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DBF9D" w14:textId="77777777" w:rsidR="00946427" w:rsidRPr="00CF4123" w:rsidRDefault="00946427" w:rsidP="005112F9">
      <w:pPr>
        <w:tabs>
          <w:tab w:val="left" w:pos="2410"/>
          <w:tab w:val="left" w:pos="4962"/>
        </w:tabs>
        <w:spacing w:line="360" w:lineRule="auto"/>
        <w:jc w:val="right"/>
        <w:rPr>
          <w:rFonts w:ascii="Times New Roman" w:hAnsi="Times New Roman"/>
          <w:sz w:val="26"/>
          <w:szCs w:val="26"/>
        </w:rPr>
      </w:pPr>
    </w:p>
    <w:p w14:paraId="670CB15E" w14:textId="0997B9D2" w:rsidR="00F37968" w:rsidRPr="00CF4123" w:rsidRDefault="00CF4123" w:rsidP="00CF4123">
      <w:pPr>
        <w:spacing w:line="360" w:lineRule="auto"/>
        <w:jc w:val="right"/>
        <w:rPr>
          <w:rFonts w:ascii="Times New Roman" w:hAnsi="Times New Roman"/>
          <w:sz w:val="26"/>
          <w:szCs w:val="26"/>
        </w:rPr>
      </w:pPr>
      <w:r w:rsidRPr="00CF4123">
        <w:rPr>
          <w:rFonts w:ascii="Times New Roman" w:hAnsi="Times New Roman"/>
          <w:sz w:val="26"/>
          <w:szCs w:val="26"/>
        </w:rPr>
        <w:t>Załącznik nr 4</w:t>
      </w:r>
      <w:r w:rsidR="00257317">
        <w:rPr>
          <w:rFonts w:ascii="Times New Roman" w:hAnsi="Times New Roman"/>
          <w:sz w:val="26"/>
          <w:szCs w:val="26"/>
        </w:rPr>
        <w:t>.1.</w:t>
      </w:r>
      <w:r w:rsidR="0045302F">
        <w:rPr>
          <w:rFonts w:ascii="Times New Roman" w:hAnsi="Times New Roman"/>
          <w:sz w:val="26"/>
          <w:szCs w:val="26"/>
        </w:rPr>
        <w:t xml:space="preserve"> do SWZ</w:t>
      </w:r>
    </w:p>
    <w:p w14:paraId="6CFD4574" w14:textId="77777777" w:rsidR="00D64250" w:rsidRPr="00CF4123" w:rsidRDefault="00301357" w:rsidP="00CF4123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CF4123">
        <w:rPr>
          <w:rFonts w:ascii="Times New Roman" w:hAnsi="Times New Roman"/>
          <w:sz w:val="26"/>
          <w:szCs w:val="26"/>
        </w:rPr>
        <w:t>UMOWA Nr ……/20</w:t>
      </w:r>
      <w:r w:rsidR="00CF4123" w:rsidRPr="00CF4123">
        <w:rPr>
          <w:rFonts w:ascii="Times New Roman" w:hAnsi="Times New Roman"/>
          <w:sz w:val="26"/>
          <w:szCs w:val="26"/>
        </w:rPr>
        <w:t>2</w:t>
      </w:r>
      <w:r w:rsidR="00FE611E">
        <w:rPr>
          <w:rFonts w:ascii="Times New Roman" w:hAnsi="Times New Roman"/>
          <w:sz w:val="26"/>
          <w:szCs w:val="26"/>
        </w:rPr>
        <w:t>5</w:t>
      </w:r>
    </w:p>
    <w:p w14:paraId="4B5E58F8" w14:textId="77777777" w:rsidR="00946427" w:rsidRPr="00CF4123" w:rsidRDefault="00946427" w:rsidP="00CF4123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14:paraId="7D87F63C" w14:textId="77777777" w:rsidR="00946427" w:rsidRPr="00CF4123" w:rsidRDefault="00946427" w:rsidP="00CF4123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14:paraId="63FE5B53" w14:textId="7E8B5D79" w:rsidR="00D64250" w:rsidRPr="00CF4123" w:rsidRDefault="00257317" w:rsidP="00CF412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 </w:t>
      </w:r>
      <w:r w:rsidR="00D64250" w:rsidRPr="00CF4123">
        <w:rPr>
          <w:rFonts w:ascii="Times New Roman" w:hAnsi="Times New Roman"/>
          <w:b w:val="0"/>
          <w:sz w:val="26"/>
          <w:szCs w:val="26"/>
        </w:rPr>
        <w:t xml:space="preserve">Zawarta w dniu </w:t>
      </w:r>
      <w:r w:rsidR="00FD53F9" w:rsidRPr="00CF4123">
        <w:rPr>
          <w:rFonts w:ascii="Times New Roman" w:hAnsi="Times New Roman"/>
          <w:b w:val="0"/>
          <w:sz w:val="26"/>
          <w:szCs w:val="26"/>
        </w:rPr>
        <w:t>.....</w:t>
      </w:r>
      <w:r w:rsidR="00D169E0">
        <w:rPr>
          <w:rFonts w:ascii="Times New Roman" w:hAnsi="Times New Roman"/>
          <w:b w:val="0"/>
          <w:sz w:val="26"/>
          <w:szCs w:val="26"/>
        </w:rPr>
        <w:t>.</w:t>
      </w:r>
      <w:r w:rsidR="00FD53F9" w:rsidRPr="00CF4123">
        <w:rPr>
          <w:rFonts w:ascii="Times New Roman" w:hAnsi="Times New Roman"/>
          <w:b w:val="0"/>
          <w:sz w:val="26"/>
          <w:szCs w:val="26"/>
        </w:rPr>
        <w:t>.............</w:t>
      </w:r>
      <w:r w:rsidR="00D64250" w:rsidRPr="00CF4123">
        <w:rPr>
          <w:rFonts w:ascii="Times New Roman" w:hAnsi="Times New Roman"/>
          <w:sz w:val="26"/>
          <w:szCs w:val="26"/>
        </w:rPr>
        <w:t>.</w:t>
      </w:r>
      <w:r w:rsidR="00FD53F9" w:rsidRPr="00CF4123">
        <w:rPr>
          <w:rFonts w:ascii="Times New Roman" w:hAnsi="Times New Roman"/>
          <w:sz w:val="26"/>
          <w:szCs w:val="26"/>
        </w:rPr>
        <w:t xml:space="preserve">  </w:t>
      </w:r>
      <w:r w:rsidR="00D64250" w:rsidRPr="00CF4123">
        <w:rPr>
          <w:rFonts w:ascii="Times New Roman" w:hAnsi="Times New Roman"/>
          <w:sz w:val="26"/>
          <w:szCs w:val="26"/>
        </w:rPr>
        <w:t xml:space="preserve"> </w:t>
      </w:r>
      <w:r w:rsidR="00D64250" w:rsidRPr="002E05E9">
        <w:rPr>
          <w:rFonts w:ascii="Times New Roman" w:hAnsi="Times New Roman"/>
          <w:b w:val="0"/>
          <w:sz w:val="26"/>
          <w:szCs w:val="26"/>
        </w:rPr>
        <w:t>r. pomiędzy,</w:t>
      </w:r>
      <w:r w:rsidR="00D64250" w:rsidRPr="00CF4123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2E05E9" w:rsidRPr="00E614B8" w14:paraId="6602CF99" w14:textId="77777777" w:rsidTr="002145FE">
        <w:trPr>
          <w:trHeight w:val="271"/>
        </w:trPr>
        <w:tc>
          <w:tcPr>
            <w:tcW w:w="9782" w:type="dxa"/>
          </w:tcPr>
          <w:p w14:paraId="30025EFD" w14:textId="77777777" w:rsidR="002E05E9" w:rsidRPr="002E05E9" w:rsidRDefault="002E05E9" w:rsidP="009163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214"/>
              <w:jc w:val="both"/>
              <w:rPr>
                <w:rFonts w:ascii="Times New Roman" w:hAnsi="Times New Roman"/>
                <w:b w:val="0"/>
                <w:bCs/>
                <w:color w:val="000000"/>
                <w:spacing w:val="-18"/>
                <w:sz w:val="26"/>
                <w:szCs w:val="26"/>
              </w:rPr>
            </w:pPr>
            <w:r w:rsidRPr="002E05E9">
              <w:rPr>
                <w:rFonts w:ascii="Times New Roman" w:hAnsi="Times New Roman"/>
                <w:b w:val="0"/>
                <w:bCs/>
                <w:color w:val="000000"/>
                <w:spacing w:val="-18"/>
                <w:sz w:val="26"/>
                <w:szCs w:val="26"/>
              </w:rPr>
              <w:t xml:space="preserve">Gmina Mrozy, ul. Adama Mickiewicza 35, 05-320 Mrozy, NIP: 822-214-71-85  w imieniu której  </w:t>
            </w:r>
          </w:p>
        </w:tc>
      </w:tr>
      <w:tr w:rsidR="002E05E9" w:rsidRPr="00E614B8" w14:paraId="45107596" w14:textId="77777777" w:rsidTr="002145FE">
        <w:trPr>
          <w:trHeight w:val="827"/>
        </w:trPr>
        <w:tc>
          <w:tcPr>
            <w:tcW w:w="9782" w:type="dxa"/>
            <w:vAlign w:val="center"/>
          </w:tcPr>
          <w:p w14:paraId="14E3098F" w14:textId="2AE51B61" w:rsidR="002E05E9" w:rsidRDefault="002E05E9" w:rsidP="00916396">
            <w:pPr>
              <w:widowControl w:val="0"/>
              <w:tabs>
                <w:tab w:val="left" w:pos="71"/>
              </w:tabs>
              <w:autoSpaceDE w:val="0"/>
              <w:autoSpaceDN w:val="0"/>
              <w:adjustRightInd w:val="0"/>
              <w:spacing w:line="360" w:lineRule="auto"/>
              <w:ind w:firstLine="214"/>
              <w:jc w:val="both"/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</w:pP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występuje Dyrektor</w:t>
            </w:r>
            <w:r w:rsidR="00FE611E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Zespołu Szkół w Mrozach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, ul. </w:t>
            </w:r>
            <w:r w:rsidR="00FE611E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Licealna 3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,</w:t>
            </w:r>
            <w:r w:rsidR="00A12CB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05-320 Mrozy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="00257F3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,</w:t>
            </w:r>
            <w:r w:rsidR="00A12CB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</w:p>
          <w:p w14:paraId="64F278C8" w14:textId="1749D6DB" w:rsidR="002E05E9" w:rsidRPr="002E05E9" w:rsidRDefault="002E05E9" w:rsidP="00A12C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210" w:firstLine="4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Pan</w:t>
            </w:r>
            <w:r w:rsidR="003019F4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i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="003019F4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Marta Prusińsk</w:t>
            </w:r>
            <w:r w:rsidRPr="002E05E9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a</w:t>
            </w:r>
            <w:r w:rsidR="003019F4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na</w:t>
            </w:r>
            <w:r w:rsidRP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 podstawie udzielonego pełnomocnictwa przez</w:t>
            </w:r>
            <w:r w:rsid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r w:rsidRPr="00A12CBC">
              <w:rPr>
                <w:rFonts w:ascii="Times New Roman" w:hAnsi="Times New Roman"/>
                <w:b w:val="0"/>
                <w:sz w:val="26"/>
                <w:szCs w:val="26"/>
              </w:rPr>
              <w:t>Burmistrza Mrozów KS.0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77.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 z dnia 2 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 xml:space="preserve">września </w:t>
            </w:r>
            <w:r w:rsidR="003019F4" w:rsidRPr="00A12CBC">
              <w:rPr>
                <w:rFonts w:ascii="Times New Roman" w:hAnsi="Times New Roman"/>
                <w:b w:val="0"/>
                <w:sz w:val="26"/>
                <w:szCs w:val="26"/>
              </w:rPr>
              <w:t>202</w:t>
            </w:r>
            <w:r w:rsidR="00A12CBC" w:rsidRPr="00A12CBC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A12CBC">
              <w:rPr>
                <w:rFonts w:ascii="Times New Roman" w:hAnsi="Times New Roman"/>
                <w:b w:val="0"/>
                <w:sz w:val="26"/>
                <w:szCs w:val="26"/>
              </w:rPr>
              <w:t>r. zwanym dalej zamawiającym.</w:t>
            </w:r>
          </w:p>
        </w:tc>
      </w:tr>
    </w:tbl>
    <w:p w14:paraId="237BC8AC" w14:textId="77777777" w:rsidR="00CF4123" w:rsidRPr="00CF4123" w:rsidRDefault="00CF4123" w:rsidP="00CF412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14:paraId="5ECE2568" w14:textId="77777777" w:rsidR="00D64250" w:rsidRPr="00CF4123" w:rsidRDefault="00652F97" w:rsidP="00CF412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CF4123">
        <w:rPr>
          <w:rFonts w:ascii="Times New Roman" w:hAnsi="Times New Roman"/>
          <w:sz w:val="26"/>
          <w:szCs w:val="26"/>
        </w:rPr>
        <w:t>a Wykonawcą</w:t>
      </w:r>
      <w:r w:rsidR="00D64250" w:rsidRPr="00CF4123">
        <w:rPr>
          <w:rFonts w:ascii="Times New Roman" w:hAnsi="Times New Roman"/>
          <w:sz w:val="26"/>
          <w:szCs w:val="26"/>
        </w:rPr>
        <w:t>:</w:t>
      </w:r>
    </w:p>
    <w:p w14:paraId="257DE618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>… (nazwa wykonawcy) z siedzibą w … ,</w:t>
      </w:r>
    </w:p>
    <w:p w14:paraId="69F0DBFE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>wpisanym</w:t>
      </w:r>
      <w:r w:rsidR="00E614B8" w:rsidRPr="00CF4123">
        <w:rPr>
          <w:rFonts w:ascii="Times New Roman" w:hAnsi="Times New Roman"/>
          <w:b w:val="0"/>
          <w:sz w:val="26"/>
          <w:szCs w:val="26"/>
        </w:rPr>
        <w:t xml:space="preserve"> do Krajowego Rejestru Sądowego/CEIDG</w:t>
      </w:r>
    </w:p>
    <w:p w14:paraId="58347EBB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Regon: … , </w:t>
      </w:r>
    </w:p>
    <w:p w14:paraId="70EEB581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NIP: … , </w:t>
      </w:r>
    </w:p>
    <w:p w14:paraId="10B61372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reprezentowanym </w:t>
      </w:r>
    </w:p>
    <w:p w14:paraId="3414C060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na podstawie odpisu z KRS </w:t>
      </w:r>
      <w:r w:rsidR="00E614B8" w:rsidRPr="00CF4123">
        <w:rPr>
          <w:rFonts w:ascii="Times New Roman" w:hAnsi="Times New Roman"/>
          <w:b w:val="0"/>
          <w:sz w:val="26"/>
          <w:szCs w:val="26"/>
        </w:rPr>
        <w:t>/CEIDG</w:t>
      </w:r>
    </w:p>
    <w:p w14:paraId="1B24F30D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przez: </w:t>
      </w:r>
    </w:p>
    <w:p w14:paraId="738CFAD5" w14:textId="77777777" w:rsidR="00BB6BC2" w:rsidRPr="00CF4123" w:rsidRDefault="00BB6BC2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hAnsi="Times New Roman"/>
          <w:b w:val="0"/>
          <w:sz w:val="26"/>
          <w:szCs w:val="26"/>
        </w:rPr>
        <w:t xml:space="preserve">… (imię, nazwisko i pełniona funkcja reprezentanta wykonawcy), </w:t>
      </w:r>
    </w:p>
    <w:p w14:paraId="027FB7AA" w14:textId="77777777" w:rsidR="00CF4123" w:rsidRPr="00CF4123" w:rsidRDefault="00CF4123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14:paraId="78B5B904" w14:textId="77777777" w:rsidR="00CF4123" w:rsidRPr="00CF4123" w:rsidRDefault="00CF4123" w:rsidP="00CF4123">
      <w:pPr>
        <w:spacing w:before="280" w:after="280" w:line="360" w:lineRule="auto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 xml:space="preserve">w wyniku zakończenia postępowania w trybie podstawowym bez negocjacji o wartości zamówienia nieprzekraczającej progów unijnych o jakich stanowi art. 3 ustawy z </w:t>
      </w:r>
      <w:r w:rsidR="00F3475C">
        <w:rPr>
          <w:rFonts w:ascii="Times New Roman" w:hAnsi="Times New Roman"/>
          <w:b w:val="0"/>
          <w:bCs/>
          <w:color w:val="000000"/>
          <w:sz w:val="26"/>
          <w:szCs w:val="26"/>
        </w:rPr>
        <w:br/>
      </w: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 xml:space="preserve">11 września 2019 r. Prawo zamówień publicznych </w:t>
      </w:r>
    </w:p>
    <w:p w14:paraId="6E87BA80" w14:textId="77777777" w:rsidR="00CF4123" w:rsidRPr="00CF4123" w:rsidRDefault="00CF4123" w:rsidP="00C041AE">
      <w:pPr>
        <w:spacing w:before="280" w:line="360" w:lineRule="auto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>zwanych dalej „Stronami”</w:t>
      </w:r>
    </w:p>
    <w:p w14:paraId="680AAE91" w14:textId="77777777" w:rsidR="00CF4123" w:rsidRPr="00CF4123" w:rsidRDefault="00CF4123" w:rsidP="00CF4123">
      <w:pPr>
        <w:spacing w:after="120" w:line="360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</w:rPr>
      </w:pPr>
      <w:r w:rsidRPr="00CF4123">
        <w:rPr>
          <w:rFonts w:ascii="Times New Roman" w:hAnsi="Times New Roman"/>
          <w:b w:val="0"/>
          <w:bCs/>
          <w:color w:val="000000"/>
          <w:sz w:val="26"/>
          <w:szCs w:val="26"/>
        </w:rPr>
        <w:t>została zawarta umowa następującej treści:</w:t>
      </w:r>
    </w:p>
    <w:p w14:paraId="7CD7EA6E" w14:textId="77777777" w:rsidR="00916396" w:rsidRDefault="00916396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02498489" w14:textId="77777777" w:rsidR="00916396" w:rsidRDefault="00916396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596E37F0" w14:textId="77777777" w:rsidR="00916396" w:rsidRDefault="00916396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7464C68E" w14:textId="77777777" w:rsidR="00213398" w:rsidRDefault="00213398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59223AA8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lastRenderedPageBreak/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11312FA7" w14:textId="77777777" w:rsidR="00915949" w:rsidRDefault="00F32920" w:rsidP="00CF4123">
      <w:pPr>
        <w:suppressAutoHyphens/>
        <w:autoSpaceDE w:val="0"/>
        <w:spacing w:line="360" w:lineRule="auto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>
        <w:rPr>
          <w:rFonts w:ascii="Times New Roman" w:hAnsi="Times New Roman"/>
          <w:b w:val="0"/>
          <w:sz w:val="26"/>
          <w:szCs w:val="26"/>
        </w:rPr>
        <w:t>1.</w:t>
      </w:r>
      <w:r w:rsidR="00D64250" w:rsidRPr="00CF4123">
        <w:rPr>
          <w:rFonts w:ascii="Times New Roman" w:hAnsi="Times New Roman"/>
          <w:b w:val="0"/>
          <w:sz w:val="26"/>
          <w:szCs w:val="26"/>
        </w:rPr>
        <w:t>Zamawiający powierza, a Wykonawca przyjmuje do wykonania dostawy produktów będących przedmiotem zamówienia w części</w:t>
      </w:r>
      <w:r w:rsidR="00915949" w:rsidRPr="00CF4123">
        <w:rPr>
          <w:rFonts w:ascii="Times New Roman" w:hAnsi="Times New Roman"/>
          <w:b w:val="0"/>
          <w:sz w:val="26"/>
          <w:szCs w:val="26"/>
        </w:rPr>
        <w:t>/częściach</w:t>
      </w:r>
      <w:r w:rsidR="00D64250" w:rsidRPr="00CF4123">
        <w:rPr>
          <w:rFonts w:ascii="Times New Roman" w:hAnsi="Times New Roman"/>
          <w:b w:val="0"/>
          <w:sz w:val="26"/>
          <w:szCs w:val="26"/>
        </w:rPr>
        <w:t>:</w:t>
      </w:r>
      <w:r w:rsidR="00915949" w:rsidRPr="00CF4123">
        <w:rPr>
          <w:rFonts w:ascii="Times New Roman" w:hAnsi="Times New Roman"/>
          <w:b w:val="0"/>
          <w:sz w:val="26"/>
          <w:szCs w:val="26"/>
        </w:rPr>
        <w:t xml:space="preserve">  ……………………………………………</w:t>
      </w:r>
      <w:r w:rsidR="00D64250" w:rsidRPr="00CF4123">
        <w:rPr>
          <w:rFonts w:ascii="Times New Roman" w:hAnsi="Times New Roman"/>
          <w:b w:val="0"/>
          <w:sz w:val="26"/>
          <w:szCs w:val="26"/>
        </w:rPr>
        <w:t xml:space="preserve"> </w:t>
      </w:r>
      <w:r w:rsidR="00915949" w:rsidRPr="00CF4123">
        <w:rPr>
          <w:rFonts w:ascii="Times New Roman" w:hAnsi="Times New Roman"/>
          <w:sz w:val="26"/>
          <w:szCs w:val="26"/>
        </w:rPr>
        <w:t xml:space="preserve"> </w:t>
      </w:r>
      <w:r w:rsidR="00D64250" w:rsidRPr="00CF4123">
        <w:rPr>
          <w:rFonts w:ascii="Times New Roman" w:hAnsi="Times New Roman"/>
          <w:sz w:val="26"/>
          <w:szCs w:val="26"/>
        </w:rPr>
        <w:t xml:space="preserve"> </w:t>
      </w:r>
    </w:p>
    <w:p w14:paraId="26FDCD5F" w14:textId="77777777" w:rsidR="00F32920" w:rsidRPr="00CF4123" w:rsidRDefault="00F32920" w:rsidP="00F32920">
      <w:pPr>
        <w:suppressAutoHyphens/>
        <w:autoSpaceDE w:val="0"/>
        <w:spacing w:after="13"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2.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Zakres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opisem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zadania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stanowiącym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załącznik nr …</w:t>
      </w:r>
      <w:r w:rsidRPr="00CF4123">
        <w:rPr>
          <w:rFonts w:ascii="Times New Roman" w:eastAsia="Arial" w:hAnsi="Times New Roman"/>
          <w:b w:val="0"/>
          <w:color w:val="C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do SWZ.</w:t>
      </w:r>
    </w:p>
    <w:p w14:paraId="71BC75B9" w14:textId="77777777" w:rsidR="00D64250" w:rsidRPr="00CF4123" w:rsidRDefault="00D64250" w:rsidP="00CF41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5FD2D98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 w:val="0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3CCB15EE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Odbiór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dokonywany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magazynie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żywnościowym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adresem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siedziby,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oparciu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jakościowe.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6153303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Dla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odbieranego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zastrzega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sobie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kontroli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SANEPID,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surowców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użytych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produkcji,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sanitarno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higienicznego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pomieszczeń,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urządzeń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maszyn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produkcyjnych,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higieny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osobistej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zatrudnionego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personelu,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warunków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socjalnych,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warunków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magazynowania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surowców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gotowych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przetworów,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sposobu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0652D4FB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zastrzega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sobie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dokonywania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ciągu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poboru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prób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przebadania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właściwym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laboratorium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celem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normami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Dwukrotny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negatywny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wynik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badanego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stanowi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2C16153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stwierdzeniu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niezgodności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albo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momencie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przyjęcia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zakwestionowanej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partii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wolny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pierwotnym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zamówieniem</w:t>
      </w:r>
      <w:r w:rsidR="006D426D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FBF7336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niezgodnego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niewłaściwej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bądź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niezwłocznej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właściwy </w:t>
      </w:r>
      <w:r w:rsidR="007A2734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( w ciągu 24 godzin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)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zakupu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dowolnej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jednostce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handlowej.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powstałe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obciążają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ab/>
      </w:r>
    </w:p>
    <w:p w14:paraId="2EB3B217" w14:textId="77777777" w:rsidR="00D64250" w:rsidRPr="00CF4123" w:rsidRDefault="00D64250" w:rsidP="00CF4123">
      <w:pPr>
        <w:numPr>
          <w:ilvl w:val="0"/>
          <w:numId w:val="2"/>
        </w:numPr>
        <w:suppressAutoHyphens/>
        <w:autoSpaceDE w:val="0"/>
        <w:spacing w:after="11" w:line="360" w:lineRule="auto"/>
        <w:ind w:left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braku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możliwości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partii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1B1C18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t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wolnej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zwróci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równowartość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zakupionego towaru</w:t>
      </w:r>
      <w:r w:rsidR="00B040C1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w innej jednostce handlowej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B040C1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 xml:space="preserve">przez Zamawiającego,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 pokryje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różnicę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kosztów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zakupie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stosunku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obowiązujących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według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oferty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kosztami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dodatkowymi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np.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transportu,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załadunku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rozładunku,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ubezpieczenia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będą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niezbędne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dla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zrealizowania</w:t>
      </w:r>
      <w:r w:rsidR="007A2734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7A2734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dostawy).</w:t>
      </w:r>
      <w:r w:rsidR="00FF3AEC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W takim przypadku Zamawiający naliczy kary umowne zgodne z </w:t>
      </w:r>
      <w:r w:rsidR="00FF3AEC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§7 umowy.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EC3DD2B" w14:textId="77777777" w:rsidR="00D64250" w:rsidRPr="00CF4123" w:rsidRDefault="00D64250" w:rsidP="00CF4123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autoSpaceDE w:val="0"/>
        <w:spacing w:after="200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reklamacji,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skierować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sprawę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drogę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postępowania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sądowego.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7B089907" w14:textId="77777777" w:rsidR="001C1B64" w:rsidRPr="00CF4123" w:rsidRDefault="001C1B64" w:rsidP="00CF4123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</w:p>
    <w:p w14:paraId="13E39CA7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1DFD76EE" w14:textId="77777777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realizacji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ustala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od dnia </w:t>
      </w:r>
      <w:r w:rsidR="00F34CFD" w:rsidRPr="00F34CFD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17</w:t>
      </w:r>
      <w:r w:rsidR="00CF4123" w:rsidRPr="00E01C71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.</w:t>
      </w:r>
      <w:r w:rsidR="00C65B10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0</w:t>
      </w:r>
      <w:r w:rsidR="00F34CFD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</w:t>
      </w:r>
      <w:r w:rsidR="00CF4123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.</w:t>
      </w:r>
      <w:r w:rsidR="003E4C87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202</w:t>
      </w:r>
      <w:r w:rsidR="00F34CFD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5</w:t>
      </w:r>
      <w:r w:rsidR="00911ED2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 roku</w:t>
      </w:r>
      <w:r w:rsidR="00911ED2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  <w:r w:rsidR="003E4C87"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>3</w:t>
      </w:r>
      <w:r w:rsidR="00561094">
        <w:rPr>
          <w:rFonts w:ascii="Times New Roman" w:hAnsi="Times New Roman"/>
          <w:color w:val="000000"/>
          <w:sz w:val="26"/>
          <w:szCs w:val="26"/>
          <w:lang w:eastAsia="zh-CN" w:bidi="hi-IN"/>
        </w:rPr>
        <w:t>1.</w:t>
      </w:r>
      <w:r w:rsidR="00975E97">
        <w:rPr>
          <w:rFonts w:ascii="Times New Roman" w:hAnsi="Times New Roman"/>
          <w:color w:val="000000"/>
          <w:sz w:val="26"/>
          <w:szCs w:val="26"/>
          <w:lang w:eastAsia="zh-CN" w:bidi="hi-IN"/>
        </w:rPr>
        <w:t>0</w:t>
      </w:r>
      <w:r w:rsidR="00F34CFD">
        <w:rPr>
          <w:rFonts w:ascii="Times New Roman" w:hAnsi="Times New Roman"/>
          <w:color w:val="000000"/>
          <w:sz w:val="26"/>
          <w:szCs w:val="26"/>
          <w:lang w:eastAsia="zh-CN" w:bidi="hi-IN"/>
        </w:rPr>
        <w:t>7</w:t>
      </w:r>
      <w:r w:rsidR="00CF4123"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>.</w:t>
      </w:r>
      <w:r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20</w:t>
      </w:r>
      <w:r w:rsidR="003E4C87"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2</w:t>
      </w:r>
      <w:r w:rsidR="004A246A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roku.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1FC84E26" w14:textId="77777777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Szczegółowe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podawać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telefonicznie,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faksem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pośrednictwem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poczty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elektronicznej.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26AB86E" w14:textId="77777777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odbywać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sukcesywnie,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zapotrzebowania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asortymentu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telefonicznie,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faksem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pośrednictwem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poczty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elektronicznej.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3324FBE" w14:textId="77777777" w:rsidR="00D64250" w:rsidRPr="00CF4123" w:rsidRDefault="00D64250" w:rsidP="00CF412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Jedyną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każdej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zamówienie.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2C2A0890" w14:textId="77777777" w:rsidR="00CF4123" w:rsidRPr="00571249" w:rsidRDefault="00D64250" w:rsidP="00EA4503">
      <w:pPr>
        <w:numPr>
          <w:ilvl w:val="0"/>
          <w:numId w:val="3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zobowiązany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dostarczyć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zamówiony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własnym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specjalistycznym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transportem,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swój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</w:t>
      </w:r>
      <w:r w:rsidR="00571249"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i wnieść</w:t>
      </w:r>
      <w:r w:rsid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go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miejsca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wskazanego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  <w:r w:rsidR="00561094"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potwierdzi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przyjęcie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dostawy,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co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podstawą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uzyskania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zapłaty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dostarczenie</w:t>
      </w:r>
      <w:r w:rsidRPr="0057124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571249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</w:t>
      </w:r>
    </w:p>
    <w:p w14:paraId="63973C4D" w14:textId="77777777" w:rsidR="00CF4123" w:rsidRPr="00CF4123" w:rsidRDefault="00CF4123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3BF13475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4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2F764838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oświadcza,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7BD4C68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dostarczy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zgodnie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z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opisem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zawartego w formularzu cenowym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stanowiącym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załącznik nr </w:t>
      </w:r>
      <w:r w:rsidR="00CF4123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1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do formularza oferty </w:t>
      </w:r>
      <w:r w:rsidR="00CF4123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SWZ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oraz zgodnie z: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</w:p>
    <w:p w14:paraId="6429173B" w14:textId="77777777" w:rsidR="00D64250" w:rsidRPr="00DD2E5E" w:rsidRDefault="00D64250" w:rsidP="00DB70A8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-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ustawą 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25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sierpnia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2006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roku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bezpieczeństwie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żywienia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               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(Dz.U.</w:t>
      </w:r>
      <w:r w:rsidR="00AB6984"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2020.2021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)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aktami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wykonawczymi,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rozporządzeniami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Unii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>Europejskiej,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szczególności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rozporządzeniem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(WE)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Nr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852/2004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Parlamentu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Europejskiego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Rady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29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kwietnia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2004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roku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sprawie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higieny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środków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spożywczych</w:t>
      </w:r>
      <w:r w:rsidRPr="00DD2E5E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(Dziennik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Urzędowy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UE,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wydanie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specjalne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języku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polskim,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rozdział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13,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tom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34,</w:t>
      </w:r>
      <w:r w:rsidRPr="00DD2E5E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str.319),</w:t>
      </w:r>
      <w:r w:rsidRPr="00DD2E5E">
        <w:rPr>
          <w:rFonts w:ascii="Times New Roman" w:hAnsi="Times New Roman"/>
          <w:color w:val="000000"/>
          <w:sz w:val="26"/>
          <w:szCs w:val="26"/>
          <w:lang w:eastAsia="zh-CN" w:bidi="hi-IN"/>
        </w:rPr>
        <w:t xml:space="preserve"> </w:t>
      </w:r>
    </w:p>
    <w:p w14:paraId="176D3064" w14:textId="77777777" w:rsidR="00D64250" w:rsidRPr="00DD2E5E" w:rsidRDefault="00D64250" w:rsidP="00DB70A8">
      <w:pPr>
        <w:numPr>
          <w:ilvl w:val="0"/>
          <w:numId w:val="12"/>
        </w:numPr>
        <w:suppressAutoHyphens/>
        <w:autoSpaceDE w:val="0"/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DD2E5E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- 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Rozporządzeniem Parlamentu Europejskiego i Rady (UE)  nr 1169/2011 z dnia 25 października 2011r. w sprawie przekazywania konsumentom informacji na temat żywności ( Dziennik Urzędowy Unii Europejskiej z 22.11.2011r. Nr 304, str.18)</w:t>
      </w:r>
    </w:p>
    <w:p w14:paraId="52E62CC4" w14:textId="77777777" w:rsidR="00D64250" w:rsidRPr="00DD2E5E" w:rsidRDefault="00D64250" w:rsidP="00DB70A8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DD2E5E">
        <w:rPr>
          <w:rFonts w:ascii="Times New Roman" w:hAnsi="Times New Roman"/>
          <w:b w:val="0"/>
          <w:color w:val="000000"/>
          <w:sz w:val="26"/>
          <w:szCs w:val="26"/>
        </w:rPr>
        <w:t>- Rozporządzeniem Ministra Rolnictwa i Rozwoju Wsi  - w sprawie znakowania poszczególnych rodzajów śro</w:t>
      </w:r>
      <w:r w:rsidR="00E43463" w:rsidRPr="00DD2E5E">
        <w:rPr>
          <w:rFonts w:ascii="Times New Roman" w:hAnsi="Times New Roman"/>
          <w:b w:val="0"/>
          <w:color w:val="000000"/>
          <w:sz w:val="26"/>
          <w:szCs w:val="26"/>
        </w:rPr>
        <w:t>dków spożywczych ( Dz. U. z 20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</w:rPr>
        <w:t>20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r. ,poz.</w:t>
      </w:r>
      <w:r w:rsidR="00AF658E"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</w:rPr>
        <w:t>1149</w:t>
      </w:r>
      <w:r w:rsidR="00A14C28" w:rsidRPr="00DD2E5E">
        <w:rPr>
          <w:rFonts w:ascii="Times New Roman" w:hAnsi="Times New Roman"/>
          <w:b w:val="0"/>
          <w:color w:val="000000"/>
          <w:sz w:val="26"/>
          <w:szCs w:val="26"/>
        </w:rPr>
        <w:t>).</w:t>
      </w:r>
    </w:p>
    <w:p w14:paraId="63503D22" w14:textId="77777777" w:rsidR="004233F8" w:rsidRPr="00DD2E5E" w:rsidRDefault="004233F8" w:rsidP="00DB70A8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DD2E5E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Rozporządzenie Ministra Zdrowia z dnia 26 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lipca 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201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>6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r. w sprawie grup środków spożywczych przeznaczonych do sprzedaży dzieciom i młodzieży w jednostkach systemu oświaty oraz wymagań, jakie muszą spełniać środki spożywcze stosowane w ramach żywienia zbiorowego dzieci i młodzieży w tych jednostkach (Dz.U. z 201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>6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r., poz.1</w:t>
      </w:r>
      <w:r w:rsidR="008D2027" w:rsidRPr="00DD2E5E">
        <w:rPr>
          <w:rFonts w:ascii="Times New Roman" w:hAnsi="Times New Roman"/>
          <w:b w:val="0"/>
          <w:color w:val="000000"/>
          <w:sz w:val="26"/>
          <w:szCs w:val="26"/>
        </w:rPr>
        <w:t>154</w:t>
      </w:r>
      <w:r w:rsidR="00AB6984" w:rsidRPr="00DD2E5E">
        <w:rPr>
          <w:rFonts w:ascii="Times New Roman" w:hAnsi="Times New Roman"/>
          <w:b w:val="0"/>
          <w:color w:val="000000"/>
          <w:sz w:val="26"/>
          <w:szCs w:val="26"/>
        </w:rPr>
        <w:t xml:space="preserve"> ze zm.</w:t>
      </w:r>
      <w:r w:rsidRPr="00DD2E5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14:paraId="18462AB4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Opakowania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jednostkowe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zbiorowe,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powinny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oznakowane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zawierać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informacje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dotyczące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m.in.: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nazwy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adresu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producenta,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nazwy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dystrybutora,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nazwy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klasy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jakościowej,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daty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produkcji,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przydatności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spożycia oraz warunków przechowywania.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Opakowania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powinny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materiałów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przeznaczonych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kontaktu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żywnością.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6E0FDB3" w14:textId="77777777" w:rsidR="00D64250" w:rsidRPr="00F32920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ustalają,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odpowiadać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wymaganiom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obowiązujących przepisów, procedu</w:t>
      </w:r>
      <w:r w:rsid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r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i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Polskich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Norm.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Wyroby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będą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oznaczone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zgodnie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 Opis – metka każdego z dostarczonych wyrobów powinna mieć wyszczególniony skład surowcowy z określeniem czynników alergennych.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1071B2B8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przystosowanym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przewozu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żywności,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zobowiązany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jest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należycie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zabezpieczyć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czas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przewozu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ponosi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odpowiedzialność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braki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wady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powstałe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czasie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74E1E587" w14:textId="77777777" w:rsidR="00D64250" w:rsidRPr="00CF4123" w:rsidRDefault="00D64250" w:rsidP="00DB70A8">
      <w:pPr>
        <w:numPr>
          <w:ilvl w:val="0"/>
          <w:numId w:val="8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>Zawartość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zanieczyszczeń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dozwolonych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substancji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dodatkowych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substancji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pomagających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przetwarzaniu,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wymagania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mikrobiologiczne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muszą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aktualnie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obowiązującymi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przepisami.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192F5E16" w14:textId="77777777" w:rsidR="00915949" w:rsidRPr="00CF4123" w:rsidRDefault="00D64250" w:rsidP="00DB70A8">
      <w:pPr>
        <w:numPr>
          <w:ilvl w:val="0"/>
          <w:numId w:val="8"/>
        </w:numPr>
        <w:suppressAutoHyphens/>
        <w:autoSpaceDE w:val="0"/>
        <w:spacing w:after="200" w:line="360" w:lineRule="auto"/>
        <w:ind w:left="567" w:hanging="567"/>
        <w:jc w:val="both"/>
        <w:rPr>
          <w:rFonts w:ascii="Times New Roman" w:hAnsi="Times New Roman"/>
          <w:b w:val="0"/>
          <w:sz w:val="26"/>
          <w:szCs w:val="26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sz w:val="26"/>
          <w:szCs w:val="26"/>
        </w:rPr>
        <w:t xml:space="preserve"> </w:t>
      </w:r>
      <w:r w:rsidRPr="00CF4123">
        <w:rPr>
          <w:rFonts w:ascii="Times New Roman" w:hAnsi="Times New Roman"/>
          <w:b w:val="0"/>
          <w:sz w:val="26"/>
          <w:szCs w:val="26"/>
        </w:rPr>
        <w:t>rea</w:t>
      </w:r>
      <w:r w:rsidR="00915949" w:rsidRPr="00CF4123">
        <w:rPr>
          <w:rFonts w:ascii="Times New Roman" w:hAnsi="Times New Roman"/>
          <w:b w:val="0"/>
          <w:sz w:val="26"/>
          <w:szCs w:val="26"/>
        </w:rPr>
        <w:t xml:space="preserve">lizował będzie do Zamawiającego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 terminach:</w:t>
      </w:r>
    </w:p>
    <w:p w14:paraId="49393727" w14:textId="77777777" w:rsidR="006E0A93" w:rsidRPr="00310C83" w:rsidRDefault="006E0A93" w:rsidP="005112F9">
      <w:pPr>
        <w:spacing w:after="160" w:line="36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310C83">
        <w:rPr>
          <w:rFonts w:ascii="Times New Roman" w:hAnsi="Times New Roman"/>
          <w:bCs/>
          <w:sz w:val="26"/>
          <w:szCs w:val="26"/>
        </w:rPr>
        <w:t>Część n</w:t>
      </w:r>
      <w:r w:rsidR="00C65B10">
        <w:rPr>
          <w:rFonts w:ascii="Times New Roman" w:hAnsi="Times New Roman"/>
          <w:bCs/>
          <w:sz w:val="26"/>
          <w:szCs w:val="26"/>
        </w:rPr>
        <w:t>r 1 – Różne produkty spożywcze,</w:t>
      </w:r>
      <w:r w:rsidR="00F34CFD">
        <w:rPr>
          <w:rFonts w:ascii="Times New Roman" w:hAnsi="Times New Roman"/>
          <w:bCs/>
          <w:sz w:val="26"/>
          <w:szCs w:val="26"/>
        </w:rPr>
        <w:t xml:space="preserve"> pieczywo,</w:t>
      </w:r>
      <w:r w:rsidR="00FE611E">
        <w:rPr>
          <w:rFonts w:ascii="Times New Roman" w:hAnsi="Times New Roman"/>
          <w:bCs/>
          <w:sz w:val="26"/>
          <w:szCs w:val="26"/>
        </w:rPr>
        <w:t xml:space="preserve"> </w:t>
      </w:r>
      <w:r w:rsidRPr="00310C83">
        <w:rPr>
          <w:rFonts w:ascii="Times New Roman" w:hAnsi="Times New Roman"/>
          <w:bCs/>
          <w:sz w:val="26"/>
          <w:szCs w:val="26"/>
        </w:rPr>
        <w:t>wędliny, drób, nabiał, owoce, warzywa, mrożonki, jaja</w:t>
      </w:r>
    </w:p>
    <w:p w14:paraId="33059FBF" w14:textId="77777777" w:rsidR="006E0A93" w:rsidRPr="00310C83" w:rsidRDefault="006E0A93" w:rsidP="00310C83">
      <w:pPr>
        <w:pStyle w:val="Normal1"/>
        <w:spacing w:line="360" w:lineRule="auto"/>
        <w:jc w:val="both"/>
        <w:rPr>
          <w:b/>
          <w:bCs/>
          <w:color w:val="auto"/>
          <w:sz w:val="26"/>
          <w:szCs w:val="26"/>
        </w:rPr>
      </w:pPr>
      <w:r w:rsidRPr="00310C83">
        <w:rPr>
          <w:bCs/>
          <w:color w:val="auto"/>
          <w:sz w:val="26"/>
          <w:szCs w:val="26"/>
        </w:rPr>
        <w:t xml:space="preserve">– </w:t>
      </w:r>
      <w:r w:rsidR="00561094">
        <w:rPr>
          <w:bCs/>
          <w:color w:val="auto"/>
          <w:sz w:val="26"/>
          <w:szCs w:val="26"/>
        </w:rPr>
        <w:t>5</w:t>
      </w:r>
      <w:r w:rsidRPr="00310C83">
        <w:rPr>
          <w:bCs/>
          <w:color w:val="auto"/>
          <w:sz w:val="26"/>
          <w:szCs w:val="26"/>
        </w:rPr>
        <w:t xml:space="preserve"> razy w tygodniu w godzinach </w:t>
      </w:r>
      <w:r w:rsidR="0073675D" w:rsidRPr="004E452D">
        <w:rPr>
          <w:b/>
          <w:bCs/>
          <w:color w:val="auto"/>
          <w:sz w:val="26"/>
          <w:szCs w:val="26"/>
        </w:rPr>
        <w:t>5</w:t>
      </w:r>
      <w:r w:rsidRPr="004E452D">
        <w:rPr>
          <w:b/>
          <w:bCs/>
          <w:color w:val="auto"/>
          <w:sz w:val="26"/>
          <w:szCs w:val="26"/>
        </w:rPr>
        <w:t>:</w:t>
      </w:r>
      <w:r w:rsidR="00F34CFD" w:rsidRPr="004E452D">
        <w:rPr>
          <w:b/>
          <w:bCs/>
          <w:color w:val="auto"/>
          <w:sz w:val="26"/>
          <w:szCs w:val="26"/>
        </w:rPr>
        <w:t>0</w:t>
      </w:r>
      <w:r w:rsidRPr="004E452D">
        <w:rPr>
          <w:b/>
          <w:bCs/>
          <w:color w:val="auto"/>
          <w:sz w:val="26"/>
          <w:szCs w:val="26"/>
        </w:rPr>
        <w:t xml:space="preserve">0 – </w:t>
      </w:r>
      <w:r w:rsidR="00F34CFD" w:rsidRPr="004E452D">
        <w:rPr>
          <w:b/>
          <w:bCs/>
          <w:color w:val="auto"/>
          <w:sz w:val="26"/>
          <w:szCs w:val="26"/>
        </w:rPr>
        <w:t>5</w:t>
      </w:r>
      <w:r w:rsidRPr="004E452D">
        <w:rPr>
          <w:b/>
          <w:bCs/>
          <w:color w:val="auto"/>
          <w:sz w:val="26"/>
          <w:szCs w:val="26"/>
          <w:lang w:bidi="hi-IN"/>
        </w:rPr>
        <w:t>:</w:t>
      </w:r>
      <w:r w:rsidR="00F34CFD" w:rsidRPr="004E452D">
        <w:rPr>
          <w:b/>
          <w:bCs/>
          <w:color w:val="auto"/>
          <w:sz w:val="26"/>
          <w:szCs w:val="26"/>
          <w:lang w:bidi="hi-IN"/>
        </w:rPr>
        <w:t>3</w:t>
      </w:r>
      <w:r w:rsidRPr="004E452D">
        <w:rPr>
          <w:b/>
          <w:bCs/>
          <w:color w:val="auto"/>
          <w:sz w:val="26"/>
          <w:szCs w:val="26"/>
          <w:lang w:bidi="hi-IN"/>
        </w:rPr>
        <w:t>0</w:t>
      </w:r>
      <w:r w:rsidRPr="00310C83">
        <w:rPr>
          <w:bCs/>
          <w:color w:val="auto"/>
          <w:sz w:val="26"/>
          <w:szCs w:val="26"/>
        </w:rPr>
        <w:t xml:space="preserve"> wg </w:t>
      </w:r>
      <w:r w:rsidR="005112F9" w:rsidRPr="00310C83">
        <w:rPr>
          <w:bCs/>
          <w:color w:val="auto"/>
          <w:sz w:val="26"/>
          <w:szCs w:val="26"/>
        </w:rPr>
        <w:t xml:space="preserve">zgłoszenia </w:t>
      </w:r>
    </w:p>
    <w:p w14:paraId="79CE2E49" w14:textId="77777777" w:rsidR="006E0A93" w:rsidRPr="00310C83" w:rsidRDefault="006E0A93" w:rsidP="005112F9">
      <w:pPr>
        <w:suppressAutoHyphens/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  <w:lang w:eastAsia="zh-CN"/>
        </w:rPr>
      </w:pPr>
    </w:p>
    <w:p w14:paraId="75D2A6CB" w14:textId="77777777" w:rsidR="006E0A93" w:rsidRPr="00310C83" w:rsidRDefault="006E0A93" w:rsidP="005112F9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310C83">
        <w:rPr>
          <w:rFonts w:ascii="Times New Roman" w:hAnsi="Times New Roman"/>
          <w:bCs/>
          <w:sz w:val="26"/>
          <w:szCs w:val="26"/>
        </w:rPr>
        <w:t>Część nr 2 – Produkty zwierzęce, mięso i produkty mięsne</w:t>
      </w:r>
    </w:p>
    <w:p w14:paraId="2D55B8C0" w14:textId="77777777" w:rsidR="006E0A93" w:rsidRPr="00310C83" w:rsidRDefault="006E0A93" w:rsidP="005112F9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 w:val="0"/>
          <w:bCs/>
          <w:sz w:val="26"/>
          <w:szCs w:val="26"/>
          <w:lang w:eastAsia="zh-CN"/>
        </w:rPr>
      </w:pPr>
      <w:r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  - 4 razy w tygodniu w </w:t>
      </w:r>
      <w:r w:rsidR="005112F9"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godzinach </w:t>
      </w:r>
      <w:r w:rsidR="0073675D" w:rsidRPr="004E452D">
        <w:rPr>
          <w:rFonts w:ascii="Times New Roman" w:hAnsi="Times New Roman"/>
          <w:bCs/>
          <w:sz w:val="26"/>
          <w:szCs w:val="26"/>
          <w:lang w:eastAsia="zh-CN"/>
        </w:rPr>
        <w:t>5</w:t>
      </w:r>
      <w:r w:rsidR="005112F9" w:rsidRPr="004E452D">
        <w:rPr>
          <w:rFonts w:ascii="Times New Roman" w:hAnsi="Times New Roman"/>
          <w:bCs/>
          <w:sz w:val="26"/>
          <w:szCs w:val="26"/>
          <w:lang w:eastAsia="zh-CN"/>
        </w:rPr>
        <w:t>:</w:t>
      </w:r>
      <w:r w:rsidR="00F34CFD" w:rsidRPr="004E452D">
        <w:rPr>
          <w:rFonts w:ascii="Times New Roman" w:hAnsi="Times New Roman"/>
          <w:bCs/>
          <w:sz w:val="26"/>
          <w:szCs w:val="26"/>
          <w:lang w:eastAsia="zh-CN"/>
        </w:rPr>
        <w:t>0</w:t>
      </w:r>
      <w:r w:rsidR="005112F9" w:rsidRPr="004E452D">
        <w:rPr>
          <w:rFonts w:ascii="Times New Roman" w:hAnsi="Times New Roman"/>
          <w:bCs/>
          <w:sz w:val="26"/>
          <w:szCs w:val="26"/>
          <w:lang w:eastAsia="zh-CN"/>
        </w:rPr>
        <w:t>0</w:t>
      </w:r>
      <w:r w:rsidRPr="004E452D">
        <w:rPr>
          <w:rFonts w:ascii="Times New Roman" w:hAnsi="Times New Roman"/>
          <w:bCs/>
          <w:sz w:val="26"/>
          <w:szCs w:val="26"/>
        </w:rPr>
        <w:t xml:space="preserve"> – </w:t>
      </w:r>
      <w:r w:rsidR="00F34CFD" w:rsidRPr="004E452D">
        <w:rPr>
          <w:rFonts w:ascii="Times New Roman" w:hAnsi="Times New Roman"/>
          <w:bCs/>
          <w:sz w:val="26"/>
          <w:szCs w:val="26"/>
        </w:rPr>
        <w:t>5</w:t>
      </w:r>
      <w:r w:rsidRPr="004E452D">
        <w:rPr>
          <w:rFonts w:ascii="Times New Roman" w:hAnsi="Times New Roman"/>
          <w:bCs/>
          <w:sz w:val="26"/>
          <w:szCs w:val="26"/>
          <w:lang w:bidi="hi-IN"/>
        </w:rPr>
        <w:t>:</w:t>
      </w:r>
      <w:r w:rsidR="00F34CFD" w:rsidRPr="004E452D">
        <w:rPr>
          <w:rFonts w:ascii="Times New Roman" w:hAnsi="Times New Roman"/>
          <w:bCs/>
          <w:sz w:val="26"/>
          <w:szCs w:val="26"/>
          <w:lang w:bidi="hi-IN"/>
        </w:rPr>
        <w:t>3</w:t>
      </w:r>
      <w:r w:rsidRPr="004E452D">
        <w:rPr>
          <w:rFonts w:ascii="Times New Roman" w:hAnsi="Times New Roman"/>
          <w:bCs/>
          <w:sz w:val="26"/>
          <w:szCs w:val="26"/>
          <w:lang w:bidi="hi-IN"/>
        </w:rPr>
        <w:t>0</w:t>
      </w:r>
      <w:r w:rsidRPr="004E452D">
        <w:rPr>
          <w:rFonts w:ascii="Times New Roman" w:hAnsi="Times New Roman"/>
          <w:bCs/>
          <w:sz w:val="26"/>
          <w:szCs w:val="26"/>
        </w:rPr>
        <w:t xml:space="preserve"> </w:t>
      </w:r>
      <w:r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wg </w:t>
      </w:r>
      <w:r w:rsidR="005112F9"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>zgłoszenia Zamawiającego.</w:t>
      </w:r>
      <w:r w:rsidRPr="00310C83">
        <w:rPr>
          <w:rFonts w:ascii="Times New Roman" w:hAnsi="Times New Roman"/>
          <w:b w:val="0"/>
          <w:bCs/>
          <w:sz w:val="26"/>
          <w:szCs w:val="26"/>
          <w:lang w:eastAsia="zh-CN"/>
        </w:rPr>
        <w:t xml:space="preserve"> </w:t>
      </w:r>
    </w:p>
    <w:p w14:paraId="4C9D7318" w14:textId="77777777" w:rsidR="006E0A93" w:rsidRPr="00310C83" w:rsidRDefault="006E0A93" w:rsidP="005112F9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Cs/>
          <w:sz w:val="26"/>
          <w:szCs w:val="26"/>
          <w:lang w:eastAsia="zh-CN"/>
        </w:rPr>
      </w:pPr>
      <w:r w:rsidRPr="00310C83">
        <w:rPr>
          <w:rFonts w:ascii="Times New Roman" w:hAnsi="Times New Roman"/>
          <w:bCs/>
          <w:sz w:val="26"/>
          <w:szCs w:val="26"/>
        </w:rPr>
        <w:t xml:space="preserve"> Część nr 3 – Wyroby garmażeryjne</w:t>
      </w:r>
    </w:p>
    <w:p w14:paraId="4F553549" w14:textId="77777777" w:rsidR="00310C83" w:rsidRDefault="006E0A93" w:rsidP="00310C83">
      <w:pPr>
        <w:pStyle w:val="Normal1"/>
        <w:spacing w:line="360" w:lineRule="auto"/>
        <w:ind w:left="426" w:hanging="426"/>
        <w:jc w:val="both"/>
        <w:rPr>
          <w:rFonts w:eastAsia="Arial"/>
          <w:b/>
          <w:sz w:val="26"/>
          <w:szCs w:val="26"/>
          <w:lang w:bidi="hi-IN"/>
        </w:rPr>
      </w:pPr>
      <w:r w:rsidRPr="00310C83">
        <w:rPr>
          <w:color w:val="auto"/>
          <w:sz w:val="26"/>
          <w:szCs w:val="26"/>
        </w:rPr>
        <w:t xml:space="preserve"> - </w:t>
      </w:r>
      <w:r w:rsidR="00310C83" w:rsidRPr="00310C83">
        <w:rPr>
          <w:color w:val="auto"/>
          <w:sz w:val="26"/>
          <w:szCs w:val="26"/>
        </w:rPr>
        <w:t xml:space="preserve">z co najmniej </w:t>
      </w:r>
      <w:r w:rsidR="00310C83" w:rsidRPr="00310C83">
        <w:rPr>
          <w:b/>
          <w:color w:val="auto"/>
          <w:sz w:val="26"/>
          <w:szCs w:val="26"/>
        </w:rPr>
        <w:t>2</w:t>
      </w:r>
      <w:r w:rsidR="00310C83" w:rsidRPr="00310C83">
        <w:rPr>
          <w:color w:val="auto"/>
          <w:sz w:val="26"/>
          <w:szCs w:val="26"/>
        </w:rPr>
        <w:t xml:space="preserve"> dniowym wyprzedzeniem</w:t>
      </w:r>
      <w:r w:rsidR="00310C83">
        <w:rPr>
          <w:color w:val="auto"/>
        </w:rPr>
        <w:t>,</w:t>
      </w:r>
      <w:r w:rsidRPr="00310C83">
        <w:rPr>
          <w:color w:val="auto"/>
          <w:sz w:val="26"/>
          <w:szCs w:val="26"/>
        </w:rPr>
        <w:t xml:space="preserve"> </w:t>
      </w:r>
      <w:r w:rsidR="00310C83">
        <w:rPr>
          <w:color w:val="auto"/>
          <w:sz w:val="26"/>
          <w:szCs w:val="26"/>
          <w:lang w:bidi="hi-IN"/>
        </w:rPr>
        <w:t xml:space="preserve">w </w:t>
      </w:r>
      <w:r w:rsidRPr="00310C83">
        <w:rPr>
          <w:color w:val="auto"/>
          <w:sz w:val="26"/>
          <w:szCs w:val="26"/>
          <w:lang w:bidi="hi-IN"/>
        </w:rPr>
        <w:t xml:space="preserve">godzinach </w:t>
      </w:r>
      <w:r w:rsidR="00E01C71" w:rsidRPr="004E452D">
        <w:rPr>
          <w:b/>
          <w:color w:val="auto"/>
          <w:sz w:val="26"/>
          <w:szCs w:val="26"/>
          <w:lang w:bidi="hi-IN"/>
        </w:rPr>
        <w:t>6</w:t>
      </w:r>
      <w:r w:rsidRPr="004E452D">
        <w:rPr>
          <w:b/>
          <w:color w:val="auto"/>
          <w:sz w:val="26"/>
          <w:szCs w:val="26"/>
          <w:lang w:bidi="hi-IN"/>
        </w:rPr>
        <w:t xml:space="preserve">:00 – </w:t>
      </w:r>
      <w:r w:rsidR="004B04D1" w:rsidRPr="004E452D">
        <w:rPr>
          <w:b/>
          <w:color w:val="auto"/>
          <w:sz w:val="26"/>
          <w:szCs w:val="26"/>
          <w:lang w:bidi="hi-IN"/>
        </w:rPr>
        <w:t>7</w:t>
      </w:r>
      <w:r w:rsidRPr="004E452D">
        <w:rPr>
          <w:b/>
          <w:color w:val="auto"/>
          <w:sz w:val="26"/>
          <w:szCs w:val="26"/>
          <w:lang w:bidi="hi-IN"/>
        </w:rPr>
        <w:t>:00</w:t>
      </w:r>
      <w:r w:rsidRPr="00310C83">
        <w:rPr>
          <w:color w:val="auto"/>
          <w:sz w:val="26"/>
          <w:szCs w:val="26"/>
          <w:vertAlign w:val="superscript"/>
          <w:lang w:bidi="hi-IN"/>
        </w:rPr>
        <w:t xml:space="preserve"> </w:t>
      </w:r>
      <w:r w:rsidRPr="00310C83">
        <w:rPr>
          <w:color w:val="auto"/>
          <w:sz w:val="26"/>
          <w:szCs w:val="26"/>
        </w:rPr>
        <w:t>wg zgłoszenia</w:t>
      </w:r>
      <w:r w:rsidR="005112F9" w:rsidRPr="00310C83">
        <w:rPr>
          <w:color w:val="auto"/>
          <w:sz w:val="26"/>
          <w:szCs w:val="26"/>
        </w:rPr>
        <w:t xml:space="preserve"> </w:t>
      </w:r>
      <w:r w:rsidR="00310C83">
        <w:rPr>
          <w:color w:val="auto"/>
          <w:sz w:val="26"/>
          <w:szCs w:val="26"/>
        </w:rPr>
        <w:t xml:space="preserve">      </w:t>
      </w:r>
      <w:r w:rsidRPr="00310C83">
        <w:rPr>
          <w:color w:val="auto"/>
          <w:sz w:val="26"/>
          <w:szCs w:val="26"/>
        </w:rPr>
        <w:t>Zamawiającego.</w:t>
      </w:r>
      <w:r w:rsidR="005112F9" w:rsidRPr="00310C83">
        <w:rPr>
          <w:color w:val="auto"/>
          <w:sz w:val="26"/>
          <w:szCs w:val="26"/>
        </w:rPr>
        <w:br/>
      </w:r>
    </w:p>
    <w:p w14:paraId="12EA1BFF" w14:textId="77777777" w:rsidR="00D64250" w:rsidRPr="00CF4123" w:rsidRDefault="00D64250" w:rsidP="00310C83">
      <w:pPr>
        <w:pStyle w:val="Normal1"/>
        <w:spacing w:line="360" w:lineRule="auto"/>
        <w:ind w:left="426" w:hanging="426"/>
        <w:jc w:val="both"/>
        <w:rPr>
          <w:b/>
          <w:sz w:val="26"/>
          <w:szCs w:val="26"/>
          <w:lang w:bidi="hi-IN"/>
        </w:rPr>
      </w:pPr>
      <w:r w:rsidRPr="00CF4123">
        <w:rPr>
          <w:rFonts w:eastAsia="Arial"/>
          <w:b/>
          <w:sz w:val="26"/>
          <w:szCs w:val="26"/>
          <w:lang w:bidi="hi-IN"/>
        </w:rPr>
        <w:t>W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wyjątkowych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sytuacjach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strony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umowy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dopuszczają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zmianę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godziny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dostawy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po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uprzednim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uzgodnieniu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telefonicznym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pomiędzy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Wykonawcą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i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Zamawiającym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(dostawy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winny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być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realizowane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w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godzinach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pracy</w:t>
      </w:r>
      <w:r w:rsidRPr="00CF4123">
        <w:rPr>
          <w:b/>
          <w:sz w:val="26"/>
          <w:szCs w:val="26"/>
          <w:lang w:bidi="hi-IN"/>
        </w:rPr>
        <w:t xml:space="preserve"> </w:t>
      </w:r>
      <w:r w:rsidRPr="00CF4123">
        <w:rPr>
          <w:rFonts w:eastAsia="Arial"/>
          <w:b/>
          <w:sz w:val="26"/>
          <w:szCs w:val="26"/>
          <w:lang w:bidi="hi-IN"/>
        </w:rPr>
        <w:t>Zamawiającego).</w:t>
      </w:r>
      <w:r w:rsidRPr="00CF4123">
        <w:rPr>
          <w:b/>
          <w:sz w:val="26"/>
          <w:szCs w:val="26"/>
          <w:lang w:bidi="hi-IN"/>
        </w:rPr>
        <w:t xml:space="preserve"> </w:t>
      </w:r>
    </w:p>
    <w:p w14:paraId="3A40BD62" w14:textId="77777777" w:rsidR="00D64250" w:rsidRPr="00CF4123" w:rsidRDefault="00D64250" w:rsidP="00DB70A8">
      <w:pPr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360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zobowiązuje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rodzaju</w:t>
      </w:r>
      <w:r w:rsidR="005112F9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inny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5112F9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rodzaj</w:t>
      </w:r>
      <w:r w:rsidR="005112F9"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5112F9">
        <w:rPr>
          <w:rFonts w:ascii="Times New Roman" w:hAnsi="Times New Roman"/>
          <w:b w:val="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zachowaniem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zasady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równoważności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równowartości.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0AE37D5" w14:textId="77777777" w:rsidR="005201B7" w:rsidRPr="00CF4123" w:rsidRDefault="005201B7" w:rsidP="00CF4123">
      <w:pPr>
        <w:suppressAutoHyphens/>
        <w:autoSpaceDE w:val="0"/>
        <w:spacing w:line="360" w:lineRule="auto"/>
        <w:ind w:left="360" w:hanging="360"/>
        <w:jc w:val="both"/>
        <w:rPr>
          <w:rFonts w:ascii="Times New Roman" w:hAnsi="Times New Roman"/>
          <w:b w:val="0"/>
          <w:sz w:val="26"/>
          <w:szCs w:val="26"/>
          <w:lang w:eastAsia="zh-CN"/>
        </w:rPr>
      </w:pPr>
      <w:r w:rsidRPr="005112F9">
        <w:rPr>
          <w:rFonts w:ascii="Times New Roman" w:hAnsi="Times New Roman"/>
          <w:b w:val="0"/>
          <w:bCs/>
          <w:sz w:val="26"/>
          <w:szCs w:val="26"/>
          <w:lang w:eastAsia="zh-CN"/>
        </w:rPr>
        <w:t>1</w:t>
      </w:r>
      <w:r w:rsidR="00F32920" w:rsidRPr="005112F9">
        <w:rPr>
          <w:rFonts w:ascii="Times New Roman" w:hAnsi="Times New Roman"/>
          <w:b w:val="0"/>
          <w:bCs/>
          <w:sz w:val="26"/>
          <w:szCs w:val="26"/>
          <w:lang w:eastAsia="zh-CN"/>
        </w:rPr>
        <w:t>0</w:t>
      </w:r>
      <w:r w:rsidRPr="005112F9">
        <w:rPr>
          <w:rFonts w:ascii="Times New Roman" w:hAnsi="Times New Roman"/>
          <w:b w:val="0"/>
          <w:bCs/>
          <w:sz w:val="26"/>
          <w:szCs w:val="26"/>
          <w:lang w:eastAsia="zh-CN"/>
        </w:rPr>
        <w:t>.</w:t>
      </w:r>
      <w:r w:rsidR="00F97A4E" w:rsidRPr="00CF4123">
        <w:rPr>
          <w:rFonts w:ascii="Times New Roman" w:hAnsi="Times New Roman"/>
          <w:b w:val="0"/>
          <w:sz w:val="26"/>
          <w:szCs w:val="26"/>
          <w:lang w:eastAsia="zh-CN"/>
        </w:rPr>
        <w:t xml:space="preserve"> </w:t>
      </w:r>
      <w:r w:rsidRPr="00CF4123">
        <w:rPr>
          <w:rFonts w:ascii="Times New Roman" w:hAnsi="Times New Roman"/>
          <w:b w:val="0"/>
          <w:sz w:val="26"/>
          <w:szCs w:val="26"/>
          <w:lang w:eastAsia="zh-CN"/>
        </w:rPr>
        <w:t xml:space="preserve">Zamawiający w czasie trwania umowy zastrzega sobie prawo zmiany ilości  </w:t>
      </w:r>
      <w:r w:rsidR="00F97A4E" w:rsidRPr="00CF4123">
        <w:rPr>
          <w:rFonts w:ascii="Times New Roman" w:hAnsi="Times New Roman"/>
          <w:b w:val="0"/>
          <w:sz w:val="26"/>
          <w:szCs w:val="26"/>
          <w:lang w:eastAsia="zh-CN"/>
        </w:rPr>
        <w:t xml:space="preserve"> </w:t>
      </w:r>
      <w:r w:rsidRPr="00CF4123">
        <w:rPr>
          <w:rFonts w:ascii="Times New Roman" w:hAnsi="Times New Roman"/>
          <w:b w:val="0"/>
          <w:sz w:val="26"/>
          <w:szCs w:val="26"/>
          <w:lang w:eastAsia="zh-CN"/>
        </w:rPr>
        <w:t>zamawianych artykułów żywnościowych do 50 % (zwiększenia lub obniżenia).  Zamawiający nie jest zobligowany do zamówienia wszystkich pozycji asortymentu.</w:t>
      </w:r>
    </w:p>
    <w:p w14:paraId="16A0E16A" w14:textId="77777777" w:rsidR="00C041AE" w:rsidRDefault="00C041AE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34F45CBA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5</w:t>
      </w:r>
    </w:p>
    <w:p w14:paraId="1D960E69" w14:textId="77777777" w:rsidR="00C041AE" w:rsidRPr="00C041AE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Ustala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przysługującego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kwoty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</w:t>
      </w:r>
      <w:r w:rsidRPr="00F32920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wysokości</w:t>
      </w:r>
      <w:r w:rsidRPr="00F32920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………………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…………….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PLN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brutto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,</w:t>
      </w:r>
    </w:p>
    <w:p w14:paraId="20B38686" w14:textId="77777777" w:rsidR="00D64250" w:rsidRPr="00F32920" w:rsidRDefault="00D64250" w:rsidP="00C041AE">
      <w:pPr>
        <w:suppressAutoHyphens/>
        <w:autoSpaceDE w:val="0"/>
        <w:spacing w:after="11" w:line="360" w:lineRule="auto"/>
        <w:ind w:left="567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słownie</w:t>
      </w:r>
      <w:r w:rsidR="008F304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:</w:t>
      </w:r>
      <w:r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</w:t>
      </w:r>
      <w:r w:rsidR="00511A39" w:rsidRPr="00F32920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………………..……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………………………………………..</w:t>
      </w:r>
      <w:r w:rsidRPr="00F32920">
        <w:rPr>
          <w:rFonts w:ascii="Times New Roman" w:eastAsia="Arial" w:hAnsi="Times New Roman"/>
          <w:sz w:val="26"/>
          <w:szCs w:val="26"/>
          <w:lang w:eastAsia="zh-CN" w:bidi="hi-IN"/>
        </w:rPr>
        <w:t xml:space="preserve"> </w:t>
      </w:r>
      <w:r w:rsidR="008F3049" w:rsidRPr="00F32920">
        <w:rPr>
          <w:rFonts w:ascii="Times New Roman" w:eastAsia="Arial" w:hAnsi="Times New Roman"/>
          <w:sz w:val="26"/>
          <w:szCs w:val="26"/>
          <w:lang w:eastAsia="zh-CN" w:bidi="hi-IN"/>
        </w:rPr>
        <w:t xml:space="preserve"> </w:t>
      </w:r>
    </w:p>
    <w:p w14:paraId="223C74E2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Powyższa kwota stanowi wartość całkowitą przedm</w:t>
      </w:r>
      <w:r w:rsidR="004C5D54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iotu zamówienia dot. części nr …</w:t>
      </w:r>
      <w:r w:rsidR="00C041AE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……..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,obejmująca zapotrzebowanie Zamawiającego. </w:t>
      </w:r>
    </w:p>
    <w:p w14:paraId="045CD068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lastRenderedPageBreak/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Ostateczna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umownego,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zastrzeżeniem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rzeczywistych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artykułów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spożywczych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według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cen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ofercie.</w:t>
      </w:r>
    </w:p>
    <w:p w14:paraId="77B3D223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11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zastrzega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sobie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możliwość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zmniejszenia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trakcie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realizacji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związku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rzeczywistym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zapotrzebowaniem,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dochodzenia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odszkodowania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utraconych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korzyści.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89176EF" w14:textId="77777777" w:rsidR="00D64250" w:rsidRPr="00F32920" w:rsidRDefault="00D64250" w:rsidP="00DB70A8">
      <w:pPr>
        <w:numPr>
          <w:ilvl w:val="0"/>
          <w:numId w:val="13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Ustalone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obejmuje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wszelkie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kosztami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transportu,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załadunku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rozładunku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towarów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ewentualnego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ubezpieczenia.</w:t>
      </w:r>
    </w:p>
    <w:p w14:paraId="0F8C9029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Ceny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jednostkowe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czas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pozostają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niezmienne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zastrzeżeniem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zapisów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10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dopuszczających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zmianę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udokumentowanych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przypadkach,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było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przewidzieć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chwili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zawarcia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bezwarunkowo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(np.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zmiana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stawki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podatku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VAT).</w:t>
      </w:r>
    </w:p>
    <w:p w14:paraId="1E832680" w14:textId="77777777" w:rsidR="00D64250" w:rsidRPr="00CF4123" w:rsidRDefault="00D64250" w:rsidP="00DB70A8">
      <w:pPr>
        <w:numPr>
          <w:ilvl w:val="0"/>
          <w:numId w:val="13"/>
        </w:numPr>
        <w:suppressAutoHyphens/>
        <w:autoSpaceDE w:val="0"/>
        <w:spacing w:after="200"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bCs/>
          <w:iCs/>
          <w:sz w:val="26"/>
          <w:szCs w:val="26"/>
        </w:rPr>
        <w:t>Rozliczenia między Zamawiającym a Wykonawcą będą prowadzone w PLN.</w:t>
      </w:r>
    </w:p>
    <w:p w14:paraId="2868B96B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6</w:t>
      </w:r>
    </w:p>
    <w:p w14:paraId="549E0B32" w14:textId="77777777" w:rsidR="00AB66B5" w:rsidRPr="00F32920" w:rsidRDefault="00D64250" w:rsidP="00CF4123">
      <w:pPr>
        <w:numPr>
          <w:ilvl w:val="0"/>
          <w:numId w:val="4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Płatność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nastąpi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przelewem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podstawie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faktur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częściowych</w:t>
      </w:r>
      <w:r w:rsidR="005B31B2"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(</w:t>
      </w:r>
      <w:r w:rsidR="00F34CFD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do każdej dostawy</w:t>
      </w:r>
      <w:r w:rsidR="005B31B2"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)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,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wystawionych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F32920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="00AB66B5" w:rsidRPr="00F32920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.</w:t>
      </w:r>
    </w:p>
    <w:p w14:paraId="4E206863" w14:textId="77777777" w:rsidR="00D64250" w:rsidRPr="00CF480A" w:rsidRDefault="00915949" w:rsidP="00CF4123">
      <w:pPr>
        <w:pStyle w:val="Tekstpodstawowywcity"/>
        <w:numPr>
          <w:ilvl w:val="0"/>
          <w:numId w:val="4"/>
        </w:numPr>
        <w:spacing w:line="360" w:lineRule="auto"/>
        <w:ind w:left="567" w:hanging="567"/>
        <w:contextualSpacing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pacing w:val="-2"/>
          <w:sz w:val="26"/>
          <w:szCs w:val="26"/>
        </w:rPr>
        <w:t>Wynagrodzenie przysługujące wykonawcy będzie regulowane w ciągu ….. dni od dnia  otrzymania faktury przez Zamawiającego.</w:t>
      </w:r>
    </w:p>
    <w:p w14:paraId="4C517508" w14:textId="77777777" w:rsidR="00CF480A" w:rsidRPr="00CF480A" w:rsidRDefault="00CF480A" w:rsidP="00CF480A">
      <w:pPr>
        <w:numPr>
          <w:ilvl w:val="0"/>
          <w:numId w:val="4"/>
        </w:numPr>
        <w:suppressAutoHyphens/>
        <w:autoSpaceDE w:val="0"/>
        <w:spacing w:after="13"/>
        <w:ind w:left="567" w:hanging="567"/>
        <w:jc w:val="both"/>
        <w:rPr>
          <w:rFonts w:ascii="Times New Roman" w:hAnsi="Times New Roman"/>
          <w:b w:val="0"/>
          <w:sz w:val="26"/>
          <w:szCs w:val="26"/>
        </w:rPr>
      </w:pPr>
      <w:r w:rsidRPr="00CF480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 xml:space="preserve">  </w:t>
      </w:r>
      <w:r w:rsidRPr="00CF480A">
        <w:rPr>
          <w:rFonts w:ascii="Times New Roman" w:hAnsi="Times New Roman"/>
          <w:b w:val="0"/>
          <w:sz w:val="26"/>
          <w:szCs w:val="26"/>
        </w:rPr>
        <w:t xml:space="preserve"> Faktury należy wystawiać na:</w:t>
      </w:r>
    </w:p>
    <w:p w14:paraId="6C03904A" w14:textId="77777777" w:rsidR="00CF480A" w:rsidRPr="0078764B" w:rsidRDefault="00CF480A" w:rsidP="00CF480A">
      <w:pPr>
        <w:pStyle w:val="Tekstpodstawowywcity"/>
        <w:ind w:left="0"/>
        <w:contextualSpacing/>
        <w:jc w:val="both"/>
        <w:rPr>
          <w:rFonts w:ascii="Times New Roman" w:hAnsi="Times New Roman"/>
          <w:i/>
          <w:sz w:val="22"/>
          <w:szCs w:val="22"/>
          <w:u w:val="single"/>
        </w:rPr>
      </w:pPr>
    </w:p>
    <w:p w14:paraId="5FC365A9" w14:textId="77777777" w:rsidR="00CF480A" w:rsidRPr="00742BEA" w:rsidRDefault="00CF480A" w:rsidP="00CF480A">
      <w:pPr>
        <w:pStyle w:val="Tekstpodstawowywcity"/>
        <w:ind w:left="5103" w:hanging="4536"/>
        <w:contextualSpacing/>
        <w:rPr>
          <w:rFonts w:ascii="Times New Roman" w:hAnsi="Times New Roman"/>
          <w:i/>
          <w:sz w:val="22"/>
          <w:szCs w:val="22"/>
          <w:lang w:val="pl-PL"/>
        </w:rPr>
      </w:pPr>
      <w:r w:rsidRPr="0095748E">
        <w:rPr>
          <w:rFonts w:ascii="Times New Roman" w:hAnsi="Times New Roman"/>
          <w:sz w:val="22"/>
          <w:szCs w:val="22"/>
          <w:lang w:val="pl-PL"/>
        </w:rPr>
        <w:t xml:space="preserve">   </w:t>
      </w:r>
      <w:r w:rsidRPr="0095748E">
        <w:rPr>
          <w:rFonts w:ascii="Times New Roman" w:hAnsi="Times New Roman"/>
          <w:sz w:val="22"/>
          <w:szCs w:val="22"/>
        </w:rPr>
        <w:t>Nabywca:</w:t>
      </w:r>
      <w:r w:rsidRPr="00742BEA">
        <w:rPr>
          <w:rFonts w:ascii="Times New Roman" w:hAnsi="Times New Roman"/>
          <w:i/>
          <w:sz w:val="22"/>
          <w:szCs w:val="22"/>
        </w:rPr>
        <w:tab/>
      </w:r>
      <w:r w:rsidRPr="0095748E">
        <w:rPr>
          <w:rFonts w:ascii="Times New Roman" w:hAnsi="Times New Roman"/>
          <w:sz w:val="22"/>
          <w:szCs w:val="22"/>
          <w:lang w:val="pl-PL"/>
        </w:rPr>
        <w:t>Odbiorca</w:t>
      </w:r>
      <w:r>
        <w:rPr>
          <w:rFonts w:ascii="Times New Roman" w:hAnsi="Times New Roman"/>
          <w:i/>
          <w:sz w:val="22"/>
          <w:szCs w:val="22"/>
          <w:lang w:val="pl-PL"/>
        </w:rPr>
        <w:t>:</w:t>
      </w:r>
    </w:p>
    <w:p w14:paraId="661FEB1F" w14:textId="77777777" w:rsidR="00CF480A" w:rsidRPr="0095748E" w:rsidRDefault="00CF480A" w:rsidP="0095748E">
      <w:pPr>
        <w:pStyle w:val="Tekstpodstawowywcity"/>
        <w:ind w:left="720" w:hanging="153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Gmina Mrozy                                                 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="00F34CFD" w:rsidRPr="0095748E">
        <w:rPr>
          <w:rFonts w:ascii="Times New Roman" w:hAnsi="Times New Roman"/>
          <w:b w:val="0"/>
          <w:sz w:val="22"/>
          <w:szCs w:val="22"/>
          <w:lang w:val="pl-PL"/>
        </w:rPr>
        <w:t>Zespół Szkół w Mrozach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 </w:t>
      </w:r>
    </w:p>
    <w:p w14:paraId="718BDF39" w14:textId="77777777" w:rsidR="0095748E" w:rsidRPr="0095748E" w:rsidRDefault="00CF480A" w:rsidP="00F34CFD">
      <w:pPr>
        <w:pStyle w:val="Tekstpodstawowywcity"/>
        <w:ind w:left="709" w:hanging="142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>ul. Adama Mickiewicza 35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                    </w:t>
      </w:r>
      <w:r w:rsid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>ul. Licealna 3</w:t>
      </w:r>
    </w:p>
    <w:p w14:paraId="1DFF7B2E" w14:textId="77777777" w:rsidR="00CF480A" w:rsidRPr="0095748E" w:rsidRDefault="00CF480A" w:rsidP="0095748E">
      <w:pPr>
        <w:pStyle w:val="Tekstpodstawowywcity"/>
        <w:ind w:left="709" w:hanging="1956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                        </w:t>
      </w:r>
      <w:r w:rsidRPr="0095748E">
        <w:rPr>
          <w:rFonts w:ascii="Times New Roman" w:hAnsi="Times New Roman"/>
          <w:b w:val="0"/>
          <w:sz w:val="22"/>
          <w:szCs w:val="22"/>
        </w:rPr>
        <w:t xml:space="preserve">05-320 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Mrozy                                                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</w:t>
      </w:r>
      <w:r w:rsidR="0095748E">
        <w:rPr>
          <w:rFonts w:ascii="Times New Roman" w:hAnsi="Times New Roman"/>
          <w:b w:val="0"/>
          <w:sz w:val="22"/>
          <w:szCs w:val="22"/>
          <w:lang w:val="pl-PL"/>
        </w:rPr>
        <w:t xml:space="preserve">  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>05-320 Mrozy</w:t>
      </w:r>
    </w:p>
    <w:p w14:paraId="6D2555B8" w14:textId="77777777" w:rsidR="00CF480A" w:rsidRPr="0095748E" w:rsidRDefault="0095748E" w:rsidP="0095748E">
      <w:pPr>
        <w:pStyle w:val="Tekstpodstawowywcity"/>
        <w:contextualSpacing/>
        <w:rPr>
          <w:rFonts w:ascii="Times New Roman" w:hAnsi="Times New Roman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</w:t>
      </w:r>
      <w:r w:rsidR="00CF480A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NIP:822-214-71</w:t>
      </w:r>
      <w:r w:rsidR="00CF480A" w:rsidRPr="0095748E">
        <w:rPr>
          <w:rFonts w:ascii="Times New Roman" w:hAnsi="Times New Roman"/>
          <w:sz w:val="22"/>
          <w:szCs w:val="22"/>
          <w:lang w:val="pl-PL"/>
        </w:rPr>
        <w:t>-</w:t>
      </w:r>
      <w:r w:rsidR="00CF480A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85 </w:t>
      </w:r>
      <w:r w:rsidR="00CF480A" w:rsidRPr="0095748E">
        <w:rPr>
          <w:rFonts w:ascii="Times New Roman" w:hAnsi="Times New Roman"/>
          <w:sz w:val="22"/>
          <w:szCs w:val="22"/>
          <w:lang w:val="pl-PL"/>
        </w:rPr>
        <w:t xml:space="preserve">                                       </w:t>
      </w:r>
    </w:p>
    <w:p w14:paraId="4C567505" w14:textId="77777777" w:rsidR="00F34CFD" w:rsidRPr="0095748E" w:rsidRDefault="00F34CFD" w:rsidP="00CF480A">
      <w:pPr>
        <w:pStyle w:val="Tekstpodstawowywcity"/>
        <w:ind w:left="720"/>
        <w:contextualSpacing/>
        <w:rPr>
          <w:rFonts w:ascii="Times New Roman" w:hAnsi="Times New Roman"/>
          <w:sz w:val="22"/>
          <w:szCs w:val="22"/>
          <w:lang w:val="pl-PL"/>
        </w:rPr>
      </w:pPr>
    </w:p>
    <w:p w14:paraId="2BD4205A" w14:textId="77777777" w:rsidR="00F34CFD" w:rsidRPr="0095748E" w:rsidRDefault="00F34CFD" w:rsidP="00CF480A">
      <w:pPr>
        <w:pStyle w:val="Tekstpodstawowywcity"/>
        <w:ind w:left="720"/>
        <w:contextualSpacing/>
        <w:rPr>
          <w:rFonts w:ascii="Times New Roman" w:hAnsi="Times New Roman"/>
          <w:sz w:val="22"/>
          <w:szCs w:val="22"/>
          <w:lang w:val="pl-PL"/>
        </w:rPr>
      </w:pPr>
      <w:r w:rsidRPr="0095748E">
        <w:rPr>
          <w:rFonts w:ascii="Times New Roman" w:hAnsi="Times New Roman"/>
          <w:sz w:val="22"/>
          <w:szCs w:val="22"/>
          <w:lang w:val="pl-PL"/>
        </w:rPr>
        <w:t>Punkt odbioru:</w:t>
      </w:r>
    </w:p>
    <w:p w14:paraId="03E9E6E1" w14:textId="77777777" w:rsidR="00CF480A" w:rsidRPr="0095748E" w:rsidRDefault="00F34CFD" w:rsidP="00CF480A">
      <w:pPr>
        <w:pStyle w:val="Tekstpodstawowywcity"/>
        <w:ind w:left="720"/>
        <w:contextualSpacing/>
        <w:rPr>
          <w:rFonts w:ascii="Times New Roman" w:hAnsi="Times New Roman"/>
          <w:b w:val="0"/>
          <w:color w:val="FF000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>Szkoła Podstawowa im. Romualda Traugutta w Mro</w:t>
      </w:r>
      <w:r w:rsidR="0095748E" w:rsidRPr="0095748E">
        <w:rPr>
          <w:rFonts w:ascii="Times New Roman" w:hAnsi="Times New Roman"/>
          <w:b w:val="0"/>
          <w:sz w:val="22"/>
          <w:szCs w:val="22"/>
          <w:lang w:val="pl-PL"/>
        </w:rPr>
        <w:t>z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>ach</w:t>
      </w:r>
    </w:p>
    <w:p w14:paraId="3F4AF279" w14:textId="77777777" w:rsidR="00F34CFD" w:rsidRPr="0095748E" w:rsidRDefault="00CF480A" w:rsidP="00F34CFD">
      <w:pPr>
        <w:pStyle w:val="Tekstpodstawowywcity"/>
        <w:ind w:left="4820" w:hanging="4536"/>
        <w:contextualSpacing/>
        <w:rPr>
          <w:rFonts w:ascii="Times New Roman" w:hAnsi="Times New Roman"/>
          <w:b w:val="0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color w:val="FF0000"/>
          <w:sz w:val="22"/>
          <w:szCs w:val="22"/>
          <w:lang w:val="pl-PL"/>
        </w:rPr>
        <w:t xml:space="preserve">         </w:t>
      </w:r>
      <w:r w:rsidR="00F34CFD"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ul. Szkolna 2                                     </w:t>
      </w:r>
    </w:p>
    <w:p w14:paraId="3944D04B" w14:textId="77777777" w:rsidR="00F34CFD" w:rsidRPr="0095748E" w:rsidRDefault="00F34CFD" w:rsidP="00F34CFD">
      <w:pPr>
        <w:pStyle w:val="Tekstpodstawowywcity"/>
        <w:ind w:left="4820" w:hanging="4678"/>
        <w:contextualSpacing/>
        <w:rPr>
          <w:rFonts w:ascii="Times New Roman" w:hAnsi="Times New Roman"/>
          <w:sz w:val="22"/>
          <w:szCs w:val="22"/>
          <w:lang w:val="pl-PL"/>
        </w:rPr>
      </w:pP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        </w:t>
      </w:r>
      <w:r w:rsidR="0095748E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Pr="0095748E">
        <w:rPr>
          <w:rFonts w:ascii="Times New Roman" w:hAnsi="Times New Roman"/>
          <w:b w:val="0"/>
          <w:sz w:val="22"/>
          <w:szCs w:val="22"/>
          <w:lang w:val="pl-PL"/>
        </w:rPr>
        <w:t xml:space="preserve"> 05-320 Mrozy</w:t>
      </w:r>
    </w:p>
    <w:p w14:paraId="1FF799E6" w14:textId="77777777" w:rsidR="00CF480A" w:rsidRPr="00242C7A" w:rsidRDefault="00CF480A" w:rsidP="00CF480A">
      <w:pPr>
        <w:pStyle w:val="Tekstpodstawowywcity"/>
        <w:contextualSpacing/>
        <w:rPr>
          <w:rFonts w:ascii="Times New Roman" w:hAnsi="Times New Roman"/>
          <w:i/>
          <w:color w:val="FF0000"/>
          <w:sz w:val="22"/>
          <w:szCs w:val="22"/>
        </w:rPr>
      </w:pPr>
      <w:r>
        <w:rPr>
          <w:rFonts w:ascii="Times New Roman" w:hAnsi="Times New Roman"/>
          <w:i/>
          <w:color w:val="FF0000"/>
          <w:sz w:val="22"/>
          <w:szCs w:val="22"/>
          <w:lang w:val="pl-PL"/>
        </w:rPr>
        <w:t xml:space="preserve">           </w:t>
      </w:r>
    </w:p>
    <w:p w14:paraId="78D7DF6C" w14:textId="77777777" w:rsidR="00CF480A" w:rsidRPr="0078764B" w:rsidRDefault="00CF480A" w:rsidP="00CF480A">
      <w:pPr>
        <w:pStyle w:val="Tekstpodstawowywcity"/>
        <w:contextualSpacing/>
        <w:rPr>
          <w:rFonts w:ascii="Times New Roman" w:hAnsi="Times New Roman"/>
          <w:i/>
          <w:sz w:val="22"/>
          <w:szCs w:val="22"/>
        </w:rPr>
      </w:pPr>
      <w:r w:rsidRPr="0078764B">
        <w:rPr>
          <w:rFonts w:ascii="Times New Roman" w:hAnsi="Times New Roman"/>
          <w:i/>
          <w:sz w:val="22"/>
          <w:szCs w:val="22"/>
        </w:rPr>
        <w:t>Uwaga!</w:t>
      </w:r>
    </w:p>
    <w:p w14:paraId="6B378B6A" w14:textId="1AD956DC" w:rsidR="00CF480A" w:rsidRPr="0078764B" w:rsidRDefault="00CF480A" w:rsidP="00CF480A">
      <w:pPr>
        <w:ind w:left="283"/>
        <w:rPr>
          <w:rFonts w:ascii="Times New Roman" w:hAnsi="Times New Roman"/>
          <w:sz w:val="22"/>
          <w:szCs w:val="22"/>
        </w:rPr>
      </w:pPr>
      <w:r w:rsidRPr="0078764B">
        <w:rPr>
          <w:rFonts w:ascii="Times New Roman" w:hAnsi="Times New Roman"/>
          <w:sz w:val="22"/>
          <w:szCs w:val="22"/>
        </w:rPr>
        <w:t xml:space="preserve">Wszystkie faktury należy przesyłać, składać w </w:t>
      </w:r>
      <w:r>
        <w:rPr>
          <w:rFonts w:ascii="Times New Roman" w:hAnsi="Times New Roman"/>
          <w:sz w:val="22"/>
          <w:szCs w:val="22"/>
        </w:rPr>
        <w:t>Szkoła Podstawowa  im. Romualda Traugutta</w:t>
      </w:r>
      <w:r w:rsidR="00061FCC">
        <w:rPr>
          <w:rFonts w:ascii="Times New Roman" w:hAnsi="Times New Roman"/>
          <w:sz w:val="22"/>
          <w:szCs w:val="22"/>
        </w:rPr>
        <w:t xml:space="preserve"> w Mrozach, </w:t>
      </w:r>
      <w:r>
        <w:rPr>
          <w:rFonts w:ascii="Times New Roman" w:hAnsi="Times New Roman"/>
          <w:sz w:val="22"/>
          <w:szCs w:val="22"/>
        </w:rPr>
        <w:t>ul. Szkolna 2</w:t>
      </w:r>
      <w:r w:rsidRPr="0078764B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05-320 Mrozy</w:t>
      </w:r>
      <w:r>
        <w:rPr>
          <w:rFonts w:ascii="Times New Roman" w:hAnsi="Times New Roman"/>
          <w:sz w:val="22"/>
          <w:szCs w:val="22"/>
        </w:rPr>
        <w:br/>
      </w:r>
    </w:p>
    <w:p w14:paraId="4CEC6096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left="567" w:right="-92" w:hanging="567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 xml:space="preserve">Zamawiający oświadcza, że Wykonawca może przesyłać ustrukturyzowane faktury elektroniczne, o których mowa w art. 2 pkt. 4 ustawy z dnia 9 listopada 2018 r. o elektronicznym fakturowaniu w zamówieniach publicznych (Dz. U. z 2020 r. poz. </w:t>
      </w:r>
      <w:r w:rsidRPr="00F32920">
        <w:rPr>
          <w:rFonts w:ascii="Times New Roman" w:hAnsi="Times New Roman"/>
          <w:b w:val="0"/>
          <w:sz w:val="26"/>
          <w:szCs w:val="26"/>
        </w:rPr>
        <w:lastRenderedPageBreak/>
        <w:t>1666), tj. faktury spełniające wymagania umożliwiające przesyłanie za pośrednictwem platformy faktur elektronicznych, o których mowa wart. 2 pkt 32 ustawy z dnia 11 marca 2004 r. o podatku od towarów i usług (Dz. U. z 202</w:t>
      </w:r>
      <w:r w:rsidR="00ED403C">
        <w:rPr>
          <w:rFonts w:ascii="Times New Roman" w:hAnsi="Times New Roman"/>
          <w:b w:val="0"/>
          <w:sz w:val="26"/>
          <w:szCs w:val="26"/>
        </w:rPr>
        <w:t>4</w:t>
      </w:r>
      <w:r w:rsidRPr="00F32920">
        <w:rPr>
          <w:rFonts w:ascii="Times New Roman" w:hAnsi="Times New Roman"/>
          <w:b w:val="0"/>
          <w:sz w:val="26"/>
          <w:szCs w:val="26"/>
        </w:rPr>
        <w:t xml:space="preserve"> r. poz. </w:t>
      </w:r>
      <w:r w:rsidR="00ED403C">
        <w:rPr>
          <w:rFonts w:ascii="Times New Roman" w:hAnsi="Times New Roman"/>
          <w:b w:val="0"/>
          <w:sz w:val="26"/>
          <w:szCs w:val="26"/>
        </w:rPr>
        <w:t>361</w:t>
      </w:r>
      <w:r w:rsidRPr="00F32920">
        <w:rPr>
          <w:rFonts w:ascii="Times New Roman" w:hAnsi="Times New Roman"/>
          <w:b w:val="0"/>
          <w:sz w:val="26"/>
          <w:szCs w:val="26"/>
        </w:rPr>
        <w:t>.).</w:t>
      </w:r>
    </w:p>
    <w:p w14:paraId="234236BB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left="567" w:right="-92" w:hanging="578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OpenPEPPOL, której funkcjonowanie zapewnia Minister Przedsiębiorczości i Technologii z siedzibą przy Placu Trzech Krzyży 3/5, 00-507 Warszawa. Platforma dostępna jest pod adresem: https://efaktura.gov.pl/uslugi-pef/.</w:t>
      </w:r>
    </w:p>
    <w:p w14:paraId="3E3A6E6A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W związku z obowiązkiem odbioru ustrukturyzowanych faktur elektronicznych, o których mowa w art. 2 pkt. 4 ustawy z dnia 9 listopada 2018 r. o elektronicznym fakturowaniu w zamówieniach publicznych (Dz. U. z 2020 r. poz. 1666) przez Zamawiającego, w celu wypełnienia ww. obowiązku, niezbędne jest oświadczenie Wykonawczy czy zamierza wysyłać ustrukturyzowane faktury elektroniczne do Zamawiającego za pomocą platformy elektronicznego fakturowania.</w:t>
      </w:r>
    </w:p>
    <w:p w14:paraId="62AAA11D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 xml:space="preserve">Wykonawca oświadcza, że: </w:t>
      </w:r>
    </w:p>
    <w:p w14:paraId="46F3AFC0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72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 zamierza</w:t>
      </w:r>
    </w:p>
    <w:p w14:paraId="0DAA26E7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72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 nie zamierza</w:t>
      </w:r>
    </w:p>
    <w:p w14:paraId="53A330B4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36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wysyłać za pośrednictwem PEF ustrukturyzowane faktury elektroniczne, o których mowa w art. 2 pkt. 4 ustawy z dnia 9 listopada 2018 r. o elektronicznym fakturowaniu w zamówieniach publicznych. W przypadku zmiany woli w ww. zakresie Wykonawca zobowiązuje się do powiadomienia. Zawiadamiającego najpóźniej w terminie do 7 dni przed taką zmianą do poinformowania Zamawiającego o tym fakcie.</w:t>
      </w:r>
    </w:p>
    <w:p w14:paraId="3690397D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Wprowadza się następujące zasady dotyczące płatności wynagrodzenia należnego dla Wykonawcy z tytułu realizacji Umowy z zastosowaniem mechanizmu podzielonej płatności:</w:t>
      </w:r>
    </w:p>
    <w:p w14:paraId="55FA50EB" w14:textId="77777777" w:rsidR="00F32920" w:rsidRPr="00F32920" w:rsidRDefault="00F32920" w:rsidP="00F32920">
      <w:pPr>
        <w:autoSpaceDE w:val="0"/>
        <w:autoSpaceDN w:val="0"/>
        <w:adjustRightInd w:val="0"/>
        <w:spacing w:after="160" w:line="276" w:lineRule="auto"/>
        <w:ind w:left="360"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1)Zamawiający zastrzega sobie prawo rozliczenia płatności wynikających z umowy za pośrednictwem metody podzielonej płatności (ang. split payment) przewidzianego w przepisach ustawy o podatku od towarów i usług.</w:t>
      </w:r>
    </w:p>
    <w:p w14:paraId="7EFF1F69" w14:textId="77777777" w:rsidR="00F32920" w:rsidRPr="00F32920" w:rsidRDefault="00F32920" w:rsidP="00DB70A8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 xml:space="preserve">Wykonawca oświadcza, że rachunek bankowy wskazany na fakturze </w:t>
      </w:r>
    </w:p>
    <w:p w14:paraId="1C64E965" w14:textId="77777777" w:rsidR="00F32920" w:rsidRPr="00F32920" w:rsidRDefault="00F32920" w:rsidP="00DB70A8">
      <w:pPr>
        <w:numPr>
          <w:ilvl w:val="0"/>
          <w:numId w:val="15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jest rachunkiem umożliwiającym płatność w ramach mechanizmu podzielonej płatności, o którym mowa powyżej.</w:t>
      </w:r>
    </w:p>
    <w:p w14:paraId="665A910B" w14:textId="77777777" w:rsidR="00F32920" w:rsidRPr="00F32920" w:rsidRDefault="00F32920" w:rsidP="00DB70A8">
      <w:pPr>
        <w:numPr>
          <w:ilvl w:val="0"/>
          <w:numId w:val="15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t>jest rachunkiem znajdującym się w elektroniczny</w:t>
      </w:r>
      <w:r w:rsidR="00C041AE">
        <w:rPr>
          <w:rFonts w:ascii="Times New Roman" w:hAnsi="Times New Roman"/>
          <w:b w:val="0"/>
          <w:sz w:val="26"/>
          <w:szCs w:val="26"/>
        </w:rPr>
        <w:t xml:space="preserve">m wykazie podmiotów prowadzonym </w:t>
      </w:r>
      <w:r w:rsidRPr="00F32920">
        <w:rPr>
          <w:rFonts w:ascii="Times New Roman" w:hAnsi="Times New Roman"/>
          <w:b w:val="0"/>
          <w:sz w:val="26"/>
          <w:szCs w:val="26"/>
        </w:rPr>
        <w:t>od 1 września 2019 r. przez Szefa Krajowej Administracji Skarbowej, o którym mowa w ustawie o podatku od towarów i usług.</w:t>
      </w:r>
    </w:p>
    <w:p w14:paraId="3B7B4C88" w14:textId="77777777" w:rsidR="00F32920" w:rsidRPr="00F32920" w:rsidRDefault="00F32920" w:rsidP="00F32920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Times New Roman" w:hAnsi="Times New Roman"/>
          <w:b w:val="0"/>
          <w:sz w:val="26"/>
          <w:szCs w:val="26"/>
        </w:rPr>
      </w:pPr>
      <w:r w:rsidRPr="00F32920">
        <w:rPr>
          <w:rFonts w:ascii="Times New Roman" w:hAnsi="Times New Roman"/>
          <w:b w:val="0"/>
          <w:sz w:val="26"/>
          <w:szCs w:val="26"/>
        </w:rPr>
        <w:lastRenderedPageBreak/>
        <w:t xml:space="preserve">W przypadku gdy rachunek bankowy wykonawcy nie spełnia warunków określonych w  ust. </w:t>
      </w:r>
      <w:r w:rsidR="00CF480A">
        <w:rPr>
          <w:rFonts w:ascii="Times New Roman" w:hAnsi="Times New Roman"/>
          <w:b w:val="0"/>
          <w:sz w:val="26"/>
          <w:szCs w:val="26"/>
        </w:rPr>
        <w:t>8</w:t>
      </w:r>
      <w:r w:rsidRPr="00F32920">
        <w:rPr>
          <w:rFonts w:ascii="Times New Roman" w:hAnsi="Times New Roman"/>
          <w:b w:val="0"/>
          <w:sz w:val="26"/>
          <w:szCs w:val="26"/>
        </w:rPr>
        <w:t xml:space="preserve"> pkt 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433C8B7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7</w:t>
      </w:r>
    </w:p>
    <w:p w14:paraId="51A7B6A6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niewykonania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nienależytego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stronom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umowne.</w:t>
      </w:r>
    </w:p>
    <w:p w14:paraId="2A16D18D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zapłaci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wysokości 20%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gdy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powodu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okoliczności,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odpowiada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871E07E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zapłaci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przyczyn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leżących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wysokości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20%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pomniejszonej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zrealizowanych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3BE2C8C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szkoda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spowodowana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niewykonaniem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nienależytym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przekroczy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naliczonych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odszkodowania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uzupełniającego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zasadach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Kodeksie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cywilnym.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1BFCA7B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eastAsia="Arial" w:hAnsi="Times New Roman"/>
          <w:b w:val="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mógł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zwolnić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odpowiedzialności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względem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sytuacji,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gdy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niewykonanie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nienależyte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wykonanie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Wykonawcę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było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następstwem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niewykonania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nienależytego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wykonania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zobowiązań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wobec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jego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kooperantów/</w:t>
      </w:r>
      <w:r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podwykonawców.</w:t>
      </w:r>
    </w:p>
    <w:p w14:paraId="75C79F6E" w14:textId="77777777" w:rsidR="006206CE" w:rsidRPr="00CF4123" w:rsidRDefault="00D64250" w:rsidP="00DB70A8">
      <w:pPr>
        <w:numPr>
          <w:ilvl w:val="0"/>
          <w:numId w:val="6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powtórzenia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opóźnienia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dostawach,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produktów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niespełniających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wymogów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produktów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niespełniających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wymogów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jakościowych,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miał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rozwiązać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skutkiem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natychmiastowym</w:t>
      </w:r>
    </w:p>
    <w:p w14:paraId="063C3B7F" w14:textId="77777777" w:rsidR="00D64250" w:rsidRPr="00CF4123" w:rsidRDefault="00D64250" w:rsidP="00CF4123">
      <w:pPr>
        <w:suppressAutoHyphens/>
        <w:autoSpaceDE w:val="0"/>
        <w:spacing w:after="13" w:line="360" w:lineRule="auto"/>
        <w:ind w:left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wysokości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20%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wartości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brutto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określonej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5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ust.1.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FC3266A" w14:textId="77777777" w:rsidR="00D64250" w:rsidRPr="00CF4123" w:rsidRDefault="00D64250" w:rsidP="00DB70A8">
      <w:pPr>
        <w:numPr>
          <w:ilvl w:val="0"/>
          <w:numId w:val="6"/>
        </w:numPr>
        <w:suppressAutoHyphens/>
        <w:autoSpaceDE w:val="0"/>
        <w:spacing w:after="200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wyraża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zgodę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potrącenie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kar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zrealizowanych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0CA5A1F4" w14:textId="77777777" w:rsidR="00CF4123" w:rsidRPr="00CF4123" w:rsidRDefault="00CF4123" w:rsidP="00DB70A8">
      <w:pPr>
        <w:numPr>
          <w:ilvl w:val="0"/>
          <w:numId w:val="6"/>
        </w:numPr>
        <w:suppressAutoHyphens/>
        <w:autoSpaceDE w:val="0"/>
        <w:spacing w:line="360" w:lineRule="auto"/>
        <w:ind w:left="567" w:right="-92" w:hanging="567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CF4123">
        <w:rPr>
          <w:rFonts w:ascii="Times New Roman" w:hAnsi="Times New Roman"/>
          <w:b w:val="0"/>
          <w:bCs/>
          <w:sz w:val="26"/>
          <w:szCs w:val="26"/>
        </w:rPr>
        <w:t xml:space="preserve">Maksymalna łączna wysokość kar umownych o których mowa w §7, które Zamawiający może naliczyć Wykonawcy nie może przekroczyć 30 % wartości </w:t>
      </w:r>
      <w:r w:rsidRPr="00CF4123">
        <w:rPr>
          <w:rFonts w:ascii="Times New Roman" w:hAnsi="Times New Roman"/>
          <w:b w:val="0"/>
          <w:bCs/>
          <w:sz w:val="26"/>
          <w:szCs w:val="26"/>
        </w:rPr>
        <w:lastRenderedPageBreak/>
        <w:t>całkowitego wynagrodzenia ryczałtowego brutto Wykonawcy</w:t>
      </w:r>
      <w:r w:rsidR="00556BD0">
        <w:rPr>
          <w:rFonts w:ascii="Times New Roman" w:hAnsi="Times New Roman"/>
          <w:b w:val="0"/>
          <w:bCs/>
          <w:sz w:val="26"/>
          <w:szCs w:val="26"/>
        </w:rPr>
        <w:t xml:space="preserve"> o którym mowa w           </w:t>
      </w:r>
      <w:r w:rsidR="00556BD0" w:rsidRPr="00CF4123">
        <w:rPr>
          <w:rFonts w:ascii="Times New Roman" w:hAnsi="Times New Roman"/>
          <w:b w:val="0"/>
          <w:bCs/>
          <w:sz w:val="26"/>
          <w:szCs w:val="26"/>
        </w:rPr>
        <w:t>§</w:t>
      </w:r>
      <w:r w:rsidR="00556BD0">
        <w:rPr>
          <w:rFonts w:ascii="Times New Roman" w:hAnsi="Times New Roman"/>
          <w:b w:val="0"/>
          <w:bCs/>
          <w:sz w:val="26"/>
          <w:szCs w:val="26"/>
        </w:rPr>
        <w:t>5 ust.1.</w:t>
      </w:r>
      <w:r w:rsidRPr="00CF4123">
        <w:rPr>
          <w:rFonts w:ascii="Times New Roman" w:hAnsi="Times New Roman"/>
          <w:b w:val="0"/>
          <w:bCs/>
          <w:sz w:val="26"/>
          <w:szCs w:val="26"/>
        </w:rPr>
        <w:t xml:space="preserve"> Postanowienia ust. 1 nie wyłączają prawa Zamawiającego do dochodzenia od Wykonawcy odszkodowania uzupełniającego na zasadach ogólnych, jeżeli wartość powstałej szkody przekroczy wysokość kar umownych lub jeżeli szkoda powstała z przyczyn, dla których strony nie zastrzegły kar umownych. </w:t>
      </w:r>
    </w:p>
    <w:p w14:paraId="4942C144" w14:textId="77777777" w:rsidR="00CF4123" w:rsidRPr="00CF4123" w:rsidRDefault="00CF4123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20FD2D50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8</w:t>
      </w:r>
    </w:p>
    <w:p w14:paraId="2BC02736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line="360" w:lineRule="auto"/>
        <w:ind w:left="567" w:hanging="567"/>
        <w:jc w:val="both"/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winy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skutkiem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natychmiastowym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przypadku:</w:t>
      </w:r>
    </w:p>
    <w:p w14:paraId="05AD1198" w14:textId="77777777" w:rsidR="00D64250" w:rsidRPr="00CF4123" w:rsidRDefault="00D64250" w:rsidP="00DB70A8">
      <w:pPr>
        <w:numPr>
          <w:ilvl w:val="0"/>
          <w:numId w:val="7"/>
        </w:numPr>
        <w:suppressAutoHyphens/>
        <w:autoSpaceDE w:val="0"/>
        <w:spacing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trzykrotnego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niedotrzymania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terminów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wystąpieniu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zdarzenia;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B88B8ED" w14:textId="77777777" w:rsidR="00D64250" w:rsidRPr="00CF4123" w:rsidRDefault="00D64250" w:rsidP="00DB70A8">
      <w:pPr>
        <w:numPr>
          <w:ilvl w:val="0"/>
          <w:numId w:val="7"/>
        </w:numPr>
        <w:suppressAutoHyphens/>
        <w:autoSpaceDE w:val="0"/>
        <w:spacing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trzykrotnego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brakami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ilościowymi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wystąpieniu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zdarzenia;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272B4B98" w14:textId="77777777" w:rsidR="00D64250" w:rsidRPr="00CF4123" w:rsidRDefault="00D64250" w:rsidP="00DB70A8">
      <w:pPr>
        <w:numPr>
          <w:ilvl w:val="0"/>
          <w:numId w:val="7"/>
        </w:numPr>
        <w:suppressAutoHyphens/>
        <w:autoSpaceDE w:val="0"/>
        <w:spacing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dwukrotnego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naruszenia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norm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jakościowych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dostarczanego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towaru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–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wystąpieniu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zdarzenia.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2FFC47C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razie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zaistnienia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istotnej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zmiany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okoliczności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powodującej,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leży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interesie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publicznym,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było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przewidzieć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chwili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zawarcia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niniejszej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30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powzięcia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wiadomości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okolicznościach.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takim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żądać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jedynie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wynagrodzenia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należnego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tytułu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części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921A0B6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sporządzają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terminie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2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dni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daty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protokół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dostaw,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stanowić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będzie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tym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podstawę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ostatecznego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rozliczenia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4A1F53E3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może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nastąpić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wyłącznie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formie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pisemnej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wraz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podaniem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uzasadnienia.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2EE20947" w14:textId="77777777" w:rsidR="00D64250" w:rsidRPr="00CF4123" w:rsidRDefault="00D64250" w:rsidP="00DB70A8">
      <w:pPr>
        <w:numPr>
          <w:ilvl w:val="1"/>
          <w:numId w:val="9"/>
        </w:numPr>
        <w:suppressAutoHyphens/>
        <w:autoSpaceDE w:val="0"/>
        <w:spacing w:after="13" w:line="360" w:lineRule="auto"/>
        <w:ind w:left="567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Poza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przypadkami,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których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mowa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powyżej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Zamawiającemu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przysługuje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odstąpienia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jeżeli: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08AAC28" w14:textId="77777777" w:rsidR="00D64250" w:rsidRPr="00CF4123" w:rsidRDefault="00D64250" w:rsidP="00DB70A8">
      <w:pPr>
        <w:numPr>
          <w:ilvl w:val="0"/>
          <w:numId w:val="5"/>
        </w:numPr>
        <w:suppressAutoHyphens/>
        <w:autoSpaceDE w:val="0"/>
        <w:spacing w:after="13"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wobec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zostanie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zgłoszony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wniosek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upadłość,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układ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lub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wszczęta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zostanie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procedura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likwidacyjna,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2FB3952" w14:textId="77777777" w:rsidR="00D64250" w:rsidRPr="00CF4123" w:rsidRDefault="00D64250" w:rsidP="00DB70A8">
      <w:pPr>
        <w:numPr>
          <w:ilvl w:val="0"/>
          <w:numId w:val="5"/>
        </w:numPr>
        <w:suppressAutoHyphens/>
        <w:autoSpaceDE w:val="0"/>
        <w:spacing w:after="13"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zostanie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wydany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nakaz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zajęcia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majątku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Wykonawcy,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0AD2E0E0" w14:textId="77777777" w:rsidR="00D64250" w:rsidRPr="00CF4123" w:rsidRDefault="00D64250" w:rsidP="00DB70A8">
      <w:pPr>
        <w:numPr>
          <w:ilvl w:val="0"/>
          <w:numId w:val="5"/>
        </w:numPr>
        <w:suppressAutoHyphens/>
        <w:autoSpaceDE w:val="0"/>
        <w:spacing w:after="200" w:line="360" w:lineRule="auto"/>
        <w:ind w:left="1134" w:hanging="567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lastRenderedPageBreak/>
        <w:t>Wykonawca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rozpoczął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realizacji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przedmiotu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bez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uzasadnionych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="00CF4123"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przyczyn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albo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kontynuuje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jej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pomimo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wezwania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złożonego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na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piśmie.</w:t>
      </w:r>
      <w:r w:rsidRPr="00CF4123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57099BEF" w14:textId="77777777" w:rsidR="00D64250" w:rsidRPr="00CF4123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sz w:val="26"/>
          <w:szCs w:val="26"/>
          <w:lang w:eastAsia="zh-CN" w:bidi="hi-IN"/>
        </w:rPr>
      </w:pPr>
      <w:r w:rsidRPr="00CF4123">
        <w:rPr>
          <w:rFonts w:ascii="Times New Roman" w:eastAsia="Arial" w:hAnsi="Times New Roman"/>
          <w:bCs/>
          <w:sz w:val="26"/>
          <w:szCs w:val="26"/>
          <w:lang w:eastAsia="zh-CN" w:bidi="hi-IN"/>
        </w:rPr>
        <w:t>§</w:t>
      </w:r>
      <w:r w:rsidRPr="00CF4123">
        <w:rPr>
          <w:rFonts w:ascii="Times New Roman" w:hAnsi="Times New Roman"/>
          <w:bCs/>
          <w:sz w:val="26"/>
          <w:szCs w:val="26"/>
          <w:lang w:eastAsia="zh-CN" w:bidi="hi-IN"/>
        </w:rPr>
        <w:t xml:space="preserve"> </w:t>
      </w:r>
      <w:r w:rsidRPr="00CF4123">
        <w:rPr>
          <w:rFonts w:ascii="Times New Roman" w:eastAsia="Arial" w:hAnsi="Times New Roman"/>
          <w:bCs/>
          <w:sz w:val="26"/>
          <w:szCs w:val="26"/>
          <w:lang w:eastAsia="zh-CN" w:bidi="hi-IN"/>
        </w:rPr>
        <w:t>9</w:t>
      </w:r>
    </w:p>
    <w:p w14:paraId="26B00042" w14:textId="77777777" w:rsidR="008F3049" w:rsidRPr="00CF4123" w:rsidRDefault="00F32920" w:rsidP="00F32920">
      <w:pPr>
        <w:suppressAutoHyphens/>
        <w:autoSpaceDE w:val="0"/>
        <w:spacing w:after="13" w:line="360" w:lineRule="auto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1.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powierza,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zgodnie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złożoną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ofertą,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realizację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części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przedmiotu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umowy, o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której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mowa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§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1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 zakresie</w:t>
      </w:r>
      <w:r w:rsidR="00947A16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…………..…………………………</w:t>
      </w:r>
      <w:r w:rsidR="00947A16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 xml:space="preserve">Podwykonawcy(om): 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>…………………</w:t>
      </w:r>
    </w:p>
    <w:p w14:paraId="4906B50C" w14:textId="77777777" w:rsidR="008F3049" w:rsidRPr="00CF4123" w:rsidRDefault="00F32920" w:rsidP="00F32920">
      <w:pPr>
        <w:suppressAutoHyphens/>
        <w:autoSpaceDE w:val="0"/>
        <w:spacing w:after="200" w:line="360" w:lineRule="auto"/>
        <w:jc w:val="both"/>
        <w:rPr>
          <w:rFonts w:ascii="Times New Roman" w:hAnsi="Times New Roman"/>
          <w:b w:val="0"/>
          <w:sz w:val="26"/>
          <w:szCs w:val="26"/>
          <w:lang w:eastAsia="zh-CN" w:bidi="hi-IN"/>
        </w:rPr>
      </w:pPr>
      <w:r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2.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Wykonawca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jest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odpowiedzialny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jak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własne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zachowanie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działania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i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zaniechania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osób,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z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których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pomocą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wykonuje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przedmiot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  <w:r w:rsidR="008F3049" w:rsidRPr="00CF4123">
        <w:rPr>
          <w:rFonts w:ascii="Times New Roman" w:eastAsia="Arial" w:hAnsi="Times New Roman"/>
          <w:b w:val="0"/>
          <w:sz w:val="26"/>
          <w:szCs w:val="26"/>
          <w:lang w:eastAsia="zh-CN" w:bidi="hi-IN"/>
        </w:rPr>
        <w:t>umowy.</w:t>
      </w:r>
      <w:r w:rsidR="008F3049" w:rsidRPr="00CF4123">
        <w:rPr>
          <w:rFonts w:ascii="Times New Roman" w:hAnsi="Times New Roman"/>
          <w:b w:val="0"/>
          <w:sz w:val="26"/>
          <w:szCs w:val="26"/>
          <w:lang w:eastAsia="zh-CN" w:bidi="hi-IN"/>
        </w:rPr>
        <w:t xml:space="preserve"> </w:t>
      </w:r>
    </w:p>
    <w:p w14:paraId="215C7BBB" w14:textId="77777777" w:rsidR="00E85A5A" w:rsidRPr="00E85A5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</w:rPr>
      </w:pPr>
      <w:r w:rsidRPr="00E85A5A">
        <w:rPr>
          <w:rFonts w:ascii="Times New Roman" w:hAnsi="Times New Roman"/>
        </w:rPr>
        <w:t>§ 10</w:t>
      </w:r>
    </w:p>
    <w:p w14:paraId="74037DC3" w14:textId="77777777" w:rsidR="00E85A5A" w:rsidRPr="00E85A5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  <w:b w:val="0"/>
          <w:bCs/>
        </w:rPr>
      </w:pPr>
    </w:p>
    <w:p w14:paraId="44FC90F5" w14:textId="77777777" w:rsidR="00E85A5A" w:rsidRPr="004A246A" w:rsidRDefault="00E85A5A" w:rsidP="00DB70A8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bookmarkStart w:id="0" w:name="_Hlk57121728"/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Zamawiający przewiduje możliwość zmiany umowy, bez skutków finansowych i prawnych dla Zamawiającego, obejmujących w szczególności wszystkie roszczenia odszkodowawcze Wykonawcy wobec Zamawiającego, w przypadku: </w:t>
      </w:r>
    </w:p>
    <w:p w14:paraId="2851EF3B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zmiany danych adresowych Zamawiającego lub Wykonawcy w szczególności: zmiana nr rachunku bankowego, nr NIP, regon. W razie zaniedbania przez Wykonawcę obowiązku złożenia informacji o zmianie siedziby, doręczenie wszelkiej korespondencji pod znanym Zamawiającemu adresem, ma skutek prawny. </w:t>
      </w:r>
    </w:p>
    <w:p w14:paraId="6A53774F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wystąpienia siły wyższej, w szczególności: katastrofy, awarie, akty wandalizmu.  Siła wyższa stanowi zdarzenie nagłe, nieprzewidziane i niezależne od woli Stron, lub też takie, którego skutki są niemożliwe do zapobieżenia, uniemożliwiające wykonanie przedmiotu umowy w całości lub części, na stałe lub na pewien czas, któremu nie można zapobiec ani przeciwdziałać przy zachowaniu należytej staranności. W przypadku wystąpienia siły wyższej Strona dotknięta jej działaniem niezwłocznie poinformuje pisemnie drugą stronę o jej zaistnieniu oraz o ile będzie to możliwe, przedstawi nie budzące wątpliwości dokumenty potwierdzające jej wystąpienie. Obie Strony niezwłocznie od dnia otrzymania powyższej informacji uzgodnią tryb dalszego postępowania. W takich szczególnych przypadkach. Strony nie ponoszą odpowiedzialności za niewykonanie lub nienależyte wykonanie przedmiotu umowy będące bezpośrednio następstwem okoliczności, które stanowią skutek działania siły wyższej. </w:t>
      </w:r>
    </w:p>
    <w:p w14:paraId="1F14F97A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lastRenderedPageBreak/>
        <w:t xml:space="preserve">wystąpienia okoliczności, których nie można było przewidzieć na etapie sporządzenia oferty, a które są niezbędne dla prawidłowej realizacji przedmiotu zamówienia, np. zmiany obowiązujących przepisów, jeżeli zgodnie z nimi konieczne będzie dostosowanie treści umowy do aktualnego stanu prawnego. </w:t>
      </w:r>
    </w:p>
    <w:p w14:paraId="02B386C1" w14:textId="77777777" w:rsidR="00E85A5A" w:rsidRPr="004A246A" w:rsidRDefault="00E85A5A" w:rsidP="00DB70A8">
      <w:pPr>
        <w:numPr>
          <w:ilvl w:val="2"/>
          <w:numId w:val="17"/>
        </w:num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w przypadku przedłużającej się procedury przetargowej termin rozpoczęcia umowy może ulec zmianie. </w:t>
      </w:r>
    </w:p>
    <w:bookmarkEnd w:id="0"/>
    <w:p w14:paraId="3C454DE4" w14:textId="77777777" w:rsidR="00E85A5A" w:rsidRPr="004A246A" w:rsidRDefault="00E85A5A" w:rsidP="00E85A5A">
      <w:pPr>
        <w:spacing w:line="36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4A246A">
        <w:rPr>
          <w:rFonts w:ascii="Times New Roman" w:hAnsi="Times New Roman"/>
          <w:b w:val="0"/>
          <w:bCs/>
          <w:sz w:val="26"/>
          <w:szCs w:val="26"/>
        </w:rPr>
        <w:t xml:space="preserve">3.Wszystkie zmiany umowy wymagają formy pisemnej pod rygorem nieważności </w:t>
      </w:r>
      <w:r w:rsidRPr="004A246A">
        <w:rPr>
          <w:rFonts w:ascii="Times New Roman" w:hAnsi="Times New Roman"/>
          <w:b w:val="0"/>
          <w:bCs/>
          <w:sz w:val="26"/>
          <w:szCs w:val="26"/>
        </w:rPr>
        <w:br/>
        <w:t xml:space="preserve">z wyłączeniem okoliczności określonych we wzorze umowy. </w:t>
      </w:r>
    </w:p>
    <w:p w14:paraId="49C9EB03" w14:textId="77777777" w:rsidR="00E85A5A" w:rsidRPr="004A246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  <w:b w:val="0"/>
          <w:bCs/>
          <w:sz w:val="26"/>
          <w:szCs w:val="26"/>
        </w:rPr>
      </w:pPr>
    </w:p>
    <w:p w14:paraId="6249B1FF" w14:textId="77777777" w:rsidR="00E85A5A" w:rsidRPr="004A246A" w:rsidRDefault="00E85A5A" w:rsidP="00E85A5A">
      <w:pPr>
        <w:overflowPunct w:val="0"/>
        <w:autoSpaceDE w:val="0"/>
        <w:spacing w:after="120" w:line="360" w:lineRule="auto"/>
        <w:ind w:left="360"/>
        <w:jc w:val="center"/>
        <w:rPr>
          <w:rFonts w:ascii="Times New Roman" w:hAnsi="Times New Roman"/>
          <w:sz w:val="26"/>
          <w:szCs w:val="26"/>
        </w:rPr>
      </w:pPr>
      <w:r w:rsidRPr="004A246A">
        <w:rPr>
          <w:rFonts w:ascii="Times New Roman" w:hAnsi="Times New Roman"/>
          <w:sz w:val="26"/>
          <w:szCs w:val="26"/>
        </w:rPr>
        <w:t>§ 11</w:t>
      </w:r>
    </w:p>
    <w:p w14:paraId="403E70A8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Zgodnie z art. 436 pkt 4 lit. b ustawy Prawo zamówień publicznych, wysokość wynagrodzenia należnego Wykonawcy może podlegać waloryzacji, w przypadku zmiany:</w:t>
      </w:r>
    </w:p>
    <w:p w14:paraId="3674C1E3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eastAsia="SimSun" w:hAnsi="Times New Roman"/>
          <w:b w:val="0"/>
          <w:bCs/>
          <w:color w:val="000000"/>
          <w:sz w:val="26"/>
          <w:szCs w:val="26"/>
        </w:rPr>
        <w:t xml:space="preserve">stawki podatku od towarów i usług oraz podatku akcyzowego, </w:t>
      </w:r>
    </w:p>
    <w:p w14:paraId="383EE7AC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eastAsia="SimSun" w:hAnsi="Times New Roman"/>
          <w:b w:val="0"/>
          <w:bCs/>
          <w:color w:val="000000"/>
          <w:spacing w:val="-4"/>
          <w:sz w:val="26"/>
          <w:szCs w:val="26"/>
        </w:rPr>
        <w:t xml:space="preserve">wysokości minimalnego wynagrodzenia za pracę albo wysokości minimalnej stawki godzinowej, ustalonych na podstawie przepisów ustawy z dnia 10 października 2002 r. o minimalnym wynagrodzeniu za pracę, </w:t>
      </w:r>
    </w:p>
    <w:p w14:paraId="604A92E4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eastAsia="SimSun" w:hAnsi="Times New Roman"/>
          <w:b w:val="0"/>
          <w:bCs/>
          <w:color w:val="000000"/>
          <w:sz w:val="26"/>
          <w:szCs w:val="26"/>
        </w:rPr>
        <w:t xml:space="preserve">zasad podlegania ubezpieczeniom społecznym lub ubezpieczeniu zdrowotnemu lub wysokości składki na ubezpieczenia społeczne lub zdrowotne, </w:t>
      </w:r>
    </w:p>
    <w:p w14:paraId="27F213C4" w14:textId="77777777" w:rsidR="00E85A5A" w:rsidRPr="004A246A" w:rsidRDefault="00E85A5A" w:rsidP="00DB70A8">
      <w:pPr>
        <w:widowControl w:val="0"/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Times New Roman" w:eastAsia="SimSu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zasad gromadzenia i wysokości wpłat do pracowniczych planów kapitałowych, o których mowa w ustawie z dnia 4 października 2018 r. o pracowniczych planach kapitałowych</w:t>
      </w:r>
      <w:r w:rsidRPr="004A246A">
        <w:rPr>
          <w:rFonts w:ascii="Times New Roman" w:eastAsia="SimSun" w:hAnsi="Times New Roman"/>
          <w:b w:val="0"/>
          <w:bCs/>
          <w:color w:val="000000"/>
          <w:sz w:val="26"/>
          <w:szCs w:val="26"/>
        </w:rPr>
        <w:t xml:space="preserve">, </w:t>
      </w:r>
    </w:p>
    <w:p w14:paraId="0CECFF01" w14:textId="77777777" w:rsidR="00E85A5A" w:rsidRPr="004A246A" w:rsidRDefault="00E85A5A" w:rsidP="00E85A5A">
      <w:pPr>
        <w:tabs>
          <w:tab w:val="left" w:pos="851"/>
        </w:tabs>
        <w:spacing w:before="60" w:after="60" w:line="360" w:lineRule="auto"/>
        <w:ind w:left="567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- jeżeli zmiany te będą miały wpływ na koszty wykonania zamówienia przez Wykonawcę.</w:t>
      </w:r>
    </w:p>
    <w:p w14:paraId="7AFF70B3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W przypadku zmiany, o której mowa w ust. 1 pkt 1), wartość netto wynagrodzenia Wykonawcy nie ulegnie zmianie, a określona w aneksie do umowy wartość brutto wynagrodzenia zostanie wyliczona na podstawie nowych przepisów dotyczących podatku od towarów i usług lub podatku akcyzowego.</w:t>
      </w:r>
    </w:p>
    <w:p w14:paraId="34936ABB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t xml:space="preserve">W przypadku zmiany, o której mowa w ust. 1 pkt 2), Wykonawca zobligowany będzie przedłożyć Zamawiającemu wykaz zatrudnionych do realizacji umowy pracowników, dla których ma zastosowanie zmiana wraz z kalkulacją kosztów wynikającą z przedmiotowej </w:t>
      </w: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lastRenderedPageBreak/>
        <w:t>zmiany, które mają bezpośredni wpływ na zaoferowaną w ofercie cenę wykonania zamówienia. Jeżeli Wykonawca udowodni Zamawiającemu zasadność zmiany, jego wynagrodzenie ulegnie zmianie o wartość wzrostu całkowitego kosztu Wykonawcy, wynikającą ze zwiększenia wynagrodzenia osób bezpośrednio wykonujących zamówienie.</w:t>
      </w:r>
    </w:p>
    <w:p w14:paraId="16724A66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2"/>
          <w:sz w:val="26"/>
          <w:szCs w:val="26"/>
        </w:rPr>
        <w:t>W przypadku zmiany, o której mowa w ust. 1 pkt 3) i 4), Wykonawca zobligowany będzie przedłożyć Zamawiającemu wykaz zatrudnionych do realizacji umowy pracowników, dla których ma zastosowanie zmiana zasad wraz z kalkulacją kosztów wynikającą z przedmiotowej zmiany, które mają bezpośredni wpływ na zaoferowaną w ofercie cenę wykonania zamówienia. Jeżeli Wykonawca udowodni Zamawiającemu zasadność zmiany, jego wynagrodzenie ulegnie zmianie o wartość wzrostu całkowitego kosztu Wykonawcy, jaką będzie on zobowiązany dodatkowo ponieść w celu uwzględnienia zmiany zasad wskazanych w ust. 1 pkt 3) i 4), przy zachowaniu dotychczasowej kwoty netto wynagrodzenia osób bezpośrednio wykonujących zamówienie na rzecz Zamawiającego.</w:t>
      </w:r>
    </w:p>
    <w:p w14:paraId="399CE2F4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t>Podstawą do dokonania zmiany wynagrodzenia w przypadkach, o których mowa w ust. 1, jest pisemny</w:t>
      </w: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 xml:space="preserve"> wniosek Wykonawcy lub Zamawiającego, złożony drugiej Stronie umowy najpóźniej w terminie do 30 dni od wejścia w życie nowych przepisów, zawierający dokładny opis proponowanej zmiany wraz z uzasadnieniem i szczegółową kalkulacją kosztów oraz zasadami sporządzenia takiej kalkulacji. </w:t>
      </w:r>
    </w:p>
    <w:p w14:paraId="52BB7172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Wykonawca zobowiązany jest wykazać we wniosku i udowodnić Zamawiającemu, że zmiana przepisów, wskazanych w ust. 1, będzie miała wpływ na koszty wykonania przez niego zamówienia.</w:t>
      </w:r>
    </w:p>
    <w:p w14:paraId="7BFC1533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Wniosek Wykonawcy wraz z załączonymi dokumentami podlegać będzie weryfikacji ze strony Zamawiającego, który w terminie 14 dni od otrzymania wniosku może zwrócić się do Wykonawcy z wezwaniem o jego uzupełnienie, poprzez przekazanie dodatkowych wyjaśnień, informacji lub dokumentów. Wykonawca jest zobowiązany odpowiedzieć na wezwanie Zamawiającego wyczerpująco i zgodnie ze stanem faktycznym, w terminie 7 dni od dnia otrzymania wezwania.</w:t>
      </w:r>
    </w:p>
    <w:p w14:paraId="10C65039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Zamawiający w terminie 30 dni od otrzymania kompletnego wniosku, informacji i wyjaśnień zajmie pisemne stanowisko w sprawie; za dzień przekazania stanowiska, uznaje się dzień jego wysłania na adres właściwy dla doręczeń pism dla Wykonawcy.</w:t>
      </w:r>
    </w:p>
    <w:p w14:paraId="23005694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 xml:space="preserve">Zamawiający zastrzega sobie prawo odmowy dokonania zmiany wysokości </w:t>
      </w: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lastRenderedPageBreak/>
        <w:t>wynagrodzenia należnego Wykonawcy w przypadku, gdy wniosek Wykonawcy nie będzie spełniał warunków opisanych w postanowieniach niniejszej umowy.</w:t>
      </w:r>
    </w:p>
    <w:p w14:paraId="5F062443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W przypadku wniosku składanego przez Zamawiającego, wniosek taki powinien zawierać co najmniej propozycję zmiany umowy w zakresie wysokości wynagrodzenia należnego Wykonawcy oraz powołanie się na podstawę prawną zmiany przepisów.</w:t>
      </w:r>
    </w:p>
    <w:p w14:paraId="09A9F689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6"/>
          <w:sz w:val="26"/>
          <w:szCs w:val="26"/>
        </w:rPr>
        <w:t>Przed przekazaniem wniosku, o którym mowa w ust. 10, Zamawiający może zwrócić się do Wykonawcy o udzielenie informacji lub przekazanie wyjaśnień lub dokumentów niezbędnych do oceny przez Zamawiającego, czy zmiany w zakresie przepisów przywołanych w ust. 1, mają wpływ na koszty wykonania umowy przez Wykonawcę oraz w jakim stopniu zmiany tych kosztów uzasadniają zmianę wysokości wynagrodzenia; rodzaj i zakres tych informacji określi Zamawiający w wezwaniu.</w:t>
      </w:r>
    </w:p>
    <w:p w14:paraId="5863913A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Jeżeli w trakcie trwania procedury opisanej powyżej zostanie wykazane bezsprzecznie, że zmiany przywołanych w ust. 1 przepisów uzasadniają zmianę wysokości wynagrodzenia należnego Wykonawcy, Strony umowy zawrą stosowny aneks do umowy, określający nową wysokość wynagrodzenia Wykonawcy, z uwzględnieniem dowiedzionych zmian.</w:t>
      </w:r>
    </w:p>
    <w:p w14:paraId="7EC74565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pacing w:val="-4"/>
          <w:sz w:val="26"/>
          <w:szCs w:val="26"/>
        </w:rPr>
        <w:t>Zmiana wynagrodzenia należnego Wykonawcy może nastąpić nie wcześniej niż z dniem wejścia w życie przepisów, stanowiących podstawę do wystąpienia z wnioskiem o zmianę i nie wcześniej niż po upływie 4 miesięcy od daty rozpoczęcia realizacji zamówienia.</w:t>
      </w:r>
    </w:p>
    <w:p w14:paraId="3DBE200A" w14:textId="77777777" w:rsidR="00E85A5A" w:rsidRPr="004A246A" w:rsidRDefault="00E85A5A" w:rsidP="00DB70A8">
      <w:pPr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4A246A">
        <w:rPr>
          <w:rFonts w:ascii="Times New Roman" w:hAnsi="Times New Roman"/>
          <w:b w:val="0"/>
          <w:bCs/>
          <w:color w:val="000000"/>
          <w:sz w:val="26"/>
          <w:szCs w:val="26"/>
        </w:rPr>
        <w:t>W związku z art. 44 ustawy z dnia 27 sierpnia 2009 r. o finansach publicznych, Zamawiający określa maksymalną wartość zmiany wynagrodzenia należnego Wykonawcy w całym okresie realizacji zamówienia, w przypadkach określonych w ust. 1 powyżej, na poziomie do 10% ceny wybranej oferty.</w:t>
      </w:r>
    </w:p>
    <w:p w14:paraId="41DFEC49" w14:textId="77777777" w:rsidR="00E85A5A" w:rsidRPr="004A246A" w:rsidRDefault="00E85A5A" w:rsidP="00E85A5A">
      <w:pPr>
        <w:tabs>
          <w:tab w:val="left" w:pos="426"/>
        </w:tabs>
        <w:spacing w:line="360" w:lineRule="auto"/>
        <w:ind w:left="426"/>
        <w:jc w:val="both"/>
        <w:rPr>
          <w:rFonts w:ascii="Times New Roman" w:hAnsi="Times New Roman"/>
          <w:b w:val="0"/>
          <w:bCs/>
          <w:color w:val="000000"/>
          <w:sz w:val="26"/>
          <w:szCs w:val="26"/>
        </w:rPr>
      </w:pPr>
    </w:p>
    <w:p w14:paraId="46787F64" w14:textId="77777777" w:rsidR="00CF4123" w:rsidRPr="004A246A" w:rsidRDefault="00CF4123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17BBF520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="00ED403C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2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20B77F47" w14:textId="77777777" w:rsidR="00D64250" w:rsidRPr="004A246A" w:rsidRDefault="00D64250" w:rsidP="00CF41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wszystkich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sprawach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uregulowanych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niniejszej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zastosowanie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mają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przepisy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Kodeksu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cywilnego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i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ustawy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Prawo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zamówień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publicznych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oraz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aktów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wykonawczych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zakresie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udzielania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zamówień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publicznych.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3A9A988A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57DAC67D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="00ED403C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3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7EFD99E0" w14:textId="77777777" w:rsidR="00D64250" w:rsidRPr="004A246A" w:rsidRDefault="00D64250" w:rsidP="00CF41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Ewentualne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spory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wynikłe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niniejszej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umowy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strony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poddadzą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rozstrzygnięciu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sądu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właściwego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miejscowo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dla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siedziby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 w:val="0"/>
          <w:color w:val="000000"/>
          <w:sz w:val="26"/>
          <w:szCs w:val="26"/>
          <w:lang w:eastAsia="zh-CN" w:bidi="hi-IN"/>
        </w:rPr>
        <w:t>Zamawiającego.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20518DD" w14:textId="77777777" w:rsidR="00D64250" w:rsidRPr="004A246A" w:rsidRDefault="00D64250" w:rsidP="00CF4123">
      <w:pPr>
        <w:suppressAutoHyphens/>
        <w:autoSpaceDE w:val="0"/>
        <w:spacing w:line="360" w:lineRule="auto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7897C51A" w14:textId="77777777" w:rsidR="004A246A" w:rsidRDefault="004A246A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71716915" w14:textId="77777777" w:rsidR="004A246A" w:rsidRDefault="004A246A" w:rsidP="00CF4123">
      <w:pPr>
        <w:suppressAutoHyphens/>
        <w:autoSpaceDE w:val="0"/>
        <w:spacing w:line="360" w:lineRule="auto"/>
        <w:jc w:val="center"/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</w:pPr>
    </w:p>
    <w:p w14:paraId="26D94789" w14:textId="77777777" w:rsidR="00D64250" w:rsidRPr="004A246A" w:rsidRDefault="00D64250" w:rsidP="00CF4123">
      <w:pPr>
        <w:suppressAutoHyphens/>
        <w:autoSpaceDE w:val="0"/>
        <w:spacing w:line="36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§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  <w:r w:rsidRPr="004A246A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1</w:t>
      </w:r>
      <w:r w:rsidR="00ED403C">
        <w:rPr>
          <w:rFonts w:ascii="Times New Roman" w:eastAsia="Arial" w:hAnsi="Times New Roman"/>
          <w:bCs/>
          <w:color w:val="000000"/>
          <w:sz w:val="26"/>
          <w:szCs w:val="26"/>
          <w:lang w:eastAsia="zh-CN" w:bidi="hi-IN"/>
        </w:rPr>
        <w:t>4</w:t>
      </w:r>
      <w:r w:rsidRPr="004A246A">
        <w:rPr>
          <w:rFonts w:ascii="Times New Roman" w:hAnsi="Times New Roman"/>
          <w:bCs/>
          <w:color w:val="000000"/>
          <w:sz w:val="26"/>
          <w:szCs w:val="26"/>
          <w:lang w:eastAsia="zh-CN" w:bidi="hi-IN"/>
        </w:rPr>
        <w:t xml:space="preserve"> </w:t>
      </w:r>
    </w:p>
    <w:p w14:paraId="789A24D0" w14:textId="77777777" w:rsidR="0013575C" w:rsidRPr="004A246A" w:rsidRDefault="0013575C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A246A">
        <w:rPr>
          <w:rFonts w:ascii="Times New Roman" w:hAnsi="Times New Roman"/>
          <w:b w:val="0"/>
          <w:sz w:val="26"/>
          <w:szCs w:val="26"/>
        </w:rPr>
        <w:t>Umowę sporządzono w trzech jednobrzmiących egzemplarzach – dwa egzemplarze otrzymuje Zamawiający, jeden egzemplarz Wykonawca.</w:t>
      </w:r>
    </w:p>
    <w:p w14:paraId="4C833BCB" w14:textId="77777777" w:rsidR="00D64250" w:rsidRPr="004A246A" w:rsidRDefault="00D64250" w:rsidP="008D1923">
      <w:pPr>
        <w:suppressAutoHyphens/>
        <w:autoSpaceDE w:val="0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 </w:t>
      </w:r>
    </w:p>
    <w:p w14:paraId="6199BAE1" w14:textId="77777777" w:rsidR="00D64250" w:rsidRPr="004A246A" w:rsidRDefault="00D64250" w:rsidP="00CF4123">
      <w:pPr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A246A">
        <w:rPr>
          <w:rFonts w:ascii="Times New Roman" w:hAnsi="Times New Roman"/>
          <w:b w:val="0"/>
          <w:sz w:val="26"/>
          <w:szCs w:val="26"/>
        </w:rPr>
        <w:t xml:space="preserve">Integralną część Umowy </w:t>
      </w:r>
      <w:r w:rsidR="00CF4123" w:rsidRPr="004A246A">
        <w:rPr>
          <w:rFonts w:ascii="Times New Roman" w:hAnsi="Times New Roman"/>
          <w:b w:val="0"/>
          <w:sz w:val="26"/>
          <w:szCs w:val="26"/>
        </w:rPr>
        <w:t>stanowi załącznik</w:t>
      </w:r>
      <w:r w:rsidRPr="004A246A">
        <w:rPr>
          <w:rFonts w:ascii="Times New Roman" w:hAnsi="Times New Roman"/>
          <w:b w:val="0"/>
          <w:sz w:val="26"/>
          <w:szCs w:val="26"/>
        </w:rPr>
        <w:t xml:space="preserve">: </w:t>
      </w:r>
    </w:p>
    <w:p w14:paraId="61A3254D" w14:textId="77777777" w:rsidR="00D64250" w:rsidRPr="004A246A" w:rsidRDefault="00BB6BC2" w:rsidP="00CF4123">
      <w:pPr>
        <w:suppressAutoHyphens/>
        <w:autoSpaceDE w:val="0"/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</w:pP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- </w:t>
      </w:r>
      <w:r w:rsidR="00D64250"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 xml:space="preserve">Formularz cenowy </w:t>
      </w:r>
      <w:r w:rsidRPr="004A246A">
        <w:rPr>
          <w:rFonts w:ascii="Times New Roman" w:hAnsi="Times New Roman"/>
          <w:b w:val="0"/>
          <w:color w:val="000000"/>
          <w:sz w:val="26"/>
          <w:szCs w:val="26"/>
          <w:lang w:eastAsia="zh-CN" w:bidi="hi-IN"/>
        </w:rPr>
        <w:t>Wykonawcy</w:t>
      </w:r>
    </w:p>
    <w:p w14:paraId="4ADAD376" w14:textId="77777777" w:rsidR="00D64250" w:rsidRPr="004A246A" w:rsidRDefault="00D64250" w:rsidP="00CF4123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7EF4390" w14:textId="77777777" w:rsidR="00D64250" w:rsidRPr="004A246A" w:rsidRDefault="00D64250" w:rsidP="00CF4123">
      <w:pPr>
        <w:spacing w:line="360" w:lineRule="auto"/>
        <w:ind w:left="360"/>
        <w:rPr>
          <w:rFonts w:ascii="Times New Roman" w:hAnsi="Times New Roman"/>
          <w:sz w:val="26"/>
          <w:szCs w:val="26"/>
        </w:rPr>
      </w:pPr>
      <w:r w:rsidRPr="004A246A">
        <w:rPr>
          <w:rFonts w:ascii="Times New Roman" w:hAnsi="Times New Roman"/>
          <w:sz w:val="26"/>
          <w:szCs w:val="26"/>
        </w:rPr>
        <w:t xml:space="preserve">      </w:t>
      </w:r>
    </w:p>
    <w:p w14:paraId="40FFC228" w14:textId="77777777" w:rsidR="00D64250" w:rsidRPr="004A246A" w:rsidRDefault="00D64250" w:rsidP="00D64250">
      <w:pPr>
        <w:ind w:left="360"/>
        <w:rPr>
          <w:rFonts w:ascii="Times New Roman" w:hAnsi="Times New Roman"/>
        </w:rPr>
      </w:pPr>
    </w:p>
    <w:p w14:paraId="2EC84004" w14:textId="77777777" w:rsidR="00B61759" w:rsidRPr="004A246A" w:rsidRDefault="00B61759" w:rsidP="00D64250">
      <w:pPr>
        <w:ind w:left="360"/>
        <w:rPr>
          <w:rFonts w:ascii="Times New Roman" w:hAnsi="Times New Roman"/>
        </w:rPr>
      </w:pPr>
    </w:p>
    <w:p w14:paraId="534C97DE" w14:textId="77777777" w:rsidR="00B61759" w:rsidRPr="004A246A" w:rsidRDefault="00B61759" w:rsidP="00D64250">
      <w:pPr>
        <w:ind w:left="360"/>
        <w:rPr>
          <w:rFonts w:ascii="Times New Roman" w:hAnsi="Times New Roman"/>
        </w:rPr>
      </w:pPr>
    </w:p>
    <w:p w14:paraId="3C6B0540" w14:textId="77777777" w:rsidR="00B61759" w:rsidRPr="004A246A" w:rsidRDefault="00B61759" w:rsidP="00D64250">
      <w:pPr>
        <w:ind w:left="360"/>
        <w:rPr>
          <w:rFonts w:ascii="Times New Roman" w:hAnsi="Times New Roman"/>
        </w:rPr>
      </w:pPr>
    </w:p>
    <w:p w14:paraId="70B54DC6" w14:textId="77777777" w:rsidR="00BB6BC2" w:rsidRPr="004A246A" w:rsidRDefault="00BB6BC2" w:rsidP="00D64250">
      <w:pPr>
        <w:ind w:left="360"/>
        <w:rPr>
          <w:rFonts w:ascii="Times New Roman" w:hAnsi="Times New Roman"/>
        </w:rPr>
      </w:pPr>
    </w:p>
    <w:p w14:paraId="7675A9D9" w14:textId="77777777" w:rsidR="00BB6BC2" w:rsidRPr="004A246A" w:rsidRDefault="00BB6BC2" w:rsidP="00D64250">
      <w:pPr>
        <w:ind w:left="360"/>
        <w:rPr>
          <w:rFonts w:ascii="Times New Roman" w:hAnsi="Times New Roman"/>
        </w:rPr>
      </w:pPr>
    </w:p>
    <w:p w14:paraId="1B01F307" w14:textId="77777777" w:rsidR="00D64250" w:rsidRPr="004A246A" w:rsidRDefault="00D64250" w:rsidP="00B61759">
      <w:pPr>
        <w:ind w:left="360"/>
        <w:rPr>
          <w:rFonts w:ascii="Times New Roman" w:hAnsi="Times New Roman"/>
        </w:rPr>
      </w:pPr>
      <w:r w:rsidRPr="004A246A">
        <w:rPr>
          <w:rFonts w:ascii="Times New Roman" w:hAnsi="Times New Roman"/>
        </w:rPr>
        <w:t xml:space="preserve"> ZAMAWIAJĄCY:                                                                </w:t>
      </w:r>
      <w:r w:rsidR="00B61759" w:rsidRPr="004A246A">
        <w:rPr>
          <w:rFonts w:ascii="Times New Roman" w:hAnsi="Times New Roman"/>
        </w:rPr>
        <w:t xml:space="preserve">                      </w:t>
      </w:r>
      <w:r w:rsidRPr="004A246A">
        <w:rPr>
          <w:rFonts w:ascii="Times New Roman" w:hAnsi="Times New Roman"/>
        </w:rPr>
        <w:t xml:space="preserve"> WYKONAWCA:</w:t>
      </w:r>
    </w:p>
    <w:sectPr w:rsidR="00D64250" w:rsidRPr="004A246A" w:rsidSect="005112F9">
      <w:footerReference w:type="even" r:id="rId11"/>
      <w:footerReference w:type="default" r:id="rId12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44FA3" w14:textId="77777777" w:rsidR="001556B9" w:rsidRDefault="001556B9">
      <w:r>
        <w:separator/>
      </w:r>
    </w:p>
  </w:endnote>
  <w:endnote w:type="continuationSeparator" w:id="0">
    <w:p w14:paraId="59C50DBD" w14:textId="77777777" w:rsidR="001556B9" w:rsidRDefault="0015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panose1 w:val="020B0604020202020204"/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ankfurtGothic">
    <w:altName w:val="Times New Roman"/>
    <w:panose1 w:val="020B0604020202020204"/>
    <w:charset w:val="00"/>
    <w:family w:val="auto"/>
    <w:pitch w:val="variable"/>
  </w:font>
  <w:font w:name="Andale Sans UI">
    <w:altName w:val="Arial Unicode MS"/>
    <w:panose1 w:val="020B0604020202020204"/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ontAwesome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nherit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D18E6" w14:textId="77777777" w:rsidR="00E43463" w:rsidRDefault="00E43463" w:rsidP="002F74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E0E5A7" w14:textId="77777777" w:rsidR="00E43463" w:rsidRDefault="00E43463" w:rsidP="00324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C3055" w14:textId="76A62332" w:rsidR="00E43463" w:rsidRPr="0069595B" w:rsidRDefault="00E43463" w:rsidP="002F74B9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sz w:val="20"/>
        <w:szCs w:val="20"/>
      </w:rPr>
    </w:pPr>
    <w:r w:rsidRPr="0069595B">
      <w:rPr>
        <w:rStyle w:val="Numerstrony"/>
        <w:rFonts w:ascii="Times New Roman" w:hAnsi="Times New Roman"/>
        <w:sz w:val="20"/>
        <w:szCs w:val="20"/>
      </w:rPr>
      <w:fldChar w:fldCharType="begin"/>
    </w:r>
    <w:r w:rsidRPr="0069595B">
      <w:rPr>
        <w:rStyle w:val="Numerstrony"/>
        <w:rFonts w:ascii="Times New Roman" w:hAnsi="Times New Roman"/>
        <w:sz w:val="20"/>
        <w:szCs w:val="20"/>
      </w:rPr>
      <w:instrText xml:space="preserve">PAGE  </w:instrText>
    </w:r>
    <w:r w:rsidRPr="0069595B">
      <w:rPr>
        <w:rStyle w:val="Numerstrony"/>
        <w:rFonts w:ascii="Times New Roman" w:hAnsi="Times New Roman"/>
        <w:sz w:val="20"/>
        <w:szCs w:val="20"/>
      </w:rPr>
      <w:fldChar w:fldCharType="separate"/>
    </w:r>
    <w:r w:rsidR="00061FCC">
      <w:rPr>
        <w:rStyle w:val="Numerstrony"/>
        <w:rFonts w:ascii="Times New Roman" w:hAnsi="Times New Roman"/>
        <w:noProof/>
        <w:sz w:val="20"/>
        <w:szCs w:val="20"/>
      </w:rPr>
      <w:t>3</w:t>
    </w:r>
    <w:r w:rsidRPr="0069595B">
      <w:rPr>
        <w:rStyle w:val="Numerstrony"/>
        <w:rFonts w:ascii="Times New Roman" w:hAnsi="Times New Roman"/>
        <w:sz w:val="20"/>
        <w:szCs w:val="20"/>
      </w:rPr>
      <w:fldChar w:fldCharType="end"/>
    </w:r>
  </w:p>
  <w:p w14:paraId="0CF6E1DB" w14:textId="77777777" w:rsidR="00E43463" w:rsidRDefault="00E43463" w:rsidP="003241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12548" w14:textId="77777777" w:rsidR="001556B9" w:rsidRDefault="001556B9">
      <w:r>
        <w:separator/>
      </w:r>
    </w:p>
  </w:footnote>
  <w:footnote w:type="continuationSeparator" w:id="0">
    <w:p w14:paraId="6EB42904" w14:textId="77777777" w:rsidR="001556B9" w:rsidRDefault="0015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singleLevel"/>
    <w:tmpl w:val="9E98D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84" w:hanging="360"/>
      </w:pPr>
    </w:lvl>
  </w:abstractNum>
  <w:abstractNum w:abstractNumId="5" w15:restartNumberingAfterBreak="0">
    <w:nsid w:val="00000008"/>
    <w:multiLevelType w:val="singleLevel"/>
    <w:tmpl w:val="A844CD5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</w:abstractNum>
  <w:abstractNum w:abstractNumId="6" w15:restartNumberingAfterBreak="0">
    <w:nsid w:val="00000009"/>
    <w:multiLevelType w:val="singleLevel"/>
    <w:tmpl w:val="D32030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</w:r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Arial"/>
      </w:rPr>
    </w:lvl>
  </w:abstractNum>
  <w:abstractNum w:abstractNumId="10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multilevel"/>
    <w:tmpl w:val="3A18296C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0"/>
    <w:multiLevelType w:val="singleLevel"/>
    <w:tmpl w:val="25687B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</w:abstractNum>
  <w:abstractNum w:abstractNumId="13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2"/>
    <w:multiLevelType w:val="singleLevel"/>
    <w:tmpl w:val="00000012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4"/>
    <w:multiLevelType w:val="multilevel"/>
    <w:tmpl w:val="6E2C1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8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0000015"/>
    <w:multiLevelType w:val="multilevel"/>
    <w:tmpl w:val="2B7445C2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2BA5362"/>
    <w:multiLevelType w:val="hybridMultilevel"/>
    <w:tmpl w:val="DEDC39BC"/>
    <w:lvl w:ilvl="0" w:tplc="663C6F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9449C8">
      <w:start w:val="1"/>
      <w:numFmt w:val="lowerLetter"/>
      <w:lvlText w:val="%2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10A5F2">
      <w:start w:val="1"/>
      <w:numFmt w:val="decimal"/>
      <w:lvlRestart w:val="0"/>
      <w:lvlText w:val="%3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1C320C">
      <w:start w:val="1"/>
      <w:numFmt w:val="decimal"/>
      <w:lvlText w:val="%4"/>
      <w:lvlJc w:val="left"/>
      <w:pPr>
        <w:ind w:left="1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ED544">
      <w:start w:val="1"/>
      <w:numFmt w:val="lowerLetter"/>
      <w:lvlText w:val="%5"/>
      <w:lvlJc w:val="left"/>
      <w:pPr>
        <w:ind w:left="2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3CBFC6">
      <w:start w:val="1"/>
      <w:numFmt w:val="lowerRoman"/>
      <w:lvlText w:val="%6"/>
      <w:lvlJc w:val="left"/>
      <w:pPr>
        <w:ind w:left="3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24EE2E">
      <w:start w:val="1"/>
      <w:numFmt w:val="decimal"/>
      <w:lvlText w:val="%7"/>
      <w:lvlJc w:val="left"/>
      <w:pPr>
        <w:ind w:left="3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6A372">
      <w:start w:val="1"/>
      <w:numFmt w:val="lowerLetter"/>
      <w:lvlText w:val="%8"/>
      <w:lvlJc w:val="left"/>
      <w:pPr>
        <w:ind w:left="4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6A798">
      <w:start w:val="1"/>
      <w:numFmt w:val="lowerRoman"/>
      <w:lvlText w:val="%9"/>
      <w:lvlJc w:val="left"/>
      <w:pPr>
        <w:ind w:left="5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B65271"/>
    <w:multiLevelType w:val="hybridMultilevel"/>
    <w:tmpl w:val="0C44E5FE"/>
    <w:name w:val="WW8Num1082322222"/>
    <w:lvl w:ilvl="0" w:tplc="AF46A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F7B84"/>
    <w:multiLevelType w:val="hybridMultilevel"/>
    <w:tmpl w:val="DC261E2C"/>
    <w:name w:val="WW8Num10823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05397"/>
    <w:multiLevelType w:val="hybridMultilevel"/>
    <w:tmpl w:val="5B94D4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F0F1299"/>
    <w:multiLevelType w:val="multilevel"/>
    <w:tmpl w:val="721C1D94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AF87324"/>
    <w:multiLevelType w:val="multilevel"/>
    <w:tmpl w:val="D6DC6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A5D2082"/>
    <w:multiLevelType w:val="hybridMultilevel"/>
    <w:tmpl w:val="5666E340"/>
    <w:lvl w:ilvl="0" w:tplc="22E8A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FE32AB"/>
    <w:multiLevelType w:val="hybridMultilevel"/>
    <w:tmpl w:val="C5F6EE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F5A33"/>
    <w:multiLevelType w:val="multilevel"/>
    <w:tmpl w:val="F20C44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31" w15:restartNumberingAfterBreak="0">
    <w:nsid w:val="59DC1FD2"/>
    <w:multiLevelType w:val="hybridMultilevel"/>
    <w:tmpl w:val="9830011C"/>
    <w:name w:val="WW8Num1082322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0C2F96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44698C"/>
    <w:multiLevelType w:val="hybridMultilevel"/>
    <w:tmpl w:val="67267F9A"/>
    <w:lvl w:ilvl="0" w:tplc="B1E418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34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76639693">
    <w:abstractNumId w:val="20"/>
  </w:num>
  <w:num w:numId="2" w16cid:durableId="1973318436">
    <w:abstractNumId w:val="2"/>
  </w:num>
  <w:num w:numId="3" w16cid:durableId="242102635">
    <w:abstractNumId w:val="5"/>
  </w:num>
  <w:num w:numId="4" w16cid:durableId="92942061">
    <w:abstractNumId w:val="6"/>
  </w:num>
  <w:num w:numId="5" w16cid:durableId="202982832">
    <w:abstractNumId w:val="10"/>
  </w:num>
  <w:num w:numId="6" w16cid:durableId="486363546">
    <w:abstractNumId w:val="12"/>
  </w:num>
  <w:num w:numId="7" w16cid:durableId="281960582">
    <w:abstractNumId w:val="15"/>
  </w:num>
  <w:num w:numId="8" w16cid:durableId="736630292">
    <w:abstractNumId w:val="16"/>
  </w:num>
  <w:num w:numId="9" w16cid:durableId="1324121932">
    <w:abstractNumId w:val="17"/>
  </w:num>
  <w:num w:numId="10" w16cid:durableId="1502238168">
    <w:abstractNumId w:val="30"/>
  </w:num>
  <w:num w:numId="11" w16cid:durableId="1106463688">
    <w:abstractNumId w:val="33"/>
  </w:num>
  <w:num w:numId="12" w16cid:durableId="1424760494">
    <w:abstractNumId w:val="23"/>
  </w:num>
  <w:num w:numId="13" w16cid:durableId="837424532">
    <w:abstractNumId w:val="32"/>
  </w:num>
  <w:num w:numId="14" w16cid:durableId="939292006">
    <w:abstractNumId w:val="28"/>
  </w:num>
  <w:num w:numId="15" w16cid:durableId="1369178814">
    <w:abstractNumId w:val="27"/>
  </w:num>
  <w:num w:numId="16" w16cid:durableId="1052728423">
    <w:abstractNumId w:val="24"/>
  </w:num>
  <w:num w:numId="17" w16cid:durableId="1198394938">
    <w:abstractNumId w:val="19"/>
  </w:num>
  <w:num w:numId="18" w16cid:durableId="1227574454">
    <w:abstractNumId w:val="29"/>
  </w:num>
  <w:num w:numId="19" w16cid:durableId="448553733">
    <w:abstractNumId w:val="25"/>
  </w:num>
  <w:num w:numId="20" w16cid:durableId="811218193">
    <w:abstractNumId w:val="34"/>
  </w:num>
  <w:num w:numId="21" w16cid:durableId="388459157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9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769"/>
    <w:rsid w:val="0000033A"/>
    <w:rsid w:val="000004ED"/>
    <w:rsid w:val="00013A87"/>
    <w:rsid w:val="00014913"/>
    <w:rsid w:val="00015FBE"/>
    <w:rsid w:val="00017450"/>
    <w:rsid w:val="00020C23"/>
    <w:rsid w:val="000219F5"/>
    <w:rsid w:val="00021DA6"/>
    <w:rsid w:val="00022783"/>
    <w:rsid w:val="0002418F"/>
    <w:rsid w:val="00025313"/>
    <w:rsid w:val="000335FD"/>
    <w:rsid w:val="00035E97"/>
    <w:rsid w:val="00037931"/>
    <w:rsid w:val="00037A63"/>
    <w:rsid w:val="000422FE"/>
    <w:rsid w:val="00044CAF"/>
    <w:rsid w:val="0005492E"/>
    <w:rsid w:val="00055664"/>
    <w:rsid w:val="0005724E"/>
    <w:rsid w:val="00061FCC"/>
    <w:rsid w:val="00064A04"/>
    <w:rsid w:val="00065FF9"/>
    <w:rsid w:val="000664B3"/>
    <w:rsid w:val="00071534"/>
    <w:rsid w:val="00071C0C"/>
    <w:rsid w:val="00071D9D"/>
    <w:rsid w:val="000812F6"/>
    <w:rsid w:val="00081CDB"/>
    <w:rsid w:val="000822BB"/>
    <w:rsid w:val="000867D7"/>
    <w:rsid w:val="00090445"/>
    <w:rsid w:val="00090BE9"/>
    <w:rsid w:val="00093820"/>
    <w:rsid w:val="0009561F"/>
    <w:rsid w:val="000A3EC4"/>
    <w:rsid w:val="000A515F"/>
    <w:rsid w:val="000B5DFF"/>
    <w:rsid w:val="000D051C"/>
    <w:rsid w:val="000D12D3"/>
    <w:rsid w:val="000D64C4"/>
    <w:rsid w:val="000D6ADA"/>
    <w:rsid w:val="000E254A"/>
    <w:rsid w:val="000E395D"/>
    <w:rsid w:val="000E486B"/>
    <w:rsid w:val="00100728"/>
    <w:rsid w:val="00100E38"/>
    <w:rsid w:val="00103221"/>
    <w:rsid w:val="00103589"/>
    <w:rsid w:val="0011204D"/>
    <w:rsid w:val="00112F0A"/>
    <w:rsid w:val="001140FC"/>
    <w:rsid w:val="001160FD"/>
    <w:rsid w:val="0011637F"/>
    <w:rsid w:val="00125A4E"/>
    <w:rsid w:val="00130007"/>
    <w:rsid w:val="00130B11"/>
    <w:rsid w:val="0013575C"/>
    <w:rsid w:val="00135CD1"/>
    <w:rsid w:val="00141E2B"/>
    <w:rsid w:val="001437DA"/>
    <w:rsid w:val="00146119"/>
    <w:rsid w:val="001475E9"/>
    <w:rsid w:val="001524B9"/>
    <w:rsid w:val="00153CD6"/>
    <w:rsid w:val="001556B9"/>
    <w:rsid w:val="00155C4B"/>
    <w:rsid w:val="00157331"/>
    <w:rsid w:val="001607FB"/>
    <w:rsid w:val="00162CB2"/>
    <w:rsid w:val="00164F46"/>
    <w:rsid w:val="00171501"/>
    <w:rsid w:val="001855D9"/>
    <w:rsid w:val="00193BD4"/>
    <w:rsid w:val="001967E6"/>
    <w:rsid w:val="001969D6"/>
    <w:rsid w:val="00197E57"/>
    <w:rsid w:val="001A4589"/>
    <w:rsid w:val="001A6C0C"/>
    <w:rsid w:val="001B011C"/>
    <w:rsid w:val="001B1C18"/>
    <w:rsid w:val="001C0D37"/>
    <w:rsid w:val="001C1B64"/>
    <w:rsid w:val="001D0208"/>
    <w:rsid w:val="001D131A"/>
    <w:rsid w:val="001D7D4D"/>
    <w:rsid w:val="001E04CD"/>
    <w:rsid w:val="001E0971"/>
    <w:rsid w:val="001E254C"/>
    <w:rsid w:val="001E4C93"/>
    <w:rsid w:val="001E4F1D"/>
    <w:rsid w:val="001E5010"/>
    <w:rsid w:val="001F1AFA"/>
    <w:rsid w:val="001F3259"/>
    <w:rsid w:val="001F5A30"/>
    <w:rsid w:val="001F6A27"/>
    <w:rsid w:val="002018C0"/>
    <w:rsid w:val="002068E4"/>
    <w:rsid w:val="002117F6"/>
    <w:rsid w:val="0021301D"/>
    <w:rsid w:val="00213398"/>
    <w:rsid w:val="002145FE"/>
    <w:rsid w:val="002149EE"/>
    <w:rsid w:val="00233AFA"/>
    <w:rsid w:val="00236F97"/>
    <w:rsid w:val="002408D7"/>
    <w:rsid w:val="00241D6B"/>
    <w:rsid w:val="00242C7A"/>
    <w:rsid w:val="0024540B"/>
    <w:rsid w:val="002471E8"/>
    <w:rsid w:val="00257317"/>
    <w:rsid w:val="00257F39"/>
    <w:rsid w:val="0026128A"/>
    <w:rsid w:val="00270657"/>
    <w:rsid w:val="002756FE"/>
    <w:rsid w:val="00275C06"/>
    <w:rsid w:val="00280ACC"/>
    <w:rsid w:val="00281329"/>
    <w:rsid w:val="0028303B"/>
    <w:rsid w:val="00287D8A"/>
    <w:rsid w:val="00287FA5"/>
    <w:rsid w:val="00291D07"/>
    <w:rsid w:val="00294B01"/>
    <w:rsid w:val="00297384"/>
    <w:rsid w:val="002A0CE9"/>
    <w:rsid w:val="002A0D07"/>
    <w:rsid w:val="002A1208"/>
    <w:rsid w:val="002A1C87"/>
    <w:rsid w:val="002A36F0"/>
    <w:rsid w:val="002A444C"/>
    <w:rsid w:val="002B04CC"/>
    <w:rsid w:val="002B169E"/>
    <w:rsid w:val="002B1CB8"/>
    <w:rsid w:val="002B1F13"/>
    <w:rsid w:val="002C1DDB"/>
    <w:rsid w:val="002C35C1"/>
    <w:rsid w:val="002D260C"/>
    <w:rsid w:val="002D3603"/>
    <w:rsid w:val="002E05E9"/>
    <w:rsid w:val="002E0B97"/>
    <w:rsid w:val="002E4457"/>
    <w:rsid w:val="002E7802"/>
    <w:rsid w:val="002E78C1"/>
    <w:rsid w:val="002F26D9"/>
    <w:rsid w:val="002F74B9"/>
    <w:rsid w:val="00301357"/>
    <w:rsid w:val="003019F4"/>
    <w:rsid w:val="00305F83"/>
    <w:rsid w:val="00310B30"/>
    <w:rsid w:val="00310C83"/>
    <w:rsid w:val="003122A6"/>
    <w:rsid w:val="003123C1"/>
    <w:rsid w:val="00312D97"/>
    <w:rsid w:val="00317AF1"/>
    <w:rsid w:val="0032409B"/>
    <w:rsid w:val="0032415C"/>
    <w:rsid w:val="003244F1"/>
    <w:rsid w:val="003252AF"/>
    <w:rsid w:val="00325911"/>
    <w:rsid w:val="00327AAC"/>
    <w:rsid w:val="003304B2"/>
    <w:rsid w:val="003307F8"/>
    <w:rsid w:val="0033190D"/>
    <w:rsid w:val="003325E5"/>
    <w:rsid w:val="0033730B"/>
    <w:rsid w:val="00340061"/>
    <w:rsid w:val="00342D63"/>
    <w:rsid w:val="003439BB"/>
    <w:rsid w:val="00345A67"/>
    <w:rsid w:val="0034742B"/>
    <w:rsid w:val="00361485"/>
    <w:rsid w:val="00362858"/>
    <w:rsid w:val="0036328F"/>
    <w:rsid w:val="00363B2D"/>
    <w:rsid w:val="0036411B"/>
    <w:rsid w:val="00367917"/>
    <w:rsid w:val="003725EA"/>
    <w:rsid w:val="00373887"/>
    <w:rsid w:val="00376886"/>
    <w:rsid w:val="00377E9D"/>
    <w:rsid w:val="003811F8"/>
    <w:rsid w:val="003820B7"/>
    <w:rsid w:val="00390EFB"/>
    <w:rsid w:val="003961F7"/>
    <w:rsid w:val="00397464"/>
    <w:rsid w:val="003974B1"/>
    <w:rsid w:val="003A114E"/>
    <w:rsid w:val="003C0B70"/>
    <w:rsid w:val="003D023E"/>
    <w:rsid w:val="003E4C87"/>
    <w:rsid w:val="003F183B"/>
    <w:rsid w:val="003F2FBD"/>
    <w:rsid w:val="003F4184"/>
    <w:rsid w:val="003F4604"/>
    <w:rsid w:val="003F5CFA"/>
    <w:rsid w:val="003F7E14"/>
    <w:rsid w:val="00400200"/>
    <w:rsid w:val="00402DC2"/>
    <w:rsid w:val="00404DBE"/>
    <w:rsid w:val="004055CD"/>
    <w:rsid w:val="004067ED"/>
    <w:rsid w:val="00407A86"/>
    <w:rsid w:val="0041011D"/>
    <w:rsid w:val="00411E82"/>
    <w:rsid w:val="0041309D"/>
    <w:rsid w:val="0041451D"/>
    <w:rsid w:val="0041704C"/>
    <w:rsid w:val="00421BD9"/>
    <w:rsid w:val="004233F8"/>
    <w:rsid w:val="00424D8C"/>
    <w:rsid w:val="00431BF0"/>
    <w:rsid w:val="00432D99"/>
    <w:rsid w:val="00435635"/>
    <w:rsid w:val="004356B6"/>
    <w:rsid w:val="00436605"/>
    <w:rsid w:val="0043776A"/>
    <w:rsid w:val="00437AC4"/>
    <w:rsid w:val="00440F73"/>
    <w:rsid w:val="004454FD"/>
    <w:rsid w:val="00451F21"/>
    <w:rsid w:val="0045302F"/>
    <w:rsid w:val="00453795"/>
    <w:rsid w:val="00457740"/>
    <w:rsid w:val="00461E48"/>
    <w:rsid w:val="00463654"/>
    <w:rsid w:val="00463A76"/>
    <w:rsid w:val="004651CE"/>
    <w:rsid w:val="0046661E"/>
    <w:rsid w:val="00474277"/>
    <w:rsid w:val="004827D0"/>
    <w:rsid w:val="00484BA9"/>
    <w:rsid w:val="00484CAA"/>
    <w:rsid w:val="00490CBA"/>
    <w:rsid w:val="00493B34"/>
    <w:rsid w:val="0049633B"/>
    <w:rsid w:val="004A246A"/>
    <w:rsid w:val="004A385D"/>
    <w:rsid w:val="004A4229"/>
    <w:rsid w:val="004A7E11"/>
    <w:rsid w:val="004B04D1"/>
    <w:rsid w:val="004B1039"/>
    <w:rsid w:val="004B15EF"/>
    <w:rsid w:val="004B1698"/>
    <w:rsid w:val="004B1E17"/>
    <w:rsid w:val="004B2E89"/>
    <w:rsid w:val="004B365E"/>
    <w:rsid w:val="004B4509"/>
    <w:rsid w:val="004B4B09"/>
    <w:rsid w:val="004B6E6D"/>
    <w:rsid w:val="004C1E6C"/>
    <w:rsid w:val="004C3A10"/>
    <w:rsid w:val="004C5D54"/>
    <w:rsid w:val="004D0E70"/>
    <w:rsid w:val="004D1600"/>
    <w:rsid w:val="004D24EC"/>
    <w:rsid w:val="004D3D89"/>
    <w:rsid w:val="004D7884"/>
    <w:rsid w:val="004E0C01"/>
    <w:rsid w:val="004E418E"/>
    <w:rsid w:val="004E452D"/>
    <w:rsid w:val="004F2212"/>
    <w:rsid w:val="004F6C42"/>
    <w:rsid w:val="00502C99"/>
    <w:rsid w:val="00502F6D"/>
    <w:rsid w:val="00503A88"/>
    <w:rsid w:val="0050532C"/>
    <w:rsid w:val="005112F9"/>
    <w:rsid w:val="00511A39"/>
    <w:rsid w:val="005147E4"/>
    <w:rsid w:val="005201B7"/>
    <w:rsid w:val="00521AD0"/>
    <w:rsid w:val="00522900"/>
    <w:rsid w:val="005236D0"/>
    <w:rsid w:val="00523AA2"/>
    <w:rsid w:val="00531AFC"/>
    <w:rsid w:val="00532768"/>
    <w:rsid w:val="0053377C"/>
    <w:rsid w:val="00535D43"/>
    <w:rsid w:val="00536862"/>
    <w:rsid w:val="005402B1"/>
    <w:rsid w:val="00540347"/>
    <w:rsid w:val="00540E3B"/>
    <w:rsid w:val="005416F5"/>
    <w:rsid w:val="00544982"/>
    <w:rsid w:val="00545D44"/>
    <w:rsid w:val="00546F40"/>
    <w:rsid w:val="00547C58"/>
    <w:rsid w:val="00550D9A"/>
    <w:rsid w:val="00556BD0"/>
    <w:rsid w:val="00557438"/>
    <w:rsid w:val="00557818"/>
    <w:rsid w:val="00561094"/>
    <w:rsid w:val="0056394C"/>
    <w:rsid w:val="00570A46"/>
    <w:rsid w:val="00571249"/>
    <w:rsid w:val="0057574F"/>
    <w:rsid w:val="00580858"/>
    <w:rsid w:val="00584BB4"/>
    <w:rsid w:val="0059163A"/>
    <w:rsid w:val="005918E3"/>
    <w:rsid w:val="00595671"/>
    <w:rsid w:val="00596CCF"/>
    <w:rsid w:val="005B21B6"/>
    <w:rsid w:val="005B31B2"/>
    <w:rsid w:val="005B4DD4"/>
    <w:rsid w:val="005B6D04"/>
    <w:rsid w:val="005C0A05"/>
    <w:rsid w:val="005C566F"/>
    <w:rsid w:val="005D1039"/>
    <w:rsid w:val="005D3E8B"/>
    <w:rsid w:val="005E17C8"/>
    <w:rsid w:val="005E240B"/>
    <w:rsid w:val="005E5F8F"/>
    <w:rsid w:val="005F4971"/>
    <w:rsid w:val="005F4BA4"/>
    <w:rsid w:val="005F6522"/>
    <w:rsid w:val="005F6CC2"/>
    <w:rsid w:val="00602DB4"/>
    <w:rsid w:val="00605C0F"/>
    <w:rsid w:val="00611998"/>
    <w:rsid w:val="00611F75"/>
    <w:rsid w:val="0061322E"/>
    <w:rsid w:val="00613C4D"/>
    <w:rsid w:val="00615DEA"/>
    <w:rsid w:val="006206CE"/>
    <w:rsid w:val="00626B88"/>
    <w:rsid w:val="00637A32"/>
    <w:rsid w:val="00646FAC"/>
    <w:rsid w:val="006511EA"/>
    <w:rsid w:val="006521F2"/>
    <w:rsid w:val="00652F97"/>
    <w:rsid w:val="006618C0"/>
    <w:rsid w:val="006619DF"/>
    <w:rsid w:val="00661CAB"/>
    <w:rsid w:val="006745C3"/>
    <w:rsid w:val="006746F3"/>
    <w:rsid w:val="006808B8"/>
    <w:rsid w:val="00682337"/>
    <w:rsid w:val="00682814"/>
    <w:rsid w:val="006828B8"/>
    <w:rsid w:val="006831DB"/>
    <w:rsid w:val="00695955"/>
    <w:rsid w:val="0069595B"/>
    <w:rsid w:val="00695EDF"/>
    <w:rsid w:val="006A4C75"/>
    <w:rsid w:val="006A6277"/>
    <w:rsid w:val="006B0108"/>
    <w:rsid w:val="006B3A18"/>
    <w:rsid w:val="006B3C3F"/>
    <w:rsid w:val="006B75B1"/>
    <w:rsid w:val="006C219B"/>
    <w:rsid w:val="006C2346"/>
    <w:rsid w:val="006C24A8"/>
    <w:rsid w:val="006C6769"/>
    <w:rsid w:val="006C6DB4"/>
    <w:rsid w:val="006C759A"/>
    <w:rsid w:val="006D426D"/>
    <w:rsid w:val="006E05EE"/>
    <w:rsid w:val="006E0A93"/>
    <w:rsid w:val="006E35D6"/>
    <w:rsid w:val="006E6274"/>
    <w:rsid w:val="006E6F08"/>
    <w:rsid w:val="006F3784"/>
    <w:rsid w:val="006F5463"/>
    <w:rsid w:val="006F5647"/>
    <w:rsid w:val="006F696F"/>
    <w:rsid w:val="006F6C1A"/>
    <w:rsid w:val="00701727"/>
    <w:rsid w:val="00701852"/>
    <w:rsid w:val="007020FA"/>
    <w:rsid w:val="00703703"/>
    <w:rsid w:val="00704C1E"/>
    <w:rsid w:val="007067AA"/>
    <w:rsid w:val="00711563"/>
    <w:rsid w:val="00711E5B"/>
    <w:rsid w:val="00715973"/>
    <w:rsid w:val="0072771D"/>
    <w:rsid w:val="00730645"/>
    <w:rsid w:val="00735FE1"/>
    <w:rsid w:val="0073675D"/>
    <w:rsid w:val="007402AD"/>
    <w:rsid w:val="00742BEA"/>
    <w:rsid w:val="007441D0"/>
    <w:rsid w:val="00746565"/>
    <w:rsid w:val="00746761"/>
    <w:rsid w:val="007475BA"/>
    <w:rsid w:val="007542E7"/>
    <w:rsid w:val="007567B4"/>
    <w:rsid w:val="00757305"/>
    <w:rsid w:val="00757B8C"/>
    <w:rsid w:val="007613CB"/>
    <w:rsid w:val="00762424"/>
    <w:rsid w:val="00763BA7"/>
    <w:rsid w:val="0078101C"/>
    <w:rsid w:val="00781DCC"/>
    <w:rsid w:val="00782541"/>
    <w:rsid w:val="007875D1"/>
    <w:rsid w:val="0078764B"/>
    <w:rsid w:val="00787DEF"/>
    <w:rsid w:val="00794431"/>
    <w:rsid w:val="00796B8D"/>
    <w:rsid w:val="007A1145"/>
    <w:rsid w:val="007A2734"/>
    <w:rsid w:val="007A2DE4"/>
    <w:rsid w:val="007A3595"/>
    <w:rsid w:val="007A3A99"/>
    <w:rsid w:val="007A7800"/>
    <w:rsid w:val="007A7DA3"/>
    <w:rsid w:val="007B3BC7"/>
    <w:rsid w:val="007B6FB1"/>
    <w:rsid w:val="007C2CF9"/>
    <w:rsid w:val="007C5D21"/>
    <w:rsid w:val="007C6794"/>
    <w:rsid w:val="007C7868"/>
    <w:rsid w:val="007E1547"/>
    <w:rsid w:val="007E2EBB"/>
    <w:rsid w:val="007F030D"/>
    <w:rsid w:val="007F2B4D"/>
    <w:rsid w:val="007F405D"/>
    <w:rsid w:val="007F7F85"/>
    <w:rsid w:val="00800C80"/>
    <w:rsid w:val="00804769"/>
    <w:rsid w:val="008107BF"/>
    <w:rsid w:val="008122B3"/>
    <w:rsid w:val="008163FA"/>
    <w:rsid w:val="00825C59"/>
    <w:rsid w:val="00825EA3"/>
    <w:rsid w:val="00826970"/>
    <w:rsid w:val="008318B5"/>
    <w:rsid w:val="008332EE"/>
    <w:rsid w:val="00834B3F"/>
    <w:rsid w:val="00834C1A"/>
    <w:rsid w:val="0083529F"/>
    <w:rsid w:val="00840796"/>
    <w:rsid w:val="00845E12"/>
    <w:rsid w:val="00846D0D"/>
    <w:rsid w:val="0085281D"/>
    <w:rsid w:val="0085482C"/>
    <w:rsid w:val="00854C1E"/>
    <w:rsid w:val="00864BF1"/>
    <w:rsid w:val="0087327F"/>
    <w:rsid w:val="00873912"/>
    <w:rsid w:val="00877A0C"/>
    <w:rsid w:val="0088347C"/>
    <w:rsid w:val="00884B58"/>
    <w:rsid w:val="00885047"/>
    <w:rsid w:val="008855E7"/>
    <w:rsid w:val="0088658B"/>
    <w:rsid w:val="00890DF5"/>
    <w:rsid w:val="00892869"/>
    <w:rsid w:val="00896C0F"/>
    <w:rsid w:val="00897564"/>
    <w:rsid w:val="008A1B1C"/>
    <w:rsid w:val="008A4886"/>
    <w:rsid w:val="008A53C4"/>
    <w:rsid w:val="008A6454"/>
    <w:rsid w:val="008B0881"/>
    <w:rsid w:val="008B349D"/>
    <w:rsid w:val="008B6B9D"/>
    <w:rsid w:val="008D1923"/>
    <w:rsid w:val="008D2027"/>
    <w:rsid w:val="008D4163"/>
    <w:rsid w:val="008D6017"/>
    <w:rsid w:val="008D7AE1"/>
    <w:rsid w:val="008E3E13"/>
    <w:rsid w:val="008E5D10"/>
    <w:rsid w:val="008F050E"/>
    <w:rsid w:val="008F13BC"/>
    <w:rsid w:val="008F3049"/>
    <w:rsid w:val="008F4022"/>
    <w:rsid w:val="0090141C"/>
    <w:rsid w:val="00907749"/>
    <w:rsid w:val="00910904"/>
    <w:rsid w:val="00911ED2"/>
    <w:rsid w:val="00912901"/>
    <w:rsid w:val="009142FA"/>
    <w:rsid w:val="00915949"/>
    <w:rsid w:val="0091598F"/>
    <w:rsid w:val="00916396"/>
    <w:rsid w:val="0091675D"/>
    <w:rsid w:val="0091794C"/>
    <w:rsid w:val="009231F0"/>
    <w:rsid w:val="00926146"/>
    <w:rsid w:val="00926E87"/>
    <w:rsid w:val="00927B6A"/>
    <w:rsid w:val="009313F7"/>
    <w:rsid w:val="009358F0"/>
    <w:rsid w:val="00936257"/>
    <w:rsid w:val="00941B3F"/>
    <w:rsid w:val="00943D9E"/>
    <w:rsid w:val="00944D22"/>
    <w:rsid w:val="00946427"/>
    <w:rsid w:val="00947A16"/>
    <w:rsid w:val="00950784"/>
    <w:rsid w:val="00951C9D"/>
    <w:rsid w:val="00954578"/>
    <w:rsid w:val="00955A93"/>
    <w:rsid w:val="0095748E"/>
    <w:rsid w:val="00957FC1"/>
    <w:rsid w:val="00965545"/>
    <w:rsid w:val="009666DE"/>
    <w:rsid w:val="00971CC0"/>
    <w:rsid w:val="00975E97"/>
    <w:rsid w:val="009808AB"/>
    <w:rsid w:val="00995473"/>
    <w:rsid w:val="009958EA"/>
    <w:rsid w:val="009962D3"/>
    <w:rsid w:val="0099695F"/>
    <w:rsid w:val="009A011F"/>
    <w:rsid w:val="009A08AF"/>
    <w:rsid w:val="009A0C66"/>
    <w:rsid w:val="009A362A"/>
    <w:rsid w:val="009A4B08"/>
    <w:rsid w:val="009A4F17"/>
    <w:rsid w:val="009B3FFF"/>
    <w:rsid w:val="009C189B"/>
    <w:rsid w:val="009C4F50"/>
    <w:rsid w:val="009C56CC"/>
    <w:rsid w:val="009C7444"/>
    <w:rsid w:val="009C77AF"/>
    <w:rsid w:val="009D0777"/>
    <w:rsid w:val="009D43DD"/>
    <w:rsid w:val="009D4E73"/>
    <w:rsid w:val="009D54AF"/>
    <w:rsid w:val="009F166B"/>
    <w:rsid w:val="009F1965"/>
    <w:rsid w:val="009F4EFC"/>
    <w:rsid w:val="009F7304"/>
    <w:rsid w:val="009F79DF"/>
    <w:rsid w:val="00A025BB"/>
    <w:rsid w:val="00A03647"/>
    <w:rsid w:val="00A07A07"/>
    <w:rsid w:val="00A07B95"/>
    <w:rsid w:val="00A112EA"/>
    <w:rsid w:val="00A11BB9"/>
    <w:rsid w:val="00A12CBC"/>
    <w:rsid w:val="00A14208"/>
    <w:rsid w:val="00A1434F"/>
    <w:rsid w:val="00A14C28"/>
    <w:rsid w:val="00A218EB"/>
    <w:rsid w:val="00A23F8B"/>
    <w:rsid w:val="00A34E41"/>
    <w:rsid w:val="00A35C6C"/>
    <w:rsid w:val="00A36476"/>
    <w:rsid w:val="00A420CB"/>
    <w:rsid w:val="00A4234D"/>
    <w:rsid w:val="00A502BA"/>
    <w:rsid w:val="00A559DF"/>
    <w:rsid w:val="00A63A64"/>
    <w:rsid w:val="00A641EE"/>
    <w:rsid w:val="00A64594"/>
    <w:rsid w:val="00A66E37"/>
    <w:rsid w:val="00A6793D"/>
    <w:rsid w:val="00A75706"/>
    <w:rsid w:val="00A76492"/>
    <w:rsid w:val="00A76AD7"/>
    <w:rsid w:val="00A774AC"/>
    <w:rsid w:val="00A937F7"/>
    <w:rsid w:val="00A95348"/>
    <w:rsid w:val="00A958E5"/>
    <w:rsid w:val="00AA069D"/>
    <w:rsid w:val="00AA6797"/>
    <w:rsid w:val="00AA7F16"/>
    <w:rsid w:val="00AB66B5"/>
    <w:rsid w:val="00AB6984"/>
    <w:rsid w:val="00AB6D6F"/>
    <w:rsid w:val="00AC0299"/>
    <w:rsid w:val="00AC0978"/>
    <w:rsid w:val="00AC110B"/>
    <w:rsid w:val="00AC3201"/>
    <w:rsid w:val="00AC5D3A"/>
    <w:rsid w:val="00AC6228"/>
    <w:rsid w:val="00AC6479"/>
    <w:rsid w:val="00AC6C02"/>
    <w:rsid w:val="00AD3812"/>
    <w:rsid w:val="00AD59DE"/>
    <w:rsid w:val="00AD747E"/>
    <w:rsid w:val="00AD7A15"/>
    <w:rsid w:val="00AE191C"/>
    <w:rsid w:val="00AE3E3F"/>
    <w:rsid w:val="00AE496A"/>
    <w:rsid w:val="00AE58BC"/>
    <w:rsid w:val="00AE6371"/>
    <w:rsid w:val="00AE74AC"/>
    <w:rsid w:val="00AF658E"/>
    <w:rsid w:val="00B014C2"/>
    <w:rsid w:val="00B040C1"/>
    <w:rsid w:val="00B0505B"/>
    <w:rsid w:val="00B057BC"/>
    <w:rsid w:val="00B07CB4"/>
    <w:rsid w:val="00B07E03"/>
    <w:rsid w:val="00B16674"/>
    <w:rsid w:val="00B166B7"/>
    <w:rsid w:val="00B16BF2"/>
    <w:rsid w:val="00B2482D"/>
    <w:rsid w:val="00B26EAC"/>
    <w:rsid w:val="00B27338"/>
    <w:rsid w:val="00B30908"/>
    <w:rsid w:val="00B31E06"/>
    <w:rsid w:val="00B34398"/>
    <w:rsid w:val="00B3485E"/>
    <w:rsid w:val="00B43025"/>
    <w:rsid w:val="00B4522F"/>
    <w:rsid w:val="00B454E4"/>
    <w:rsid w:val="00B46B5E"/>
    <w:rsid w:val="00B51272"/>
    <w:rsid w:val="00B60FED"/>
    <w:rsid w:val="00B61759"/>
    <w:rsid w:val="00B6578C"/>
    <w:rsid w:val="00B67F6D"/>
    <w:rsid w:val="00B708E3"/>
    <w:rsid w:val="00B722E7"/>
    <w:rsid w:val="00B72669"/>
    <w:rsid w:val="00B73779"/>
    <w:rsid w:val="00B7651C"/>
    <w:rsid w:val="00B847EF"/>
    <w:rsid w:val="00B84811"/>
    <w:rsid w:val="00BA0C78"/>
    <w:rsid w:val="00BB0E32"/>
    <w:rsid w:val="00BB39CC"/>
    <w:rsid w:val="00BB3EB3"/>
    <w:rsid w:val="00BB6BC2"/>
    <w:rsid w:val="00BC73F4"/>
    <w:rsid w:val="00BD0533"/>
    <w:rsid w:val="00BD6DAE"/>
    <w:rsid w:val="00BD7C35"/>
    <w:rsid w:val="00BE1F19"/>
    <w:rsid w:val="00BE35F5"/>
    <w:rsid w:val="00BE533D"/>
    <w:rsid w:val="00BE6A75"/>
    <w:rsid w:val="00BE6F8A"/>
    <w:rsid w:val="00BE76E9"/>
    <w:rsid w:val="00BF104C"/>
    <w:rsid w:val="00BF27DA"/>
    <w:rsid w:val="00BF2E61"/>
    <w:rsid w:val="00BF6304"/>
    <w:rsid w:val="00C01A58"/>
    <w:rsid w:val="00C01A92"/>
    <w:rsid w:val="00C02013"/>
    <w:rsid w:val="00C041AE"/>
    <w:rsid w:val="00C064C4"/>
    <w:rsid w:val="00C06F1D"/>
    <w:rsid w:val="00C124E0"/>
    <w:rsid w:val="00C1322B"/>
    <w:rsid w:val="00C138CB"/>
    <w:rsid w:val="00C144D9"/>
    <w:rsid w:val="00C14D75"/>
    <w:rsid w:val="00C33CB4"/>
    <w:rsid w:val="00C35933"/>
    <w:rsid w:val="00C43695"/>
    <w:rsid w:val="00C444FA"/>
    <w:rsid w:val="00C578F2"/>
    <w:rsid w:val="00C60445"/>
    <w:rsid w:val="00C61A5B"/>
    <w:rsid w:val="00C65B10"/>
    <w:rsid w:val="00C700A3"/>
    <w:rsid w:val="00C70EEF"/>
    <w:rsid w:val="00C71E06"/>
    <w:rsid w:val="00C74BA9"/>
    <w:rsid w:val="00C81057"/>
    <w:rsid w:val="00C8400E"/>
    <w:rsid w:val="00C84DC9"/>
    <w:rsid w:val="00C900B4"/>
    <w:rsid w:val="00C932B5"/>
    <w:rsid w:val="00C9355B"/>
    <w:rsid w:val="00C95638"/>
    <w:rsid w:val="00CA325B"/>
    <w:rsid w:val="00CA41EE"/>
    <w:rsid w:val="00CB7907"/>
    <w:rsid w:val="00CB7C0F"/>
    <w:rsid w:val="00CD19EB"/>
    <w:rsid w:val="00CD2CE5"/>
    <w:rsid w:val="00CD3E3C"/>
    <w:rsid w:val="00CD61DE"/>
    <w:rsid w:val="00CD648C"/>
    <w:rsid w:val="00CE2A25"/>
    <w:rsid w:val="00CE4010"/>
    <w:rsid w:val="00CE4303"/>
    <w:rsid w:val="00CE4B90"/>
    <w:rsid w:val="00CF00AB"/>
    <w:rsid w:val="00CF2582"/>
    <w:rsid w:val="00CF4123"/>
    <w:rsid w:val="00CF480A"/>
    <w:rsid w:val="00CF6BD1"/>
    <w:rsid w:val="00D0132E"/>
    <w:rsid w:val="00D0275A"/>
    <w:rsid w:val="00D03CB9"/>
    <w:rsid w:val="00D169E0"/>
    <w:rsid w:val="00D257F9"/>
    <w:rsid w:val="00D30035"/>
    <w:rsid w:val="00D3120D"/>
    <w:rsid w:val="00D34721"/>
    <w:rsid w:val="00D34BD4"/>
    <w:rsid w:val="00D3515F"/>
    <w:rsid w:val="00D37DB7"/>
    <w:rsid w:val="00D452FF"/>
    <w:rsid w:val="00D47D0B"/>
    <w:rsid w:val="00D60D8B"/>
    <w:rsid w:val="00D61BB6"/>
    <w:rsid w:val="00D64250"/>
    <w:rsid w:val="00D64EA1"/>
    <w:rsid w:val="00D74ED4"/>
    <w:rsid w:val="00D7595D"/>
    <w:rsid w:val="00D75EE6"/>
    <w:rsid w:val="00D76621"/>
    <w:rsid w:val="00D76B71"/>
    <w:rsid w:val="00D76C13"/>
    <w:rsid w:val="00D87396"/>
    <w:rsid w:val="00D93A77"/>
    <w:rsid w:val="00D94C69"/>
    <w:rsid w:val="00DA0C05"/>
    <w:rsid w:val="00DB4BD8"/>
    <w:rsid w:val="00DB67E9"/>
    <w:rsid w:val="00DB70A8"/>
    <w:rsid w:val="00DC10AC"/>
    <w:rsid w:val="00DC20A9"/>
    <w:rsid w:val="00DC2AFA"/>
    <w:rsid w:val="00DC2ED9"/>
    <w:rsid w:val="00DD09B3"/>
    <w:rsid w:val="00DD1E27"/>
    <w:rsid w:val="00DD2E5E"/>
    <w:rsid w:val="00DD3DDC"/>
    <w:rsid w:val="00DD4350"/>
    <w:rsid w:val="00DF165D"/>
    <w:rsid w:val="00DF1DFB"/>
    <w:rsid w:val="00DF214B"/>
    <w:rsid w:val="00DF5710"/>
    <w:rsid w:val="00DF5FC6"/>
    <w:rsid w:val="00DF6815"/>
    <w:rsid w:val="00E01C71"/>
    <w:rsid w:val="00E074D7"/>
    <w:rsid w:val="00E151B0"/>
    <w:rsid w:val="00E16605"/>
    <w:rsid w:val="00E167E4"/>
    <w:rsid w:val="00E17052"/>
    <w:rsid w:val="00E21795"/>
    <w:rsid w:val="00E231E1"/>
    <w:rsid w:val="00E23604"/>
    <w:rsid w:val="00E27118"/>
    <w:rsid w:val="00E27447"/>
    <w:rsid w:val="00E27741"/>
    <w:rsid w:val="00E33789"/>
    <w:rsid w:val="00E40B0B"/>
    <w:rsid w:val="00E4196E"/>
    <w:rsid w:val="00E43203"/>
    <w:rsid w:val="00E43463"/>
    <w:rsid w:val="00E434CB"/>
    <w:rsid w:val="00E47DA0"/>
    <w:rsid w:val="00E508CB"/>
    <w:rsid w:val="00E51BF8"/>
    <w:rsid w:val="00E5332B"/>
    <w:rsid w:val="00E53CD7"/>
    <w:rsid w:val="00E53D2E"/>
    <w:rsid w:val="00E614B8"/>
    <w:rsid w:val="00E6205F"/>
    <w:rsid w:val="00E62AB8"/>
    <w:rsid w:val="00E75095"/>
    <w:rsid w:val="00E80299"/>
    <w:rsid w:val="00E83A6B"/>
    <w:rsid w:val="00E85A5A"/>
    <w:rsid w:val="00E9405A"/>
    <w:rsid w:val="00E956AE"/>
    <w:rsid w:val="00E97DB2"/>
    <w:rsid w:val="00EA0160"/>
    <w:rsid w:val="00EA4503"/>
    <w:rsid w:val="00EB3CE4"/>
    <w:rsid w:val="00EB66BE"/>
    <w:rsid w:val="00EB71ED"/>
    <w:rsid w:val="00EC1393"/>
    <w:rsid w:val="00EC3113"/>
    <w:rsid w:val="00EC5803"/>
    <w:rsid w:val="00ED071A"/>
    <w:rsid w:val="00ED403C"/>
    <w:rsid w:val="00ED5B57"/>
    <w:rsid w:val="00ED5E1C"/>
    <w:rsid w:val="00ED6C7D"/>
    <w:rsid w:val="00EE5457"/>
    <w:rsid w:val="00EE5DF5"/>
    <w:rsid w:val="00EF2320"/>
    <w:rsid w:val="00F014B3"/>
    <w:rsid w:val="00F10CAA"/>
    <w:rsid w:val="00F13E23"/>
    <w:rsid w:val="00F16C23"/>
    <w:rsid w:val="00F17318"/>
    <w:rsid w:val="00F17438"/>
    <w:rsid w:val="00F2420C"/>
    <w:rsid w:val="00F3176F"/>
    <w:rsid w:val="00F32920"/>
    <w:rsid w:val="00F3475C"/>
    <w:rsid w:val="00F34CFD"/>
    <w:rsid w:val="00F36552"/>
    <w:rsid w:val="00F372AE"/>
    <w:rsid w:val="00F37968"/>
    <w:rsid w:val="00F41FB9"/>
    <w:rsid w:val="00F42FB6"/>
    <w:rsid w:val="00F4361A"/>
    <w:rsid w:val="00F51E2F"/>
    <w:rsid w:val="00F530CD"/>
    <w:rsid w:val="00F53215"/>
    <w:rsid w:val="00F5409C"/>
    <w:rsid w:val="00F54F8C"/>
    <w:rsid w:val="00F5504F"/>
    <w:rsid w:val="00F55ADC"/>
    <w:rsid w:val="00F61765"/>
    <w:rsid w:val="00F6205B"/>
    <w:rsid w:val="00F62104"/>
    <w:rsid w:val="00F62169"/>
    <w:rsid w:val="00F62E5D"/>
    <w:rsid w:val="00F74873"/>
    <w:rsid w:val="00F76C22"/>
    <w:rsid w:val="00F772FA"/>
    <w:rsid w:val="00F86F8E"/>
    <w:rsid w:val="00F90144"/>
    <w:rsid w:val="00F90648"/>
    <w:rsid w:val="00F91B65"/>
    <w:rsid w:val="00F91EDB"/>
    <w:rsid w:val="00F93632"/>
    <w:rsid w:val="00F93E79"/>
    <w:rsid w:val="00F97055"/>
    <w:rsid w:val="00F97A4E"/>
    <w:rsid w:val="00FA0B68"/>
    <w:rsid w:val="00FA39C4"/>
    <w:rsid w:val="00FA499F"/>
    <w:rsid w:val="00FA7FE1"/>
    <w:rsid w:val="00FB6B31"/>
    <w:rsid w:val="00FB74BE"/>
    <w:rsid w:val="00FC3AF8"/>
    <w:rsid w:val="00FC418B"/>
    <w:rsid w:val="00FC4988"/>
    <w:rsid w:val="00FC4DE5"/>
    <w:rsid w:val="00FC5211"/>
    <w:rsid w:val="00FC5A71"/>
    <w:rsid w:val="00FC66EE"/>
    <w:rsid w:val="00FD0D07"/>
    <w:rsid w:val="00FD1E02"/>
    <w:rsid w:val="00FD53F9"/>
    <w:rsid w:val="00FE0C2F"/>
    <w:rsid w:val="00FE0DB9"/>
    <w:rsid w:val="00FE14DA"/>
    <w:rsid w:val="00FE611E"/>
    <w:rsid w:val="00FE6968"/>
    <w:rsid w:val="00FE71AD"/>
    <w:rsid w:val="00FF3AEC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9C93E"/>
  <w15:chartTrackingRefBased/>
  <w15:docId w15:val="{6EADA8FE-4F41-422B-AE6E-2D4D6A4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rebuchet MS" w:hAnsi="Trebuchet MS"/>
      <w:b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418B"/>
    <w:pPr>
      <w:keepNext/>
      <w:numPr>
        <w:numId w:val="1"/>
      </w:numPr>
      <w:suppressAutoHyphens/>
      <w:spacing w:after="200" w:line="276" w:lineRule="auto"/>
      <w:outlineLvl w:val="0"/>
    </w:pPr>
    <w:rPr>
      <w:rFonts w:ascii="Calibri" w:eastAsia="Calibri" w:hAnsi="Calibri"/>
      <w:b w:val="0"/>
      <w:color w:val="800080"/>
      <w:sz w:val="36"/>
      <w:szCs w:val="20"/>
      <w:lang w:val="x-none"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418B"/>
    <w:pPr>
      <w:keepNext/>
      <w:keepLines/>
      <w:numPr>
        <w:ilvl w:val="1"/>
        <w:numId w:val="1"/>
      </w:numPr>
      <w:suppressAutoHyphens/>
      <w:spacing w:before="200" w:line="276" w:lineRule="auto"/>
      <w:outlineLvl w:val="1"/>
    </w:pPr>
    <w:rPr>
      <w:rFonts w:ascii="Cambria" w:hAnsi="Cambria"/>
      <w:bCs/>
      <w:color w:val="4F81BD"/>
      <w:sz w:val="26"/>
      <w:szCs w:val="26"/>
      <w:lang w:val="x-none"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FC418B"/>
    <w:pPr>
      <w:numPr>
        <w:ilvl w:val="2"/>
        <w:numId w:val="1"/>
      </w:numPr>
      <w:outlineLvl w:val="2"/>
    </w:pPr>
    <w:rPr>
      <w:rFonts w:eastAsia="SimSun"/>
      <w:bCs/>
      <w:szCs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C418B"/>
    <w:pPr>
      <w:keepNext/>
      <w:numPr>
        <w:ilvl w:val="3"/>
        <w:numId w:val="1"/>
      </w:numPr>
      <w:suppressAutoHyphens/>
      <w:jc w:val="both"/>
      <w:outlineLvl w:val="3"/>
    </w:pPr>
    <w:rPr>
      <w:rFonts w:ascii="Times New Roman" w:hAnsi="Times New Roman"/>
      <w:szCs w:val="20"/>
      <w:lang w:val="x-none"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C418B"/>
    <w:pPr>
      <w:suppressAutoHyphens/>
      <w:spacing w:before="240" w:after="60" w:line="276" w:lineRule="auto"/>
      <w:outlineLvl w:val="4"/>
    </w:pPr>
    <w:rPr>
      <w:rFonts w:ascii="Calibri" w:hAnsi="Calibri"/>
      <w:bCs/>
      <w:i/>
      <w:iCs/>
      <w:sz w:val="26"/>
      <w:szCs w:val="26"/>
      <w:lang w:val="x-none" w:eastAsia="zh-CN"/>
    </w:rPr>
  </w:style>
  <w:style w:type="paragraph" w:styleId="Nagwek6">
    <w:name w:val="heading 6"/>
    <w:basedOn w:val="Normalny"/>
    <w:link w:val="Nagwek6Znak"/>
    <w:uiPriority w:val="9"/>
    <w:qFormat/>
    <w:rsid w:val="00FC418B"/>
    <w:pPr>
      <w:spacing w:before="300" w:after="300"/>
      <w:outlineLvl w:val="5"/>
    </w:pPr>
    <w:rPr>
      <w:rFonts w:ascii="Roboto Slab" w:hAnsi="Roboto Slab"/>
      <w:b w:val="0"/>
      <w:color w:val="222222"/>
      <w:sz w:val="15"/>
      <w:szCs w:val="15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26128A"/>
    <w:rPr>
      <w:sz w:val="20"/>
      <w:szCs w:val="20"/>
    </w:rPr>
  </w:style>
  <w:style w:type="character" w:styleId="Odwoanieprzypisukocowego">
    <w:name w:val="endnote reference"/>
    <w:semiHidden/>
    <w:rsid w:val="0026128A"/>
    <w:rPr>
      <w:vertAlign w:val="superscript"/>
    </w:rPr>
  </w:style>
  <w:style w:type="character" w:styleId="Odwoaniedokomentarza">
    <w:name w:val="annotation reference"/>
    <w:semiHidden/>
    <w:rsid w:val="0026128A"/>
    <w:rPr>
      <w:sz w:val="16"/>
      <w:szCs w:val="16"/>
    </w:rPr>
  </w:style>
  <w:style w:type="paragraph" w:styleId="Tekstkomentarza">
    <w:name w:val="annotation text"/>
    <w:basedOn w:val="Normalny"/>
    <w:semiHidden/>
    <w:rsid w:val="002612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26128A"/>
    <w:rPr>
      <w:bCs/>
    </w:rPr>
  </w:style>
  <w:style w:type="paragraph" w:styleId="Tekstdymka">
    <w:name w:val="Balloon Text"/>
    <w:basedOn w:val="Normalny"/>
    <w:rsid w:val="0026128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324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415C"/>
  </w:style>
  <w:style w:type="paragraph" w:customStyle="1" w:styleId="Default">
    <w:name w:val="Default"/>
    <w:link w:val="DefaultZnak"/>
    <w:rsid w:val="008318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rsid w:val="008318B5"/>
    <w:rPr>
      <w:color w:val="00000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59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5348"/>
    <w:pPr>
      <w:spacing w:after="120"/>
    </w:pPr>
    <w:rPr>
      <w:rFonts w:ascii="Times New Roman" w:hAnsi="Times New Roman"/>
      <w:b w:val="0"/>
    </w:rPr>
  </w:style>
  <w:style w:type="character" w:customStyle="1" w:styleId="TekstpodstawowyZnak">
    <w:name w:val="Tekst podstawowy Znak"/>
    <w:link w:val="Tekstpodstawowy"/>
    <w:rsid w:val="00A95348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30908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B30908"/>
    <w:rPr>
      <w:rFonts w:ascii="Trebuchet MS" w:hAnsi="Trebuchet MS"/>
      <w:b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C418B"/>
    <w:pPr>
      <w:ind w:left="225"/>
    </w:pPr>
    <w:rPr>
      <w:rFonts w:ascii="Times New Roman" w:hAnsi="Times New Roman"/>
      <w:b w:val="0"/>
    </w:rPr>
  </w:style>
  <w:style w:type="character" w:customStyle="1" w:styleId="Nagwek1Znak">
    <w:name w:val="Nagłówek 1 Znak"/>
    <w:link w:val="Nagwek1"/>
    <w:uiPriority w:val="9"/>
    <w:rsid w:val="00FC418B"/>
    <w:rPr>
      <w:rFonts w:ascii="Calibri" w:eastAsia="Calibri" w:hAnsi="Calibri"/>
      <w:color w:val="800080"/>
      <w:sz w:val="36"/>
      <w:lang w:val="x-none" w:eastAsia="zh-CN"/>
    </w:rPr>
  </w:style>
  <w:style w:type="character" w:customStyle="1" w:styleId="Nagwek2Znak">
    <w:name w:val="Nagłówek 2 Znak"/>
    <w:link w:val="Nagwek2"/>
    <w:uiPriority w:val="9"/>
    <w:rsid w:val="00FC418B"/>
    <w:rPr>
      <w:rFonts w:ascii="Cambria" w:hAnsi="Cambria"/>
      <w:b/>
      <w:bCs/>
      <w:color w:val="4F81BD"/>
      <w:sz w:val="26"/>
      <w:szCs w:val="26"/>
      <w:lang w:val="x-none" w:eastAsia="zh-CN"/>
    </w:rPr>
  </w:style>
  <w:style w:type="character" w:customStyle="1" w:styleId="Nagwek3Znak">
    <w:name w:val="Nagłówek 3 Znak"/>
    <w:link w:val="Nagwek3"/>
    <w:uiPriority w:val="9"/>
    <w:rsid w:val="00FC418B"/>
    <w:rPr>
      <w:rFonts w:eastAsia="SimSun"/>
      <w:b/>
      <w:bCs/>
      <w:sz w:val="28"/>
      <w:szCs w:val="28"/>
      <w:lang w:val="x-none" w:eastAsia="zh-CN"/>
    </w:rPr>
  </w:style>
  <w:style w:type="character" w:customStyle="1" w:styleId="Nagwek4Znak">
    <w:name w:val="Nagłówek 4 Znak"/>
    <w:link w:val="Nagwek4"/>
    <w:uiPriority w:val="9"/>
    <w:rsid w:val="00FC418B"/>
    <w:rPr>
      <w:b/>
      <w:sz w:val="24"/>
      <w:lang w:val="x-none" w:eastAsia="zh-CN"/>
    </w:rPr>
  </w:style>
  <w:style w:type="character" w:customStyle="1" w:styleId="Nagwek5Znak">
    <w:name w:val="Nagłówek 5 Znak"/>
    <w:link w:val="Nagwek5"/>
    <w:uiPriority w:val="9"/>
    <w:rsid w:val="00FC418B"/>
    <w:rPr>
      <w:rFonts w:ascii="Calibri" w:hAnsi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link w:val="Nagwek6"/>
    <w:uiPriority w:val="9"/>
    <w:rsid w:val="00FC418B"/>
    <w:rPr>
      <w:rFonts w:ascii="Roboto Slab" w:hAnsi="Roboto Slab" w:cs="Arial"/>
      <w:color w:val="222222"/>
      <w:sz w:val="15"/>
      <w:szCs w:val="15"/>
    </w:rPr>
  </w:style>
  <w:style w:type="numbering" w:customStyle="1" w:styleId="Bezlisty1">
    <w:name w:val="Bez listy1"/>
    <w:next w:val="Bezlisty"/>
    <w:uiPriority w:val="99"/>
    <w:semiHidden/>
    <w:unhideWhenUsed/>
    <w:rsid w:val="00FC418B"/>
  </w:style>
  <w:style w:type="character" w:customStyle="1" w:styleId="WW8Num2z0">
    <w:name w:val="WW8Num2z0"/>
    <w:rsid w:val="00FC418B"/>
    <w:rPr>
      <w:rFonts w:cs="Times New Roman"/>
    </w:rPr>
  </w:style>
  <w:style w:type="character" w:customStyle="1" w:styleId="WW8Num4z0">
    <w:name w:val="WW8Num4z0"/>
    <w:rsid w:val="00FC418B"/>
    <w:rPr>
      <w:rFonts w:cs="Times New Roman"/>
    </w:rPr>
  </w:style>
  <w:style w:type="character" w:customStyle="1" w:styleId="WW8Num5z0">
    <w:name w:val="WW8Num5z0"/>
    <w:rsid w:val="00FC418B"/>
    <w:rPr>
      <w:rFonts w:ascii="Symbol" w:hAnsi="Symbol" w:cs="Symbol"/>
    </w:rPr>
  </w:style>
  <w:style w:type="character" w:customStyle="1" w:styleId="WW8Num6z0">
    <w:name w:val="WW8Num6z0"/>
    <w:rsid w:val="00FC418B"/>
    <w:rPr>
      <w:rFonts w:ascii="Times New Roman" w:hAnsi="Times New Roman" w:cs="Times New Roman"/>
    </w:rPr>
  </w:style>
  <w:style w:type="character" w:customStyle="1" w:styleId="WW8Num7z0">
    <w:name w:val="WW8Num7z0"/>
    <w:rsid w:val="00FC418B"/>
    <w:rPr>
      <w:rFonts w:eastAsia="Arial"/>
    </w:rPr>
  </w:style>
  <w:style w:type="character" w:customStyle="1" w:styleId="WW8Num10z0">
    <w:name w:val="WW8Num10z0"/>
    <w:rsid w:val="00FC418B"/>
    <w:rPr>
      <w:rFonts w:cs="Times New Roman"/>
    </w:rPr>
  </w:style>
  <w:style w:type="character" w:customStyle="1" w:styleId="WW8Num11z0">
    <w:name w:val="WW8Num11z0"/>
    <w:rsid w:val="00FC418B"/>
    <w:rPr>
      <w:rFonts w:ascii="Symbol" w:hAnsi="Symbol" w:cs="Symbol"/>
    </w:rPr>
  </w:style>
  <w:style w:type="character" w:customStyle="1" w:styleId="WW8Num12z0">
    <w:name w:val="WW8Num12z0"/>
    <w:rsid w:val="00FC418B"/>
    <w:rPr>
      <w:rFonts w:ascii="Symbol" w:hAnsi="Symbol" w:cs="Symbol"/>
    </w:rPr>
  </w:style>
  <w:style w:type="character" w:customStyle="1" w:styleId="WW8Num13z0">
    <w:name w:val="WW8Num13z0"/>
    <w:rsid w:val="00FC418B"/>
    <w:rPr>
      <w:rFonts w:cs="Times New Roman"/>
    </w:rPr>
  </w:style>
  <w:style w:type="character" w:customStyle="1" w:styleId="WW8Num14z0">
    <w:name w:val="WW8Num14z0"/>
    <w:rsid w:val="00FC418B"/>
    <w:rPr>
      <w:rFonts w:eastAsia="Arial"/>
    </w:rPr>
  </w:style>
  <w:style w:type="character" w:customStyle="1" w:styleId="WW8Num16z1">
    <w:name w:val="WW8Num16z1"/>
    <w:rsid w:val="00FC418B"/>
    <w:rPr>
      <w:rFonts w:eastAsia="Arial"/>
    </w:rPr>
  </w:style>
  <w:style w:type="character" w:customStyle="1" w:styleId="WW8Num17z1">
    <w:name w:val="WW8Num17z1"/>
    <w:rsid w:val="00FC418B"/>
    <w:rPr>
      <w:rFonts w:ascii="Wingdings" w:hAnsi="Wingdings" w:cs="Wingdings"/>
      <w:sz w:val="22"/>
    </w:rPr>
  </w:style>
  <w:style w:type="character" w:customStyle="1" w:styleId="WW8Num18z0">
    <w:name w:val="WW8Num18z0"/>
    <w:rsid w:val="00FC418B"/>
    <w:rPr>
      <w:rFonts w:cs="Times New Roman"/>
      <w:b w:val="0"/>
    </w:rPr>
  </w:style>
  <w:style w:type="character" w:customStyle="1" w:styleId="WW8Num19z0">
    <w:name w:val="WW8Num19z0"/>
    <w:rsid w:val="00FC418B"/>
    <w:rPr>
      <w:rFonts w:cs="Times New Roman"/>
    </w:rPr>
  </w:style>
  <w:style w:type="character" w:customStyle="1" w:styleId="WW8Num22z0">
    <w:name w:val="WW8Num22z0"/>
    <w:rsid w:val="00FC418B"/>
    <w:rPr>
      <w:rFonts w:cs="Times New Roman"/>
    </w:rPr>
  </w:style>
  <w:style w:type="character" w:customStyle="1" w:styleId="Domylnaczcionkaakapitu2">
    <w:name w:val="Domyślna czcionka akapitu2"/>
    <w:rsid w:val="00FC418B"/>
  </w:style>
  <w:style w:type="character" w:customStyle="1" w:styleId="WW8Num3z0">
    <w:name w:val="WW8Num3z0"/>
    <w:rsid w:val="00FC418B"/>
    <w:rPr>
      <w:rFonts w:cs="Times New Roman"/>
    </w:rPr>
  </w:style>
  <w:style w:type="character" w:customStyle="1" w:styleId="WW8Num8z0">
    <w:name w:val="WW8Num8z0"/>
    <w:rsid w:val="00FC418B"/>
    <w:rPr>
      <w:rFonts w:ascii="Symbol" w:hAnsi="Symbol" w:cs="Times New Roman"/>
    </w:rPr>
  </w:style>
  <w:style w:type="character" w:customStyle="1" w:styleId="WW8Num9z0">
    <w:name w:val="WW8Num9z0"/>
    <w:rsid w:val="00FC418B"/>
    <w:rPr>
      <w:rFonts w:cs="Times New Roman"/>
    </w:rPr>
  </w:style>
  <w:style w:type="character" w:customStyle="1" w:styleId="Absatz-Standardschriftart">
    <w:name w:val="Absatz-Standardschriftart"/>
    <w:rsid w:val="00FC418B"/>
  </w:style>
  <w:style w:type="character" w:customStyle="1" w:styleId="WW-Absatz-Standardschriftart">
    <w:name w:val="WW-Absatz-Standardschriftart"/>
    <w:rsid w:val="00FC418B"/>
  </w:style>
  <w:style w:type="character" w:customStyle="1" w:styleId="WW8Num15z0">
    <w:name w:val="WW8Num15z0"/>
    <w:rsid w:val="00FC418B"/>
    <w:rPr>
      <w:rFonts w:cs="Times New Roman"/>
    </w:rPr>
  </w:style>
  <w:style w:type="character" w:customStyle="1" w:styleId="WW8Num17z0">
    <w:name w:val="WW8Num17z0"/>
    <w:rsid w:val="00FC418B"/>
    <w:rPr>
      <w:rFonts w:cs="Times New Roman"/>
      <w:sz w:val="22"/>
      <w:szCs w:val="22"/>
    </w:rPr>
  </w:style>
  <w:style w:type="character" w:customStyle="1" w:styleId="WW8Num20z0">
    <w:name w:val="WW8Num20z0"/>
    <w:rsid w:val="00FC418B"/>
    <w:rPr>
      <w:rFonts w:cs="Times New Roman"/>
    </w:rPr>
  </w:style>
  <w:style w:type="character" w:customStyle="1" w:styleId="WW8Num20z1">
    <w:name w:val="WW8Num20z1"/>
    <w:rsid w:val="00FC418B"/>
    <w:rPr>
      <w:rFonts w:ascii="Times New Roman" w:hAnsi="Times New Roman" w:cs="Times New Roman"/>
    </w:rPr>
  </w:style>
  <w:style w:type="character" w:customStyle="1" w:styleId="WW8Num21z0">
    <w:name w:val="WW8Num21z0"/>
    <w:rsid w:val="00FC418B"/>
    <w:rPr>
      <w:rFonts w:cs="Times New Roman"/>
    </w:rPr>
  </w:style>
  <w:style w:type="character" w:customStyle="1" w:styleId="WW8Num23z0">
    <w:name w:val="WW8Num23z0"/>
    <w:rsid w:val="00FC418B"/>
    <w:rPr>
      <w:rFonts w:cs="Times New Roman"/>
    </w:rPr>
  </w:style>
  <w:style w:type="character" w:customStyle="1" w:styleId="WW8Num24z0">
    <w:name w:val="WW8Num24z0"/>
    <w:rsid w:val="00FC418B"/>
    <w:rPr>
      <w:rFonts w:cs="Times New Roman"/>
    </w:rPr>
  </w:style>
  <w:style w:type="character" w:customStyle="1" w:styleId="WW8Num27z0">
    <w:name w:val="WW8Num27z0"/>
    <w:rsid w:val="00FC418B"/>
    <w:rPr>
      <w:rFonts w:ascii="Symbol" w:hAnsi="Symbol" w:cs="Symbol"/>
    </w:rPr>
  </w:style>
  <w:style w:type="character" w:customStyle="1" w:styleId="WW8Num28z0">
    <w:name w:val="WW8Num28z0"/>
    <w:rsid w:val="00FC418B"/>
    <w:rPr>
      <w:rFonts w:ascii="Symbol" w:hAnsi="Symbol" w:cs="Symbol"/>
    </w:rPr>
  </w:style>
  <w:style w:type="character" w:customStyle="1" w:styleId="WW8Num29z0">
    <w:name w:val="WW8Num29z0"/>
    <w:rsid w:val="00FC418B"/>
    <w:rPr>
      <w:rFonts w:cs="Times New Roman"/>
    </w:rPr>
  </w:style>
  <w:style w:type="character" w:customStyle="1" w:styleId="WW8Num31z0">
    <w:name w:val="WW8Num31z0"/>
    <w:rsid w:val="00FC418B"/>
    <w:rPr>
      <w:rFonts w:cs="Times New Roman"/>
      <w:sz w:val="20"/>
      <w:szCs w:val="20"/>
    </w:rPr>
  </w:style>
  <w:style w:type="character" w:customStyle="1" w:styleId="WW8Num34z0">
    <w:name w:val="WW8Num34z0"/>
    <w:rsid w:val="00FC418B"/>
    <w:rPr>
      <w:rFonts w:cs="Times New Roman"/>
    </w:rPr>
  </w:style>
  <w:style w:type="character" w:customStyle="1" w:styleId="WW8Num35z0">
    <w:name w:val="WW8Num35z0"/>
    <w:rsid w:val="00FC418B"/>
    <w:rPr>
      <w:rFonts w:cs="Times New Roman"/>
    </w:rPr>
  </w:style>
  <w:style w:type="character" w:customStyle="1" w:styleId="WW-Absatz-Standardschriftart1">
    <w:name w:val="WW-Absatz-Standardschriftart1"/>
    <w:rsid w:val="00FC418B"/>
  </w:style>
  <w:style w:type="character" w:customStyle="1" w:styleId="WW8Num1z0">
    <w:name w:val="WW8Num1z0"/>
    <w:rsid w:val="00FC418B"/>
    <w:rPr>
      <w:rFonts w:cs="Times New Roman"/>
    </w:rPr>
  </w:style>
  <w:style w:type="character" w:customStyle="1" w:styleId="WW8Num5z1">
    <w:name w:val="WW8Num5z1"/>
    <w:rsid w:val="00FC418B"/>
    <w:rPr>
      <w:rFonts w:ascii="Symbol" w:eastAsia="Times New Roman" w:hAnsi="Symbol" w:cs="Arial"/>
    </w:rPr>
  </w:style>
  <w:style w:type="character" w:customStyle="1" w:styleId="WW8Num5z2">
    <w:name w:val="WW8Num5z2"/>
    <w:rsid w:val="00FC418B"/>
    <w:rPr>
      <w:rFonts w:ascii="Wingdings" w:hAnsi="Wingdings" w:cs="Wingdings"/>
    </w:rPr>
  </w:style>
  <w:style w:type="character" w:customStyle="1" w:styleId="WW8Num5z4">
    <w:name w:val="WW8Num5z4"/>
    <w:rsid w:val="00FC418B"/>
    <w:rPr>
      <w:rFonts w:ascii="Courier New" w:hAnsi="Courier New" w:cs="Courier New"/>
    </w:rPr>
  </w:style>
  <w:style w:type="character" w:customStyle="1" w:styleId="WW8Num6z1">
    <w:name w:val="WW8Num6z1"/>
    <w:rsid w:val="00FC418B"/>
    <w:rPr>
      <w:rFonts w:ascii="Symbol" w:hAnsi="Symbol" w:cs="Symbol"/>
    </w:rPr>
  </w:style>
  <w:style w:type="character" w:customStyle="1" w:styleId="WW8Num11z1">
    <w:name w:val="WW8Num11z1"/>
    <w:rsid w:val="00FC418B"/>
    <w:rPr>
      <w:rFonts w:ascii="Courier New" w:hAnsi="Courier New" w:cs="Courier New"/>
    </w:rPr>
  </w:style>
  <w:style w:type="character" w:customStyle="1" w:styleId="WW8Num11z2">
    <w:name w:val="WW8Num11z2"/>
    <w:rsid w:val="00FC418B"/>
    <w:rPr>
      <w:rFonts w:ascii="Wingdings" w:hAnsi="Wingdings" w:cs="Wingdings"/>
    </w:rPr>
  </w:style>
  <w:style w:type="character" w:customStyle="1" w:styleId="WW8Num17z2">
    <w:name w:val="WW8Num17z2"/>
    <w:rsid w:val="00FC418B"/>
    <w:rPr>
      <w:rFonts w:ascii="Symbol" w:hAnsi="Symbol" w:cs="Symbol"/>
      <w:sz w:val="22"/>
    </w:rPr>
  </w:style>
  <w:style w:type="character" w:customStyle="1" w:styleId="WW8Num17z3">
    <w:name w:val="WW8Num17z3"/>
    <w:rsid w:val="00FC418B"/>
    <w:rPr>
      <w:rFonts w:cs="Times New Roman"/>
    </w:rPr>
  </w:style>
  <w:style w:type="character" w:customStyle="1" w:styleId="WW8Num21z1">
    <w:name w:val="WW8Num21z1"/>
    <w:rsid w:val="00FC418B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FC418B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C418B"/>
    <w:rPr>
      <w:rFonts w:ascii="Courier New" w:hAnsi="Courier New" w:cs="Courier New"/>
    </w:rPr>
  </w:style>
  <w:style w:type="character" w:customStyle="1" w:styleId="WW8Num25z2">
    <w:name w:val="WW8Num25z2"/>
    <w:rsid w:val="00FC418B"/>
    <w:rPr>
      <w:rFonts w:ascii="Wingdings" w:hAnsi="Wingdings" w:cs="Wingdings"/>
    </w:rPr>
  </w:style>
  <w:style w:type="character" w:customStyle="1" w:styleId="WW8Num25z3">
    <w:name w:val="WW8Num25z3"/>
    <w:rsid w:val="00FC418B"/>
    <w:rPr>
      <w:rFonts w:ascii="Symbol" w:hAnsi="Symbol" w:cs="Symbol"/>
    </w:rPr>
  </w:style>
  <w:style w:type="character" w:customStyle="1" w:styleId="WW8Num28z1">
    <w:name w:val="WW8Num28z1"/>
    <w:rsid w:val="00FC418B"/>
    <w:rPr>
      <w:rFonts w:ascii="Courier New" w:hAnsi="Courier New" w:cs="Courier New"/>
    </w:rPr>
  </w:style>
  <w:style w:type="character" w:customStyle="1" w:styleId="WW8Num28z2">
    <w:name w:val="WW8Num28z2"/>
    <w:rsid w:val="00FC418B"/>
    <w:rPr>
      <w:rFonts w:ascii="Wingdings" w:hAnsi="Wingdings" w:cs="Wingdings"/>
    </w:rPr>
  </w:style>
  <w:style w:type="character" w:customStyle="1" w:styleId="WW8Num30z0">
    <w:name w:val="WW8Num30z0"/>
    <w:rsid w:val="00FC418B"/>
    <w:rPr>
      <w:rFonts w:cs="Times New Roman"/>
    </w:rPr>
  </w:style>
  <w:style w:type="character" w:customStyle="1" w:styleId="WW8Num32z0">
    <w:name w:val="WW8Num32z0"/>
    <w:rsid w:val="00FC418B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FC418B"/>
  </w:style>
  <w:style w:type="character" w:customStyle="1" w:styleId="NagwekZnak">
    <w:name w:val="Nagłówek Znak"/>
    <w:rsid w:val="00FC418B"/>
    <w:rPr>
      <w:rFonts w:cs="Times New Roman"/>
    </w:rPr>
  </w:style>
  <w:style w:type="character" w:customStyle="1" w:styleId="StopkaZnak">
    <w:name w:val="Stopka Znak"/>
    <w:rsid w:val="00FC418B"/>
    <w:rPr>
      <w:rFonts w:cs="Times New Roman"/>
    </w:rPr>
  </w:style>
  <w:style w:type="character" w:customStyle="1" w:styleId="TekstdymkaZnak">
    <w:name w:val="Tekst dymka Znak"/>
    <w:rsid w:val="00FC41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418B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FC418B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FC418B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FC418B"/>
    <w:rPr>
      <w:rFonts w:cs="Times New Roman"/>
    </w:rPr>
  </w:style>
  <w:style w:type="character" w:customStyle="1" w:styleId="txt-new">
    <w:name w:val="txt-new"/>
    <w:rsid w:val="00FC418B"/>
    <w:rPr>
      <w:rFonts w:cs="Times New Roman"/>
    </w:rPr>
  </w:style>
  <w:style w:type="character" w:customStyle="1" w:styleId="TekstprzypisudolnegoZnak">
    <w:name w:val="Tekst przypisu dolnego Znak"/>
    <w:rsid w:val="00FC418B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FC418B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FC418B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FC418B"/>
    <w:rPr>
      <w:rFonts w:cs="Times New Roman"/>
      <w:b/>
      <w:bCs/>
      <w:sz w:val="20"/>
      <w:szCs w:val="20"/>
    </w:rPr>
  </w:style>
  <w:style w:type="character" w:customStyle="1" w:styleId="Znakinumeracji">
    <w:name w:val="Znaki numeracji"/>
    <w:rsid w:val="00FC418B"/>
  </w:style>
  <w:style w:type="character" w:customStyle="1" w:styleId="Symbolewypunktowania">
    <w:name w:val="Symbole wypunktowania"/>
    <w:rsid w:val="00FC418B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FC418B"/>
    <w:rPr>
      <w:color w:val="1A327E"/>
      <w:u w:val="single"/>
    </w:rPr>
  </w:style>
  <w:style w:type="character" w:styleId="Pogrubienie">
    <w:name w:val="Strong"/>
    <w:uiPriority w:val="22"/>
    <w:qFormat/>
    <w:rsid w:val="00FC418B"/>
    <w:rPr>
      <w:b/>
      <w:bCs/>
    </w:rPr>
  </w:style>
  <w:style w:type="paragraph" w:customStyle="1" w:styleId="Nagwek30">
    <w:name w:val="Nagłówek3"/>
    <w:basedOn w:val="Normalny"/>
    <w:next w:val="Tekstpodstawowy"/>
    <w:rsid w:val="00FC418B"/>
    <w:pPr>
      <w:keepNext/>
      <w:suppressAutoHyphens/>
      <w:spacing w:before="240" w:after="120" w:line="276" w:lineRule="auto"/>
    </w:pPr>
    <w:rPr>
      <w:rFonts w:ascii="Arial" w:eastAsia="Microsoft YaHei" w:hAnsi="Arial" w:cs="Mangal"/>
      <w:b w:val="0"/>
      <w:sz w:val="28"/>
      <w:szCs w:val="28"/>
      <w:lang w:eastAsia="zh-CN"/>
    </w:rPr>
  </w:style>
  <w:style w:type="paragraph" w:styleId="Lista">
    <w:name w:val="List"/>
    <w:basedOn w:val="Tekstpodstawowy"/>
    <w:rsid w:val="00FC418B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FC418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b w:val="0"/>
      <w:i/>
      <w:iCs/>
      <w:lang w:eastAsia="zh-CN"/>
    </w:rPr>
  </w:style>
  <w:style w:type="paragraph" w:customStyle="1" w:styleId="Indeks">
    <w:name w:val="Indeks"/>
    <w:basedOn w:val="Normalny"/>
    <w:rsid w:val="00FC418B"/>
    <w:pPr>
      <w:suppressLineNumbers/>
      <w:suppressAutoHyphens/>
      <w:spacing w:after="200" w:line="276" w:lineRule="auto"/>
    </w:pPr>
    <w:rPr>
      <w:rFonts w:ascii="Calibri" w:eastAsia="Calibri" w:hAnsi="Calibri" w:cs="Mangal"/>
      <w:b w:val="0"/>
      <w:sz w:val="22"/>
      <w:szCs w:val="22"/>
      <w:lang w:eastAsia="zh-CN"/>
    </w:rPr>
  </w:style>
  <w:style w:type="paragraph" w:customStyle="1" w:styleId="Nagwek20">
    <w:name w:val="Nagłówek2"/>
    <w:basedOn w:val="Normalny"/>
    <w:next w:val="Tekstpodstawowy"/>
    <w:rsid w:val="00FC418B"/>
    <w:pPr>
      <w:suppressAutoHyphens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Legenda1">
    <w:name w:val="Legenda1"/>
    <w:basedOn w:val="Normalny"/>
    <w:rsid w:val="00FC418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b w:val="0"/>
      <w:i/>
      <w:iCs/>
      <w:lang w:eastAsia="zh-CN"/>
    </w:rPr>
  </w:style>
  <w:style w:type="paragraph" w:customStyle="1" w:styleId="Kolorowalistaakcent11">
    <w:name w:val="Kolorowa lista — akcent 11"/>
    <w:basedOn w:val="Normalny"/>
    <w:qFormat/>
    <w:rsid w:val="00FC418B"/>
    <w:pPr>
      <w:suppressAutoHyphens/>
      <w:ind w:left="720"/>
    </w:pPr>
    <w:rPr>
      <w:rFonts w:ascii="Times New Roman" w:hAnsi="Times New Roman"/>
      <w:b w:val="0"/>
      <w:lang w:eastAsia="zh-CN"/>
    </w:rPr>
  </w:style>
  <w:style w:type="paragraph" w:customStyle="1" w:styleId="1">
    <w:name w:val="1."/>
    <w:basedOn w:val="Normalny"/>
    <w:rsid w:val="00FC418B"/>
    <w:pPr>
      <w:suppressAutoHyphens/>
      <w:spacing w:line="258" w:lineRule="atLeast"/>
      <w:ind w:left="312" w:hanging="312"/>
      <w:jc w:val="both"/>
    </w:pPr>
    <w:rPr>
      <w:rFonts w:ascii="FrankfurtGothic" w:hAnsi="FrankfurtGothic" w:cs="FrankfurtGothic"/>
      <w:b w:val="0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FC418B"/>
    <w:pPr>
      <w:suppressAutoHyphens/>
      <w:spacing w:after="120"/>
    </w:pPr>
    <w:rPr>
      <w:rFonts w:ascii="Times New Roman" w:hAnsi="Times New Roman"/>
      <w:b w:val="0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FC418B"/>
    <w:pPr>
      <w:suppressAutoHyphens/>
    </w:pPr>
    <w:rPr>
      <w:rFonts w:ascii="Times New Roman" w:hAnsi="Times New Roman"/>
      <w:b w:val="0"/>
      <w:szCs w:val="20"/>
      <w:lang w:val="x-none" w:eastAsia="zh-CN"/>
    </w:rPr>
  </w:style>
  <w:style w:type="character" w:customStyle="1" w:styleId="TekstprzypisudolnegoZnak1">
    <w:name w:val="Tekst przypisu dolnego Znak1"/>
    <w:link w:val="Tekstprzypisudolnego"/>
    <w:rsid w:val="00FC418B"/>
    <w:rPr>
      <w:sz w:val="24"/>
      <w:lang w:eastAsia="zh-CN"/>
    </w:rPr>
  </w:style>
  <w:style w:type="paragraph" w:customStyle="1" w:styleId="Tekstpodstawowywcity31">
    <w:name w:val="Tekst podstawowy wcięty 31"/>
    <w:basedOn w:val="Normalny"/>
    <w:rsid w:val="00FC418B"/>
    <w:pPr>
      <w:suppressAutoHyphens/>
      <w:ind w:left="180"/>
      <w:jc w:val="both"/>
    </w:pPr>
    <w:rPr>
      <w:rFonts w:ascii="Times New Roman" w:hAnsi="Times New Roman"/>
      <w:b w:val="0"/>
      <w:i/>
      <w:sz w:val="22"/>
      <w:lang w:eastAsia="zh-CN"/>
    </w:rPr>
  </w:style>
  <w:style w:type="paragraph" w:customStyle="1" w:styleId="Tekstkomentarza1">
    <w:name w:val="Tekst komentarza1"/>
    <w:basedOn w:val="Normalny"/>
    <w:rsid w:val="00FC418B"/>
    <w:pPr>
      <w:suppressAutoHyphens/>
      <w:spacing w:after="200"/>
    </w:pPr>
    <w:rPr>
      <w:rFonts w:ascii="Calibri" w:eastAsia="Calibri" w:hAnsi="Calibri" w:cs="Calibri"/>
      <w:b w:val="0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FC418B"/>
    <w:pPr>
      <w:suppressAutoHyphens/>
      <w:spacing w:after="120" w:line="480" w:lineRule="auto"/>
    </w:pPr>
    <w:rPr>
      <w:rFonts w:ascii="Calibri" w:eastAsia="Calibri" w:hAnsi="Calibri" w:cs="Calibri"/>
      <w:b w:val="0"/>
      <w:sz w:val="22"/>
      <w:szCs w:val="22"/>
      <w:lang w:eastAsia="zh-CN"/>
    </w:rPr>
  </w:style>
  <w:style w:type="paragraph" w:customStyle="1" w:styleId="Style">
    <w:name w:val="Style"/>
    <w:rsid w:val="00FC418B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FC418B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C418B"/>
    <w:pPr>
      <w:suppressLineNumbers/>
      <w:suppressAutoHyphens/>
      <w:spacing w:after="200" w:line="276" w:lineRule="auto"/>
    </w:pPr>
    <w:rPr>
      <w:rFonts w:ascii="Calibri" w:eastAsia="Calibri" w:hAnsi="Calibri" w:cs="Calibri"/>
      <w:b w:val="0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C418B"/>
    <w:pPr>
      <w:jc w:val="center"/>
    </w:pPr>
    <w:rPr>
      <w:b/>
      <w:bCs/>
    </w:rPr>
  </w:style>
  <w:style w:type="paragraph" w:customStyle="1" w:styleId="Normalny1">
    <w:name w:val="Normalny1"/>
    <w:rsid w:val="00FC418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FC418B"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customStyle="1" w:styleId="WW-Normal">
    <w:name w:val="WW-Normal"/>
    <w:basedOn w:val="Normalny"/>
    <w:rsid w:val="00FC418B"/>
    <w:pPr>
      <w:suppressAutoHyphens/>
      <w:autoSpaceDE w:val="0"/>
      <w:spacing w:line="200" w:lineRule="atLeast"/>
    </w:pPr>
    <w:rPr>
      <w:rFonts w:ascii="Arial" w:eastAsia="Arial" w:hAnsi="Arial" w:cs="Arial"/>
      <w:b w:val="0"/>
      <w:color w:val="000000"/>
      <w:lang w:eastAsia="zh-CN" w:bidi="hi-IN"/>
    </w:rPr>
  </w:style>
  <w:style w:type="paragraph" w:customStyle="1" w:styleId="Nagwek10">
    <w:name w:val="Nagłówek1"/>
    <w:basedOn w:val="Normalny"/>
    <w:next w:val="Tekstpodstawowy"/>
    <w:rsid w:val="00FC418B"/>
    <w:pPr>
      <w:suppressAutoHyphens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FC418B"/>
    <w:pPr>
      <w:spacing w:before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autormodyfikacji">
    <w:name w:val="autor_modyfikacji"/>
    <w:basedOn w:val="Normalny"/>
    <w:rsid w:val="00FC418B"/>
    <w:pPr>
      <w:spacing w:before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datamodyfikacji">
    <w:name w:val="data_modyfikacji"/>
    <w:basedOn w:val="Normalny"/>
    <w:rsid w:val="00FC418B"/>
    <w:pPr>
      <w:spacing w:before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czysc">
    <w:name w:val="czysc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pole">
    <w:name w:val="pole"/>
    <w:basedOn w:val="Normalny"/>
    <w:rsid w:val="00FC418B"/>
    <w:pPr>
      <w:spacing w:before="120" w:after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etykieta">
    <w:name w:val="etykieta"/>
    <w:basedOn w:val="Normalny"/>
    <w:rsid w:val="00FC418B"/>
    <w:pPr>
      <w:spacing w:before="240" w:after="120" w:line="360" w:lineRule="atLeast"/>
    </w:pPr>
    <w:rPr>
      <w:rFonts w:ascii="Times New Roman" w:hAnsi="Times New Roman"/>
      <w:b w:val="0"/>
      <w:lang w:eastAsia="zh-CN"/>
    </w:rPr>
  </w:style>
  <w:style w:type="paragraph" w:customStyle="1" w:styleId="przyciski">
    <w:name w:val="przyciski"/>
    <w:basedOn w:val="Normalny"/>
    <w:rsid w:val="00FC418B"/>
    <w:pPr>
      <w:spacing w:before="360" w:after="120" w:line="360" w:lineRule="atLeast"/>
    </w:pPr>
    <w:rPr>
      <w:rFonts w:ascii="Times New Roman" w:hAnsi="Times New Roman"/>
      <w:b w:val="0"/>
      <w:lang w:eastAsia="zh-CN"/>
    </w:rPr>
  </w:style>
  <w:style w:type="paragraph" w:customStyle="1" w:styleId="waznepole">
    <w:name w:val="wazne_pole"/>
    <w:basedOn w:val="Normalny"/>
    <w:rsid w:val="00FC418B"/>
    <w:pPr>
      <w:spacing w:before="280" w:after="280" w:line="360" w:lineRule="atLeast"/>
    </w:pPr>
    <w:rPr>
      <w:rFonts w:ascii="Times New Roman" w:hAnsi="Times New Roman"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FC418B"/>
    <w:pPr>
      <w:spacing w:before="280" w:after="280" w:line="360" w:lineRule="atLeast"/>
      <w:jc w:val="right"/>
    </w:pPr>
    <w:rPr>
      <w:rFonts w:ascii="Times New Roman" w:hAnsi="Times New Roman"/>
      <w:b w:val="0"/>
      <w:lang w:eastAsia="zh-CN"/>
    </w:rPr>
  </w:style>
  <w:style w:type="paragraph" w:customStyle="1" w:styleId="komentarz">
    <w:name w:val="komentarz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FC418B"/>
    <w:pPr>
      <w:spacing w:before="240" w:after="240" w:line="360" w:lineRule="atLeast"/>
    </w:pPr>
    <w:rPr>
      <w:rFonts w:ascii="Times New Roman" w:hAnsi="Times New Roman"/>
      <w:b w:val="0"/>
      <w:lang w:eastAsia="zh-CN"/>
    </w:rPr>
  </w:style>
  <w:style w:type="paragraph" w:customStyle="1" w:styleId="wlasciwosc">
    <w:name w:val="wlasciwosc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zakres">
    <w:name w:val="zakres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obraz">
    <w:name w:val="obraz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nieaktywne">
    <w:name w:val="nieaktywne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kontener">
    <w:name w:val="kontener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podpis">
    <w:name w:val="podpis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datautworzeniaaktualnosci">
    <w:name w:val="data_utworzenia_aktualnosci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lang w:eastAsia="zh-CN"/>
    </w:rPr>
  </w:style>
  <w:style w:type="paragraph" w:customStyle="1" w:styleId="datautworzeniaaktualnosci1">
    <w:name w:val="data_utworzenia_aktualnosci1"/>
    <w:basedOn w:val="Normalny"/>
    <w:rsid w:val="00FC418B"/>
    <w:pPr>
      <w:spacing w:before="240" w:line="360" w:lineRule="atLeast"/>
    </w:pPr>
    <w:rPr>
      <w:rFonts w:ascii="Times New Roman" w:hAnsi="Times New Roman"/>
      <w:b w:val="0"/>
      <w:color w:val="C0C0C0"/>
      <w:lang w:eastAsia="zh-CN"/>
    </w:rPr>
  </w:style>
  <w:style w:type="paragraph" w:customStyle="1" w:styleId="nieaktywne1">
    <w:name w:val="nieaktywne1"/>
    <w:basedOn w:val="Normalny"/>
    <w:rsid w:val="00FC418B"/>
    <w:pPr>
      <w:spacing w:before="280" w:after="280" w:line="360" w:lineRule="atLeast"/>
    </w:pPr>
    <w:rPr>
      <w:rFonts w:ascii="Times New Roman" w:hAnsi="Times New Roman"/>
      <w:b w:val="0"/>
      <w:color w:val="FFFFFF"/>
      <w:lang w:eastAsia="zh-CN"/>
    </w:rPr>
  </w:style>
  <w:style w:type="paragraph" w:customStyle="1" w:styleId="wlasciwosc1">
    <w:name w:val="wlasciwosc1"/>
    <w:basedOn w:val="Normalny"/>
    <w:rsid w:val="00FC418B"/>
    <w:pPr>
      <w:spacing w:before="240" w:after="120" w:line="360" w:lineRule="atLeast"/>
    </w:pPr>
    <w:rPr>
      <w:rFonts w:ascii="Times New Roman" w:hAnsi="Times New Roman"/>
      <w:bCs/>
      <w:lang w:eastAsia="zh-CN"/>
    </w:rPr>
  </w:style>
  <w:style w:type="paragraph" w:customStyle="1" w:styleId="zakres1">
    <w:name w:val="zakres1"/>
    <w:basedOn w:val="Normalny"/>
    <w:rsid w:val="00FC418B"/>
    <w:pPr>
      <w:spacing w:after="240" w:line="360" w:lineRule="atLeast"/>
      <w:ind w:left="240" w:right="240"/>
    </w:pPr>
    <w:rPr>
      <w:rFonts w:ascii="Times New Roman" w:hAnsi="Times New Roman"/>
      <w:b w:val="0"/>
      <w:lang w:eastAsia="zh-CN"/>
    </w:rPr>
  </w:style>
  <w:style w:type="paragraph" w:customStyle="1" w:styleId="obraz1">
    <w:name w:val="obraz1"/>
    <w:basedOn w:val="Normalny"/>
    <w:rsid w:val="00FC418B"/>
    <w:pPr>
      <w:spacing w:before="240" w:after="240" w:line="360" w:lineRule="atLeast"/>
      <w:ind w:left="372" w:right="372"/>
      <w:jc w:val="center"/>
    </w:pPr>
    <w:rPr>
      <w:rFonts w:ascii="Times New Roman" w:hAnsi="Times New Roman"/>
      <w:b w:val="0"/>
      <w:lang w:eastAsia="zh-CN"/>
    </w:rPr>
  </w:style>
  <w:style w:type="paragraph" w:customStyle="1" w:styleId="kontener1">
    <w:name w:val="kontener1"/>
    <w:basedOn w:val="Normalny"/>
    <w:rsid w:val="00FC418B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hAnsi="Times New Roman"/>
      <w:b w:val="0"/>
      <w:lang w:eastAsia="zh-CN"/>
    </w:rPr>
  </w:style>
  <w:style w:type="paragraph" w:customStyle="1" w:styleId="podpis1">
    <w:name w:val="podpis1"/>
    <w:basedOn w:val="Normalny"/>
    <w:rsid w:val="00FC418B"/>
    <w:pPr>
      <w:spacing w:before="180" w:after="280" w:line="360" w:lineRule="atLeast"/>
    </w:pPr>
    <w:rPr>
      <w:rFonts w:ascii="Times New Roman" w:hAnsi="Times New Roman"/>
      <w:b w:val="0"/>
      <w:color w:val="808080"/>
      <w:sz w:val="22"/>
      <w:szCs w:val="22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FC418B"/>
  </w:style>
  <w:style w:type="paragraph" w:customStyle="1" w:styleId="Standard">
    <w:name w:val="Standard"/>
    <w:rsid w:val="00FC418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FC418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C418B"/>
    <w:pPr>
      <w:spacing w:after="120"/>
    </w:pPr>
  </w:style>
  <w:style w:type="paragraph" w:customStyle="1" w:styleId="Index">
    <w:name w:val="Index"/>
    <w:basedOn w:val="Standard"/>
    <w:rsid w:val="00FC418B"/>
    <w:pPr>
      <w:suppressLineNumbers/>
    </w:pPr>
  </w:style>
  <w:style w:type="paragraph" w:customStyle="1" w:styleId="TableContents">
    <w:name w:val="Table Contents"/>
    <w:basedOn w:val="Standard"/>
    <w:rsid w:val="00FC418B"/>
    <w:pPr>
      <w:suppressLineNumbers/>
    </w:pPr>
  </w:style>
  <w:style w:type="paragraph" w:customStyle="1" w:styleId="TableHeading">
    <w:name w:val="Table Heading"/>
    <w:basedOn w:val="TableContents"/>
    <w:rsid w:val="00FC418B"/>
    <w:pPr>
      <w:jc w:val="center"/>
    </w:pPr>
    <w:rPr>
      <w:b/>
      <w:bCs/>
    </w:rPr>
  </w:style>
  <w:style w:type="character" w:customStyle="1" w:styleId="NumberingSymbols">
    <w:name w:val="Numbering Symbols"/>
    <w:rsid w:val="00FC418B"/>
  </w:style>
  <w:style w:type="numbering" w:customStyle="1" w:styleId="WW8Num3">
    <w:name w:val="WW8Num3"/>
    <w:basedOn w:val="Bezlisty"/>
    <w:rsid w:val="00FC418B"/>
    <w:pPr>
      <w:numPr>
        <w:numId w:val="10"/>
      </w:numPr>
    </w:pPr>
  </w:style>
  <w:style w:type="numbering" w:customStyle="1" w:styleId="WW8Num4">
    <w:name w:val="WW8Num4"/>
    <w:basedOn w:val="Bezlisty"/>
    <w:rsid w:val="00FC418B"/>
    <w:pPr>
      <w:numPr>
        <w:numId w:val="11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FC418B"/>
    <w:rPr>
      <w:rFonts w:ascii="Times New Roman" w:hAnsi="Times New Roman"/>
      <w:b w:val="0"/>
      <w:lang w:val="x-none" w:eastAsia="x-none"/>
    </w:rPr>
  </w:style>
  <w:style w:type="character" w:customStyle="1" w:styleId="HTML-adresZnak">
    <w:name w:val="HTML - adres Znak"/>
    <w:link w:val="HTML-adres"/>
    <w:uiPriority w:val="99"/>
    <w:rsid w:val="00FC418B"/>
    <w:rPr>
      <w:sz w:val="24"/>
      <w:szCs w:val="24"/>
    </w:rPr>
  </w:style>
  <w:style w:type="character" w:styleId="HTML-cytat">
    <w:name w:val="HTML Cite"/>
    <w:uiPriority w:val="99"/>
    <w:unhideWhenUsed/>
    <w:rsid w:val="00FC418B"/>
    <w:rPr>
      <w:i/>
      <w:iCs/>
    </w:rPr>
  </w:style>
  <w:style w:type="character" w:styleId="HTML-kod">
    <w:name w:val="HTML Code"/>
    <w:uiPriority w:val="99"/>
    <w:unhideWhenUsed/>
    <w:rsid w:val="00FC418B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FC418B"/>
    <w:rPr>
      <w:i/>
      <w:iCs/>
    </w:rPr>
  </w:style>
  <w:style w:type="character" w:styleId="Uwydatnienie">
    <w:name w:val="Emphasis"/>
    <w:uiPriority w:val="20"/>
    <w:qFormat/>
    <w:rsid w:val="00FC418B"/>
    <w:rPr>
      <w:i/>
      <w:iCs/>
    </w:rPr>
  </w:style>
  <w:style w:type="character" w:styleId="HTML-klawiatura">
    <w:name w:val="HTML Keyboard"/>
    <w:uiPriority w:val="99"/>
    <w:unhideWhenUsed/>
    <w:rsid w:val="00FC418B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4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FC418B"/>
    <w:rPr>
      <w:rFonts w:ascii="Courier New" w:hAnsi="Courier New" w:cs="Courier New"/>
      <w:sz w:val="24"/>
      <w:szCs w:val="24"/>
    </w:rPr>
  </w:style>
  <w:style w:type="character" w:styleId="HTML-przykad">
    <w:name w:val="HTML Sample"/>
    <w:uiPriority w:val="99"/>
    <w:unhideWhenUsed/>
    <w:rsid w:val="00FC418B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FC418B"/>
    <w:rPr>
      <w:rFonts w:ascii="Arial" w:hAnsi="Arial" w:cs="Arial"/>
      <w:b w:val="0"/>
      <w:i/>
      <w:iCs/>
      <w:spacing w:val="2"/>
    </w:rPr>
  </w:style>
  <w:style w:type="paragraph" w:customStyle="1" w:styleId="lead">
    <w:name w:val="lea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row">
    <w:name w:val="row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olumn">
    <w:name w:val="colum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olumns">
    <w:name w:val="column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alert-box">
    <w:name w:val="alert-box"/>
    <w:basedOn w:val="Normalny"/>
    <w:rsid w:val="00FC418B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</w:pPr>
    <w:rPr>
      <w:rFonts w:ascii="Arial" w:hAnsi="Arial" w:cs="Arial"/>
      <w:b w:val="0"/>
      <w:color w:val="FFFFFF"/>
      <w:spacing w:val="2"/>
    </w:rPr>
  </w:style>
  <w:style w:type="paragraph" w:customStyle="1" w:styleId="prefix">
    <w:name w:val="prefix"/>
    <w:basedOn w:val="Normalny"/>
    <w:rsid w:val="00FC418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b w:val="0"/>
      <w:spacing w:val="2"/>
    </w:rPr>
  </w:style>
  <w:style w:type="paragraph" w:customStyle="1" w:styleId="postfix">
    <w:name w:val="postfix"/>
    <w:basedOn w:val="Normalny"/>
    <w:rsid w:val="00FC418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b w:val="0"/>
      <w:spacing w:val="2"/>
    </w:rPr>
  </w:style>
  <w:style w:type="paragraph" w:customStyle="1" w:styleId="errorlabelsmall">
    <w:name w:val="error&gt;label&gt;small"/>
    <w:basedOn w:val="Normalny"/>
    <w:rsid w:val="00FC418B"/>
    <w:rPr>
      <w:rFonts w:ascii="Arial" w:hAnsi="Arial" w:cs="Arial"/>
      <w:b w:val="0"/>
      <w:color w:val="676767"/>
      <w:spacing w:val="2"/>
      <w:sz w:val="14"/>
      <w:szCs w:val="14"/>
    </w:rPr>
  </w:style>
  <w:style w:type="paragraph" w:customStyle="1" w:styleId="tabs">
    <w:name w:val="tab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abs-content">
    <w:name w:val="tabs-conten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subheader">
    <w:name w:val="subheader"/>
    <w:basedOn w:val="Normalny"/>
    <w:rsid w:val="00FC418B"/>
    <w:rPr>
      <w:rFonts w:ascii="Arial" w:hAnsi="Arial" w:cs="Arial"/>
      <w:b w:val="0"/>
      <w:color w:val="6F6F6F"/>
      <w:spacing w:val="2"/>
    </w:rPr>
  </w:style>
  <w:style w:type="paragraph" w:customStyle="1" w:styleId="vcard">
    <w:name w:val="vcard"/>
    <w:basedOn w:val="Normalny"/>
    <w:rsid w:val="00FC418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  <w:rPr>
      <w:rFonts w:ascii="Arial" w:hAnsi="Arial" w:cs="Arial"/>
      <w:b w:val="0"/>
      <w:spacing w:val="2"/>
    </w:rPr>
  </w:style>
  <w:style w:type="paragraph" w:customStyle="1" w:styleId="contain-to-grid">
    <w:name w:val="contain-to-grid"/>
    <w:basedOn w:val="Normalny"/>
    <w:rsid w:val="00FC418B"/>
    <w:pPr>
      <w:shd w:val="clear" w:color="auto" w:fill="333333"/>
    </w:pPr>
    <w:rPr>
      <w:rFonts w:ascii="Arial" w:hAnsi="Arial" w:cs="Arial"/>
      <w:b w:val="0"/>
      <w:spacing w:val="2"/>
    </w:rPr>
  </w:style>
  <w:style w:type="paragraph" w:customStyle="1" w:styleId="fixed">
    <w:name w:val="fixe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op-bar">
    <w:name w:val="top-bar"/>
    <w:basedOn w:val="Normalny"/>
    <w:rsid w:val="00FC418B"/>
    <w:pPr>
      <w:spacing w:before="180" w:line="525" w:lineRule="atLeast"/>
    </w:pPr>
    <w:rPr>
      <w:rFonts w:ascii="Arial" w:hAnsi="Arial" w:cs="Arial"/>
      <w:b w:val="0"/>
      <w:spacing w:val="2"/>
    </w:rPr>
  </w:style>
  <w:style w:type="paragraph" w:customStyle="1" w:styleId="top-bar-section">
    <w:name w:val="top-bar-secti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js-generated">
    <w:name w:val="js-generate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ocusonly">
    <w:name w:val="focus_only"/>
    <w:basedOn w:val="Normalny"/>
    <w:rsid w:val="00FC418B"/>
    <w:rPr>
      <w:rFonts w:ascii="Arial" w:hAnsi="Arial" w:cs="Arial"/>
      <w:b w:val="0"/>
      <w:spacing w:val="2"/>
      <w:sz w:val="18"/>
      <w:szCs w:val="18"/>
    </w:rPr>
  </w:style>
  <w:style w:type="paragraph" w:customStyle="1" w:styleId="skiplinks">
    <w:name w:val="skiplink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visuallyhidden">
    <w:name w:val="visuallyhidden"/>
    <w:basedOn w:val="Normalny"/>
    <w:rsid w:val="00FC418B"/>
    <w:pPr>
      <w:ind w:left="-15" w:right="-15"/>
    </w:pPr>
    <w:rPr>
      <w:rFonts w:ascii="Arial" w:hAnsi="Arial" w:cs="Arial"/>
      <w:b w:val="0"/>
      <w:spacing w:val="2"/>
    </w:rPr>
  </w:style>
  <w:style w:type="paragraph" w:customStyle="1" w:styleId="imageleft">
    <w:name w:val="image_left"/>
    <w:basedOn w:val="Normalny"/>
    <w:rsid w:val="00FC418B"/>
    <w:pPr>
      <w:spacing w:after="225"/>
      <w:ind w:right="225"/>
    </w:pPr>
    <w:rPr>
      <w:rFonts w:ascii="Arial" w:hAnsi="Arial" w:cs="Arial"/>
      <w:b w:val="0"/>
      <w:spacing w:val="2"/>
    </w:rPr>
  </w:style>
  <w:style w:type="paragraph" w:customStyle="1" w:styleId="imageright">
    <w:name w:val="image_right"/>
    <w:basedOn w:val="Normalny"/>
    <w:rsid w:val="00FC418B"/>
    <w:pPr>
      <w:spacing w:after="225"/>
      <w:ind w:left="225"/>
    </w:pPr>
    <w:rPr>
      <w:rFonts w:ascii="Arial" w:hAnsi="Arial" w:cs="Arial"/>
      <w:b w:val="0"/>
      <w:spacing w:val="2"/>
    </w:rPr>
  </w:style>
  <w:style w:type="paragraph" w:customStyle="1" w:styleId="comment">
    <w:name w:val="comment"/>
    <w:basedOn w:val="Normalny"/>
    <w:rsid w:val="00FC418B"/>
    <w:rPr>
      <w:rFonts w:ascii="Arial" w:hAnsi="Arial" w:cs="Arial"/>
      <w:b w:val="0"/>
      <w:color w:val="999999"/>
      <w:spacing w:val="2"/>
      <w:sz w:val="19"/>
      <w:szCs w:val="19"/>
    </w:rPr>
  </w:style>
  <w:style w:type="paragraph" w:customStyle="1" w:styleId="error-notice">
    <w:name w:val="error-notice"/>
    <w:basedOn w:val="Normalny"/>
    <w:rsid w:val="00FC418B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/>
      <w:jc w:val="center"/>
    </w:pPr>
    <w:rPr>
      <w:rFonts w:ascii="Arial" w:hAnsi="Arial" w:cs="Arial"/>
      <w:b w:val="0"/>
      <w:color w:val="FF0000"/>
      <w:spacing w:val="2"/>
    </w:rPr>
  </w:style>
  <w:style w:type="paragraph" w:customStyle="1" w:styleId="success-notice">
    <w:name w:val="success-notice"/>
    <w:basedOn w:val="Normalny"/>
    <w:rsid w:val="00FC418B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/>
      <w:jc w:val="center"/>
    </w:pPr>
    <w:rPr>
      <w:rFonts w:ascii="Arial" w:hAnsi="Arial" w:cs="Arial"/>
      <w:b w:val="0"/>
      <w:color w:val="008000"/>
      <w:spacing w:val="2"/>
    </w:rPr>
  </w:style>
  <w:style w:type="paragraph" w:customStyle="1" w:styleId="error">
    <w:name w:val="error"/>
    <w:basedOn w:val="Normalny"/>
    <w:rsid w:val="00FC418B"/>
    <w:rPr>
      <w:rFonts w:ascii="Arial" w:hAnsi="Arial" w:cs="Arial"/>
      <w:b w:val="0"/>
      <w:spacing w:val="2"/>
      <w:sz w:val="20"/>
      <w:szCs w:val="20"/>
    </w:rPr>
  </w:style>
  <w:style w:type="paragraph" w:customStyle="1" w:styleId="signincard">
    <w:name w:val="signin_card"/>
    <w:basedOn w:val="Normalny"/>
    <w:rsid w:val="00FC418B"/>
    <w:pPr>
      <w:spacing w:before="750"/>
    </w:pPr>
    <w:rPr>
      <w:rFonts w:ascii="Arial" w:hAnsi="Arial" w:cs="Arial"/>
      <w:b w:val="0"/>
      <w:spacing w:val="2"/>
    </w:rPr>
  </w:style>
  <w:style w:type="paragraph" w:customStyle="1" w:styleId="help">
    <w:name w:val="help"/>
    <w:basedOn w:val="Normalny"/>
    <w:rsid w:val="00FC418B"/>
    <w:pPr>
      <w:spacing w:before="150"/>
    </w:pPr>
    <w:rPr>
      <w:rFonts w:ascii="Arial" w:hAnsi="Arial" w:cs="Arial"/>
      <w:b w:val="0"/>
      <w:spacing w:val="2"/>
    </w:rPr>
  </w:style>
  <w:style w:type="paragraph" w:customStyle="1" w:styleId="frontenduserrememberme">
    <w:name w:val="frontend_user_remember_me"/>
    <w:basedOn w:val="Normalny"/>
    <w:rsid w:val="00FC418B"/>
    <w:pPr>
      <w:spacing w:after="225"/>
    </w:pPr>
    <w:rPr>
      <w:rFonts w:ascii="Arial" w:hAnsi="Arial" w:cs="Arial"/>
      <w:b w:val="0"/>
      <w:spacing w:val="2"/>
    </w:rPr>
  </w:style>
  <w:style w:type="paragraph" w:customStyle="1" w:styleId="frontenduserremembermediv">
    <w:name w:val="frontend_user_remember_me&gt;div"/>
    <w:basedOn w:val="Normalny"/>
    <w:rsid w:val="00FC418B"/>
    <w:pPr>
      <w:ind w:right="105"/>
    </w:pPr>
    <w:rPr>
      <w:rFonts w:ascii="Arial" w:hAnsi="Arial" w:cs="Arial"/>
      <w:b w:val="0"/>
      <w:spacing w:val="2"/>
    </w:rPr>
  </w:style>
  <w:style w:type="paragraph" w:customStyle="1" w:styleId="form-product">
    <w:name w:val="form-product"/>
    <w:basedOn w:val="Normalny"/>
    <w:rsid w:val="00FC418B"/>
    <w:pPr>
      <w:spacing w:before="750" w:after="750"/>
    </w:pPr>
    <w:rPr>
      <w:rFonts w:ascii="Arial" w:hAnsi="Arial" w:cs="Arial"/>
      <w:b w:val="0"/>
      <w:spacing w:val="2"/>
    </w:rPr>
  </w:style>
  <w:style w:type="paragraph" w:customStyle="1" w:styleId="searchtenant">
    <w:name w:val="search_tenant"/>
    <w:basedOn w:val="Normalny"/>
    <w:rsid w:val="00FC418B"/>
    <w:pPr>
      <w:spacing w:after="675"/>
    </w:pPr>
    <w:rPr>
      <w:rFonts w:ascii="Arial" w:hAnsi="Arial" w:cs="Arial"/>
      <w:b w:val="0"/>
      <w:spacing w:val="2"/>
    </w:rPr>
  </w:style>
  <w:style w:type="paragraph" w:customStyle="1" w:styleId="marg-plan">
    <w:name w:val="marg-plan"/>
    <w:basedOn w:val="Normalny"/>
    <w:rsid w:val="00FC418B"/>
    <w:pPr>
      <w:spacing w:after="600"/>
      <w:jc w:val="center"/>
    </w:pPr>
    <w:rPr>
      <w:rFonts w:ascii="Arial" w:hAnsi="Arial" w:cs="Arial"/>
      <w:b w:val="0"/>
      <w:spacing w:val="2"/>
    </w:rPr>
  </w:style>
  <w:style w:type="paragraph" w:customStyle="1" w:styleId="map-wrap">
    <w:name w:val="map-wrap"/>
    <w:basedOn w:val="Normalny"/>
    <w:rsid w:val="00FC418B"/>
    <w:pPr>
      <w:spacing w:after="750"/>
    </w:pPr>
    <w:rPr>
      <w:rFonts w:ascii="Arial" w:hAnsi="Arial" w:cs="Arial"/>
      <w:b w:val="0"/>
      <w:spacing w:val="2"/>
    </w:rPr>
  </w:style>
  <w:style w:type="paragraph" w:customStyle="1" w:styleId="product-group">
    <w:name w:val="product-group"/>
    <w:basedOn w:val="Normalny"/>
    <w:rsid w:val="00FC418B"/>
    <w:pPr>
      <w:pBdr>
        <w:bottom w:val="single" w:sz="6" w:space="6" w:color="FFFFFF"/>
      </w:pBdr>
      <w:spacing w:line="450" w:lineRule="atLeast"/>
      <w:jc w:val="center"/>
    </w:pPr>
    <w:rPr>
      <w:rFonts w:ascii="Arial" w:hAnsi="Arial" w:cs="Arial"/>
      <w:b w:val="0"/>
      <w:color w:val="FFFFFF"/>
      <w:spacing w:val="2"/>
    </w:rPr>
  </w:style>
  <w:style w:type="paragraph" w:customStyle="1" w:styleId="print-header">
    <w:name w:val="print-header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bx-wrapper">
    <w:name w:val="bx-wrapp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wrap">
    <w:name w:val="fancybox-wrap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skin">
    <w:name w:val="fancybox-skin"/>
    <w:basedOn w:val="Normalny"/>
    <w:rsid w:val="00FC418B"/>
    <w:pPr>
      <w:shd w:val="clear" w:color="auto" w:fill="F9F9F9"/>
      <w:textAlignment w:val="top"/>
    </w:pPr>
    <w:rPr>
      <w:rFonts w:ascii="Arial" w:hAnsi="Arial" w:cs="Arial"/>
      <w:b w:val="0"/>
      <w:color w:val="444444"/>
      <w:spacing w:val="2"/>
    </w:rPr>
  </w:style>
  <w:style w:type="paragraph" w:customStyle="1" w:styleId="fancybox-outer">
    <w:name w:val="fancybox-outer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inner">
    <w:name w:val="fancybox-inner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image">
    <w:name w:val="fancybox-image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nav">
    <w:name w:val="fancybox-nav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tmp">
    <w:name w:val="fancybox-tmp"/>
    <w:basedOn w:val="Normalny"/>
    <w:rsid w:val="00FC418B"/>
    <w:pPr>
      <w:textAlignment w:val="top"/>
    </w:pPr>
    <w:rPr>
      <w:rFonts w:ascii="Arial" w:hAnsi="Arial" w:cs="Arial"/>
      <w:b w:val="0"/>
      <w:spacing w:val="2"/>
    </w:rPr>
  </w:style>
  <w:style w:type="paragraph" w:customStyle="1" w:styleId="fancybox-error">
    <w:name w:val="fancybox-error"/>
    <w:basedOn w:val="Normalny"/>
    <w:rsid w:val="00FC418B"/>
    <w:pPr>
      <w:spacing w:line="300" w:lineRule="atLeast"/>
    </w:pPr>
    <w:rPr>
      <w:rFonts w:ascii="Helvetica" w:hAnsi="Helvetica" w:cs="Helvetica"/>
      <w:b w:val="0"/>
      <w:color w:val="444444"/>
      <w:spacing w:val="2"/>
      <w:sz w:val="21"/>
      <w:szCs w:val="21"/>
    </w:rPr>
  </w:style>
  <w:style w:type="paragraph" w:customStyle="1" w:styleId="fancybox-iframe">
    <w:name w:val="fancybox-ifram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close">
    <w:name w:val="fancybox-clos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lock">
    <w:name w:val="fancybox-lock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overlay">
    <w:name w:val="fancybox-overlay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fancybox-title">
    <w:name w:val="fancybox-title"/>
    <w:basedOn w:val="Normalny"/>
    <w:rsid w:val="00FC418B"/>
    <w:pPr>
      <w:spacing w:line="300" w:lineRule="atLeast"/>
    </w:pPr>
    <w:rPr>
      <w:rFonts w:ascii="Helvetica" w:hAnsi="Helvetica" w:cs="Helvetica"/>
      <w:b w:val="0"/>
      <w:spacing w:val="2"/>
      <w:sz w:val="20"/>
      <w:szCs w:val="20"/>
    </w:rPr>
  </w:style>
  <w:style w:type="paragraph" w:customStyle="1" w:styleId="fancybox-title-float-wrap">
    <w:name w:val="fancybox-title-float-wrap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ncybox-title-outside-wrap">
    <w:name w:val="fancybox-title-outside-wrap"/>
    <w:basedOn w:val="Normalny"/>
    <w:rsid w:val="00FC418B"/>
    <w:pPr>
      <w:spacing w:before="150"/>
    </w:pPr>
    <w:rPr>
      <w:rFonts w:ascii="Arial" w:hAnsi="Arial" w:cs="Arial"/>
      <w:b w:val="0"/>
      <w:color w:val="FFFFFF"/>
      <w:spacing w:val="2"/>
    </w:rPr>
  </w:style>
  <w:style w:type="paragraph" w:customStyle="1" w:styleId="fancybox-title-inside-wrap">
    <w:name w:val="fancybox-title-inside-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ncybox-title-over-wrap">
    <w:name w:val="fancybox-title-over-wrap"/>
    <w:basedOn w:val="Normalny"/>
    <w:rsid w:val="00FC418B"/>
    <w:pPr>
      <w:shd w:val="clear" w:color="auto" w:fill="000000"/>
    </w:pPr>
    <w:rPr>
      <w:rFonts w:ascii="Arial" w:hAnsi="Arial" w:cs="Arial"/>
      <w:b w:val="0"/>
      <w:color w:val="FFFFFF"/>
      <w:spacing w:val="2"/>
    </w:rPr>
  </w:style>
  <w:style w:type="paragraph" w:customStyle="1" w:styleId="fa">
    <w:name w:val="fa"/>
    <w:basedOn w:val="Normalny"/>
    <w:rsid w:val="00FC418B"/>
    <w:rPr>
      <w:rFonts w:ascii="FontAwesome" w:hAnsi="FontAwesome" w:cs="Arial"/>
      <w:b w:val="0"/>
      <w:spacing w:val="2"/>
      <w:sz w:val="21"/>
      <w:szCs w:val="21"/>
    </w:rPr>
  </w:style>
  <w:style w:type="paragraph" w:customStyle="1" w:styleId="fa-lg">
    <w:name w:val="fa-lg"/>
    <w:basedOn w:val="Normalny"/>
    <w:rsid w:val="00FC418B"/>
    <w:pPr>
      <w:spacing w:line="180" w:lineRule="atLeast"/>
    </w:pPr>
    <w:rPr>
      <w:rFonts w:ascii="Arial" w:hAnsi="Arial" w:cs="Arial"/>
      <w:b w:val="0"/>
      <w:spacing w:val="2"/>
      <w:sz w:val="32"/>
      <w:szCs w:val="32"/>
    </w:rPr>
  </w:style>
  <w:style w:type="paragraph" w:customStyle="1" w:styleId="fa-2x">
    <w:name w:val="fa-2x"/>
    <w:basedOn w:val="Normalny"/>
    <w:rsid w:val="00FC418B"/>
    <w:rPr>
      <w:rFonts w:ascii="Arial" w:hAnsi="Arial" w:cs="Arial"/>
      <w:b w:val="0"/>
      <w:spacing w:val="2"/>
      <w:sz w:val="48"/>
      <w:szCs w:val="48"/>
    </w:rPr>
  </w:style>
  <w:style w:type="paragraph" w:customStyle="1" w:styleId="fa-3x">
    <w:name w:val="fa-3x"/>
    <w:basedOn w:val="Normalny"/>
    <w:rsid w:val="00FC418B"/>
    <w:rPr>
      <w:rFonts w:ascii="Arial" w:hAnsi="Arial" w:cs="Arial"/>
      <w:b w:val="0"/>
      <w:spacing w:val="2"/>
      <w:sz w:val="72"/>
      <w:szCs w:val="72"/>
    </w:rPr>
  </w:style>
  <w:style w:type="paragraph" w:customStyle="1" w:styleId="fa-4x">
    <w:name w:val="fa-4x"/>
    <w:basedOn w:val="Normalny"/>
    <w:rsid w:val="00FC418B"/>
    <w:rPr>
      <w:rFonts w:ascii="Arial" w:hAnsi="Arial" w:cs="Arial"/>
      <w:b w:val="0"/>
      <w:spacing w:val="2"/>
      <w:sz w:val="96"/>
      <w:szCs w:val="96"/>
    </w:rPr>
  </w:style>
  <w:style w:type="paragraph" w:customStyle="1" w:styleId="fa-5x">
    <w:name w:val="fa-5x"/>
    <w:basedOn w:val="Normalny"/>
    <w:rsid w:val="00FC418B"/>
    <w:rPr>
      <w:rFonts w:ascii="Arial" w:hAnsi="Arial" w:cs="Arial"/>
      <w:b w:val="0"/>
      <w:spacing w:val="2"/>
      <w:sz w:val="120"/>
      <w:szCs w:val="120"/>
    </w:rPr>
  </w:style>
  <w:style w:type="paragraph" w:customStyle="1" w:styleId="fa-fw">
    <w:name w:val="fa-fw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-ul">
    <w:name w:val="fa-ul"/>
    <w:basedOn w:val="Normalny"/>
    <w:rsid w:val="00FC418B"/>
    <w:pPr>
      <w:ind w:left="514"/>
    </w:pPr>
    <w:rPr>
      <w:rFonts w:ascii="Arial" w:hAnsi="Arial" w:cs="Arial"/>
      <w:b w:val="0"/>
      <w:spacing w:val="2"/>
    </w:rPr>
  </w:style>
  <w:style w:type="paragraph" w:customStyle="1" w:styleId="fa-li">
    <w:name w:val="fa-li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-border">
    <w:name w:val="fa-border"/>
    <w:basedOn w:val="Normalny"/>
    <w:rsid w:val="00FC418B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</w:pPr>
    <w:rPr>
      <w:rFonts w:ascii="Arial" w:hAnsi="Arial" w:cs="Arial"/>
      <w:b w:val="0"/>
      <w:spacing w:val="2"/>
    </w:rPr>
  </w:style>
  <w:style w:type="paragraph" w:customStyle="1" w:styleId="fa-stack">
    <w:name w:val="fa-stack"/>
    <w:basedOn w:val="Normalny"/>
    <w:rsid w:val="00FC418B"/>
    <w:pPr>
      <w:spacing w:line="480" w:lineRule="atLeast"/>
      <w:textAlignment w:val="center"/>
    </w:pPr>
    <w:rPr>
      <w:rFonts w:ascii="Arial" w:hAnsi="Arial" w:cs="Arial"/>
      <w:b w:val="0"/>
      <w:spacing w:val="2"/>
    </w:rPr>
  </w:style>
  <w:style w:type="paragraph" w:customStyle="1" w:styleId="fa-stack-1x">
    <w:name w:val="fa-stack-1x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fa-stack-2x">
    <w:name w:val="fa-stack-2x"/>
    <w:basedOn w:val="Normalny"/>
    <w:rsid w:val="00FC418B"/>
    <w:pPr>
      <w:jc w:val="center"/>
    </w:pPr>
    <w:rPr>
      <w:rFonts w:ascii="Arial" w:hAnsi="Arial" w:cs="Arial"/>
      <w:b w:val="0"/>
      <w:spacing w:val="2"/>
      <w:sz w:val="48"/>
      <w:szCs w:val="48"/>
    </w:rPr>
  </w:style>
  <w:style w:type="paragraph" w:customStyle="1" w:styleId="fa-inverse">
    <w:name w:val="fa-inverse"/>
    <w:basedOn w:val="Normalny"/>
    <w:rsid w:val="00FC418B"/>
    <w:rPr>
      <w:rFonts w:ascii="Arial" w:hAnsi="Arial" w:cs="Arial"/>
      <w:b w:val="0"/>
      <w:color w:val="FFFFFF"/>
      <w:spacing w:val="2"/>
    </w:rPr>
  </w:style>
  <w:style w:type="paragraph" w:customStyle="1" w:styleId="mapplic-element">
    <w:name w:val="mapplic-element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  <w:sz w:val="2"/>
      <w:szCs w:val="2"/>
    </w:rPr>
  </w:style>
  <w:style w:type="paragraph" w:customStyle="1" w:styleId="mapplic-container">
    <w:name w:val="mapplic-container"/>
    <w:basedOn w:val="Normalny"/>
    <w:rsid w:val="00FC418B"/>
    <w:pPr>
      <w:shd w:val="clear" w:color="auto" w:fill="E3E3E3"/>
    </w:pPr>
    <w:rPr>
      <w:rFonts w:ascii="Arial" w:hAnsi="Arial" w:cs="Arial"/>
      <w:b w:val="0"/>
      <w:spacing w:val="2"/>
    </w:rPr>
  </w:style>
  <w:style w:type="paragraph" w:customStyle="1" w:styleId="mapplic-layer">
    <w:name w:val="mapplic-lay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ocations">
    <w:name w:val="mapplic-location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pin">
    <w:name w:val="mapplic-pin"/>
    <w:basedOn w:val="Normalny"/>
    <w:rsid w:val="00FC418B"/>
    <w:pPr>
      <w:ind w:left="-180"/>
    </w:pPr>
    <w:rPr>
      <w:rFonts w:ascii="Arial" w:hAnsi="Arial" w:cs="Arial"/>
      <w:b w:val="0"/>
      <w:spacing w:val="2"/>
    </w:rPr>
  </w:style>
  <w:style w:type="paragraph" w:customStyle="1" w:styleId="mapplic-minimap">
    <w:name w:val="mapplic-minimap"/>
    <w:basedOn w:val="Normalny"/>
    <w:rsid w:val="00FC418B"/>
    <w:pPr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minimap-overlay">
    <w:name w:val="mapplic-minimap-overla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clear-button">
    <w:name w:val="mapplic-clear-button"/>
    <w:basedOn w:val="Normalny"/>
    <w:rsid w:val="00FC418B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zoom-buttons">
    <w:name w:val="mapplic-zoom-buttons"/>
    <w:basedOn w:val="Normalny"/>
    <w:rsid w:val="00FC418B"/>
    <w:pPr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fullscreen-button">
    <w:name w:val="mapplic-fullscreen-button"/>
    <w:basedOn w:val="Normalny"/>
    <w:rsid w:val="00FC418B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levels">
    <w:name w:val="mapplic-levels"/>
    <w:basedOn w:val="Normalny"/>
    <w:rsid w:val="00FC418B"/>
    <w:pPr>
      <w:spacing w:before="150" w:after="150"/>
      <w:ind w:left="150" w:right="150"/>
    </w:pPr>
    <w:rPr>
      <w:rFonts w:ascii="Arial" w:hAnsi="Arial" w:cs="Arial"/>
      <w:b w:val="0"/>
      <w:spacing w:val="2"/>
    </w:rPr>
  </w:style>
  <w:style w:type="paragraph" w:customStyle="1" w:styleId="mapplic-levels0">
    <w:name w:val="mapplic-levels&gt;*"/>
    <w:basedOn w:val="Normalny"/>
    <w:rsid w:val="00FC418B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</w:pPr>
    <w:rPr>
      <w:rFonts w:ascii="Arial" w:hAnsi="Arial" w:cs="Arial"/>
      <w:b w:val="0"/>
      <w:spacing w:val="2"/>
    </w:rPr>
  </w:style>
  <w:style w:type="paragraph" w:customStyle="1" w:styleId="mapplic-levels-select">
    <w:name w:val="mapplic-levels-select"/>
    <w:basedOn w:val="Normalny"/>
    <w:rsid w:val="00FC418B"/>
    <w:pPr>
      <w:shd w:val="clear" w:color="auto" w:fill="FFFFFF"/>
      <w:ind w:right="300"/>
    </w:pPr>
    <w:rPr>
      <w:rFonts w:ascii="Arial" w:hAnsi="Arial" w:cs="Arial"/>
      <w:b w:val="0"/>
      <w:color w:val="666666"/>
      <w:spacing w:val="2"/>
      <w:sz w:val="21"/>
      <w:szCs w:val="21"/>
    </w:rPr>
  </w:style>
  <w:style w:type="paragraph" w:customStyle="1" w:styleId="mapplic-sidebar">
    <w:name w:val="mapplic-sidebar"/>
    <w:basedOn w:val="Normalny"/>
    <w:rsid w:val="00FC418B"/>
    <w:pPr>
      <w:shd w:val="clear" w:color="auto" w:fill="F8F8F8"/>
    </w:pPr>
    <w:rPr>
      <w:rFonts w:ascii="Arial" w:hAnsi="Arial" w:cs="Arial"/>
      <w:b w:val="0"/>
      <w:spacing w:val="2"/>
    </w:rPr>
  </w:style>
  <w:style w:type="paragraph" w:customStyle="1" w:styleId="mapplic-search-form">
    <w:name w:val="mapplic-search-form"/>
    <w:basedOn w:val="Normalny"/>
    <w:rsid w:val="00FC418B"/>
    <w:pPr>
      <w:pBdr>
        <w:bottom w:val="single" w:sz="6" w:space="11" w:color="EEEEEE"/>
        <w:right w:val="single" w:sz="6" w:space="9" w:color="F4F4F4"/>
      </w:pBdr>
      <w:shd w:val="clear" w:color="auto" w:fill="F8F8F8"/>
    </w:pPr>
    <w:rPr>
      <w:rFonts w:ascii="Arial" w:hAnsi="Arial" w:cs="Arial"/>
      <w:b w:val="0"/>
      <w:spacing w:val="2"/>
    </w:rPr>
  </w:style>
  <w:style w:type="paragraph" w:customStyle="1" w:styleId="mapplic-search-input">
    <w:name w:val="mapplic-search-input"/>
    <w:basedOn w:val="Normalny"/>
    <w:rsid w:val="00FC418B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line="300" w:lineRule="atLeast"/>
    </w:pPr>
    <w:rPr>
      <w:rFonts w:ascii="inherit" w:hAnsi="inherit" w:cs="Arial"/>
      <w:b w:val="0"/>
      <w:spacing w:val="2"/>
      <w:sz w:val="21"/>
      <w:szCs w:val="21"/>
    </w:rPr>
  </w:style>
  <w:style w:type="paragraph" w:customStyle="1" w:styleId="mapplic-search-clear">
    <w:name w:val="mapplic-search-clear"/>
    <w:basedOn w:val="Normalny"/>
    <w:rsid w:val="00FC418B"/>
    <w:pPr>
      <w:spacing w:before="30" w:after="30"/>
    </w:pPr>
    <w:rPr>
      <w:rFonts w:ascii="Arial" w:hAnsi="Arial" w:cs="Arial"/>
      <w:b w:val="0"/>
      <w:vanish/>
      <w:spacing w:val="2"/>
    </w:rPr>
  </w:style>
  <w:style w:type="paragraph" w:customStyle="1" w:styleId="mapplic-not-found">
    <w:name w:val="mapplic-not-found"/>
    <w:basedOn w:val="Normalny"/>
    <w:rsid w:val="00FC418B"/>
    <w:pPr>
      <w:jc w:val="center"/>
    </w:pPr>
    <w:rPr>
      <w:rFonts w:ascii="Arial" w:hAnsi="Arial" w:cs="Arial"/>
      <w:b w:val="0"/>
      <w:vanish/>
      <w:color w:val="BBBBBB"/>
      <w:spacing w:val="2"/>
      <w:sz w:val="20"/>
      <w:szCs w:val="20"/>
    </w:rPr>
  </w:style>
  <w:style w:type="paragraph" w:customStyle="1" w:styleId="mapplic-list-container">
    <w:name w:val="mapplic-list-contain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">
    <w:name w:val="mapplic-lis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-categorya">
    <w:name w:val="mapplic-list-category&gt;a"/>
    <w:basedOn w:val="Normalny"/>
    <w:rsid w:val="00FC418B"/>
    <w:pPr>
      <w:shd w:val="clear" w:color="auto" w:fill="888888"/>
      <w:spacing w:line="390" w:lineRule="atLeast"/>
    </w:pPr>
    <w:rPr>
      <w:rFonts w:ascii="Arial" w:hAnsi="Arial" w:cs="Arial"/>
      <w:b w:val="0"/>
      <w:color w:val="FFFFFF"/>
      <w:spacing w:val="2"/>
      <w:sz w:val="21"/>
      <w:szCs w:val="21"/>
    </w:rPr>
  </w:style>
  <w:style w:type="paragraph" w:customStyle="1" w:styleId="mapplic-list-thumbnail">
    <w:name w:val="mapplic-list-thumbnail"/>
    <w:basedOn w:val="Normalny"/>
    <w:rsid w:val="00FC418B"/>
    <w:pPr>
      <w:ind w:right="150"/>
    </w:pPr>
    <w:rPr>
      <w:rFonts w:ascii="Arial" w:hAnsi="Arial" w:cs="Arial"/>
      <w:b w:val="0"/>
      <w:spacing w:val="2"/>
    </w:rPr>
  </w:style>
  <w:style w:type="paragraph" w:customStyle="1" w:styleId="mapplic-list-location">
    <w:name w:val="mapplic-list-location"/>
    <w:basedOn w:val="Normalny"/>
    <w:rsid w:val="00FC418B"/>
    <w:pPr>
      <w:pBdr>
        <w:bottom w:val="single" w:sz="6" w:space="0" w:color="EEEEEE"/>
      </w:pBdr>
    </w:pPr>
    <w:rPr>
      <w:rFonts w:ascii="Arial" w:hAnsi="Arial" w:cs="Arial"/>
      <w:b w:val="0"/>
      <w:spacing w:val="2"/>
    </w:rPr>
  </w:style>
  <w:style w:type="paragraph" w:customStyle="1" w:styleId="mapplic-list-locationa">
    <w:name w:val="mapplic-list-location&gt;a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  <w:sz w:val="21"/>
      <w:szCs w:val="21"/>
    </w:rPr>
  </w:style>
  <w:style w:type="paragraph" w:customStyle="1" w:styleId="mapplic-tooltip">
    <w:name w:val="mapplic-tooltip"/>
    <w:basedOn w:val="Normalny"/>
    <w:rsid w:val="00FC418B"/>
    <w:pPr>
      <w:shd w:val="clear" w:color="auto" w:fill="FFFFFF"/>
    </w:pPr>
    <w:rPr>
      <w:rFonts w:ascii="Arial" w:hAnsi="Arial" w:cs="Arial"/>
      <w:b w:val="0"/>
      <w:vanish/>
      <w:spacing w:val="2"/>
    </w:rPr>
  </w:style>
  <w:style w:type="paragraph" w:customStyle="1" w:styleId="mapplic-tooltip-title">
    <w:name w:val="mapplic-tooltip-title"/>
    <w:basedOn w:val="Normalny"/>
    <w:rsid w:val="00FC418B"/>
    <w:pPr>
      <w:spacing w:after="180"/>
      <w:ind w:right="450"/>
      <w:jc w:val="center"/>
    </w:pPr>
    <w:rPr>
      <w:rFonts w:ascii="Arial" w:hAnsi="Arial" w:cs="Arial"/>
      <w:b w:val="0"/>
      <w:color w:val="333333"/>
      <w:spacing w:val="2"/>
      <w:sz w:val="30"/>
      <w:szCs w:val="30"/>
    </w:rPr>
  </w:style>
  <w:style w:type="paragraph" w:customStyle="1" w:styleId="mapplic-tooltip-tenant">
    <w:name w:val="mapplic-tooltip-tenant"/>
    <w:basedOn w:val="Normalny"/>
    <w:rsid w:val="00FC418B"/>
    <w:pPr>
      <w:ind w:right="450"/>
    </w:pPr>
    <w:rPr>
      <w:rFonts w:ascii="Arial" w:hAnsi="Arial" w:cs="Arial"/>
      <w:b w:val="0"/>
      <w:color w:val="333333"/>
      <w:spacing w:val="2"/>
      <w:sz w:val="21"/>
      <w:szCs w:val="21"/>
    </w:rPr>
  </w:style>
  <w:style w:type="paragraph" w:customStyle="1" w:styleId="mapplic-hovertip">
    <w:name w:val="mapplic-hoverti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tooltip-content">
    <w:name w:val="mapplic-tooltip-content"/>
    <w:basedOn w:val="Normalny"/>
    <w:rsid w:val="00FC418B"/>
    <w:pPr>
      <w:spacing w:before="300"/>
    </w:pPr>
    <w:rPr>
      <w:rFonts w:ascii="Arial" w:hAnsi="Arial" w:cs="Arial"/>
      <w:b w:val="0"/>
      <w:spacing w:val="2"/>
    </w:rPr>
  </w:style>
  <w:style w:type="paragraph" w:customStyle="1" w:styleId="mapplic-tooltip-image">
    <w:name w:val="mapplic-tooltip-image"/>
    <w:basedOn w:val="Normalny"/>
    <w:rsid w:val="00FC418B"/>
    <w:pPr>
      <w:ind w:left="-240" w:right="240"/>
    </w:pPr>
    <w:rPr>
      <w:rFonts w:ascii="Arial" w:hAnsi="Arial" w:cs="Arial"/>
      <w:b w:val="0"/>
      <w:spacing w:val="2"/>
    </w:rPr>
  </w:style>
  <w:style w:type="paragraph" w:customStyle="1" w:styleId="mapplic-tooltip-description">
    <w:name w:val="mapplic-tooltip-description"/>
    <w:basedOn w:val="Normalny"/>
    <w:rsid w:val="00FC418B"/>
    <w:pPr>
      <w:spacing w:line="288" w:lineRule="auto"/>
    </w:pPr>
    <w:rPr>
      <w:rFonts w:ascii="Arial" w:hAnsi="Arial" w:cs="Arial"/>
      <w:b w:val="0"/>
      <w:color w:val="606060"/>
      <w:spacing w:val="2"/>
      <w:sz w:val="21"/>
      <w:szCs w:val="21"/>
    </w:rPr>
  </w:style>
  <w:style w:type="paragraph" w:customStyle="1" w:styleId="mapplic-tooltip-link">
    <w:name w:val="mapplic-tooltip-link"/>
    <w:basedOn w:val="Normalny"/>
    <w:rsid w:val="00FC418B"/>
    <w:pPr>
      <w:shd w:val="clear" w:color="auto" w:fill="6CB5F4"/>
      <w:spacing w:before="150" w:line="480" w:lineRule="atLeast"/>
    </w:pPr>
    <w:rPr>
      <w:rFonts w:ascii="Arial" w:hAnsi="Arial" w:cs="Arial"/>
      <w:b w:val="0"/>
      <w:color w:val="FFFFFF"/>
      <w:spacing w:val="2"/>
      <w:sz w:val="21"/>
      <w:szCs w:val="21"/>
    </w:rPr>
  </w:style>
  <w:style w:type="paragraph" w:customStyle="1" w:styleId="mapplic-tooltip-close">
    <w:name w:val="mapplic-tooltip-close"/>
    <w:basedOn w:val="Normalny"/>
    <w:rsid w:val="00FC418B"/>
    <w:pPr>
      <w:ind w:right="-210"/>
    </w:pPr>
    <w:rPr>
      <w:rFonts w:ascii="Arial" w:hAnsi="Arial" w:cs="Arial"/>
      <w:b w:val="0"/>
      <w:spacing w:val="2"/>
    </w:rPr>
  </w:style>
  <w:style w:type="paragraph" w:customStyle="1" w:styleId="mapplic-tooltip-triangle">
    <w:name w:val="mapplic-tooltip-triangle"/>
    <w:basedOn w:val="Normalny"/>
    <w:rsid w:val="00FC418B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ind w:left="-105"/>
    </w:pPr>
    <w:rPr>
      <w:rFonts w:ascii="Arial" w:hAnsi="Arial" w:cs="Arial"/>
      <w:b w:val="0"/>
      <w:spacing w:val="2"/>
    </w:rPr>
  </w:style>
  <w:style w:type="paragraph" w:customStyle="1" w:styleId="mapplic-coordinates">
    <w:name w:val="mapplic-coordinates"/>
    <w:basedOn w:val="Normalny"/>
    <w:rsid w:val="00FC418B"/>
    <w:pPr>
      <w:shd w:val="clear" w:color="auto" w:fill="FFFFFF"/>
      <w:spacing w:before="150" w:after="150"/>
      <w:ind w:left="-1200" w:right="150"/>
    </w:pPr>
    <w:rPr>
      <w:rFonts w:ascii="Arial" w:hAnsi="Arial" w:cs="Arial"/>
      <w:b w:val="0"/>
      <w:color w:val="333333"/>
      <w:spacing w:val="2"/>
      <w:sz w:val="21"/>
      <w:szCs w:val="21"/>
    </w:rPr>
  </w:style>
  <w:style w:type="paragraph" w:customStyle="1" w:styleId="fancybox-margin">
    <w:name w:val="fancybox-margin"/>
    <w:basedOn w:val="Normalny"/>
    <w:rsid w:val="00FC418B"/>
    <w:pPr>
      <w:ind w:right="255"/>
    </w:pPr>
    <w:rPr>
      <w:rFonts w:ascii="Arial" w:hAnsi="Arial" w:cs="Arial"/>
      <w:b w:val="0"/>
      <w:spacing w:val="2"/>
    </w:rPr>
  </w:style>
  <w:style w:type="paragraph" w:customStyle="1" w:styleId="close">
    <w:name w:val="clos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ab-title">
    <w:name w:val="tab-titl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n">
    <w:name w:val="f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summary">
    <w:name w:val="summar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itle-area">
    <w:name w:val="title-area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ame">
    <w:name w:val="nam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as-form">
    <w:name w:val="has-form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ropdown">
    <w:name w:val="dropdow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">
    <w:name w:val="desc_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pager">
    <w:name w:val="bx-pag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controls-auto">
    <w:name w:val="bx-controls-auto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loading">
    <w:name w:val="bx-loading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prev">
    <w:name w:val="bx-prev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next">
    <w:name w:val="bx-nex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caption">
    <w:name w:val="bx-capti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hild">
    <w:name w:val="chil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map-image">
    <w:name w:val="mapplic-map-imag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up">
    <w:name w:val="mapplic-levels-u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down">
    <w:name w:val="mapplic-levels-dow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-count">
    <w:name w:val="mapplic-list-coun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start">
    <w:name w:val="bx-star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stop">
    <w:name w:val="bx-sto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ews">
    <w:name w:val="new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agination">
    <w:name w:val="paginati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gallery">
    <w:name w:val="list_galler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vert">
    <w:name w:val="list_ver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x-legend">
    <w:name w:val="hx-legen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ontactwrap">
    <w:name w:val="contact_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download">
    <w:name w:val="list_downloa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author">
    <w:name w:val="autho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all-wrap">
    <w:name w:val="hall-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wrap">
    <w:name w:val="wra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utton">
    <w:name w:val="butt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icket">
    <w:name w:val="ticke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t">
    <w:name w:val="marke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ruits">
    <w:name w:val="fruit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rm">
    <w:name w:val="farm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ogo-bip">
    <w:name w:val="logo-bi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ytu1">
    <w:name w:val="Tytuł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odtytu1">
    <w:name w:val="Podtytuł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">
    <w:name w:val="desc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wrapper">
    <w:name w:val="wrapp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logo">
    <w:name w:val="list_logo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cert">
    <w:name w:val="list_cer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icon">
    <w:name w:val="icon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r">
    <w:name w:val="marke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mail">
    <w:name w:val="email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hone">
    <w:name w:val="phon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erms">
    <w:name w:val="terms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r">
    <w:name w:val="nr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ead">
    <w:name w:val="hea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auctionend">
    <w:name w:val="auction_end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ntry">
    <w:name w:val="entry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reviouspage">
    <w:name w:val="previous_pag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extpage">
    <w:name w:val="next_pag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ip">
    <w:name w:val="nip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size">
    <w:name w:val="size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tnback">
    <w:name w:val="btn_back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rrordesc">
    <w:name w:val="error_desc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ide">
    <w:name w:val="hide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text-left">
    <w:name w:val="text-left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ext-right">
    <w:name w:val="text-right"/>
    <w:basedOn w:val="Normalny"/>
    <w:rsid w:val="00FC418B"/>
    <w:pPr>
      <w:jc w:val="right"/>
    </w:pPr>
    <w:rPr>
      <w:rFonts w:ascii="Arial" w:hAnsi="Arial" w:cs="Arial"/>
      <w:b w:val="0"/>
      <w:spacing w:val="2"/>
    </w:rPr>
  </w:style>
  <w:style w:type="paragraph" w:customStyle="1" w:styleId="text-center">
    <w:name w:val="text-center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text-justify">
    <w:name w:val="text-justify"/>
    <w:basedOn w:val="Normalny"/>
    <w:rsid w:val="00FC418B"/>
    <w:pPr>
      <w:jc w:val="both"/>
    </w:pPr>
    <w:rPr>
      <w:rFonts w:ascii="Arial" w:hAnsi="Arial" w:cs="Arial"/>
      <w:b w:val="0"/>
      <w:spacing w:val="2"/>
    </w:rPr>
  </w:style>
  <w:style w:type="paragraph" w:customStyle="1" w:styleId="print-only">
    <w:name w:val="print-only"/>
    <w:basedOn w:val="Normalny"/>
    <w:rsid w:val="00FC418B"/>
    <w:rPr>
      <w:rFonts w:ascii="Arial" w:hAnsi="Arial" w:cs="Arial"/>
      <w:b w:val="0"/>
      <w:vanish/>
      <w:spacing w:val="2"/>
    </w:rPr>
  </w:style>
  <w:style w:type="paragraph" w:customStyle="1" w:styleId="no-padd">
    <w:name w:val="no-padd"/>
    <w:basedOn w:val="Normalny"/>
    <w:rsid w:val="00FC418B"/>
    <w:rPr>
      <w:rFonts w:ascii="Arial" w:hAnsi="Arial" w:cs="Arial"/>
      <w:b w:val="0"/>
      <w:spacing w:val="2"/>
    </w:rPr>
  </w:style>
  <w:style w:type="character" w:customStyle="1" w:styleId="prefix1">
    <w:name w:val="prefix1"/>
    <w:rsid w:val="00FC418B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FC418B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FC418B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FC418B"/>
  </w:style>
  <w:style w:type="paragraph" w:customStyle="1" w:styleId="row1">
    <w:name w:val="row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lose1">
    <w:name w:val="close1"/>
    <w:basedOn w:val="Normalny"/>
    <w:rsid w:val="00FC418B"/>
    <w:pPr>
      <w:spacing w:line="0" w:lineRule="auto"/>
    </w:pPr>
    <w:rPr>
      <w:rFonts w:ascii="Arial" w:hAnsi="Arial" w:cs="Arial"/>
      <w:b w:val="0"/>
      <w:color w:val="333333"/>
      <w:spacing w:val="2"/>
    </w:rPr>
  </w:style>
  <w:style w:type="paragraph" w:customStyle="1" w:styleId="row2">
    <w:name w:val="row2"/>
    <w:basedOn w:val="Normalny"/>
    <w:rsid w:val="00FC418B"/>
    <w:rPr>
      <w:rFonts w:ascii="Arial" w:hAnsi="Arial" w:cs="Arial"/>
      <w:b w:val="0"/>
      <w:spacing w:val="2"/>
    </w:rPr>
  </w:style>
  <w:style w:type="character" w:customStyle="1" w:styleId="error-message1">
    <w:name w:val="error-message1"/>
    <w:rsid w:val="00FC418B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FC418B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</w:pPr>
    <w:rPr>
      <w:rFonts w:ascii="Arial" w:hAnsi="Arial" w:cs="Arial"/>
      <w:b w:val="0"/>
      <w:spacing w:val="2"/>
    </w:rPr>
  </w:style>
  <w:style w:type="paragraph" w:customStyle="1" w:styleId="fn1">
    <w:name w:val="fn1"/>
    <w:basedOn w:val="Normalny"/>
    <w:rsid w:val="00FC418B"/>
    <w:rPr>
      <w:rFonts w:ascii="Arial" w:hAnsi="Arial" w:cs="Arial"/>
      <w:bCs/>
      <w:spacing w:val="2"/>
    </w:rPr>
  </w:style>
  <w:style w:type="paragraph" w:customStyle="1" w:styleId="summary1">
    <w:name w:val="summary1"/>
    <w:basedOn w:val="Normalny"/>
    <w:rsid w:val="00FC418B"/>
    <w:rPr>
      <w:rFonts w:ascii="Arial" w:hAnsi="Arial" w:cs="Arial"/>
      <w:bCs/>
      <w:spacing w:val="2"/>
    </w:rPr>
  </w:style>
  <w:style w:type="paragraph" w:customStyle="1" w:styleId="top-bar1">
    <w:name w:val="top-bar1"/>
    <w:basedOn w:val="Normalny"/>
    <w:rsid w:val="00FC418B"/>
    <w:pPr>
      <w:spacing w:before="180" w:line="525" w:lineRule="atLeast"/>
    </w:pPr>
    <w:rPr>
      <w:rFonts w:ascii="Arial" w:hAnsi="Arial" w:cs="Arial"/>
      <w:b w:val="0"/>
      <w:spacing w:val="2"/>
    </w:rPr>
  </w:style>
  <w:style w:type="paragraph" w:customStyle="1" w:styleId="title-area1">
    <w:name w:val="title-area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name1">
    <w:name w:val="name1"/>
    <w:basedOn w:val="Normalny"/>
    <w:rsid w:val="00FC418B"/>
    <w:rPr>
      <w:rFonts w:ascii="Arial" w:hAnsi="Arial" w:cs="Arial"/>
      <w:b w:val="0"/>
      <w:spacing w:val="2"/>
      <w:sz w:val="23"/>
      <w:szCs w:val="23"/>
    </w:rPr>
  </w:style>
  <w:style w:type="paragraph" w:customStyle="1" w:styleId="has-form1">
    <w:name w:val="has-form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ropdown1">
    <w:name w:val="dropdow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1">
    <w:name w:val="desc_wrap1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</w:rPr>
  </w:style>
  <w:style w:type="paragraph" w:customStyle="1" w:styleId="errordesc1">
    <w:name w:val="error_desc1"/>
    <w:basedOn w:val="Normalny"/>
    <w:rsid w:val="00FC418B"/>
    <w:pPr>
      <w:spacing w:before="2250"/>
    </w:pPr>
    <w:rPr>
      <w:rFonts w:ascii="Arial" w:hAnsi="Arial" w:cs="Arial"/>
      <w:b w:val="0"/>
      <w:spacing w:val="2"/>
    </w:rPr>
  </w:style>
  <w:style w:type="paragraph" w:customStyle="1" w:styleId="news1">
    <w:name w:val="news1"/>
    <w:basedOn w:val="Normalny"/>
    <w:rsid w:val="00FC418B"/>
    <w:pPr>
      <w:pBdr>
        <w:top w:val="single" w:sz="6" w:space="15" w:color="E6E6E6"/>
      </w:pBdr>
    </w:pPr>
    <w:rPr>
      <w:rFonts w:ascii="Arial" w:hAnsi="Arial" w:cs="Arial"/>
      <w:b w:val="0"/>
      <w:spacing w:val="2"/>
    </w:rPr>
  </w:style>
  <w:style w:type="paragraph" w:customStyle="1" w:styleId="head1">
    <w:name w:val="head1"/>
    <w:basedOn w:val="Normalny"/>
    <w:rsid w:val="00FC418B"/>
    <w:pPr>
      <w:spacing w:after="300"/>
    </w:pPr>
    <w:rPr>
      <w:rFonts w:ascii="Arial" w:hAnsi="Arial" w:cs="Arial"/>
      <w:b w:val="0"/>
      <w:spacing w:val="2"/>
    </w:rPr>
  </w:style>
  <w:style w:type="paragraph" w:customStyle="1" w:styleId="btnback1">
    <w:name w:val="btn_back1"/>
    <w:basedOn w:val="Normalny"/>
    <w:rsid w:val="00FC418B"/>
    <w:pPr>
      <w:ind w:left="150"/>
    </w:pPr>
    <w:rPr>
      <w:rFonts w:ascii="Arial" w:hAnsi="Arial" w:cs="Arial"/>
      <w:b w:val="0"/>
      <w:spacing w:val="2"/>
    </w:rPr>
  </w:style>
  <w:style w:type="paragraph" w:customStyle="1" w:styleId="auctionend1">
    <w:name w:val="auction_end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entry1">
    <w:name w:val="entry1"/>
    <w:basedOn w:val="Normalny"/>
    <w:rsid w:val="00FC418B"/>
    <w:pPr>
      <w:spacing w:after="375"/>
    </w:pPr>
    <w:rPr>
      <w:rFonts w:ascii="Arial" w:hAnsi="Arial" w:cs="Arial"/>
      <w:b w:val="0"/>
      <w:spacing w:val="2"/>
    </w:rPr>
  </w:style>
  <w:style w:type="paragraph" w:customStyle="1" w:styleId="pagination1">
    <w:name w:val="pagination1"/>
    <w:basedOn w:val="Normalny"/>
    <w:rsid w:val="00FC418B"/>
    <w:pPr>
      <w:spacing w:before="750"/>
      <w:jc w:val="center"/>
    </w:pPr>
    <w:rPr>
      <w:rFonts w:ascii="Arial" w:hAnsi="Arial" w:cs="Arial"/>
      <w:b w:val="0"/>
      <w:spacing w:val="2"/>
    </w:rPr>
  </w:style>
  <w:style w:type="paragraph" w:customStyle="1" w:styleId="previouspage1">
    <w:name w:val="previous_page1"/>
    <w:basedOn w:val="Normalny"/>
    <w:rsid w:val="00FC418B"/>
    <w:pPr>
      <w:ind w:right="150"/>
    </w:pPr>
    <w:rPr>
      <w:rFonts w:ascii="Arial" w:hAnsi="Arial" w:cs="Arial"/>
      <w:b w:val="0"/>
      <w:spacing w:val="2"/>
    </w:rPr>
  </w:style>
  <w:style w:type="paragraph" w:customStyle="1" w:styleId="nextpage1">
    <w:name w:val="next_page1"/>
    <w:basedOn w:val="Normalny"/>
    <w:rsid w:val="00FC418B"/>
    <w:pPr>
      <w:ind w:left="150"/>
    </w:pPr>
    <w:rPr>
      <w:rFonts w:ascii="Arial" w:hAnsi="Arial" w:cs="Arial"/>
      <w:b w:val="0"/>
      <w:spacing w:val="2"/>
    </w:rPr>
  </w:style>
  <w:style w:type="paragraph" w:customStyle="1" w:styleId="listgallery1">
    <w:name w:val="list_gallery1"/>
    <w:basedOn w:val="Normalny"/>
    <w:rsid w:val="00FC418B"/>
    <w:pPr>
      <w:spacing w:after="375"/>
    </w:pPr>
    <w:rPr>
      <w:rFonts w:ascii="Arial" w:hAnsi="Arial" w:cs="Arial"/>
      <w:b w:val="0"/>
      <w:spacing w:val="2"/>
    </w:rPr>
  </w:style>
  <w:style w:type="paragraph" w:customStyle="1" w:styleId="listvert1">
    <w:name w:val="list_ver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1">
    <w:name w:val="desc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x-legend1">
    <w:name w:val="hx-legend1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contactwrap1">
    <w:name w:val="contact_wrap1"/>
    <w:basedOn w:val="Normalny"/>
    <w:rsid w:val="00FC418B"/>
    <w:pPr>
      <w:spacing w:after="750"/>
    </w:pPr>
    <w:rPr>
      <w:rFonts w:ascii="Arial" w:hAnsi="Arial" w:cs="Arial"/>
      <w:b w:val="0"/>
      <w:spacing w:val="2"/>
    </w:rPr>
  </w:style>
  <w:style w:type="paragraph" w:customStyle="1" w:styleId="nip1">
    <w:name w:val="nip1"/>
    <w:basedOn w:val="Normalny"/>
    <w:rsid w:val="00FC418B"/>
    <w:pPr>
      <w:spacing w:before="300" w:after="300"/>
    </w:pPr>
    <w:rPr>
      <w:rFonts w:ascii="Arial" w:hAnsi="Arial" w:cs="Arial"/>
      <w:b w:val="0"/>
      <w:spacing w:val="2"/>
    </w:rPr>
  </w:style>
  <w:style w:type="paragraph" w:customStyle="1" w:styleId="listdownload1">
    <w:name w:val="list_download1"/>
    <w:basedOn w:val="Normalny"/>
    <w:rsid w:val="00FC418B"/>
    <w:pPr>
      <w:spacing w:after="150"/>
    </w:pPr>
    <w:rPr>
      <w:rFonts w:ascii="Arial" w:hAnsi="Arial" w:cs="Arial"/>
      <w:b w:val="0"/>
      <w:spacing w:val="2"/>
    </w:rPr>
  </w:style>
  <w:style w:type="paragraph" w:customStyle="1" w:styleId="size1">
    <w:name w:val="size1"/>
    <w:basedOn w:val="Normalny"/>
    <w:rsid w:val="00FC418B"/>
    <w:pPr>
      <w:ind w:left="150"/>
    </w:pPr>
    <w:rPr>
      <w:rFonts w:ascii="Arial" w:hAnsi="Arial" w:cs="Arial"/>
      <w:b w:val="0"/>
      <w:spacing w:val="2"/>
    </w:rPr>
  </w:style>
  <w:style w:type="paragraph" w:customStyle="1" w:styleId="author1">
    <w:name w:val="author1"/>
    <w:basedOn w:val="Normalny"/>
    <w:rsid w:val="00FC418B"/>
    <w:pPr>
      <w:spacing w:before="750" w:after="375"/>
    </w:pPr>
    <w:rPr>
      <w:rFonts w:ascii="Arial" w:hAnsi="Arial" w:cs="Arial"/>
      <w:b w:val="0"/>
      <w:spacing w:val="2"/>
    </w:rPr>
  </w:style>
  <w:style w:type="paragraph" w:customStyle="1" w:styleId="columns1">
    <w:name w:val="columns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hall-wrap1">
    <w:name w:val="hall-wrap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2">
    <w:name w:val="desc_wrap2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3">
    <w:name w:val="desc_wrap3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4">
    <w:name w:val="desc_wrap4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wrap1">
    <w:name w:val="wrap1"/>
    <w:basedOn w:val="Normalny"/>
    <w:rsid w:val="00FC418B"/>
    <w:pPr>
      <w:spacing w:before="375" w:after="300"/>
      <w:jc w:val="center"/>
    </w:pPr>
    <w:rPr>
      <w:rFonts w:ascii="Arial" w:hAnsi="Arial" w:cs="Arial"/>
      <w:b w:val="0"/>
      <w:spacing w:val="2"/>
    </w:rPr>
  </w:style>
  <w:style w:type="paragraph" w:customStyle="1" w:styleId="wrap2">
    <w:name w:val="wrap2"/>
    <w:basedOn w:val="Normalny"/>
    <w:rsid w:val="00FC418B"/>
    <w:pPr>
      <w:spacing w:before="375" w:after="300"/>
      <w:jc w:val="center"/>
    </w:pPr>
    <w:rPr>
      <w:rFonts w:ascii="Arial" w:hAnsi="Arial" w:cs="Arial"/>
      <w:b w:val="0"/>
      <w:spacing w:val="2"/>
    </w:rPr>
  </w:style>
  <w:style w:type="paragraph" w:customStyle="1" w:styleId="wrap3">
    <w:name w:val="wrap3"/>
    <w:basedOn w:val="Normalny"/>
    <w:rsid w:val="00FC418B"/>
    <w:pPr>
      <w:spacing w:before="375" w:after="300"/>
      <w:jc w:val="right"/>
    </w:pPr>
    <w:rPr>
      <w:rFonts w:ascii="Arial" w:hAnsi="Arial" w:cs="Arial"/>
      <w:b w:val="0"/>
      <w:spacing w:val="2"/>
    </w:rPr>
  </w:style>
  <w:style w:type="paragraph" w:customStyle="1" w:styleId="button1">
    <w:name w:val="button1"/>
    <w:basedOn w:val="Normalny"/>
    <w:rsid w:val="00FC418B"/>
    <w:pPr>
      <w:spacing w:after="150"/>
      <w:ind w:left="75"/>
    </w:pPr>
    <w:rPr>
      <w:rFonts w:ascii="Arial" w:hAnsi="Arial" w:cs="Arial"/>
      <w:b w:val="0"/>
      <w:spacing w:val="2"/>
    </w:rPr>
  </w:style>
  <w:style w:type="paragraph" w:customStyle="1" w:styleId="button2">
    <w:name w:val="button2"/>
    <w:basedOn w:val="Normalny"/>
    <w:rsid w:val="00FC418B"/>
    <w:pPr>
      <w:spacing w:after="150"/>
      <w:ind w:left="75"/>
    </w:pPr>
    <w:rPr>
      <w:rFonts w:ascii="Arial" w:hAnsi="Arial" w:cs="Arial"/>
      <w:b w:val="0"/>
      <w:spacing w:val="2"/>
    </w:rPr>
  </w:style>
  <w:style w:type="paragraph" w:customStyle="1" w:styleId="button3">
    <w:name w:val="button3"/>
    <w:basedOn w:val="Normalny"/>
    <w:rsid w:val="00FC418B"/>
    <w:pPr>
      <w:spacing w:after="150"/>
      <w:ind w:left="75"/>
    </w:pPr>
    <w:rPr>
      <w:rFonts w:ascii="Arial" w:hAnsi="Arial" w:cs="Arial"/>
      <w:b w:val="0"/>
      <w:spacing w:val="2"/>
    </w:rPr>
  </w:style>
  <w:style w:type="paragraph" w:customStyle="1" w:styleId="nr1">
    <w:name w:val="nr1"/>
    <w:basedOn w:val="Normalny"/>
    <w:rsid w:val="00FC418B"/>
    <w:pPr>
      <w:spacing w:line="60" w:lineRule="auto"/>
    </w:pPr>
    <w:rPr>
      <w:rFonts w:ascii="Arial" w:hAnsi="Arial" w:cs="Arial"/>
      <w:b w:val="0"/>
      <w:spacing w:val="2"/>
      <w:sz w:val="36"/>
      <w:szCs w:val="36"/>
    </w:rPr>
  </w:style>
  <w:style w:type="paragraph" w:customStyle="1" w:styleId="ticket1">
    <w:name w:val="ticke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t1">
    <w:name w:val="marke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ruits1">
    <w:name w:val="fruits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farm1">
    <w:name w:val="farm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5">
    <w:name w:val="desc_wrap5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wrap6">
    <w:name w:val="desc_wrap6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2">
    <w:name w:val="desc2"/>
    <w:basedOn w:val="Normalny"/>
    <w:rsid w:val="00FC418B"/>
    <w:pPr>
      <w:spacing w:after="150"/>
      <w:jc w:val="center"/>
    </w:pPr>
    <w:rPr>
      <w:rFonts w:ascii="Arial" w:hAnsi="Arial" w:cs="Arial"/>
      <w:b w:val="0"/>
      <w:spacing w:val="2"/>
      <w:sz w:val="19"/>
      <w:szCs w:val="19"/>
    </w:rPr>
  </w:style>
  <w:style w:type="paragraph" w:customStyle="1" w:styleId="desc3">
    <w:name w:val="desc3"/>
    <w:basedOn w:val="Normalny"/>
    <w:rsid w:val="00FC418B"/>
    <w:pPr>
      <w:spacing w:after="150"/>
      <w:jc w:val="center"/>
    </w:pPr>
    <w:rPr>
      <w:rFonts w:ascii="Arial" w:hAnsi="Arial" w:cs="Arial"/>
      <w:b w:val="0"/>
      <w:spacing w:val="2"/>
      <w:sz w:val="19"/>
      <w:szCs w:val="19"/>
    </w:rPr>
  </w:style>
  <w:style w:type="paragraph" w:customStyle="1" w:styleId="title1">
    <w:name w:val="title1"/>
    <w:basedOn w:val="Normalny"/>
    <w:rsid w:val="00FC418B"/>
    <w:rPr>
      <w:rFonts w:ascii="Arial" w:hAnsi="Arial" w:cs="Arial"/>
      <w:b w:val="0"/>
      <w:color w:val="222222"/>
      <w:spacing w:val="2"/>
      <w:sz w:val="42"/>
      <w:szCs w:val="42"/>
    </w:rPr>
  </w:style>
  <w:style w:type="paragraph" w:customStyle="1" w:styleId="subtitle1">
    <w:name w:val="subtitle1"/>
    <w:basedOn w:val="Normalny"/>
    <w:rsid w:val="00FC418B"/>
    <w:rPr>
      <w:rFonts w:ascii="Arial" w:hAnsi="Arial" w:cs="Arial"/>
      <w:bCs/>
      <w:i/>
      <w:iCs/>
      <w:color w:val="00833F"/>
      <w:spacing w:val="2"/>
      <w:sz w:val="27"/>
      <w:szCs w:val="27"/>
    </w:rPr>
  </w:style>
  <w:style w:type="paragraph" w:customStyle="1" w:styleId="logo-bip1">
    <w:name w:val="logo-bip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itle2">
    <w:name w:val="title2"/>
    <w:basedOn w:val="Normalny"/>
    <w:rsid w:val="00FC418B"/>
    <w:rPr>
      <w:rFonts w:ascii="Arial" w:hAnsi="Arial" w:cs="Arial"/>
      <w:b w:val="0"/>
      <w:color w:val="222222"/>
      <w:spacing w:val="2"/>
    </w:rPr>
  </w:style>
  <w:style w:type="paragraph" w:customStyle="1" w:styleId="subtitle2">
    <w:name w:val="subtitle2"/>
    <w:basedOn w:val="Normalny"/>
    <w:rsid w:val="00FC418B"/>
    <w:rPr>
      <w:rFonts w:ascii="Arial" w:hAnsi="Arial" w:cs="Arial"/>
      <w:bCs/>
      <w:i/>
      <w:iCs/>
      <w:color w:val="00833F"/>
      <w:spacing w:val="2"/>
      <w:sz w:val="36"/>
      <w:szCs w:val="36"/>
    </w:rPr>
  </w:style>
  <w:style w:type="paragraph" w:customStyle="1" w:styleId="row3">
    <w:name w:val="row3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row4">
    <w:name w:val="row4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desc4">
    <w:name w:val="desc4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utton4">
    <w:name w:val="button4"/>
    <w:basedOn w:val="Normalny"/>
    <w:rsid w:val="00FC418B"/>
    <w:pPr>
      <w:spacing w:after="525"/>
    </w:pPr>
    <w:rPr>
      <w:rFonts w:ascii="Arial" w:hAnsi="Arial" w:cs="Arial"/>
      <w:b w:val="0"/>
      <w:spacing w:val="2"/>
    </w:rPr>
  </w:style>
  <w:style w:type="paragraph" w:customStyle="1" w:styleId="wrapper1">
    <w:name w:val="wrapper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listlogo1">
    <w:name w:val="list_logo1"/>
    <w:basedOn w:val="Normalny"/>
    <w:rsid w:val="00FC418B"/>
    <w:pPr>
      <w:spacing w:after="750"/>
    </w:pPr>
    <w:rPr>
      <w:rFonts w:ascii="Arial" w:hAnsi="Arial" w:cs="Arial"/>
      <w:b w:val="0"/>
      <w:spacing w:val="2"/>
    </w:rPr>
  </w:style>
  <w:style w:type="paragraph" w:customStyle="1" w:styleId="listcert1">
    <w:name w:val="list_cert1"/>
    <w:basedOn w:val="Normalny"/>
    <w:rsid w:val="00FC418B"/>
    <w:pPr>
      <w:jc w:val="right"/>
    </w:pPr>
    <w:rPr>
      <w:rFonts w:ascii="Arial" w:hAnsi="Arial" w:cs="Arial"/>
      <w:b w:val="0"/>
      <w:spacing w:val="2"/>
    </w:rPr>
  </w:style>
  <w:style w:type="paragraph" w:customStyle="1" w:styleId="icon1">
    <w:name w:val="ico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rker1">
    <w:name w:val="marker1"/>
    <w:basedOn w:val="Normalny"/>
    <w:rsid w:val="00FC418B"/>
    <w:pPr>
      <w:spacing w:after="300"/>
    </w:pPr>
    <w:rPr>
      <w:rFonts w:ascii="Arial" w:hAnsi="Arial" w:cs="Arial"/>
      <w:b w:val="0"/>
      <w:spacing w:val="2"/>
    </w:rPr>
  </w:style>
  <w:style w:type="paragraph" w:customStyle="1" w:styleId="email1">
    <w:name w:val="email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phone1">
    <w:name w:val="phone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terms1">
    <w:name w:val="terms1"/>
    <w:basedOn w:val="Normalny"/>
    <w:rsid w:val="00FC418B"/>
    <w:rPr>
      <w:rFonts w:ascii="Arial" w:hAnsi="Arial" w:cs="Arial"/>
      <w:b w:val="0"/>
      <w:spacing w:val="2"/>
      <w:sz w:val="20"/>
      <w:szCs w:val="20"/>
    </w:rPr>
  </w:style>
  <w:style w:type="paragraph" w:customStyle="1" w:styleId="bx-pager1">
    <w:name w:val="bx-pager1"/>
    <w:basedOn w:val="Normalny"/>
    <w:rsid w:val="00FC418B"/>
    <w:pPr>
      <w:jc w:val="center"/>
    </w:pPr>
    <w:rPr>
      <w:rFonts w:ascii="Arial" w:hAnsi="Arial" w:cs="Arial"/>
      <w:bCs/>
      <w:color w:val="666666"/>
      <w:spacing w:val="2"/>
      <w:sz w:val="20"/>
      <w:szCs w:val="20"/>
    </w:rPr>
  </w:style>
  <w:style w:type="paragraph" w:customStyle="1" w:styleId="bx-controls-auto1">
    <w:name w:val="bx-controls-auto1"/>
    <w:basedOn w:val="Normalny"/>
    <w:rsid w:val="00FC418B"/>
    <w:pPr>
      <w:jc w:val="center"/>
    </w:pPr>
    <w:rPr>
      <w:rFonts w:ascii="Arial" w:hAnsi="Arial" w:cs="Arial"/>
      <w:b w:val="0"/>
      <w:spacing w:val="2"/>
    </w:rPr>
  </w:style>
  <w:style w:type="paragraph" w:customStyle="1" w:styleId="bx-loading1">
    <w:name w:val="bx-loading1"/>
    <w:basedOn w:val="Normalny"/>
    <w:rsid w:val="00FC418B"/>
    <w:pPr>
      <w:shd w:val="clear" w:color="auto" w:fill="FFFFFF"/>
    </w:pPr>
    <w:rPr>
      <w:rFonts w:ascii="Arial" w:hAnsi="Arial" w:cs="Arial"/>
      <w:b w:val="0"/>
      <w:spacing w:val="2"/>
    </w:rPr>
  </w:style>
  <w:style w:type="paragraph" w:customStyle="1" w:styleId="bx-prev1">
    <w:name w:val="bx-prev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next1">
    <w:name w:val="bx-next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bx-start1">
    <w:name w:val="bx-start1"/>
    <w:basedOn w:val="Normalny"/>
    <w:rsid w:val="00FC418B"/>
    <w:pPr>
      <w:ind w:left="45" w:right="45" w:hanging="18913"/>
    </w:pPr>
    <w:rPr>
      <w:rFonts w:ascii="Arial" w:hAnsi="Arial" w:cs="Arial"/>
      <w:b w:val="0"/>
      <w:spacing w:val="2"/>
    </w:rPr>
  </w:style>
  <w:style w:type="paragraph" w:customStyle="1" w:styleId="bx-stop1">
    <w:name w:val="bx-stop1"/>
    <w:basedOn w:val="Normalny"/>
    <w:rsid w:val="00FC418B"/>
    <w:pPr>
      <w:ind w:left="45" w:right="45" w:hanging="18913"/>
    </w:pPr>
    <w:rPr>
      <w:rFonts w:ascii="Arial" w:hAnsi="Arial" w:cs="Arial"/>
      <w:b w:val="0"/>
      <w:spacing w:val="2"/>
    </w:rPr>
  </w:style>
  <w:style w:type="paragraph" w:customStyle="1" w:styleId="bx-caption1">
    <w:name w:val="bx-captio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child1">
    <w:name w:val="child1"/>
    <w:basedOn w:val="Normalny"/>
    <w:rsid w:val="00FC418B"/>
    <w:pPr>
      <w:spacing w:line="360" w:lineRule="atLeast"/>
      <w:ind w:right="-12240"/>
    </w:pPr>
    <w:rPr>
      <w:rFonts w:ascii="Arial" w:hAnsi="Arial" w:cs="Arial"/>
      <w:bCs/>
      <w:color w:val="FFFFFF"/>
      <w:spacing w:val="2"/>
    </w:rPr>
  </w:style>
  <w:style w:type="paragraph" w:customStyle="1" w:styleId="mapplic-tooltip1">
    <w:name w:val="mapplic-tooltip1"/>
    <w:basedOn w:val="Normalny"/>
    <w:rsid w:val="00FC418B"/>
    <w:pPr>
      <w:shd w:val="clear" w:color="auto" w:fill="333333"/>
    </w:pPr>
    <w:rPr>
      <w:rFonts w:ascii="Arial" w:hAnsi="Arial" w:cs="Arial"/>
      <w:b w:val="0"/>
      <w:vanish/>
      <w:spacing w:val="2"/>
    </w:rPr>
  </w:style>
  <w:style w:type="paragraph" w:customStyle="1" w:styleId="mapplic-tooltip-title1">
    <w:name w:val="mapplic-tooltip-title1"/>
    <w:basedOn w:val="Normalny"/>
    <w:rsid w:val="00FC418B"/>
    <w:pPr>
      <w:spacing w:after="180"/>
      <w:ind w:right="450"/>
      <w:jc w:val="center"/>
    </w:pPr>
    <w:rPr>
      <w:rFonts w:ascii="Arial" w:hAnsi="Arial" w:cs="Arial"/>
      <w:b w:val="0"/>
      <w:color w:val="FFFFFF"/>
      <w:spacing w:val="2"/>
      <w:sz w:val="30"/>
      <w:szCs w:val="30"/>
    </w:rPr>
  </w:style>
  <w:style w:type="paragraph" w:customStyle="1" w:styleId="mapplic-tooltip-description1">
    <w:name w:val="mapplic-tooltip-description1"/>
    <w:basedOn w:val="Normalny"/>
    <w:rsid w:val="00FC418B"/>
    <w:pPr>
      <w:spacing w:line="288" w:lineRule="auto"/>
    </w:pPr>
    <w:rPr>
      <w:rFonts w:ascii="Arial" w:hAnsi="Arial" w:cs="Arial"/>
      <w:b w:val="0"/>
      <w:color w:val="BBBBBB"/>
      <w:spacing w:val="2"/>
      <w:sz w:val="21"/>
      <w:szCs w:val="21"/>
    </w:rPr>
  </w:style>
  <w:style w:type="paragraph" w:customStyle="1" w:styleId="mapplic-tooltip-close1">
    <w:name w:val="mapplic-tooltip-close1"/>
    <w:basedOn w:val="Normalny"/>
    <w:rsid w:val="00FC418B"/>
    <w:pPr>
      <w:ind w:right="-210"/>
    </w:pPr>
    <w:rPr>
      <w:rFonts w:ascii="Arial" w:hAnsi="Arial" w:cs="Arial"/>
      <w:b w:val="0"/>
      <w:spacing w:val="2"/>
    </w:rPr>
  </w:style>
  <w:style w:type="paragraph" w:customStyle="1" w:styleId="mapplic-map-image1">
    <w:name w:val="mapplic-map-image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up1">
    <w:name w:val="mapplic-levels-up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evels-down1">
    <w:name w:val="mapplic-levels-down1"/>
    <w:basedOn w:val="Normalny"/>
    <w:rsid w:val="00FC418B"/>
    <w:rPr>
      <w:rFonts w:ascii="Arial" w:hAnsi="Arial" w:cs="Arial"/>
      <w:b w:val="0"/>
      <w:spacing w:val="2"/>
    </w:rPr>
  </w:style>
  <w:style w:type="paragraph" w:customStyle="1" w:styleId="mapplic-list-count1">
    <w:name w:val="mapplic-list-count1"/>
    <w:basedOn w:val="Normalny"/>
    <w:rsid w:val="00FC418B"/>
    <w:pPr>
      <w:spacing w:before="60" w:line="300" w:lineRule="atLeast"/>
      <w:ind w:left="150"/>
      <w:jc w:val="center"/>
    </w:pPr>
    <w:rPr>
      <w:rFonts w:ascii="Arial" w:hAnsi="Arial" w:cs="Arial"/>
      <w:bCs/>
      <w:vanish/>
      <w:spacing w:val="2"/>
      <w:sz w:val="18"/>
      <w:szCs w:val="18"/>
    </w:rPr>
  </w:style>
  <w:style w:type="paragraph" w:customStyle="1" w:styleId="mapplic-tooltip-title2">
    <w:name w:val="mapplic-tooltip-title2"/>
    <w:basedOn w:val="Normalny"/>
    <w:rsid w:val="00FC418B"/>
    <w:pPr>
      <w:spacing w:line="360" w:lineRule="atLeast"/>
      <w:jc w:val="center"/>
    </w:pPr>
    <w:rPr>
      <w:rFonts w:ascii="Arial" w:hAnsi="Arial" w:cs="Arial"/>
      <w:b w:val="0"/>
      <w:color w:val="333333"/>
      <w:spacing w:val="2"/>
    </w:rPr>
  </w:style>
  <w:style w:type="paragraph" w:customStyle="1" w:styleId="mapplic-tooltip-triangle1">
    <w:name w:val="mapplic-tooltip-triangle1"/>
    <w:basedOn w:val="Normalny"/>
    <w:rsid w:val="00FC418B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b w:val="0"/>
      <w:spacing w:val="2"/>
    </w:rPr>
  </w:style>
  <w:style w:type="paragraph" w:customStyle="1" w:styleId="mapplic-tooltip-triangle2">
    <w:name w:val="mapplic-tooltip-triangle2"/>
    <w:basedOn w:val="Normalny"/>
    <w:rsid w:val="00FC418B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b w:val="0"/>
      <w:spacing w:val="2"/>
    </w:rPr>
  </w:style>
  <w:style w:type="character" w:customStyle="1" w:styleId="translationmissing">
    <w:name w:val="translation_missing"/>
    <w:rsid w:val="00FC418B"/>
  </w:style>
  <w:style w:type="paragraph" w:customStyle="1" w:styleId="ZnakZnakZnakZnakZnakZnakZnak">
    <w:name w:val="Znak Znak Znak Znak Znak Znak Znak"/>
    <w:basedOn w:val="Normalny"/>
    <w:rsid w:val="00FC418B"/>
    <w:rPr>
      <w:rFonts w:ascii="Times New Roman" w:hAnsi="Times New Roman"/>
      <w:b w:val="0"/>
    </w:rPr>
  </w:style>
  <w:style w:type="paragraph" w:customStyle="1" w:styleId="Normal1">
    <w:name w:val="Normal1"/>
    <w:rsid w:val="005C566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D6425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D64250"/>
    <w:rPr>
      <w:rFonts w:ascii="Trebuchet MS" w:hAnsi="Trebuchet MS"/>
      <w:b/>
      <w:sz w:val="24"/>
      <w:szCs w:val="24"/>
    </w:rPr>
  </w:style>
  <w:style w:type="paragraph" w:customStyle="1" w:styleId="Kolorowalistaakcent12">
    <w:name w:val="Kolorowa lista — akcent 12"/>
    <w:basedOn w:val="Normalny"/>
    <w:uiPriority w:val="34"/>
    <w:qFormat/>
    <w:rsid w:val="00DF6815"/>
    <w:pPr>
      <w:ind w:left="708"/>
    </w:pPr>
  </w:style>
  <w:style w:type="paragraph" w:customStyle="1" w:styleId="redniasiatka21">
    <w:name w:val="Średnia siatka 21"/>
    <w:uiPriority w:val="1"/>
    <w:qFormat/>
    <w:rsid w:val="00877A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Nagwek11">
    <w:name w:val="Nagłówek #1_"/>
    <w:link w:val="Nagwek12"/>
    <w:rsid w:val="00E85A5A"/>
    <w:rPr>
      <w:rFonts w:cs="Calibri"/>
      <w:b/>
      <w:bCs/>
    </w:rPr>
  </w:style>
  <w:style w:type="paragraph" w:customStyle="1" w:styleId="Nagwek12">
    <w:name w:val="Nagłówek #1"/>
    <w:basedOn w:val="Normalny"/>
    <w:link w:val="Nagwek11"/>
    <w:rsid w:val="00E85A5A"/>
    <w:pPr>
      <w:widowControl w:val="0"/>
      <w:spacing w:after="220" w:line="360" w:lineRule="auto"/>
      <w:jc w:val="center"/>
      <w:outlineLvl w:val="0"/>
    </w:pPr>
    <w:rPr>
      <w:rFonts w:ascii="Times New Roman" w:hAnsi="Times New Roman" w:cs="Calibr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889577-87f6-4525-abf5-f53ff45250b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780D300750D4F830475940569C97C" ma:contentTypeVersion="15" ma:contentTypeDescription="Utwórz nowy dokument." ma:contentTypeScope="" ma:versionID="b0fdcce527704c46cc4ec0915b9b4996">
  <xsd:schema xmlns:xsd="http://www.w3.org/2001/XMLSchema" xmlns:xs="http://www.w3.org/2001/XMLSchema" xmlns:p="http://schemas.microsoft.com/office/2006/metadata/properties" xmlns:ns3="99144621-4463-43b8-b508-7a7cbee55e8b" xmlns:ns4="95889577-87f6-4525-abf5-f53ff45250be" targetNamespace="http://schemas.microsoft.com/office/2006/metadata/properties" ma:root="true" ma:fieldsID="cf7d6bf40daf833813cca9826ff99fdd" ns3:_="" ns4:_="">
    <xsd:import namespace="99144621-4463-43b8-b508-7a7cbee55e8b"/>
    <xsd:import namespace="95889577-87f6-4525-abf5-f53ff45250b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_activity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44621-4463-43b8-b508-7a7cbee55e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89577-87f6-4525-abf5-f53ff4525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AE3D48-CD87-4D25-9CF3-D3F7CC4C1393}">
  <ds:schemaRefs>
    <ds:schemaRef ds:uri="http://schemas.microsoft.com/office/2006/metadata/properties"/>
    <ds:schemaRef ds:uri="http://schemas.microsoft.com/office/infopath/2007/PartnerControls"/>
    <ds:schemaRef ds:uri="95889577-87f6-4525-abf5-f53ff45250be"/>
  </ds:schemaRefs>
</ds:datastoreItem>
</file>

<file path=customXml/itemProps2.xml><?xml version="1.0" encoding="utf-8"?>
<ds:datastoreItem xmlns:ds="http://schemas.openxmlformats.org/officeDocument/2006/customXml" ds:itemID="{4DD4A9F0-178B-415D-B1CE-D5CB859AA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144621-4463-43b8-b508-7a7cbee55e8b"/>
    <ds:schemaRef ds:uri="95889577-87f6-4525-abf5-f53ff4525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E5DB5-9048-48C9-B15D-02429B7650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B2E5FF-544D-40E5-9DCD-0F6F2060CF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3559</Words>
  <Characters>21360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dniu ………………</vt:lpstr>
    </vt:vector>
  </TitlesOfParts>
  <Company/>
  <LinksUpToDate>false</LinksUpToDate>
  <CharactersWithSpaces>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dniu ………………</dc:title>
  <dc:subject/>
  <dc:creator>inwestycje</dc:creator>
  <cp:keywords/>
  <dc:description/>
  <cp:lastModifiedBy>Marcin Melon</cp:lastModifiedBy>
  <cp:revision>8</cp:revision>
  <cp:lastPrinted>2024-12-16T07:22:00Z</cp:lastPrinted>
  <dcterms:created xsi:type="dcterms:W3CDTF">2024-12-16T06:49:00Z</dcterms:created>
  <dcterms:modified xsi:type="dcterms:W3CDTF">2024-12-17T14:38:00Z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0x01010089F780D300750D4F830475940569C97C</vt:lpwstr>
  </property>
</Properties>
</file>