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F72096" w14:textId="4B7D4EB1" w:rsidR="004A2152" w:rsidRPr="007E7980" w:rsidRDefault="004A2152" w:rsidP="004A2152">
      <w:pPr>
        <w:pStyle w:val="Standard"/>
        <w:jc w:val="center"/>
        <w:rPr>
          <w:rFonts w:asciiTheme="minorHAnsi" w:hAnsiTheme="minorHAnsi" w:cstheme="minorHAnsi"/>
        </w:rPr>
      </w:pPr>
      <w:bookmarkStart w:id="0" w:name="_Hlk179922872"/>
      <w:r w:rsidRPr="007E7980">
        <w:rPr>
          <w:rFonts w:asciiTheme="minorHAnsi" w:hAnsiTheme="minorHAnsi" w:cstheme="minorHAnsi"/>
        </w:rPr>
        <w:t xml:space="preserve"> </w:t>
      </w:r>
      <w:r w:rsidRPr="007E7980">
        <w:rPr>
          <w:rFonts w:asciiTheme="minorHAnsi" w:hAnsiTheme="minorHAnsi" w:cstheme="minorHAnsi"/>
          <w:b/>
          <w:bCs/>
        </w:rPr>
        <w:t xml:space="preserve"> </w:t>
      </w:r>
      <w:bookmarkStart w:id="1" w:name="_Hlk179919962"/>
      <w:bookmarkStart w:id="2" w:name="_Hlk179925568"/>
      <w:r w:rsidRPr="007E7980">
        <w:rPr>
          <w:rFonts w:asciiTheme="minorHAnsi" w:hAnsiTheme="minorHAnsi" w:cstheme="minorHAnsi"/>
          <w:b/>
          <w:bCs/>
        </w:rPr>
        <w:t xml:space="preserve">CZĘŚĆ </w:t>
      </w:r>
      <w:r w:rsidR="00181BEF" w:rsidRPr="007E7980">
        <w:rPr>
          <w:rFonts w:asciiTheme="minorHAnsi" w:hAnsiTheme="minorHAnsi" w:cstheme="minorHAnsi"/>
          <w:b/>
          <w:bCs/>
        </w:rPr>
        <w:t>4</w:t>
      </w:r>
      <w:r w:rsidRPr="007E7980">
        <w:rPr>
          <w:rFonts w:asciiTheme="minorHAnsi" w:hAnsiTheme="minorHAnsi" w:cstheme="minorHAnsi"/>
          <w:b/>
          <w:bCs/>
        </w:rPr>
        <w:t xml:space="preserve"> SZKOŁA PODSTAWOWA IM. </w:t>
      </w:r>
      <w:bookmarkEnd w:id="1"/>
      <w:r w:rsidR="00181BEF" w:rsidRPr="007E7980">
        <w:rPr>
          <w:rFonts w:asciiTheme="minorHAnsi" w:hAnsiTheme="minorHAnsi" w:cstheme="minorHAnsi"/>
          <w:b/>
          <w:bCs/>
        </w:rPr>
        <w:t>BOLESŁAWA PRUSA</w:t>
      </w:r>
      <w:r w:rsidR="00796284" w:rsidRPr="007E7980">
        <w:rPr>
          <w:rFonts w:asciiTheme="minorHAnsi" w:hAnsiTheme="minorHAnsi" w:cstheme="minorHAnsi"/>
          <w:b/>
          <w:bCs/>
        </w:rPr>
        <w:t xml:space="preserve"> W </w:t>
      </w:r>
      <w:r w:rsidR="004B5CA1" w:rsidRPr="007E7980">
        <w:rPr>
          <w:rFonts w:asciiTheme="minorHAnsi" w:hAnsiTheme="minorHAnsi" w:cstheme="minorHAnsi"/>
          <w:b/>
          <w:bCs/>
        </w:rPr>
        <w:t>PŁOUSZOWICACH</w:t>
      </w:r>
    </w:p>
    <w:tbl>
      <w:tblPr>
        <w:tblW w:w="14029" w:type="dxa"/>
        <w:tblInd w:w="7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3"/>
        <w:gridCol w:w="2885"/>
        <w:gridCol w:w="2195"/>
        <w:gridCol w:w="1420"/>
        <w:gridCol w:w="996"/>
        <w:gridCol w:w="1417"/>
        <w:gridCol w:w="993"/>
        <w:gridCol w:w="1772"/>
        <w:gridCol w:w="1838"/>
      </w:tblGrid>
      <w:tr w:rsidR="00302FC4" w:rsidRPr="007E7980" w14:paraId="30B4BD3E" w14:textId="77777777" w:rsidTr="007C2E67">
        <w:trPr>
          <w:trHeight w:val="161"/>
        </w:trPr>
        <w:tc>
          <w:tcPr>
            <w:tcW w:w="5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bookmarkEnd w:id="0"/>
          <w:bookmarkEnd w:id="2"/>
          <w:p w14:paraId="2372E322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</w: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Lp.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09804C6C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PRZEDMIOT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1A008023" w14:textId="77777777" w:rsidR="00302FC4" w:rsidRPr="007E7980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0407B56" w14:textId="16FD7113" w:rsidR="00302FC4" w:rsidRPr="007E7980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4C843B1" w14:textId="77777777" w:rsidR="00302FC4" w:rsidRPr="007E7980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3F9BA984" w14:textId="2C71D9AA" w:rsidR="007E7980" w:rsidRDefault="007E798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PRODUCENT,</w:t>
            </w:r>
          </w:p>
          <w:p w14:paraId="71D9D901" w14:textId="2B8244F1" w:rsidR="00302FC4" w:rsidRPr="007E798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MODEL: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D66F74B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CENA JEDN.</w:t>
            </w: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NETTO </w:t>
            </w: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229E2E0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ILOSĆ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BF14AB3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WARTOŚĆ NETTO</w:t>
            </w: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2CB65A9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STAWKA</w:t>
            </w:r>
          </w:p>
          <w:p w14:paraId="2007CA74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PODATKU</w:t>
            </w: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br/>
              <w:t>VAT (%)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5EE979C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WARTOŚĆ PODATKU</w:t>
            </w: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VAT </w:t>
            </w: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D3B22DA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WARTOSĆ BRUTTO</w:t>
            </w: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</w:tr>
      <w:tr w:rsidR="00302FC4" w:rsidRPr="007E7980" w14:paraId="4E7F42E9" w14:textId="77777777" w:rsidTr="007C2E67">
        <w:trPr>
          <w:trHeight w:val="379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CC845" w14:textId="77777777" w:rsidR="00302FC4" w:rsidRPr="007E7980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B2BC340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7E7980">
              <w:rPr>
                <w:rFonts w:asciiTheme="minorHAnsi" w:hAnsiTheme="minorHAnsi" w:cstheme="minorHAnsi"/>
                <w:b/>
                <w:sz w:val="18"/>
                <w:szCs w:val="18"/>
              </w:rPr>
              <w:t>1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8EE5355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9FF98B4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3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920D68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19045C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5C8EC06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6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813A1A1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7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42C9C91" w14:textId="77777777" w:rsidR="00302FC4" w:rsidRPr="007E7980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8</w:t>
            </w:r>
          </w:p>
        </w:tc>
      </w:tr>
      <w:tr w:rsidR="00302FC4" w:rsidRPr="007E7980" w14:paraId="0A6073F7" w14:textId="77777777" w:rsidTr="007C2E67">
        <w:trPr>
          <w:trHeight w:val="311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6D57E" w14:textId="77777777" w:rsidR="00302FC4" w:rsidRPr="007E7980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9A8E503" w14:textId="77777777" w:rsidR="00302FC4" w:rsidRPr="007E7980" w:rsidRDefault="00302FC4">
            <w:pPr>
              <w:pStyle w:val="Tekstpodstawowy"/>
              <w:tabs>
                <w:tab w:val="left" w:pos="851"/>
              </w:tabs>
              <w:snapToGrid w:val="0"/>
              <w:spacing w:before="240" w:after="0"/>
              <w:jc w:val="center"/>
              <w:rPr>
                <w:rFonts w:asciiTheme="minorHAnsi" w:hAnsiTheme="minorHAnsi" w:cstheme="minorHAnsi"/>
                <w:bCs/>
                <w:sz w:val="22"/>
                <w:szCs w:val="22"/>
                <w:lang w:val="pl-PL" w:eastAsia="pl-PL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F66A4AC" w14:textId="77777777" w:rsidR="00302FC4" w:rsidRPr="007E7980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C81946" w14:textId="77777777" w:rsidR="00302FC4" w:rsidRPr="007E7980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7E7482" w14:textId="77777777" w:rsidR="00302FC4" w:rsidRPr="007E7980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0489697" w14:textId="77777777" w:rsidR="00302FC4" w:rsidRPr="007E7980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kolumna 3x4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BC5DFE5" w14:textId="77777777" w:rsidR="00302FC4" w:rsidRPr="007E7980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12B2126" w14:textId="77777777" w:rsidR="00302FC4" w:rsidRPr="007E7980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wyliczyć od wartości netto (kolumna 5)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A350D2" w14:textId="77777777" w:rsidR="00302FC4" w:rsidRPr="007E7980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kolumna 5+7</w:t>
            </w:r>
          </w:p>
        </w:tc>
      </w:tr>
      <w:tr w:rsidR="009836CA" w:rsidRPr="007E7980" w14:paraId="60088832" w14:textId="77777777" w:rsidTr="007C2E67">
        <w:trPr>
          <w:trHeight w:val="685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D8A7F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6F3B8" w14:textId="62CAE519" w:rsidR="009836CA" w:rsidRPr="007E7980" w:rsidRDefault="009836CA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Laptop 15,6”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89A37C" w14:textId="462879F0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194CE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9330C" w14:textId="7442AB68" w:rsidR="009836CA" w:rsidRPr="007E7980" w:rsidRDefault="00181BEF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3</w:t>
            </w:r>
          </w:p>
          <w:p w14:paraId="19C664A0" w14:textId="68452CA1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F1408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062CE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B41E5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BA57D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9836CA" w:rsidRPr="007E7980" w14:paraId="44E19E2C" w14:textId="77777777" w:rsidTr="007C2E67">
        <w:trPr>
          <w:trHeight w:val="709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DD38F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9F648" w14:textId="0C510015" w:rsidR="009836CA" w:rsidRPr="007E7980" w:rsidRDefault="007E7980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Laptop 15,6” 16 GB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BA09D2" w14:textId="741FFA53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7A883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880A8" w14:textId="44A982FE" w:rsidR="009836CA" w:rsidRPr="007E7980" w:rsidRDefault="00181BEF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C896A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0A648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8253F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9BCED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9836CA" w:rsidRPr="007E7980" w14:paraId="51C9DB87" w14:textId="77777777" w:rsidTr="007C2E67">
        <w:trPr>
          <w:trHeight w:val="56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DE22A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A397A" w14:textId="3E169B04" w:rsidR="009836CA" w:rsidRPr="007E7980" w:rsidRDefault="009836CA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Kamera cyfrowa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7B7FE1" w14:textId="4C6F36FB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5C86F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5BA7B" w14:textId="388ECD29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  <w:p w14:paraId="0347212C" w14:textId="1C90EDE4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0361A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8683B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34F50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68C86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9836CA" w:rsidRPr="007E7980" w14:paraId="487594DA" w14:textId="77777777" w:rsidTr="007C2E67">
        <w:trPr>
          <w:trHeight w:val="473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7A4C8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9653A" w14:textId="04079FBD" w:rsidR="009836CA" w:rsidRPr="007E7980" w:rsidRDefault="009836CA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statyw do kamery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3B37A0" w14:textId="0B569DDC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1E46D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4DA61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A783A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343BA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A1DBF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406CC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9836CA" w:rsidRPr="007E7980" w14:paraId="7C701266" w14:textId="77777777" w:rsidTr="007C2E67">
        <w:trPr>
          <w:trHeight w:val="407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C59BE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5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BB31A" w14:textId="3387D700" w:rsidR="009836CA" w:rsidRPr="007E7980" w:rsidRDefault="009836CA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Aparat fotograficzny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4A2954" w14:textId="79A13955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</w:t>
            </w:r>
            <w:r w:rsidRPr="007E7980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……….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07679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DDC92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393FF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17801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57416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352E7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9836CA" w:rsidRPr="007E7980" w14:paraId="600612DE" w14:textId="77777777" w:rsidTr="007C2E67">
        <w:trPr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ED2E1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6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CFD73" w14:textId="7D4FDD75" w:rsidR="009836CA" w:rsidRPr="007E7980" w:rsidRDefault="009836CA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Obiektyw sześciokątny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2B0E87" w14:textId="7156BF24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92B09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4B183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AE619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A427E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CDE3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86FCE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9836CA" w:rsidRPr="007E7980" w14:paraId="566E5B1F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EB11A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7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D2636" w14:textId="7BEFD620" w:rsidR="009836CA" w:rsidRPr="007E7980" w:rsidRDefault="009836CA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Obiektyw portretowy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679FB171" w14:textId="6376A771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7355B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6E72F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FCB1F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01DF5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A1498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50E31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9836CA" w:rsidRPr="007E7980" w14:paraId="521E365B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A8EA0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8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E6C36" w14:textId="1C3DFC5B" w:rsidR="009836CA" w:rsidRPr="007E7980" w:rsidRDefault="009836CA" w:rsidP="009836CA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Filtry do obiektywu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10A8386" w14:textId="38AAA98F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……………………………………...….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4AB82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46F92" w14:textId="158E7308" w:rsidR="009836CA" w:rsidRPr="007E7980" w:rsidRDefault="00181BEF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9099B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269C8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0FBC5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76D70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9836CA" w:rsidRPr="007E7980" w14:paraId="29C184E5" w14:textId="77777777" w:rsidTr="007C2E67">
        <w:trPr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824A3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9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26A69" w14:textId="1106EBC1" w:rsidR="009836CA" w:rsidRPr="007E7980" w:rsidRDefault="009836CA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Monitor multimedialny 65 cali + stojak mobilny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FC2C86" w14:textId="4DA549DA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…………………………………….…..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50C50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627AB" w14:textId="08BD15AF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C6CFE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E03A6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EB3B3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09CF1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9836CA" w:rsidRPr="007E7980" w14:paraId="36C733F9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419A4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10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85C65" w14:textId="76876FFD" w:rsidR="009836CA" w:rsidRPr="007E7980" w:rsidRDefault="009836CA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Urządzenia wielofunkcyjne format A3 kolor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342A1403" w14:textId="6B4C520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E8940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42963" w14:textId="28F811A2" w:rsidR="009836CA" w:rsidRPr="007E7980" w:rsidRDefault="00181BEF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4A7EA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A7388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EF2BC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2F754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9836CA" w:rsidRPr="007E7980" w14:paraId="60F99629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1A4DC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11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E57C1" w14:textId="4E711DD8" w:rsidR="009836CA" w:rsidRPr="007E7980" w:rsidRDefault="007E7980" w:rsidP="009836CA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Zestaw rozszerzony z robotem i matą edukacyjną do nauki kodowania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D3933B1" w14:textId="2987608B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1106E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FFAA3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F45A3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F52F6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E6B8C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0E54D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836CA" w:rsidRPr="007E7980" w14:paraId="5BAB5676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27EE8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12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B6639" w14:textId="436ACCB8" w:rsidR="009836CA" w:rsidRPr="007E7980" w:rsidRDefault="007E7980" w:rsidP="007E7980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Oprogramowanie</w:t>
            </w: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 xml:space="preserve"> do obróbki fotografii </w:t>
            </w:r>
            <w:bookmarkStart w:id="3" w:name="_Hlk180436413"/>
            <w:proofErr w:type="spellStart"/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CorelDRAW</w:t>
            </w:r>
            <w:proofErr w:type="spellEnd"/>
            <w:r w:rsidRPr="007E7980">
              <w:rPr>
                <w:rFonts w:asciiTheme="minorHAnsi" w:hAnsiTheme="minorHAnsi" w:cstheme="minorHAnsi"/>
                <w:sz w:val="22"/>
                <w:szCs w:val="22"/>
              </w:rPr>
              <w:t xml:space="preserve"> Graphics Suite 2024</w:t>
            </w:r>
            <w:bookmarkEnd w:id="3"/>
            <w:r w:rsidRPr="007E7980">
              <w:rPr>
                <w:rFonts w:asciiTheme="minorHAnsi" w:hAnsiTheme="minorHAnsi" w:cstheme="minorHAnsi"/>
                <w:sz w:val="22"/>
                <w:szCs w:val="22"/>
              </w:rPr>
              <w:t xml:space="preserve"> lub równoważny (licencja wieczysta)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A1D4750" w14:textId="30D9AB24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5A127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42DE1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11357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FBB29" w14:textId="083C51E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BE378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248AF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836CA" w:rsidRPr="007E7980" w14:paraId="41129335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0D47E" w14:textId="77777777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13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4D952" w14:textId="77777777" w:rsidR="007E7980" w:rsidRPr="007E7980" w:rsidRDefault="007E7980" w:rsidP="007E7980">
            <w:pPr>
              <w:pStyle w:val="TableContents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 xml:space="preserve">Oprogramowanie do obróbki filmów Adobe </w:t>
            </w:r>
            <w:proofErr w:type="spellStart"/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Premiere</w:t>
            </w:r>
            <w:proofErr w:type="spellEnd"/>
            <w:r w:rsidRPr="007E7980">
              <w:rPr>
                <w:rFonts w:asciiTheme="minorHAnsi" w:hAnsiTheme="minorHAnsi" w:cstheme="minorHAnsi"/>
                <w:sz w:val="22"/>
                <w:szCs w:val="22"/>
              </w:rPr>
              <w:t xml:space="preserve"> Pro lub równoważny</w:t>
            </w:r>
          </w:p>
          <w:p w14:paraId="7DEB4DDE" w14:textId="5631E931" w:rsidR="009836CA" w:rsidRPr="007E7980" w:rsidRDefault="007E7980" w:rsidP="007E7980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(licencja 3 lata)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47172A72" w14:textId="1B5BB0EA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lastRenderedPageBreak/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4275C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6ED5C" w14:textId="55356D49" w:rsidR="009836CA" w:rsidRPr="007E7980" w:rsidRDefault="00181BEF" w:rsidP="009836CA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C9C58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69F1A" w14:textId="0CC620F3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29F0E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CCA88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836CA" w:rsidRPr="007E7980" w14:paraId="6889EA7A" w14:textId="77777777" w:rsidTr="007C2E67">
        <w:trPr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79933" w14:textId="24C7DA8E" w:rsidR="009836CA" w:rsidRPr="007E7980" w:rsidRDefault="009836CA" w:rsidP="009836CA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14</w:t>
            </w:r>
          </w:p>
        </w:tc>
        <w:tc>
          <w:tcPr>
            <w:tcW w:w="28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CDCF9" w14:textId="2AA1F207" w:rsidR="009836CA" w:rsidRPr="007E7980" w:rsidRDefault="007E7980" w:rsidP="00181BEF">
            <w:pPr>
              <w:pStyle w:val="Standard"/>
              <w:rPr>
                <w:rFonts w:asciiTheme="minorHAnsi" w:hAnsiTheme="minorHAnsi" w:cstheme="minorHAnsi"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</w:rPr>
              <w:t>Program multimedialny do wspomagania rozwoju pamięci i koncentracji dla juniorów.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4D5ECB6" w14:textId="61D58E3F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6E68F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7D56B" w14:textId="1BB12EE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318B4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77906" w14:textId="26C4F5F5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E798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AA788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9E9C5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9836CA" w:rsidRPr="007E7980" w14:paraId="495AB575" w14:textId="77777777" w:rsidTr="007C2E67">
        <w:trPr>
          <w:trHeight w:val="284"/>
        </w:trPr>
        <w:tc>
          <w:tcPr>
            <w:tcW w:w="80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B1E82" w14:textId="77777777" w:rsidR="009836CA" w:rsidRPr="007E7980" w:rsidRDefault="009836CA" w:rsidP="009836CA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RAZEM</w:t>
            </w:r>
          </w:p>
          <w:p w14:paraId="7E8E2063" w14:textId="77777777" w:rsidR="009836CA" w:rsidRPr="007E7980" w:rsidRDefault="009836CA" w:rsidP="009836CA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7E7980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(suma kolumn)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D7AE4" w14:textId="438E4EF0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7171" w:themeFill="background2" w:themeFillShade="80"/>
          </w:tcPr>
          <w:p w14:paraId="41E0394C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2E27D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7B2FF" w14:textId="77777777" w:rsidR="009836CA" w:rsidRPr="007E7980" w:rsidRDefault="009836CA" w:rsidP="009836CA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</w:tbl>
    <w:p w14:paraId="37F014A8" w14:textId="77777777" w:rsidR="00302FC4" w:rsidRPr="007E7980" w:rsidRDefault="00000000">
      <w:pPr>
        <w:rPr>
          <w:rFonts w:asciiTheme="minorHAnsi" w:hAnsiTheme="minorHAnsi" w:cstheme="minorHAnsi"/>
          <w:sz w:val="22"/>
          <w:szCs w:val="22"/>
        </w:rPr>
      </w:pPr>
      <w:r w:rsidRPr="007E7980">
        <w:rPr>
          <w:rFonts w:asciiTheme="minorHAnsi" w:hAnsiTheme="minorHAnsi" w:cstheme="minorHAnsi"/>
          <w:noProof/>
        </w:rPr>
        <w:drawing>
          <wp:anchor distT="0" distB="0" distL="0" distR="0" simplePos="0" relativeHeight="5" behindDoc="0" locked="0" layoutInCell="0" allowOverlap="1" wp14:anchorId="105551FE" wp14:editId="34373266">
            <wp:simplePos x="0" y="0"/>
            <wp:positionH relativeFrom="column">
              <wp:posOffset>-2347595</wp:posOffset>
            </wp:positionH>
            <wp:positionV relativeFrom="paragraph">
              <wp:posOffset>-5883910</wp:posOffset>
            </wp:positionV>
            <wp:extent cx="635" cy="63500"/>
            <wp:effectExtent l="0" t="0" r="0" b="0"/>
            <wp:wrapNone/>
            <wp:docPr id="1" name="Pismo odręcz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smo odręczn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" cy="6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02FC4" w:rsidRPr="007E7980">
      <w:headerReference w:type="default" r:id="rId7"/>
      <w:footerReference w:type="default" r:id="rId8"/>
      <w:pgSz w:w="16838" w:h="11906" w:orient="landscape"/>
      <w:pgMar w:top="1976" w:right="1417" w:bottom="2975" w:left="1417" w:header="1417" w:footer="141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1F0985" w14:textId="77777777" w:rsidR="000620D6" w:rsidRDefault="000620D6">
      <w:r>
        <w:separator/>
      </w:r>
    </w:p>
  </w:endnote>
  <w:endnote w:type="continuationSeparator" w:id="0">
    <w:p w14:paraId="13F840DC" w14:textId="77777777" w:rsidR="000620D6" w:rsidRDefault="000620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44EA2E" w14:textId="777EC160" w:rsidR="00302FC4" w:rsidRDefault="00000000">
    <w:pPr>
      <w:pStyle w:val="Stopka"/>
    </w:pPr>
    <w:r>
      <w:tab/>
    </w:r>
    <w:r w:rsidR="00416701">
      <w:rPr>
        <w:noProof/>
      </w:rPr>
      <w:drawing>
        <wp:inline distT="0" distB="0" distL="0" distR="0" wp14:anchorId="54CD7536" wp14:editId="691683D6">
          <wp:extent cx="5400040" cy="570963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5709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5987D5" w14:textId="77777777" w:rsidR="000620D6" w:rsidRDefault="000620D6">
      <w:r>
        <w:separator/>
      </w:r>
    </w:p>
  </w:footnote>
  <w:footnote w:type="continuationSeparator" w:id="0">
    <w:p w14:paraId="62EB1F37" w14:textId="77777777" w:rsidR="000620D6" w:rsidRDefault="000620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AF0973" w14:textId="34F2E63A" w:rsidR="004A2152" w:rsidRDefault="004A2152" w:rsidP="004A2152">
    <w:pPr>
      <w:pStyle w:val="NormalnyWeb"/>
      <w:spacing w:after="0" w:line="240" w:lineRule="auto"/>
      <w:jc w:val="right"/>
    </w:pPr>
    <w:r>
      <w:t>Załącznik nr 4 do SWZ</w:t>
    </w:r>
  </w:p>
  <w:p w14:paraId="420A5825" w14:textId="77777777" w:rsidR="004A2152" w:rsidRDefault="004A2152" w:rsidP="004A2152">
    <w:pPr>
      <w:pStyle w:val="Standard"/>
      <w:jc w:val="center"/>
      <w:rPr>
        <w:rFonts w:ascii="Times New Roman" w:hAnsi="Times New Roman" w:cs="Times New Roman"/>
      </w:rPr>
    </w:pPr>
  </w:p>
  <w:p w14:paraId="4FAAB289" w14:textId="77777777" w:rsidR="004A2152" w:rsidRDefault="004A2152" w:rsidP="004A2152">
    <w:pPr>
      <w:pStyle w:val="Standard"/>
      <w:jc w:val="center"/>
      <w:rPr>
        <w:rFonts w:hint="eastAsia"/>
      </w:rPr>
    </w:pPr>
    <w:bookmarkStart w:id="4" w:name="_Hlk172801052"/>
    <w:r>
      <w:rPr>
        <w:rFonts w:ascii="Times New Roman" w:hAnsi="Times New Roman" w:cs="Times New Roman"/>
      </w:rPr>
      <w:t xml:space="preserve">Zamówienie na zakup </w:t>
    </w:r>
    <w:r>
      <w:rPr>
        <w:rFonts w:ascii="Times New Roman" w:eastAsia="Times New Roman" w:hAnsi="Times New Roman" w:cs="Times New Roman"/>
        <w:kern w:val="0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bookmarkEnd w:id="4"/>
  <w:p w14:paraId="2F31BFB6" w14:textId="45037CE5" w:rsidR="004A2152" w:rsidRDefault="004A2152" w:rsidP="004A2152">
    <w:pPr>
      <w:pStyle w:val="Nagwek"/>
      <w:tabs>
        <w:tab w:val="clear" w:pos="7002"/>
        <w:tab w:val="clear" w:pos="14004"/>
        <w:tab w:val="left" w:pos="9165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2FC4"/>
    <w:rsid w:val="000620D6"/>
    <w:rsid w:val="00091D5B"/>
    <w:rsid w:val="000F7B3E"/>
    <w:rsid w:val="00181BEF"/>
    <w:rsid w:val="00187F3E"/>
    <w:rsid w:val="00302FC4"/>
    <w:rsid w:val="003D1D18"/>
    <w:rsid w:val="00403F73"/>
    <w:rsid w:val="00416701"/>
    <w:rsid w:val="004A2152"/>
    <w:rsid w:val="004B5CA1"/>
    <w:rsid w:val="0054320A"/>
    <w:rsid w:val="00640A6F"/>
    <w:rsid w:val="006640FC"/>
    <w:rsid w:val="00794B58"/>
    <w:rsid w:val="00796284"/>
    <w:rsid w:val="007C2E67"/>
    <w:rsid w:val="007E7980"/>
    <w:rsid w:val="00845133"/>
    <w:rsid w:val="00946DF5"/>
    <w:rsid w:val="009836CA"/>
    <w:rsid w:val="009E43CE"/>
    <w:rsid w:val="00A20B39"/>
    <w:rsid w:val="00A70F0F"/>
    <w:rsid w:val="00AF0766"/>
    <w:rsid w:val="00B751BE"/>
    <w:rsid w:val="00BD0968"/>
    <w:rsid w:val="00C17B5B"/>
    <w:rsid w:val="00D201CD"/>
    <w:rsid w:val="00D35C24"/>
    <w:rsid w:val="00E15186"/>
    <w:rsid w:val="00EF1C4B"/>
    <w:rsid w:val="00F94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555050"/>
  <w15:docId w15:val="{1D9C02F2-19EE-4ED8-8AB6-322D12622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651B1"/>
    <w:pPr>
      <w:widowControl w:val="0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odstawowyZnak">
    <w:name w:val="Tekst podstawowy Znak"/>
    <w:basedOn w:val="Domylnaczcionkaakapitu"/>
    <w:link w:val="Tekstpodstawowy"/>
    <w:semiHidden/>
    <w:qFormat/>
    <w:rsid w:val="004651B1"/>
    <w:rPr>
      <w:rFonts w:ascii="Times New Roman" w:eastAsia="Times New Roman" w:hAnsi="Times New Roman" w:cs="Times New Roman"/>
      <w:kern w:val="0"/>
      <w:sz w:val="24"/>
      <w:szCs w:val="24"/>
      <w:lang w:val="x-none" w:eastAsia="zh-CN"/>
      <w14:ligatures w14:val="none"/>
    </w:rPr>
  </w:style>
  <w:style w:type="paragraph" w:styleId="Nagwek">
    <w:name w:val="header"/>
    <w:basedOn w:val="Gwkaistopka"/>
    <w:next w:val="Tekstpodstawowy"/>
    <w:link w:val="NagwekZnak"/>
    <w:uiPriority w:val="99"/>
  </w:style>
  <w:style w:type="paragraph" w:styleId="Tekstpodstawowy">
    <w:name w:val="Body Text"/>
    <w:basedOn w:val="Normalny"/>
    <w:link w:val="TekstpodstawowyZnak"/>
    <w:semiHidden/>
    <w:unhideWhenUsed/>
    <w:rsid w:val="004651B1"/>
    <w:pPr>
      <w:suppressAutoHyphens w:val="0"/>
      <w:spacing w:after="120" w:line="360" w:lineRule="atLeast"/>
      <w:jc w:val="both"/>
    </w:pPr>
    <w:rPr>
      <w:sz w:val="24"/>
      <w:szCs w:val="24"/>
      <w:lang w:val="x-none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NormalnyWeb">
    <w:name w:val="Normal (Web)"/>
    <w:basedOn w:val="Normalny"/>
    <w:qFormat/>
    <w:pPr>
      <w:widowControl/>
      <w:suppressAutoHyphens w:val="0"/>
      <w:spacing w:beforeAutospacing="1" w:after="142" w:line="276" w:lineRule="auto"/>
    </w:pPr>
    <w:rPr>
      <w:sz w:val="24"/>
      <w:szCs w:val="24"/>
      <w:lang w:eastAsia="pl-PL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7002"/>
        <w:tab w:val="right" w:pos="14004"/>
      </w:tabs>
    </w:pPr>
  </w:style>
  <w:style w:type="paragraph" w:styleId="Stopka">
    <w:name w:val="footer"/>
    <w:basedOn w:val="Gwkaistopka"/>
  </w:style>
  <w:style w:type="character" w:customStyle="1" w:styleId="NagwekZnak">
    <w:name w:val="Nagłówek Znak"/>
    <w:basedOn w:val="Domylnaczcionkaakapitu"/>
    <w:link w:val="Nagwek"/>
    <w:uiPriority w:val="99"/>
    <w:rsid w:val="004A2152"/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Standard">
    <w:name w:val="Standard"/>
    <w:rsid w:val="004A2152"/>
    <w:pPr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ableHeading">
    <w:name w:val="Table Heading"/>
    <w:basedOn w:val="Normalny"/>
    <w:rsid w:val="00091D5B"/>
    <w:pPr>
      <w:suppressLineNumbers/>
      <w:autoSpaceDN w:val="0"/>
      <w:jc w:val="center"/>
      <w:textAlignment w:val="baseline"/>
    </w:pPr>
    <w:rPr>
      <w:rFonts w:ascii="Liberation Serif" w:eastAsia="NSimSun" w:hAnsi="Liberation Serif" w:cs="Lucida Sans"/>
      <w:b/>
      <w:bCs/>
      <w:kern w:val="3"/>
      <w:sz w:val="24"/>
      <w:szCs w:val="24"/>
      <w:lang w:bidi="hi-IN"/>
    </w:rPr>
  </w:style>
  <w:style w:type="character" w:styleId="Uwydatnienie">
    <w:name w:val="Emphasis"/>
    <w:rsid w:val="00091D5B"/>
    <w:rPr>
      <w:i/>
      <w:iCs/>
    </w:rPr>
  </w:style>
  <w:style w:type="character" w:customStyle="1" w:styleId="NumberingSymbols">
    <w:name w:val="Numbering Symbols"/>
    <w:rsid w:val="00091D5B"/>
  </w:style>
  <w:style w:type="paragraph" w:customStyle="1" w:styleId="TableContents">
    <w:name w:val="Table Contents"/>
    <w:basedOn w:val="Standard"/>
    <w:rsid w:val="00796284"/>
    <w:pPr>
      <w:widowControl w:val="0"/>
      <w:suppressLineNumbers/>
    </w:pPr>
    <w:rPr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191</Words>
  <Characters>1147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Dybciak</dc:creator>
  <dc:description/>
  <cp:lastModifiedBy>Dominik Sobczak</cp:lastModifiedBy>
  <cp:revision>4</cp:revision>
  <cp:lastPrinted>2023-10-04T06:31:00Z</cp:lastPrinted>
  <dcterms:created xsi:type="dcterms:W3CDTF">2024-10-15T21:05:00Z</dcterms:created>
  <dcterms:modified xsi:type="dcterms:W3CDTF">2024-10-21T19:50:00Z</dcterms:modified>
  <dc:language>pl-PL</dc:language>
</cp:coreProperties>
</file>