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1028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AAB7BA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FB4328E" w14:textId="77777777" w:rsidR="005C49C2" w:rsidRPr="00F27362" w:rsidRDefault="005C49C2" w:rsidP="00D658D4">
      <w:pPr>
        <w:spacing w:after="0" w:line="240" w:lineRule="auto"/>
        <w:ind w:left="496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8EAD73C" w14:textId="4C5D4EAA" w:rsidR="00D658D4" w:rsidRDefault="00D658D4" w:rsidP="00D658D4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Miejski Ośrodek Pomocy Rodzinie </w:t>
      </w:r>
      <w:r>
        <w:rPr>
          <w:rFonts w:ascii="Cambria" w:hAnsi="Cambria" w:cs="Arial"/>
          <w:b/>
          <w:sz w:val="20"/>
          <w:szCs w:val="20"/>
        </w:rPr>
        <w:br/>
        <w:t xml:space="preserve">w Kielcach </w:t>
      </w:r>
    </w:p>
    <w:p w14:paraId="14500E83" w14:textId="77777777" w:rsidR="00D658D4" w:rsidRDefault="00D658D4" w:rsidP="00D658D4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ul. Studzienna 2; </w:t>
      </w:r>
      <w:r>
        <w:rPr>
          <w:rFonts w:ascii="Cambria" w:hAnsi="Cambria" w:cs="Arial"/>
          <w:b/>
          <w:sz w:val="20"/>
          <w:szCs w:val="20"/>
        </w:rPr>
        <w:br/>
        <w:t xml:space="preserve">25-544 Kielce. </w:t>
      </w:r>
    </w:p>
    <w:p w14:paraId="559C525C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1068C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8FFCC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0" w:name="_GoBack"/>
      <w:bookmarkEnd w:id="0"/>
    </w:p>
    <w:p w14:paraId="6FE0FC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531E9B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6E0FD4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60A1A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6261A8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D44984" w14:textId="77777777" w:rsidR="00D45BC9" w:rsidRPr="00A37911" w:rsidRDefault="00D45BC9" w:rsidP="00C4103F">
      <w:pPr>
        <w:rPr>
          <w:rFonts w:ascii="Cambria" w:hAnsi="Cambria" w:cs="Arial"/>
        </w:rPr>
      </w:pPr>
    </w:p>
    <w:p w14:paraId="4115360F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5C7B916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A14607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AC5055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6B24E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073E8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BD4244" w14:textId="3FEECB66" w:rsidR="00CF3FBF" w:rsidRPr="005C7AB1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5C7AB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658D4" w:rsidRPr="005C7AB1">
        <w:rPr>
          <w:rFonts w:ascii="Cambria" w:hAnsi="Cambria"/>
          <w:b/>
          <w:bCs/>
          <w:sz w:val="20"/>
          <w:szCs w:val="20"/>
        </w:rPr>
        <w:t>„</w:t>
      </w:r>
      <w:bookmarkStart w:id="1" w:name="_Hlk124408516"/>
      <w:r w:rsidR="007615A8">
        <w:rPr>
          <w:rFonts w:ascii="Cambria" w:hAnsi="Cambria"/>
          <w:b/>
          <w:bCs/>
          <w:sz w:val="20"/>
          <w:szCs w:val="20"/>
        </w:rPr>
        <w:t xml:space="preserve">Świadczenie </w:t>
      </w:r>
      <w:bookmarkStart w:id="2" w:name="_Hlk153176621"/>
      <w:bookmarkStart w:id="3" w:name="_Hlk153172852"/>
      <w:r w:rsidR="007615A8">
        <w:rPr>
          <w:rFonts w:ascii="Cambria" w:hAnsi="Cambria"/>
          <w:b/>
          <w:bCs/>
          <w:sz w:val="20"/>
          <w:szCs w:val="20"/>
        </w:rPr>
        <w:t xml:space="preserve">usług pocztowych w obrocie krajowym  </w:t>
      </w:r>
      <w:bookmarkEnd w:id="2"/>
      <w:r w:rsidR="007615A8">
        <w:rPr>
          <w:rFonts w:ascii="Cambria" w:hAnsi="Cambria"/>
          <w:b/>
          <w:bCs/>
          <w:sz w:val="20"/>
          <w:szCs w:val="20"/>
        </w:rPr>
        <w:t xml:space="preserve">oraz doręczeń przekazów pieniężnych </w:t>
      </w:r>
      <w:bookmarkEnd w:id="3"/>
      <w:r w:rsidR="007615A8">
        <w:rPr>
          <w:rFonts w:ascii="Cambria" w:hAnsi="Cambria"/>
          <w:b/>
          <w:bCs/>
          <w:sz w:val="20"/>
          <w:szCs w:val="20"/>
        </w:rPr>
        <w:t>na rzecz MOPR w 202</w:t>
      </w:r>
      <w:r w:rsidR="00DD1C35">
        <w:rPr>
          <w:rFonts w:ascii="Cambria" w:hAnsi="Cambria"/>
          <w:b/>
          <w:bCs/>
          <w:sz w:val="20"/>
          <w:szCs w:val="20"/>
        </w:rPr>
        <w:t>5</w:t>
      </w:r>
      <w:r w:rsidR="007615A8">
        <w:rPr>
          <w:rFonts w:ascii="Cambria" w:hAnsi="Cambria"/>
          <w:b/>
          <w:bCs/>
          <w:sz w:val="20"/>
          <w:szCs w:val="20"/>
        </w:rPr>
        <w:t xml:space="preserve"> roku</w:t>
      </w:r>
      <w:bookmarkEnd w:id="1"/>
      <w:r w:rsidR="00D658D4" w:rsidRPr="005C7AB1">
        <w:rPr>
          <w:rFonts w:ascii="Cambria" w:hAnsi="Cambria"/>
          <w:b/>
          <w:bCs/>
          <w:sz w:val="20"/>
          <w:szCs w:val="20"/>
        </w:rPr>
        <w:t>”</w:t>
      </w:r>
      <w:r w:rsidR="00D658D4" w:rsidRPr="005C7AB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5C7AB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5C7AB1">
        <w:rPr>
          <w:rFonts w:ascii="Cambria" w:hAnsi="Cambria" w:cs="Arial"/>
          <w:sz w:val="20"/>
          <w:szCs w:val="20"/>
        </w:rPr>
        <w:t xml:space="preserve">prowadzonego przez </w:t>
      </w:r>
      <w:r w:rsidRPr="005C7AB1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 w:rsidRPr="005C7AB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5C7AB1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5C7AB1">
        <w:rPr>
          <w:rFonts w:ascii="Cambria" w:hAnsi="Cambria" w:cs="Arial"/>
          <w:i/>
          <w:sz w:val="20"/>
          <w:szCs w:val="20"/>
        </w:rPr>
        <w:t xml:space="preserve">, </w:t>
      </w:r>
      <w:r w:rsidRPr="005C7AB1">
        <w:rPr>
          <w:rFonts w:ascii="Cambria" w:hAnsi="Cambria" w:cs="Arial"/>
          <w:sz w:val="20"/>
          <w:szCs w:val="20"/>
        </w:rPr>
        <w:t>oświadczam, co następuje</w:t>
      </w:r>
      <w:r w:rsidR="005C49C2" w:rsidRPr="005C7AB1">
        <w:rPr>
          <w:rFonts w:ascii="Cambria" w:hAnsi="Cambria" w:cs="Arial"/>
          <w:sz w:val="20"/>
          <w:szCs w:val="20"/>
        </w:rPr>
        <w:t xml:space="preserve">: </w:t>
      </w:r>
    </w:p>
    <w:p w14:paraId="1CA4122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D5A42A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ABB051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3BFEF38" w14:textId="23F77CB3" w:rsidR="00D45BC9" w:rsidRPr="0063511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F30858B" w14:textId="77777777" w:rsidR="00635117" w:rsidRPr="003A18D9" w:rsidRDefault="00635117" w:rsidP="006351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A18D9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</w:p>
    <w:p w14:paraId="137FF9DE" w14:textId="77777777" w:rsidR="00635117" w:rsidRPr="003A18D9" w:rsidRDefault="00635117" w:rsidP="00635117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A18D9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687798DF" w14:textId="77777777" w:rsidR="00635117" w:rsidRPr="0035282E" w:rsidRDefault="00635117" w:rsidP="00635117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490E5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EB7CEA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8005EE" w14:textId="55733780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0250F41" w14:textId="68C6FDB6" w:rsidR="000D2F1C" w:rsidRDefault="000D2F1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5002BCD" w14:textId="629D148A" w:rsidR="000D2F1C" w:rsidRDefault="000D2F1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F29CD65" w14:textId="41B97EAC" w:rsidR="000D2F1C" w:rsidRDefault="000D2F1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43D644E" w14:textId="423DB351" w:rsidR="000D2F1C" w:rsidRDefault="000D2F1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414FFFE" w14:textId="77777777" w:rsidR="000D2F1C" w:rsidRDefault="000D2F1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67061D0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065470D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7C4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47C4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8637313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A425FF7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F686C30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40B1EAB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9A4468F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33BDE1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084A1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30F16D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EB2E3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57AE3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C4735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688A864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B0E67C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E6828" w14:textId="77777777" w:rsidR="00FC7965" w:rsidRDefault="00FC7965" w:rsidP="0038231F">
      <w:pPr>
        <w:spacing w:after="0" w:line="240" w:lineRule="auto"/>
      </w:pPr>
      <w:r>
        <w:separator/>
      </w:r>
    </w:p>
  </w:endnote>
  <w:endnote w:type="continuationSeparator" w:id="0">
    <w:p w14:paraId="7471196F" w14:textId="77777777" w:rsidR="00FC7965" w:rsidRDefault="00FC79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946E9" w14:textId="63A26D6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D1C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73233D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39600" w14:textId="77777777" w:rsidR="00FC7965" w:rsidRDefault="00FC7965" w:rsidP="0038231F">
      <w:pPr>
        <w:spacing w:after="0" w:line="240" w:lineRule="auto"/>
      </w:pPr>
      <w:r>
        <w:separator/>
      </w:r>
    </w:p>
  </w:footnote>
  <w:footnote w:type="continuationSeparator" w:id="0">
    <w:p w14:paraId="34909870" w14:textId="77777777" w:rsidR="00FC7965" w:rsidRDefault="00FC79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F9064" w14:textId="77777777" w:rsidR="0055044B" w:rsidRPr="00F82139" w:rsidRDefault="0055044B" w:rsidP="0055044B">
    <w:pPr>
      <w:spacing w:before="120"/>
      <w:rPr>
        <w:rFonts w:ascii="Cambria" w:hAnsi="Cambria" w:cs="Arial"/>
        <w:b/>
        <w:sz w:val="20"/>
        <w:szCs w:val="20"/>
      </w:rPr>
    </w:pPr>
    <w:bookmarkStart w:id="4" w:name="_Hlk124408099"/>
    <w:bookmarkStart w:id="5" w:name="_Hlk124408100"/>
    <w:r>
      <w:rPr>
        <w:rFonts w:ascii="Cambria" w:hAnsi="Cambria"/>
        <w:b/>
        <w:bCs/>
        <w:sz w:val="20"/>
        <w:szCs w:val="20"/>
      </w:rPr>
      <w:t xml:space="preserve">Numer </w:t>
    </w:r>
    <w:r w:rsidRPr="00D139EF">
      <w:rPr>
        <w:rFonts w:ascii="Cambria" w:hAnsi="Cambria"/>
        <w:b/>
        <w:bCs/>
        <w:sz w:val="20"/>
        <w:szCs w:val="20"/>
      </w:rPr>
      <w:t xml:space="preserve">referencyjny: </w:t>
    </w:r>
    <w:r w:rsidRPr="00D139EF">
      <w:rPr>
        <w:rFonts w:ascii="Cambria" w:hAnsi="Cambria"/>
        <w:b/>
        <w:sz w:val="20"/>
        <w:szCs w:val="20"/>
      </w:rPr>
      <w:t>MOPR/12/202</w:t>
    </w:r>
    <w:bookmarkEnd w:id="4"/>
    <w:bookmarkEnd w:id="5"/>
    <w:r w:rsidRPr="00D139EF">
      <w:rPr>
        <w:rFonts w:ascii="Cambria" w:hAnsi="Cambria"/>
        <w:b/>
        <w:sz w:val="20"/>
        <w:szCs w:val="20"/>
      </w:rPr>
      <w:t>4</w:t>
    </w:r>
  </w:p>
  <w:p w14:paraId="38DCD328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2F1C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044B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C7AB1"/>
    <w:rsid w:val="005D4441"/>
    <w:rsid w:val="005E0A23"/>
    <w:rsid w:val="005E176A"/>
    <w:rsid w:val="005F05FC"/>
    <w:rsid w:val="00603848"/>
    <w:rsid w:val="00605DF6"/>
    <w:rsid w:val="00635117"/>
    <w:rsid w:val="006440B0"/>
    <w:rsid w:val="0064500B"/>
    <w:rsid w:val="006553B1"/>
    <w:rsid w:val="0065750B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15A8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6FBA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E56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58D4"/>
    <w:rsid w:val="00D7532C"/>
    <w:rsid w:val="00DC33B8"/>
    <w:rsid w:val="00DC3F44"/>
    <w:rsid w:val="00DD146A"/>
    <w:rsid w:val="00DD1C35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0D28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965"/>
    <w:rsid w:val="00FE637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6E8E93"/>
  <w15:docId w15:val="{9F59934A-BD25-406C-A2DF-2D273612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27</cp:revision>
  <cp:lastPrinted>2016-07-26T08:32:00Z</cp:lastPrinted>
  <dcterms:created xsi:type="dcterms:W3CDTF">2021-01-27T07:50:00Z</dcterms:created>
  <dcterms:modified xsi:type="dcterms:W3CDTF">2024-12-11T13:19:00Z</dcterms:modified>
</cp:coreProperties>
</file>