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3E1070" w14:textId="77777777" w:rsidR="004C1BCF" w:rsidRDefault="00933719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8 do SWZ</w:t>
      </w:r>
      <w:bookmarkStart w:id="0" w:name="_Hlk9536287"/>
      <w:bookmarkStart w:id="1" w:name="_Hlk9537637"/>
      <w:bookmarkEnd w:id="0"/>
      <w:bookmarkEnd w:id="1"/>
    </w:p>
    <w:p w14:paraId="2C096710" w14:textId="77777777" w:rsidR="004C1BCF" w:rsidRDefault="004C1BCF">
      <w:pPr>
        <w:widowControl w:val="0"/>
        <w:suppressAutoHyphens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7FC3AA80" w14:textId="77777777" w:rsidR="004C1BCF" w:rsidRDefault="00933719">
      <w:pPr>
        <w:widowControl w:val="0"/>
        <w:suppressAutoHyphens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Zobowiązanie podmiotu udostępniającego zasoby do oddania wykonawcy </w:t>
      </w:r>
    </w:p>
    <w:p w14:paraId="1070DA9A" w14:textId="77777777" w:rsidR="004C1BCF" w:rsidRDefault="00933719">
      <w:pPr>
        <w:widowControl w:val="0"/>
        <w:suppressAutoHyphens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 dyspozycji niezbędnych zasobów na potrzeby realizacji zamówienia </w:t>
      </w:r>
    </w:p>
    <w:p w14:paraId="547F0136" w14:textId="77777777" w:rsidR="004C1BCF" w:rsidRDefault="004C1BCF">
      <w:pPr>
        <w:widowControl w:val="0"/>
        <w:suppressAutoHyphens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275E6875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u w:val="single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u w:val="single"/>
          <w:lang w:eastAsia="zh-CN" w:bidi="hi-IN"/>
        </w:rPr>
        <w:t>Podmiot udostępniający niezbędne zasoby:</w:t>
      </w:r>
    </w:p>
    <w:p w14:paraId="6BDA234C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2A890FCD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672FE23E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33075C43" w14:textId="77777777" w:rsidR="004C1BCF" w:rsidRDefault="00933719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(nazwa podmiotu, adres podmiotu)</w:t>
      </w:r>
    </w:p>
    <w:p w14:paraId="3C6B33DB" w14:textId="77777777" w:rsidR="004C1BCF" w:rsidRDefault="004C1BCF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</w:p>
    <w:p w14:paraId="77B13744" w14:textId="77777777" w:rsidR="004C1BCF" w:rsidRDefault="00933719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b/>
          <w:color w:val="000000"/>
          <w:kern w:val="2"/>
          <w:lang w:eastAsia="zh-CN" w:bidi="hi-IN"/>
        </w:rPr>
        <w:t>OŚWIADCZAM (Y), ŻE:</w:t>
      </w:r>
    </w:p>
    <w:p w14:paraId="64A21C52" w14:textId="77777777" w:rsidR="004C1BCF" w:rsidRDefault="004C1BCF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2"/>
          <w:lang w:eastAsia="zh-CN" w:bidi="hi-IN"/>
        </w:rPr>
      </w:pPr>
    </w:p>
    <w:p w14:paraId="3A254FEE" w14:textId="43F7F035" w:rsidR="004C1BCF" w:rsidRDefault="00933719">
      <w:pPr>
        <w:widowControl w:val="0"/>
        <w:ind w:right="-27" w:hanging="13"/>
        <w:jc w:val="both"/>
        <w:rPr>
          <w:rFonts w:ascii="Calibri Light" w:eastAsia="Arial" w:hAnsi="Calibri Light" w:cs="Calibri Light"/>
          <w:i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Stosownie do treści art.</w:t>
      </w:r>
      <w:r w:rsidR="007331CC">
        <w:rPr>
          <w:rFonts w:ascii="Calibri Light" w:eastAsia="Arial" w:hAnsi="Calibri Light" w:cs="Calibri Light"/>
          <w:color w:val="000000"/>
          <w:kern w:val="2"/>
          <w:lang w:eastAsia="zh-CN" w:bidi="hi-IN"/>
        </w:rPr>
        <w:t> </w:t>
      </w: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118 ustawy z dnia 11</w:t>
      </w:r>
      <w:r w:rsidR="007331CC">
        <w:rPr>
          <w:rFonts w:ascii="Calibri Light" w:eastAsia="Arial" w:hAnsi="Calibri Light" w:cs="Calibri Light"/>
          <w:color w:val="000000"/>
          <w:kern w:val="2"/>
          <w:lang w:eastAsia="zh-CN" w:bidi="hi-IN"/>
        </w:rPr>
        <w:t> </w:t>
      </w: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września</w:t>
      </w:r>
      <w:r w:rsidR="007331CC">
        <w:rPr>
          <w:rFonts w:ascii="Calibri Light" w:eastAsia="Arial" w:hAnsi="Calibri Light" w:cs="Calibri Light"/>
          <w:color w:val="000000"/>
          <w:kern w:val="2"/>
          <w:lang w:eastAsia="zh-CN" w:bidi="hi-IN"/>
        </w:rPr>
        <w:t> </w:t>
      </w: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2019</w:t>
      </w:r>
      <w:r w:rsidR="007331CC">
        <w:rPr>
          <w:rFonts w:ascii="Calibri Light" w:eastAsia="Arial" w:hAnsi="Calibri Light" w:cs="Calibri Light"/>
          <w:color w:val="000000"/>
          <w:kern w:val="2"/>
          <w:lang w:eastAsia="zh-CN" w:bidi="hi-IN"/>
        </w:rPr>
        <w:t> </w:t>
      </w: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 xml:space="preserve">r. prawo zamówień </w:t>
      </w:r>
      <w:r w:rsidRPr="00B44037">
        <w:rPr>
          <w:rFonts w:ascii="Calibri Light" w:eastAsia="Arial" w:hAnsi="Calibri Light" w:cs="Calibri Light"/>
          <w:color w:val="000000"/>
          <w:kern w:val="2"/>
          <w:lang w:eastAsia="zh-CN" w:bidi="hi-IN"/>
        </w:rPr>
        <w:t>publicznych (t.j.</w:t>
      </w:r>
      <w:r w:rsidR="007331CC" w:rsidRPr="00B44037">
        <w:rPr>
          <w:rFonts w:ascii="Calibri Light" w:eastAsia="Arial" w:hAnsi="Calibri Light" w:cs="Calibri Light"/>
          <w:color w:val="000000"/>
          <w:kern w:val="2"/>
          <w:lang w:eastAsia="zh-CN" w:bidi="hi-IN"/>
        </w:rPr>
        <w:t> </w:t>
      </w:r>
      <w:r w:rsidRPr="00B44037">
        <w:rPr>
          <w:rFonts w:ascii="Calibri Light" w:eastAsia="Calibri Light" w:hAnsi="Calibri Light" w:cs="Calibri Light"/>
          <w:color w:val="000000"/>
          <w:kern w:val="2"/>
          <w:lang w:eastAsia="pl-PL" w:bidi="hi-IN"/>
        </w:rPr>
        <w:t>Dz.</w:t>
      </w:r>
      <w:r w:rsidRPr="00B44037">
        <w:rPr>
          <w:rFonts w:ascii="Calibri Light" w:eastAsia="Calibri Light" w:hAnsi="Calibri Light" w:cs="Calibri Light"/>
          <w:color w:val="000000"/>
          <w:lang w:eastAsia="pl-PL"/>
        </w:rPr>
        <w:t> U. z 202</w:t>
      </w:r>
      <w:r w:rsidR="00F422A5">
        <w:rPr>
          <w:rFonts w:ascii="Calibri Light" w:eastAsia="Calibri Light" w:hAnsi="Calibri Light" w:cs="Calibri Light"/>
          <w:color w:val="000000"/>
          <w:lang w:eastAsia="pl-PL"/>
        </w:rPr>
        <w:t>4</w:t>
      </w:r>
      <w:r w:rsidRPr="00B44037">
        <w:rPr>
          <w:rFonts w:ascii="Calibri Light" w:eastAsia="Calibri Light" w:hAnsi="Calibri Light" w:cs="Calibri Light"/>
          <w:color w:val="000000"/>
          <w:lang w:eastAsia="pl-PL"/>
        </w:rPr>
        <w:t> r.</w:t>
      </w:r>
      <w:r w:rsidR="005E3FD6" w:rsidRPr="00B44037">
        <w:rPr>
          <w:rFonts w:ascii="Calibri Light" w:eastAsia="Calibri Light" w:hAnsi="Calibri Light" w:cs="Calibri Light"/>
          <w:color w:val="000000"/>
          <w:lang w:eastAsia="pl-PL"/>
        </w:rPr>
        <w:t xml:space="preserve"> </w:t>
      </w:r>
      <w:r w:rsidRPr="00B44037">
        <w:rPr>
          <w:rFonts w:ascii="Calibri Light" w:eastAsia="Calibri Light" w:hAnsi="Calibri Light" w:cs="Calibri Light"/>
          <w:color w:val="000000"/>
          <w:lang w:eastAsia="pl-PL"/>
        </w:rPr>
        <w:t>poz. </w:t>
      </w:r>
      <w:r w:rsidR="00F422A5">
        <w:rPr>
          <w:rFonts w:ascii="Calibri Light" w:eastAsia="Calibri Light" w:hAnsi="Calibri Light" w:cs="Calibri Light"/>
          <w:color w:val="000000"/>
          <w:lang w:eastAsia="pl-PL"/>
        </w:rPr>
        <w:t>1320</w:t>
      </w:r>
      <w:r w:rsidRPr="00B44037">
        <w:rPr>
          <w:rFonts w:ascii="Calibri Light" w:eastAsia="Arial" w:hAnsi="Calibri Light" w:cs="Calibri Light"/>
          <w:color w:val="000000"/>
          <w:kern w:val="2"/>
          <w:lang w:eastAsia="zh-CN" w:bidi="hi-IN"/>
        </w:rPr>
        <w:t>),</w:t>
      </w: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 xml:space="preserve"> zobowiązuję(my) się do oddania Wykonawcy (</w:t>
      </w:r>
      <w:r>
        <w:rPr>
          <w:rFonts w:ascii="Calibri Light" w:eastAsia="Arial" w:hAnsi="Calibri Light" w:cs="Calibri Light"/>
          <w:i/>
          <w:color w:val="000000"/>
          <w:kern w:val="2"/>
          <w:lang w:eastAsia="zh-CN" w:bidi="hi-IN"/>
        </w:rPr>
        <w:t>nazwa, adres wykonawcy):</w:t>
      </w:r>
    </w:p>
    <w:p w14:paraId="447824A5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502296D9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5A01D28E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12F7759E" w14:textId="77777777" w:rsidR="004C1BCF" w:rsidRDefault="00933719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 xml:space="preserve"> </w:t>
      </w:r>
    </w:p>
    <w:p w14:paraId="3A67F4AF" w14:textId="77777777" w:rsidR="004C1BCF" w:rsidRDefault="00933719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do dyspozycji zasobów, na potrzeby realizacji zamówienia</w:t>
      </w:r>
      <w:bookmarkStart w:id="2" w:name="_Hlk64543259"/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 xml:space="preserve"> pn.: </w:t>
      </w:r>
    </w:p>
    <w:bookmarkEnd w:id="2"/>
    <w:p w14:paraId="41229F96" w14:textId="77777777" w:rsidR="004C1BCF" w:rsidRDefault="004C1BCF">
      <w:pPr>
        <w:widowControl w:val="0"/>
        <w:ind w:left="-13" w:right="-27"/>
        <w:jc w:val="both"/>
      </w:pPr>
    </w:p>
    <w:p w14:paraId="6851184E" w14:textId="34C08103" w:rsidR="004C1BCF" w:rsidRDefault="003B7288">
      <w:pPr>
        <w:widowControl w:val="0"/>
        <w:jc w:val="center"/>
        <w:rPr>
          <w:rFonts w:ascii="Calibri Light" w:eastAsia="Arial" w:hAnsi="Calibri Light" w:cs="Calibri Light"/>
          <w:color w:val="000000"/>
          <w:kern w:val="2"/>
          <w:sz w:val="14"/>
          <w:szCs w:val="14"/>
          <w:u w:val="single"/>
          <w:lang w:eastAsia="zh-CN" w:bidi="hi-IN"/>
        </w:rPr>
      </w:pPr>
      <w:r w:rsidRPr="003B7288">
        <w:rPr>
          <w:rFonts w:ascii="Calibri Light" w:hAnsi="Calibri Light" w:cs="Calibri Light"/>
          <w:b/>
          <w:bCs/>
          <w:iCs/>
          <w:sz w:val="28"/>
          <w:szCs w:val="22"/>
        </w:rPr>
        <w:t>Dostawa paliw dla potrzeb Powiatowego Zarządu Dróg w Nowym Sączu</w:t>
      </w:r>
      <w:r w:rsidR="00BD101D">
        <w:rPr>
          <w:rFonts w:ascii="Calibri Light" w:hAnsi="Calibri Light" w:cs="Calibri Light"/>
          <w:b/>
          <w:bCs/>
          <w:iCs/>
          <w:sz w:val="28"/>
          <w:szCs w:val="22"/>
        </w:rPr>
        <w:br/>
      </w:r>
      <w:r w:rsidR="00933719">
        <w:rPr>
          <w:rFonts w:ascii="Calibri Light" w:hAnsi="Calibri Light" w:cs="Calibri Light"/>
          <w:b/>
          <w:bCs/>
          <w:iCs/>
          <w:szCs w:val="16"/>
          <w:u w:val="single"/>
        </w:rPr>
        <w:t xml:space="preserve">nr zamówienia: </w:t>
      </w:r>
      <w:r w:rsidR="005E3FD6" w:rsidRPr="005E3FD6">
        <w:rPr>
          <w:rFonts w:ascii="Calibri Light" w:hAnsi="Calibri Light" w:cs="Calibri Light"/>
          <w:b/>
          <w:bCs/>
          <w:iCs/>
          <w:szCs w:val="16"/>
          <w:u w:val="single"/>
        </w:rPr>
        <w:t>PZD-ZAM.261.</w:t>
      </w:r>
      <w:r w:rsidR="00F422A5">
        <w:rPr>
          <w:rFonts w:ascii="Calibri Light" w:hAnsi="Calibri Light" w:cs="Calibri Light"/>
          <w:b/>
          <w:bCs/>
          <w:iCs/>
          <w:szCs w:val="16"/>
          <w:u w:val="single"/>
        </w:rPr>
        <w:t>98</w:t>
      </w:r>
      <w:r w:rsidR="00CD136B">
        <w:rPr>
          <w:rFonts w:ascii="Calibri Light" w:hAnsi="Calibri Light" w:cs="Calibri Light"/>
          <w:b/>
          <w:bCs/>
          <w:iCs/>
          <w:szCs w:val="16"/>
          <w:u w:val="single"/>
        </w:rPr>
        <w:t>.</w:t>
      </w:r>
      <w:r w:rsidR="005E3FD6" w:rsidRPr="005E3FD6">
        <w:rPr>
          <w:rFonts w:ascii="Calibri Light" w:hAnsi="Calibri Light" w:cs="Calibri Light"/>
          <w:b/>
          <w:bCs/>
          <w:iCs/>
          <w:szCs w:val="16"/>
          <w:u w:val="single"/>
        </w:rPr>
        <w:t>202</w:t>
      </w:r>
      <w:r w:rsidR="00F422A5">
        <w:rPr>
          <w:rFonts w:ascii="Calibri Light" w:hAnsi="Calibri Light" w:cs="Calibri Light"/>
          <w:b/>
          <w:bCs/>
          <w:iCs/>
          <w:szCs w:val="16"/>
          <w:u w:val="single"/>
        </w:rPr>
        <w:t>4</w:t>
      </w:r>
      <w:r w:rsidR="005E3FD6" w:rsidRPr="005E3FD6">
        <w:rPr>
          <w:rFonts w:ascii="Calibri Light" w:hAnsi="Calibri Light" w:cs="Calibri Light"/>
          <w:b/>
          <w:bCs/>
          <w:iCs/>
          <w:szCs w:val="16"/>
          <w:u w:val="single"/>
        </w:rPr>
        <w:t>.</w:t>
      </w:r>
      <w:r w:rsidR="00CD136B">
        <w:rPr>
          <w:rFonts w:ascii="Calibri Light" w:hAnsi="Calibri Light" w:cs="Calibri Light"/>
          <w:b/>
          <w:bCs/>
          <w:iCs/>
          <w:szCs w:val="16"/>
          <w:u w:val="single"/>
        </w:rPr>
        <w:t>SC</w:t>
      </w:r>
    </w:p>
    <w:p w14:paraId="0A1E47E0" w14:textId="77777777" w:rsidR="004C1BCF" w:rsidRDefault="004C1BCF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</w:p>
    <w:p w14:paraId="46B80031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Zakres dostępnych wykonawcy zasobów podmiotu udostępniającego zasoby:</w:t>
      </w:r>
    </w:p>
    <w:p w14:paraId="1BEC2AE6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4E367DE4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1B88607B" w14:textId="77777777" w:rsidR="004C1BCF" w:rsidRDefault="004C1BCF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</w:p>
    <w:p w14:paraId="59EA218E" w14:textId="77777777" w:rsidR="004C1BCF" w:rsidRDefault="00933719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06161A62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18FED441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0321935D" w14:textId="77777777" w:rsidR="004C1BCF" w:rsidRDefault="004C1BCF">
      <w:pPr>
        <w:widowControl w:val="0"/>
        <w:ind w:right="-27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</w:p>
    <w:p w14:paraId="3A1F10C8" w14:textId="77777777" w:rsidR="004C1BCF" w:rsidRDefault="00933719">
      <w:pPr>
        <w:widowControl w:val="0"/>
        <w:ind w:left="402" w:right="-27" w:hanging="415"/>
        <w:jc w:val="both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Zakres udziału podmiotu udostępniającego zasoby przy wykonywaniu zamówienia publicznego:</w:t>
      </w:r>
    </w:p>
    <w:p w14:paraId="54D392C3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53B225F8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746780D8" w14:textId="77777777" w:rsidR="004C1BCF" w:rsidRDefault="004C1BCF">
      <w:pPr>
        <w:widowControl w:val="0"/>
        <w:ind w:right="-27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</w:p>
    <w:p w14:paraId="41C6D1EF" w14:textId="77777777" w:rsidR="004C1BCF" w:rsidRDefault="00933719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Lucida Sans Unicode" w:hAnsi="Calibri Light" w:cs="Calibri Light"/>
          <w:kern w:val="2"/>
          <w:lang w:eastAsia="zh-CN" w:bidi="hi-IN"/>
        </w:rPr>
        <w:t xml:space="preserve">Podmiot, </w:t>
      </w:r>
      <w:bookmarkStart w:id="3" w:name="_Hlk72865397"/>
      <w:r>
        <w:rPr>
          <w:rFonts w:ascii="Calibri Light" w:eastAsia="Lucida Sans Unicode" w:hAnsi="Calibri Light" w:cs="Calibri Light"/>
          <w:kern w:val="2"/>
          <w:lang w:eastAsia="zh-CN" w:bidi="hi-IN"/>
        </w:rPr>
        <w:t xml:space="preserve">na zdolnościach którego Wykonawca polega w odniesieniu do warunków udziału w postępowaniu </w:t>
      </w:r>
      <w:bookmarkEnd w:id="3"/>
      <w:r>
        <w:rPr>
          <w:rFonts w:ascii="Calibri Light" w:eastAsia="Lucida Sans Unicode" w:hAnsi="Calibri Light" w:cs="Calibri Light"/>
          <w:kern w:val="2"/>
          <w:lang w:eastAsia="zh-CN" w:bidi="hi-IN"/>
        </w:rPr>
        <w:t xml:space="preserve">dotyczących wykształcenia, kwalifikacji zawodowych lub doświadczenia, zrealizuje usługi, których wskazane zdolności dotyczą. </w:t>
      </w:r>
    </w:p>
    <w:p w14:paraId="03709438" w14:textId="77777777" w:rsidR="004C1BCF" w:rsidRDefault="004C1BCF">
      <w:pPr>
        <w:widowControl w:val="0"/>
        <w:jc w:val="both"/>
        <w:rPr>
          <w:rFonts w:ascii="Calibri Light" w:eastAsia="Lucida Sans Unicode" w:hAnsi="Calibri Light" w:cs="Calibri Light"/>
          <w:kern w:val="2"/>
          <w:szCs w:val="24"/>
          <w:lang w:eastAsia="zh-CN" w:bidi="hi-IN"/>
        </w:rPr>
      </w:pPr>
    </w:p>
    <w:p w14:paraId="10F2EC62" w14:textId="77777777" w:rsidR="004C1BCF" w:rsidRDefault="004C1BCF">
      <w:pPr>
        <w:widowControl w:val="0"/>
        <w:jc w:val="both"/>
        <w:rPr>
          <w:rFonts w:ascii="Calibri Light" w:eastAsia="Lucida Sans Unicode" w:hAnsi="Calibri Light" w:cs="Calibri Light"/>
          <w:kern w:val="2"/>
          <w:szCs w:val="24"/>
          <w:lang w:eastAsia="zh-CN" w:bidi="hi-IN"/>
        </w:rPr>
      </w:pPr>
    </w:p>
    <w:p w14:paraId="52631C61" w14:textId="77777777" w:rsidR="004C1BCF" w:rsidRDefault="004C1BCF">
      <w:pPr>
        <w:widowControl w:val="0"/>
        <w:jc w:val="both"/>
        <w:rPr>
          <w:rFonts w:ascii="Calibri Light" w:eastAsia="Lucida Sans Unicode" w:hAnsi="Calibri Light" w:cs="Calibri Light"/>
          <w:kern w:val="2"/>
          <w:szCs w:val="24"/>
          <w:lang w:eastAsia="zh-CN" w:bidi="hi-IN"/>
        </w:rPr>
      </w:pPr>
    </w:p>
    <w:p w14:paraId="3F449898" w14:textId="77777777" w:rsidR="004C1BCF" w:rsidRDefault="004C1BCF">
      <w:pPr>
        <w:widowControl w:val="0"/>
        <w:jc w:val="both"/>
        <w:rPr>
          <w:rFonts w:ascii="Calibri Light" w:eastAsia="Lucida Sans Unicode" w:hAnsi="Calibri Light" w:cs="Calibri Light"/>
          <w:kern w:val="2"/>
          <w:szCs w:val="24"/>
          <w:lang w:eastAsia="zh-CN" w:bidi="hi-IN"/>
        </w:rPr>
      </w:pPr>
    </w:p>
    <w:p w14:paraId="79252FB0" w14:textId="66DCE9D1" w:rsidR="004C1BCF" w:rsidRDefault="00933719">
      <w:pPr>
        <w:widowControl w:val="0"/>
        <w:rPr>
          <w:rFonts w:ascii="Calibri Light" w:eastAsia="Arial" w:hAnsi="Calibri Light" w:cs="Calibri Light"/>
          <w:i/>
          <w:iCs/>
          <w:kern w:val="2"/>
          <w:sz w:val="16"/>
          <w:szCs w:val="24"/>
          <w:lang w:eastAsia="zh-CN" w:bidi="hi-IN"/>
        </w:rPr>
      </w:pPr>
      <w:r>
        <w:rPr>
          <w:rFonts w:ascii="Calibri Light" w:eastAsia="Lucida Sans Unicode" w:hAnsi="Calibri Light" w:cs="Calibri Light"/>
          <w:i/>
          <w:iCs/>
          <w:kern w:val="2"/>
          <w:sz w:val="16"/>
          <w:szCs w:val="24"/>
          <w:lang w:eastAsia="zh-CN" w:bidi="hi-IN"/>
        </w:rPr>
        <w:tab/>
      </w:r>
      <w:r>
        <w:rPr>
          <w:rFonts w:ascii="Calibri Light" w:eastAsia="Lucida Sans Unicode" w:hAnsi="Calibri Light" w:cs="Calibri Light"/>
          <w:i/>
          <w:iCs/>
          <w:kern w:val="2"/>
          <w:sz w:val="16"/>
          <w:szCs w:val="24"/>
          <w:lang w:eastAsia="zh-CN" w:bidi="hi-IN"/>
        </w:rPr>
        <w:tab/>
      </w:r>
      <w:r>
        <w:rPr>
          <w:rFonts w:ascii="Calibri Light" w:eastAsia="Lucida Sans Unicode" w:hAnsi="Calibri Light" w:cs="Calibri Light"/>
          <w:i/>
          <w:iCs/>
          <w:kern w:val="2"/>
          <w:sz w:val="16"/>
          <w:szCs w:val="24"/>
          <w:lang w:eastAsia="zh-CN" w:bidi="hi-IN"/>
        </w:rPr>
        <w:tab/>
      </w:r>
      <w:r>
        <w:rPr>
          <w:rFonts w:ascii="Calibri Light" w:eastAsia="Arial" w:hAnsi="Calibri Light" w:cs="Calibri Light"/>
          <w:i/>
          <w:iCs/>
          <w:kern w:val="2"/>
          <w:sz w:val="16"/>
          <w:szCs w:val="24"/>
          <w:lang w:eastAsia="zh-CN" w:bidi="hi-IN"/>
        </w:rPr>
        <w:t xml:space="preserve">  </w:t>
      </w:r>
      <w:r>
        <w:rPr>
          <w:rFonts w:ascii="Calibri Light" w:eastAsia="Lucida Sans Unicode" w:hAnsi="Calibri Light" w:cs="Calibri Light"/>
          <w:i/>
          <w:iCs/>
          <w:kern w:val="2"/>
          <w:sz w:val="16"/>
          <w:szCs w:val="24"/>
          <w:lang w:eastAsia="zh-CN" w:bidi="hi-IN"/>
        </w:rPr>
        <w:t xml:space="preserve">         </w:t>
      </w:r>
      <w:r>
        <w:rPr>
          <w:rFonts w:ascii="Calibri Light" w:eastAsia="Arial" w:hAnsi="Calibri Light" w:cs="Calibri Light"/>
          <w:i/>
          <w:iCs/>
          <w:kern w:val="2"/>
          <w:sz w:val="16"/>
          <w:szCs w:val="24"/>
          <w:lang w:eastAsia="zh-CN" w:bidi="hi-IN"/>
        </w:rPr>
        <w:t xml:space="preserve">                    </w:t>
      </w:r>
    </w:p>
    <w:p w14:paraId="22A370BF" w14:textId="77777777" w:rsidR="004C1BCF" w:rsidRDefault="00933719">
      <w:pPr>
        <w:widowControl w:val="0"/>
        <w:rPr>
          <w:rFonts w:ascii="Calibri Light" w:eastAsia="Arial" w:hAnsi="Calibri Light" w:cs="Calibri Light"/>
          <w:i/>
          <w:iCs/>
          <w:kern w:val="2"/>
          <w:sz w:val="16"/>
          <w:szCs w:val="24"/>
          <w:lang w:eastAsia="zh-CN" w:bidi="hi-IN"/>
        </w:rPr>
      </w:pPr>
      <w:r>
        <w:rPr>
          <w:rFonts w:ascii="Calibri Light" w:eastAsia="Arial" w:hAnsi="Calibri Light" w:cs="Calibri Light"/>
          <w:i/>
          <w:iCs/>
          <w:kern w:val="2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14:paraId="732901F6" w14:textId="77777777" w:rsidR="004C1BCF" w:rsidRDefault="004C1BCF">
      <w:pPr>
        <w:widowControl w:val="0"/>
        <w:jc w:val="center"/>
        <w:rPr>
          <w:rFonts w:ascii="Calibri Light" w:eastAsia="Arial" w:hAnsi="Calibri Light" w:cs="Calibri Light"/>
          <w:i/>
          <w:iCs/>
          <w:kern w:val="2"/>
          <w:sz w:val="16"/>
          <w:szCs w:val="24"/>
          <w:lang w:eastAsia="zh-CN" w:bidi="hi-IN"/>
        </w:rPr>
      </w:pPr>
    </w:p>
    <w:p w14:paraId="073D2B83" w14:textId="77777777" w:rsidR="004C1BCF" w:rsidRDefault="004C1BCF">
      <w:pPr>
        <w:widowControl w:val="0"/>
        <w:jc w:val="center"/>
        <w:rPr>
          <w:rFonts w:ascii="Calibri Light" w:eastAsia="Arial" w:hAnsi="Calibri Light" w:cs="Calibri Light"/>
          <w:i/>
          <w:iCs/>
          <w:kern w:val="2"/>
          <w:sz w:val="16"/>
          <w:szCs w:val="24"/>
          <w:lang w:eastAsia="zh-CN" w:bidi="hi-IN"/>
        </w:rPr>
      </w:pPr>
    </w:p>
    <w:p w14:paraId="50BAFEDB" w14:textId="77777777" w:rsidR="004C1BCF" w:rsidRDefault="004C1BCF">
      <w:pPr>
        <w:widowControl w:val="0"/>
        <w:rPr>
          <w:rFonts w:ascii="Calibri Light" w:eastAsia="Lucida Sans Unicode" w:hAnsi="Calibri Light" w:cs="Calibri Light"/>
          <w:i/>
          <w:kern w:val="2"/>
          <w:lang w:eastAsia="zh-CN" w:bidi="hi-IN"/>
        </w:rPr>
      </w:pPr>
    </w:p>
    <w:p w14:paraId="30CFEF3A" w14:textId="77777777" w:rsidR="004C1BCF" w:rsidRDefault="004C1BCF">
      <w:pPr>
        <w:widowControl w:val="0"/>
        <w:rPr>
          <w:rFonts w:ascii="Calibri Light" w:eastAsia="Lucida Sans Unicode" w:hAnsi="Calibri Light" w:cs="Calibri Light"/>
          <w:i/>
          <w:kern w:val="2"/>
          <w:lang w:eastAsia="zh-CN" w:bidi="hi-IN"/>
        </w:rPr>
      </w:pPr>
    </w:p>
    <w:p w14:paraId="34194B7A" w14:textId="77777777" w:rsidR="004C1BCF" w:rsidRDefault="004C1BCF">
      <w:pPr>
        <w:widowControl w:val="0"/>
        <w:rPr>
          <w:rFonts w:ascii="Calibri Light" w:eastAsia="Lucida Sans Unicode" w:hAnsi="Calibri Light" w:cs="Calibri Light"/>
          <w:i/>
          <w:kern w:val="2"/>
          <w:lang w:eastAsia="zh-CN" w:bidi="hi-IN"/>
        </w:rPr>
      </w:pPr>
    </w:p>
    <w:p w14:paraId="49716521" w14:textId="77777777" w:rsidR="004C1BCF" w:rsidRDefault="00933719">
      <w:pPr>
        <w:widowControl w:val="0"/>
        <w:jc w:val="both"/>
        <w:rPr>
          <w:rFonts w:ascii="Calibri Light" w:eastAsia="Lucida Sans Unicode" w:hAnsi="Calibri Light" w:cs="Calibri Light"/>
          <w:i/>
          <w:kern w:val="2"/>
          <w:sz w:val="16"/>
          <w:szCs w:val="16"/>
          <w:lang w:eastAsia="zh-CN" w:bidi="hi-IN"/>
        </w:rPr>
      </w:pPr>
      <w:r>
        <w:rPr>
          <w:rFonts w:ascii="Calibri Light" w:eastAsia="Lucida Sans Unicode" w:hAnsi="Calibri Light" w:cs="Calibri Light"/>
          <w:i/>
          <w:kern w:val="2"/>
          <w:sz w:val="16"/>
          <w:szCs w:val="16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sectPr w:rsidR="004C1BCF" w:rsidSect="00A45CD3">
      <w:headerReference w:type="default" r:id="rId7"/>
      <w:footerReference w:type="default" r:id="rId8"/>
      <w:pgSz w:w="11906" w:h="16838"/>
      <w:pgMar w:top="1135" w:right="1417" w:bottom="993" w:left="1417" w:header="708" w:footer="47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6DE02" w14:textId="77777777" w:rsidR="000B3237" w:rsidRDefault="00933719">
      <w:r>
        <w:separator/>
      </w:r>
    </w:p>
  </w:endnote>
  <w:endnote w:type="continuationSeparator" w:id="0">
    <w:p w14:paraId="0CF799B2" w14:textId="77777777" w:rsidR="000B3237" w:rsidRDefault="00933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0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5C52F" w14:textId="77777777" w:rsidR="00933719" w:rsidRDefault="00933719" w:rsidP="00933719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933719" w14:paraId="0292BCF7" w14:textId="77777777" w:rsidTr="00247E0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705A972E" w14:textId="77777777" w:rsidR="00933719" w:rsidRDefault="00933719" w:rsidP="00933719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5E66AA55" w14:textId="77777777" w:rsidR="00933719" w:rsidRDefault="00933719" w:rsidP="00933719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23A16B01" w14:textId="77777777" w:rsidR="00933719" w:rsidRDefault="00933719" w:rsidP="00933719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2C4A3C"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2C4A3C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3B7288">
            <w:rPr>
              <w:rFonts w:ascii="Calibri" w:hAnsi="Calibri" w:cs="Calibri"/>
              <w:b w:val="0"/>
              <w:noProof/>
              <w:sz w:val="10"/>
              <w:szCs w:val="12"/>
            </w:rPr>
            <w:t>1</w:t>
          </w:r>
          <w:r w:rsidR="002C4A3C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5267FAAA" w14:textId="77777777" w:rsidR="004C1BCF" w:rsidRPr="00933719" w:rsidRDefault="004C1BCF" w:rsidP="009337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418CB7" w14:textId="77777777" w:rsidR="000B3237" w:rsidRDefault="00933719">
      <w:r>
        <w:separator/>
      </w:r>
    </w:p>
  </w:footnote>
  <w:footnote w:type="continuationSeparator" w:id="0">
    <w:p w14:paraId="08E3C427" w14:textId="77777777" w:rsidR="000B3237" w:rsidRDefault="00933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145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07"/>
      <w:gridCol w:w="6665"/>
    </w:tblGrid>
    <w:tr w:rsidR="00C36403" w:rsidRPr="00B60D62" w14:paraId="0F626F3F" w14:textId="77777777" w:rsidTr="004429AB">
      <w:trPr>
        <w:trHeight w:val="217"/>
      </w:trPr>
      <w:tc>
        <w:tcPr>
          <w:tcW w:w="2835" w:type="dxa"/>
          <w:tcBorders>
            <w:bottom w:val="single" w:sz="4" w:space="0" w:color="000000"/>
          </w:tcBorders>
          <w:shd w:val="clear" w:color="auto" w:fill="FFFFFF"/>
          <w:vAlign w:val="bottom"/>
        </w:tcPr>
        <w:p w14:paraId="752F72E4" w14:textId="1FA71479" w:rsidR="00C36403" w:rsidRPr="00B60D62" w:rsidRDefault="00C36403" w:rsidP="00C36403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jc w:val="center"/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</w:pPr>
          <w:r w:rsidRPr="00B60D62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 xml:space="preserve">Nr zamówienia: </w:t>
          </w:r>
          <w:r w:rsidR="005E3FD6" w:rsidRPr="005E3FD6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PZD-ZAM.261.</w:t>
          </w:r>
          <w:r w:rsidR="00F422A5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98</w:t>
          </w:r>
          <w:r w:rsidR="005E3FD6" w:rsidRPr="005E3FD6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.202</w:t>
          </w:r>
          <w:r w:rsidR="00F422A5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4</w:t>
          </w:r>
          <w:r w:rsidR="005E3FD6" w:rsidRPr="005E3FD6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.</w:t>
          </w:r>
          <w:r w:rsidR="00CD136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SC</w:t>
          </w:r>
        </w:p>
      </w:tc>
      <w:tc>
        <w:tcPr>
          <w:tcW w:w="6500" w:type="dxa"/>
          <w:tcBorders>
            <w:bottom w:val="single" w:sz="4" w:space="0" w:color="000000"/>
          </w:tcBorders>
          <w:shd w:val="clear" w:color="auto" w:fill="FFFFFF"/>
          <w:vAlign w:val="bottom"/>
        </w:tcPr>
        <w:p w14:paraId="38577CFB" w14:textId="77777777" w:rsidR="00C36403" w:rsidRPr="00B60D62" w:rsidRDefault="003B7288" w:rsidP="00C36403">
          <w:pPr>
            <w:widowControl w:val="0"/>
            <w:suppressAutoHyphens w:val="0"/>
            <w:spacing w:line="276" w:lineRule="auto"/>
            <w:jc w:val="both"/>
            <w:rPr>
              <w:rFonts w:ascii="Calibri Light" w:eastAsia="Calibri" w:hAnsi="Calibri Light" w:cs="Calibri"/>
              <w:bCs/>
              <w:sz w:val="14"/>
              <w:szCs w:val="18"/>
              <w:lang w:eastAsia="pl-PL"/>
            </w:rPr>
          </w:pPr>
          <w:r w:rsidRPr="00384D1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Dostawa paliw dla potrzeb Powiatowego Zarządu Dróg w Nowym Sączu</w:t>
          </w:r>
        </w:p>
      </w:tc>
    </w:tr>
  </w:tbl>
  <w:p w14:paraId="4E5270FE" w14:textId="77777777" w:rsidR="004C1BCF" w:rsidRPr="00C36403" w:rsidRDefault="004C1BCF" w:rsidP="00C364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BCF"/>
    <w:rsid w:val="000B3237"/>
    <w:rsid w:val="001C1BBC"/>
    <w:rsid w:val="002C4A3C"/>
    <w:rsid w:val="00395FFC"/>
    <w:rsid w:val="003B7288"/>
    <w:rsid w:val="00476CD2"/>
    <w:rsid w:val="004C1BCF"/>
    <w:rsid w:val="005E3FD6"/>
    <w:rsid w:val="0072357B"/>
    <w:rsid w:val="007331CC"/>
    <w:rsid w:val="00862287"/>
    <w:rsid w:val="008807B9"/>
    <w:rsid w:val="008C05D3"/>
    <w:rsid w:val="00933719"/>
    <w:rsid w:val="00A45CD3"/>
    <w:rsid w:val="00A637BC"/>
    <w:rsid w:val="00B44037"/>
    <w:rsid w:val="00B708F7"/>
    <w:rsid w:val="00BD101D"/>
    <w:rsid w:val="00C36403"/>
    <w:rsid w:val="00CD136B"/>
    <w:rsid w:val="00E37C33"/>
    <w:rsid w:val="00E55097"/>
    <w:rsid w:val="00EE0892"/>
    <w:rsid w:val="00EF0908"/>
    <w:rsid w:val="00F422A5"/>
    <w:rsid w:val="00F8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01415"/>
  <w15:docId w15:val="{D9509984-CA1D-4690-83A9-B6F9EF8A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A45CD3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A45CD3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1573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kstpodstawowywcity2Znak">
    <w:name w:val="Tekst podstawowy wcięty 2 Znak"/>
    <w:qFormat/>
    <w:rsid w:val="00A45CD3"/>
    <w:rPr>
      <w:rFonts w:ascii="Times New Roman" w:eastAsia="Times New Roman" w:hAnsi="Times New Roman"/>
      <w:sz w:val="20"/>
      <w:szCs w:val="20"/>
    </w:rPr>
  </w:style>
  <w:style w:type="character" w:customStyle="1" w:styleId="alb">
    <w:name w:val="a_lb"/>
    <w:qFormat/>
    <w:rsid w:val="00A45CD3"/>
  </w:style>
  <w:style w:type="character" w:customStyle="1" w:styleId="Nierozpoznanawzmianka1">
    <w:name w:val="Nierozpoznana wzmianka1"/>
    <w:qFormat/>
    <w:rsid w:val="00A45CD3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A45CD3"/>
    <w:rPr>
      <w:rFonts w:ascii="Times New Roman" w:eastAsia="Times New Roman" w:hAnsi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A45CD3"/>
    <w:rPr>
      <w:rFonts w:cs="Arial"/>
    </w:rPr>
  </w:style>
  <w:style w:type="paragraph" w:styleId="Legenda">
    <w:name w:val="caption"/>
    <w:basedOn w:val="Normalny"/>
    <w:qFormat/>
    <w:rsid w:val="00A45CD3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A45CD3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A45CD3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 w:val="0"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 w:val="0"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 w:val="0"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 w:val="0"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1573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1573A"/>
    <w:rPr>
      <w:b/>
      <w:bCs/>
    </w:rPr>
  </w:style>
  <w:style w:type="paragraph" w:styleId="Tekstpodstawowywcity2">
    <w:name w:val="Body Text Indent 2"/>
    <w:basedOn w:val="Normalny"/>
    <w:qFormat/>
    <w:rsid w:val="00A45CD3"/>
    <w:pPr>
      <w:spacing w:after="120" w:line="480" w:lineRule="auto"/>
      <w:ind w:left="283"/>
    </w:pPr>
  </w:style>
  <w:style w:type="paragraph" w:styleId="Nagwekspisutreci">
    <w:name w:val="TOC Heading"/>
    <w:basedOn w:val="Nagwek1"/>
    <w:qFormat/>
    <w:rsid w:val="00A45CD3"/>
    <w:pPr>
      <w:suppressAutoHyphens w:val="0"/>
      <w:spacing w:before="240" w:line="254" w:lineRule="auto"/>
      <w:textAlignment w:val="auto"/>
    </w:pPr>
    <w:rPr>
      <w:rFonts w:ascii="Cambria" w:eastAsia="0" w:hAnsi="Cambria"/>
      <w:b w:val="0"/>
      <w:bCs w:val="0"/>
      <w:color w:val="3476B1"/>
      <w:sz w:val="32"/>
      <w:szCs w:val="32"/>
    </w:rPr>
  </w:style>
  <w:style w:type="paragraph" w:customStyle="1" w:styleId="text-justify">
    <w:name w:val="text-justify"/>
    <w:basedOn w:val="Normalny"/>
    <w:qFormat/>
    <w:rsid w:val="00A45CD3"/>
    <w:pPr>
      <w:suppressAutoHyphens w:val="0"/>
      <w:spacing w:beforeAutospacing="1" w:afterAutospacing="1"/>
      <w:textAlignment w:val="auto"/>
    </w:pPr>
    <w:rPr>
      <w:lang w:eastAsia="pl-PL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0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ED495-1A2E-4C1C-AEC7-A877D3627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SWZ</vt:lpstr>
    </vt:vector>
  </TitlesOfParts>
  <Company>Urząd Gminy Gródek nad Dunajcem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/>
  <dc:description/>
  <cp:lastModifiedBy>Sylwia Chodubska</cp:lastModifiedBy>
  <cp:revision>29</cp:revision>
  <dcterms:created xsi:type="dcterms:W3CDTF">2021-07-01T15:33:00Z</dcterms:created>
  <dcterms:modified xsi:type="dcterms:W3CDTF">2024-12-12T11:32:00Z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Gminy Gródek nad Dunajcem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