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B7A20" w14:textId="23636654" w:rsidR="00676106" w:rsidRPr="006601F4" w:rsidRDefault="00F2292B" w:rsidP="004F4C62">
      <w:pPr>
        <w:pStyle w:val="Tekstpodstawowy"/>
        <w:spacing w:line="276" w:lineRule="auto"/>
        <w:jc w:val="right"/>
        <w:rPr>
          <w:rFonts w:ascii="Calibri" w:hAnsi="Calibri" w:cs="Calibri"/>
          <w:b/>
          <w:iCs/>
          <w:sz w:val="20"/>
          <w:szCs w:val="20"/>
        </w:rPr>
      </w:pP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Pr="006601F4">
        <w:rPr>
          <w:rFonts w:ascii="Calibri" w:hAnsi="Calibri" w:cs="Calibri"/>
          <w:sz w:val="20"/>
          <w:szCs w:val="20"/>
        </w:rPr>
        <w:tab/>
      </w:r>
      <w:r w:rsidR="00B80ED1" w:rsidRPr="006601F4">
        <w:rPr>
          <w:rFonts w:ascii="Calibri" w:hAnsi="Calibri" w:cs="Calibri"/>
          <w:sz w:val="20"/>
          <w:szCs w:val="20"/>
        </w:rPr>
        <w:t xml:space="preserve"> </w:t>
      </w:r>
      <w:r w:rsidRPr="006601F4">
        <w:rPr>
          <w:rFonts w:ascii="Calibri" w:hAnsi="Calibri" w:cs="Calibri"/>
          <w:sz w:val="20"/>
          <w:szCs w:val="20"/>
        </w:rPr>
        <w:tab/>
      </w:r>
      <w:r w:rsidR="00B80ED1" w:rsidRPr="006601F4">
        <w:rPr>
          <w:rFonts w:ascii="Calibri" w:hAnsi="Calibri" w:cs="Calibri"/>
          <w:b/>
          <w:sz w:val="20"/>
          <w:szCs w:val="20"/>
        </w:rPr>
        <w:t xml:space="preserve"> </w:t>
      </w:r>
      <w:r w:rsidRPr="006601F4">
        <w:rPr>
          <w:rFonts w:ascii="Calibri" w:hAnsi="Calibri" w:cs="Calibri"/>
          <w:b/>
          <w:iCs/>
          <w:sz w:val="20"/>
          <w:szCs w:val="20"/>
        </w:rPr>
        <w:t>Załącznik nr</w:t>
      </w:r>
      <w:r w:rsidR="00904DA5" w:rsidRPr="006601F4">
        <w:rPr>
          <w:rFonts w:ascii="Calibri" w:hAnsi="Calibri" w:cs="Calibri"/>
          <w:b/>
          <w:iCs/>
          <w:sz w:val="20"/>
          <w:szCs w:val="20"/>
        </w:rPr>
        <w:t xml:space="preserve"> </w:t>
      </w:r>
      <w:r w:rsidR="006601F4" w:rsidRPr="006601F4">
        <w:rPr>
          <w:rFonts w:ascii="Calibri" w:hAnsi="Calibri" w:cs="Calibri"/>
          <w:b/>
          <w:iCs/>
          <w:sz w:val="20"/>
          <w:szCs w:val="20"/>
        </w:rPr>
        <w:t xml:space="preserve">2 </w:t>
      </w:r>
      <w:r w:rsidR="00904DA5" w:rsidRPr="006601F4">
        <w:rPr>
          <w:rFonts w:ascii="Calibri" w:hAnsi="Calibri" w:cs="Calibri"/>
          <w:b/>
          <w:iCs/>
          <w:sz w:val="20"/>
          <w:szCs w:val="20"/>
        </w:rPr>
        <w:t>do SWZ</w:t>
      </w:r>
    </w:p>
    <w:p w14:paraId="33591643" w14:textId="77777777" w:rsidR="00AB026E" w:rsidRPr="006601F4" w:rsidRDefault="00AB026E" w:rsidP="004F4C62">
      <w:pPr>
        <w:pStyle w:val="Tekstpodstawowy"/>
        <w:spacing w:line="276" w:lineRule="auto"/>
        <w:jc w:val="center"/>
        <w:rPr>
          <w:rFonts w:ascii="Calibri" w:hAnsi="Calibri" w:cs="Calibri"/>
          <w:b/>
          <w:iCs/>
          <w:sz w:val="20"/>
          <w:szCs w:val="20"/>
        </w:rPr>
      </w:pPr>
    </w:p>
    <w:p w14:paraId="2ED8CC43" w14:textId="4E1891CF" w:rsidR="00B80ED1" w:rsidRPr="006601F4" w:rsidRDefault="00BE66A3" w:rsidP="004F4C62">
      <w:pPr>
        <w:spacing w:line="276" w:lineRule="auto"/>
        <w:jc w:val="center"/>
        <w:rPr>
          <w:rFonts w:ascii="Calibri" w:hAnsi="Calibri" w:cs="Calibri"/>
          <w:bCs/>
          <w:sz w:val="20"/>
          <w:szCs w:val="20"/>
        </w:rPr>
      </w:pPr>
      <w:r w:rsidRPr="006601F4">
        <w:rPr>
          <w:rFonts w:ascii="Calibri" w:hAnsi="Calibri" w:cs="Calibri"/>
          <w:bCs/>
          <w:sz w:val="20"/>
          <w:szCs w:val="20"/>
        </w:rPr>
        <w:t>U M O W A</w:t>
      </w:r>
      <w:r w:rsidR="00B80ED1" w:rsidRPr="006601F4">
        <w:rPr>
          <w:rFonts w:ascii="Calibri" w:hAnsi="Calibri" w:cs="Calibri"/>
          <w:bCs/>
          <w:sz w:val="20"/>
          <w:szCs w:val="20"/>
        </w:rPr>
        <w:t xml:space="preserve"> </w:t>
      </w:r>
      <w:r w:rsidRPr="006601F4">
        <w:rPr>
          <w:rFonts w:ascii="Calibri" w:hAnsi="Calibri" w:cs="Calibri"/>
          <w:bCs/>
          <w:sz w:val="20"/>
          <w:szCs w:val="20"/>
        </w:rPr>
        <w:t>....................</w:t>
      </w:r>
      <w:r w:rsidR="00F440FC">
        <w:rPr>
          <w:rFonts w:ascii="Calibri" w:hAnsi="Calibri" w:cs="Calibri"/>
          <w:bCs/>
          <w:sz w:val="20"/>
          <w:szCs w:val="20"/>
        </w:rPr>
        <w:t xml:space="preserve"> </w:t>
      </w:r>
      <w:r w:rsidRPr="006601F4">
        <w:rPr>
          <w:rFonts w:ascii="Calibri" w:hAnsi="Calibri" w:cs="Calibri"/>
          <w:bCs/>
          <w:sz w:val="20"/>
          <w:szCs w:val="20"/>
        </w:rPr>
        <w:br/>
        <w:t>(wzór)</w:t>
      </w:r>
    </w:p>
    <w:p w14:paraId="77B76258" w14:textId="77777777" w:rsidR="00AB026E" w:rsidRPr="006601F4" w:rsidRDefault="00AB026E" w:rsidP="004F4C62">
      <w:pPr>
        <w:spacing w:line="276" w:lineRule="auto"/>
        <w:jc w:val="center"/>
        <w:rPr>
          <w:rFonts w:ascii="Calibri" w:hAnsi="Calibri" w:cs="Calibri"/>
          <w:sz w:val="20"/>
          <w:szCs w:val="20"/>
        </w:rPr>
      </w:pPr>
    </w:p>
    <w:p w14:paraId="584EBD3F" w14:textId="4753C1F9"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zawarta w dniu …………………….. w</w:t>
      </w:r>
      <w:r w:rsidR="00676106" w:rsidRPr="006601F4">
        <w:rPr>
          <w:rFonts w:ascii="Calibri" w:hAnsi="Calibri" w:cs="Calibri"/>
          <w:sz w:val="20"/>
          <w:szCs w:val="20"/>
          <w:lang w:bidi="pl-PL"/>
        </w:rPr>
        <w:t xml:space="preserve"> </w:t>
      </w:r>
      <w:r w:rsidR="006601F4">
        <w:rPr>
          <w:rFonts w:ascii="Calibri" w:hAnsi="Calibri" w:cs="Calibri"/>
          <w:sz w:val="20"/>
          <w:szCs w:val="20"/>
          <w:lang w:bidi="pl-PL"/>
        </w:rPr>
        <w:t>…………..</w:t>
      </w:r>
      <w:r w:rsidR="009162C7" w:rsidRPr="006601F4">
        <w:rPr>
          <w:rFonts w:ascii="Calibri" w:hAnsi="Calibri" w:cs="Calibri"/>
          <w:sz w:val="20"/>
          <w:szCs w:val="20"/>
          <w:lang w:bidi="pl-PL"/>
        </w:rPr>
        <w:t xml:space="preserve"> </w:t>
      </w:r>
      <w:r w:rsidRPr="006601F4">
        <w:rPr>
          <w:rFonts w:ascii="Calibri" w:hAnsi="Calibri" w:cs="Calibri"/>
          <w:sz w:val="20"/>
          <w:szCs w:val="20"/>
          <w:lang w:bidi="pl-PL"/>
        </w:rPr>
        <w:t>pomiędzy:</w:t>
      </w:r>
      <w:r w:rsidR="00B80ED1" w:rsidRPr="006601F4">
        <w:rPr>
          <w:rFonts w:ascii="Calibri" w:hAnsi="Calibri" w:cs="Calibri"/>
          <w:b/>
          <w:sz w:val="20"/>
          <w:szCs w:val="20"/>
          <w:lang w:bidi="pl-PL"/>
        </w:rPr>
        <w:t xml:space="preserve"> </w:t>
      </w:r>
    </w:p>
    <w:p w14:paraId="0229CAA5" w14:textId="442758F7" w:rsidR="009162C7" w:rsidRPr="006601F4" w:rsidRDefault="006601F4" w:rsidP="004F4C62">
      <w:pPr>
        <w:spacing w:line="276" w:lineRule="auto"/>
        <w:rPr>
          <w:rFonts w:ascii="Calibri" w:hAnsi="Calibri" w:cs="Calibri"/>
          <w:b/>
          <w:bCs/>
          <w:sz w:val="20"/>
          <w:szCs w:val="20"/>
        </w:rPr>
      </w:pPr>
      <w:bookmarkStart w:id="0" w:name="_Hlk62993638"/>
      <w:r>
        <w:rPr>
          <w:rFonts w:ascii="Calibri" w:hAnsi="Calibri" w:cs="Calibri"/>
          <w:b/>
          <w:bCs/>
          <w:sz w:val="20"/>
          <w:szCs w:val="20"/>
        </w:rPr>
        <w:t>………………….</w:t>
      </w:r>
    </w:p>
    <w:bookmarkEnd w:id="0"/>
    <w:p w14:paraId="5586C04E" w14:textId="0FE7A637" w:rsidR="006D64D3" w:rsidRPr="006601F4" w:rsidRDefault="006D64D3" w:rsidP="00E4120F">
      <w:pPr>
        <w:tabs>
          <w:tab w:val="left" w:pos="7527"/>
        </w:tabs>
        <w:spacing w:after="120"/>
        <w:rPr>
          <w:rFonts w:ascii="Calibri" w:eastAsia="Calibri" w:hAnsi="Calibri" w:cs="Calibri"/>
          <w:b/>
          <w:bCs/>
          <w:sz w:val="20"/>
          <w:szCs w:val="20"/>
        </w:rPr>
      </w:pPr>
      <w:r w:rsidRPr="006601F4">
        <w:rPr>
          <w:rFonts w:ascii="Calibri" w:eastAsia="Calibri" w:hAnsi="Calibri" w:cs="Calibri"/>
          <w:sz w:val="20"/>
          <w:szCs w:val="20"/>
        </w:rPr>
        <w:t>NIP</w:t>
      </w:r>
      <w:r w:rsidRPr="006601F4">
        <w:rPr>
          <w:rFonts w:ascii="Calibri" w:eastAsia="Calibri" w:hAnsi="Calibri" w:cs="Calibri"/>
          <w:bCs/>
          <w:sz w:val="20"/>
          <w:szCs w:val="20"/>
        </w:rPr>
        <w:t xml:space="preserve">: </w:t>
      </w:r>
      <w:r w:rsidR="006601F4">
        <w:rPr>
          <w:rFonts w:ascii="Calibri" w:eastAsia="Calibri" w:hAnsi="Calibri" w:cs="Calibri"/>
          <w:bCs/>
          <w:sz w:val="20"/>
          <w:szCs w:val="20"/>
        </w:rPr>
        <w:t>……………</w:t>
      </w:r>
      <w:r w:rsidRPr="006601F4">
        <w:rPr>
          <w:rFonts w:ascii="Calibri" w:eastAsia="Calibri" w:hAnsi="Calibri" w:cs="Calibri"/>
          <w:bCs/>
          <w:sz w:val="20"/>
          <w:szCs w:val="20"/>
        </w:rPr>
        <w:t xml:space="preserve">, REGON: </w:t>
      </w:r>
      <w:r w:rsidR="006601F4">
        <w:rPr>
          <w:rFonts w:ascii="Calibri" w:eastAsia="Calibri" w:hAnsi="Calibri" w:cs="Calibri"/>
          <w:bCs/>
          <w:sz w:val="20"/>
          <w:szCs w:val="20"/>
        </w:rPr>
        <w:t>…………………………..</w:t>
      </w:r>
      <w:r w:rsidRPr="006601F4">
        <w:rPr>
          <w:rFonts w:ascii="Calibri" w:eastAsia="Calibri" w:hAnsi="Calibri" w:cs="Calibri"/>
          <w:bCs/>
          <w:sz w:val="20"/>
          <w:szCs w:val="20"/>
        </w:rPr>
        <w:t>,</w:t>
      </w:r>
      <w:r w:rsidR="00E4120F">
        <w:rPr>
          <w:rFonts w:ascii="Calibri" w:eastAsia="Calibri" w:hAnsi="Calibri" w:cs="Calibri"/>
          <w:bCs/>
          <w:sz w:val="20"/>
          <w:szCs w:val="20"/>
        </w:rPr>
        <w:tab/>
      </w:r>
    </w:p>
    <w:p w14:paraId="5FBEF90B" w14:textId="103C65DF" w:rsidR="00041449" w:rsidRPr="006601F4" w:rsidRDefault="00041449" w:rsidP="004F4C62">
      <w:pPr>
        <w:widowControl w:val="0"/>
        <w:tabs>
          <w:tab w:val="left" w:pos="20"/>
        </w:tabs>
        <w:spacing w:line="274" w:lineRule="exact"/>
        <w:ind w:left="20" w:right="-143"/>
        <w:rPr>
          <w:rFonts w:ascii="Calibri" w:hAnsi="Calibri" w:cs="Calibri"/>
          <w:sz w:val="20"/>
          <w:szCs w:val="20"/>
          <w:lang w:bidi="pl-PL"/>
        </w:rPr>
      </w:pPr>
      <w:r w:rsidRPr="006601F4">
        <w:rPr>
          <w:rFonts w:ascii="Calibri" w:hAnsi="Calibri" w:cs="Calibri"/>
          <w:sz w:val="20"/>
          <w:szCs w:val="20"/>
          <w:lang w:bidi="pl-PL"/>
        </w:rPr>
        <w:t>reprezentowanym przez:</w:t>
      </w:r>
    </w:p>
    <w:p w14:paraId="3C650F10" w14:textId="77777777" w:rsidR="00041449" w:rsidRPr="006601F4" w:rsidRDefault="00041449" w:rsidP="004F4C62">
      <w:pPr>
        <w:pStyle w:val="Tekstpodstawowy"/>
        <w:spacing w:line="276" w:lineRule="auto"/>
        <w:rPr>
          <w:rFonts w:ascii="Calibri" w:hAnsi="Calibri" w:cs="Calibri"/>
          <w:b/>
          <w:sz w:val="20"/>
          <w:szCs w:val="20"/>
          <w:lang w:bidi="pl-PL"/>
        </w:rPr>
      </w:pPr>
      <w:r w:rsidRPr="006601F4">
        <w:rPr>
          <w:rFonts w:ascii="Calibri" w:hAnsi="Calibri" w:cs="Calibri"/>
          <w:b/>
          <w:sz w:val="20"/>
          <w:szCs w:val="20"/>
          <w:lang w:bidi="pl-PL"/>
        </w:rPr>
        <w:t>…………………………….</w:t>
      </w:r>
    </w:p>
    <w:p w14:paraId="0BFF9A27" w14:textId="7843AE3C" w:rsidR="00041449" w:rsidRPr="006601F4" w:rsidRDefault="00041449" w:rsidP="004F4C62">
      <w:pPr>
        <w:pStyle w:val="Tekstpodstawowy"/>
        <w:spacing w:line="276" w:lineRule="auto"/>
        <w:rPr>
          <w:rFonts w:ascii="Calibri" w:hAnsi="Calibri" w:cs="Calibri"/>
          <w:b/>
          <w:sz w:val="20"/>
          <w:szCs w:val="20"/>
          <w:lang w:bidi="pl-PL"/>
        </w:rPr>
      </w:pPr>
      <w:r w:rsidRPr="006601F4">
        <w:rPr>
          <w:rFonts w:ascii="Calibri" w:hAnsi="Calibri" w:cs="Calibri"/>
          <w:sz w:val="20"/>
          <w:szCs w:val="20"/>
          <w:lang w:bidi="pl-PL"/>
        </w:rPr>
        <w:t>zwanym dalej</w:t>
      </w:r>
      <w:r w:rsidRPr="006601F4">
        <w:rPr>
          <w:rFonts w:ascii="Calibri" w:hAnsi="Calibri" w:cs="Calibri"/>
          <w:b/>
          <w:sz w:val="20"/>
          <w:szCs w:val="20"/>
          <w:lang w:bidi="pl-PL"/>
        </w:rPr>
        <w:t xml:space="preserve"> Zamawiającym</w:t>
      </w:r>
    </w:p>
    <w:p w14:paraId="67C98CA1" w14:textId="77777777"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a</w:t>
      </w:r>
      <w:r w:rsidRPr="006601F4">
        <w:rPr>
          <w:rFonts w:ascii="Calibri" w:hAnsi="Calibri" w:cs="Calibri"/>
          <w:b/>
          <w:sz w:val="20"/>
          <w:szCs w:val="20"/>
          <w:lang w:bidi="pl-PL"/>
        </w:rPr>
        <w:t xml:space="preserve"> </w:t>
      </w:r>
      <w:r w:rsidRPr="006601F4">
        <w:rPr>
          <w:rFonts w:ascii="Calibri" w:hAnsi="Calibri" w:cs="Calibri"/>
          <w:sz w:val="20"/>
          <w:szCs w:val="20"/>
          <w:lang w:bidi="pl-PL"/>
        </w:rPr>
        <w:t xml:space="preserve">……………………………………………………………………….. </w:t>
      </w:r>
    </w:p>
    <w:p w14:paraId="3A24DAC0" w14:textId="44889BBD" w:rsidR="00041449" w:rsidRPr="006601F4" w:rsidRDefault="00041449" w:rsidP="004F4C62">
      <w:pPr>
        <w:pStyle w:val="Tekstpodstawowy"/>
        <w:spacing w:line="276" w:lineRule="auto"/>
        <w:rPr>
          <w:rFonts w:ascii="Calibri" w:hAnsi="Calibri" w:cs="Calibri"/>
          <w:sz w:val="20"/>
          <w:szCs w:val="20"/>
          <w:lang w:bidi="pl-PL"/>
        </w:rPr>
      </w:pPr>
      <w:r w:rsidRPr="006601F4">
        <w:rPr>
          <w:rFonts w:ascii="Calibri" w:hAnsi="Calibri" w:cs="Calibri"/>
          <w:sz w:val="20"/>
          <w:szCs w:val="20"/>
          <w:lang w:bidi="pl-PL"/>
        </w:rPr>
        <w:t xml:space="preserve">zwanym dalej </w:t>
      </w:r>
      <w:r w:rsidRPr="006601F4">
        <w:rPr>
          <w:rFonts w:ascii="Calibri" w:hAnsi="Calibri" w:cs="Calibri"/>
          <w:b/>
          <w:sz w:val="20"/>
          <w:szCs w:val="20"/>
          <w:lang w:bidi="pl-PL"/>
        </w:rPr>
        <w:t>Wykonawcą</w:t>
      </w:r>
    </w:p>
    <w:p w14:paraId="7B442949" w14:textId="77777777" w:rsidR="006601F4" w:rsidRDefault="006601F4" w:rsidP="004F4C62">
      <w:pPr>
        <w:pStyle w:val="Tekstpodstawowy"/>
        <w:spacing w:line="276" w:lineRule="auto"/>
        <w:rPr>
          <w:rFonts w:ascii="Calibri" w:hAnsi="Calibri" w:cs="Calibri"/>
          <w:sz w:val="20"/>
          <w:szCs w:val="20"/>
          <w:lang w:bidi="pl-PL"/>
        </w:rPr>
      </w:pPr>
    </w:p>
    <w:p w14:paraId="32E8BE8F" w14:textId="7BE6F5CD" w:rsidR="00BE66A3" w:rsidRPr="006601F4" w:rsidRDefault="00041449" w:rsidP="004F4C62">
      <w:pPr>
        <w:pStyle w:val="Tekstpodstawowy"/>
        <w:spacing w:line="276" w:lineRule="auto"/>
        <w:rPr>
          <w:rFonts w:ascii="Calibri" w:hAnsi="Calibri" w:cs="Calibri"/>
          <w:sz w:val="20"/>
          <w:szCs w:val="20"/>
        </w:rPr>
      </w:pPr>
      <w:r w:rsidRPr="006601F4">
        <w:rPr>
          <w:rFonts w:ascii="Calibri" w:hAnsi="Calibri" w:cs="Calibri"/>
          <w:sz w:val="20"/>
          <w:szCs w:val="20"/>
          <w:lang w:bidi="pl-PL"/>
        </w:rPr>
        <w:t xml:space="preserve">W wyniku udzielonego zamówienia publicznego w trybie przetargu </w:t>
      </w:r>
      <w:r w:rsidR="004F4C62" w:rsidRPr="006601F4">
        <w:rPr>
          <w:rFonts w:ascii="Calibri" w:hAnsi="Calibri" w:cs="Calibri"/>
          <w:sz w:val="20"/>
          <w:szCs w:val="20"/>
          <w:lang w:bidi="pl-PL"/>
        </w:rPr>
        <w:t>podstawowego</w:t>
      </w:r>
      <w:r w:rsidRPr="006601F4">
        <w:rPr>
          <w:rFonts w:ascii="Calibri" w:hAnsi="Calibri" w:cs="Calibri"/>
          <w:sz w:val="20"/>
          <w:szCs w:val="20"/>
          <w:lang w:bidi="pl-PL"/>
        </w:rPr>
        <w:t xml:space="preserve">, zgodnie z art. </w:t>
      </w:r>
      <w:r w:rsidR="00F866BB" w:rsidRPr="006601F4">
        <w:rPr>
          <w:rFonts w:ascii="Calibri" w:hAnsi="Calibri" w:cs="Calibri"/>
          <w:sz w:val="20"/>
          <w:szCs w:val="20"/>
          <w:lang w:bidi="pl-PL"/>
        </w:rPr>
        <w:t xml:space="preserve">275 pkt. 1 </w:t>
      </w:r>
      <w:r w:rsidRPr="006601F4">
        <w:rPr>
          <w:rFonts w:ascii="Calibri" w:hAnsi="Calibri" w:cs="Calibri"/>
          <w:sz w:val="20"/>
          <w:szCs w:val="20"/>
          <w:lang w:bidi="pl-PL"/>
        </w:rPr>
        <w:t xml:space="preserve">ustawy z dnia </w:t>
      </w:r>
      <w:r w:rsidR="0078470D" w:rsidRPr="006601F4">
        <w:rPr>
          <w:rFonts w:ascii="Calibri" w:hAnsi="Calibri" w:cs="Calibri"/>
          <w:sz w:val="20"/>
          <w:szCs w:val="20"/>
          <w:lang w:bidi="pl-PL"/>
        </w:rPr>
        <w:t>11 września 2019</w:t>
      </w:r>
      <w:r w:rsidRPr="006601F4">
        <w:rPr>
          <w:rFonts w:ascii="Calibri" w:hAnsi="Calibri" w:cs="Calibri"/>
          <w:sz w:val="20"/>
          <w:szCs w:val="20"/>
          <w:lang w:bidi="pl-PL"/>
        </w:rPr>
        <w:t xml:space="preserve"> r. Prawo zamówień publicznych (</w:t>
      </w:r>
      <w:r w:rsidR="00676106" w:rsidRPr="006601F4">
        <w:rPr>
          <w:rFonts w:ascii="Calibri" w:hAnsi="Calibri" w:cs="Calibri"/>
          <w:sz w:val="20"/>
          <w:szCs w:val="20"/>
        </w:rPr>
        <w:t xml:space="preserve">t.j. Dz. U. z </w:t>
      </w:r>
      <w:r w:rsidR="00240A8A" w:rsidRPr="006601F4">
        <w:rPr>
          <w:rFonts w:ascii="Calibri" w:hAnsi="Calibri" w:cs="Calibri"/>
          <w:sz w:val="20"/>
          <w:szCs w:val="20"/>
        </w:rPr>
        <w:t xml:space="preserve">2024 </w:t>
      </w:r>
      <w:r w:rsidR="00676106" w:rsidRPr="006601F4">
        <w:rPr>
          <w:rFonts w:ascii="Calibri" w:hAnsi="Calibri" w:cs="Calibri"/>
          <w:sz w:val="20"/>
          <w:szCs w:val="20"/>
        </w:rPr>
        <w:t xml:space="preserve">r. poz. </w:t>
      </w:r>
      <w:r w:rsidR="00240A8A" w:rsidRPr="006601F4">
        <w:rPr>
          <w:rFonts w:ascii="Calibri" w:hAnsi="Calibri" w:cs="Calibri"/>
          <w:sz w:val="20"/>
          <w:szCs w:val="20"/>
        </w:rPr>
        <w:t>1302</w:t>
      </w:r>
      <w:r w:rsidR="00DC6FB7">
        <w:rPr>
          <w:rFonts w:ascii="Calibri" w:hAnsi="Calibri" w:cs="Calibri"/>
          <w:sz w:val="20"/>
          <w:szCs w:val="20"/>
        </w:rPr>
        <w:t xml:space="preserve"> </w:t>
      </w:r>
      <w:r w:rsidR="00175DF6" w:rsidRPr="006601F4">
        <w:rPr>
          <w:rFonts w:ascii="Calibri" w:hAnsi="Calibri" w:cs="Calibri"/>
          <w:sz w:val="20"/>
          <w:szCs w:val="20"/>
        </w:rPr>
        <w:t>z późn. zm</w:t>
      </w:r>
      <w:r w:rsidRPr="006601F4">
        <w:rPr>
          <w:rFonts w:ascii="Calibri" w:hAnsi="Calibri" w:cs="Calibri"/>
          <w:sz w:val="20"/>
          <w:szCs w:val="20"/>
          <w:lang w:bidi="pl-PL"/>
        </w:rPr>
        <w:t>. ), została zawarta umowa o następującej treści:</w:t>
      </w:r>
      <w:r w:rsidR="00BE66A3" w:rsidRPr="006601F4">
        <w:rPr>
          <w:rFonts w:ascii="Calibri" w:hAnsi="Calibri" w:cs="Calibri"/>
          <w:sz w:val="20"/>
          <w:szCs w:val="20"/>
        </w:rPr>
        <w:t>.</w:t>
      </w:r>
    </w:p>
    <w:p w14:paraId="25E34061" w14:textId="77777777" w:rsidR="00BE66A3" w:rsidRPr="006601F4" w:rsidRDefault="00BE66A3" w:rsidP="004F4C62">
      <w:pPr>
        <w:spacing w:line="276" w:lineRule="auto"/>
        <w:jc w:val="center"/>
        <w:rPr>
          <w:rFonts w:ascii="Calibri" w:hAnsi="Calibri" w:cs="Calibri"/>
          <w:b/>
          <w:sz w:val="20"/>
          <w:szCs w:val="20"/>
        </w:rPr>
      </w:pPr>
      <w:r w:rsidRPr="006601F4">
        <w:rPr>
          <w:rFonts w:ascii="Calibri" w:hAnsi="Calibri" w:cs="Calibri"/>
          <w:b/>
          <w:sz w:val="20"/>
          <w:szCs w:val="20"/>
        </w:rPr>
        <w:t>§ 1</w:t>
      </w:r>
    </w:p>
    <w:p w14:paraId="1A298735" w14:textId="77777777" w:rsidR="00BE66A3" w:rsidRPr="006601F4" w:rsidRDefault="00BE66A3" w:rsidP="004F4C62">
      <w:pPr>
        <w:spacing w:line="276" w:lineRule="auto"/>
        <w:jc w:val="center"/>
        <w:rPr>
          <w:rFonts w:ascii="Calibri" w:hAnsi="Calibri" w:cs="Calibri"/>
          <w:sz w:val="20"/>
          <w:szCs w:val="20"/>
        </w:rPr>
      </w:pPr>
      <w:r w:rsidRPr="006601F4">
        <w:rPr>
          <w:rFonts w:ascii="Calibri" w:hAnsi="Calibri" w:cs="Calibri"/>
          <w:b/>
          <w:sz w:val="20"/>
          <w:szCs w:val="20"/>
        </w:rPr>
        <w:t>Przedmiot umowy</w:t>
      </w:r>
    </w:p>
    <w:p w14:paraId="4634B80C" w14:textId="21A81932" w:rsidR="00041449" w:rsidRPr="00E30685" w:rsidRDefault="00447EC7" w:rsidP="00D919FA">
      <w:pPr>
        <w:pStyle w:val="NormalnyWeb"/>
        <w:numPr>
          <w:ilvl w:val="0"/>
          <w:numId w:val="13"/>
        </w:numPr>
        <w:spacing w:before="0" w:after="150"/>
        <w:ind w:left="426" w:hanging="426"/>
        <w:jc w:val="both"/>
        <w:rPr>
          <w:b/>
          <w:kern w:val="2"/>
          <w:sz w:val="20"/>
          <w:szCs w:val="20"/>
        </w:rPr>
      </w:pPr>
      <w:r w:rsidRPr="00AA4122">
        <w:rPr>
          <w:kern w:val="2"/>
          <w:sz w:val="20"/>
          <w:szCs w:val="20"/>
        </w:rPr>
        <w:t xml:space="preserve">Zamawiający zleca, a Wykonawca przyjmuje do wykonania zadanie pn. </w:t>
      </w:r>
      <w:r w:rsidR="0055762B" w:rsidRPr="0055762B">
        <w:rPr>
          <w:b/>
          <w:bCs/>
          <w:kern w:val="2"/>
          <w:sz w:val="20"/>
          <w:szCs w:val="20"/>
        </w:rPr>
        <w:t>Pakiety rehabilitacyjne, edukacyjne spotkania, warsztaty i wyjazdy integracyjne wraz z działaniami prozdrowotnymi dla seniorów z Gminy Raków w ramach realizacji projektu pn. ,,Tworzenie Lokalnych Systemów Wsparcia dla Seniorów</w:t>
      </w:r>
      <w:r w:rsidR="00791DCD">
        <w:rPr>
          <w:b/>
          <w:bCs/>
          <w:kern w:val="2"/>
          <w:sz w:val="20"/>
          <w:szCs w:val="20"/>
        </w:rPr>
        <w:t>”</w:t>
      </w:r>
      <w:r w:rsidR="00AA4122" w:rsidRPr="00E30685">
        <w:rPr>
          <w:b/>
          <w:color w:val="000000" w:themeColor="text1"/>
          <w:sz w:val="20"/>
          <w:szCs w:val="20"/>
        </w:rPr>
        <w:t xml:space="preserve">, </w:t>
      </w:r>
      <w:r w:rsidR="00570945" w:rsidRPr="00E30685">
        <w:rPr>
          <w:b/>
          <w:color w:val="000000" w:themeColor="text1"/>
          <w:sz w:val="20"/>
          <w:szCs w:val="20"/>
        </w:rPr>
        <w:t>polegające na:</w:t>
      </w:r>
    </w:p>
    <w:p w14:paraId="3DB1A13D" w14:textId="77777777" w:rsidR="00791DCD" w:rsidRPr="00791DCD" w:rsidRDefault="00791DCD" w:rsidP="00791DCD">
      <w:pPr>
        <w:pStyle w:val="Akapitzlist"/>
        <w:numPr>
          <w:ilvl w:val="0"/>
          <w:numId w:val="26"/>
        </w:numPr>
        <w:spacing w:line="360" w:lineRule="auto"/>
        <w:jc w:val="both"/>
        <w:rPr>
          <w:rFonts w:ascii="Calibri" w:hAnsi="Calibri" w:cs="Calibri"/>
          <w:b/>
          <w:bCs/>
          <w:sz w:val="20"/>
          <w:szCs w:val="20"/>
        </w:rPr>
      </w:pPr>
      <w:r w:rsidRPr="00791DCD">
        <w:rPr>
          <w:rFonts w:ascii="Calibri" w:hAnsi="Calibri" w:cs="Calibri"/>
          <w:b/>
          <w:bCs/>
          <w:sz w:val="20"/>
          <w:szCs w:val="20"/>
        </w:rPr>
        <w:t>Część nr 1: Organizacja 6 wyjazdów z działaniami prozdrowotnymi.</w:t>
      </w:r>
    </w:p>
    <w:p w14:paraId="62838377" w14:textId="77777777" w:rsidR="00791DCD" w:rsidRPr="00791DCD" w:rsidRDefault="00791DCD" w:rsidP="00791DCD">
      <w:pPr>
        <w:pStyle w:val="Akapitzlist"/>
        <w:numPr>
          <w:ilvl w:val="0"/>
          <w:numId w:val="26"/>
        </w:numPr>
        <w:spacing w:line="360" w:lineRule="auto"/>
        <w:jc w:val="both"/>
        <w:rPr>
          <w:rFonts w:ascii="Calibri" w:hAnsi="Calibri" w:cs="Calibri"/>
          <w:b/>
          <w:bCs/>
          <w:sz w:val="20"/>
          <w:szCs w:val="20"/>
        </w:rPr>
      </w:pPr>
      <w:r w:rsidRPr="00791DCD">
        <w:rPr>
          <w:rFonts w:ascii="Calibri" w:hAnsi="Calibri" w:cs="Calibri"/>
          <w:b/>
          <w:bCs/>
          <w:sz w:val="20"/>
          <w:szCs w:val="20"/>
        </w:rPr>
        <w:t>Część nr 2: Przeprowadzenie zajęć rehabilitacyjnych</w:t>
      </w:r>
    </w:p>
    <w:p w14:paraId="6A57520E" w14:textId="77777777" w:rsidR="00791DCD" w:rsidRPr="00791DCD" w:rsidRDefault="00791DCD" w:rsidP="00791DCD">
      <w:pPr>
        <w:pStyle w:val="Akapitzlist"/>
        <w:numPr>
          <w:ilvl w:val="0"/>
          <w:numId w:val="26"/>
        </w:numPr>
        <w:spacing w:line="360" w:lineRule="auto"/>
        <w:jc w:val="both"/>
        <w:rPr>
          <w:rFonts w:ascii="Calibri" w:hAnsi="Calibri" w:cs="Calibri"/>
          <w:b/>
          <w:bCs/>
          <w:sz w:val="20"/>
          <w:szCs w:val="20"/>
        </w:rPr>
      </w:pPr>
      <w:r w:rsidRPr="00791DCD">
        <w:rPr>
          <w:rFonts w:ascii="Calibri" w:hAnsi="Calibri" w:cs="Calibri"/>
          <w:b/>
          <w:bCs/>
          <w:sz w:val="20"/>
          <w:szCs w:val="20"/>
        </w:rPr>
        <w:t>Część nr 3: Wsparcie fizjoterapeuty</w:t>
      </w:r>
    </w:p>
    <w:p w14:paraId="3C5E775E" w14:textId="32F3DD85" w:rsidR="004F5D89" w:rsidRPr="00E30685" w:rsidRDefault="00791DCD" w:rsidP="00791DCD">
      <w:pPr>
        <w:pStyle w:val="Akapitzlist"/>
        <w:numPr>
          <w:ilvl w:val="0"/>
          <w:numId w:val="26"/>
        </w:numPr>
        <w:spacing w:line="360" w:lineRule="auto"/>
        <w:jc w:val="both"/>
        <w:rPr>
          <w:rFonts w:ascii="Calibri" w:hAnsi="Calibri" w:cs="Calibri"/>
          <w:sz w:val="20"/>
          <w:szCs w:val="20"/>
        </w:rPr>
      </w:pPr>
      <w:r w:rsidRPr="00791DCD">
        <w:rPr>
          <w:rFonts w:ascii="Calibri" w:hAnsi="Calibri" w:cs="Calibri"/>
          <w:b/>
          <w:bCs/>
          <w:sz w:val="20"/>
          <w:szCs w:val="20"/>
        </w:rPr>
        <w:t>Część nr 4: Warsztaty, konsultacje profilaktyczno-zdrowotne</w:t>
      </w:r>
      <w:r w:rsidR="004F5D89" w:rsidRPr="00E30685">
        <w:rPr>
          <w:rFonts w:ascii="Calibri" w:hAnsi="Calibri" w:cs="Calibri"/>
          <w:sz w:val="20"/>
          <w:szCs w:val="20"/>
        </w:rPr>
        <w:t>.</w:t>
      </w:r>
    </w:p>
    <w:p w14:paraId="0F162FC9" w14:textId="77777777" w:rsidR="004F5D89" w:rsidRPr="00E30685" w:rsidRDefault="004F5D89" w:rsidP="004F5D89">
      <w:pPr>
        <w:spacing w:line="360" w:lineRule="auto"/>
        <w:ind w:left="426"/>
        <w:jc w:val="both"/>
        <w:rPr>
          <w:rFonts w:ascii="Calibri" w:hAnsi="Calibri" w:cs="Calibri"/>
          <w:b/>
          <w:bCs/>
          <w:sz w:val="20"/>
          <w:szCs w:val="20"/>
        </w:rPr>
      </w:pPr>
    </w:p>
    <w:p w14:paraId="1556C2AA" w14:textId="49599839" w:rsidR="00B45439" w:rsidRPr="006601F4" w:rsidRDefault="00B45439" w:rsidP="004F5D89">
      <w:pPr>
        <w:pStyle w:val="NormalnyWeb"/>
        <w:numPr>
          <w:ilvl w:val="0"/>
          <w:numId w:val="13"/>
        </w:numPr>
        <w:spacing w:before="0" w:beforeAutospacing="0" w:line="276" w:lineRule="auto"/>
        <w:ind w:left="426" w:hanging="426"/>
        <w:jc w:val="both"/>
        <w:rPr>
          <w:color w:val="000000" w:themeColor="text1"/>
          <w:sz w:val="20"/>
          <w:szCs w:val="20"/>
        </w:rPr>
      </w:pPr>
      <w:r w:rsidRPr="006601F4">
        <w:rPr>
          <w:color w:val="000000" w:themeColor="text1"/>
          <w:sz w:val="20"/>
          <w:szCs w:val="20"/>
        </w:rPr>
        <w:t xml:space="preserve">Do obowiązków Wykonawcy </w:t>
      </w:r>
      <w:r w:rsidR="00106389" w:rsidRPr="006601F4">
        <w:rPr>
          <w:color w:val="000000" w:themeColor="text1"/>
          <w:sz w:val="20"/>
          <w:szCs w:val="20"/>
        </w:rPr>
        <w:t>realizującego</w:t>
      </w:r>
      <w:r w:rsidRPr="006601F4">
        <w:rPr>
          <w:color w:val="000000" w:themeColor="text1"/>
          <w:sz w:val="20"/>
          <w:szCs w:val="20"/>
        </w:rPr>
        <w:t xml:space="preserve"> przedmiot niniejszej umowy należy opracowanie ramowego programu zajęć i warsztatów (konspektu zajęć) oraz przeprowadzenie zajęć i warsztatów</w:t>
      </w:r>
      <w:r w:rsidR="004F5D89">
        <w:rPr>
          <w:color w:val="000000" w:themeColor="text1"/>
          <w:sz w:val="20"/>
          <w:szCs w:val="20"/>
        </w:rPr>
        <w:t xml:space="preserve">, </w:t>
      </w:r>
      <w:r w:rsidR="00B8077B">
        <w:rPr>
          <w:color w:val="000000" w:themeColor="text1"/>
          <w:sz w:val="20"/>
          <w:szCs w:val="20"/>
        </w:rPr>
        <w:t>na warunkach określonych w niniejszej umowie, SWZ oraz szczegółowym opisie przedmiotu zamówienia</w:t>
      </w:r>
      <w:r w:rsidRPr="006601F4">
        <w:rPr>
          <w:color w:val="000000" w:themeColor="text1"/>
          <w:sz w:val="20"/>
          <w:szCs w:val="20"/>
        </w:rPr>
        <w:t>.</w:t>
      </w:r>
    </w:p>
    <w:p w14:paraId="368F361F" w14:textId="19167C22" w:rsidR="00E34D05" w:rsidRPr="006601F4" w:rsidRDefault="00B45439" w:rsidP="004F4C62">
      <w:pPr>
        <w:pStyle w:val="NormalnyWeb"/>
        <w:spacing w:before="0" w:beforeAutospacing="0" w:after="150" w:afterAutospacing="0" w:line="360" w:lineRule="auto"/>
        <w:ind w:left="426"/>
        <w:jc w:val="both"/>
        <w:rPr>
          <w:b/>
          <w:color w:val="000000" w:themeColor="text1"/>
          <w:sz w:val="20"/>
          <w:szCs w:val="20"/>
          <w:u w:val="single"/>
        </w:rPr>
      </w:pPr>
      <w:r w:rsidRPr="006601F4">
        <w:rPr>
          <w:color w:val="000000" w:themeColor="text1"/>
          <w:sz w:val="20"/>
          <w:szCs w:val="20"/>
        </w:rPr>
        <w:t xml:space="preserve">Wykonawca zobowiązuje się w toku realizacji umowy do bezwzględnego stosowania Wytycznych w zakresie kwalifikowalności wydatków w ramach </w:t>
      </w:r>
      <w:r w:rsidRPr="006601F4">
        <w:rPr>
          <w:bCs/>
          <w:color w:val="000000" w:themeColor="text1"/>
          <w:sz w:val="20"/>
          <w:szCs w:val="20"/>
        </w:rPr>
        <w:t xml:space="preserve">Europejskiego Funduszu Społecznego Plus (EFS+) w ramach programu regionalnego Fundusze Europejskie dla Świętokrzyskiego 2021-2027 </w:t>
      </w:r>
      <w:r w:rsidRPr="006601F4">
        <w:rPr>
          <w:color w:val="000000" w:themeColor="text1"/>
          <w:sz w:val="20"/>
          <w:szCs w:val="20"/>
        </w:rPr>
        <w:t>w szczególności w zakresie maksymalnego dopuszczalnego limitu zaangażowania zawodowego.</w:t>
      </w:r>
    </w:p>
    <w:p w14:paraId="4B318229" w14:textId="0D585013" w:rsidR="008C4CB4" w:rsidRPr="006601F4" w:rsidRDefault="00C256DB" w:rsidP="007E774B">
      <w:pPr>
        <w:pStyle w:val="NormalnyWeb"/>
        <w:spacing w:before="0" w:beforeAutospacing="0" w:after="150" w:afterAutospacing="0" w:line="360" w:lineRule="auto"/>
        <w:ind w:left="426"/>
        <w:jc w:val="both"/>
        <w:rPr>
          <w:b/>
          <w:i/>
          <w:iCs/>
          <w:color w:val="FF0000"/>
          <w:sz w:val="20"/>
          <w:szCs w:val="20"/>
          <w:u w:val="single"/>
        </w:rPr>
      </w:pPr>
      <w:r w:rsidRPr="006601F4">
        <w:rPr>
          <w:i/>
          <w:iCs/>
          <w:color w:val="FF0000"/>
          <w:sz w:val="20"/>
          <w:szCs w:val="20"/>
        </w:rPr>
        <w:t xml:space="preserve">(Zapisy niniejszego </w:t>
      </w:r>
      <w:r w:rsidR="001A4742" w:rsidRPr="006601F4">
        <w:rPr>
          <w:i/>
          <w:iCs/>
          <w:color w:val="FF0000"/>
          <w:sz w:val="20"/>
          <w:szCs w:val="20"/>
        </w:rPr>
        <w:t>paragrafu</w:t>
      </w:r>
      <w:r w:rsidRPr="006601F4">
        <w:rPr>
          <w:i/>
          <w:iCs/>
          <w:color w:val="FF0000"/>
          <w:sz w:val="20"/>
          <w:szCs w:val="20"/>
        </w:rPr>
        <w:t xml:space="preserve"> </w:t>
      </w:r>
      <w:r w:rsidR="00785C74" w:rsidRPr="006601F4">
        <w:rPr>
          <w:i/>
          <w:iCs/>
          <w:color w:val="FF0000"/>
          <w:sz w:val="20"/>
          <w:szCs w:val="20"/>
        </w:rPr>
        <w:t>należy dostosować</w:t>
      </w:r>
      <w:r w:rsidRPr="006601F4">
        <w:rPr>
          <w:i/>
          <w:iCs/>
          <w:color w:val="FF0000"/>
          <w:sz w:val="20"/>
          <w:szCs w:val="20"/>
        </w:rPr>
        <w:t xml:space="preserve"> poprzez wykreślenie lub </w:t>
      </w:r>
      <w:r w:rsidR="001A4742" w:rsidRPr="006601F4">
        <w:rPr>
          <w:i/>
          <w:iCs/>
          <w:color w:val="FF0000"/>
          <w:sz w:val="20"/>
          <w:szCs w:val="20"/>
        </w:rPr>
        <w:t>pozostawienie</w:t>
      </w:r>
      <w:r w:rsidRPr="006601F4">
        <w:rPr>
          <w:i/>
          <w:iCs/>
          <w:color w:val="FF0000"/>
          <w:sz w:val="20"/>
          <w:szCs w:val="20"/>
        </w:rPr>
        <w:t xml:space="preserve"> o niezmienionej treści, w zależności od Części postępowania, na które będzie zawierana niniejsza Umowa)</w:t>
      </w:r>
    </w:p>
    <w:p w14:paraId="60A96566" w14:textId="429E3A5B" w:rsidR="00F73762" w:rsidRPr="006601F4" w:rsidRDefault="00F73762" w:rsidP="004F4C62">
      <w:pPr>
        <w:pStyle w:val="Tekstpodstawowy"/>
        <w:spacing w:line="276" w:lineRule="auto"/>
        <w:ind w:firstLine="12"/>
        <w:jc w:val="center"/>
        <w:rPr>
          <w:rFonts w:ascii="Calibri" w:hAnsi="Calibri" w:cs="Calibri"/>
          <w:b/>
          <w:bCs/>
          <w:sz w:val="20"/>
          <w:szCs w:val="20"/>
        </w:rPr>
      </w:pPr>
      <w:r w:rsidRPr="006601F4">
        <w:rPr>
          <w:rFonts w:ascii="Calibri" w:hAnsi="Calibri" w:cs="Calibri"/>
          <w:b/>
          <w:bCs/>
          <w:sz w:val="20"/>
          <w:szCs w:val="20"/>
        </w:rPr>
        <w:t>§ 2</w:t>
      </w:r>
    </w:p>
    <w:p w14:paraId="5DA3DB9C"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Terminy realizacji umowy</w:t>
      </w:r>
    </w:p>
    <w:p w14:paraId="79C6D99D" w14:textId="77777777" w:rsidR="00D919FA" w:rsidRDefault="005C756D" w:rsidP="00D919FA">
      <w:pPr>
        <w:pStyle w:val="Akapitzlist"/>
        <w:numPr>
          <w:ilvl w:val="0"/>
          <w:numId w:val="7"/>
        </w:numPr>
        <w:tabs>
          <w:tab w:val="clear" w:pos="360"/>
          <w:tab w:val="num" w:pos="426"/>
        </w:tabs>
        <w:spacing w:line="276" w:lineRule="auto"/>
        <w:ind w:left="426" w:hanging="426"/>
        <w:jc w:val="both"/>
        <w:rPr>
          <w:rFonts w:ascii="Calibri" w:hAnsi="Calibri" w:cs="Calibri"/>
          <w:sz w:val="20"/>
          <w:szCs w:val="20"/>
        </w:rPr>
      </w:pPr>
      <w:bookmarkStart w:id="1" w:name="_Hlk57527210"/>
      <w:r w:rsidRPr="006601F4">
        <w:rPr>
          <w:rFonts w:ascii="Calibri" w:hAnsi="Calibri" w:cs="Calibri"/>
          <w:sz w:val="20"/>
          <w:szCs w:val="20"/>
        </w:rPr>
        <w:t xml:space="preserve">Termin wykonania Przedmiotu Umowy należy wykonać w terminie </w:t>
      </w:r>
      <w:r w:rsidR="001058A1" w:rsidRPr="006601F4">
        <w:rPr>
          <w:rFonts w:ascii="Calibri" w:hAnsi="Calibri" w:cs="Calibri"/>
          <w:sz w:val="20"/>
          <w:szCs w:val="20"/>
        </w:rPr>
        <w:t>do</w:t>
      </w:r>
      <w:r w:rsidR="00AC3137">
        <w:rPr>
          <w:rFonts w:ascii="Calibri" w:hAnsi="Calibri" w:cs="Calibri"/>
          <w:sz w:val="20"/>
          <w:szCs w:val="20"/>
        </w:rPr>
        <w:t>:</w:t>
      </w:r>
    </w:p>
    <w:p w14:paraId="0F2C16AA" w14:textId="6DC453F9" w:rsidR="00F73762" w:rsidRPr="00D919FA" w:rsidRDefault="00AC3137" w:rsidP="00D919FA">
      <w:pPr>
        <w:pStyle w:val="Akapitzlist"/>
        <w:spacing w:line="276" w:lineRule="auto"/>
        <w:ind w:left="426"/>
        <w:jc w:val="both"/>
        <w:rPr>
          <w:rFonts w:ascii="Calibri" w:hAnsi="Calibri" w:cs="Calibri"/>
          <w:sz w:val="20"/>
          <w:szCs w:val="20"/>
        </w:rPr>
      </w:pPr>
      <w:r w:rsidRPr="00D919FA">
        <w:rPr>
          <w:rFonts w:ascii="Calibri" w:hAnsi="Calibri" w:cs="Calibri"/>
          <w:sz w:val="20"/>
          <w:szCs w:val="20"/>
        </w:rPr>
        <w:lastRenderedPageBreak/>
        <w:t xml:space="preserve">Część nr ….: </w:t>
      </w:r>
      <w:r w:rsidR="00791DCD">
        <w:rPr>
          <w:rFonts w:ascii="Calibri" w:hAnsi="Calibri" w:cs="Calibri"/>
          <w:b/>
          <w:bCs/>
          <w:sz w:val="20"/>
          <w:szCs w:val="20"/>
        </w:rPr>
        <w:t>31.01.2027</w:t>
      </w:r>
      <w:r w:rsidR="00FD238D" w:rsidRPr="00D919FA">
        <w:rPr>
          <w:rFonts w:ascii="Calibri" w:hAnsi="Calibri" w:cs="Calibri"/>
          <w:b/>
          <w:bCs/>
          <w:sz w:val="20"/>
          <w:szCs w:val="20"/>
        </w:rPr>
        <w:t xml:space="preserve"> r.</w:t>
      </w:r>
      <w:r w:rsidR="005C756D" w:rsidRPr="00D919FA">
        <w:rPr>
          <w:rFonts w:ascii="Calibri" w:hAnsi="Calibri" w:cs="Calibri"/>
          <w:sz w:val="20"/>
          <w:szCs w:val="20"/>
        </w:rPr>
        <w:t xml:space="preserve"> od daty </w:t>
      </w:r>
      <w:r w:rsidR="00785C74" w:rsidRPr="00D919FA">
        <w:rPr>
          <w:rFonts w:ascii="Calibri" w:hAnsi="Calibri" w:cs="Calibri"/>
          <w:sz w:val="20"/>
          <w:szCs w:val="20"/>
        </w:rPr>
        <w:t>podpisania niniejszej</w:t>
      </w:r>
      <w:r w:rsidR="008C4CB4" w:rsidRPr="00D919FA">
        <w:rPr>
          <w:rFonts w:ascii="Calibri" w:hAnsi="Calibri" w:cs="Calibri"/>
          <w:sz w:val="20"/>
          <w:szCs w:val="20"/>
        </w:rPr>
        <w:t xml:space="preserve"> </w:t>
      </w:r>
      <w:r w:rsidR="005C756D" w:rsidRPr="00D919FA">
        <w:rPr>
          <w:rFonts w:ascii="Calibri" w:hAnsi="Calibri" w:cs="Calibri"/>
          <w:sz w:val="20"/>
          <w:szCs w:val="20"/>
        </w:rPr>
        <w:t>umowy.</w:t>
      </w:r>
      <w:bookmarkEnd w:id="1"/>
    </w:p>
    <w:p w14:paraId="296E3760" w14:textId="77777777" w:rsidR="00F73762" w:rsidRPr="006601F4" w:rsidRDefault="00F73762" w:rsidP="004F4C62">
      <w:pPr>
        <w:spacing w:line="276" w:lineRule="auto"/>
        <w:jc w:val="center"/>
        <w:rPr>
          <w:rFonts w:ascii="Calibri" w:hAnsi="Calibri" w:cs="Calibri"/>
          <w:b/>
          <w:bCs/>
          <w:sz w:val="20"/>
          <w:szCs w:val="20"/>
        </w:rPr>
      </w:pPr>
      <w:r w:rsidRPr="006601F4">
        <w:rPr>
          <w:rFonts w:ascii="Calibri" w:hAnsi="Calibri" w:cs="Calibri"/>
          <w:b/>
          <w:bCs/>
          <w:sz w:val="20"/>
          <w:szCs w:val="20"/>
        </w:rPr>
        <w:t>§3</w:t>
      </w:r>
    </w:p>
    <w:p w14:paraId="044F1986"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Zobowiązania Stron</w:t>
      </w:r>
    </w:p>
    <w:p w14:paraId="6992CD45" w14:textId="77777777" w:rsidR="00F73762" w:rsidRPr="006601F4" w:rsidRDefault="00F73762" w:rsidP="00D919FA">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w szczególności do:</w:t>
      </w:r>
    </w:p>
    <w:p w14:paraId="23DD25E4" w14:textId="77777777" w:rsidR="00B6309C" w:rsidRDefault="003E612B"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6601F4">
        <w:rPr>
          <w:rFonts w:ascii="Calibri" w:hAnsi="Calibri" w:cs="Calibri"/>
          <w:sz w:val="20"/>
          <w:szCs w:val="20"/>
        </w:rPr>
        <w:t>Wykonania przedmiotu umowy z należytą starannością, zgodnie z obowiązującymi przepisami, normami oraz zasadami i warunkami technicznymi oraz uzgodnieniami dokonanymi w trakcie realizacji przedmiotu umowy.</w:t>
      </w:r>
    </w:p>
    <w:p w14:paraId="78C1B6C6" w14:textId="77777777" w:rsidR="00B6309C" w:rsidRDefault="003E612B"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B6309C">
        <w:rPr>
          <w:rFonts w:ascii="Calibri" w:hAnsi="Calibri" w:cs="Calibri"/>
          <w:sz w:val="20"/>
          <w:szCs w:val="20"/>
        </w:rPr>
        <w:t>Wykonania przedmiotu umowy przez osoby posiadające uprawnienia zawodowe i wiedzę niezbędną do należytego wykonania przedmiotu umowy.</w:t>
      </w:r>
    </w:p>
    <w:p w14:paraId="0F986266" w14:textId="20084813" w:rsidR="008D7E3D" w:rsidRPr="00B6309C" w:rsidRDefault="00B80ED1" w:rsidP="00D919FA">
      <w:pPr>
        <w:pStyle w:val="Akapitzlist"/>
        <w:numPr>
          <w:ilvl w:val="1"/>
          <w:numId w:val="2"/>
        </w:numPr>
        <w:tabs>
          <w:tab w:val="clear" w:pos="792"/>
          <w:tab w:val="num" w:pos="709"/>
          <w:tab w:val="left" w:pos="993"/>
        </w:tabs>
        <w:spacing w:line="276" w:lineRule="auto"/>
        <w:ind w:left="709" w:hanging="283"/>
        <w:jc w:val="both"/>
        <w:rPr>
          <w:rFonts w:ascii="Calibri" w:hAnsi="Calibri" w:cs="Calibri"/>
          <w:sz w:val="20"/>
          <w:szCs w:val="20"/>
        </w:rPr>
      </w:pPr>
      <w:r w:rsidRPr="00B6309C">
        <w:rPr>
          <w:rFonts w:ascii="Calibri" w:hAnsi="Calibri" w:cs="Calibri"/>
          <w:sz w:val="20"/>
          <w:szCs w:val="20"/>
        </w:rPr>
        <w:t>W</w:t>
      </w:r>
      <w:r w:rsidR="008D7E3D" w:rsidRPr="00B6309C">
        <w:rPr>
          <w:rFonts w:ascii="Calibri" w:hAnsi="Calibri" w:cs="Calibri"/>
          <w:sz w:val="20"/>
          <w:szCs w:val="20"/>
        </w:rPr>
        <w:t xml:space="preserve"> terminie</w:t>
      </w:r>
      <w:r w:rsidR="0081770F" w:rsidRPr="00B6309C">
        <w:rPr>
          <w:rFonts w:ascii="Calibri" w:hAnsi="Calibri" w:cs="Calibri"/>
          <w:sz w:val="20"/>
          <w:szCs w:val="20"/>
        </w:rPr>
        <w:t xml:space="preserve"> 7 dni od daty zawarcia umowy</w:t>
      </w:r>
      <w:r w:rsidRPr="00B6309C">
        <w:rPr>
          <w:rFonts w:ascii="Calibri" w:hAnsi="Calibri" w:cs="Calibri"/>
          <w:sz w:val="20"/>
          <w:szCs w:val="20"/>
        </w:rPr>
        <w:t xml:space="preserve"> opracowania</w:t>
      </w:r>
      <w:r w:rsidR="0081770F" w:rsidRPr="00B6309C">
        <w:rPr>
          <w:rFonts w:ascii="Calibri" w:hAnsi="Calibri" w:cs="Calibri"/>
          <w:sz w:val="20"/>
          <w:szCs w:val="20"/>
        </w:rPr>
        <w:t xml:space="preserve"> </w:t>
      </w:r>
      <w:r w:rsidRPr="00B6309C">
        <w:rPr>
          <w:rFonts w:ascii="Calibri" w:hAnsi="Calibri" w:cs="Calibri"/>
          <w:sz w:val="20"/>
          <w:szCs w:val="20"/>
        </w:rPr>
        <w:t>i przekazania</w:t>
      </w:r>
      <w:r w:rsidR="0048289D" w:rsidRPr="00B6309C">
        <w:rPr>
          <w:rFonts w:ascii="Calibri" w:hAnsi="Calibri" w:cs="Calibri"/>
          <w:sz w:val="20"/>
          <w:szCs w:val="20"/>
        </w:rPr>
        <w:t xml:space="preserve"> </w:t>
      </w:r>
      <w:r w:rsidRPr="00B6309C">
        <w:rPr>
          <w:rFonts w:ascii="Calibri" w:hAnsi="Calibri" w:cs="Calibri"/>
          <w:sz w:val="20"/>
          <w:szCs w:val="20"/>
        </w:rPr>
        <w:t>harmonogramu</w:t>
      </w:r>
      <w:r w:rsidR="00F866BB" w:rsidRPr="00B6309C">
        <w:rPr>
          <w:rFonts w:ascii="Calibri" w:hAnsi="Calibri" w:cs="Calibri"/>
          <w:sz w:val="20"/>
          <w:szCs w:val="20"/>
        </w:rPr>
        <w:t xml:space="preserve"> zajęć,</w:t>
      </w:r>
      <w:r w:rsidR="008D7E3D" w:rsidRPr="00B6309C">
        <w:rPr>
          <w:rFonts w:ascii="Calibri" w:hAnsi="Calibri" w:cs="Calibri"/>
          <w:sz w:val="20"/>
          <w:szCs w:val="20"/>
        </w:rPr>
        <w:t xml:space="preserve"> w którym Wykonawca dokonywał będzie stosownych wpisów</w:t>
      </w:r>
      <w:r w:rsidR="00AB2D1C" w:rsidRPr="00B6309C">
        <w:rPr>
          <w:rFonts w:ascii="Calibri" w:hAnsi="Calibri" w:cs="Calibri"/>
          <w:sz w:val="20"/>
          <w:szCs w:val="20"/>
        </w:rPr>
        <w:t xml:space="preserve"> czynności i sposobu realizacji </w:t>
      </w:r>
      <w:r w:rsidR="00F866BB" w:rsidRPr="00B6309C">
        <w:rPr>
          <w:rFonts w:ascii="Calibri" w:hAnsi="Calibri" w:cs="Calibri"/>
          <w:sz w:val="20"/>
          <w:szCs w:val="20"/>
        </w:rPr>
        <w:t>usługi</w:t>
      </w:r>
      <w:r w:rsidR="00975D23" w:rsidRPr="00B6309C">
        <w:rPr>
          <w:rFonts w:ascii="Calibri" w:hAnsi="Calibri" w:cs="Calibri"/>
          <w:sz w:val="20"/>
          <w:szCs w:val="20"/>
        </w:rPr>
        <w:t>, uzgodnień</w:t>
      </w:r>
      <w:r w:rsidR="005B79E9" w:rsidRPr="00B6309C">
        <w:rPr>
          <w:rFonts w:ascii="Calibri" w:hAnsi="Calibri" w:cs="Calibri"/>
          <w:sz w:val="20"/>
          <w:szCs w:val="20"/>
        </w:rPr>
        <w:t xml:space="preserve">, </w:t>
      </w:r>
      <w:r w:rsidR="00975D23" w:rsidRPr="00B6309C">
        <w:rPr>
          <w:rFonts w:ascii="Calibri" w:hAnsi="Calibri" w:cs="Calibri"/>
          <w:sz w:val="20"/>
          <w:szCs w:val="20"/>
        </w:rPr>
        <w:t xml:space="preserve">w terminie do 3 dni </w:t>
      </w:r>
      <w:r w:rsidR="00676106" w:rsidRPr="00B6309C">
        <w:rPr>
          <w:rFonts w:ascii="Calibri" w:hAnsi="Calibri" w:cs="Calibri"/>
          <w:sz w:val="20"/>
          <w:szCs w:val="20"/>
        </w:rPr>
        <w:t>od ich powstania, pod </w:t>
      </w:r>
      <w:r w:rsidR="00975D23" w:rsidRPr="00B6309C">
        <w:rPr>
          <w:rFonts w:ascii="Calibri" w:hAnsi="Calibri" w:cs="Calibri"/>
          <w:sz w:val="20"/>
          <w:szCs w:val="20"/>
        </w:rPr>
        <w:t>groźbą ich nieobowiązywania</w:t>
      </w:r>
      <w:r w:rsidR="00F866BB" w:rsidRPr="00B6309C">
        <w:rPr>
          <w:rFonts w:ascii="Calibri" w:hAnsi="Calibri" w:cs="Calibri"/>
          <w:sz w:val="20"/>
          <w:szCs w:val="20"/>
        </w:rPr>
        <w:t>,</w:t>
      </w:r>
    </w:p>
    <w:p w14:paraId="793CAADE" w14:textId="77777777" w:rsidR="00F73762" w:rsidRPr="006601F4" w:rsidRDefault="00F73762" w:rsidP="00D919FA">
      <w:pPr>
        <w:pStyle w:val="Akapitzlist"/>
        <w:numPr>
          <w:ilvl w:val="0"/>
          <w:numId w:val="2"/>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Zamawiający zobowiązuje się do:</w:t>
      </w:r>
    </w:p>
    <w:p w14:paraId="711D264F" w14:textId="5BD2595D" w:rsidR="00F73762" w:rsidRPr="006601F4" w:rsidRDefault="00F73762" w:rsidP="00D919FA">
      <w:pPr>
        <w:pStyle w:val="Akapitzlist"/>
        <w:numPr>
          <w:ilvl w:val="1"/>
          <w:numId w:val="2"/>
        </w:numPr>
        <w:tabs>
          <w:tab w:val="clear" w:pos="792"/>
          <w:tab w:val="num" w:pos="709"/>
        </w:tabs>
        <w:spacing w:line="276" w:lineRule="auto"/>
        <w:ind w:left="709" w:hanging="283"/>
        <w:jc w:val="both"/>
        <w:rPr>
          <w:rFonts w:ascii="Calibri" w:hAnsi="Calibri" w:cs="Calibri"/>
          <w:sz w:val="20"/>
          <w:szCs w:val="20"/>
        </w:rPr>
      </w:pPr>
      <w:r w:rsidRPr="006601F4">
        <w:rPr>
          <w:rFonts w:ascii="Calibri" w:hAnsi="Calibri" w:cs="Calibri"/>
          <w:sz w:val="20"/>
          <w:szCs w:val="20"/>
        </w:rPr>
        <w:t>udostępnienia Wykonawcy dokumentacji i informacji niezbędnych do realizacji Przedmiotu Umowy,</w:t>
      </w:r>
    </w:p>
    <w:p w14:paraId="3C3340BE" w14:textId="77777777" w:rsidR="00C12BC9" w:rsidRDefault="00C12BC9" w:rsidP="004F4C62">
      <w:pPr>
        <w:spacing w:line="276" w:lineRule="auto"/>
        <w:jc w:val="center"/>
        <w:rPr>
          <w:rFonts w:ascii="Calibri" w:hAnsi="Calibri" w:cs="Calibri"/>
          <w:b/>
          <w:bCs/>
          <w:sz w:val="20"/>
          <w:szCs w:val="20"/>
        </w:rPr>
      </w:pPr>
    </w:p>
    <w:p w14:paraId="06539326" w14:textId="0B0AE657" w:rsidR="00F73762" w:rsidRPr="006601F4" w:rsidRDefault="007951BE" w:rsidP="004F4C62">
      <w:pPr>
        <w:spacing w:line="276" w:lineRule="auto"/>
        <w:jc w:val="center"/>
        <w:rPr>
          <w:rFonts w:ascii="Calibri" w:hAnsi="Calibri" w:cs="Calibri"/>
          <w:b/>
          <w:bCs/>
          <w:sz w:val="20"/>
          <w:szCs w:val="20"/>
        </w:rPr>
      </w:pPr>
      <w:r w:rsidRPr="006601F4">
        <w:rPr>
          <w:rFonts w:ascii="Calibri" w:hAnsi="Calibri" w:cs="Calibri"/>
          <w:b/>
          <w:bCs/>
          <w:sz w:val="20"/>
          <w:szCs w:val="20"/>
        </w:rPr>
        <w:t>§4</w:t>
      </w:r>
    </w:p>
    <w:p w14:paraId="4F40C264" w14:textId="77777777" w:rsidR="00F73762" w:rsidRPr="006601F4" w:rsidRDefault="00F73762" w:rsidP="004F4C62">
      <w:pPr>
        <w:spacing w:line="276" w:lineRule="auto"/>
        <w:jc w:val="center"/>
        <w:rPr>
          <w:rFonts w:ascii="Calibri" w:hAnsi="Calibri" w:cs="Calibri"/>
          <w:b/>
          <w:bCs/>
          <w:sz w:val="20"/>
          <w:szCs w:val="20"/>
        </w:rPr>
      </w:pPr>
      <w:r w:rsidRPr="006601F4">
        <w:rPr>
          <w:rFonts w:ascii="Calibri" w:hAnsi="Calibri" w:cs="Calibri"/>
          <w:b/>
          <w:bCs/>
          <w:sz w:val="20"/>
          <w:szCs w:val="20"/>
        </w:rPr>
        <w:t xml:space="preserve">Dane teleadresowe </w:t>
      </w:r>
    </w:p>
    <w:p w14:paraId="026E48E7" w14:textId="77777777" w:rsidR="00302632" w:rsidRPr="006601F4" w:rsidRDefault="00F73762" w:rsidP="004F4C62">
      <w:pPr>
        <w:numPr>
          <w:ilvl w:val="0"/>
          <w:numId w:val="3"/>
        </w:numPr>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zapewnia, że wszystkie osoby wyznaczone przez niego do realizacji umowy posiadają odpowiednie kwalifikacje oraz przeszkolenia i uprawnienia wymagane przepisami prawa, a ich kwalifikacje oraz stan osobowy przeznaczony do realizacji umowy odpowiada warunkom określonym w SWZ oraz złożonej </w:t>
      </w:r>
      <w:r w:rsidR="0083270A" w:rsidRPr="006601F4">
        <w:rPr>
          <w:rFonts w:ascii="Calibri" w:hAnsi="Calibri" w:cs="Calibri"/>
          <w:sz w:val="20"/>
          <w:szCs w:val="20"/>
        </w:rPr>
        <w:t xml:space="preserve">przez Wykonawcę </w:t>
      </w:r>
      <w:r w:rsidRPr="006601F4">
        <w:rPr>
          <w:rFonts w:ascii="Calibri" w:hAnsi="Calibri" w:cs="Calibri"/>
          <w:sz w:val="20"/>
          <w:szCs w:val="20"/>
        </w:rPr>
        <w:t>ofercie przetargowej</w:t>
      </w:r>
      <w:r w:rsidR="00302632" w:rsidRPr="006601F4">
        <w:rPr>
          <w:rFonts w:ascii="Calibri" w:hAnsi="Calibri" w:cs="Calibri"/>
          <w:sz w:val="20"/>
          <w:szCs w:val="20"/>
        </w:rPr>
        <w:t>, w szczególności:</w:t>
      </w:r>
    </w:p>
    <w:p w14:paraId="0FA3F605" w14:textId="3EBBD856" w:rsidR="00A1384B" w:rsidRPr="006601F4" w:rsidRDefault="00F35750" w:rsidP="00B6309C">
      <w:pPr>
        <w:pStyle w:val="Akapitzlist"/>
        <w:numPr>
          <w:ilvl w:val="1"/>
          <w:numId w:val="7"/>
        </w:numPr>
        <w:tabs>
          <w:tab w:val="clear" w:pos="792"/>
          <w:tab w:val="num" w:pos="709"/>
        </w:tabs>
        <w:autoSpaceDE w:val="0"/>
        <w:autoSpaceDN w:val="0"/>
        <w:adjustRightInd w:val="0"/>
        <w:ind w:left="709" w:hanging="283"/>
        <w:rPr>
          <w:rFonts w:ascii="Calibri" w:hAnsi="Calibri" w:cs="Calibri"/>
          <w:sz w:val="20"/>
          <w:szCs w:val="20"/>
        </w:rPr>
      </w:pPr>
      <w:r w:rsidRPr="006601F4">
        <w:rPr>
          <w:rFonts w:ascii="Calibri" w:hAnsi="Calibri" w:cs="Calibri"/>
          <w:b/>
          <w:color w:val="000000"/>
          <w:sz w:val="20"/>
          <w:szCs w:val="20"/>
        </w:rPr>
        <w:t>Osob</w:t>
      </w:r>
      <w:r w:rsidR="00AE3708" w:rsidRPr="006601F4">
        <w:rPr>
          <w:rFonts w:ascii="Calibri" w:hAnsi="Calibri" w:cs="Calibri"/>
          <w:b/>
          <w:color w:val="000000"/>
          <w:sz w:val="20"/>
          <w:szCs w:val="20"/>
        </w:rPr>
        <w:t>y</w:t>
      </w:r>
      <w:r w:rsidRPr="006601F4">
        <w:rPr>
          <w:rFonts w:ascii="Calibri" w:hAnsi="Calibri" w:cs="Calibri"/>
          <w:b/>
          <w:color w:val="000000"/>
          <w:sz w:val="20"/>
          <w:szCs w:val="20"/>
        </w:rPr>
        <w:t xml:space="preserve"> realizując</w:t>
      </w:r>
      <w:r w:rsidR="00AE3708" w:rsidRPr="006601F4">
        <w:rPr>
          <w:rFonts w:ascii="Calibri" w:hAnsi="Calibri" w:cs="Calibri"/>
          <w:b/>
          <w:color w:val="000000"/>
          <w:sz w:val="20"/>
          <w:szCs w:val="20"/>
        </w:rPr>
        <w:t>e</w:t>
      </w:r>
      <w:r w:rsidRPr="006601F4">
        <w:rPr>
          <w:rFonts w:ascii="Calibri" w:hAnsi="Calibri" w:cs="Calibri"/>
          <w:b/>
          <w:color w:val="000000"/>
          <w:sz w:val="20"/>
          <w:szCs w:val="20"/>
        </w:rPr>
        <w:t xml:space="preserve"> zamówienie</w:t>
      </w:r>
      <w:r w:rsidR="00C256DB" w:rsidRPr="006601F4">
        <w:rPr>
          <w:rFonts w:ascii="Calibri" w:hAnsi="Calibri" w:cs="Calibri"/>
          <w:b/>
          <w:color w:val="000000"/>
          <w:sz w:val="20"/>
          <w:szCs w:val="20"/>
        </w:rPr>
        <w:t xml:space="preserve"> w zakresie</w:t>
      </w:r>
      <w:r w:rsidR="00A1384B" w:rsidRPr="006601F4">
        <w:rPr>
          <w:rFonts w:ascii="Calibri" w:hAnsi="Calibri" w:cs="Calibri"/>
          <w:b/>
          <w:color w:val="000000"/>
          <w:sz w:val="20"/>
          <w:szCs w:val="20"/>
        </w:rPr>
        <w:t>:</w:t>
      </w:r>
    </w:p>
    <w:p w14:paraId="2EB5B1A0" w14:textId="0146D137"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sz w:val="20"/>
          <w:szCs w:val="20"/>
        </w:rPr>
        <w:t xml:space="preserve">Części 1: </w:t>
      </w:r>
      <w:r w:rsidR="00791DCD" w:rsidRPr="00791DCD">
        <w:rPr>
          <w:rFonts w:ascii="Calibri" w:hAnsi="Calibri" w:cs="Calibri"/>
          <w:sz w:val="20"/>
          <w:szCs w:val="20"/>
        </w:rPr>
        <w:t>Dietetyk lub fizjoterapeuta,</w:t>
      </w:r>
      <w:r w:rsidR="00A1384B" w:rsidRPr="006601F4">
        <w:rPr>
          <w:rFonts w:ascii="Calibri" w:hAnsi="Calibri" w:cs="Calibri"/>
          <w:sz w:val="20"/>
          <w:szCs w:val="20"/>
        </w:rPr>
        <w:t xml:space="preserve"> – …………………………. </w:t>
      </w:r>
      <w:r w:rsidR="00795DE4" w:rsidRPr="00795DE4">
        <w:rPr>
          <w:rFonts w:ascii="Calibri" w:hAnsi="Calibri" w:cs="Calibri"/>
          <w:color w:val="000000" w:themeColor="text1"/>
          <w:sz w:val="20"/>
          <w:szCs w:val="20"/>
          <w:lang w:eastAsia="en-US"/>
          <w14:ligatures w14:val="standardContextual"/>
        </w:rPr>
        <w:t xml:space="preserve">posiadająca </w:t>
      </w:r>
      <w:r w:rsidR="00795DE4" w:rsidRPr="007429BC">
        <w:rPr>
          <w:rFonts w:ascii="Calibri" w:hAnsi="Calibri" w:cs="Calibri"/>
          <w:b/>
          <w:bCs/>
          <w:color w:val="000000" w:themeColor="text1"/>
          <w:sz w:val="20"/>
          <w:szCs w:val="20"/>
          <w:lang w:eastAsia="en-US"/>
          <w14:ligatures w14:val="standardContextual"/>
        </w:rPr>
        <w:t>……… letnie</w:t>
      </w:r>
      <w:r w:rsidR="00795DE4" w:rsidRPr="00795DE4">
        <w:rPr>
          <w:rFonts w:ascii="Calibri" w:hAnsi="Calibri" w:cs="Calibri"/>
          <w:color w:val="000000" w:themeColor="text1"/>
          <w:sz w:val="20"/>
          <w:szCs w:val="20"/>
          <w:lang w:eastAsia="en-US"/>
          <w14:ligatures w14:val="standardContextual"/>
        </w:rPr>
        <w:t xml:space="preserve"> doświadczenie w </w:t>
      </w:r>
      <w:r w:rsidR="00791DCD" w:rsidRPr="00791DCD">
        <w:rPr>
          <w:rFonts w:ascii="Calibri" w:hAnsi="Calibri" w:cs="Calibri"/>
          <w:color w:val="000000" w:themeColor="text1"/>
          <w:sz w:val="20"/>
          <w:szCs w:val="20"/>
          <w:lang w:eastAsia="en-US"/>
          <w14:ligatures w14:val="standardContextual"/>
        </w:rPr>
        <w:t>pracy z osobami starszymi</w:t>
      </w:r>
      <w:r w:rsidR="00A1384B" w:rsidRPr="006601F4">
        <w:rPr>
          <w:rFonts w:ascii="Calibri" w:hAnsi="Calibri" w:cs="Calibri"/>
          <w:color w:val="000000" w:themeColor="text1"/>
          <w:sz w:val="20"/>
          <w:szCs w:val="20"/>
        </w:rPr>
        <w:t>,</w:t>
      </w:r>
    </w:p>
    <w:p w14:paraId="4B9AD6EB" w14:textId="3D80ACAB"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color w:val="000000" w:themeColor="text1"/>
          <w:sz w:val="20"/>
          <w:szCs w:val="20"/>
        </w:rPr>
        <w:t>Części 2:</w:t>
      </w:r>
      <w:r w:rsidR="00582237">
        <w:rPr>
          <w:rFonts w:ascii="Calibri" w:hAnsi="Calibri" w:cs="Calibri"/>
          <w:color w:val="000000" w:themeColor="text1"/>
          <w:sz w:val="20"/>
          <w:szCs w:val="20"/>
        </w:rPr>
        <w:t xml:space="preserve"> </w:t>
      </w:r>
      <w:r w:rsidR="00791DCD">
        <w:rPr>
          <w:rFonts w:ascii="Calibri" w:hAnsi="Calibri" w:cs="Calibri"/>
          <w:color w:val="000000" w:themeColor="text1"/>
          <w:sz w:val="20"/>
          <w:szCs w:val="20"/>
        </w:rPr>
        <w:t>F</w:t>
      </w:r>
      <w:r w:rsidR="00791DCD" w:rsidRPr="00791DCD">
        <w:rPr>
          <w:rFonts w:ascii="Calibri" w:hAnsi="Calibri" w:cs="Calibri"/>
          <w:sz w:val="20"/>
          <w:szCs w:val="20"/>
        </w:rPr>
        <w:t>izjoterapeuta,</w:t>
      </w:r>
      <w:r w:rsidR="00791DCD" w:rsidRPr="006601F4">
        <w:rPr>
          <w:rFonts w:ascii="Calibri" w:hAnsi="Calibri" w:cs="Calibri"/>
          <w:sz w:val="20"/>
          <w:szCs w:val="20"/>
        </w:rPr>
        <w:t xml:space="preserve"> – …………………………. </w:t>
      </w:r>
      <w:r w:rsidR="00791DCD" w:rsidRPr="00795DE4">
        <w:rPr>
          <w:rFonts w:ascii="Calibri" w:hAnsi="Calibri" w:cs="Calibri"/>
          <w:color w:val="000000" w:themeColor="text1"/>
          <w:sz w:val="20"/>
          <w:szCs w:val="20"/>
          <w:lang w:eastAsia="en-US"/>
          <w14:ligatures w14:val="standardContextual"/>
        </w:rPr>
        <w:t xml:space="preserve">posiadająca </w:t>
      </w:r>
      <w:r w:rsidR="00791DCD" w:rsidRPr="007429BC">
        <w:rPr>
          <w:rFonts w:ascii="Calibri" w:hAnsi="Calibri" w:cs="Calibri"/>
          <w:b/>
          <w:bCs/>
          <w:color w:val="000000" w:themeColor="text1"/>
          <w:sz w:val="20"/>
          <w:szCs w:val="20"/>
          <w:lang w:eastAsia="en-US"/>
          <w14:ligatures w14:val="standardContextual"/>
        </w:rPr>
        <w:t>……… letnie</w:t>
      </w:r>
      <w:r w:rsidR="00791DCD" w:rsidRPr="00795DE4">
        <w:rPr>
          <w:rFonts w:ascii="Calibri" w:hAnsi="Calibri" w:cs="Calibri"/>
          <w:color w:val="000000" w:themeColor="text1"/>
          <w:sz w:val="20"/>
          <w:szCs w:val="20"/>
          <w:lang w:eastAsia="en-US"/>
          <w14:ligatures w14:val="standardContextual"/>
        </w:rPr>
        <w:t xml:space="preserve"> doświadczenie w </w:t>
      </w:r>
      <w:r w:rsidR="00791DCD" w:rsidRPr="00791DCD">
        <w:rPr>
          <w:rFonts w:ascii="Calibri" w:hAnsi="Calibri" w:cs="Calibri"/>
          <w:color w:val="000000" w:themeColor="text1"/>
          <w:sz w:val="20"/>
          <w:szCs w:val="20"/>
          <w:lang w:eastAsia="en-US"/>
          <w14:ligatures w14:val="standardContextual"/>
        </w:rPr>
        <w:t>pracy z osobami starszymi</w:t>
      </w:r>
      <w:r w:rsidR="00A1384B" w:rsidRPr="006601F4">
        <w:rPr>
          <w:rFonts w:ascii="Calibri" w:hAnsi="Calibri" w:cs="Calibri"/>
          <w:sz w:val="20"/>
          <w:szCs w:val="20"/>
        </w:rPr>
        <w:t>,</w:t>
      </w:r>
    </w:p>
    <w:p w14:paraId="24939B55" w14:textId="6EB7E050" w:rsidR="00791DCD" w:rsidRPr="006601F4" w:rsidRDefault="00791DCD" w:rsidP="00791DCD">
      <w:pPr>
        <w:pStyle w:val="Akapitzlist"/>
        <w:autoSpaceDE w:val="0"/>
        <w:autoSpaceDN w:val="0"/>
        <w:adjustRightInd w:val="0"/>
        <w:ind w:left="1152"/>
        <w:jc w:val="both"/>
        <w:rPr>
          <w:rFonts w:ascii="Calibri" w:hAnsi="Calibri" w:cs="Calibri"/>
          <w:sz w:val="20"/>
          <w:szCs w:val="20"/>
        </w:rPr>
      </w:pPr>
      <w:r w:rsidRPr="00791DCD">
        <w:rPr>
          <w:rFonts w:ascii="Calibri" w:hAnsi="Calibri" w:cs="Calibri"/>
          <w:color w:val="000000" w:themeColor="text1"/>
          <w:sz w:val="20"/>
          <w:szCs w:val="20"/>
        </w:rPr>
        <w:t>Osoba posiadająca doświadczenie i kwalifikacje (minimum Certyfikat) w prowadzeniu zajęć z nordic walking</w:t>
      </w:r>
      <w:r w:rsidRPr="00791DCD">
        <w:rPr>
          <w:rFonts w:ascii="Calibri" w:hAnsi="Calibri" w:cs="Calibri"/>
          <w:sz w:val="20"/>
          <w:szCs w:val="20"/>
        </w:rPr>
        <w:t>,</w:t>
      </w:r>
      <w:r w:rsidRPr="006601F4">
        <w:rPr>
          <w:rFonts w:ascii="Calibri" w:hAnsi="Calibri" w:cs="Calibri"/>
          <w:sz w:val="20"/>
          <w:szCs w:val="20"/>
        </w:rPr>
        <w:t xml:space="preserve"> – …………………………. </w:t>
      </w:r>
      <w:r w:rsidRPr="00795DE4">
        <w:rPr>
          <w:rFonts w:ascii="Calibri" w:hAnsi="Calibri" w:cs="Calibri"/>
          <w:color w:val="000000" w:themeColor="text1"/>
          <w:sz w:val="20"/>
          <w:szCs w:val="20"/>
          <w:lang w:eastAsia="en-US"/>
          <w14:ligatures w14:val="standardContextual"/>
        </w:rPr>
        <w:t xml:space="preserve">posiadająca </w:t>
      </w:r>
      <w:r w:rsidRPr="007429BC">
        <w:rPr>
          <w:rFonts w:ascii="Calibri" w:hAnsi="Calibri" w:cs="Calibri"/>
          <w:b/>
          <w:bCs/>
          <w:color w:val="000000" w:themeColor="text1"/>
          <w:sz w:val="20"/>
          <w:szCs w:val="20"/>
          <w:lang w:eastAsia="en-US"/>
          <w14:ligatures w14:val="standardContextual"/>
        </w:rPr>
        <w:t>……… letnie</w:t>
      </w:r>
      <w:r w:rsidRPr="00795DE4">
        <w:rPr>
          <w:rFonts w:ascii="Calibri" w:hAnsi="Calibri" w:cs="Calibri"/>
          <w:color w:val="000000" w:themeColor="text1"/>
          <w:sz w:val="20"/>
          <w:szCs w:val="20"/>
          <w:lang w:eastAsia="en-US"/>
          <w14:ligatures w14:val="standardContextual"/>
        </w:rPr>
        <w:t xml:space="preserve"> doświadczenie w </w:t>
      </w:r>
      <w:r w:rsidRPr="00791DCD">
        <w:rPr>
          <w:rFonts w:ascii="Calibri" w:hAnsi="Calibri" w:cs="Calibri"/>
          <w:color w:val="000000" w:themeColor="text1"/>
          <w:sz w:val="20"/>
          <w:szCs w:val="20"/>
          <w:lang w:eastAsia="en-US"/>
          <w14:ligatures w14:val="standardContextual"/>
        </w:rPr>
        <w:t>pracy z osobami starszymi</w:t>
      </w:r>
    </w:p>
    <w:p w14:paraId="4BCDAD98" w14:textId="57DF692B"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sz w:val="20"/>
          <w:szCs w:val="20"/>
        </w:rPr>
        <w:t xml:space="preserve">Części </w:t>
      </w:r>
      <w:r w:rsidR="00791DCD">
        <w:rPr>
          <w:rFonts w:ascii="Calibri" w:hAnsi="Calibri" w:cs="Calibri"/>
          <w:sz w:val="20"/>
          <w:szCs w:val="20"/>
        </w:rPr>
        <w:t>3</w:t>
      </w:r>
      <w:r w:rsidRPr="006601F4">
        <w:rPr>
          <w:rFonts w:ascii="Calibri" w:hAnsi="Calibri" w:cs="Calibri"/>
          <w:sz w:val="20"/>
          <w:szCs w:val="20"/>
        </w:rPr>
        <w:t xml:space="preserve">: </w:t>
      </w:r>
      <w:r w:rsidR="00791DCD">
        <w:rPr>
          <w:rFonts w:ascii="Calibri" w:hAnsi="Calibri" w:cs="Calibri"/>
          <w:color w:val="000000" w:themeColor="text1"/>
          <w:sz w:val="20"/>
          <w:szCs w:val="20"/>
        </w:rPr>
        <w:t>F</w:t>
      </w:r>
      <w:r w:rsidR="00791DCD" w:rsidRPr="00791DCD">
        <w:rPr>
          <w:rFonts w:ascii="Calibri" w:hAnsi="Calibri" w:cs="Calibri"/>
          <w:sz w:val="20"/>
          <w:szCs w:val="20"/>
        </w:rPr>
        <w:t>izjoterapeuta,</w:t>
      </w:r>
      <w:r w:rsidR="00791DCD" w:rsidRPr="006601F4">
        <w:rPr>
          <w:rFonts w:ascii="Calibri" w:hAnsi="Calibri" w:cs="Calibri"/>
          <w:sz w:val="20"/>
          <w:szCs w:val="20"/>
        </w:rPr>
        <w:t xml:space="preserve"> – …………………………. </w:t>
      </w:r>
      <w:r w:rsidR="00791DCD" w:rsidRPr="00795DE4">
        <w:rPr>
          <w:rFonts w:ascii="Calibri" w:hAnsi="Calibri" w:cs="Calibri"/>
          <w:color w:val="000000" w:themeColor="text1"/>
          <w:sz w:val="20"/>
          <w:szCs w:val="20"/>
          <w:lang w:eastAsia="en-US"/>
          <w14:ligatures w14:val="standardContextual"/>
        </w:rPr>
        <w:t xml:space="preserve">posiadająca </w:t>
      </w:r>
      <w:r w:rsidR="00791DCD" w:rsidRPr="007429BC">
        <w:rPr>
          <w:rFonts w:ascii="Calibri" w:hAnsi="Calibri" w:cs="Calibri"/>
          <w:b/>
          <w:bCs/>
          <w:color w:val="000000" w:themeColor="text1"/>
          <w:sz w:val="20"/>
          <w:szCs w:val="20"/>
          <w:lang w:eastAsia="en-US"/>
          <w14:ligatures w14:val="standardContextual"/>
        </w:rPr>
        <w:t>……… letnie</w:t>
      </w:r>
      <w:r w:rsidR="00791DCD" w:rsidRPr="00795DE4">
        <w:rPr>
          <w:rFonts w:ascii="Calibri" w:hAnsi="Calibri" w:cs="Calibri"/>
          <w:color w:val="000000" w:themeColor="text1"/>
          <w:sz w:val="20"/>
          <w:szCs w:val="20"/>
          <w:lang w:eastAsia="en-US"/>
          <w14:ligatures w14:val="standardContextual"/>
        </w:rPr>
        <w:t xml:space="preserve"> doświadczenie w </w:t>
      </w:r>
      <w:r w:rsidR="00791DCD" w:rsidRPr="00791DCD">
        <w:rPr>
          <w:rFonts w:ascii="Calibri" w:hAnsi="Calibri" w:cs="Calibri"/>
          <w:color w:val="000000" w:themeColor="text1"/>
          <w:sz w:val="20"/>
          <w:szCs w:val="20"/>
          <w:lang w:eastAsia="en-US"/>
          <w14:ligatures w14:val="standardContextual"/>
        </w:rPr>
        <w:t>pracy z osobami starszymi</w:t>
      </w:r>
      <w:r w:rsidR="00A1384B" w:rsidRPr="006601F4">
        <w:rPr>
          <w:rFonts w:ascii="Calibri" w:hAnsi="Calibri" w:cs="Calibri"/>
          <w:color w:val="000000" w:themeColor="text1"/>
          <w:sz w:val="20"/>
          <w:szCs w:val="20"/>
        </w:rPr>
        <w:t>,</w:t>
      </w:r>
    </w:p>
    <w:p w14:paraId="7151613D" w14:textId="51EC891D" w:rsidR="00A1384B" w:rsidRPr="006601F4" w:rsidRDefault="00974881" w:rsidP="00A814B9">
      <w:pPr>
        <w:pStyle w:val="Akapitzlist"/>
        <w:numPr>
          <w:ilvl w:val="0"/>
          <w:numId w:val="22"/>
        </w:numPr>
        <w:autoSpaceDE w:val="0"/>
        <w:autoSpaceDN w:val="0"/>
        <w:adjustRightInd w:val="0"/>
        <w:jc w:val="both"/>
        <w:rPr>
          <w:rFonts w:ascii="Calibri" w:hAnsi="Calibri" w:cs="Calibri"/>
          <w:sz w:val="20"/>
          <w:szCs w:val="20"/>
        </w:rPr>
      </w:pPr>
      <w:r w:rsidRPr="006601F4">
        <w:rPr>
          <w:rFonts w:ascii="Calibri" w:hAnsi="Calibri" w:cs="Calibri"/>
          <w:color w:val="000000" w:themeColor="text1"/>
          <w:sz w:val="20"/>
          <w:szCs w:val="20"/>
        </w:rPr>
        <w:t xml:space="preserve">Części </w:t>
      </w:r>
      <w:r w:rsidR="00791DCD">
        <w:rPr>
          <w:rFonts w:ascii="Calibri" w:hAnsi="Calibri" w:cs="Calibri"/>
          <w:color w:val="000000" w:themeColor="text1"/>
          <w:sz w:val="20"/>
          <w:szCs w:val="20"/>
        </w:rPr>
        <w:t>4</w:t>
      </w:r>
      <w:r w:rsidRPr="006601F4">
        <w:rPr>
          <w:rFonts w:ascii="Calibri" w:hAnsi="Calibri" w:cs="Calibri"/>
          <w:color w:val="000000" w:themeColor="text1"/>
          <w:sz w:val="20"/>
          <w:szCs w:val="20"/>
        </w:rPr>
        <w:t xml:space="preserve">: </w:t>
      </w:r>
      <w:r w:rsidR="00B27D2E" w:rsidRPr="000369E2">
        <w:rPr>
          <w:rFonts w:ascii="Calibri" w:hAnsi="Calibri" w:cs="Calibri"/>
          <w:color w:val="000000" w:themeColor="text1"/>
          <w:sz w:val="20"/>
          <w:szCs w:val="20"/>
        </w:rPr>
        <w:t xml:space="preserve">Osoba prowadząca </w:t>
      </w:r>
      <w:r w:rsidR="00A1384B" w:rsidRPr="006601F4">
        <w:rPr>
          <w:rFonts w:ascii="Calibri" w:hAnsi="Calibri" w:cs="Calibri"/>
          <w:color w:val="000000" w:themeColor="text1"/>
          <w:sz w:val="20"/>
          <w:szCs w:val="20"/>
        </w:rPr>
        <w:t>-</w:t>
      </w:r>
      <w:r w:rsidR="00A1384B" w:rsidRPr="006601F4">
        <w:rPr>
          <w:rFonts w:ascii="Calibri" w:hAnsi="Calibri" w:cs="Calibri"/>
          <w:sz w:val="20"/>
          <w:szCs w:val="20"/>
        </w:rPr>
        <w:t xml:space="preserve"> …………………………. </w:t>
      </w:r>
      <w:r w:rsidR="00022A8F" w:rsidRPr="00930632">
        <w:rPr>
          <w:rFonts w:ascii="Calibri" w:hAnsi="Calibri" w:cs="Calibri"/>
          <w:color w:val="000000" w:themeColor="text1"/>
          <w:sz w:val="20"/>
          <w:szCs w:val="20"/>
          <w:lang w:eastAsia="en-US"/>
          <w14:ligatures w14:val="standardContextual"/>
        </w:rPr>
        <w:t>posiadając</w:t>
      </w:r>
      <w:r w:rsidR="00022A8F" w:rsidRPr="00930632">
        <w:rPr>
          <w:rFonts w:ascii="Calibri" w:hAnsi="Calibri" w:cs="Calibri"/>
          <w:color w:val="000000" w:themeColor="text1"/>
          <w:sz w:val="20"/>
          <w:szCs w:val="20"/>
        </w:rPr>
        <w:t>a</w:t>
      </w:r>
      <w:r w:rsidR="00022A8F" w:rsidRPr="00930632">
        <w:rPr>
          <w:rFonts w:ascii="Calibri" w:hAnsi="Calibri" w:cs="Calibri"/>
          <w:color w:val="000000" w:themeColor="text1"/>
          <w:sz w:val="20"/>
          <w:szCs w:val="20"/>
          <w:lang w:eastAsia="en-US"/>
          <w14:ligatures w14:val="standardContextual"/>
        </w:rPr>
        <w:t xml:space="preserve"> </w:t>
      </w:r>
      <w:r w:rsidR="00022A8F" w:rsidRPr="008D5EBB">
        <w:rPr>
          <w:rFonts w:ascii="Calibri" w:hAnsi="Calibri" w:cs="Calibri"/>
          <w:b/>
          <w:bCs/>
          <w:color w:val="000000" w:themeColor="text1"/>
          <w:sz w:val="20"/>
          <w:szCs w:val="20"/>
          <w:lang w:eastAsia="en-US"/>
          <w14:ligatures w14:val="standardContextual"/>
        </w:rPr>
        <w:t>……… letnie</w:t>
      </w:r>
      <w:r w:rsidR="00022A8F">
        <w:rPr>
          <w:rFonts w:ascii="Calibri" w:hAnsi="Calibri" w:cs="Calibri"/>
          <w:b/>
          <w:bCs/>
          <w:color w:val="000000" w:themeColor="text1"/>
          <w:sz w:val="20"/>
          <w:szCs w:val="20"/>
          <w:lang w:eastAsia="en-US"/>
          <w14:ligatures w14:val="standardContextual"/>
        </w:rPr>
        <w:t xml:space="preserve"> </w:t>
      </w:r>
      <w:r w:rsidR="00791DCD" w:rsidRPr="00795DE4">
        <w:rPr>
          <w:rFonts w:ascii="Calibri" w:hAnsi="Calibri" w:cs="Calibri"/>
          <w:color w:val="000000" w:themeColor="text1"/>
          <w:sz w:val="20"/>
          <w:szCs w:val="20"/>
          <w:lang w:eastAsia="en-US"/>
          <w14:ligatures w14:val="standardContextual"/>
        </w:rPr>
        <w:t xml:space="preserve">doświadczenie w </w:t>
      </w:r>
      <w:r w:rsidR="00791DCD" w:rsidRPr="00791DCD">
        <w:rPr>
          <w:rFonts w:ascii="Calibri" w:hAnsi="Calibri" w:cs="Calibri"/>
          <w:color w:val="000000" w:themeColor="text1"/>
          <w:sz w:val="20"/>
          <w:szCs w:val="20"/>
          <w:lang w:eastAsia="en-US"/>
          <w14:ligatures w14:val="standardContextual"/>
        </w:rPr>
        <w:t>pracy z osobami starszymi</w:t>
      </w:r>
      <w:r w:rsidR="00A1384B" w:rsidRPr="006601F4">
        <w:rPr>
          <w:rFonts w:ascii="Calibri" w:hAnsi="Calibri" w:cs="Calibri"/>
          <w:color w:val="000000" w:themeColor="text1"/>
          <w:sz w:val="20"/>
          <w:szCs w:val="20"/>
        </w:rPr>
        <w:t>,</w:t>
      </w:r>
    </w:p>
    <w:p w14:paraId="2542A41A" w14:textId="67EB9CB3" w:rsidR="0003698B" w:rsidRPr="006601F4" w:rsidRDefault="0003698B" w:rsidP="004F4C62">
      <w:pPr>
        <w:pStyle w:val="Akapitzlist"/>
        <w:autoSpaceDE w:val="0"/>
        <w:autoSpaceDN w:val="0"/>
        <w:adjustRightInd w:val="0"/>
        <w:ind w:left="792"/>
        <w:rPr>
          <w:rFonts w:ascii="Calibri" w:hAnsi="Calibri" w:cs="Calibri"/>
          <w:sz w:val="20"/>
          <w:szCs w:val="20"/>
        </w:rPr>
      </w:pPr>
    </w:p>
    <w:p w14:paraId="3471A15B" w14:textId="0D0E8905" w:rsidR="00DE09AD" w:rsidRPr="006601F4" w:rsidRDefault="00302632" w:rsidP="00DC6FB7">
      <w:pPr>
        <w:spacing w:after="150" w:line="276" w:lineRule="auto"/>
        <w:ind w:left="851"/>
        <w:jc w:val="both"/>
        <w:rPr>
          <w:rFonts w:ascii="Calibri" w:hAnsi="Calibri" w:cs="Calibri"/>
          <w:bCs/>
          <w:i/>
          <w:iCs/>
          <w:color w:val="FF0000"/>
          <w:sz w:val="20"/>
          <w:szCs w:val="20"/>
          <w:u w:val="single"/>
        </w:rPr>
      </w:pPr>
      <w:r w:rsidRPr="006601F4">
        <w:rPr>
          <w:rFonts w:ascii="Calibri" w:hAnsi="Calibri" w:cs="Calibri"/>
          <w:bCs/>
          <w:i/>
          <w:iCs/>
          <w:color w:val="FF0000"/>
          <w:sz w:val="20"/>
          <w:szCs w:val="20"/>
        </w:rPr>
        <w:t>(</w:t>
      </w:r>
      <w:r w:rsidR="0097130A" w:rsidRPr="006601F4">
        <w:rPr>
          <w:rFonts w:ascii="Calibri" w:hAnsi="Calibri" w:cs="Calibri"/>
          <w:bCs/>
          <w:i/>
          <w:iCs/>
          <w:color w:val="FF0000"/>
          <w:sz w:val="20"/>
          <w:szCs w:val="20"/>
        </w:rPr>
        <w:t xml:space="preserve">Zapisy niniejszego </w:t>
      </w:r>
      <w:r w:rsidR="00C12BC9" w:rsidRPr="006601F4">
        <w:rPr>
          <w:rFonts w:ascii="Calibri" w:hAnsi="Calibri" w:cs="Calibri"/>
          <w:bCs/>
          <w:i/>
          <w:iCs/>
          <w:color w:val="FF0000"/>
          <w:sz w:val="20"/>
          <w:szCs w:val="20"/>
        </w:rPr>
        <w:t>paragrafu</w:t>
      </w:r>
      <w:r w:rsidR="0097130A" w:rsidRPr="006601F4">
        <w:rPr>
          <w:rFonts w:ascii="Calibri" w:hAnsi="Calibri" w:cs="Calibri"/>
          <w:bCs/>
          <w:i/>
          <w:iCs/>
          <w:color w:val="FF0000"/>
          <w:sz w:val="20"/>
          <w:szCs w:val="20"/>
        </w:rPr>
        <w:t xml:space="preserve"> </w:t>
      </w:r>
      <w:r w:rsidR="00785C74" w:rsidRPr="006601F4">
        <w:rPr>
          <w:rFonts w:ascii="Calibri" w:hAnsi="Calibri" w:cs="Calibri"/>
          <w:bCs/>
          <w:i/>
          <w:iCs/>
          <w:color w:val="FF0000"/>
          <w:sz w:val="20"/>
          <w:szCs w:val="20"/>
        </w:rPr>
        <w:t>należy dostosować</w:t>
      </w:r>
      <w:r w:rsidR="0097130A" w:rsidRPr="006601F4">
        <w:rPr>
          <w:rFonts w:ascii="Calibri" w:hAnsi="Calibri" w:cs="Calibri"/>
          <w:bCs/>
          <w:i/>
          <w:iCs/>
          <w:color w:val="FF0000"/>
          <w:sz w:val="20"/>
          <w:szCs w:val="20"/>
        </w:rPr>
        <w:t xml:space="preserve"> poprzez wykreślenie lub </w:t>
      </w:r>
      <w:r w:rsidR="00C12BC9" w:rsidRPr="006601F4">
        <w:rPr>
          <w:rFonts w:ascii="Calibri" w:hAnsi="Calibri" w:cs="Calibri"/>
          <w:bCs/>
          <w:i/>
          <w:iCs/>
          <w:color w:val="FF0000"/>
          <w:sz w:val="20"/>
          <w:szCs w:val="20"/>
        </w:rPr>
        <w:t>pozostawienie</w:t>
      </w:r>
      <w:r w:rsidR="0097130A" w:rsidRPr="006601F4">
        <w:rPr>
          <w:rFonts w:ascii="Calibri" w:hAnsi="Calibri" w:cs="Calibri"/>
          <w:bCs/>
          <w:i/>
          <w:iCs/>
          <w:color w:val="FF0000"/>
          <w:sz w:val="20"/>
          <w:szCs w:val="20"/>
        </w:rPr>
        <w:t xml:space="preserve"> </w:t>
      </w:r>
      <w:r w:rsidR="00C12BC9">
        <w:rPr>
          <w:rFonts w:ascii="Calibri" w:hAnsi="Calibri" w:cs="Calibri"/>
          <w:bCs/>
          <w:i/>
          <w:iCs/>
          <w:color w:val="FF0000"/>
          <w:sz w:val="20"/>
          <w:szCs w:val="20"/>
        </w:rPr>
        <w:br/>
      </w:r>
      <w:r w:rsidR="0097130A" w:rsidRPr="006601F4">
        <w:rPr>
          <w:rFonts w:ascii="Calibri" w:hAnsi="Calibri" w:cs="Calibri"/>
          <w:bCs/>
          <w:i/>
          <w:iCs/>
          <w:color w:val="FF0000"/>
          <w:sz w:val="20"/>
          <w:szCs w:val="20"/>
        </w:rPr>
        <w:t>o niezmienionej treści, w zależności od Części postępowania, na które będzie zawierana niniejsza Umowa</w:t>
      </w:r>
      <w:r w:rsidRPr="006601F4">
        <w:rPr>
          <w:rFonts w:ascii="Calibri" w:hAnsi="Calibri" w:cs="Calibri"/>
          <w:bCs/>
          <w:i/>
          <w:iCs/>
          <w:color w:val="FF0000"/>
          <w:sz w:val="20"/>
          <w:szCs w:val="20"/>
        </w:rPr>
        <w:t>)</w:t>
      </w:r>
    </w:p>
    <w:p w14:paraId="4FD57933" w14:textId="3B692A48" w:rsidR="007429BC" w:rsidRDefault="00302632"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Wykonawca może dokonać zmiany osób, o których mowa w ust. 1 powyżej wyłącznie za zgodą Zamawiającego </w:t>
      </w:r>
      <w:r w:rsidR="00A1384B" w:rsidRPr="007429BC">
        <w:rPr>
          <w:rFonts w:ascii="Calibri" w:hAnsi="Calibri" w:cs="Calibri"/>
          <w:sz w:val="20"/>
          <w:szCs w:val="20"/>
        </w:rPr>
        <w:t>a</w:t>
      </w:r>
      <w:r w:rsidRPr="007429BC">
        <w:rPr>
          <w:rFonts w:ascii="Calibri" w:hAnsi="Calibri" w:cs="Calibri"/>
          <w:sz w:val="20"/>
          <w:szCs w:val="20"/>
        </w:rPr>
        <w:t xml:space="preserve"> zmiana taka będzie wymagać zawarcia aneksu do umowy. Osoba/by odpowiedzialna/ne za </w:t>
      </w:r>
      <w:r w:rsidR="00F169C7">
        <w:rPr>
          <w:rFonts w:ascii="Calibri" w:hAnsi="Calibri" w:cs="Calibri"/>
          <w:sz w:val="20"/>
          <w:szCs w:val="20"/>
        </w:rPr>
        <w:t xml:space="preserve">realizację </w:t>
      </w:r>
      <w:r w:rsidR="004D4AA7">
        <w:rPr>
          <w:rFonts w:ascii="Calibri" w:hAnsi="Calibri" w:cs="Calibri"/>
          <w:sz w:val="20"/>
          <w:szCs w:val="20"/>
        </w:rPr>
        <w:t>usługi</w:t>
      </w:r>
      <w:r w:rsidRPr="007429BC">
        <w:rPr>
          <w:rFonts w:ascii="Calibri" w:hAnsi="Calibri" w:cs="Calibri"/>
          <w:sz w:val="20"/>
          <w:szCs w:val="20"/>
        </w:rPr>
        <w:t xml:space="preserve"> </w:t>
      </w:r>
      <w:r w:rsidR="007A1107" w:rsidRPr="007429BC">
        <w:rPr>
          <w:rFonts w:ascii="Calibri" w:hAnsi="Calibri" w:cs="Calibri"/>
          <w:sz w:val="20"/>
          <w:szCs w:val="20"/>
        </w:rPr>
        <w:t>muszą</w:t>
      </w:r>
      <w:r w:rsidRPr="007429BC">
        <w:rPr>
          <w:rFonts w:ascii="Calibri" w:hAnsi="Calibri" w:cs="Calibri"/>
          <w:sz w:val="20"/>
          <w:szCs w:val="20"/>
        </w:rPr>
        <w:t xml:space="preserve"> posiadać kwalifikacje</w:t>
      </w:r>
      <w:r w:rsidR="004D4AA7">
        <w:rPr>
          <w:rFonts w:ascii="Calibri" w:hAnsi="Calibri" w:cs="Calibri"/>
          <w:sz w:val="20"/>
          <w:szCs w:val="20"/>
        </w:rPr>
        <w:t xml:space="preserve"> i doświadczenie nie gorsze</w:t>
      </w:r>
      <w:r w:rsidRPr="007429BC">
        <w:rPr>
          <w:rFonts w:ascii="Calibri" w:hAnsi="Calibri" w:cs="Calibri"/>
          <w:sz w:val="20"/>
          <w:szCs w:val="20"/>
        </w:rPr>
        <w:t xml:space="preserve">, o których mowa </w:t>
      </w:r>
      <w:r w:rsidR="00C256DB" w:rsidRPr="007429BC">
        <w:rPr>
          <w:rFonts w:ascii="Calibri" w:hAnsi="Calibri" w:cs="Calibri"/>
          <w:sz w:val="20"/>
          <w:szCs w:val="20"/>
        </w:rPr>
        <w:t>w treści SWZ</w:t>
      </w:r>
      <w:r w:rsidR="004D4AA7">
        <w:rPr>
          <w:rFonts w:ascii="Calibri" w:hAnsi="Calibri" w:cs="Calibri"/>
          <w:sz w:val="20"/>
          <w:szCs w:val="20"/>
        </w:rPr>
        <w:t xml:space="preserve"> i wynikające z treści złożonej oferty</w:t>
      </w:r>
      <w:r w:rsidR="00C256DB" w:rsidRPr="007429BC">
        <w:rPr>
          <w:rFonts w:ascii="Calibri" w:hAnsi="Calibri" w:cs="Calibri"/>
          <w:sz w:val="20"/>
          <w:szCs w:val="20"/>
        </w:rPr>
        <w:t>.</w:t>
      </w:r>
    </w:p>
    <w:p w14:paraId="454BFB09" w14:textId="77777777" w:rsidR="00D919FA" w:rsidRDefault="008E4D9E"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 xml:space="preserve">Do wzajemnego współdziałania </w:t>
      </w:r>
      <w:r w:rsidR="00E276C3" w:rsidRPr="007429BC">
        <w:rPr>
          <w:rFonts w:ascii="Calibri" w:hAnsi="Calibri" w:cs="Calibri"/>
          <w:sz w:val="20"/>
          <w:szCs w:val="20"/>
        </w:rPr>
        <w:t>przy wykonaniu</w:t>
      </w:r>
      <w:r w:rsidR="00503132" w:rsidRPr="007429BC">
        <w:rPr>
          <w:rFonts w:ascii="Calibri" w:hAnsi="Calibri" w:cs="Calibri"/>
          <w:sz w:val="20"/>
          <w:szCs w:val="20"/>
        </w:rPr>
        <w:t xml:space="preserve"> postanowień umowy</w:t>
      </w:r>
      <w:r w:rsidR="00E276C3" w:rsidRPr="007429BC">
        <w:rPr>
          <w:rFonts w:ascii="Calibri" w:hAnsi="Calibri" w:cs="Calibri"/>
          <w:sz w:val="20"/>
          <w:szCs w:val="20"/>
        </w:rPr>
        <w:t xml:space="preserve"> i nadzoru nad prawidłową realizacją umowy</w:t>
      </w:r>
      <w:r w:rsidR="00B80ED1" w:rsidRPr="007429BC">
        <w:rPr>
          <w:rFonts w:ascii="Calibri" w:hAnsi="Calibri" w:cs="Calibri"/>
          <w:sz w:val="20"/>
          <w:szCs w:val="20"/>
        </w:rPr>
        <w:t xml:space="preserve"> </w:t>
      </w:r>
      <w:r w:rsidR="00E276C3" w:rsidRPr="007429BC">
        <w:rPr>
          <w:rFonts w:ascii="Calibri" w:hAnsi="Calibri" w:cs="Calibri"/>
          <w:sz w:val="20"/>
          <w:szCs w:val="20"/>
        </w:rPr>
        <w:t>Strony wyznaczają osoby:</w:t>
      </w:r>
    </w:p>
    <w:p w14:paraId="1493CA87" w14:textId="77777777" w:rsidR="00D919FA" w:rsidRDefault="00E276C3" w:rsidP="00A814B9">
      <w:pPr>
        <w:pStyle w:val="Akapitzlist"/>
        <w:numPr>
          <w:ilvl w:val="0"/>
          <w:numId w:val="35"/>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Zamawiającego:</w:t>
      </w:r>
    </w:p>
    <w:p w14:paraId="07CE6A02" w14:textId="77777777" w:rsidR="00D919FA" w:rsidRDefault="00E276C3" w:rsidP="00A814B9">
      <w:pPr>
        <w:pStyle w:val="Akapitzlist"/>
        <w:numPr>
          <w:ilvl w:val="0"/>
          <w:numId w:val="36"/>
        </w:numPr>
        <w:spacing w:line="276" w:lineRule="auto"/>
        <w:ind w:left="993" w:hanging="284"/>
        <w:jc w:val="both"/>
        <w:rPr>
          <w:rFonts w:ascii="Calibri" w:hAnsi="Calibri" w:cs="Calibri"/>
          <w:sz w:val="20"/>
          <w:szCs w:val="20"/>
        </w:rPr>
      </w:pPr>
      <w:r w:rsidRPr="00D919FA">
        <w:rPr>
          <w:rFonts w:ascii="Calibri" w:hAnsi="Calibri" w:cs="Calibri"/>
          <w:sz w:val="20"/>
          <w:szCs w:val="20"/>
        </w:rPr>
        <w:t xml:space="preserve">…………………………………, </w:t>
      </w:r>
    </w:p>
    <w:p w14:paraId="73E20E14" w14:textId="47AB0AE9" w:rsidR="00A3769D" w:rsidRPr="00D919FA" w:rsidRDefault="00A3769D" w:rsidP="00A814B9">
      <w:pPr>
        <w:pStyle w:val="Akapitzlist"/>
        <w:numPr>
          <w:ilvl w:val="0"/>
          <w:numId w:val="36"/>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2430595" w14:textId="207CD58E" w:rsidR="00E276C3" w:rsidRPr="00D919FA" w:rsidRDefault="00E276C3" w:rsidP="00A814B9">
      <w:pPr>
        <w:pStyle w:val="Akapitzlist"/>
        <w:numPr>
          <w:ilvl w:val="0"/>
          <w:numId w:val="35"/>
        </w:numPr>
        <w:spacing w:line="276" w:lineRule="auto"/>
        <w:ind w:left="709" w:hanging="283"/>
        <w:jc w:val="both"/>
        <w:rPr>
          <w:rFonts w:ascii="Calibri" w:hAnsi="Calibri" w:cs="Calibri"/>
          <w:sz w:val="20"/>
          <w:szCs w:val="20"/>
        </w:rPr>
      </w:pPr>
      <w:r w:rsidRPr="00D919FA">
        <w:rPr>
          <w:rFonts w:ascii="Calibri" w:hAnsi="Calibri" w:cs="Calibri"/>
          <w:sz w:val="20"/>
          <w:szCs w:val="20"/>
        </w:rPr>
        <w:t>reprezentujące Wykonawcę:</w:t>
      </w:r>
    </w:p>
    <w:p w14:paraId="4891B2C2" w14:textId="77777777" w:rsidR="00D919FA" w:rsidRDefault="00A3769D" w:rsidP="00A814B9">
      <w:pPr>
        <w:pStyle w:val="Akapitzlist"/>
        <w:numPr>
          <w:ilvl w:val="0"/>
          <w:numId w:val="37"/>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6D952F24" w14:textId="05F2A432" w:rsidR="00A3769D" w:rsidRPr="00D919FA" w:rsidRDefault="00A3769D" w:rsidP="00A814B9">
      <w:pPr>
        <w:pStyle w:val="Akapitzlist"/>
        <w:numPr>
          <w:ilvl w:val="0"/>
          <w:numId w:val="37"/>
        </w:numPr>
        <w:spacing w:line="276" w:lineRule="auto"/>
        <w:ind w:left="993" w:hanging="284"/>
        <w:jc w:val="both"/>
        <w:rPr>
          <w:rFonts w:ascii="Calibri" w:hAnsi="Calibri" w:cs="Calibri"/>
          <w:sz w:val="20"/>
          <w:szCs w:val="20"/>
        </w:rPr>
      </w:pPr>
      <w:r w:rsidRPr="00D919FA">
        <w:rPr>
          <w:rFonts w:ascii="Calibri" w:hAnsi="Calibri" w:cs="Calibri"/>
          <w:sz w:val="20"/>
          <w:szCs w:val="20"/>
        </w:rPr>
        <w:t>…………………………………</w:t>
      </w:r>
      <w:r w:rsidR="008629A9" w:rsidRPr="00D919FA">
        <w:rPr>
          <w:rFonts w:ascii="Calibri" w:hAnsi="Calibri" w:cs="Calibri"/>
          <w:sz w:val="20"/>
          <w:szCs w:val="20"/>
        </w:rPr>
        <w:t xml:space="preserve">, </w:t>
      </w:r>
    </w:p>
    <w:p w14:paraId="48DB79D9" w14:textId="77777777" w:rsidR="007429BC" w:rsidRDefault="00A3769D"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lastRenderedPageBreak/>
        <w:t>Potrzeby,</w:t>
      </w:r>
      <w:r w:rsidR="00F73762" w:rsidRPr="007429BC">
        <w:rPr>
          <w:rFonts w:ascii="Calibri" w:hAnsi="Calibri" w:cs="Calibri"/>
          <w:sz w:val="20"/>
          <w:szCs w:val="20"/>
        </w:rPr>
        <w:t xml:space="preserve"> uzgodnie</w:t>
      </w:r>
      <w:r w:rsidRPr="007429BC">
        <w:rPr>
          <w:rFonts w:ascii="Calibri" w:hAnsi="Calibri" w:cs="Calibri"/>
          <w:sz w:val="20"/>
          <w:szCs w:val="20"/>
        </w:rPr>
        <w:t>nia i informacje związane</w:t>
      </w:r>
      <w:r w:rsidR="00B80ED1" w:rsidRPr="007429BC">
        <w:rPr>
          <w:rFonts w:ascii="Calibri" w:hAnsi="Calibri" w:cs="Calibri"/>
          <w:sz w:val="20"/>
          <w:szCs w:val="20"/>
        </w:rPr>
        <w:t xml:space="preserve"> </w:t>
      </w:r>
      <w:r w:rsidR="00F73762" w:rsidRPr="007429BC">
        <w:rPr>
          <w:rFonts w:ascii="Calibri" w:hAnsi="Calibri" w:cs="Calibri"/>
          <w:sz w:val="20"/>
          <w:szCs w:val="20"/>
        </w:rPr>
        <w:t xml:space="preserve">z </w:t>
      </w:r>
      <w:r w:rsidRPr="007429BC">
        <w:rPr>
          <w:rFonts w:ascii="Calibri" w:hAnsi="Calibri" w:cs="Calibri"/>
          <w:sz w:val="20"/>
          <w:szCs w:val="20"/>
        </w:rPr>
        <w:t>wykonaniem przedmiotu</w:t>
      </w:r>
      <w:r w:rsidR="00F73762" w:rsidRPr="007429BC">
        <w:rPr>
          <w:rFonts w:ascii="Calibri" w:hAnsi="Calibri" w:cs="Calibri"/>
          <w:sz w:val="20"/>
          <w:szCs w:val="20"/>
        </w:rPr>
        <w:t xml:space="preserve"> umowy </w:t>
      </w:r>
      <w:r w:rsidRPr="007429BC">
        <w:rPr>
          <w:rFonts w:ascii="Calibri" w:hAnsi="Calibri" w:cs="Calibri"/>
          <w:sz w:val="20"/>
          <w:szCs w:val="20"/>
        </w:rPr>
        <w:t xml:space="preserve">przekazywane będą </w:t>
      </w:r>
      <w:r w:rsidR="002D1C14" w:rsidRPr="007429BC">
        <w:rPr>
          <w:rFonts w:ascii="Calibri" w:hAnsi="Calibri" w:cs="Calibri"/>
          <w:sz w:val="20"/>
          <w:szCs w:val="20"/>
        </w:rPr>
        <w:t xml:space="preserve">pisemnie lub drogą elektroniczną </w:t>
      </w:r>
      <w:r w:rsidRPr="007429BC">
        <w:rPr>
          <w:rFonts w:ascii="Calibri" w:hAnsi="Calibri" w:cs="Calibri"/>
          <w:sz w:val="20"/>
          <w:szCs w:val="20"/>
        </w:rPr>
        <w:t xml:space="preserve">przez ustanowione w ust. </w:t>
      </w:r>
      <w:r w:rsidR="001D1B69" w:rsidRPr="007429BC">
        <w:rPr>
          <w:rFonts w:ascii="Calibri" w:hAnsi="Calibri" w:cs="Calibri"/>
          <w:sz w:val="20"/>
          <w:szCs w:val="20"/>
        </w:rPr>
        <w:t>3 powyżej</w:t>
      </w:r>
      <w:r w:rsidRPr="007429BC">
        <w:rPr>
          <w:rFonts w:ascii="Calibri" w:hAnsi="Calibri" w:cs="Calibri"/>
          <w:sz w:val="20"/>
          <w:szCs w:val="20"/>
        </w:rPr>
        <w:t xml:space="preserve"> osoby. Strony zobowiązują się wzajemnie niezwłocznie informować w formie pisemnej o wszelkich zmianach dotyczących osób kontaktowych oraz danych kontaktowych wskazanych powyżej</w:t>
      </w:r>
      <w:r w:rsidR="008629A9" w:rsidRPr="007429BC">
        <w:rPr>
          <w:rFonts w:ascii="Calibri" w:hAnsi="Calibri" w:cs="Calibri"/>
          <w:sz w:val="20"/>
          <w:szCs w:val="20"/>
        </w:rPr>
        <w:t>, pod rygorem uznania wysłania korespondencji pod ostatnio znany adres za skutecznie doręczoną, na co Wykonawca wyraża zgodę</w:t>
      </w:r>
      <w:r w:rsidRPr="007429BC">
        <w:rPr>
          <w:rFonts w:ascii="Calibri" w:hAnsi="Calibri" w:cs="Calibri"/>
          <w:sz w:val="20"/>
          <w:szCs w:val="20"/>
        </w:rPr>
        <w:t>. Zmiana ta nie wymaga zmiany umowy.</w:t>
      </w:r>
    </w:p>
    <w:p w14:paraId="67D613B7" w14:textId="356A44BB" w:rsidR="00A3769D" w:rsidRPr="007429BC" w:rsidRDefault="00A3769D" w:rsidP="00A814B9">
      <w:pPr>
        <w:pStyle w:val="Akapitzlist"/>
        <w:numPr>
          <w:ilvl w:val="0"/>
          <w:numId w:val="30"/>
        </w:numPr>
        <w:spacing w:line="276" w:lineRule="auto"/>
        <w:ind w:left="426" w:hanging="426"/>
        <w:jc w:val="both"/>
        <w:rPr>
          <w:rFonts w:ascii="Calibri" w:hAnsi="Calibri" w:cs="Calibri"/>
          <w:sz w:val="20"/>
          <w:szCs w:val="20"/>
        </w:rPr>
      </w:pPr>
      <w:r w:rsidRPr="007429BC">
        <w:rPr>
          <w:rFonts w:ascii="Calibri" w:hAnsi="Calibri" w:cs="Calibri"/>
          <w:sz w:val="20"/>
          <w:szCs w:val="20"/>
        </w:rPr>
        <w:t>Strony ustalają następujące adresy korespondencji i adresy mailowe:</w:t>
      </w:r>
    </w:p>
    <w:p w14:paraId="1ABF442D" w14:textId="050A5BAC"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adresem korespondencyjnym właściwym dla Wykonawcy jest:….</w:t>
      </w:r>
    </w:p>
    <w:p w14:paraId="36A72D04" w14:textId="7FDA5057"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adresem mailowym właściwym dla Wykonawcy jest:</w:t>
      </w:r>
      <w:r w:rsidR="00B80ED1" w:rsidRPr="007429BC">
        <w:rPr>
          <w:rFonts w:ascii="Calibri" w:hAnsi="Calibri" w:cs="Calibri"/>
          <w:sz w:val="20"/>
          <w:szCs w:val="20"/>
        </w:rPr>
        <w:t xml:space="preserve"> </w:t>
      </w:r>
      <w:r w:rsidRPr="007429BC">
        <w:rPr>
          <w:rFonts w:ascii="Calibri" w:hAnsi="Calibri" w:cs="Calibri"/>
          <w:sz w:val="20"/>
          <w:szCs w:val="20"/>
        </w:rPr>
        <w:t>……..</w:t>
      </w:r>
    </w:p>
    <w:p w14:paraId="4676D4E9" w14:textId="4F53201A"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korespondencyjnym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57D2BC0B" w14:textId="43036A39" w:rsidR="00A3769D" w:rsidRPr="007429BC" w:rsidRDefault="00A3769D" w:rsidP="00A814B9">
      <w:pPr>
        <w:pStyle w:val="Akapitzlist"/>
        <w:numPr>
          <w:ilvl w:val="1"/>
          <w:numId w:val="31"/>
        </w:numPr>
        <w:spacing w:line="276" w:lineRule="auto"/>
        <w:ind w:left="709" w:hanging="283"/>
        <w:jc w:val="both"/>
        <w:rPr>
          <w:rFonts w:ascii="Calibri" w:hAnsi="Calibri" w:cs="Calibri"/>
          <w:sz w:val="20"/>
          <w:szCs w:val="20"/>
        </w:rPr>
      </w:pPr>
      <w:r w:rsidRPr="007429BC">
        <w:rPr>
          <w:rFonts w:ascii="Calibri" w:hAnsi="Calibri" w:cs="Calibri"/>
          <w:sz w:val="20"/>
          <w:szCs w:val="20"/>
        </w:rPr>
        <w:t xml:space="preserve">adresem </w:t>
      </w:r>
      <w:r w:rsidR="008629A9" w:rsidRPr="007429BC">
        <w:rPr>
          <w:rFonts w:ascii="Calibri" w:hAnsi="Calibri" w:cs="Calibri"/>
          <w:sz w:val="20"/>
          <w:szCs w:val="20"/>
        </w:rPr>
        <w:t>mailowym</w:t>
      </w:r>
      <w:r w:rsidRPr="007429BC">
        <w:rPr>
          <w:rFonts w:ascii="Calibri" w:hAnsi="Calibri" w:cs="Calibri"/>
          <w:sz w:val="20"/>
          <w:szCs w:val="20"/>
        </w:rPr>
        <w:t xml:space="preserve"> właściwym dla </w:t>
      </w:r>
      <w:r w:rsidR="008629A9" w:rsidRPr="007429BC">
        <w:rPr>
          <w:rFonts w:ascii="Calibri" w:hAnsi="Calibri" w:cs="Calibri"/>
          <w:sz w:val="20"/>
          <w:szCs w:val="20"/>
        </w:rPr>
        <w:t>Zamawiającego</w:t>
      </w:r>
      <w:r w:rsidRPr="007429BC">
        <w:rPr>
          <w:rFonts w:ascii="Calibri" w:hAnsi="Calibri" w:cs="Calibri"/>
          <w:sz w:val="20"/>
          <w:szCs w:val="20"/>
        </w:rPr>
        <w:t xml:space="preserve"> jest:</w:t>
      </w:r>
      <w:r w:rsidR="00A26726">
        <w:rPr>
          <w:rFonts w:ascii="Calibri" w:hAnsi="Calibri" w:cs="Calibri"/>
          <w:sz w:val="20"/>
          <w:szCs w:val="20"/>
        </w:rPr>
        <w:t xml:space="preserve"> </w:t>
      </w:r>
      <w:r w:rsidRPr="007429BC">
        <w:rPr>
          <w:rFonts w:ascii="Calibri" w:hAnsi="Calibri" w:cs="Calibri"/>
          <w:sz w:val="20"/>
          <w:szCs w:val="20"/>
        </w:rPr>
        <w:t>….</w:t>
      </w:r>
    </w:p>
    <w:p w14:paraId="3461C300" w14:textId="77777777" w:rsidR="00746B34" w:rsidRDefault="008629A9" w:rsidP="00A814B9">
      <w:pPr>
        <w:pStyle w:val="Akapitzlist"/>
        <w:numPr>
          <w:ilvl w:val="0"/>
          <w:numId w:val="32"/>
        </w:numPr>
        <w:spacing w:line="276" w:lineRule="auto"/>
        <w:ind w:left="426" w:hanging="426"/>
        <w:jc w:val="both"/>
        <w:rPr>
          <w:rFonts w:ascii="Calibri" w:hAnsi="Calibri" w:cs="Calibri"/>
          <w:sz w:val="20"/>
          <w:szCs w:val="20"/>
        </w:rPr>
      </w:pPr>
      <w:r w:rsidRPr="007429BC">
        <w:rPr>
          <w:rFonts w:ascii="Calibri" w:hAnsi="Calibri" w:cs="Calibri"/>
          <w:sz w:val="20"/>
          <w:szCs w:val="20"/>
        </w:rPr>
        <w:t>Zmiana adresu do korespondencji i adresu mailowego odbywa się za pisemnym powiadomieniem drugiej strony. Zmiana ta nie wymaga zmiany umowy.</w:t>
      </w:r>
    </w:p>
    <w:p w14:paraId="6732D862" w14:textId="6AFE2F19" w:rsidR="00E02052" w:rsidRPr="00746B34" w:rsidRDefault="00E02052" w:rsidP="00A814B9">
      <w:pPr>
        <w:pStyle w:val="Akapitzlist"/>
        <w:numPr>
          <w:ilvl w:val="0"/>
          <w:numId w:val="32"/>
        </w:numPr>
        <w:spacing w:line="276" w:lineRule="auto"/>
        <w:ind w:left="426" w:hanging="426"/>
        <w:jc w:val="both"/>
        <w:rPr>
          <w:rFonts w:ascii="Calibri" w:hAnsi="Calibri" w:cs="Calibri"/>
          <w:sz w:val="20"/>
          <w:szCs w:val="20"/>
        </w:rPr>
      </w:pPr>
      <w:r w:rsidRPr="00746B34">
        <w:rPr>
          <w:rFonts w:ascii="Calibri" w:hAnsi="Calibri" w:cs="Calibri"/>
          <w:sz w:val="20"/>
          <w:szCs w:val="20"/>
        </w:rPr>
        <w:t>Zamawiający będzie porozumiewał się z Wykonawcą w następujący sposób:</w:t>
      </w:r>
    </w:p>
    <w:p w14:paraId="253A9191" w14:textId="77777777" w:rsid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w formie pisemnej,</w:t>
      </w:r>
      <w:r w:rsidR="0083270A" w:rsidRPr="00746B34">
        <w:rPr>
          <w:rFonts w:ascii="Calibri" w:hAnsi="Calibri" w:cs="Calibri"/>
          <w:sz w:val="20"/>
          <w:szCs w:val="20"/>
        </w:rPr>
        <w:t xml:space="preserve"> przy czym</w:t>
      </w:r>
      <w:r w:rsidRPr="00746B34">
        <w:rPr>
          <w:rFonts w:ascii="Calibri" w:hAnsi="Calibri" w:cs="Calibri"/>
          <w:sz w:val="20"/>
          <w:szCs w:val="20"/>
        </w:rPr>
        <w:t xml:space="preserve"> nadanie listu poleconego w placówce operatora pocztowego na adres wskazany przez Wykonawcę</w:t>
      </w:r>
      <w:r w:rsidR="0083270A" w:rsidRPr="00746B34">
        <w:rPr>
          <w:rFonts w:ascii="Calibri" w:hAnsi="Calibri" w:cs="Calibri"/>
          <w:sz w:val="20"/>
          <w:szCs w:val="20"/>
        </w:rPr>
        <w:t xml:space="preserve"> </w:t>
      </w:r>
      <w:r w:rsidR="00302632" w:rsidRPr="00746B34">
        <w:rPr>
          <w:rFonts w:ascii="Calibri" w:hAnsi="Calibri" w:cs="Calibri"/>
          <w:sz w:val="20"/>
          <w:szCs w:val="20"/>
        </w:rPr>
        <w:t>w ust. 5</w:t>
      </w:r>
      <w:r w:rsidR="008629A9" w:rsidRPr="00746B34">
        <w:rPr>
          <w:rFonts w:ascii="Calibri" w:hAnsi="Calibri" w:cs="Calibri"/>
          <w:sz w:val="20"/>
          <w:szCs w:val="20"/>
        </w:rPr>
        <w:t xml:space="preserve"> pkt 1) powyżej</w:t>
      </w:r>
      <w:r w:rsidRPr="00746B34">
        <w:rPr>
          <w:rFonts w:ascii="Calibri" w:hAnsi="Calibri" w:cs="Calibri"/>
          <w:sz w:val="20"/>
          <w:szCs w:val="20"/>
        </w:rPr>
        <w:t>, traktuje się jako s</w:t>
      </w:r>
      <w:r w:rsidR="00FC38B9" w:rsidRPr="00746B34">
        <w:rPr>
          <w:rFonts w:ascii="Calibri" w:hAnsi="Calibri" w:cs="Calibri"/>
          <w:sz w:val="20"/>
          <w:szCs w:val="20"/>
        </w:rPr>
        <w:t>kuteczne doręczenie w terminie 5</w:t>
      </w:r>
      <w:r w:rsidRPr="00746B34">
        <w:rPr>
          <w:rFonts w:ascii="Calibri" w:hAnsi="Calibri" w:cs="Calibri"/>
          <w:sz w:val="20"/>
          <w:szCs w:val="20"/>
        </w:rPr>
        <w:t xml:space="preserve"> dni</w:t>
      </w:r>
      <w:r w:rsidR="00B80ED1" w:rsidRPr="00746B34">
        <w:rPr>
          <w:rFonts w:ascii="Calibri" w:hAnsi="Calibri" w:cs="Calibri"/>
          <w:sz w:val="20"/>
          <w:szCs w:val="20"/>
        </w:rPr>
        <w:t xml:space="preserve"> </w:t>
      </w:r>
      <w:r w:rsidR="00FC38B9" w:rsidRPr="00746B34">
        <w:rPr>
          <w:rFonts w:ascii="Calibri" w:hAnsi="Calibri" w:cs="Calibri"/>
          <w:sz w:val="20"/>
          <w:szCs w:val="20"/>
        </w:rPr>
        <w:t xml:space="preserve">roboczych </w:t>
      </w:r>
      <w:r w:rsidRPr="00746B34">
        <w:rPr>
          <w:rFonts w:ascii="Calibri" w:hAnsi="Calibri" w:cs="Calibri"/>
          <w:sz w:val="20"/>
          <w:szCs w:val="20"/>
        </w:rPr>
        <w:t>od daty nadania, na co Wykonawca wyraża zgodę;</w:t>
      </w:r>
    </w:p>
    <w:p w14:paraId="68FE781F" w14:textId="77777777" w:rsid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drogą elektroniczną, nadanie e-maila stanowi skuteczne doręczenie w dacie nadania</w:t>
      </w:r>
      <w:r w:rsidR="00B80ED1" w:rsidRPr="00746B34">
        <w:rPr>
          <w:rFonts w:ascii="Calibri" w:hAnsi="Calibri" w:cs="Calibri"/>
          <w:sz w:val="20"/>
          <w:szCs w:val="20"/>
        </w:rPr>
        <w:t xml:space="preserve"> </w:t>
      </w:r>
      <w:r w:rsidRPr="00746B34">
        <w:rPr>
          <w:rFonts w:ascii="Calibri" w:hAnsi="Calibri" w:cs="Calibri"/>
          <w:sz w:val="20"/>
          <w:szCs w:val="20"/>
        </w:rPr>
        <w:t>e-maila;</w:t>
      </w:r>
    </w:p>
    <w:p w14:paraId="44B33D55" w14:textId="56968F26" w:rsidR="00E02052" w:rsidRPr="00746B34" w:rsidRDefault="00E02052" w:rsidP="00A814B9">
      <w:pPr>
        <w:pStyle w:val="Akapitzlist"/>
        <w:numPr>
          <w:ilvl w:val="0"/>
          <w:numId w:val="33"/>
        </w:numPr>
        <w:spacing w:line="276" w:lineRule="auto"/>
        <w:ind w:hanging="294"/>
        <w:jc w:val="both"/>
        <w:rPr>
          <w:rFonts w:ascii="Calibri" w:hAnsi="Calibri" w:cs="Calibri"/>
          <w:sz w:val="20"/>
          <w:szCs w:val="20"/>
        </w:rPr>
      </w:pPr>
      <w:r w:rsidRPr="00746B34">
        <w:rPr>
          <w:rFonts w:ascii="Calibri" w:hAnsi="Calibri" w:cs="Calibri"/>
          <w:sz w:val="20"/>
          <w:szCs w:val="20"/>
        </w:rPr>
        <w:t>lub osobiście, Zamawiający będzie przekazywał pisma Wykonawcy za potwierdzeniem ich odbioru.</w:t>
      </w:r>
    </w:p>
    <w:p w14:paraId="1B3C4D6F" w14:textId="77777777" w:rsidR="00E176FA" w:rsidRDefault="008629A9" w:rsidP="00A814B9">
      <w:pPr>
        <w:pStyle w:val="Akapitzlist"/>
        <w:numPr>
          <w:ilvl w:val="0"/>
          <w:numId w:val="34"/>
        </w:numPr>
        <w:spacing w:line="276" w:lineRule="auto"/>
        <w:ind w:left="426" w:hanging="426"/>
        <w:jc w:val="both"/>
        <w:rPr>
          <w:rFonts w:ascii="Calibri" w:hAnsi="Calibri" w:cs="Calibri"/>
          <w:sz w:val="20"/>
          <w:szCs w:val="20"/>
        </w:rPr>
      </w:pPr>
      <w:r w:rsidRPr="00746B34">
        <w:rPr>
          <w:rFonts w:ascii="Calibri" w:hAnsi="Calibri" w:cs="Calibri"/>
          <w:sz w:val="20"/>
          <w:szCs w:val="20"/>
        </w:rPr>
        <w:t xml:space="preserve">Zamawiający powiadamia Wykonawcę o wszelkich wadach i </w:t>
      </w:r>
      <w:r w:rsidR="00412EB2">
        <w:rPr>
          <w:rFonts w:ascii="Calibri" w:hAnsi="Calibri" w:cs="Calibri"/>
          <w:sz w:val="20"/>
          <w:szCs w:val="20"/>
        </w:rPr>
        <w:t>problemach</w:t>
      </w:r>
      <w:r w:rsidR="00E176FA">
        <w:rPr>
          <w:rFonts w:ascii="Calibri" w:hAnsi="Calibri" w:cs="Calibri"/>
          <w:sz w:val="20"/>
          <w:szCs w:val="20"/>
        </w:rPr>
        <w:t xml:space="preserve"> związanych z realizacją</w:t>
      </w:r>
      <w:r w:rsidRPr="00746B34">
        <w:rPr>
          <w:rFonts w:ascii="Calibri" w:hAnsi="Calibri" w:cs="Calibri"/>
          <w:sz w:val="20"/>
          <w:szCs w:val="20"/>
        </w:rPr>
        <w:t xml:space="preserve"> przedmiotu zamówienia oraz dokonuje wszelkich zgłoszeń, których zakres objęty jest umową zarówno w</w:t>
      </w:r>
      <w:r w:rsidR="00D320B4" w:rsidRPr="00746B34">
        <w:rPr>
          <w:rFonts w:ascii="Calibri" w:hAnsi="Calibri" w:cs="Calibri"/>
          <w:sz w:val="20"/>
          <w:szCs w:val="20"/>
        </w:rPr>
        <w:t xml:space="preserve"> trakcie realizacji umowy jak i </w:t>
      </w:r>
      <w:r w:rsidRPr="00746B34">
        <w:rPr>
          <w:rFonts w:ascii="Calibri" w:hAnsi="Calibri" w:cs="Calibri"/>
          <w:sz w:val="20"/>
          <w:szCs w:val="20"/>
        </w:rPr>
        <w:t>w okresie rękojmi, drogą elektroniczną lub w formie pisemnej.</w:t>
      </w:r>
    </w:p>
    <w:p w14:paraId="07EEC259" w14:textId="4A2226EE" w:rsidR="00F73762" w:rsidRPr="00E176FA" w:rsidRDefault="00E02052" w:rsidP="00A814B9">
      <w:pPr>
        <w:pStyle w:val="Akapitzlist"/>
        <w:numPr>
          <w:ilvl w:val="0"/>
          <w:numId w:val="34"/>
        </w:numPr>
        <w:spacing w:line="276" w:lineRule="auto"/>
        <w:ind w:left="426" w:hanging="426"/>
        <w:jc w:val="both"/>
        <w:rPr>
          <w:rFonts w:ascii="Calibri" w:hAnsi="Calibri" w:cs="Calibri"/>
          <w:sz w:val="20"/>
          <w:szCs w:val="20"/>
        </w:rPr>
      </w:pPr>
      <w:r w:rsidRPr="00E176FA">
        <w:rPr>
          <w:rFonts w:ascii="Calibri" w:hAnsi="Calibri" w:cs="Calibri"/>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DA277F7" w14:textId="77777777" w:rsidR="000141F3" w:rsidRPr="006601F4" w:rsidRDefault="000141F3" w:rsidP="004F4C62">
      <w:pPr>
        <w:spacing w:line="276" w:lineRule="auto"/>
        <w:jc w:val="center"/>
        <w:rPr>
          <w:rFonts w:ascii="Calibri" w:hAnsi="Calibri" w:cs="Calibri"/>
          <w:b/>
          <w:sz w:val="20"/>
          <w:szCs w:val="20"/>
        </w:rPr>
      </w:pPr>
    </w:p>
    <w:p w14:paraId="2C30B46D" w14:textId="7D77D992" w:rsidR="00F73762" w:rsidRPr="006601F4" w:rsidRDefault="007951BE" w:rsidP="004F4C62">
      <w:pPr>
        <w:pStyle w:val="Tekstpodstawowy"/>
        <w:spacing w:line="276" w:lineRule="auto"/>
        <w:ind w:left="426" w:right="-47"/>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5</w:t>
      </w:r>
    </w:p>
    <w:p w14:paraId="63867F0E" w14:textId="77777777" w:rsidR="006C3376"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Wynagrodzenie Wykonawcy i rozliczenie umowy</w:t>
      </w:r>
    </w:p>
    <w:p w14:paraId="571C1861" w14:textId="77777777" w:rsidR="00FA1F47" w:rsidRPr="00FA1F47"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Za wykonanie przedmiotu umowy Zamawiający zapłaci Wykonawcy wynagrodzenie zgodne ze złożoną ofertą w wysokości </w:t>
      </w:r>
      <w:r w:rsidRPr="006601F4">
        <w:rPr>
          <w:rFonts w:ascii="Calibri" w:eastAsia="PalatinoLinotype" w:hAnsi="Calibri" w:cs="Calibri"/>
          <w:b/>
          <w:bCs/>
          <w:sz w:val="20"/>
          <w:szCs w:val="20"/>
        </w:rPr>
        <w:t>kwoty brutto:</w:t>
      </w:r>
    </w:p>
    <w:p w14:paraId="1BD06201" w14:textId="77777777" w:rsidR="006E704D" w:rsidRDefault="00FA1F47" w:rsidP="00FA1F47">
      <w:pPr>
        <w:widowControl w:val="0"/>
        <w:tabs>
          <w:tab w:val="left" w:pos="426"/>
        </w:tabs>
        <w:suppressAutoHyphens/>
        <w:autoSpaceDE w:val="0"/>
        <w:spacing w:after="120"/>
        <w:ind w:left="426"/>
        <w:jc w:val="both"/>
        <w:rPr>
          <w:rFonts w:ascii="Calibri" w:eastAsia="PalatinoLinotype" w:hAnsi="Calibri" w:cs="Calibri"/>
          <w:sz w:val="20"/>
          <w:szCs w:val="20"/>
        </w:rPr>
      </w:pPr>
      <w:r>
        <w:rPr>
          <w:rFonts w:ascii="Calibri" w:eastAsia="PalatinoLinotype" w:hAnsi="Calibri" w:cs="Calibri"/>
          <w:sz w:val="20"/>
          <w:szCs w:val="20"/>
        </w:rPr>
        <w:t xml:space="preserve">Część nr …: </w:t>
      </w:r>
      <w:r w:rsidR="00447EC7" w:rsidRPr="006601F4">
        <w:rPr>
          <w:rFonts w:ascii="Calibri" w:eastAsia="PalatinoLinotype" w:hAnsi="Calibri" w:cs="Calibri"/>
          <w:sz w:val="20"/>
          <w:szCs w:val="20"/>
        </w:rPr>
        <w:t xml:space="preserve">……… zł (słownie: …………………………………………) </w:t>
      </w:r>
    </w:p>
    <w:p w14:paraId="2993F800" w14:textId="0D194351" w:rsidR="00447EC7" w:rsidRPr="00291D81" w:rsidRDefault="00447EC7" w:rsidP="00FA1F47">
      <w:pPr>
        <w:widowControl w:val="0"/>
        <w:tabs>
          <w:tab w:val="left" w:pos="426"/>
        </w:tabs>
        <w:suppressAutoHyphens/>
        <w:autoSpaceDE w:val="0"/>
        <w:spacing w:after="120"/>
        <w:ind w:left="426"/>
        <w:jc w:val="both"/>
        <w:rPr>
          <w:rFonts w:ascii="Calibri" w:eastAsia="PalatinoLinotype" w:hAnsi="Calibri" w:cs="Calibri"/>
          <w:b/>
          <w:bCs/>
          <w:sz w:val="20"/>
          <w:szCs w:val="20"/>
        </w:rPr>
      </w:pPr>
      <w:r w:rsidRPr="00291D81">
        <w:rPr>
          <w:rFonts w:ascii="Calibri" w:eastAsia="PalatinoLinotype" w:hAnsi="Calibri" w:cs="Calibri"/>
          <w:b/>
          <w:bCs/>
          <w:sz w:val="20"/>
          <w:szCs w:val="20"/>
        </w:rPr>
        <w:t>w tym kwota netto ……………….. zł</w:t>
      </w:r>
      <w:r w:rsidRPr="00291D81">
        <w:rPr>
          <w:rFonts w:ascii="Calibri" w:eastAsia="PalatinoLinotype" w:hAnsi="Calibri" w:cs="Calibri"/>
          <w:sz w:val="20"/>
          <w:szCs w:val="20"/>
        </w:rPr>
        <w:t xml:space="preserve"> plus podatek VAT …….% w wysokości ……………….. z</w:t>
      </w:r>
      <w:r w:rsidR="006E704D" w:rsidRPr="00291D81">
        <w:rPr>
          <w:rFonts w:ascii="Calibri" w:eastAsia="PalatinoLinotype" w:hAnsi="Calibri" w:cs="Calibri"/>
          <w:sz w:val="20"/>
          <w:szCs w:val="20"/>
        </w:rPr>
        <w:t>ł</w:t>
      </w:r>
      <w:r w:rsidR="00F42A5B" w:rsidRPr="00291D81">
        <w:rPr>
          <w:rFonts w:ascii="Calibri" w:eastAsia="PalatinoLinotype" w:hAnsi="Calibri" w:cs="Calibri"/>
          <w:sz w:val="20"/>
          <w:szCs w:val="20"/>
        </w:rPr>
        <w:t xml:space="preserve"> – w przypadku osób fizycznych </w:t>
      </w:r>
      <w:r w:rsidR="00291D81">
        <w:rPr>
          <w:rFonts w:ascii="Calibri" w:eastAsia="PalatinoLinotype" w:hAnsi="Calibri" w:cs="Calibri"/>
          <w:sz w:val="20"/>
          <w:szCs w:val="20"/>
        </w:rPr>
        <w:t>zapis</w:t>
      </w:r>
      <w:r w:rsidR="005B60FB">
        <w:rPr>
          <w:rFonts w:ascii="Calibri" w:eastAsia="PalatinoLinotype" w:hAnsi="Calibri" w:cs="Calibri"/>
          <w:sz w:val="20"/>
          <w:szCs w:val="20"/>
        </w:rPr>
        <w:t xml:space="preserve">u nie stosuje się. </w:t>
      </w:r>
    </w:p>
    <w:p w14:paraId="007A906D" w14:textId="2EA5A3DD" w:rsidR="00E624C1" w:rsidRDefault="00E624C1"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152EF7">
        <w:rPr>
          <w:rFonts w:ascii="Calibri" w:eastAsia="PalatinoLinotype" w:hAnsi="Calibri" w:cs="Calibri"/>
          <w:b/>
          <w:bCs/>
          <w:sz w:val="20"/>
          <w:szCs w:val="20"/>
        </w:rPr>
        <w:t>Wynagrodzenie za jedną godzinę prowadzonych zajęć w wysokości</w:t>
      </w:r>
      <w:r w:rsidR="00FA1F47" w:rsidRPr="00152EF7">
        <w:rPr>
          <w:rFonts w:ascii="Calibri" w:eastAsia="PalatinoLinotype" w:hAnsi="Calibri" w:cs="Calibri"/>
          <w:b/>
          <w:bCs/>
          <w:sz w:val="20"/>
          <w:szCs w:val="20"/>
        </w:rPr>
        <w:t xml:space="preserve">, Część nr </w:t>
      </w:r>
      <w:r w:rsidR="00791DCD">
        <w:rPr>
          <w:rFonts w:ascii="Calibri" w:eastAsia="PalatinoLinotype" w:hAnsi="Calibri" w:cs="Calibri"/>
          <w:b/>
          <w:bCs/>
          <w:sz w:val="20"/>
          <w:szCs w:val="20"/>
        </w:rPr>
        <w:t>…..</w:t>
      </w:r>
      <w:r w:rsidR="00FA1F47" w:rsidRPr="00152EF7">
        <w:rPr>
          <w:rFonts w:ascii="Calibri" w:eastAsia="PalatinoLinotype" w:hAnsi="Calibri" w:cs="Calibri"/>
          <w:b/>
          <w:bCs/>
          <w:sz w:val="20"/>
          <w:szCs w:val="20"/>
        </w:rPr>
        <w:t xml:space="preserve">: </w:t>
      </w:r>
      <w:r w:rsidRPr="00152EF7">
        <w:rPr>
          <w:rFonts w:ascii="Calibri" w:eastAsia="PalatinoLinotype" w:hAnsi="Calibri" w:cs="Calibri"/>
          <w:b/>
          <w:bCs/>
          <w:sz w:val="20"/>
          <w:szCs w:val="20"/>
        </w:rPr>
        <w:t>………zł brutto</w:t>
      </w:r>
      <w:r w:rsidR="00EE0E2E" w:rsidRPr="00152EF7">
        <w:rPr>
          <w:rFonts w:ascii="Calibri" w:eastAsia="PalatinoLinotype" w:hAnsi="Calibri" w:cs="Calibri"/>
          <w:b/>
          <w:bCs/>
          <w:sz w:val="20"/>
          <w:szCs w:val="20"/>
        </w:rPr>
        <w:t xml:space="preserve">, </w:t>
      </w:r>
      <w:r w:rsidR="00AB78AF" w:rsidRPr="00152EF7">
        <w:rPr>
          <w:rFonts w:ascii="Calibri" w:eastAsia="PalatinoLinotype" w:hAnsi="Calibri" w:cs="Calibri"/>
          <w:b/>
          <w:bCs/>
          <w:sz w:val="20"/>
          <w:szCs w:val="20"/>
        </w:rPr>
        <w:t>stawki wynikającej z</w:t>
      </w:r>
      <w:r w:rsidR="00791DCD">
        <w:rPr>
          <w:rFonts w:ascii="Calibri" w:eastAsia="PalatinoLinotype" w:hAnsi="Calibri" w:cs="Calibri"/>
          <w:b/>
          <w:bCs/>
          <w:sz w:val="20"/>
          <w:szCs w:val="20"/>
        </w:rPr>
        <w:t>e</w:t>
      </w:r>
      <w:r w:rsidR="00AB78AF" w:rsidRPr="00152EF7">
        <w:rPr>
          <w:rFonts w:ascii="Calibri" w:eastAsia="PalatinoLinotype" w:hAnsi="Calibri" w:cs="Calibri"/>
          <w:b/>
          <w:bCs/>
          <w:sz w:val="20"/>
          <w:szCs w:val="20"/>
        </w:rPr>
        <w:t xml:space="preserve"> złożonej </w:t>
      </w:r>
      <w:r w:rsidR="00791DCD">
        <w:rPr>
          <w:rFonts w:ascii="Calibri" w:eastAsia="PalatinoLinotype" w:hAnsi="Calibri" w:cs="Calibri"/>
          <w:b/>
          <w:bCs/>
          <w:sz w:val="20"/>
          <w:szCs w:val="20"/>
        </w:rPr>
        <w:t>szczegółowej kalkulacji cenowej*</w:t>
      </w:r>
    </w:p>
    <w:p w14:paraId="76037DB5" w14:textId="6F3F3855" w:rsidR="00791DCD" w:rsidRDefault="00791DCD" w:rsidP="00791DCD">
      <w:pPr>
        <w:widowControl w:val="0"/>
        <w:tabs>
          <w:tab w:val="left" w:pos="426"/>
        </w:tabs>
        <w:suppressAutoHyphens/>
        <w:autoSpaceDE w:val="0"/>
        <w:spacing w:after="120"/>
        <w:ind w:left="426"/>
        <w:jc w:val="both"/>
        <w:rPr>
          <w:rFonts w:ascii="Calibri" w:eastAsia="PalatinoLinotype" w:hAnsi="Calibri" w:cs="Calibri"/>
          <w:b/>
          <w:bCs/>
          <w:sz w:val="20"/>
          <w:szCs w:val="20"/>
        </w:rPr>
      </w:pPr>
      <w:r w:rsidRPr="00152EF7">
        <w:rPr>
          <w:rFonts w:ascii="Calibri" w:eastAsia="PalatinoLinotype" w:hAnsi="Calibri" w:cs="Calibri"/>
          <w:b/>
          <w:bCs/>
          <w:sz w:val="20"/>
          <w:szCs w:val="20"/>
        </w:rPr>
        <w:t xml:space="preserve">Wynagrodzenie za </w:t>
      </w:r>
      <w:r>
        <w:rPr>
          <w:rFonts w:ascii="Calibri" w:eastAsia="PalatinoLinotype" w:hAnsi="Calibri" w:cs="Calibri"/>
          <w:b/>
          <w:bCs/>
          <w:sz w:val="20"/>
          <w:szCs w:val="20"/>
        </w:rPr>
        <w:t>zorganizowany i zakończony wyjazd</w:t>
      </w:r>
      <w:r w:rsidRPr="00152EF7">
        <w:rPr>
          <w:rFonts w:ascii="Calibri" w:eastAsia="PalatinoLinotype" w:hAnsi="Calibri" w:cs="Calibri"/>
          <w:b/>
          <w:bCs/>
          <w:sz w:val="20"/>
          <w:szCs w:val="20"/>
        </w:rPr>
        <w:t xml:space="preserve"> w wysokości, Część nr </w:t>
      </w:r>
      <w:r>
        <w:rPr>
          <w:rFonts w:ascii="Calibri" w:eastAsia="PalatinoLinotype" w:hAnsi="Calibri" w:cs="Calibri"/>
          <w:b/>
          <w:bCs/>
          <w:sz w:val="20"/>
          <w:szCs w:val="20"/>
        </w:rPr>
        <w:t>….</w:t>
      </w:r>
      <w:r w:rsidRPr="00152EF7">
        <w:rPr>
          <w:rFonts w:ascii="Calibri" w:eastAsia="PalatinoLinotype" w:hAnsi="Calibri" w:cs="Calibri"/>
          <w:b/>
          <w:bCs/>
          <w:sz w:val="20"/>
          <w:szCs w:val="20"/>
        </w:rPr>
        <w:t>: ………zł brutto, stawki wynikającej z</w:t>
      </w:r>
      <w:r>
        <w:rPr>
          <w:rFonts w:ascii="Calibri" w:eastAsia="PalatinoLinotype" w:hAnsi="Calibri" w:cs="Calibri"/>
          <w:b/>
          <w:bCs/>
          <w:sz w:val="20"/>
          <w:szCs w:val="20"/>
        </w:rPr>
        <w:t>e</w:t>
      </w:r>
      <w:r w:rsidRPr="00152EF7">
        <w:rPr>
          <w:rFonts w:ascii="Calibri" w:eastAsia="PalatinoLinotype" w:hAnsi="Calibri" w:cs="Calibri"/>
          <w:b/>
          <w:bCs/>
          <w:sz w:val="20"/>
          <w:szCs w:val="20"/>
        </w:rPr>
        <w:t xml:space="preserve"> złożonej </w:t>
      </w:r>
      <w:r>
        <w:rPr>
          <w:rFonts w:ascii="Calibri" w:eastAsia="PalatinoLinotype" w:hAnsi="Calibri" w:cs="Calibri"/>
          <w:b/>
          <w:bCs/>
          <w:sz w:val="20"/>
          <w:szCs w:val="20"/>
        </w:rPr>
        <w:t>szczegółowej kalkulacji cenowej *</w:t>
      </w:r>
    </w:p>
    <w:p w14:paraId="04F5DEBA" w14:textId="7F8BDC59" w:rsidR="00791DCD" w:rsidRPr="006601F4" w:rsidRDefault="00791DCD" w:rsidP="00EA5B63">
      <w:pPr>
        <w:spacing w:after="150" w:line="276" w:lineRule="auto"/>
        <w:ind w:left="426"/>
        <w:jc w:val="both"/>
        <w:rPr>
          <w:rFonts w:ascii="Calibri" w:hAnsi="Calibri" w:cs="Calibri"/>
          <w:bCs/>
          <w:i/>
          <w:iCs/>
          <w:color w:val="FF0000"/>
          <w:sz w:val="20"/>
          <w:szCs w:val="20"/>
          <w:u w:val="single"/>
        </w:rPr>
      </w:pPr>
      <w:r w:rsidRPr="006601F4">
        <w:rPr>
          <w:rFonts w:ascii="Calibri" w:hAnsi="Calibri" w:cs="Calibri"/>
          <w:bCs/>
          <w:i/>
          <w:iCs/>
          <w:color w:val="FF0000"/>
          <w:sz w:val="20"/>
          <w:szCs w:val="20"/>
        </w:rPr>
        <w:t>(Zapisy niniejszego paragrafu należy dostosować poprzez wykreślenie lub pozostawienie o niezmienionej treści, w zależności od Części postępowania, na które będzie zawierana niniejsza Umowa)</w:t>
      </w:r>
    </w:p>
    <w:p w14:paraId="2C9DDBD0" w14:textId="7F36639F"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Cena przedmiotu zamówienia jest zgodna z ofertą, została wyceniona na podstawie wymagań zawartych w szczegółowym opisie przedmiotu zamówienia i nie podlega zmianie</w:t>
      </w:r>
      <w:r w:rsidR="00C76B98">
        <w:rPr>
          <w:rFonts w:ascii="Calibri" w:eastAsia="PalatinoLinotype" w:hAnsi="Calibri" w:cs="Calibri"/>
          <w:sz w:val="20"/>
          <w:szCs w:val="20"/>
        </w:rPr>
        <w:t xml:space="preserve"> z wyjątkiem przypadków opisanych w ninie</w:t>
      </w:r>
      <w:r w:rsidR="00D60B5F">
        <w:rPr>
          <w:rFonts w:ascii="Calibri" w:eastAsia="PalatinoLinotype" w:hAnsi="Calibri" w:cs="Calibri"/>
          <w:sz w:val="20"/>
          <w:szCs w:val="20"/>
        </w:rPr>
        <w:t>jszej umowie.</w:t>
      </w:r>
    </w:p>
    <w:p w14:paraId="3F067CCD" w14:textId="41711279"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Z uwagi na ciągły charakter usługi wykonywanej przez Wykonawcę na podstawie niniejszej Umowy, strony przyjmują miesięczne okresy rozliczeniowe.</w:t>
      </w:r>
    </w:p>
    <w:p w14:paraId="76EE8DD3" w14:textId="6B3E0926"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Wynagrodzenie Wykonawcy za każdy miesiąc będzie wypłacane w wysokości wyliczonej stawki (zgodnej z</w:t>
      </w:r>
      <w:r w:rsidR="00791DCD">
        <w:rPr>
          <w:rFonts w:ascii="Calibri" w:eastAsia="PalatinoLinotype" w:hAnsi="Calibri" w:cs="Calibri"/>
          <w:sz w:val="20"/>
          <w:szCs w:val="20"/>
        </w:rPr>
        <w:t xml:space="preserve">e </w:t>
      </w:r>
      <w:r w:rsidRPr="006601F4">
        <w:rPr>
          <w:rFonts w:ascii="Calibri" w:eastAsia="PalatinoLinotype" w:hAnsi="Calibri" w:cs="Calibri"/>
          <w:sz w:val="20"/>
          <w:szCs w:val="20"/>
        </w:rPr>
        <w:t>oferowaną ceną z oferty Wykonawcy, ujętą w</w:t>
      </w:r>
      <w:r w:rsidR="0011425F">
        <w:rPr>
          <w:rFonts w:ascii="Calibri" w:eastAsia="PalatinoLinotype" w:hAnsi="Calibri" w:cs="Calibri"/>
          <w:sz w:val="20"/>
          <w:szCs w:val="20"/>
        </w:rPr>
        <w:t xml:space="preserve"> </w:t>
      </w:r>
      <w:r w:rsidRPr="006601F4">
        <w:rPr>
          <w:rFonts w:ascii="Calibri" w:eastAsia="PalatinoLinotype" w:hAnsi="Calibri" w:cs="Calibri"/>
          <w:sz w:val="20"/>
          <w:szCs w:val="20"/>
        </w:rPr>
        <w:t>§5 ust</w:t>
      </w:r>
      <w:r w:rsidR="00E624C1">
        <w:rPr>
          <w:rFonts w:ascii="Calibri" w:eastAsia="PalatinoLinotype" w:hAnsi="Calibri" w:cs="Calibri"/>
          <w:sz w:val="20"/>
          <w:szCs w:val="20"/>
        </w:rPr>
        <w:t>.</w:t>
      </w:r>
      <w:r w:rsidRPr="006601F4">
        <w:rPr>
          <w:rFonts w:ascii="Calibri" w:eastAsia="PalatinoLinotype" w:hAnsi="Calibri" w:cs="Calibri"/>
          <w:sz w:val="20"/>
          <w:szCs w:val="20"/>
        </w:rPr>
        <w:t xml:space="preserve"> </w:t>
      </w:r>
      <w:r w:rsidR="00E624C1">
        <w:rPr>
          <w:rFonts w:ascii="Calibri" w:eastAsia="PalatinoLinotype" w:hAnsi="Calibri" w:cs="Calibri"/>
          <w:sz w:val="20"/>
          <w:szCs w:val="20"/>
        </w:rPr>
        <w:t>2</w:t>
      </w:r>
      <w:r w:rsidRPr="006601F4">
        <w:rPr>
          <w:rFonts w:ascii="Calibri" w:eastAsia="PalatinoLinotype" w:hAnsi="Calibri" w:cs="Calibri"/>
          <w:sz w:val="20"/>
          <w:szCs w:val="20"/>
        </w:rPr>
        <w:t xml:space="preserve"> niniejszej umowy) po pomnożeniu przez faktycznie </w:t>
      </w:r>
      <w:r w:rsidRPr="006601F4">
        <w:rPr>
          <w:rFonts w:ascii="Calibri" w:eastAsia="PalatinoLinotype" w:hAnsi="Calibri" w:cs="Calibri"/>
          <w:sz w:val="20"/>
          <w:szCs w:val="20"/>
        </w:rPr>
        <w:lastRenderedPageBreak/>
        <w:t>zrealizowane godziny</w:t>
      </w:r>
      <w:r w:rsidR="00791DCD">
        <w:rPr>
          <w:rFonts w:ascii="Calibri" w:eastAsia="PalatinoLinotype" w:hAnsi="Calibri" w:cs="Calibri"/>
          <w:sz w:val="20"/>
          <w:szCs w:val="20"/>
        </w:rPr>
        <w:t>/wyjazdy</w:t>
      </w:r>
      <w:r w:rsidRPr="006601F4">
        <w:rPr>
          <w:rFonts w:ascii="Calibri" w:eastAsia="PalatinoLinotype" w:hAnsi="Calibri" w:cs="Calibri"/>
          <w:sz w:val="20"/>
          <w:szCs w:val="20"/>
        </w:rPr>
        <w:t xml:space="preserve"> świadczonej usługi w danym miesiącu. </w:t>
      </w:r>
    </w:p>
    <w:p w14:paraId="38C3D130" w14:textId="77777777" w:rsidR="00447EC7" w:rsidRPr="006601F4"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Wynagrodzenie powyższe obejmuje należny podatek według obowiązującej stawki.</w:t>
      </w:r>
    </w:p>
    <w:p w14:paraId="2EBCBDA7" w14:textId="77777777" w:rsidR="00D919FA" w:rsidRPr="00814B4C"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6601F4">
        <w:rPr>
          <w:rFonts w:ascii="Calibri" w:eastAsia="PalatinoLinotype" w:hAnsi="Calibri" w:cs="Calibri"/>
          <w:sz w:val="20"/>
          <w:szCs w:val="20"/>
        </w:rPr>
        <w:t xml:space="preserve">Pierwszy </w:t>
      </w:r>
      <w:r w:rsidRPr="00814B4C">
        <w:rPr>
          <w:rFonts w:ascii="Calibri" w:eastAsia="PalatinoLinotype" w:hAnsi="Calibri" w:cs="Calibri"/>
          <w:sz w:val="20"/>
          <w:szCs w:val="20"/>
        </w:rPr>
        <w:t xml:space="preserve">okres rozliczeniowy </w:t>
      </w:r>
      <w:r w:rsidR="00106389" w:rsidRPr="00814B4C">
        <w:rPr>
          <w:rFonts w:ascii="Calibri" w:eastAsia="PalatinoLinotype" w:hAnsi="Calibri" w:cs="Calibri"/>
          <w:sz w:val="20"/>
          <w:szCs w:val="20"/>
        </w:rPr>
        <w:t>kończy</w:t>
      </w:r>
      <w:r w:rsidRPr="00814B4C">
        <w:rPr>
          <w:rFonts w:ascii="Calibri" w:eastAsia="PalatinoLinotype" w:hAnsi="Calibri" w:cs="Calibri"/>
          <w:sz w:val="20"/>
          <w:szCs w:val="20"/>
        </w:rPr>
        <w:t xml:space="preserve"> się w ciągu 30 dni od dnia podpisania umowy. </w:t>
      </w:r>
    </w:p>
    <w:p w14:paraId="04FA13AB" w14:textId="6F7C5586" w:rsidR="00D919FA" w:rsidRPr="00814B4C" w:rsidRDefault="00447EC7" w:rsidP="00A814B9">
      <w:pPr>
        <w:widowControl w:val="0"/>
        <w:numPr>
          <w:ilvl w:val="0"/>
          <w:numId w:val="19"/>
        </w:numPr>
        <w:tabs>
          <w:tab w:val="left" w:pos="426"/>
        </w:tabs>
        <w:suppressAutoHyphens/>
        <w:autoSpaceDE w:val="0"/>
        <w:spacing w:after="120"/>
        <w:ind w:left="426" w:hanging="437"/>
        <w:jc w:val="both"/>
        <w:rPr>
          <w:rFonts w:ascii="Calibri" w:eastAsia="PalatinoLinotype" w:hAnsi="Calibri" w:cs="Calibri"/>
          <w:b/>
          <w:bCs/>
          <w:sz w:val="20"/>
          <w:szCs w:val="20"/>
        </w:rPr>
      </w:pPr>
      <w:r w:rsidRPr="00814B4C">
        <w:rPr>
          <w:rFonts w:ascii="Calibri" w:hAnsi="Calibri" w:cs="Calibri"/>
          <w:b/>
          <w:bCs/>
          <w:sz w:val="20"/>
          <w:szCs w:val="20"/>
        </w:rPr>
        <w:t>Fakturę</w:t>
      </w:r>
      <w:r w:rsidR="00B4706D" w:rsidRPr="00814B4C">
        <w:rPr>
          <w:rFonts w:ascii="Calibri" w:hAnsi="Calibri" w:cs="Calibri"/>
          <w:sz w:val="20"/>
          <w:szCs w:val="20"/>
        </w:rPr>
        <w:t>/</w:t>
      </w:r>
      <w:r w:rsidR="00B4706D" w:rsidRPr="00814B4C">
        <w:rPr>
          <w:rFonts w:ascii="Calibri" w:hAnsi="Calibri" w:cs="Calibri"/>
          <w:b/>
          <w:bCs/>
          <w:sz w:val="20"/>
          <w:szCs w:val="20"/>
        </w:rPr>
        <w:t>rachunek</w:t>
      </w:r>
      <w:r w:rsidRPr="00814B4C">
        <w:rPr>
          <w:rFonts w:ascii="Calibri" w:hAnsi="Calibri" w:cs="Calibri"/>
          <w:sz w:val="20"/>
          <w:szCs w:val="20"/>
        </w:rPr>
        <w:t xml:space="preserve"> należy wystawić na:</w:t>
      </w:r>
    </w:p>
    <w:p w14:paraId="0CAF2E2A" w14:textId="08D1374E" w:rsidR="00C256DB" w:rsidRPr="00814B4C" w:rsidRDefault="003B2247" w:rsidP="00D919FA">
      <w:pPr>
        <w:widowControl w:val="0"/>
        <w:tabs>
          <w:tab w:val="left" w:pos="426"/>
        </w:tabs>
        <w:suppressAutoHyphens/>
        <w:autoSpaceDE w:val="0"/>
        <w:spacing w:after="120"/>
        <w:ind w:left="426"/>
        <w:jc w:val="both"/>
        <w:rPr>
          <w:rFonts w:ascii="Calibri" w:hAnsi="Calibri" w:cs="Calibri"/>
          <w:b/>
          <w:bCs/>
          <w:sz w:val="20"/>
          <w:szCs w:val="20"/>
        </w:rPr>
      </w:pPr>
      <w:r w:rsidRPr="00814B4C">
        <w:rPr>
          <w:rFonts w:ascii="Calibri" w:hAnsi="Calibri" w:cs="Calibri"/>
          <w:b/>
          <w:bCs/>
          <w:sz w:val="20"/>
          <w:szCs w:val="20"/>
        </w:rPr>
        <w:t xml:space="preserve">Nabywca: </w:t>
      </w:r>
      <w:r w:rsidR="00A1384B" w:rsidRPr="00814B4C">
        <w:rPr>
          <w:rFonts w:ascii="Calibri" w:hAnsi="Calibri" w:cs="Calibri"/>
          <w:b/>
          <w:bCs/>
          <w:sz w:val="20"/>
          <w:szCs w:val="20"/>
        </w:rPr>
        <w:t>…………………..</w:t>
      </w:r>
    </w:p>
    <w:p w14:paraId="698210C3" w14:textId="31C483E9" w:rsidR="00D919FA" w:rsidRPr="00D919FA" w:rsidRDefault="00D919FA" w:rsidP="00D919FA">
      <w:pPr>
        <w:widowControl w:val="0"/>
        <w:tabs>
          <w:tab w:val="left" w:pos="426"/>
        </w:tabs>
        <w:suppressAutoHyphens/>
        <w:autoSpaceDE w:val="0"/>
        <w:spacing w:after="120"/>
        <w:ind w:left="426"/>
        <w:jc w:val="both"/>
        <w:rPr>
          <w:rFonts w:ascii="Calibri" w:eastAsia="PalatinoLinotype" w:hAnsi="Calibri" w:cs="Calibri"/>
          <w:b/>
          <w:bCs/>
          <w:sz w:val="20"/>
          <w:szCs w:val="20"/>
        </w:rPr>
      </w:pPr>
      <w:r>
        <w:rPr>
          <w:rFonts w:ascii="Calibri" w:hAnsi="Calibri" w:cs="Calibri"/>
          <w:b/>
          <w:bCs/>
          <w:sz w:val="20"/>
          <w:szCs w:val="20"/>
        </w:rPr>
        <w:t>Odbiorca</w:t>
      </w:r>
      <w:r w:rsidRPr="00D919FA">
        <w:rPr>
          <w:rFonts w:ascii="Calibri" w:hAnsi="Calibri" w:cs="Calibri"/>
          <w:b/>
          <w:bCs/>
          <w:sz w:val="20"/>
          <w:szCs w:val="20"/>
        </w:rPr>
        <w:t>: …………………..</w:t>
      </w:r>
    </w:p>
    <w:p w14:paraId="56AB292A" w14:textId="41D51204" w:rsidR="00D919FA" w:rsidRPr="00814B4C" w:rsidRDefault="00C256DB" w:rsidP="00A814B9">
      <w:pPr>
        <w:pStyle w:val="Akapitzlist"/>
        <w:numPr>
          <w:ilvl w:val="0"/>
          <w:numId w:val="38"/>
        </w:numPr>
        <w:tabs>
          <w:tab w:val="left" w:pos="426"/>
        </w:tabs>
        <w:autoSpaceDE w:val="0"/>
        <w:ind w:left="426" w:hanging="426"/>
        <w:jc w:val="both"/>
        <w:rPr>
          <w:rFonts w:ascii="Calibri" w:hAnsi="Calibri" w:cs="Calibri"/>
          <w:sz w:val="20"/>
          <w:szCs w:val="20"/>
        </w:rPr>
      </w:pPr>
      <w:r w:rsidRPr="00814B4C">
        <w:rPr>
          <w:rFonts w:ascii="Calibri" w:hAnsi="Calibri" w:cs="Calibri"/>
          <w:sz w:val="20"/>
          <w:szCs w:val="20"/>
        </w:rPr>
        <w:t xml:space="preserve">Zapłata za wykonanie przedmiotu umowy nastąpi na podstawie prawidłowo wystawionej </w:t>
      </w:r>
      <w:r w:rsidRPr="00DA1EA0">
        <w:rPr>
          <w:rFonts w:ascii="Calibri" w:hAnsi="Calibri" w:cs="Calibri"/>
          <w:b/>
          <w:bCs/>
          <w:sz w:val="20"/>
          <w:szCs w:val="20"/>
        </w:rPr>
        <w:t>faktury</w:t>
      </w:r>
      <w:r w:rsidR="00F92058" w:rsidRPr="00DA1EA0">
        <w:rPr>
          <w:rFonts w:ascii="Calibri" w:hAnsi="Calibri" w:cs="Calibri"/>
          <w:b/>
          <w:bCs/>
          <w:sz w:val="20"/>
          <w:szCs w:val="20"/>
        </w:rPr>
        <w:t>/rachunku</w:t>
      </w:r>
      <w:r w:rsidRPr="00DA1EA0">
        <w:rPr>
          <w:rFonts w:ascii="Calibri" w:hAnsi="Calibri" w:cs="Calibri"/>
          <w:b/>
          <w:bCs/>
          <w:sz w:val="20"/>
          <w:szCs w:val="20"/>
        </w:rPr>
        <w:t>.</w:t>
      </w:r>
    </w:p>
    <w:p w14:paraId="09D1C3F0" w14:textId="3580830D" w:rsidR="00D919FA" w:rsidRPr="00814B4C" w:rsidRDefault="00C256DB" w:rsidP="00A814B9">
      <w:pPr>
        <w:pStyle w:val="Akapitzlist"/>
        <w:numPr>
          <w:ilvl w:val="0"/>
          <w:numId w:val="38"/>
        </w:numPr>
        <w:tabs>
          <w:tab w:val="left" w:pos="426"/>
        </w:tabs>
        <w:autoSpaceDE w:val="0"/>
        <w:ind w:left="426" w:hanging="426"/>
        <w:jc w:val="both"/>
        <w:rPr>
          <w:rFonts w:ascii="Calibri" w:hAnsi="Calibri" w:cs="Calibri"/>
          <w:sz w:val="20"/>
          <w:szCs w:val="20"/>
        </w:rPr>
      </w:pPr>
      <w:r w:rsidRPr="00814B4C">
        <w:rPr>
          <w:rFonts w:ascii="Calibri" w:hAnsi="Calibri" w:cs="Calibri"/>
          <w:sz w:val="20"/>
          <w:szCs w:val="20"/>
        </w:rPr>
        <w:t xml:space="preserve">Podstawę wystawienia </w:t>
      </w:r>
      <w:r w:rsidRPr="00DA1EA0">
        <w:rPr>
          <w:rFonts w:ascii="Calibri" w:hAnsi="Calibri" w:cs="Calibri"/>
          <w:b/>
          <w:bCs/>
          <w:sz w:val="20"/>
          <w:szCs w:val="20"/>
        </w:rPr>
        <w:t>faktury</w:t>
      </w:r>
      <w:r w:rsidR="0079415F" w:rsidRPr="00DA1EA0">
        <w:rPr>
          <w:rFonts w:ascii="Calibri" w:hAnsi="Calibri" w:cs="Calibri"/>
          <w:b/>
          <w:bCs/>
          <w:sz w:val="20"/>
          <w:szCs w:val="20"/>
        </w:rPr>
        <w:t>/rachunku</w:t>
      </w:r>
      <w:r w:rsidRPr="00814B4C">
        <w:rPr>
          <w:rFonts w:ascii="Calibri" w:hAnsi="Calibri" w:cs="Calibri"/>
          <w:sz w:val="20"/>
          <w:szCs w:val="20"/>
        </w:rPr>
        <w:t xml:space="preserve"> stanowić będzie comiesięczny </w:t>
      </w:r>
      <w:r w:rsidR="00106389" w:rsidRPr="00814B4C">
        <w:rPr>
          <w:rFonts w:ascii="Calibri" w:hAnsi="Calibri" w:cs="Calibri"/>
          <w:sz w:val="20"/>
          <w:szCs w:val="20"/>
        </w:rPr>
        <w:t>pisemny</w:t>
      </w:r>
      <w:r w:rsidRPr="00814B4C">
        <w:rPr>
          <w:rFonts w:ascii="Calibri" w:hAnsi="Calibri" w:cs="Calibri"/>
          <w:sz w:val="20"/>
          <w:szCs w:val="20"/>
        </w:rPr>
        <w:t xml:space="preserve"> </w:t>
      </w:r>
      <w:r w:rsidR="007A07F1" w:rsidRPr="00814B4C">
        <w:rPr>
          <w:rFonts w:ascii="Calibri" w:hAnsi="Calibri" w:cs="Calibri"/>
          <w:sz w:val="20"/>
          <w:szCs w:val="20"/>
        </w:rPr>
        <w:t xml:space="preserve">protokół odbioru usługi lub protokół zdawczo-odbiorczy </w:t>
      </w:r>
      <w:r w:rsidRPr="00814B4C">
        <w:rPr>
          <w:rFonts w:ascii="Calibri" w:hAnsi="Calibri" w:cs="Calibri"/>
          <w:sz w:val="20"/>
          <w:szCs w:val="20"/>
        </w:rPr>
        <w:t xml:space="preserve">zawierający opis wykonanych w danym miesiącu czynności dotyczących </w:t>
      </w:r>
      <w:r w:rsidR="00447EC7" w:rsidRPr="00814B4C">
        <w:rPr>
          <w:rFonts w:ascii="Calibri" w:hAnsi="Calibri" w:cs="Calibri"/>
          <w:sz w:val="20"/>
          <w:szCs w:val="20"/>
        </w:rPr>
        <w:t xml:space="preserve">prowadzonych </w:t>
      </w:r>
      <w:r w:rsidR="00106389" w:rsidRPr="00814B4C">
        <w:rPr>
          <w:rFonts w:ascii="Calibri" w:hAnsi="Calibri" w:cs="Calibri"/>
          <w:sz w:val="20"/>
          <w:szCs w:val="20"/>
        </w:rPr>
        <w:t>zajęć</w:t>
      </w:r>
      <w:r w:rsidR="00447EC7" w:rsidRPr="00814B4C">
        <w:rPr>
          <w:rFonts w:ascii="Calibri" w:hAnsi="Calibri" w:cs="Calibri"/>
          <w:sz w:val="20"/>
          <w:szCs w:val="20"/>
        </w:rPr>
        <w:t xml:space="preserve"> </w:t>
      </w:r>
      <w:r w:rsidR="00270B53" w:rsidRPr="00814B4C">
        <w:rPr>
          <w:rFonts w:ascii="Calibri" w:hAnsi="Calibri" w:cs="Calibri"/>
          <w:sz w:val="20"/>
          <w:szCs w:val="20"/>
        </w:rPr>
        <w:t xml:space="preserve">poza podstawą programową </w:t>
      </w:r>
      <w:r w:rsidR="0078586B" w:rsidRPr="00814B4C">
        <w:rPr>
          <w:rFonts w:ascii="Calibri" w:hAnsi="Calibri" w:cs="Calibri"/>
          <w:sz w:val="20"/>
          <w:szCs w:val="20"/>
        </w:rPr>
        <w:t xml:space="preserve">oraz liczbę zrealizowanych godzin w danym miesiącu </w:t>
      </w:r>
      <w:r w:rsidR="00303622" w:rsidRPr="00814B4C">
        <w:rPr>
          <w:rFonts w:ascii="Calibri" w:hAnsi="Calibri" w:cs="Calibri"/>
          <w:sz w:val="20"/>
          <w:szCs w:val="20"/>
        </w:rPr>
        <w:t>na podstawie dziennika zajęć</w:t>
      </w:r>
      <w:r w:rsidR="00A06E59" w:rsidRPr="00814B4C">
        <w:rPr>
          <w:rFonts w:ascii="Calibri" w:hAnsi="Calibri" w:cs="Calibri"/>
          <w:sz w:val="20"/>
          <w:szCs w:val="20"/>
        </w:rPr>
        <w:t>/</w:t>
      </w:r>
      <w:r w:rsidR="00303622" w:rsidRPr="00814B4C">
        <w:rPr>
          <w:rFonts w:ascii="Calibri" w:hAnsi="Calibri" w:cs="Calibri"/>
          <w:sz w:val="20"/>
          <w:szCs w:val="20"/>
        </w:rPr>
        <w:t xml:space="preserve">harmonogramu form wsparcia </w:t>
      </w:r>
      <w:r w:rsidRPr="00814B4C">
        <w:rPr>
          <w:rFonts w:ascii="Calibri" w:hAnsi="Calibri" w:cs="Calibri"/>
          <w:sz w:val="20"/>
          <w:szCs w:val="20"/>
        </w:rPr>
        <w:t>przez Wykonawcę</w:t>
      </w:r>
      <w:r w:rsidR="00C77D16" w:rsidRPr="00814B4C">
        <w:rPr>
          <w:rFonts w:ascii="Calibri" w:hAnsi="Calibri" w:cs="Calibri"/>
          <w:sz w:val="20"/>
          <w:szCs w:val="20"/>
        </w:rPr>
        <w:t xml:space="preserve"> oraz na podstawie zaakceptowan</w:t>
      </w:r>
      <w:r w:rsidR="00814B4C" w:rsidRPr="00814B4C">
        <w:rPr>
          <w:rFonts w:ascii="Calibri" w:hAnsi="Calibri" w:cs="Calibri"/>
          <w:sz w:val="20"/>
          <w:szCs w:val="20"/>
        </w:rPr>
        <w:t>ego</w:t>
      </w:r>
      <w:r w:rsidR="00C77D16" w:rsidRPr="00814B4C">
        <w:rPr>
          <w:rFonts w:ascii="Calibri" w:hAnsi="Calibri" w:cs="Calibri"/>
          <w:sz w:val="20"/>
          <w:szCs w:val="20"/>
        </w:rPr>
        <w:t xml:space="preserve"> ww. protokołu przez Zamawiającego</w:t>
      </w:r>
      <w:r w:rsidRPr="00814B4C">
        <w:rPr>
          <w:rFonts w:ascii="Calibri" w:hAnsi="Calibri" w:cs="Calibri"/>
          <w:sz w:val="20"/>
          <w:szCs w:val="20"/>
        </w:rPr>
        <w:t>.</w:t>
      </w:r>
    </w:p>
    <w:p w14:paraId="1AE1E788" w14:textId="7A46E16E" w:rsidR="00D919FA" w:rsidRPr="00744558" w:rsidRDefault="00C256DB" w:rsidP="00A814B9">
      <w:pPr>
        <w:pStyle w:val="Akapitzlist"/>
        <w:numPr>
          <w:ilvl w:val="0"/>
          <w:numId w:val="38"/>
        </w:numPr>
        <w:tabs>
          <w:tab w:val="left" w:pos="426"/>
        </w:tabs>
        <w:autoSpaceDE w:val="0"/>
        <w:ind w:left="426" w:hanging="426"/>
        <w:jc w:val="both"/>
        <w:rPr>
          <w:rFonts w:ascii="Calibri" w:hAnsi="Calibri" w:cs="Calibri"/>
          <w:b/>
          <w:bCs/>
          <w:color w:val="000000"/>
          <w:sz w:val="20"/>
          <w:szCs w:val="20"/>
        </w:rPr>
      </w:pPr>
      <w:r w:rsidRPr="00744558">
        <w:rPr>
          <w:rFonts w:ascii="Calibri" w:hAnsi="Calibri" w:cs="Calibri"/>
          <w:b/>
          <w:bCs/>
          <w:sz w:val="20"/>
          <w:szCs w:val="20"/>
        </w:rPr>
        <w:t xml:space="preserve">Zapłata za wykonany przedmiot umowy nastąpi przelewem na konto podane przez Wykonawcę, </w:t>
      </w:r>
      <w:r w:rsidR="003115B2">
        <w:rPr>
          <w:rFonts w:ascii="Calibri" w:hAnsi="Calibri" w:cs="Calibri"/>
          <w:b/>
          <w:bCs/>
          <w:sz w:val="20"/>
          <w:szCs w:val="20"/>
        </w:rPr>
        <w:br/>
      </w:r>
      <w:r w:rsidRPr="00744558">
        <w:rPr>
          <w:rFonts w:ascii="Calibri" w:hAnsi="Calibri" w:cs="Calibri"/>
          <w:b/>
          <w:bCs/>
          <w:sz w:val="20"/>
          <w:szCs w:val="20"/>
        </w:rPr>
        <w:t>w terminie 14 dni od daty otrzymania prawidłowo wystawionej faktury</w:t>
      </w:r>
      <w:r w:rsidR="00744558">
        <w:rPr>
          <w:rFonts w:ascii="Calibri" w:hAnsi="Calibri" w:cs="Calibri"/>
          <w:b/>
          <w:bCs/>
          <w:sz w:val="20"/>
          <w:szCs w:val="20"/>
        </w:rPr>
        <w:t xml:space="preserve">, jednak nie wcześniej niż </w:t>
      </w:r>
      <w:r w:rsidR="00C673DE">
        <w:rPr>
          <w:rFonts w:ascii="Calibri" w:hAnsi="Calibri" w:cs="Calibri"/>
          <w:b/>
          <w:bCs/>
          <w:sz w:val="20"/>
          <w:szCs w:val="20"/>
        </w:rPr>
        <w:t xml:space="preserve">nastąpi wpływ </w:t>
      </w:r>
      <w:r w:rsidR="006F65A7" w:rsidRPr="006F65A7">
        <w:rPr>
          <w:rFonts w:ascii="Calibri" w:hAnsi="Calibri" w:cs="Calibri"/>
          <w:b/>
          <w:bCs/>
          <w:sz w:val="20"/>
          <w:szCs w:val="20"/>
        </w:rPr>
        <w:t>środków pieniężnych na konto Zamawiającego od Instytucji Zarządzającej, w celu realizacji projektu pn. „</w:t>
      </w:r>
      <w:r w:rsidR="00791DCD" w:rsidRPr="00791DCD">
        <w:rPr>
          <w:rFonts w:ascii="Calibri" w:hAnsi="Calibri" w:cs="Calibri"/>
          <w:b/>
          <w:bCs/>
          <w:sz w:val="20"/>
          <w:szCs w:val="20"/>
        </w:rPr>
        <w:t>Tworzenie Lokalnych Systemów Wsparcia dla Seniorów</w:t>
      </w:r>
      <w:r w:rsidR="006F65A7" w:rsidRPr="006F65A7">
        <w:rPr>
          <w:rFonts w:ascii="Calibri" w:hAnsi="Calibri" w:cs="Calibri"/>
          <w:b/>
          <w:bCs/>
          <w:sz w:val="20"/>
          <w:szCs w:val="20"/>
        </w:rPr>
        <w:t>”</w:t>
      </w:r>
      <w:r w:rsidR="006F65A7">
        <w:rPr>
          <w:rFonts w:ascii="Calibri" w:hAnsi="Calibri" w:cs="Calibri"/>
          <w:b/>
          <w:bCs/>
          <w:sz w:val="20"/>
          <w:szCs w:val="20"/>
        </w:rPr>
        <w:t>.</w:t>
      </w:r>
    </w:p>
    <w:p w14:paraId="24B922E9" w14:textId="77777777" w:rsidR="00D919FA" w:rsidRPr="00D919FA" w:rsidRDefault="003B7CB4" w:rsidP="00A814B9">
      <w:pPr>
        <w:pStyle w:val="Akapitzlist"/>
        <w:numPr>
          <w:ilvl w:val="0"/>
          <w:numId w:val="38"/>
        </w:numPr>
        <w:tabs>
          <w:tab w:val="left" w:pos="426"/>
        </w:tabs>
        <w:autoSpaceDE w:val="0"/>
        <w:ind w:left="426" w:hanging="426"/>
        <w:jc w:val="both"/>
        <w:rPr>
          <w:rFonts w:ascii="Calibri" w:hAnsi="Calibri" w:cs="Calibri"/>
          <w:color w:val="000000"/>
          <w:sz w:val="20"/>
          <w:szCs w:val="20"/>
        </w:rPr>
      </w:pPr>
      <w:r w:rsidRPr="00D919FA">
        <w:rPr>
          <w:rFonts w:ascii="Calibri" w:hAnsi="Calibri" w:cs="Calibri"/>
          <w:sz w:val="20"/>
          <w:szCs w:val="20"/>
        </w:rPr>
        <w:t>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 związku z powyższym Wykonawca w terminie do 3 dni od podpisania umowy zobowiązany jest do poinformowania Zamawiającego i złożenia oświadczenia, że taki obowiązek po stronie Zamawiającego powstaje. Nie złożenie oświadczenia we wskazanym terminie oznaczać będzie brak takiego zobowiązania.</w:t>
      </w:r>
    </w:p>
    <w:p w14:paraId="1FF380AE" w14:textId="674387AF" w:rsidR="00C256DB" w:rsidRPr="00D919FA" w:rsidRDefault="00C256DB" w:rsidP="00A814B9">
      <w:pPr>
        <w:pStyle w:val="Akapitzlist"/>
        <w:numPr>
          <w:ilvl w:val="0"/>
          <w:numId w:val="38"/>
        </w:numPr>
        <w:tabs>
          <w:tab w:val="left" w:pos="426"/>
        </w:tabs>
        <w:autoSpaceDE w:val="0"/>
        <w:ind w:left="426" w:hanging="426"/>
        <w:jc w:val="both"/>
        <w:rPr>
          <w:rFonts w:ascii="Calibri" w:hAnsi="Calibri" w:cs="Calibri"/>
          <w:color w:val="000000"/>
          <w:sz w:val="20"/>
          <w:szCs w:val="20"/>
        </w:rPr>
      </w:pPr>
      <w:r w:rsidRPr="00D919FA">
        <w:rPr>
          <w:rFonts w:ascii="Calibri" w:hAnsi="Calibri" w:cs="Calibri"/>
          <w:sz w:val="20"/>
          <w:szCs w:val="20"/>
        </w:rPr>
        <w:t>Wprowadza się następujące zasady dotyczące płatności wynagrodzenia należnego dla Wykonawcy z tytułu realizacji Umowy z zastosowaniem mechanizmu podzielonej płatności:</w:t>
      </w:r>
    </w:p>
    <w:p w14:paraId="5B9C4543"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Zamawiający zastrzega sobie prawo rozliczenia płatności wynikających z umowy za pośrednictwem metody podzielonej płatności (ang. split payment) przewidzianego w przepisach ustawy o podatku od towarów i usług.</w:t>
      </w:r>
    </w:p>
    <w:p w14:paraId="151A0212"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Wykonawca oświadcza, że rachunek bankowy na który będą dokonywane płatności to nr………………….</w:t>
      </w:r>
    </w:p>
    <w:p w14:paraId="21CE2124" w14:textId="77777777" w:rsidR="00C256DB" w:rsidRPr="006601F4" w:rsidRDefault="00C256DB" w:rsidP="00A814B9">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umożliwiającym płatność w ramach mechanizmu podzielonej płatności, o którym mowa powyżej.</w:t>
      </w:r>
    </w:p>
    <w:p w14:paraId="7BDA292F" w14:textId="77777777" w:rsidR="00C256DB" w:rsidRPr="006601F4" w:rsidRDefault="00C256DB" w:rsidP="00A814B9">
      <w:pPr>
        <w:pStyle w:val="Akapitzlist"/>
        <w:numPr>
          <w:ilvl w:val="0"/>
          <w:numId w:val="21"/>
        </w:numPr>
        <w:suppressAutoHyphens/>
        <w:spacing w:after="120" w:line="276" w:lineRule="auto"/>
        <w:ind w:left="993" w:hanging="284"/>
        <w:jc w:val="both"/>
        <w:rPr>
          <w:rFonts w:ascii="Calibri" w:hAnsi="Calibri" w:cs="Calibri"/>
          <w:sz w:val="20"/>
          <w:szCs w:val="20"/>
        </w:rPr>
      </w:pPr>
      <w:r w:rsidRPr="006601F4">
        <w:rPr>
          <w:rFonts w:ascii="Calibri" w:hAnsi="Calibri" w:cs="Calibri"/>
          <w:sz w:val="20"/>
          <w:szCs w:val="20"/>
        </w:rPr>
        <w:t>jest rachunkiem znajdującym się w elektronicznym wykazie podmiotów prowadzonym od 1 września 2019 r. przez Szefa Krajowej Administracji Skarbowej, o którym mowa w ustawie o podatku od towarów i usług.</w:t>
      </w:r>
    </w:p>
    <w:p w14:paraId="7B6AD85F"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CFBAEB8" w14:textId="77777777" w:rsidR="00C256DB" w:rsidRPr="006601F4" w:rsidRDefault="00C256DB" w:rsidP="00A814B9">
      <w:pPr>
        <w:pStyle w:val="Akapitzlist"/>
        <w:numPr>
          <w:ilvl w:val="0"/>
          <w:numId w:val="20"/>
        </w:numPr>
        <w:suppressAutoHyphens/>
        <w:spacing w:after="120" w:line="276" w:lineRule="auto"/>
        <w:ind w:hanging="294"/>
        <w:jc w:val="both"/>
        <w:rPr>
          <w:rFonts w:ascii="Calibri" w:hAnsi="Calibri" w:cs="Calibri"/>
          <w:sz w:val="20"/>
          <w:szCs w:val="20"/>
        </w:rPr>
      </w:pPr>
      <w:r w:rsidRPr="006601F4">
        <w:rPr>
          <w:rFonts w:ascii="Calibri" w:hAnsi="Calibri" w:cs="Calibri"/>
          <w:sz w:val="20"/>
          <w:szCs w:val="20"/>
        </w:rPr>
        <w:t>Strony postanawiają, że nie jest dopuszczalny bez zgody Zamawiającego przelew wierzytelności z tytułu wynagrodzenia za zrealizowany przedmiot umowy na osobę trzecią.</w:t>
      </w:r>
    </w:p>
    <w:p w14:paraId="0BF70C35" w14:textId="77777777" w:rsidR="00002DE3" w:rsidRPr="006601F4" w:rsidRDefault="00002DE3" w:rsidP="004F4C62">
      <w:pPr>
        <w:spacing w:line="276" w:lineRule="auto"/>
        <w:jc w:val="center"/>
        <w:rPr>
          <w:rFonts w:ascii="Calibri" w:hAnsi="Calibri" w:cs="Calibri"/>
          <w:b/>
          <w:bCs/>
          <w:sz w:val="20"/>
          <w:szCs w:val="20"/>
        </w:rPr>
      </w:pPr>
    </w:p>
    <w:p w14:paraId="0070304A" w14:textId="7A39B77E" w:rsidR="00AD0290" w:rsidRPr="006601F4" w:rsidRDefault="007951BE" w:rsidP="004F4C62">
      <w:pPr>
        <w:spacing w:line="276" w:lineRule="auto"/>
        <w:jc w:val="center"/>
        <w:rPr>
          <w:rFonts w:ascii="Calibri" w:hAnsi="Calibri" w:cs="Calibri"/>
          <w:b/>
          <w:bCs/>
          <w:sz w:val="20"/>
          <w:szCs w:val="20"/>
        </w:rPr>
      </w:pPr>
      <w:r w:rsidRPr="006601F4">
        <w:rPr>
          <w:rFonts w:ascii="Calibri" w:hAnsi="Calibri" w:cs="Calibri"/>
          <w:b/>
          <w:bCs/>
          <w:sz w:val="20"/>
          <w:szCs w:val="20"/>
        </w:rPr>
        <w:t xml:space="preserve">§ </w:t>
      </w:r>
      <w:r w:rsidR="00D72E09" w:rsidRPr="006601F4">
        <w:rPr>
          <w:rFonts w:ascii="Calibri" w:hAnsi="Calibri" w:cs="Calibri"/>
          <w:b/>
          <w:bCs/>
          <w:sz w:val="20"/>
          <w:szCs w:val="20"/>
        </w:rPr>
        <w:t>6</w:t>
      </w:r>
    </w:p>
    <w:p w14:paraId="76072FAE"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Kary umowne</w:t>
      </w:r>
    </w:p>
    <w:p w14:paraId="5A0BD7FE" w14:textId="77777777" w:rsidR="0097130A" w:rsidRPr="006601F4" w:rsidRDefault="0097130A" w:rsidP="00D919FA">
      <w:pPr>
        <w:numPr>
          <w:ilvl w:val="0"/>
          <w:numId w:val="1"/>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zapłaci Zamawiającemu kary umowne z tytułu opóźnień lub nie wykonania postanowień umowy, w wysokości:</w:t>
      </w:r>
    </w:p>
    <w:p w14:paraId="136A1C0B" w14:textId="0E2B1399" w:rsidR="0097130A" w:rsidRPr="006601F4"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b/>
          <w:sz w:val="20"/>
          <w:szCs w:val="20"/>
        </w:rPr>
        <w:lastRenderedPageBreak/>
        <w:t>1 000 złotych</w:t>
      </w:r>
      <w:r w:rsidRPr="006601F4">
        <w:rPr>
          <w:rFonts w:ascii="Calibri" w:hAnsi="Calibri" w:cs="Calibri"/>
          <w:sz w:val="20"/>
          <w:szCs w:val="20"/>
        </w:rPr>
        <w:t xml:space="preserve"> brutto za każdy dzień zwłoki w wykonaniu przedmiotu umowy, licząc od upływu terminu wykonania Przedmiotu Umowy (</w:t>
      </w:r>
      <w:r w:rsidR="00935A56">
        <w:rPr>
          <w:rFonts w:ascii="Calibri" w:hAnsi="Calibri" w:cs="Calibri"/>
          <w:sz w:val="20"/>
          <w:szCs w:val="20"/>
        </w:rPr>
        <w:t xml:space="preserve">w tym </w:t>
      </w:r>
      <w:r w:rsidRPr="006601F4">
        <w:rPr>
          <w:rFonts w:ascii="Calibri" w:hAnsi="Calibri" w:cs="Calibri"/>
          <w:sz w:val="20"/>
          <w:szCs w:val="20"/>
        </w:rPr>
        <w:t>poszczególnych etapów</w:t>
      </w:r>
      <w:r w:rsidR="00323F59">
        <w:rPr>
          <w:rFonts w:ascii="Calibri" w:hAnsi="Calibri" w:cs="Calibri"/>
          <w:sz w:val="20"/>
          <w:szCs w:val="20"/>
        </w:rPr>
        <w:t xml:space="preserve"> na podstawie przedłożonego harmonogramu</w:t>
      </w:r>
      <w:r w:rsidR="00935A56">
        <w:rPr>
          <w:rFonts w:ascii="Calibri" w:hAnsi="Calibri" w:cs="Calibri"/>
          <w:sz w:val="20"/>
          <w:szCs w:val="20"/>
        </w:rPr>
        <w:t xml:space="preserve"> zajęć</w:t>
      </w:r>
      <w:r w:rsidRPr="006601F4">
        <w:rPr>
          <w:rFonts w:ascii="Calibri" w:hAnsi="Calibri" w:cs="Calibri"/>
          <w:sz w:val="20"/>
          <w:szCs w:val="20"/>
        </w:rPr>
        <w:t xml:space="preserve">) określonego w § 2 umowy, </w:t>
      </w:r>
    </w:p>
    <w:p w14:paraId="68C293A2" w14:textId="77777777" w:rsidR="0097130A" w:rsidRPr="006601F4"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b/>
          <w:sz w:val="20"/>
          <w:szCs w:val="20"/>
        </w:rPr>
        <w:t>20 %</w:t>
      </w:r>
      <w:r w:rsidRPr="006601F4">
        <w:rPr>
          <w:rFonts w:ascii="Calibri" w:hAnsi="Calibri" w:cs="Calibri"/>
          <w:sz w:val="20"/>
          <w:szCs w:val="20"/>
        </w:rPr>
        <w:t xml:space="preserve"> całkowitego wynagrodzenia umownego brutto określonego w § 5 ust. 1 umowy </w:t>
      </w:r>
      <w:r w:rsidRPr="006601F4">
        <w:rPr>
          <w:rFonts w:ascii="Calibri" w:hAnsi="Calibri" w:cs="Calibri"/>
          <w:sz w:val="20"/>
          <w:szCs w:val="20"/>
        </w:rPr>
        <w:br/>
        <w:t>w przypadku odstąpienia od umowy przez Zamawiającego z przyczyn zależnych od Wykonawcy,</w:t>
      </w:r>
    </w:p>
    <w:p w14:paraId="0F5CDB37" w14:textId="061BFB74" w:rsidR="0097130A" w:rsidRPr="005C2F6F" w:rsidRDefault="0097130A" w:rsidP="00D919FA">
      <w:pPr>
        <w:numPr>
          <w:ilvl w:val="1"/>
          <w:numId w:val="1"/>
        </w:numPr>
        <w:spacing w:line="276" w:lineRule="auto"/>
        <w:ind w:hanging="290"/>
        <w:jc w:val="both"/>
        <w:rPr>
          <w:rFonts w:ascii="Calibri" w:hAnsi="Calibri" w:cs="Calibri"/>
          <w:sz w:val="20"/>
          <w:szCs w:val="20"/>
        </w:rPr>
      </w:pPr>
      <w:r w:rsidRPr="006601F4">
        <w:rPr>
          <w:rFonts w:ascii="Calibri" w:hAnsi="Calibri" w:cs="Calibri"/>
          <w:sz w:val="20"/>
        </w:rPr>
        <w:t>za</w:t>
      </w:r>
      <w:r w:rsidRPr="006601F4">
        <w:rPr>
          <w:rFonts w:ascii="Calibri" w:hAnsi="Calibri" w:cs="Calibri"/>
          <w:spacing w:val="1"/>
          <w:sz w:val="20"/>
        </w:rPr>
        <w:t xml:space="preserve"> </w:t>
      </w:r>
      <w:r w:rsidRPr="006601F4">
        <w:rPr>
          <w:rFonts w:ascii="Calibri" w:hAnsi="Calibri" w:cs="Calibri"/>
          <w:sz w:val="20"/>
        </w:rPr>
        <w:t>wykonywanie</w:t>
      </w:r>
      <w:r w:rsidRPr="006601F4">
        <w:rPr>
          <w:rFonts w:ascii="Calibri" w:hAnsi="Calibri" w:cs="Calibri"/>
          <w:spacing w:val="1"/>
          <w:sz w:val="20"/>
        </w:rPr>
        <w:t xml:space="preserve"> </w:t>
      </w:r>
      <w:r w:rsidRPr="006601F4">
        <w:rPr>
          <w:rFonts w:ascii="Calibri" w:hAnsi="Calibri" w:cs="Calibri"/>
          <w:sz w:val="20"/>
        </w:rPr>
        <w:t>czynności</w:t>
      </w:r>
      <w:r w:rsidRPr="006601F4">
        <w:rPr>
          <w:rFonts w:ascii="Calibri" w:hAnsi="Calibri" w:cs="Calibri"/>
          <w:spacing w:val="1"/>
          <w:sz w:val="20"/>
        </w:rPr>
        <w:t xml:space="preserve"> określonych w SWZ oraz niniejszej umowie w § 1 </w:t>
      </w:r>
      <w:r w:rsidRPr="006601F4">
        <w:rPr>
          <w:rFonts w:ascii="Calibri" w:hAnsi="Calibri" w:cs="Calibri"/>
          <w:sz w:val="20"/>
        </w:rPr>
        <w:t>przez</w:t>
      </w:r>
      <w:r w:rsidRPr="006601F4">
        <w:rPr>
          <w:rFonts w:ascii="Calibri" w:hAnsi="Calibri" w:cs="Calibri"/>
          <w:spacing w:val="1"/>
          <w:sz w:val="20"/>
        </w:rPr>
        <w:t xml:space="preserve"> </w:t>
      </w:r>
      <w:r w:rsidRPr="006601F4">
        <w:rPr>
          <w:rFonts w:ascii="Calibri" w:hAnsi="Calibri" w:cs="Calibri"/>
          <w:sz w:val="20"/>
        </w:rPr>
        <w:t>osoby</w:t>
      </w:r>
      <w:r w:rsidRPr="006601F4">
        <w:rPr>
          <w:rFonts w:ascii="Calibri" w:hAnsi="Calibri" w:cs="Calibri"/>
          <w:spacing w:val="1"/>
          <w:sz w:val="20"/>
        </w:rPr>
        <w:t xml:space="preserve"> </w:t>
      </w:r>
      <w:r w:rsidRPr="006601F4">
        <w:rPr>
          <w:rFonts w:ascii="Calibri" w:hAnsi="Calibri" w:cs="Calibri"/>
          <w:sz w:val="20"/>
        </w:rPr>
        <w:t>nie</w:t>
      </w:r>
      <w:r w:rsidRPr="006601F4">
        <w:rPr>
          <w:rFonts w:ascii="Calibri" w:hAnsi="Calibri" w:cs="Calibri"/>
          <w:spacing w:val="1"/>
          <w:sz w:val="20"/>
        </w:rPr>
        <w:t xml:space="preserve"> </w:t>
      </w:r>
      <w:r w:rsidRPr="006601F4">
        <w:rPr>
          <w:rFonts w:ascii="Calibri" w:hAnsi="Calibri" w:cs="Calibri"/>
          <w:sz w:val="20"/>
        </w:rPr>
        <w:t xml:space="preserve">posiadające wymaganych kwalifikacji i </w:t>
      </w:r>
      <w:r w:rsidR="00106389" w:rsidRPr="006601F4">
        <w:rPr>
          <w:rFonts w:ascii="Calibri" w:hAnsi="Calibri" w:cs="Calibri"/>
          <w:sz w:val="20"/>
        </w:rPr>
        <w:t>doświadczenia</w:t>
      </w:r>
      <w:r w:rsidRPr="006601F4">
        <w:rPr>
          <w:rFonts w:ascii="Calibri" w:hAnsi="Calibri" w:cs="Calibri"/>
          <w:spacing w:val="1"/>
          <w:sz w:val="20"/>
        </w:rPr>
        <w:t xml:space="preserve"> </w:t>
      </w:r>
      <w:r w:rsidR="00745E71">
        <w:rPr>
          <w:rFonts w:ascii="Calibri" w:hAnsi="Calibri" w:cs="Calibri"/>
          <w:spacing w:val="1"/>
          <w:sz w:val="20"/>
        </w:rPr>
        <w:t xml:space="preserve">lub inne niż określone w </w:t>
      </w:r>
      <w:r w:rsidR="00745E71" w:rsidRPr="006601F4">
        <w:rPr>
          <w:rFonts w:ascii="Calibri" w:hAnsi="Calibri" w:cs="Calibri"/>
          <w:spacing w:val="1"/>
          <w:sz w:val="20"/>
        </w:rPr>
        <w:t xml:space="preserve">§ </w:t>
      </w:r>
      <w:r w:rsidR="00745E71">
        <w:rPr>
          <w:rFonts w:ascii="Calibri" w:hAnsi="Calibri" w:cs="Calibri"/>
          <w:spacing w:val="1"/>
          <w:sz w:val="20"/>
        </w:rPr>
        <w:t xml:space="preserve">4 ust. 1 pkt 1 </w:t>
      </w:r>
      <w:r w:rsidRPr="006601F4">
        <w:rPr>
          <w:rFonts w:ascii="Calibri" w:hAnsi="Calibri" w:cs="Calibri"/>
          <w:sz w:val="20"/>
        </w:rPr>
        <w:t>–</w:t>
      </w:r>
      <w:r w:rsidRPr="006601F4">
        <w:rPr>
          <w:rFonts w:ascii="Calibri" w:hAnsi="Calibri" w:cs="Calibri"/>
          <w:spacing w:val="1"/>
          <w:sz w:val="20"/>
        </w:rPr>
        <w:t xml:space="preserve"> </w:t>
      </w:r>
      <w:r w:rsidRPr="006601F4">
        <w:rPr>
          <w:rFonts w:ascii="Calibri" w:hAnsi="Calibri" w:cs="Calibri"/>
          <w:sz w:val="20"/>
        </w:rPr>
        <w:t>w</w:t>
      </w:r>
      <w:r w:rsidRPr="006601F4">
        <w:rPr>
          <w:rFonts w:ascii="Calibri" w:hAnsi="Calibri" w:cs="Calibri"/>
          <w:spacing w:val="1"/>
          <w:sz w:val="20"/>
        </w:rPr>
        <w:t xml:space="preserve"> </w:t>
      </w:r>
      <w:r w:rsidRPr="006601F4">
        <w:rPr>
          <w:rFonts w:ascii="Calibri" w:hAnsi="Calibri" w:cs="Calibri"/>
          <w:sz w:val="20"/>
        </w:rPr>
        <w:t>wysokości</w:t>
      </w:r>
      <w:r w:rsidRPr="006601F4">
        <w:rPr>
          <w:rFonts w:ascii="Calibri" w:hAnsi="Calibri" w:cs="Calibri"/>
          <w:spacing w:val="1"/>
          <w:sz w:val="20"/>
        </w:rPr>
        <w:t xml:space="preserve"> </w:t>
      </w:r>
      <w:r w:rsidRPr="006601F4">
        <w:rPr>
          <w:rFonts w:ascii="Calibri" w:hAnsi="Calibri" w:cs="Calibri"/>
          <w:sz w:val="20"/>
        </w:rPr>
        <w:t>1000</w:t>
      </w:r>
      <w:r w:rsidRPr="006601F4">
        <w:rPr>
          <w:rFonts w:ascii="Calibri" w:hAnsi="Calibri" w:cs="Calibri"/>
          <w:spacing w:val="1"/>
          <w:sz w:val="20"/>
        </w:rPr>
        <w:t xml:space="preserve"> </w:t>
      </w:r>
      <w:r w:rsidRPr="006601F4">
        <w:rPr>
          <w:rFonts w:ascii="Calibri" w:hAnsi="Calibri" w:cs="Calibri"/>
          <w:sz w:val="20"/>
        </w:rPr>
        <w:t>zł</w:t>
      </w:r>
      <w:r w:rsidRPr="006601F4">
        <w:rPr>
          <w:rFonts w:ascii="Calibri" w:hAnsi="Calibri" w:cs="Calibri"/>
          <w:spacing w:val="1"/>
          <w:sz w:val="20"/>
        </w:rPr>
        <w:t xml:space="preserve"> </w:t>
      </w:r>
      <w:r w:rsidRPr="006601F4">
        <w:rPr>
          <w:rFonts w:ascii="Calibri" w:hAnsi="Calibri" w:cs="Calibri"/>
          <w:sz w:val="20"/>
        </w:rPr>
        <w:t>za</w:t>
      </w:r>
      <w:r w:rsidRPr="006601F4">
        <w:rPr>
          <w:rFonts w:ascii="Calibri" w:hAnsi="Calibri" w:cs="Calibri"/>
          <w:spacing w:val="1"/>
          <w:sz w:val="20"/>
        </w:rPr>
        <w:t xml:space="preserve"> </w:t>
      </w:r>
      <w:r w:rsidRPr="006601F4">
        <w:rPr>
          <w:rFonts w:ascii="Calibri" w:hAnsi="Calibri" w:cs="Calibri"/>
          <w:sz w:val="20"/>
        </w:rPr>
        <w:t>każdy</w:t>
      </w:r>
      <w:r w:rsidRPr="006601F4">
        <w:rPr>
          <w:rFonts w:ascii="Calibri" w:hAnsi="Calibri" w:cs="Calibri"/>
          <w:spacing w:val="1"/>
          <w:sz w:val="20"/>
        </w:rPr>
        <w:t xml:space="preserve"> </w:t>
      </w:r>
      <w:r w:rsidRPr="006601F4">
        <w:rPr>
          <w:rFonts w:ascii="Calibri" w:hAnsi="Calibri" w:cs="Calibri"/>
          <w:sz w:val="20"/>
        </w:rPr>
        <w:t>stwierdzony</w:t>
      </w:r>
      <w:r w:rsidRPr="006601F4">
        <w:rPr>
          <w:rFonts w:ascii="Calibri" w:hAnsi="Calibri" w:cs="Calibri"/>
          <w:spacing w:val="1"/>
          <w:sz w:val="20"/>
        </w:rPr>
        <w:t xml:space="preserve"> </w:t>
      </w:r>
      <w:r w:rsidR="00591FB5" w:rsidRPr="006601F4">
        <w:rPr>
          <w:rFonts w:ascii="Calibri" w:hAnsi="Calibri" w:cs="Calibri"/>
          <w:sz w:val="20"/>
        </w:rPr>
        <w:t>przypadek</w:t>
      </w:r>
      <w:r w:rsidR="00591FB5" w:rsidRPr="006601F4">
        <w:rPr>
          <w:rFonts w:ascii="Calibri" w:hAnsi="Calibri" w:cs="Calibri"/>
          <w:spacing w:val="1"/>
          <w:sz w:val="20"/>
        </w:rPr>
        <w:t>;</w:t>
      </w:r>
    </w:p>
    <w:p w14:paraId="5B67F2B3" w14:textId="4A32A4EE" w:rsidR="005C2F6F" w:rsidRPr="005C2F6F" w:rsidRDefault="005C2F6F" w:rsidP="00706110">
      <w:pPr>
        <w:pStyle w:val="Akapitzlist"/>
        <w:numPr>
          <w:ilvl w:val="0"/>
          <w:numId w:val="1"/>
        </w:numPr>
        <w:autoSpaceDE w:val="0"/>
        <w:autoSpaceDN w:val="0"/>
        <w:adjustRightInd w:val="0"/>
        <w:jc w:val="both"/>
        <w:rPr>
          <w:rFonts w:ascii="Calibri" w:eastAsia="Calibri" w:hAnsi="Calibri" w:cs="Calibri"/>
          <w:b/>
          <w:bCs/>
          <w:color w:val="000000"/>
          <w:sz w:val="20"/>
          <w:szCs w:val="20"/>
        </w:rPr>
      </w:pPr>
      <w:r w:rsidRPr="005C2F6F">
        <w:rPr>
          <w:rFonts w:ascii="Calibri" w:hAnsi="Calibri" w:cs="Calibri"/>
          <w:sz w:val="20"/>
          <w:szCs w:val="20"/>
        </w:rPr>
        <w:t xml:space="preserve">Wykonawca zapłaci Zamawiającemu kary umowne określone w § 10 ust. 7 i 8 </w:t>
      </w:r>
      <w:r w:rsidRPr="005C2F6F">
        <w:rPr>
          <w:rFonts w:ascii="Calibri" w:eastAsia="Calibri" w:hAnsi="Calibri" w:cs="Calibri"/>
          <w:b/>
          <w:bCs/>
          <w:color w:val="000000"/>
          <w:sz w:val="20"/>
          <w:szCs w:val="20"/>
        </w:rPr>
        <w:t xml:space="preserve">(zapisy </w:t>
      </w:r>
      <w:r>
        <w:rPr>
          <w:rFonts w:ascii="Calibri" w:eastAsia="Calibri" w:hAnsi="Calibri" w:cs="Calibri"/>
          <w:b/>
          <w:bCs/>
          <w:color w:val="000000"/>
          <w:sz w:val="20"/>
          <w:szCs w:val="20"/>
        </w:rPr>
        <w:t>ustępu</w:t>
      </w:r>
      <w:r w:rsidRPr="005C2F6F">
        <w:rPr>
          <w:rFonts w:ascii="Calibri" w:eastAsia="Calibri" w:hAnsi="Calibri" w:cs="Calibri"/>
          <w:b/>
          <w:bCs/>
          <w:color w:val="000000"/>
          <w:sz w:val="20"/>
          <w:szCs w:val="20"/>
        </w:rPr>
        <w:t xml:space="preserve"> znajduj</w:t>
      </w:r>
      <w:r>
        <w:rPr>
          <w:rFonts w:ascii="Calibri" w:eastAsia="Calibri" w:hAnsi="Calibri" w:cs="Calibri"/>
          <w:b/>
          <w:bCs/>
          <w:color w:val="000000"/>
          <w:sz w:val="20"/>
          <w:szCs w:val="20"/>
        </w:rPr>
        <w:t>e</w:t>
      </w:r>
      <w:r w:rsidRPr="005C2F6F">
        <w:rPr>
          <w:rFonts w:ascii="Calibri" w:eastAsia="Calibri" w:hAnsi="Calibri" w:cs="Calibri"/>
          <w:b/>
          <w:bCs/>
          <w:color w:val="000000"/>
          <w:sz w:val="20"/>
          <w:szCs w:val="20"/>
        </w:rPr>
        <w:t xml:space="preserve"> zastosowanie wyłącznie w odniesieniu do Wykonawcy, który złożył stosowną deklarację w ofercie</w:t>
      </w:r>
      <w:r>
        <w:rPr>
          <w:rFonts w:ascii="Calibri" w:eastAsia="Calibri" w:hAnsi="Calibri" w:cs="Calibri"/>
          <w:b/>
          <w:bCs/>
          <w:color w:val="000000"/>
          <w:sz w:val="20"/>
          <w:szCs w:val="20"/>
        </w:rPr>
        <w:t xml:space="preserve"> – klauzula społeczna</w:t>
      </w:r>
      <w:r w:rsidRPr="005C2F6F">
        <w:rPr>
          <w:rFonts w:ascii="Calibri" w:eastAsia="Calibri" w:hAnsi="Calibri" w:cs="Calibri"/>
          <w:b/>
          <w:bCs/>
          <w:color w:val="000000"/>
          <w:sz w:val="20"/>
          <w:szCs w:val="20"/>
        </w:rPr>
        <w:t>)</w:t>
      </w:r>
      <w:r w:rsidR="004A6A7B">
        <w:rPr>
          <w:rFonts w:ascii="Calibri" w:eastAsia="Calibri" w:hAnsi="Calibri" w:cs="Calibri"/>
          <w:b/>
          <w:bCs/>
          <w:color w:val="000000"/>
          <w:sz w:val="20"/>
          <w:szCs w:val="20"/>
        </w:rPr>
        <w:t>.</w:t>
      </w:r>
    </w:p>
    <w:p w14:paraId="78529548" w14:textId="7CDC2466" w:rsidR="0097130A" w:rsidRPr="006601F4"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W przypadku, gdy kara umowna nie pokrywa szkody, Zamawiający może dochodzić odszkodowania uzupełniającego na zasadach ogólnych do pełnej wartości poniesionej szkody. </w:t>
      </w:r>
    </w:p>
    <w:p w14:paraId="1335F63A" w14:textId="77777777" w:rsidR="0097130A" w:rsidRPr="006601F4"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Zamawiający uprawniony jest do dokonania potrącenia należnej kary umownej z wynagrodzenia Wykonawcy.</w:t>
      </w:r>
    </w:p>
    <w:p w14:paraId="054C6BA8" w14:textId="2E63C135" w:rsidR="00D919FA" w:rsidRDefault="0097130A" w:rsidP="004F4C62">
      <w:pPr>
        <w:numPr>
          <w:ilvl w:val="0"/>
          <w:numId w:val="1"/>
        </w:numPr>
        <w:spacing w:line="276" w:lineRule="auto"/>
        <w:jc w:val="both"/>
        <w:rPr>
          <w:rFonts w:ascii="Calibri" w:hAnsi="Calibri" w:cs="Calibri"/>
          <w:sz w:val="20"/>
          <w:szCs w:val="20"/>
        </w:rPr>
      </w:pPr>
      <w:r w:rsidRPr="006601F4">
        <w:rPr>
          <w:rFonts w:ascii="Calibri" w:hAnsi="Calibri" w:cs="Calibri"/>
          <w:sz w:val="20"/>
          <w:szCs w:val="20"/>
        </w:rPr>
        <w:t xml:space="preserve">Jeżeli na skutek niedotrzymania terminu wykonania przedmiotu umowy </w:t>
      </w:r>
      <w:r w:rsidRPr="006601F4">
        <w:rPr>
          <w:rFonts w:ascii="Calibri" w:eastAsia="TTE1241588t00" w:hAnsi="Calibri" w:cs="Calibri"/>
          <w:sz w:val="20"/>
          <w:szCs w:val="20"/>
        </w:rPr>
        <w:t>o którym mowa w § 2 z winy Wykonawcy,</w:t>
      </w:r>
      <w:r w:rsidRPr="006601F4">
        <w:rPr>
          <w:rFonts w:ascii="Calibri" w:hAnsi="Calibri" w:cs="Calibri"/>
          <w:sz w:val="20"/>
          <w:szCs w:val="20"/>
        </w:rPr>
        <w:t xml:space="preserve"> Zamawiający poniesie szkody z tego tytułu, to będą one pokrywane przez Wykonawcę niezależnie od ustaleń wymienionych w ust. 1 (kar umownych) niniejszego paragrafu, w szczególności w przypadku opóźnienia terminu zakończenia </w:t>
      </w:r>
      <w:r w:rsidR="00693E36">
        <w:rPr>
          <w:rFonts w:ascii="Calibri" w:hAnsi="Calibri" w:cs="Calibri"/>
          <w:sz w:val="20"/>
          <w:szCs w:val="20"/>
        </w:rPr>
        <w:t>usług</w:t>
      </w:r>
      <w:r w:rsidRPr="006601F4">
        <w:rPr>
          <w:rFonts w:ascii="Calibri" w:hAnsi="Calibri" w:cs="Calibri"/>
          <w:sz w:val="20"/>
          <w:szCs w:val="20"/>
        </w:rPr>
        <w:t xml:space="preserve"> z winy Wykonawcy, skutkującego nieotrzymaniem środków zewnętrznych, wynagrodzenie Wykonawcy zostanie pomniejszone o wartość nieotrzymanych środków. W przypadku, gdy wysokość tych środków przewyższa kwotę pozostałą do zapłaty, w związku z zapłatą części wynagrodzenia, Zamawiający będzie domagał się od Wykonawcy zwrotu utraconego dofinansowania.</w:t>
      </w:r>
    </w:p>
    <w:p w14:paraId="066DE351" w14:textId="694C0E1E" w:rsidR="00F73762" w:rsidRPr="00D919FA" w:rsidRDefault="0097130A" w:rsidP="004F4C62">
      <w:pPr>
        <w:numPr>
          <w:ilvl w:val="0"/>
          <w:numId w:val="1"/>
        </w:numPr>
        <w:spacing w:line="276" w:lineRule="auto"/>
        <w:jc w:val="both"/>
        <w:rPr>
          <w:rFonts w:ascii="Calibri" w:hAnsi="Calibri" w:cs="Calibri"/>
          <w:sz w:val="20"/>
          <w:szCs w:val="20"/>
        </w:rPr>
      </w:pPr>
      <w:r w:rsidRPr="00D919FA">
        <w:rPr>
          <w:rFonts w:ascii="Calibri" w:hAnsi="Calibri" w:cs="Calibri"/>
          <w:sz w:val="20"/>
          <w:szCs w:val="20"/>
        </w:rPr>
        <w:t xml:space="preserve">Ustala się górny limit kar umownych na poziomie do </w:t>
      </w:r>
      <w:r w:rsidR="00214D76">
        <w:rPr>
          <w:rFonts w:ascii="Calibri" w:hAnsi="Calibri" w:cs="Calibri"/>
          <w:sz w:val="20"/>
          <w:szCs w:val="20"/>
        </w:rPr>
        <w:t>3</w:t>
      </w:r>
      <w:r w:rsidRPr="00D919FA">
        <w:rPr>
          <w:rFonts w:ascii="Calibri" w:hAnsi="Calibri" w:cs="Calibri"/>
          <w:sz w:val="20"/>
          <w:szCs w:val="20"/>
        </w:rPr>
        <w:t>0% wynagrodzenia brutto określonego w § </w:t>
      </w:r>
      <w:r w:rsidR="00D919FA">
        <w:rPr>
          <w:rFonts w:ascii="Calibri" w:hAnsi="Calibri" w:cs="Calibri"/>
          <w:sz w:val="20"/>
          <w:szCs w:val="20"/>
        </w:rPr>
        <w:t>5</w:t>
      </w:r>
      <w:r w:rsidRPr="00D919FA">
        <w:rPr>
          <w:rFonts w:ascii="Calibri" w:hAnsi="Calibri" w:cs="Calibri"/>
          <w:sz w:val="20"/>
          <w:szCs w:val="20"/>
        </w:rPr>
        <w:t xml:space="preserve"> ust. </w:t>
      </w:r>
      <w:r w:rsidR="00D919FA">
        <w:rPr>
          <w:rFonts w:ascii="Calibri" w:hAnsi="Calibri" w:cs="Calibri"/>
          <w:sz w:val="20"/>
          <w:szCs w:val="20"/>
        </w:rPr>
        <w:t>1</w:t>
      </w:r>
      <w:r w:rsidRPr="00D919FA">
        <w:rPr>
          <w:rFonts w:ascii="Calibri" w:hAnsi="Calibri" w:cs="Calibri"/>
          <w:sz w:val="20"/>
          <w:szCs w:val="20"/>
        </w:rPr>
        <w:t xml:space="preserve"> umowy</w:t>
      </w:r>
      <w:r w:rsidR="00706110">
        <w:rPr>
          <w:rFonts w:ascii="Calibri" w:hAnsi="Calibri" w:cs="Calibri"/>
          <w:sz w:val="20"/>
          <w:szCs w:val="20"/>
        </w:rPr>
        <w:t xml:space="preserve"> dla danej części</w:t>
      </w:r>
      <w:r w:rsidRPr="00D919FA">
        <w:rPr>
          <w:rFonts w:ascii="Calibri" w:hAnsi="Calibri" w:cs="Calibri"/>
          <w:sz w:val="20"/>
          <w:szCs w:val="20"/>
        </w:rPr>
        <w:t>.</w:t>
      </w:r>
    </w:p>
    <w:p w14:paraId="40B65505" w14:textId="24BC0663" w:rsidR="00F73762" w:rsidRPr="006601F4" w:rsidRDefault="009234E5"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7</w:t>
      </w:r>
    </w:p>
    <w:p w14:paraId="2DE87C4E"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Prawo odstąpienia od umowy </w:t>
      </w:r>
    </w:p>
    <w:p w14:paraId="613A7156" w14:textId="77777777" w:rsidR="0097130A" w:rsidRPr="006601F4" w:rsidRDefault="0097130A" w:rsidP="004F4C62">
      <w:pPr>
        <w:numPr>
          <w:ilvl w:val="0"/>
          <w:numId w:val="5"/>
        </w:numPr>
        <w:spacing w:line="276" w:lineRule="auto"/>
        <w:ind w:left="426" w:hanging="426"/>
        <w:jc w:val="both"/>
        <w:rPr>
          <w:rFonts w:ascii="Calibri" w:hAnsi="Calibri" w:cs="Calibri"/>
          <w:sz w:val="20"/>
          <w:szCs w:val="20"/>
        </w:rPr>
      </w:pPr>
      <w:r w:rsidRPr="006601F4">
        <w:rPr>
          <w:rFonts w:ascii="Calibri" w:hAnsi="Calibri" w:cs="Calibri"/>
          <w:sz w:val="20"/>
          <w:szCs w:val="20"/>
        </w:rPr>
        <w:t>Zamawiający zastrzega sobie prawo odstąpienia od umowy w terminie 14 dni w przypadku wystąpienia jednej z przesłanek:</w:t>
      </w:r>
    </w:p>
    <w:p w14:paraId="1A1ACC55" w14:textId="05DC2E81"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 xml:space="preserve">Wykonawca nie rozpoczął </w:t>
      </w:r>
      <w:r w:rsidR="00214D76">
        <w:rPr>
          <w:rFonts w:ascii="Calibri" w:hAnsi="Calibri" w:cs="Calibri"/>
          <w:sz w:val="20"/>
          <w:szCs w:val="20"/>
        </w:rPr>
        <w:t>realizacji usług</w:t>
      </w:r>
      <w:r w:rsidRPr="006601F4">
        <w:rPr>
          <w:rFonts w:ascii="Calibri" w:hAnsi="Calibri" w:cs="Calibri"/>
          <w:sz w:val="20"/>
          <w:szCs w:val="20"/>
        </w:rPr>
        <w:t xml:space="preserve"> oraz nie kontynuuje ich pomimo wezwania przez Zamawiającego w terminie określonym w wezwaniu,</w:t>
      </w:r>
    </w:p>
    <w:p w14:paraId="111D956D" w14:textId="77777777"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Wykonawca nie wypełnia innych obowiązków wynikających z umowy,</w:t>
      </w:r>
    </w:p>
    <w:p w14:paraId="36FA2115" w14:textId="0F34D320" w:rsidR="0097130A" w:rsidRPr="006601F4" w:rsidRDefault="0097130A" w:rsidP="00214D76">
      <w:pPr>
        <w:numPr>
          <w:ilvl w:val="1"/>
          <w:numId w:val="4"/>
        </w:numPr>
        <w:tabs>
          <w:tab w:val="clear" w:pos="792"/>
        </w:tabs>
        <w:spacing w:line="276" w:lineRule="auto"/>
        <w:ind w:left="709" w:hanging="283"/>
        <w:jc w:val="both"/>
        <w:rPr>
          <w:rFonts w:ascii="Calibri" w:hAnsi="Calibri" w:cs="Calibri"/>
          <w:sz w:val="20"/>
          <w:szCs w:val="20"/>
        </w:rPr>
      </w:pPr>
      <w:r w:rsidRPr="006601F4">
        <w:rPr>
          <w:rFonts w:ascii="Calibri" w:hAnsi="Calibri" w:cs="Calibri"/>
          <w:sz w:val="20"/>
          <w:szCs w:val="20"/>
        </w:rPr>
        <w:t xml:space="preserve">Naruszone zostaną przez Wykonawcę zasady prowadzenia </w:t>
      </w:r>
      <w:r w:rsidR="00A065ED">
        <w:rPr>
          <w:rFonts w:ascii="Calibri" w:hAnsi="Calibri" w:cs="Calibri"/>
          <w:sz w:val="20"/>
          <w:szCs w:val="20"/>
        </w:rPr>
        <w:t>usług</w:t>
      </w:r>
      <w:r w:rsidRPr="006601F4">
        <w:rPr>
          <w:rFonts w:ascii="Calibri" w:hAnsi="Calibri" w:cs="Calibri"/>
          <w:sz w:val="20"/>
          <w:szCs w:val="20"/>
        </w:rPr>
        <w:t xml:space="preserve"> zgodnie z umową,  SWZ,</w:t>
      </w:r>
      <w:r w:rsidR="00A065ED">
        <w:rPr>
          <w:rFonts w:ascii="Calibri" w:hAnsi="Calibri" w:cs="Calibri"/>
          <w:sz w:val="20"/>
          <w:szCs w:val="20"/>
        </w:rPr>
        <w:t xml:space="preserve"> szczegółowym opisem przedmiotu zamówienia,</w:t>
      </w:r>
      <w:r w:rsidRPr="006601F4">
        <w:rPr>
          <w:rFonts w:ascii="Calibri" w:hAnsi="Calibri" w:cs="Calibri"/>
          <w:sz w:val="20"/>
          <w:szCs w:val="20"/>
        </w:rPr>
        <w:t xml:space="preserve"> obowiązującymi przepisami, uzgodnieniami dokonanymi w trakcie realizacji umowy oraz złożoną przez Wykonawcę ofertą,</w:t>
      </w:r>
    </w:p>
    <w:p w14:paraId="34D3FC18" w14:textId="77777777" w:rsidR="0097130A" w:rsidRPr="006601F4" w:rsidRDefault="0097130A" w:rsidP="00A065ED">
      <w:pPr>
        <w:numPr>
          <w:ilvl w:val="0"/>
          <w:numId w:val="4"/>
        </w:numPr>
        <w:tabs>
          <w:tab w:val="clear" w:pos="360"/>
          <w:tab w:val="num" w:pos="426"/>
        </w:tabs>
        <w:ind w:left="426" w:hanging="426"/>
        <w:jc w:val="both"/>
        <w:rPr>
          <w:rFonts w:ascii="Calibri" w:hAnsi="Calibri" w:cs="Calibri"/>
          <w:sz w:val="20"/>
          <w:szCs w:val="20"/>
          <w:lang w:val="x-none"/>
        </w:rPr>
      </w:pPr>
      <w:r w:rsidRPr="006601F4">
        <w:rPr>
          <w:rFonts w:ascii="Calibri" w:hAnsi="Calibri" w:cs="Calibri"/>
          <w:sz w:val="20"/>
          <w:szCs w:val="20"/>
        </w:rPr>
        <w:t>W przypadku, gdy opóźnienia Wykonawcy w wykonaniu obowiązków przewidzianych niniejszą Umową, przekroczą termin 10 dni, Zamawiający może zlecić ich wykonanie innemu podmiotowi, na koszt Wykonawcy bez konieczności uzyskania upoważnienia sądu na takie wykonanie zastępcze, na co Wykonawca niniejszym wyraża zgodę bez konieczności uzyskiwania postanowienia z sądu.</w:t>
      </w:r>
    </w:p>
    <w:p w14:paraId="437AF9EA" w14:textId="704A58D9" w:rsidR="0097130A" w:rsidRPr="006601F4" w:rsidRDefault="0097130A" w:rsidP="00A065ED">
      <w:pPr>
        <w:numPr>
          <w:ilvl w:val="0"/>
          <w:numId w:val="4"/>
        </w:numPr>
        <w:tabs>
          <w:tab w:val="clear" w:pos="360"/>
          <w:tab w:val="num" w:pos="426"/>
        </w:tabs>
        <w:ind w:left="426" w:hanging="426"/>
        <w:jc w:val="both"/>
        <w:rPr>
          <w:rFonts w:ascii="Calibri" w:hAnsi="Calibri" w:cs="Calibri"/>
          <w:sz w:val="20"/>
          <w:szCs w:val="20"/>
          <w:lang w:val="x-none"/>
        </w:rPr>
      </w:pPr>
      <w:r w:rsidRPr="006601F4">
        <w:rPr>
          <w:rFonts w:ascii="Calibri" w:hAnsi="Calibri" w:cs="Calibri"/>
          <w:sz w:val="20"/>
          <w:szCs w:val="20"/>
          <w:lang w:val="x-none"/>
        </w:rPr>
        <w:t>W razie odstąpienia od umowy przez którąkolwiek ze stron, Wykonawcy przysługuje jedynie wynagrodzenie należne mu z tytułu wykonania części umowy, na podstawie faktury i protokołu zatwierdzonego przez Zamawiającego.</w:t>
      </w:r>
    </w:p>
    <w:p w14:paraId="5FD24DA3" w14:textId="1EA7DA2F" w:rsidR="0097130A" w:rsidRPr="006601F4" w:rsidRDefault="0097130A" w:rsidP="00A065ED">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W terminie 7 dni od daty odstąpienia od Umowy, Wykonawca przy udziale Zamawiającego sporządzi szczegółowy protokół </w:t>
      </w:r>
      <w:r w:rsidR="0004403E">
        <w:rPr>
          <w:rFonts w:ascii="Calibri" w:hAnsi="Calibri" w:cs="Calibri"/>
          <w:sz w:val="20"/>
          <w:szCs w:val="20"/>
          <w:lang w:val="x-none"/>
        </w:rPr>
        <w:t>usług</w:t>
      </w:r>
      <w:r w:rsidRPr="006601F4">
        <w:rPr>
          <w:rFonts w:ascii="Calibri" w:hAnsi="Calibri" w:cs="Calibri"/>
          <w:sz w:val="20"/>
          <w:szCs w:val="20"/>
          <w:lang w:val="x-none"/>
        </w:rPr>
        <w:t xml:space="preserve"> w toku, według stanu na dzień odstąpienia od Umowy.</w:t>
      </w:r>
    </w:p>
    <w:p w14:paraId="61918B2A" w14:textId="7019E8A0" w:rsidR="00925BAE" w:rsidRPr="006601F4" w:rsidRDefault="0097130A" w:rsidP="00A065ED">
      <w:pPr>
        <w:numPr>
          <w:ilvl w:val="0"/>
          <w:numId w:val="4"/>
        </w:numPr>
        <w:tabs>
          <w:tab w:val="clear" w:pos="360"/>
          <w:tab w:val="num" w:pos="426"/>
        </w:tabs>
        <w:spacing w:line="276" w:lineRule="auto"/>
        <w:ind w:left="426" w:hanging="426"/>
        <w:jc w:val="both"/>
        <w:rPr>
          <w:rFonts w:ascii="Calibri" w:hAnsi="Calibri" w:cs="Calibri"/>
          <w:sz w:val="20"/>
          <w:szCs w:val="20"/>
          <w:lang w:val="x-none"/>
        </w:rPr>
      </w:pPr>
      <w:r w:rsidRPr="006601F4">
        <w:rPr>
          <w:rFonts w:ascii="Calibri" w:hAnsi="Calibri" w:cs="Calibri"/>
          <w:sz w:val="20"/>
          <w:szCs w:val="20"/>
          <w:lang w:val="x-none"/>
        </w:rPr>
        <w:t xml:space="preserve">Odstąpienie od umowy co do części umowy z winy Wykonawcy nie zwalnia </w:t>
      </w:r>
      <w:r w:rsidRPr="006601F4">
        <w:rPr>
          <w:rFonts w:ascii="Calibri" w:hAnsi="Calibri" w:cs="Calibri"/>
          <w:sz w:val="20"/>
          <w:szCs w:val="20"/>
        </w:rPr>
        <w:t>g</w:t>
      </w:r>
      <w:r w:rsidRPr="006601F4">
        <w:rPr>
          <w:rFonts w:ascii="Calibri" w:hAnsi="Calibri" w:cs="Calibri"/>
          <w:sz w:val="20"/>
          <w:szCs w:val="20"/>
          <w:lang w:val="x-none"/>
        </w:rPr>
        <w:t xml:space="preserve">o z obowiązku zapłaty ewentualnych kar umownych, o których mowa w § </w:t>
      </w:r>
      <w:r w:rsidRPr="006601F4">
        <w:rPr>
          <w:rFonts w:ascii="Calibri" w:hAnsi="Calibri" w:cs="Calibri"/>
          <w:sz w:val="20"/>
          <w:szCs w:val="20"/>
        </w:rPr>
        <w:t>8 ust. 1</w:t>
      </w:r>
      <w:r w:rsidRPr="006601F4">
        <w:rPr>
          <w:rFonts w:ascii="Calibri" w:hAnsi="Calibri" w:cs="Calibri"/>
          <w:sz w:val="20"/>
          <w:szCs w:val="20"/>
          <w:lang w:val="x-none"/>
        </w:rPr>
        <w:t>.</w:t>
      </w:r>
    </w:p>
    <w:p w14:paraId="2794B7E1" w14:textId="77777777" w:rsidR="00345EF8" w:rsidRPr="006601F4" w:rsidRDefault="00345EF8" w:rsidP="004F4C62">
      <w:pPr>
        <w:spacing w:line="276" w:lineRule="auto"/>
        <w:jc w:val="both"/>
        <w:rPr>
          <w:rFonts w:ascii="Calibri" w:hAnsi="Calibri" w:cs="Calibri"/>
          <w:b/>
          <w:bCs/>
          <w:sz w:val="20"/>
          <w:szCs w:val="20"/>
        </w:rPr>
      </w:pPr>
    </w:p>
    <w:p w14:paraId="0F5F029D" w14:textId="3203BC5B"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8</w:t>
      </w:r>
    </w:p>
    <w:p w14:paraId="4AF40CA3"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Ochrona danych osobowych</w:t>
      </w:r>
    </w:p>
    <w:p w14:paraId="3445C7AD"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lastRenderedPageBreak/>
        <w:t xml:space="preserve">Zamawiający/Administrator powierza Wykonawcy/Podmiotowi Przetwarzającemu przetwarzanie danych osobowych na czas trwania umowy oraz w celu i w zakresie niezbędnym do realizacji obowiązków Wykonawcy wynikających z umowy. </w:t>
      </w:r>
    </w:p>
    <w:p w14:paraId="740A1A73"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przyjmuje do przetwarzania powierzone mu dane osobowe i zapewnia, </w:t>
      </w:r>
      <w:r w:rsidRPr="006601F4">
        <w:rPr>
          <w:rFonts w:ascii="Calibri" w:hAnsi="Calibri" w:cs="Calibri"/>
          <w:sz w:val="20"/>
          <w:szCs w:val="20"/>
        </w:rPr>
        <w:br/>
        <w:t xml:space="preserve">że proces ich przetwarzania będzie realizowany zgodnie </w:t>
      </w:r>
      <w:r w:rsidRPr="006601F4">
        <w:rPr>
          <w:rFonts w:ascii="Calibri" w:hAnsi="Calibri" w:cs="Calibri"/>
          <w:sz w:val="20"/>
          <w:szCs w:val="20"/>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601F4">
        <w:rPr>
          <w:rFonts w:ascii="Calibri" w:hAnsi="Calibri" w:cs="Calibri"/>
          <w:sz w:val="20"/>
          <w:szCs w:val="20"/>
        </w:rPr>
        <w:t xml:space="preserve">a powierzone mu dane nie będą wykorzystane do celów innych niż określone w umowie. </w:t>
      </w:r>
    </w:p>
    <w:p w14:paraId="42A5AF7A"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Wszelkie prawa do danych osobowych powierzonych Wykonawcy do przetwarzania należą do Zamawiającego. </w:t>
      </w:r>
    </w:p>
    <w:p w14:paraId="6949C557"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4E249BA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Do przetwarzania danych osobowych powierzonych Wykonawcy mogą być dopuszczone wyłącznie osoby posiadające wystawione przez Wykonawcę imienne upoważnienie do przetwarzania danych osobowych. </w:t>
      </w:r>
    </w:p>
    <w:p w14:paraId="6D73677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zobowiązany jest do prowadzenia ewidencji osób upoważnionych do przetwarzania danych osobowych w związku z realizacją umowy.</w:t>
      </w:r>
    </w:p>
    <w:p w14:paraId="7F547932"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oraz osoby przez niego upoważnione są uprawnieni do wykonywania wyłącznie takich operacji na danych osobowych, które są niezbędne do wywiązania się z obowiązków Wykonawcy określonych w umowie.</w:t>
      </w:r>
    </w:p>
    <w:p w14:paraId="66BA6BDF"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18C93BD5"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 zakończeniu realizacji umowy lub w przypadku jej rozwiązania, Wykonawca zobowiązany jest dokonać trwałego i nieodwracalnego usunięcia danych z nośników innych niż nośnik przeznaczony dla Zamawiającego, jeśli w trakcie realizacji umowy były one wykorzystywane. Oświadczenie o trwałym i nieodwracalnym usunięciu danych będzie stanowić jeden z elementów końcowego protokołu odbioru realizacji umowy.</w:t>
      </w:r>
    </w:p>
    <w:p w14:paraId="7B090A7B" w14:textId="414174B4"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 </w:t>
      </w:r>
    </w:p>
    <w:p w14:paraId="24E4020D"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5A2F7FD1"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6B475F9F" w14:textId="77777777" w:rsidR="0097130A" w:rsidRPr="006601F4" w:rsidRDefault="0097130A" w:rsidP="004F4C62">
      <w:pPr>
        <w:numPr>
          <w:ilvl w:val="0"/>
          <w:numId w:val="10"/>
        </w:numPr>
        <w:tabs>
          <w:tab w:val="clear" w:pos="720"/>
          <w:tab w:val="num" w:pos="426"/>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2C2C49C7"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 xml:space="preserve">W przypadku rozwiązania niniejszej umowy przez jedną ze stron, Wykonawca jest bezwzględnie zobowiązany do podjęcia natychmiastowych działań w celu wyeliminowania możliwości dalszego </w:t>
      </w:r>
      <w:r w:rsidRPr="006601F4">
        <w:rPr>
          <w:rFonts w:ascii="Calibri" w:hAnsi="Calibri" w:cs="Calibri"/>
          <w:sz w:val="20"/>
          <w:szCs w:val="20"/>
        </w:rPr>
        <w:lastRenderedPageBreak/>
        <w:t>przetwarzania powierzonych mu danych osobowych oraz zwrotu i usunięcia danych zgodnie z postanowieniami ust. 10.</w:t>
      </w:r>
    </w:p>
    <w:p w14:paraId="3A172A3D"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Dokonywanie wszystkich wymienionych wyżej czynności musi odbywać się zgodnie z zasadami określonymi w RODO.</w:t>
      </w:r>
    </w:p>
    <w:p w14:paraId="25BC42EC"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Podmiot przetwarzający jest odpowiedzialny za udostępnienie lub wykorzystanie danych osobowych niezgodnie z treścią umowy a w szczególności za udostępnienie powierzonych do przetwarzania danych osobowych, osobom nieupoważnionym.</w:t>
      </w:r>
    </w:p>
    <w:p w14:paraId="42602CA1"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Zabronione jest dalsze powierzanie danych osobowych objętych niniejszą umową bez zgody Administratora oraz osób, których te dane dotyczą.</w:t>
      </w:r>
    </w:p>
    <w:p w14:paraId="7E9CEE9B" w14:textId="77777777" w:rsidR="0097130A" w:rsidRPr="006601F4" w:rsidRDefault="0097130A" w:rsidP="004F4C62">
      <w:pPr>
        <w:pStyle w:val="Akapitzlist"/>
        <w:numPr>
          <w:ilvl w:val="0"/>
          <w:numId w:val="10"/>
        </w:numPr>
        <w:tabs>
          <w:tab w:val="clear" w:pos="720"/>
        </w:tabs>
        <w:autoSpaceDE w:val="0"/>
        <w:autoSpaceDN w:val="0"/>
        <w:adjustRightInd w:val="0"/>
        <w:spacing w:line="276" w:lineRule="auto"/>
        <w:ind w:left="426" w:hanging="426"/>
        <w:jc w:val="both"/>
        <w:rPr>
          <w:rFonts w:ascii="Calibri" w:hAnsi="Calibri" w:cs="Calibri"/>
          <w:sz w:val="20"/>
          <w:szCs w:val="20"/>
        </w:rPr>
      </w:pPr>
      <w:r w:rsidRPr="006601F4">
        <w:rPr>
          <w:rFonts w:ascii="Calibri" w:hAnsi="Calibri" w:cs="Calibri"/>
          <w:sz w:val="20"/>
          <w:szCs w:val="20"/>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i sprawdzeniach dotyczących przetwarzania w Podmiocie przetwarzającym dane osobowe, w szczególności prowadzonych przez inspektorów upoważnionych przez Prezesa Urzędu Ochrony Danych Osobowych. Niniejszy ustęp dotyczy wyłącznie danych osobowych powierzonych przez Administratora.</w:t>
      </w:r>
    </w:p>
    <w:p w14:paraId="777291D4" w14:textId="77777777" w:rsidR="00F73762" w:rsidRPr="006601F4" w:rsidRDefault="00F73762" w:rsidP="004F4C62">
      <w:pPr>
        <w:spacing w:line="276" w:lineRule="auto"/>
        <w:rPr>
          <w:rFonts w:ascii="Calibri" w:hAnsi="Calibri" w:cs="Calibri"/>
          <w:sz w:val="20"/>
          <w:szCs w:val="20"/>
        </w:rPr>
      </w:pPr>
    </w:p>
    <w:p w14:paraId="015161BD" w14:textId="2F11C3C3" w:rsidR="00F73762" w:rsidRPr="006601F4" w:rsidRDefault="00F73762" w:rsidP="004F4C62">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t xml:space="preserve">§ </w:t>
      </w:r>
      <w:r w:rsidR="00D72E09" w:rsidRPr="006601F4">
        <w:rPr>
          <w:rFonts w:ascii="Calibri" w:hAnsi="Calibri" w:cs="Calibri"/>
          <w:b/>
          <w:sz w:val="20"/>
          <w:szCs w:val="20"/>
        </w:rPr>
        <w:t>9</w:t>
      </w:r>
    </w:p>
    <w:p w14:paraId="2A1F3C8B" w14:textId="77777777" w:rsidR="00F73762" w:rsidRPr="006601F4" w:rsidRDefault="00F73762" w:rsidP="004F4C62">
      <w:pPr>
        <w:tabs>
          <w:tab w:val="num" w:pos="540"/>
        </w:tabs>
        <w:spacing w:line="276" w:lineRule="auto"/>
        <w:jc w:val="center"/>
        <w:rPr>
          <w:rFonts w:ascii="Calibri" w:hAnsi="Calibri" w:cs="Calibri"/>
          <w:b/>
          <w:sz w:val="20"/>
          <w:szCs w:val="20"/>
        </w:rPr>
      </w:pPr>
      <w:r w:rsidRPr="006601F4">
        <w:rPr>
          <w:rFonts w:ascii="Calibri" w:hAnsi="Calibri" w:cs="Calibri"/>
          <w:b/>
          <w:sz w:val="20"/>
          <w:szCs w:val="20"/>
        </w:rPr>
        <w:t>Prawa autorskie majątkowe</w:t>
      </w:r>
    </w:p>
    <w:p w14:paraId="0B6272C6"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 xml:space="preserve">Wykonawca oświadcza, że w ramach wynagrodzenia, o którym mowa w § </w:t>
      </w:r>
      <w:r w:rsidR="005465F9" w:rsidRPr="006601F4">
        <w:rPr>
          <w:rFonts w:ascii="Calibri" w:hAnsi="Calibri" w:cs="Calibri"/>
          <w:sz w:val="20"/>
          <w:szCs w:val="20"/>
        </w:rPr>
        <w:t>6</w:t>
      </w:r>
      <w:r w:rsidR="00A326A8" w:rsidRPr="006601F4">
        <w:rPr>
          <w:rFonts w:ascii="Calibri" w:hAnsi="Calibri" w:cs="Calibri"/>
          <w:sz w:val="20"/>
          <w:szCs w:val="20"/>
        </w:rPr>
        <w:t xml:space="preserve"> umowy przenosi na </w:t>
      </w:r>
      <w:r w:rsidRPr="006601F4">
        <w:rPr>
          <w:rFonts w:ascii="Calibri" w:hAnsi="Calibri" w:cs="Calibri"/>
          <w:sz w:val="20"/>
          <w:szCs w:val="20"/>
        </w:rPr>
        <w:t xml:space="preserve">Zamawiającego autorskie prawa majątkowe przysługujące </w:t>
      </w:r>
      <w:r w:rsidR="00A326A8" w:rsidRPr="006601F4">
        <w:rPr>
          <w:rFonts w:ascii="Calibri" w:hAnsi="Calibri" w:cs="Calibri"/>
          <w:sz w:val="20"/>
          <w:szCs w:val="20"/>
        </w:rPr>
        <w:t>Wykonawcy do dzieł powstałych w </w:t>
      </w:r>
      <w:r w:rsidRPr="006601F4">
        <w:rPr>
          <w:rFonts w:ascii="Calibri" w:hAnsi="Calibri" w:cs="Calibri"/>
          <w:sz w:val="20"/>
          <w:szCs w:val="20"/>
        </w:rPr>
        <w:t xml:space="preserve">związku z realizacją niniejszej umowy, wraz z własnością nośnika na którym dzieło zostanie utrwalone. </w:t>
      </w:r>
    </w:p>
    <w:p w14:paraId="5AD9BF7A"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ind w:left="426" w:right="36" w:hanging="426"/>
        <w:jc w:val="both"/>
        <w:rPr>
          <w:rFonts w:ascii="Calibri" w:hAnsi="Calibri" w:cs="Calibri"/>
          <w:spacing w:val="-12"/>
          <w:sz w:val="20"/>
          <w:szCs w:val="20"/>
        </w:rPr>
      </w:pPr>
      <w:r w:rsidRPr="006601F4">
        <w:rPr>
          <w:rFonts w:ascii="Calibri" w:hAnsi="Calibri" w:cs="Calibri"/>
          <w:sz w:val="20"/>
          <w:szCs w:val="20"/>
        </w:rPr>
        <w:t>Przeniesienie autorskich praw majątkowych do przedmiotu umowy, o którym mowa powyżej, następuje z chwil</w:t>
      </w:r>
      <w:r w:rsidR="00651FB4" w:rsidRPr="006601F4">
        <w:rPr>
          <w:rFonts w:ascii="Calibri" w:hAnsi="Calibri" w:cs="Calibri"/>
          <w:sz w:val="20"/>
          <w:szCs w:val="20"/>
        </w:rPr>
        <w:t>ą</w:t>
      </w:r>
      <w:r w:rsidRPr="006601F4">
        <w:rPr>
          <w:rFonts w:ascii="Calibri" w:hAnsi="Calibri" w:cs="Calibri"/>
          <w:sz w:val="20"/>
          <w:szCs w:val="20"/>
        </w:rPr>
        <w:t xml:space="preserve"> odbioru </w:t>
      </w:r>
      <w:r w:rsidR="00A326A8" w:rsidRPr="006601F4">
        <w:rPr>
          <w:rFonts w:ascii="Calibri" w:hAnsi="Calibri" w:cs="Calibri"/>
          <w:sz w:val="20"/>
          <w:szCs w:val="20"/>
        </w:rPr>
        <w:t>przedmiotu u</w:t>
      </w:r>
      <w:r w:rsidR="003F1827" w:rsidRPr="006601F4">
        <w:rPr>
          <w:rFonts w:ascii="Calibri" w:hAnsi="Calibri" w:cs="Calibri"/>
          <w:sz w:val="20"/>
          <w:szCs w:val="20"/>
        </w:rPr>
        <w:t xml:space="preserve">mowy </w:t>
      </w:r>
      <w:r w:rsidRPr="006601F4">
        <w:rPr>
          <w:rFonts w:ascii="Calibri" w:hAnsi="Calibri" w:cs="Calibri"/>
          <w:sz w:val="20"/>
          <w:szCs w:val="20"/>
        </w:rPr>
        <w:t xml:space="preserve">i obejmuje pola eksploatacji wynikające z </w:t>
      </w:r>
      <w:r w:rsidR="009D0CD3" w:rsidRPr="006601F4">
        <w:rPr>
          <w:rFonts w:ascii="Calibri" w:hAnsi="Calibri" w:cs="Calibri"/>
          <w:sz w:val="20"/>
          <w:szCs w:val="20"/>
        </w:rPr>
        <w:t>u</w:t>
      </w:r>
      <w:r w:rsidR="00A326A8" w:rsidRPr="006601F4">
        <w:rPr>
          <w:rFonts w:ascii="Calibri" w:hAnsi="Calibri" w:cs="Calibri"/>
          <w:sz w:val="20"/>
          <w:szCs w:val="20"/>
        </w:rPr>
        <w:t>stawy o </w:t>
      </w:r>
      <w:r w:rsidRPr="006601F4">
        <w:rPr>
          <w:rFonts w:ascii="Calibri" w:hAnsi="Calibri" w:cs="Calibri"/>
          <w:sz w:val="20"/>
          <w:szCs w:val="20"/>
        </w:rPr>
        <w:t>prawie autorskim i prawach pokrewnych, a więc</w:t>
      </w:r>
      <w:r w:rsidR="0002233F" w:rsidRPr="006601F4">
        <w:rPr>
          <w:rFonts w:ascii="Calibri" w:hAnsi="Calibri" w:cs="Calibri"/>
          <w:sz w:val="20"/>
          <w:szCs w:val="20"/>
        </w:rPr>
        <w:t xml:space="preserve"> </w:t>
      </w:r>
      <w:r w:rsidRPr="006601F4">
        <w:rPr>
          <w:rFonts w:ascii="Calibri" w:hAnsi="Calibri" w:cs="Calibri"/>
          <w:sz w:val="20"/>
          <w:szCs w:val="20"/>
        </w:rPr>
        <w:t>w szczególności prawo do:</w:t>
      </w:r>
    </w:p>
    <w:p w14:paraId="6E938D96"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przetwarzanie, utrwalanie, zwielokrotnianie, wytwarzanie określoną techniką egzemplarzy utworu, w tym techniką drukarską, reprograficzną, zapisu magnetycznego oraz techniką cyfrową;</w:t>
      </w:r>
    </w:p>
    <w:p w14:paraId="2DABA8FB"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wprowadzanie do obrotu, użyczenie lub najem oryginału albo egzemplarzy;</w:t>
      </w:r>
    </w:p>
    <w:p w14:paraId="2D7E77D5"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publiczne wykonanie, wystawienie, wyświetlenie, odtworzenie o</w:t>
      </w:r>
      <w:r w:rsidR="00A326A8" w:rsidRPr="006601F4">
        <w:rPr>
          <w:rFonts w:ascii="Calibri" w:hAnsi="Calibri" w:cs="Calibri"/>
          <w:sz w:val="20"/>
          <w:szCs w:val="20"/>
        </w:rPr>
        <w:t>raz nadawanie i reemitowanie, a </w:t>
      </w:r>
      <w:r w:rsidRPr="006601F4">
        <w:rPr>
          <w:rFonts w:ascii="Calibri" w:hAnsi="Calibri" w:cs="Calibri"/>
          <w:sz w:val="20"/>
          <w:szCs w:val="20"/>
        </w:rPr>
        <w:t>także publiczne udostępnianie utworu w taki sposób, aby każdy</w:t>
      </w:r>
      <w:r w:rsidR="0002233F" w:rsidRPr="006601F4">
        <w:rPr>
          <w:rFonts w:ascii="Calibri" w:hAnsi="Calibri" w:cs="Calibri"/>
          <w:sz w:val="20"/>
          <w:szCs w:val="20"/>
        </w:rPr>
        <w:t xml:space="preserve"> </w:t>
      </w:r>
      <w:r w:rsidR="00A326A8" w:rsidRPr="006601F4">
        <w:rPr>
          <w:rFonts w:ascii="Calibri" w:hAnsi="Calibri" w:cs="Calibri"/>
          <w:sz w:val="20"/>
          <w:szCs w:val="20"/>
        </w:rPr>
        <w:t>mógł mieć do niego dostęp w </w:t>
      </w:r>
      <w:r w:rsidRPr="006601F4">
        <w:rPr>
          <w:rFonts w:ascii="Calibri" w:hAnsi="Calibri" w:cs="Calibri"/>
          <w:sz w:val="20"/>
          <w:szCs w:val="20"/>
        </w:rPr>
        <w:t>miejscu i</w:t>
      </w:r>
      <w:r w:rsidR="00ED5E62" w:rsidRPr="006601F4">
        <w:rPr>
          <w:rFonts w:ascii="Calibri" w:hAnsi="Calibri" w:cs="Calibri"/>
          <w:sz w:val="20"/>
          <w:szCs w:val="20"/>
        </w:rPr>
        <w:t xml:space="preserve"> w czasie przez siebie wybranym;</w:t>
      </w:r>
    </w:p>
    <w:p w14:paraId="67C7E744"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wprowadzenie do siec</w:t>
      </w:r>
      <w:r w:rsidR="00ED5E62" w:rsidRPr="006601F4">
        <w:rPr>
          <w:rFonts w:ascii="Calibri" w:hAnsi="Calibri" w:cs="Calibri"/>
          <w:sz w:val="20"/>
          <w:szCs w:val="20"/>
        </w:rPr>
        <w:t>i komputerowej, w tym Internetu;</w:t>
      </w:r>
    </w:p>
    <w:p w14:paraId="7B000114" w14:textId="77777777" w:rsidR="00F73762" w:rsidRPr="006601F4" w:rsidRDefault="00F73762" w:rsidP="004F4C62">
      <w:pPr>
        <w:widowControl w:val="0"/>
        <w:numPr>
          <w:ilvl w:val="1"/>
          <w:numId w:val="9"/>
        </w:numPr>
        <w:shd w:val="clear" w:color="auto" w:fill="FFFFFF"/>
        <w:autoSpaceDE w:val="0"/>
        <w:autoSpaceDN w:val="0"/>
        <w:adjustRightInd w:val="0"/>
        <w:spacing w:line="276" w:lineRule="auto"/>
        <w:ind w:left="709" w:right="14"/>
        <w:jc w:val="both"/>
        <w:rPr>
          <w:rFonts w:ascii="Calibri" w:hAnsi="Calibri" w:cs="Calibri"/>
          <w:sz w:val="20"/>
          <w:szCs w:val="20"/>
        </w:rPr>
      </w:pPr>
      <w:r w:rsidRPr="006601F4">
        <w:rPr>
          <w:rFonts w:ascii="Calibri" w:hAnsi="Calibri" w:cs="Calibri"/>
          <w:sz w:val="20"/>
          <w:szCs w:val="20"/>
        </w:rPr>
        <w:t>wystawianie, wykorzystywanie w materiałach wydawniczych, w tym promocyjnych, informacyjnych i szkoleniowych, korzystanie z opracowań w całości lub z części oraz ich łączenie z innymi dziełami, opracowywanie poprzez dodanie różnych elementów, uaktualnienie, tłumaczenie na różne języki, zmiany wielkości i treści c</w:t>
      </w:r>
      <w:r w:rsidR="00A326A8" w:rsidRPr="006601F4">
        <w:rPr>
          <w:rFonts w:ascii="Calibri" w:hAnsi="Calibri" w:cs="Calibri"/>
          <w:sz w:val="20"/>
          <w:szCs w:val="20"/>
        </w:rPr>
        <w:t>ałości lub części, publikację i </w:t>
      </w:r>
      <w:r w:rsidRPr="006601F4">
        <w:rPr>
          <w:rFonts w:ascii="Calibri" w:hAnsi="Calibri" w:cs="Calibri"/>
          <w:sz w:val="20"/>
          <w:szCs w:val="20"/>
        </w:rPr>
        <w:t>rozpowszechnianie w całości lub w części</w:t>
      </w:r>
      <w:r w:rsidR="00ED5E62" w:rsidRPr="006601F4">
        <w:rPr>
          <w:rFonts w:ascii="Calibri" w:hAnsi="Calibri" w:cs="Calibri"/>
          <w:sz w:val="20"/>
          <w:szCs w:val="20"/>
        </w:rPr>
        <w:t>.</w:t>
      </w:r>
    </w:p>
    <w:p w14:paraId="4A365340" w14:textId="77777777" w:rsidR="00F73762" w:rsidRPr="006601F4" w:rsidRDefault="00F73762" w:rsidP="004F4C62">
      <w:pPr>
        <w:widowControl w:val="0"/>
        <w:numPr>
          <w:ilvl w:val="0"/>
          <w:numId w:val="8"/>
        </w:numPr>
        <w:shd w:val="clear" w:color="auto" w:fill="FFFFFF"/>
        <w:tabs>
          <w:tab w:val="left" w:pos="426"/>
        </w:tabs>
        <w:autoSpaceDE w:val="0"/>
        <w:autoSpaceDN w:val="0"/>
        <w:adjustRightInd w:val="0"/>
        <w:spacing w:line="276" w:lineRule="auto"/>
        <w:jc w:val="both"/>
        <w:rPr>
          <w:rFonts w:ascii="Calibri" w:hAnsi="Calibri" w:cs="Calibri"/>
          <w:spacing w:val="-8"/>
          <w:sz w:val="20"/>
          <w:szCs w:val="20"/>
        </w:rPr>
      </w:pPr>
      <w:r w:rsidRPr="006601F4">
        <w:rPr>
          <w:rFonts w:ascii="Calibri" w:hAnsi="Calibri" w:cs="Calibri"/>
          <w:sz w:val="20"/>
          <w:szCs w:val="20"/>
        </w:rPr>
        <w:t xml:space="preserve">W ramach wynagrodzenia, o którym mowa w § </w:t>
      </w:r>
      <w:r w:rsidR="009821A7" w:rsidRPr="006601F4">
        <w:rPr>
          <w:rFonts w:ascii="Calibri" w:hAnsi="Calibri" w:cs="Calibri"/>
          <w:sz w:val="20"/>
          <w:szCs w:val="20"/>
        </w:rPr>
        <w:t>6</w:t>
      </w:r>
      <w:r w:rsidRPr="006601F4">
        <w:rPr>
          <w:rFonts w:ascii="Calibri" w:hAnsi="Calibri" w:cs="Calibri"/>
          <w:b/>
          <w:sz w:val="20"/>
          <w:szCs w:val="20"/>
        </w:rPr>
        <w:t xml:space="preserve"> </w:t>
      </w:r>
      <w:r w:rsidRPr="006601F4">
        <w:rPr>
          <w:rFonts w:ascii="Calibri" w:hAnsi="Calibri" w:cs="Calibri"/>
          <w:sz w:val="20"/>
          <w:szCs w:val="20"/>
        </w:rPr>
        <w:t>umowy Wyk</w:t>
      </w:r>
      <w:r w:rsidR="00A326A8" w:rsidRPr="006601F4">
        <w:rPr>
          <w:rFonts w:ascii="Calibri" w:hAnsi="Calibri" w:cs="Calibri"/>
          <w:sz w:val="20"/>
          <w:szCs w:val="20"/>
        </w:rPr>
        <w:t>onawca zezwala Zamawiającemu na </w:t>
      </w:r>
      <w:r w:rsidRPr="006601F4">
        <w:rPr>
          <w:rFonts w:ascii="Calibri" w:hAnsi="Calibri" w:cs="Calibri"/>
          <w:sz w:val="20"/>
          <w:szCs w:val="20"/>
        </w:rPr>
        <w:t>wykonywanie praw zależnych, o których mowa w art. 2 ustawy</w:t>
      </w:r>
      <w:r w:rsidR="0002233F" w:rsidRPr="006601F4">
        <w:rPr>
          <w:rFonts w:ascii="Calibri" w:hAnsi="Calibri" w:cs="Calibri"/>
          <w:sz w:val="20"/>
          <w:szCs w:val="20"/>
        </w:rPr>
        <w:t xml:space="preserve"> </w:t>
      </w:r>
      <w:r w:rsidRPr="006601F4">
        <w:rPr>
          <w:rFonts w:ascii="Calibri" w:hAnsi="Calibri" w:cs="Calibri"/>
          <w:sz w:val="20"/>
          <w:szCs w:val="20"/>
        </w:rPr>
        <w:t>o prawie autorskim i prawach pokrewnych, czyli na rozporządzanie i korzystanie na wszystkich polach eksploatacji przewidzianych niniejszą umową dla utworów pierwotnych.</w:t>
      </w:r>
    </w:p>
    <w:p w14:paraId="2124A92D" w14:textId="77777777" w:rsidR="00F73762" w:rsidRPr="006601F4" w:rsidRDefault="00F73762" w:rsidP="004F4C62">
      <w:pPr>
        <w:widowControl w:val="0"/>
        <w:numPr>
          <w:ilvl w:val="0"/>
          <w:numId w:val="8"/>
        </w:numPr>
        <w:shd w:val="clear" w:color="auto" w:fill="FFFFFF"/>
        <w:tabs>
          <w:tab w:val="left" w:pos="634"/>
        </w:tabs>
        <w:autoSpaceDE w:val="0"/>
        <w:autoSpaceDN w:val="0"/>
        <w:adjustRightInd w:val="0"/>
        <w:spacing w:line="276" w:lineRule="auto"/>
        <w:jc w:val="both"/>
        <w:rPr>
          <w:rFonts w:ascii="Calibri" w:hAnsi="Calibri" w:cs="Calibri"/>
          <w:spacing w:val="-4"/>
          <w:sz w:val="20"/>
          <w:szCs w:val="20"/>
        </w:rPr>
      </w:pPr>
      <w:r w:rsidRPr="006601F4">
        <w:rPr>
          <w:rFonts w:ascii="Calibri" w:hAnsi="Calibri" w:cs="Calibri"/>
          <w:sz w:val="20"/>
          <w:szCs w:val="20"/>
        </w:rPr>
        <w:t xml:space="preserve"> Wykonawca zobowiązuje się, że wykonując przedmiot umowy nie naruszy praw majątkowych osób trzecich i przekaże Zamawiającemu utwory w stanie wolnym od obciążeń prawami osób trzecich.</w:t>
      </w:r>
    </w:p>
    <w:p w14:paraId="167ADE8B" w14:textId="77777777" w:rsidR="00F73762" w:rsidRPr="006601F4" w:rsidRDefault="00F73762" w:rsidP="004F4C62">
      <w:pPr>
        <w:widowControl w:val="0"/>
        <w:numPr>
          <w:ilvl w:val="0"/>
          <w:numId w:val="8"/>
        </w:numPr>
        <w:shd w:val="clear" w:color="auto" w:fill="FFFFFF"/>
        <w:tabs>
          <w:tab w:val="left" w:pos="634"/>
        </w:tabs>
        <w:autoSpaceDE w:val="0"/>
        <w:autoSpaceDN w:val="0"/>
        <w:adjustRightInd w:val="0"/>
        <w:spacing w:line="276" w:lineRule="auto"/>
        <w:ind w:right="14"/>
        <w:jc w:val="both"/>
        <w:rPr>
          <w:rFonts w:ascii="Calibri" w:hAnsi="Calibri" w:cs="Calibri"/>
          <w:sz w:val="20"/>
          <w:szCs w:val="20"/>
        </w:rPr>
      </w:pPr>
      <w:r w:rsidRPr="006601F4">
        <w:rPr>
          <w:rFonts w:ascii="Calibri" w:hAnsi="Calibri" w:cs="Calibri"/>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6601F4">
        <w:rPr>
          <w:rFonts w:ascii="Calibri" w:hAnsi="Calibri" w:cs="Calibri"/>
          <w:spacing w:val="-1"/>
          <w:sz w:val="20"/>
          <w:szCs w:val="20"/>
        </w:rPr>
        <w:t xml:space="preserve">przepisów ustawy o prawie autorskim </w:t>
      </w:r>
      <w:r w:rsidR="00DC2B80" w:rsidRPr="006601F4">
        <w:rPr>
          <w:rFonts w:ascii="Calibri" w:hAnsi="Calibri" w:cs="Calibri"/>
          <w:spacing w:val="-1"/>
          <w:sz w:val="20"/>
          <w:szCs w:val="20"/>
        </w:rPr>
        <w:t>i prawach pokrewnych, w związku z</w:t>
      </w:r>
      <w:r w:rsidRPr="006601F4">
        <w:rPr>
          <w:rFonts w:ascii="Calibri" w:hAnsi="Calibri" w:cs="Calibri"/>
          <w:spacing w:val="-1"/>
          <w:sz w:val="20"/>
          <w:szCs w:val="20"/>
        </w:rPr>
        <w:t xml:space="preserve"> </w:t>
      </w:r>
      <w:r w:rsidRPr="006601F4">
        <w:rPr>
          <w:rFonts w:ascii="Calibri" w:hAnsi="Calibri" w:cs="Calibri"/>
          <w:sz w:val="20"/>
          <w:szCs w:val="20"/>
        </w:rPr>
        <w:t>wykonywaniem przedmiotu umowy.</w:t>
      </w:r>
    </w:p>
    <w:p w14:paraId="02B84102" w14:textId="77777777" w:rsidR="00F73762" w:rsidRPr="006601F4" w:rsidRDefault="00F73762" w:rsidP="004F4C62">
      <w:pPr>
        <w:spacing w:line="276" w:lineRule="auto"/>
        <w:jc w:val="center"/>
        <w:rPr>
          <w:rFonts w:ascii="Calibri" w:hAnsi="Calibri" w:cs="Calibri"/>
          <w:b/>
          <w:sz w:val="20"/>
          <w:szCs w:val="20"/>
        </w:rPr>
      </w:pPr>
    </w:p>
    <w:p w14:paraId="3EBF44D2" w14:textId="77777777" w:rsidR="001A4742" w:rsidRPr="006601F4" w:rsidRDefault="001A4742" w:rsidP="001A4742">
      <w:pPr>
        <w:spacing w:line="259" w:lineRule="auto"/>
        <w:jc w:val="center"/>
        <w:rPr>
          <w:rFonts w:ascii="Calibri" w:hAnsi="Calibri" w:cs="Calibri"/>
          <w:b/>
          <w:sz w:val="20"/>
          <w:szCs w:val="20"/>
        </w:rPr>
      </w:pPr>
      <w:r w:rsidRPr="006601F4">
        <w:rPr>
          <w:rFonts w:ascii="Calibri" w:hAnsi="Calibri" w:cs="Calibri"/>
          <w:b/>
          <w:sz w:val="20"/>
          <w:szCs w:val="20"/>
        </w:rPr>
        <w:lastRenderedPageBreak/>
        <w:t>§ 10</w:t>
      </w:r>
    </w:p>
    <w:p w14:paraId="4AC000A8" w14:textId="77777777" w:rsidR="001A4742" w:rsidRPr="006601F4" w:rsidRDefault="001A4742" w:rsidP="001A4742">
      <w:pPr>
        <w:autoSpaceDE w:val="0"/>
        <w:autoSpaceDN w:val="0"/>
        <w:adjustRightInd w:val="0"/>
        <w:jc w:val="center"/>
        <w:rPr>
          <w:rFonts w:ascii="Calibri" w:eastAsia="Calibri" w:hAnsi="Calibri" w:cs="Calibri"/>
          <w:b/>
          <w:bCs/>
          <w:color w:val="000000"/>
          <w:sz w:val="20"/>
          <w:szCs w:val="20"/>
        </w:rPr>
      </w:pPr>
      <w:r w:rsidRPr="006601F4">
        <w:rPr>
          <w:rFonts w:ascii="Calibri" w:eastAsia="Calibri" w:hAnsi="Calibri" w:cs="Calibri"/>
          <w:b/>
          <w:bCs/>
          <w:color w:val="000000"/>
          <w:sz w:val="20"/>
          <w:szCs w:val="20"/>
        </w:rPr>
        <w:t>(*zapisy paragrafu 10 znajdują zastosowanie wyłącznie w odniesieniu do Wykonawcy, który złożył stosowną deklarację w ofercie)</w:t>
      </w:r>
    </w:p>
    <w:p w14:paraId="42E61B1A" w14:textId="77777777" w:rsidR="001A4742" w:rsidRPr="006601F4" w:rsidRDefault="001A4742" w:rsidP="001A4742">
      <w:pPr>
        <w:autoSpaceDE w:val="0"/>
        <w:autoSpaceDN w:val="0"/>
        <w:adjustRightInd w:val="0"/>
        <w:jc w:val="center"/>
        <w:rPr>
          <w:rFonts w:ascii="Calibri" w:eastAsia="Calibri" w:hAnsi="Calibri" w:cs="Calibri"/>
          <w:color w:val="000000"/>
          <w:sz w:val="20"/>
          <w:szCs w:val="20"/>
        </w:rPr>
      </w:pPr>
    </w:p>
    <w:p w14:paraId="10AA87C5" w14:textId="7A6F86D0" w:rsidR="001A4742" w:rsidRPr="006601F4" w:rsidRDefault="001A4742" w:rsidP="00A814B9">
      <w:pPr>
        <w:pStyle w:val="Akapitzlist"/>
        <w:numPr>
          <w:ilvl w:val="0"/>
          <w:numId w:val="23"/>
        </w:numPr>
        <w:spacing w:line="276" w:lineRule="auto"/>
        <w:ind w:left="426" w:hanging="426"/>
        <w:jc w:val="both"/>
        <w:rPr>
          <w:rFonts w:ascii="Calibri" w:hAnsi="Calibri" w:cs="Calibri"/>
          <w:sz w:val="20"/>
          <w:szCs w:val="20"/>
        </w:rPr>
      </w:pPr>
      <w:r w:rsidRPr="006601F4">
        <w:rPr>
          <w:rFonts w:ascii="Calibri" w:hAnsi="Calibri" w:cs="Calibri"/>
          <w:sz w:val="20"/>
          <w:szCs w:val="20"/>
        </w:rPr>
        <w:t xml:space="preserve">Przy realizacji umowy </w:t>
      </w:r>
      <w:r w:rsidRPr="006601F4">
        <w:rPr>
          <w:rFonts w:ascii="Calibri" w:hAnsi="Calibri" w:cs="Calibri"/>
          <w:b/>
          <w:bCs/>
          <w:sz w:val="20"/>
          <w:szCs w:val="20"/>
        </w:rPr>
        <w:t>będzie</w:t>
      </w:r>
      <w:r w:rsidRPr="006601F4">
        <w:rPr>
          <w:rFonts w:ascii="Calibri" w:hAnsi="Calibri" w:cs="Calibri"/>
          <w:sz w:val="20"/>
          <w:szCs w:val="20"/>
        </w:rPr>
        <w:t xml:space="preserve"> spełnion</w:t>
      </w:r>
      <w:r w:rsidR="0004403E">
        <w:rPr>
          <w:rFonts w:ascii="Calibri" w:hAnsi="Calibri" w:cs="Calibri"/>
          <w:sz w:val="20"/>
          <w:szCs w:val="20"/>
        </w:rPr>
        <w:t>a</w:t>
      </w:r>
      <w:r w:rsidRPr="006601F4">
        <w:rPr>
          <w:rFonts w:ascii="Calibri" w:hAnsi="Calibri" w:cs="Calibri"/>
          <w:sz w:val="20"/>
          <w:szCs w:val="20"/>
        </w:rPr>
        <w:t xml:space="preserve"> </w:t>
      </w:r>
      <w:r w:rsidR="003A3EC2">
        <w:rPr>
          <w:rFonts w:ascii="Calibri" w:hAnsi="Calibri" w:cs="Calibri"/>
          <w:b/>
          <w:bCs/>
          <w:sz w:val="20"/>
          <w:szCs w:val="20"/>
        </w:rPr>
        <w:t>klauzula</w:t>
      </w:r>
      <w:r w:rsidRPr="006601F4">
        <w:rPr>
          <w:rFonts w:ascii="Calibri" w:hAnsi="Calibri" w:cs="Calibri"/>
          <w:b/>
          <w:bCs/>
          <w:sz w:val="20"/>
          <w:szCs w:val="20"/>
        </w:rPr>
        <w:t xml:space="preserve"> społeczn</w:t>
      </w:r>
      <w:r w:rsidR="003A3EC2">
        <w:rPr>
          <w:rFonts w:ascii="Calibri" w:hAnsi="Calibri" w:cs="Calibri"/>
          <w:b/>
          <w:bCs/>
          <w:sz w:val="20"/>
          <w:szCs w:val="20"/>
        </w:rPr>
        <w:t>a</w:t>
      </w:r>
      <w:r w:rsidRPr="006601F4">
        <w:rPr>
          <w:rFonts w:ascii="Calibri" w:hAnsi="Calibri" w:cs="Calibri"/>
          <w:sz w:val="20"/>
          <w:szCs w:val="20"/>
        </w:rPr>
        <w:t xml:space="preserve"> - </w:t>
      </w:r>
      <w:r w:rsidR="00132A54" w:rsidRPr="00FA33A5">
        <w:rPr>
          <w:rFonts w:ascii="Calibri" w:hAnsi="Calibri" w:cs="Calibri"/>
          <w:b/>
          <w:bCs/>
          <w:sz w:val="20"/>
          <w:szCs w:val="20"/>
        </w:rPr>
        <w:t>zatrudnienie</w:t>
      </w:r>
      <w:r w:rsidR="00132A54" w:rsidRPr="003909E4">
        <w:rPr>
          <w:rFonts w:ascii="Calibri" w:hAnsi="Calibri" w:cs="Calibri"/>
          <w:b/>
          <w:bCs/>
          <w:sz w:val="20"/>
          <w:szCs w:val="20"/>
        </w:rPr>
        <w:t xml:space="preserve"> lub oddelegowanie osoby już zatrudnionej u Wykonawcy, do bezpośredniej realizacji zamówienia</w:t>
      </w:r>
      <w:r w:rsidR="00132A54">
        <w:rPr>
          <w:rFonts w:ascii="Calibri" w:hAnsi="Calibri" w:cs="Calibri"/>
          <w:b/>
          <w:bCs/>
          <w:sz w:val="20"/>
          <w:szCs w:val="20"/>
        </w:rPr>
        <w:t xml:space="preserve"> </w:t>
      </w:r>
      <w:r w:rsidR="00132A54" w:rsidRPr="003909E4">
        <w:rPr>
          <w:rFonts w:ascii="Calibri" w:hAnsi="Calibri" w:cs="Calibri"/>
          <w:b/>
          <w:bCs/>
          <w:sz w:val="20"/>
          <w:szCs w:val="20"/>
        </w:rPr>
        <w:t>1 osoby</w:t>
      </w:r>
      <w:r w:rsidR="00132A54">
        <w:rPr>
          <w:rFonts w:ascii="Calibri" w:hAnsi="Calibri" w:cs="Calibri"/>
          <w:b/>
          <w:bCs/>
          <w:sz w:val="20"/>
          <w:szCs w:val="20"/>
        </w:rPr>
        <w:t xml:space="preserve"> z grupy osób wymienionej w rozdziale XIX ust. 2 pkt 3 lit. a-d SWZ</w:t>
      </w:r>
      <w:r w:rsidR="00DF1A6C">
        <w:rPr>
          <w:rFonts w:ascii="Calibri" w:hAnsi="Calibri" w:cs="Calibri"/>
          <w:sz w:val="20"/>
          <w:szCs w:val="20"/>
        </w:rPr>
        <w:t xml:space="preserve">, </w:t>
      </w:r>
      <w:r w:rsidRPr="006601F4">
        <w:rPr>
          <w:rFonts w:ascii="Calibri" w:hAnsi="Calibri" w:cs="Calibri"/>
          <w:sz w:val="20"/>
          <w:szCs w:val="20"/>
        </w:rPr>
        <w:t xml:space="preserve">tj. w charakterze ………………………………. </w:t>
      </w:r>
      <w:r w:rsidR="00DF1A6C">
        <w:rPr>
          <w:rFonts w:ascii="Calibri" w:hAnsi="Calibri" w:cs="Calibri"/>
          <w:sz w:val="20"/>
          <w:szCs w:val="20"/>
        </w:rPr>
        <w:t>(</w:t>
      </w:r>
      <w:r w:rsidRPr="006601F4">
        <w:rPr>
          <w:rFonts w:ascii="Calibri" w:hAnsi="Calibri" w:cs="Calibri"/>
          <w:sz w:val="20"/>
          <w:szCs w:val="20"/>
        </w:rPr>
        <w:t>wpisać zakres),</w:t>
      </w:r>
    </w:p>
    <w:p w14:paraId="79274371" w14:textId="042E1263"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color w:val="000000"/>
          <w:sz w:val="20"/>
          <w:szCs w:val="20"/>
        </w:rPr>
      </w:pPr>
      <w:r w:rsidRPr="006601F4">
        <w:rPr>
          <w:rFonts w:ascii="Calibri" w:eastAsia="Calibri" w:hAnsi="Calibri" w:cs="Calibri"/>
          <w:color w:val="000000"/>
          <w:sz w:val="20"/>
          <w:szCs w:val="20"/>
        </w:rPr>
        <w:t>Do realizacji zamówienia Wykonawca zobowiązany jest</w:t>
      </w:r>
      <w:r w:rsidR="001866AE">
        <w:rPr>
          <w:rFonts w:ascii="Calibri" w:eastAsia="Calibri" w:hAnsi="Calibri" w:cs="Calibri"/>
          <w:color w:val="000000"/>
          <w:sz w:val="20"/>
          <w:szCs w:val="20"/>
        </w:rPr>
        <w:t xml:space="preserve"> zatrudnić/oddelegować 1 osobę, która spełnia jeden z poniższych warunków</w:t>
      </w:r>
      <w:r w:rsidRPr="006601F4">
        <w:rPr>
          <w:rFonts w:ascii="Calibri" w:eastAsia="Calibri" w:hAnsi="Calibri" w:cs="Calibri"/>
          <w:color w:val="000000"/>
          <w:sz w:val="20"/>
          <w:szCs w:val="20"/>
        </w:rPr>
        <w:t xml:space="preserve">: </w:t>
      </w:r>
    </w:p>
    <w:p w14:paraId="20F74E79" w14:textId="77777777"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poszukująca pracy, niepozostająca w zatrudnieniu lub niewykonująca innej pracy zarobkowej, w rozumieniu ustawy z dnia 20 kwietnia 2004 r. o promocji zatrudnienia i instytucjach rynku pracy,</w:t>
      </w:r>
    </w:p>
    <w:p w14:paraId="32D08611" w14:textId="1A2B4D81"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usamodzielniana, o której mowa w art. 140 ust. 1 i 2 ustawy z dnia 9 czerwca 2011 r. o wspieraniu rodziny i systemie pieczy zastępczej,</w:t>
      </w:r>
    </w:p>
    <w:p w14:paraId="071B210C" w14:textId="5D9061B3" w:rsidR="00A8682A" w:rsidRPr="00A8682A" w:rsidRDefault="00A8682A" w:rsidP="00A814B9">
      <w:pPr>
        <w:pStyle w:val="Akapitzlist"/>
        <w:numPr>
          <w:ilvl w:val="0"/>
          <w:numId w:val="24"/>
        </w:numPr>
        <w:autoSpaceDE w:val="0"/>
        <w:autoSpaceDN w:val="0"/>
        <w:adjustRightInd w:val="0"/>
        <w:ind w:hanging="294"/>
        <w:jc w:val="both"/>
        <w:rPr>
          <w:rFonts w:ascii="Calibri" w:eastAsia="Calibri" w:hAnsi="Calibri" w:cs="Calibri"/>
          <w:color w:val="000000"/>
          <w:sz w:val="20"/>
          <w:szCs w:val="20"/>
        </w:rPr>
      </w:pPr>
      <w:r w:rsidRPr="00A8682A">
        <w:rPr>
          <w:rFonts w:ascii="Calibri" w:eastAsia="Calibri" w:hAnsi="Calibri" w:cs="Calibri"/>
          <w:color w:val="000000"/>
          <w:sz w:val="20"/>
          <w:szCs w:val="20"/>
        </w:rPr>
        <w:t>osoba niepełnosprawna w rozumieniu ustawy z dnia 27 sierpnia 1997 r. o rehabilitacji zawodowej i społecznej oraz zatrudnianiu osób niepełnosprawnych,</w:t>
      </w:r>
    </w:p>
    <w:p w14:paraId="7BE6C988" w14:textId="36CF8E38" w:rsidR="001A4742" w:rsidRDefault="00A8682A" w:rsidP="00A814B9">
      <w:pPr>
        <w:pStyle w:val="Akapitzlist"/>
        <w:numPr>
          <w:ilvl w:val="0"/>
          <w:numId w:val="24"/>
        </w:numPr>
        <w:autoSpaceDE w:val="0"/>
        <w:autoSpaceDN w:val="0"/>
        <w:adjustRightInd w:val="0"/>
        <w:ind w:hanging="294"/>
        <w:jc w:val="both"/>
        <w:rPr>
          <w:rFonts w:ascii="Calibri" w:eastAsia="Calibri" w:hAnsi="Calibri" w:cs="Calibri"/>
          <w:sz w:val="20"/>
          <w:szCs w:val="20"/>
        </w:rPr>
      </w:pPr>
      <w:r w:rsidRPr="00A8682A">
        <w:rPr>
          <w:rFonts w:ascii="Calibri" w:eastAsia="Calibri" w:hAnsi="Calibri" w:cs="Calibri"/>
          <w:color w:val="000000"/>
          <w:sz w:val="20"/>
          <w:szCs w:val="20"/>
        </w:rPr>
        <w:t>osoba do 30. roku życia oraz po ukończeniu 50. roku życia, posiadająca status osoby poszukującej pracy, bez zatrudnienia.</w:t>
      </w:r>
      <w:r w:rsidR="001A4742" w:rsidRPr="006601F4">
        <w:rPr>
          <w:rFonts w:ascii="Calibri" w:eastAsia="Calibri" w:hAnsi="Calibri" w:cs="Calibri"/>
          <w:sz w:val="20"/>
          <w:szCs w:val="20"/>
        </w:rPr>
        <w:t xml:space="preserve"> </w:t>
      </w:r>
    </w:p>
    <w:p w14:paraId="3AF0015E" w14:textId="5EBF2546" w:rsidR="00A8682A" w:rsidRPr="00A8682A" w:rsidRDefault="00A8682A" w:rsidP="00A8682A">
      <w:pPr>
        <w:pStyle w:val="Akapitzlist"/>
        <w:autoSpaceDE w:val="0"/>
        <w:autoSpaceDN w:val="0"/>
        <w:adjustRightInd w:val="0"/>
        <w:jc w:val="both"/>
        <w:rPr>
          <w:rFonts w:ascii="Calibri" w:eastAsia="Calibri" w:hAnsi="Calibri" w:cs="Calibri"/>
          <w:b/>
          <w:bCs/>
          <w:sz w:val="20"/>
          <w:szCs w:val="20"/>
        </w:rPr>
      </w:pPr>
      <w:r>
        <w:rPr>
          <w:rFonts w:ascii="Calibri" w:eastAsia="Calibri" w:hAnsi="Calibri" w:cs="Calibri"/>
          <w:b/>
          <w:bCs/>
          <w:sz w:val="20"/>
          <w:szCs w:val="20"/>
        </w:rPr>
        <w:t>(podkreślić właściwe)</w:t>
      </w:r>
    </w:p>
    <w:p w14:paraId="5FCE6602" w14:textId="621A0830"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Wykonawca ma obowiązek nie później niż w ciągu 7 dni kalendarzowych prze rozpoczęciem pierwszego szkolenia przedstawić zamawiającemu dowód zatrudnienia</w:t>
      </w:r>
      <w:r w:rsidR="00306022">
        <w:rPr>
          <w:rFonts w:ascii="Calibri" w:eastAsia="Calibri" w:hAnsi="Calibri" w:cs="Calibri"/>
          <w:sz w:val="20"/>
          <w:szCs w:val="20"/>
        </w:rPr>
        <w:t>/oddelegowania</w:t>
      </w:r>
      <w:r w:rsidRPr="006601F4">
        <w:rPr>
          <w:rFonts w:ascii="Calibri" w:eastAsia="Calibri" w:hAnsi="Calibri" w:cs="Calibri"/>
          <w:sz w:val="20"/>
          <w:szCs w:val="20"/>
        </w:rPr>
        <w:t xml:space="preserve"> osoby, o której mowa w ust. 1, w postaci oświadczenia o zatrudnieniu/oddelegowaniu takiej osoby z powołaniem czasookresu zatrudnienia. Wykonawca w razie potrzeby jest obowiązany złożyć ponowne oświadczenie o zatrudnieniu/oddelegowaniu osoby. </w:t>
      </w:r>
    </w:p>
    <w:p w14:paraId="0C2C4175" w14:textId="1BB913B9"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Każde oświadczenie powinno zawierać: dokładne określenie podmiotu składającego oświadczenie, datę złożenia oświadczenia, informację o zatrudnieniu lub oddelegowaniu do realizacji zamówienia określonej w ust. 1 osoby, podpis osoby uprawnionej do złożenia oświadczenia w imieniu wykonawcy. </w:t>
      </w:r>
    </w:p>
    <w:p w14:paraId="18D7DA1B" w14:textId="4C887D0F"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Niezłożenie w terminie dokumentów, o których mowa w ust. 2, zostanie uznane za niezatrudnienie/ nieoddelegowanie do realizacji zamówienia zadeklarowanej przez wykonawcę </w:t>
      </w:r>
      <w:r w:rsidR="00306022">
        <w:rPr>
          <w:rFonts w:ascii="Calibri" w:eastAsia="Calibri" w:hAnsi="Calibri" w:cs="Calibri"/>
          <w:sz w:val="20"/>
          <w:szCs w:val="20"/>
        </w:rPr>
        <w:t>osoby</w:t>
      </w:r>
      <w:r w:rsidRPr="006601F4">
        <w:rPr>
          <w:rFonts w:ascii="Calibri" w:eastAsia="Calibri" w:hAnsi="Calibri" w:cs="Calibri"/>
          <w:sz w:val="20"/>
          <w:szCs w:val="20"/>
        </w:rPr>
        <w:t xml:space="preserve"> i będzie stanowiło podstawę dla Zamawiającego do naliczenia kary umownej, o której mowa w ust. 7. </w:t>
      </w:r>
    </w:p>
    <w:p w14:paraId="2BD704EB" w14:textId="766E27BE"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W przypadku wygaśnięcia lub rozwiązania umowy z osobą, o której mowa w ust. 1, wykonawca zobowiązany będzie, w terminie 5 dni roboczych od </w:t>
      </w:r>
      <w:r w:rsidR="005C2F6F" w:rsidRPr="006601F4">
        <w:rPr>
          <w:rFonts w:ascii="Calibri" w:eastAsia="Calibri" w:hAnsi="Calibri" w:cs="Calibri"/>
          <w:sz w:val="20"/>
          <w:szCs w:val="20"/>
        </w:rPr>
        <w:t>wygaśnięcia lub rozwiązania</w:t>
      </w:r>
      <w:r w:rsidRPr="006601F4">
        <w:rPr>
          <w:rFonts w:ascii="Calibri" w:eastAsia="Calibri" w:hAnsi="Calibri" w:cs="Calibri"/>
          <w:sz w:val="20"/>
          <w:szCs w:val="20"/>
        </w:rPr>
        <w:t xml:space="preserve">, do zatrudnienia/oddelegowania do realizacji zamówienia innej osoby </w:t>
      </w:r>
      <w:r w:rsidR="00891324">
        <w:rPr>
          <w:rFonts w:ascii="Calibri" w:eastAsia="Calibri" w:hAnsi="Calibri" w:cs="Calibri"/>
          <w:sz w:val="20"/>
          <w:szCs w:val="20"/>
        </w:rPr>
        <w:t>spełniającej jeden z warunków określonych w ust. 2</w:t>
      </w:r>
      <w:r w:rsidRPr="006601F4">
        <w:rPr>
          <w:rFonts w:ascii="Calibri" w:eastAsia="Calibri" w:hAnsi="Calibri" w:cs="Calibri"/>
          <w:sz w:val="20"/>
          <w:szCs w:val="20"/>
        </w:rPr>
        <w:t xml:space="preserve">, co potwierdzi złożeniem oświadczenia o jakim mowa w ust. </w:t>
      </w:r>
      <w:r w:rsidR="00BF4C1B">
        <w:rPr>
          <w:rFonts w:ascii="Calibri" w:eastAsia="Calibri" w:hAnsi="Calibri" w:cs="Calibri"/>
          <w:sz w:val="20"/>
          <w:szCs w:val="20"/>
        </w:rPr>
        <w:t>3</w:t>
      </w:r>
      <w:r w:rsidRPr="006601F4">
        <w:rPr>
          <w:rFonts w:ascii="Calibri" w:eastAsia="Calibri" w:hAnsi="Calibri" w:cs="Calibri"/>
          <w:sz w:val="20"/>
          <w:szCs w:val="20"/>
        </w:rPr>
        <w:t xml:space="preserve">. </w:t>
      </w:r>
    </w:p>
    <w:p w14:paraId="72E46D4E" w14:textId="77777777" w:rsidR="001A4742" w:rsidRPr="006601F4" w:rsidRDefault="001A4742" w:rsidP="00A814B9">
      <w:pPr>
        <w:pStyle w:val="Akapitzlist"/>
        <w:numPr>
          <w:ilvl w:val="0"/>
          <w:numId w:val="23"/>
        </w:numPr>
        <w:autoSpaceDE w:val="0"/>
        <w:autoSpaceDN w:val="0"/>
        <w:adjustRightInd w:val="0"/>
        <w:spacing w:after="59"/>
        <w:ind w:left="426" w:hanging="426"/>
        <w:jc w:val="both"/>
        <w:rPr>
          <w:rFonts w:ascii="Calibri" w:eastAsia="Calibri" w:hAnsi="Calibri" w:cs="Calibri"/>
          <w:sz w:val="20"/>
          <w:szCs w:val="20"/>
        </w:rPr>
      </w:pPr>
      <w:r w:rsidRPr="006601F4">
        <w:rPr>
          <w:rFonts w:ascii="Calibri" w:eastAsia="Calibri" w:hAnsi="Calibri" w:cs="Calibri"/>
          <w:sz w:val="20"/>
          <w:szCs w:val="20"/>
        </w:rPr>
        <w:t xml:space="preserve">Wykonawca zapłaci karę umowną w przypadku: </w:t>
      </w:r>
    </w:p>
    <w:p w14:paraId="4042438B" w14:textId="2393DF03" w:rsidR="001A4742" w:rsidRPr="006601F4" w:rsidRDefault="00464120" w:rsidP="00A814B9">
      <w:pPr>
        <w:pStyle w:val="Akapitzlist"/>
        <w:numPr>
          <w:ilvl w:val="0"/>
          <w:numId w:val="25"/>
        </w:numPr>
        <w:autoSpaceDE w:val="0"/>
        <w:autoSpaceDN w:val="0"/>
        <w:adjustRightInd w:val="0"/>
        <w:spacing w:after="59"/>
        <w:ind w:hanging="294"/>
        <w:jc w:val="both"/>
        <w:rPr>
          <w:rFonts w:ascii="Calibri" w:eastAsia="Calibri" w:hAnsi="Calibri" w:cs="Calibri"/>
          <w:sz w:val="20"/>
          <w:szCs w:val="20"/>
        </w:rPr>
      </w:pPr>
      <w:r w:rsidRPr="006601F4">
        <w:rPr>
          <w:rFonts w:ascii="Calibri" w:hAnsi="Calibri" w:cs="Calibri"/>
          <w:sz w:val="20"/>
          <w:szCs w:val="20"/>
        </w:rPr>
        <w:t xml:space="preserve">w przypadku braku </w:t>
      </w:r>
      <w:r w:rsidRPr="005C2F6F">
        <w:rPr>
          <w:rFonts w:ascii="Calibri" w:hAnsi="Calibri" w:cs="Calibri"/>
          <w:sz w:val="20"/>
          <w:szCs w:val="20"/>
        </w:rPr>
        <w:t xml:space="preserve">zatrudnienia </w:t>
      </w:r>
      <w:r w:rsidRPr="00571B1D">
        <w:rPr>
          <w:rFonts w:ascii="Calibri" w:hAnsi="Calibri" w:cs="Calibri"/>
          <w:sz w:val="20"/>
          <w:szCs w:val="20"/>
        </w:rPr>
        <w:t xml:space="preserve">lub oddelegowanie osoby już zatrudnionej u Wykonawcy, do bezpośredniej realizacji zamówienia 1 osoby </w:t>
      </w:r>
      <w:r w:rsidR="006707FB">
        <w:rPr>
          <w:rFonts w:ascii="Calibri" w:hAnsi="Calibri" w:cs="Calibri"/>
          <w:sz w:val="20"/>
          <w:szCs w:val="20"/>
        </w:rPr>
        <w:t>o której mowa w ust. 1</w:t>
      </w:r>
      <w:r w:rsidRPr="006601F4">
        <w:rPr>
          <w:rFonts w:ascii="Calibri" w:hAnsi="Calibri" w:cs="Calibri"/>
          <w:sz w:val="20"/>
          <w:szCs w:val="20"/>
        </w:rPr>
        <w:t xml:space="preserve"> za każdy stwierdzony przypadek</w:t>
      </w:r>
      <w:r w:rsidR="006707FB">
        <w:rPr>
          <w:rFonts w:ascii="Calibri" w:hAnsi="Calibri" w:cs="Calibri"/>
          <w:sz w:val="20"/>
          <w:szCs w:val="20"/>
        </w:rPr>
        <w:t xml:space="preserve">; </w:t>
      </w:r>
      <w:r w:rsidR="001A4742" w:rsidRPr="006601F4">
        <w:rPr>
          <w:rFonts w:ascii="Calibri" w:eastAsia="Calibri" w:hAnsi="Calibri" w:cs="Calibri"/>
          <w:sz w:val="20"/>
          <w:szCs w:val="20"/>
        </w:rPr>
        <w:t xml:space="preserve">lub </w:t>
      </w:r>
    </w:p>
    <w:p w14:paraId="49260F3A" w14:textId="70CF48A2" w:rsidR="001A4742" w:rsidRPr="006601F4" w:rsidRDefault="001A4742" w:rsidP="00A814B9">
      <w:pPr>
        <w:pStyle w:val="Akapitzlist"/>
        <w:numPr>
          <w:ilvl w:val="0"/>
          <w:numId w:val="25"/>
        </w:numPr>
        <w:autoSpaceDE w:val="0"/>
        <w:autoSpaceDN w:val="0"/>
        <w:adjustRightInd w:val="0"/>
        <w:spacing w:after="59"/>
        <w:ind w:hanging="294"/>
        <w:jc w:val="both"/>
        <w:rPr>
          <w:rFonts w:ascii="Calibri" w:eastAsia="Calibri" w:hAnsi="Calibri" w:cs="Calibri"/>
          <w:sz w:val="20"/>
          <w:szCs w:val="20"/>
        </w:rPr>
      </w:pPr>
      <w:r w:rsidRPr="006601F4">
        <w:rPr>
          <w:rFonts w:ascii="Calibri" w:eastAsia="Calibri" w:hAnsi="Calibri" w:cs="Calibri"/>
          <w:sz w:val="20"/>
          <w:szCs w:val="20"/>
        </w:rPr>
        <w:t xml:space="preserve">stwierdzenia przez zamawiającego, na podstawie dowolnych środków dowodowych, iż w trakcie trwania umowy doszło do rozwiązania lub wygaśnięcia </w:t>
      </w:r>
      <w:r w:rsidR="005C2F6F">
        <w:rPr>
          <w:rFonts w:ascii="Calibri" w:eastAsia="Calibri" w:hAnsi="Calibri" w:cs="Calibri"/>
          <w:sz w:val="20"/>
          <w:szCs w:val="20"/>
        </w:rPr>
        <w:t>umowy</w:t>
      </w:r>
      <w:r w:rsidRPr="006601F4">
        <w:rPr>
          <w:rFonts w:ascii="Calibri" w:eastAsia="Calibri" w:hAnsi="Calibri" w:cs="Calibri"/>
          <w:sz w:val="20"/>
          <w:szCs w:val="20"/>
        </w:rPr>
        <w:t xml:space="preserve"> przez wykonawcę </w:t>
      </w:r>
      <w:r w:rsidR="001F6162">
        <w:rPr>
          <w:rFonts w:ascii="Calibri" w:eastAsia="Calibri" w:hAnsi="Calibri" w:cs="Calibri"/>
          <w:sz w:val="20"/>
          <w:szCs w:val="20"/>
        </w:rPr>
        <w:t xml:space="preserve">z </w:t>
      </w:r>
      <w:r w:rsidRPr="006601F4">
        <w:rPr>
          <w:rFonts w:ascii="Calibri" w:eastAsia="Calibri" w:hAnsi="Calibri" w:cs="Calibri"/>
          <w:sz w:val="20"/>
          <w:szCs w:val="20"/>
        </w:rPr>
        <w:t xml:space="preserve">osobą, o której mowa w ust 1, a wykonawca nie wywiązał się z obowiązków ciążących na nim w takiej sytuacji na podstawie ust. </w:t>
      </w:r>
      <w:r w:rsidR="00BF4C1B">
        <w:rPr>
          <w:rFonts w:ascii="Calibri" w:eastAsia="Calibri" w:hAnsi="Calibri" w:cs="Calibri"/>
          <w:sz w:val="20"/>
          <w:szCs w:val="20"/>
        </w:rPr>
        <w:t>6</w:t>
      </w:r>
      <w:r w:rsidRPr="006601F4">
        <w:rPr>
          <w:rFonts w:ascii="Calibri" w:eastAsia="Calibri" w:hAnsi="Calibri" w:cs="Calibri"/>
          <w:sz w:val="20"/>
          <w:szCs w:val="20"/>
        </w:rPr>
        <w:t xml:space="preserve">. </w:t>
      </w:r>
    </w:p>
    <w:p w14:paraId="5422F4D8" w14:textId="505C5A4B" w:rsidR="001A4742" w:rsidRPr="006601F4" w:rsidRDefault="001A4742" w:rsidP="00A814B9">
      <w:pPr>
        <w:pStyle w:val="Akapitzlist"/>
        <w:numPr>
          <w:ilvl w:val="0"/>
          <w:numId w:val="23"/>
        </w:numPr>
        <w:autoSpaceDE w:val="0"/>
        <w:autoSpaceDN w:val="0"/>
        <w:adjustRightInd w:val="0"/>
        <w:ind w:left="426" w:hanging="426"/>
        <w:jc w:val="both"/>
        <w:rPr>
          <w:rFonts w:ascii="Calibri" w:eastAsia="Calibri" w:hAnsi="Calibri" w:cs="Calibri"/>
          <w:sz w:val="20"/>
          <w:szCs w:val="20"/>
        </w:rPr>
      </w:pPr>
      <w:bookmarkStart w:id="2" w:name="_Hlk166494179"/>
      <w:r w:rsidRPr="006601F4">
        <w:rPr>
          <w:rFonts w:ascii="Calibri" w:eastAsia="Calibri" w:hAnsi="Calibri" w:cs="Calibri"/>
          <w:sz w:val="20"/>
          <w:szCs w:val="20"/>
        </w:rPr>
        <w:t xml:space="preserve">Wysokość kary umownej wynosi </w:t>
      </w:r>
      <w:r w:rsidR="00001ED1" w:rsidRPr="00757AE9">
        <w:rPr>
          <w:rFonts w:ascii="Calibri" w:hAnsi="Calibri" w:cs="Calibri"/>
          <w:bCs/>
          <w:sz w:val="20"/>
          <w:szCs w:val="20"/>
        </w:rPr>
        <w:t xml:space="preserve">10 % </w:t>
      </w:r>
      <w:r w:rsidR="00001ED1" w:rsidRPr="006601F4">
        <w:rPr>
          <w:rFonts w:ascii="Calibri" w:hAnsi="Calibri" w:cs="Calibri"/>
          <w:sz w:val="20"/>
          <w:szCs w:val="20"/>
        </w:rPr>
        <w:t xml:space="preserve">całkowitego wynagrodzenia umownego brutto </w:t>
      </w:r>
      <w:r w:rsidR="00BC3D05">
        <w:rPr>
          <w:rFonts w:ascii="Calibri" w:hAnsi="Calibri" w:cs="Calibri"/>
          <w:sz w:val="20"/>
          <w:szCs w:val="20"/>
        </w:rPr>
        <w:t xml:space="preserve">dla danej części </w:t>
      </w:r>
      <w:r w:rsidR="00001ED1" w:rsidRPr="006601F4">
        <w:rPr>
          <w:rFonts w:ascii="Calibri" w:hAnsi="Calibri" w:cs="Calibri"/>
          <w:sz w:val="20"/>
          <w:szCs w:val="20"/>
        </w:rPr>
        <w:t>określonego w § 5 ust. 1 umowy</w:t>
      </w:r>
      <w:r w:rsidRPr="006601F4">
        <w:rPr>
          <w:rFonts w:ascii="Calibri" w:eastAsia="Calibri" w:hAnsi="Calibri" w:cs="Calibri"/>
          <w:sz w:val="20"/>
          <w:szCs w:val="20"/>
        </w:rPr>
        <w:t xml:space="preserve"> za każdy stwierdzony przypadek wystąpienia jednego z naruszeń, o których mowa w ust. 7, z zastrzeżeniem ust. </w:t>
      </w:r>
      <w:bookmarkEnd w:id="2"/>
      <w:r w:rsidR="008129B9">
        <w:rPr>
          <w:rFonts w:ascii="Calibri" w:eastAsia="Calibri" w:hAnsi="Calibri" w:cs="Calibri"/>
          <w:sz w:val="20"/>
          <w:szCs w:val="20"/>
        </w:rPr>
        <w:t>5</w:t>
      </w:r>
      <w:r w:rsidRPr="006601F4">
        <w:rPr>
          <w:rFonts w:ascii="Calibri" w:eastAsia="Calibri" w:hAnsi="Calibri" w:cs="Calibri"/>
          <w:sz w:val="20"/>
          <w:szCs w:val="20"/>
        </w:rPr>
        <w:t xml:space="preserve">. </w:t>
      </w:r>
      <w:r w:rsidR="00001ED1">
        <w:rPr>
          <w:rFonts w:ascii="Calibri" w:eastAsia="Calibri" w:hAnsi="Calibri" w:cs="Calibri"/>
          <w:sz w:val="20"/>
          <w:szCs w:val="20"/>
        </w:rPr>
        <w:t xml:space="preserve"> </w:t>
      </w:r>
    </w:p>
    <w:p w14:paraId="71A29A47" w14:textId="2ED1D716"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1</w:t>
      </w:r>
    </w:p>
    <w:p w14:paraId="06058A9D"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xml:space="preserve">Podwykonawcy </w:t>
      </w:r>
    </w:p>
    <w:p w14:paraId="67080D55" w14:textId="79B6055C" w:rsidR="008129B9" w:rsidRDefault="00F73762" w:rsidP="008129B9">
      <w:pPr>
        <w:numPr>
          <w:ilvl w:val="0"/>
          <w:numId w:val="12"/>
        </w:numPr>
        <w:tabs>
          <w:tab w:val="clear" w:pos="72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Wykonawca zrealizuje zamówienie wyłącznie siłami własnymi tj. bez udziału Podwykonawców</w:t>
      </w:r>
      <w:r w:rsidR="00ED5E62" w:rsidRPr="006601F4">
        <w:rPr>
          <w:rFonts w:ascii="Calibri" w:hAnsi="Calibri" w:cs="Calibri"/>
          <w:sz w:val="20"/>
          <w:szCs w:val="20"/>
        </w:rPr>
        <w:t xml:space="preserve"> *</w:t>
      </w:r>
      <w:r w:rsidRPr="006601F4">
        <w:rPr>
          <w:rFonts w:ascii="Calibri" w:hAnsi="Calibri" w:cs="Calibri"/>
          <w:sz w:val="20"/>
          <w:szCs w:val="20"/>
        </w:rPr>
        <w:t>/ z udziałem Podwykonawców</w:t>
      </w:r>
      <w:r w:rsidR="00ED5E62" w:rsidRPr="006601F4">
        <w:rPr>
          <w:rFonts w:ascii="Calibri" w:hAnsi="Calibri" w:cs="Calibri"/>
          <w:sz w:val="20"/>
          <w:szCs w:val="20"/>
        </w:rPr>
        <w:t>.</w:t>
      </w:r>
      <w:r w:rsidRPr="006601F4">
        <w:rPr>
          <w:rFonts w:ascii="Calibri" w:hAnsi="Calibri" w:cs="Calibri"/>
          <w:sz w:val="20"/>
          <w:szCs w:val="20"/>
        </w:rPr>
        <w:t xml:space="preserve"> </w:t>
      </w:r>
      <w:r w:rsidR="00BC51E6">
        <w:rPr>
          <w:rFonts w:ascii="Calibri" w:hAnsi="Calibri" w:cs="Calibri"/>
          <w:sz w:val="20"/>
          <w:szCs w:val="20"/>
        </w:rPr>
        <w:t>t</w:t>
      </w:r>
      <w:r w:rsidRPr="006601F4">
        <w:rPr>
          <w:rFonts w:ascii="Calibri" w:hAnsi="Calibri" w:cs="Calibri"/>
          <w:sz w:val="20"/>
          <w:szCs w:val="20"/>
        </w:rPr>
        <w:t>j</w:t>
      </w:r>
      <w:r w:rsidR="00BC51E6">
        <w:rPr>
          <w:rFonts w:ascii="Calibri" w:hAnsi="Calibri" w:cs="Calibri"/>
          <w:sz w:val="20"/>
          <w:szCs w:val="20"/>
        </w:rPr>
        <w:t>.</w:t>
      </w:r>
      <w:r w:rsidRPr="006601F4">
        <w:rPr>
          <w:rFonts w:ascii="Calibri" w:hAnsi="Calibri" w:cs="Calibri"/>
          <w:sz w:val="20"/>
          <w:szCs w:val="20"/>
        </w:rPr>
        <w:t>:</w:t>
      </w:r>
      <w:r w:rsidR="00ED5E62" w:rsidRPr="006601F4">
        <w:rPr>
          <w:rFonts w:ascii="Calibri" w:hAnsi="Calibri" w:cs="Calibri"/>
          <w:sz w:val="20"/>
          <w:szCs w:val="20"/>
        </w:rPr>
        <w:t>*</w:t>
      </w:r>
      <w:r w:rsidRPr="006601F4">
        <w:rPr>
          <w:rFonts w:ascii="Calibri" w:hAnsi="Calibri" w:cs="Calibri"/>
          <w:sz w:val="20"/>
          <w:szCs w:val="20"/>
        </w:rPr>
        <w:t xml:space="preserve"> </w:t>
      </w:r>
    </w:p>
    <w:p w14:paraId="6CB747C4" w14:textId="77777777" w:rsidR="008129B9" w:rsidRDefault="00F73762" w:rsidP="008129B9">
      <w:pPr>
        <w:spacing w:line="276" w:lineRule="auto"/>
        <w:ind w:left="426"/>
        <w:jc w:val="both"/>
        <w:rPr>
          <w:rFonts w:ascii="Calibri" w:hAnsi="Calibri" w:cs="Calibri"/>
          <w:sz w:val="20"/>
          <w:szCs w:val="20"/>
        </w:rPr>
      </w:pPr>
      <w:r w:rsidRPr="008129B9">
        <w:rPr>
          <w:rFonts w:ascii="Calibri" w:hAnsi="Calibri" w:cs="Calibri"/>
          <w:sz w:val="20"/>
          <w:szCs w:val="20"/>
        </w:rPr>
        <w:t>Nazwa podwykonawcy:……………………………………………………………………</w:t>
      </w:r>
    </w:p>
    <w:p w14:paraId="2FC6BF32" w14:textId="14146018" w:rsidR="00F73762" w:rsidRPr="006601F4" w:rsidRDefault="00F73762" w:rsidP="008129B9">
      <w:pPr>
        <w:spacing w:line="276" w:lineRule="auto"/>
        <w:ind w:left="426"/>
        <w:jc w:val="both"/>
        <w:rPr>
          <w:rFonts w:ascii="Calibri" w:hAnsi="Calibri" w:cs="Calibri"/>
          <w:sz w:val="20"/>
          <w:szCs w:val="20"/>
        </w:rPr>
      </w:pPr>
      <w:r w:rsidRPr="006601F4">
        <w:rPr>
          <w:rFonts w:ascii="Calibri" w:hAnsi="Calibri" w:cs="Calibri"/>
          <w:sz w:val="20"/>
          <w:szCs w:val="20"/>
        </w:rPr>
        <w:t>Zakres zamówienia realizowanego przez Podwykonawcę:………………………………….</w:t>
      </w:r>
    </w:p>
    <w:p w14:paraId="76A1AB0A" w14:textId="133732F0" w:rsidR="00F73762" w:rsidRPr="008129B9" w:rsidRDefault="00F73762" w:rsidP="00A814B9">
      <w:pPr>
        <w:pStyle w:val="Akapitzlist"/>
        <w:numPr>
          <w:ilvl w:val="0"/>
          <w:numId w:val="39"/>
        </w:numPr>
        <w:spacing w:line="276" w:lineRule="auto"/>
        <w:ind w:left="426" w:hanging="426"/>
        <w:jc w:val="both"/>
        <w:rPr>
          <w:rFonts w:ascii="Calibri" w:hAnsi="Calibri" w:cs="Calibri"/>
          <w:sz w:val="20"/>
          <w:szCs w:val="20"/>
        </w:rPr>
      </w:pPr>
      <w:r w:rsidRPr="008129B9">
        <w:rPr>
          <w:rFonts w:ascii="Calibri" w:hAnsi="Calibri" w:cs="Calibri"/>
          <w:sz w:val="20"/>
          <w:szCs w:val="20"/>
        </w:rPr>
        <w:t>Wykonawca wykonujący przedmiot zamówienia przy udziale podwykonawcy (podwykonawców) ponosi pełną odpowiedzialność za ich działanie lub zaniechanie jak za swoje własne działania</w:t>
      </w:r>
      <w:r w:rsidR="00B03897" w:rsidRPr="008129B9">
        <w:rPr>
          <w:rFonts w:ascii="Calibri" w:hAnsi="Calibri" w:cs="Calibri"/>
          <w:sz w:val="20"/>
          <w:szCs w:val="20"/>
        </w:rPr>
        <w:t>.</w:t>
      </w:r>
    </w:p>
    <w:p w14:paraId="332BA295" w14:textId="77777777" w:rsidR="00CB2C54" w:rsidRPr="006601F4" w:rsidRDefault="00CB2C54" w:rsidP="004F4C62">
      <w:pPr>
        <w:spacing w:line="276" w:lineRule="auto"/>
        <w:ind w:left="284" w:hanging="284"/>
        <w:jc w:val="both"/>
        <w:rPr>
          <w:rFonts w:ascii="Calibri" w:hAnsi="Calibri" w:cs="Calibri"/>
          <w:sz w:val="20"/>
          <w:szCs w:val="20"/>
        </w:rPr>
      </w:pPr>
    </w:p>
    <w:p w14:paraId="2C090306" w14:textId="6B670FAC" w:rsidR="009C1F0F" w:rsidRPr="006601F4" w:rsidRDefault="00CB2C54" w:rsidP="004F4C62">
      <w:pPr>
        <w:spacing w:line="259"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2</w:t>
      </w:r>
    </w:p>
    <w:p w14:paraId="141B2CEE" w14:textId="77777777" w:rsidR="002D339E" w:rsidRPr="006601F4" w:rsidRDefault="002D339E" w:rsidP="004F4C62">
      <w:pPr>
        <w:spacing w:line="276" w:lineRule="auto"/>
        <w:jc w:val="center"/>
        <w:rPr>
          <w:rFonts w:ascii="Calibri" w:hAnsi="Calibri" w:cs="Calibri"/>
          <w:b/>
          <w:bCs/>
          <w:sz w:val="20"/>
          <w:szCs w:val="20"/>
        </w:rPr>
      </w:pPr>
      <w:r w:rsidRPr="006601F4">
        <w:rPr>
          <w:rFonts w:ascii="Calibri" w:hAnsi="Calibri" w:cs="Calibri"/>
          <w:b/>
          <w:bCs/>
          <w:sz w:val="20"/>
          <w:szCs w:val="20"/>
        </w:rPr>
        <w:lastRenderedPageBreak/>
        <w:t>Klauzula informacyjna</w:t>
      </w:r>
    </w:p>
    <w:p w14:paraId="581FA9D0" w14:textId="77777777" w:rsidR="002D339E" w:rsidRPr="006601F4" w:rsidRDefault="002D339E" w:rsidP="008129B9">
      <w:pPr>
        <w:numPr>
          <w:ilvl w:val="0"/>
          <w:numId w:val="16"/>
        </w:numPr>
        <w:spacing w:line="276" w:lineRule="auto"/>
        <w:ind w:left="426" w:hanging="426"/>
        <w:jc w:val="both"/>
        <w:rPr>
          <w:rFonts w:ascii="Calibri" w:hAnsi="Calibri" w:cs="Calibri"/>
          <w:sz w:val="20"/>
          <w:szCs w:val="20"/>
        </w:rPr>
      </w:pPr>
      <w:r w:rsidRPr="006601F4">
        <w:rPr>
          <w:rFonts w:ascii="Calibri" w:hAnsi="Calibri" w:cs="Calibri"/>
          <w:sz w:val="20"/>
          <w:szCs w:val="20"/>
        </w:rPr>
        <w:t>W zawiązku z faktem, iż zawarcie niniejszej umowy, związane jest z dostępem do danych osobowych stron, w celu wywiązania się Administratora z obo</w:t>
      </w:r>
      <w:r w:rsidR="00475740" w:rsidRPr="006601F4">
        <w:rPr>
          <w:rFonts w:ascii="Calibri" w:hAnsi="Calibri" w:cs="Calibri"/>
          <w:sz w:val="20"/>
          <w:szCs w:val="20"/>
        </w:rPr>
        <w:t>wiązku udzielenia informacji o </w:t>
      </w:r>
      <w:r w:rsidRPr="006601F4">
        <w:rPr>
          <w:rFonts w:ascii="Calibri" w:hAnsi="Calibri" w:cs="Calibri"/>
          <w:sz w:val="20"/>
          <w:szCs w:val="20"/>
        </w:rPr>
        <w:t>przetwarzaniu danych osobowych, wynikającego z realizacji wymogów art. 13 ust. 1 i ust. 2 oraz art. 14 Rozporządzenia Parlamentu Europejskiego i Rady (UE) 2016/679 z dnia 27 kwietnia 2016 r. w sprawie ochrony osób fizycznych w związku z prze</w:t>
      </w:r>
      <w:r w:rsidR="00475740" w:rsidRPr="006601F4">
        <w:rPr>
          <w:rFonts w:ascii="Calibri" w:hAnsi="Calibri" w:cs="Calibri"/>
          <w:sz w:val="20"/>
          <w:szCs w:val="20"/>
        </w:rPr>
        <w:t>twarzaniem danych osobowych i w </w:t>
      </w:r>
      <w:r w:rsidRPr="006601F4">
        <w:rPr>
          <w:rFonts w:ascii="Calibri" w:hAnsi="Calibri" w:cs="Calibri"/>
          <w:sz w:val="20"/>
          <w:szCs w:val="20"/>
        </w:rPr>
        <w:t>sprawie swobodnego przepływu takich danych oraz uchylenia dyrektywy 95/46/WE (ogólne rozporządzenie o ochronie danych) (Dz. U. UE. L. z 2016 r. Nr 119, str. 1 z późn. zm.), Administrator informuje iż:</w:t>
      </w:r>
    </w:p>
    <w:p w14:paraId="51C27770" w14:textId="748F0491" w:rsidR="002D339E" w:rsidRPr="00A52EEA" w:rsidRDefault="002D339E" w:rsidP="00D750FA">
      <w:pPr>
        <w:numPr>
          <w:ilvl w:val="0"/>
          <w:numId w:val="17"/>
        </w:numPr>
        <w:spacing w:line="276" w:lineRule="auto"/>
        <w:jc w:val="both"/>
        <w:rPr>
          <w:rFonts w:ascii="Calibri" w:hAnsi="Calibri" w:cs="Calibri"/>
          <w:sz w:val="20"/>
          <w:szCs w:val="20"/>
        </w:rPr>
      </w:pPr>
      <w:r w:rsidRPr="00A52EEA">
        <w:rPr>
          <w:rFonts w:ascii="Calibri" w:hAnsi="Calibri" w:cs="Calibri"/>
          <w:sz w:val="20"/>
          <w:szCs w:val="20"/>
        </w:rPr>
        <w:t xml:space="preserve">Administratorem danych osobowych jest </w:t>
      </w:r>
      <w:r w:rsidR="0013675C" w:rsidRPr="00A52EEA">
        <w:rPr>
          <w:rFonts w:ascii="Calibri" w:hAnsi="Calibri" w:cs="Calibri"/>
          <w:sz w:val="20"/>
          <w:szCs w:val="20"/>
          <w:lang w:eastAsia="x-none"/>
        </w:rPr>
        <w:t xml:space="preserve">Gmina </w:t>
      </w:r>
      <w:r w:rsidR="00A52EEA" w:rsidRPr="00A52EEA">
        <w:rPr>
          <w:rFonts w:ascii="Calibri" w:hAnsi="Calibri" w:cs="Calibri"/>
          <w:sz w:val="20"/>
          <w:szCs w:val="20"/>
          <w:lang w:eastAsia="x-none"/>
        </w:rPr>
        <w:t>Skalbmierz</w:t>
      </w:r>
      <w:r w:rsidR="00A1384B" w:rsidRPr="00A52EEA">
        <w:rPr>
          <w:rFonts w:ascii="Calibri" w:hAnsi="Calibri" w:cs="Calibri"/>
          <w:sz w:val="20"/>
          <w:szCs w:val="20"/>
          <w:lang w:eastAsia="x-none"/>
        </w:rPr>
        <w:t xml:space="preserve">/ </w:t>
      </w:r>
      <w:r w:rsidR="00A52EEA" w:rsidRPr="00A52EEA">
        <w:rPr>
          <w:rFonts w:ascii="Calibri" w:hAnsi="Calibri" w:cs="Calibri"/>
          <w:sz w:val="20"/>
          <w:szCs w:val="20"/>
          <w:lang w:eastAsia="x-none"/>
        </w:rPr>
        <w:t>Szkoła Podstawowa im. Mikołaja Reja w Topoli, Topola 259, 28-530 Skalbmierz</w:t>
      </w:r>
    </w:p>
    <w:p w14:paraId="69BD1BB8" w14:textId="5BD62DB2"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Podstawą prawną przetwarzania danych osobowych przez Administratora w celu zawarcia rzeczonej umowy oraz realizacji zadań związanych z wykonaniem umowy, jest Kodeks cywilny (t.j. Dz. U. z 202</w:t>
      </w:r>
      <w:r w:rsidR="00A87F3A">
        <w:rPr>
          <w:rFonts w:ascii="Calibri" w:hAnsi="Calibri" w:cs="Calibri"/>
          <w:sz w:val="20"/>
          <w:szCs w:val="20"/>
        </w:rPr>
        <w:t>4</w:t>
      </w:r>
      <w:r w:rsidRPr="006601F4">
        <w:rPr>
          <w:rFonts w:ascii="Calibri" w:hAnsi="Calibri" w:cs="Calibri"/>
          <w:sz w:val="20"/>
          <w:szCs w:val="20"/>
        </w:rPr>
        <w:t xml:space="preserve"> r. poz. 1</w:t>
      </w:r>
      <w:r w:rsidR="00A87F3A">
        <w:rPr>
          <w:rFonts w:ascii="Calibri" w:hAnsi="Calibri" w:cs="Calibri"/>
          <w:sz w:val="20"/>
          <w:szCs w:val="20"/>
        </w:rPr>
        <w:t>061</w:t>
      </w:r>
      <w:r w:rsidRPr="006601F4">
        <w:rPr>
          <w:rFonts w:ascii="Calibri" w:hAnsi="Calibri" w:cs="Calibri"/>
          <w:sz w:val="20"/>
          <w:szCs w:val="20"/>
        </w:rPr>
        <w:t xml:space="preserve"> z późn. zm.), jak i sama umowa cywilno-prawna zawarta między Stronami,</w:t>
      </w:r>
    </w:p>
    <w:p w14:paraId="16DD4AE5" w14:textId="49772E8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Podanie danych osobowych w zakresie wynikającym z w/w podstawy pra</w:t>
      </w:r>
      <w:r w:rsidR="00B3791F" w:rsidRPr="006601F4">
        <w:rPr>
          <w:rFonts w:ascii="Calibri" w:hAnsi="Calibri" w:cs="Calibri"/>
          <w:sz w:val="20"/>
          <w:szCs w:val="20"/>
        </w:rPr>
        <w:t>wnej jest niezbędne, aby strony</w:t>
      </w:r>
      <w:r w:rsidRPr="006601F4">
        <w:rPr>
          <w:rFonts w:ascii="Calibri" w:hAnsi="Calibri" w:cs="Calibri"/>
          <w:sz w:val="20"/>
          <w:szCs w:val="20"/>
        </w:rPr>
        <w:t xml:space="preserve"> umowy mogły ją zawrzeć oraz uczestniczyć w realizacji zadań związanych z wykonaniem </w:t>
      </w:r>
      <w:r w:rsidR="00B3791F" w:rsidRPr="006601F4">
        <w:rPr>
          <w:rFonts w:ascii="Calibri" w:hAnsi="Calibri" w:cs="Calibri"/>
          <w:sz w:val="20"/>
          <w:szCs w:val="20"/>
        </w:rPr>
        <w:t>przedmiotu zamówienia</w:t>
      </w:r>
      <w:r w:rsidRPr="006601F4">
        <w:rPr>
          <w:rFonts w:ascii="Calibri" w:hAnsi="Calibri" w:cs="Calibri"/>
          <w:sz w:val="20"/>
          <w:szCs w:val="20"/>
        </w:rPr>
        <w:t>,</w:t>
      </w:r>
    </w:p>
    <w:p w14:paraId="428EFFFE"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w celu zawarcia niniejszej umowy oraz właściwej realizacji zadań z niej wynikających.</w:t>
      </w:r>
    </w:p>
    <w:p w14:paraId="02FF9416"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Osobom, których dane dotyczą, przysługuje prawo d</w:t>
      </w:r>
      <w:r w:rsidR="00475740" w:rsidRPr="006601F4">
        <w:rPr>
          <w:rFonts w:ascii="Calibri" w:hAnsi="Calibri" w:cs="Calibri"/>
          <w:sz w:val="20"/>
          <w:szCs w:val="20"/>
        </w:rPr>
        <w:t>o dostępu do swoich danych, ich </w:t>
      </w:r>
      <w:r w:rsidRPr="006601F4">
        <w:rPr>
          <w:rFonts w:ascii="Calibri" w:hAnsi="Calibri" w:cs="Calibri"/>
          <w:sz w:val="20"/>
          <w:szCs w:val="20"/>
        </w:rPr>
        <w:t>sprostowania, kopii danych oraz ich usunięcia po okresie nie krótszym niż przewidują przepisy prawa.</w:t>
      </w:r>
    </w:p>
    <w:p w14:paraId="21E0B72F"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będą przetwarzane nie dłużej niż do zakończeni</w:t>
      </w:r>
      <w:r w:rsidR="00475740" w:rsidRPr="006601F4">
        <w:rPr>
          <w:rFonts w:ascii="Calibri" w:hAnsi="Calibri" w:cs="Calibri"/>
          <w:sz w:val="20"/>
          <w:szCs w:val="20"/>
        </w:rPr>
        <w:t>a realizacji zadań związanych z </w:t>
      </w:r>
      <w:r w:rsidRPr="006601F4">
        <w:rPr>
          <w:rFonts w:ascii="Calibri" w:hAnsi="Calibri" w:cs="Calibri"/>
          <w:sz w:val="20"/>
          <w:szCs w:val="20"/>
        </w:rPr>
        <w:t>wykonaniem niniejszej umowy, z zastrzeżeniem iż okres przechowywania danych osobowych może zostać każdorazowo przedłużony o okres przewidziany przez przepisy prawa.</w:t>
      </w:r>
    </w:p>
    <w:p w14:paraId="44E0397A"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Dane osobowe zgromadzone w celu zawarcia niniejszej umowy będą przechowywane przez okres wymagany przepisami prawa wynikającymi m.in. z</w:t>
      </w:r>
      <w:r w:rsidR="00B80ED1" w:rsidRPr="006601F4">
        <w:rPr>
          <w:rFonts w:ascii="Calibri" w:hAnsi="Calibri" w:cs="Calibri"/>
          <w:sz w:val="20"/>
          <w:szCs w:val="20"/>
        </w:rPr>
        <w:t xml:space="preserve"> </w:t>
      </w:r>
      <w:r w:rsidRPr="006601F4">
        <w:rPr>
          <w:rFonts w:ascii="Calibri" w:hAnsi="Calibri" w:cs="Calibri"/>
          <w:sz w:val="20"/>
          <w:szCs w:val="20"/>
        </w:rPr>
        <w:t>Jednolitego Rzeczowego Wykazu Akt.</w:t>
      </w:r>
    </w:p>
    <w:p w14:paraId="6909DF06"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W przypadku powzięcia informacji o niewłaściwym przetwarzaniu danych osobowych przez Administratora przysługuje osobom, których dane dotyczą prawo wniesienia skargi do Prezesa Urzędu Ochrony Danych Osobowych oraz wniesienia sprze</w:t>
      </w:r>
      <w:r w:rsidR="00475740" w:rsidRPr="006601F4">
        <w:rPr>
          <w:rFonts w:ascii="Calibri" w:hAnsi="Calibri" w:cs="Calibri"/>
          <w:sz w:val="20"/>
          <w:szCs w:val="20"/>
        </w:rPr>
        <w:t>ciwu wobec ich przetwarzania do </w:t>
      </w:r>
      <w:r w:rsidRPr="006601F4">
        <w:rPr>
          <w:rFonts w:ascii="Calibri" w:hAnsi="Calibri" w:cs="Calibri"/>
          <w:sz w:val="20"/>
          <w:szCs w:val="20"/>
        </w:rPr>
        <w:t>Administratora.</w:t>
      </w:r>
    </w:p>
    <w:p w14:paraId="3ABDE3FD" w14:textId="77777777" w:rsidR="002D339E" w:rsidRPr="006601F4" w:rsidRDefault="002D339E" w:rsidP="004F4C62">
      <w:pPr>
        <w:numPr>
          <w:ilvl w:val="0"/>
          <w:numId w:val="17"/>
        </w:numPr>
        <w:spacing w:line="276" w:lineRule="auto"/>
        <w:jc w:val="both"/>
        <w:rPr>
          <w:rFonts w:ascii="Calibri" w:hAnsi="Calibri" w:cs="Calibri"/>
          <w:sz w:val="20"/>
          <w:szCs w:val="20"/>
        </w:rPr>
      </w:pPr>
      <w:r w:rsidRPr="006601F4">
        <w:rPr>
          <w:rFonts w:ascii="Calibri" w:hAnsi="Calibri" w:cs="Calibri"/>
          <w:sz w:val="20"/>
          <w:szCs w:val="20"/>
        </w:rPr>
        <w:t>Odbiorcami danych osobowych mogą być instytucje uprawnione na podstawie przepisów prawa lub podmioty upoważnione na podstawie wyrażonej przez osoby, których dane dotyczą zgody bądź podpisanej umowy pomiędzy Administratorem a podmiotem.</w:t>
      </w:r>
    </w:p>
    <w:p w14:paraId="0BCF0D6F" w14:textId="77777777" w:rsidR="001A4742" w:rsidRPr="006601F4" w:rsidRDefault="001A4742" w:rsidP="001A4742">
      <w:pPr>
        <w:spacing w:line="276" w:lineRule="auto"/>
        <w:ind w:left="862"/>
        <w:jc w:val="both"/>
        <w:rPr>
          <w:rFonts w:ascii="Calibri" w:hAnsi="Calibri" w:cs="Calibri"/>
          <w:sz w:val="20"/>
          <w:szCs w:val="20"/>
        </w:rPr>
      </w:pPr>
    </w:p>
    <w:p w14:paraId="2E3FFAB7" w14:textId="200E765D" w:rsidR="001A4742" w:rsidRPr="006601F4" w:rsidRDefault="001A4742" w:rsidP="001A4742">
      <w:pPr>
        <w:pStyle w:val="Teksttreci21"/>
        <w:spacing w:before="0" w:line="276" w:lineRule="auto"/>
        <w:ind w:firstLine="0"/>
        <w:jc w:val="center"/>
        <w:rPr>
          <w:rFonts w:ascii="Calibri" w:hAnsi="Calibri" w:cs="Calibri"/>
          <w:b/>
          <w:color w:val="auto"/>
          <w:sz w:val="20"/>
          <w:szCs w:val="20"/>
        </w:rPr>
      </w:pPr>
      <w:r w:rsidRPr="006601F4">
        <w:rPr>
          <w:rFonts w:ascii="Calibri" w:hAnsi="Calibri" w:cs="Calibri"/>
          <w:b/>
          <w:color w:val="auto"/>
          <w:sz w:val="20"/>
          <w:szCs w:val="20"/>
        </w:rPr>
        <w:t>§ 14</w:t>
      </w:r>
    </w:p>
    <w:p w14:paraId="67820A88" w14:textId="77777777" w:rsidR="001A4742" w:rsidRPr="006601F4" w:rsidRDefault="001A4742" w:rsidP="001A4742">
      <w:pPr>
        <w:spacing w:line="276" w:lineRule="auto"/>
        <w:jc w:val="center"/>
        <w:rPr>
          <w:rFonts w:ascii="Calibri" w:hAnsi="Calibri" w:cs="Calibri"/>
          <w:sz w:val="20"/>
          <w:szCs w:val="20"/>
        </w:rPr>
      </w:pPr>
      <w:r w:rsidRPr="006601F4">
        <w:rPr>
          <w:rFonts w:ascii="Calibri" w:hAnsi="Calibri" w:cs="Calibri"/>
          <w:b/>
          <w:sz w:val="20"/>
          <w:szCs w:val="20"/>
        </w:rPr>
        <w:t>Waloryzacja wynagrodzenia</w:t>
      </w:r>
    </w:p>
    <w:p w14:paraId="5EDFDB1F" w14:textId="2D75F397" w:rsidR="009851A9" w:rsidRPr="009851A9" w:rsidRDefault="009851A9" w:rsidP="00A814B9">
      <w:pPr>
        <w:pStyle w:val="Akapitzlist"/>
        <w:numPr>
          <w:ilvl w:val="0"/>
          <w:numId w:val="40"/>
        </w:numPr>
        <w:ind w:left="426" w:hanging="426"/>
        <w:jc w:val="both"/>
        <w:rPr>
          <w:rFonts w:ascii="Calibri" w:hAnsi="Calibri" w:cs="Calibri"/>
          <w:sz w:val="20"/>
          <w:szCs w:val="20"/>
        </w:rPr>
      </w:pPr>
      <w:r w:rsidRPr="009851A9">
        <w:rPr>
          <w:rFonts w:ascii="Calibri" w:hAnsi="Calibri" w:cs="Calibri"/>
          <w:sz w:val="20"/>
          <w:szCs w:val="20"/>
        </w:rPr>
        <w:t xml:space="preserve">Zamawiający dopuszcza możliwość zmiany wysokości wynagrodzenia określonego w § 5 ust. 1 Umowy w następujących przypadkach: </w:t>
      </w:r>
    </w:p>
    <w:p w14:paraId="4B33C522" w14:textId="77777777" w:rsidR="009851A9" w:rsidRDefault="009851A9" w:rsidP="00A814B9">
      <w:pPr>
        <w:pStyle w:val="Akapitzlist"/>
        <w:numPr>
          <w:ilvl w:val="0"/>
          <w:numId w:val="41"/>
        </w:numPr>
        <w:ind w:hanging="294"/>
        <w:jc w:val="both"/>
        <w:rPr>
          <w:rFonts w:ascii="Calibri" w:hAnsi="Calibri" w:cs="Calibri"/>
          <w:sz w:val="20"/>
          <w:szCs w:val="20"/>
        </w:rPr>
      </w:pPr>
      <w:r w:rsidRPr="009851A9">
        <w:rPr>
          <w:rFonts w:ascii="Calibri" w:hAnsi="Calibri" w:cs="Calibri"/>
          <w:sz w:val="20"/>
          <w:szCs w:val="20"/>
        </w:rPr>
        <w:t xml:space="preserve">w przypadku ustawowej zmiany stawki podatku od towarów i usług, </w:t>
      </w:r>
    </w:p>
    <w:p w14:paraId="3369AE14" w14:textId="02C67756" w:rsidR="009851A9" w:rsidRPr="009851A9" w:rsidRDefault="009851A9" w:rsidP="00A814B9">
      <w:pPr>
        <w:pStyle w:val="Akapitzlist"/>
        <w:numPr>
          <w:ilvl w:val="0"/>
          <w:numId w:val="41"/>
        </w:numPr>
        <w:ind w:hanging="294"/>
        <w:jc w:val="both"/>
        <w:rPr>
          <w:rFonts w:ascii="Calibri" w:hAnsi="Calibri" w:cs="Calibri"/>
          <w:sz w:val="20"/>
          <w:szCs w:val="20"/>
        </w:rPr>
      </w:pPr>
      <w:r w:rsidRPr="009851A9">
        <w:rPr>
          <w:rFonts w:ascii="Calibri" w:hAnsi="Calibri" w:cs="Calibri"/>
          <w:sz w:val="20"/>
          <w:szCs w:val="20"/>
        </w:rPr>
        <w:t xml:space="preserve">w przypadku ustawowej zmiany wysokości minimalnego wynagrodzenia za pracę ustalonego na podstawie art. 2 ust. 3 – 5 ustawy z dnia 10 października 2002 r. o minimalnym wynagrodzeniu za pracę, </w:t>
      </w:r>
      <w:r w:rsidR="00EE0E99" w:rsidRPr="00EE0E99">
        <w:rPr>
          <w:rFonts w:ascii="Calibri" w:hAnsi="Calibri" w:cs="Calibri"/>
          <w:sz w:val="20"/>
          <w:szCs w:val="20"/>
        </w:rPr>
        <w:t>Zmiana umowy w tym zakresie nie będzie dotyczyć waloryzacji wynagrodzenia o której mowa w rozporządzeniu Rady Ministrów z dnia 12 września 2024 r. w sprawie wysokości minimalnego wynagrodzenia za pracę oraz wysokości minimalnej stawki godzinowej w 2025 r.</w:t>
      </w:r>
      <w:r w:rsidRPr="00EE0E99">
        <w:rPr>
          <w:rFonts w:ascii="Calibri" w:hAnsi="Calibri" w:cs="Calibri"/>
          <w:sz w:val="20"/>
          <w:szCs w:val="20"/>
        </w:rPr>
        <w:t xml:space="preserve"> Wykonawca oświadcza, że uwzględnił zmiany w złożonej ofercie.</w:t>
      </w:r>
    </w:p>
    <w:p w14:paraId="486B9B9B" w14:textId="77777777" w:rsid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ustawowej zmiany zasad podlegania ubezpieczeniom społecznym lub ubezpieczeniu zdrowotnemu lub zmiany wysokości stawki składki na ubezpieczenia społeczne lub zdrowotne,</w:t>
      </w:r>
    </w:p>
    <w:p w14:paraId="17BC13E7" w14:textId="77777777" w:rsid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ustawowej zmiany zasad gromadzenia i wysokości wpłat do pracowniczych planów kapitałowych, o których mowa w ustawie z dnia 4 października 2018 r. o pracowniczych planach kapitałowych</w:t>
      </w:r>
    </w:p>
    <w:p w14:paraId="6EDC307B" w14:textId="255431F4" w:rsidR="009851A9" w:rsidRPr="00EE0E99" w:rsidRDefault="009851A9" w:rsidP="00A814B9">
      <w:pPr>
        <w:pStyle w:val="Akapitzlist"/>
        <w:numPr>
          <w:ilvl w:val="0"/>
          <w:numId w:val="41"/>
        </w:numPr>
        <w:ind w:hanging="294"/>
        <w:jc w:val="both"/>
        <w:rPr>
          <w:rFonts w:ascii="Calibri" w:hAnsi="Calibri" w:cs="Calibri"/>
          <w:sz w:val="20"/>
          <w:szCs w:val="20"/>
        </w:rPr>
      </w:pPr>
      <w:r w:rsidRPr="00EE0E99">
        <w:rPr>
          <w:rFonts w:ascii="Calibri" w:hAnsi="Calibri" w:cs="Calibri"/>
          <w:sz w:val="20"/>
          <w:szCs w:val="20"/>
        </w:rPr>
        <w:t>w przypadku zmiany cen materiałów lub kosztów związanych z realizacją zamówienia, jeżeli zmiany określone w pkt. 1), 2), 3) i</w:t>
      </w:r>
      <w:r w:rsidR="00EE0E99">
        <w:rPr>
          <w:rFonts w:ascii="Calibri" w:hAnsi="Calibri" w:cs="Calibri"/>
          <w:sz w:val="20"/>
          <w:szCs w:val="20"/>
        </w:rPr>
        <w:t xml:space="preserve"> </w:t>
      </w:r>
      <w:r w:rsidRPr="00EE0E99">
        <w:rPr>
          <w:rFonts w:ascii="Calibri" w:hAnsi="Calibri" w:cs="Calibri"/>
          <w:sz w:val="20"/>
          <w:szCs w:val="20"/>
        </w:rPr>
        <w:t xml:space="preserve">4)  będą miały wpływ na koszty wykonania Umowy przez Wykonawcę. </w:t>
      </w:r>
    </w:p>
    <w:p w14:paraId="2A87DB09"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lastRenderedPageBreak/>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5EB15B6A"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4630109B"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14:paraId="4829DAD6" w14:textId="77777777" w:rsid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wykonywania zamówienia. Zamawiający oświadcza, iż nie będzie akceptował, kosztów obejmujących składki zatrudnionego, a jedynie wynikające z wpłat do pracowniczych planów kapitałowych dokonywanych przez podmioty zatrudniające z ich środków.</w:t>
      </w:r>
    </w:p>
    <w:p w14:paraId="656898B2" w14:textId="3CDD6D23" w:rsidR="009851A9" w:rsidRPr="00992043" w:rsidRDefault="009851A9" w:rsidP="00992043">
      <w:pPr>
        <w:pStyle w:val="Akapitzlist"/>
        <w:numPr>
          <w:ilvl w:val="0"/>
          <w:numId w:val="16"/>
        </w:numPr>
        <w:ind w:left="426" w:hanging="426"/>
        <w:jc w:val="both"/>
        <w:rPr>
          <w:rFonts w:ascii="Calibri" w:hAnsi="Calibri" w:cs="Calibri"/>
          <w:sz w:val="20"/>
          <w:szCs w:val="20"/>
        </w:rPr>
      </w:pPr>
      <w:r w:rsidRPr="00992043">
        <w:rPr>
          <w:rFonts w:ascii="Calibri" w:hAnsi="Calibri" w:cs="Calibri"/>
          <w:sz w:val="20"/>
          <w:szCs w:val="20"/>
        </w:rPr>
        <w:t>Wynagrodzenie, o którym mowa w §</w:t>
      </w:r>
      <w:r w:rsidR="00992043" w:rsidRPr="00992043">
        <w:rPr>
          <w:rFonts w:ascii="Calibri" w:hAnsi="Calibri" w:cs="Calibri"/>
          <w:sz w:val="20"/>
          <w:szCs w:val="20"/>
        </w:rPr>
        <w:t>5</w:t>
      </w:r>
      <w:r w:rsidRPr="00992043">
        <w:rPr>
          <w:rFonts w:ascii="Calibri" w:hAnsi="Calibri" w:cs="Calibri"/>
          <w:sz w:val="20"/>
          <w:szCs w:val="20"/>
        </w:rPr>
        <w:t xml:space="preserve"> ust. 1 może zostać odpowiednio zmienione także na następujących zasadach:</w:t>
      </w:r>
    </w:p>
    <w:p w14:paraId="1CE0A7FD" w14:textId="77777777" w:rsidR="00992043" w:rsidRPr="00992043" w:rsidRDefault="009851A9" w:rsidP="00A814B9">
      <w:pPr>
        <w:pStyle w:val="Akapitzlist"/>
        <w:numPr>
          <w:ilvl w:val="0"/>
          <w:numId w:val="42"/>
        </w:numPr>
        <w:ind w:hanging="294"/>
        <w:jc w:val="both"/>
        <w:rPr>
          <w:rFonts w:ascii="Calibri" w:hAnsi="Calibri" w:cs="Calibri"/>
          <w:sz w:val="20"/>
          <w:szCs w:val="20"/>
        </w:rPr>
      </w:pPr>
      <w:r w:rsidRPr="00992043">
        <w:rPr>
          <w:rFonts w:ascii="Calibri" w:hAnsi="Calibri" w:cs="Calibri"/>
          <w:sz w:val="20"/>
          <w:szCs w:val="20"/>
        </w:rPr>
        <w:t>Zamawiający dopuszcza jednokrotną 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 do poprzedniego kwartału publikowany przez Prezesa GUS, zwany dalej wskaźnikiem GUS.</w:t>
      </w:r>
    </w:p>
    <w:p w14:paraId="6E98EFE9" w14:textId="77777777" w:rsidR="00992043" w:rsidRPr="007661E6" w:rsidRDefault="009851A9" w:rsidP="00A814B9">
      <w:pPr>
        <w:pStyle w:val="Akapitzlist"/>
        <w:numPr>
          <w:ilvl w:val="0"/>
          <w:numId w:val="42"/>
        </w:numPr>
        <w:ind w:hanging="294"/>
        <w:jc w:val="both"/>
        <w:rPr>
          <w:rFonts w:ascii="Calibri" w:hAnsi="Calibri" w:cs="Calibri"/>
          <w:sz w:val="20"/>
          <w:szCs w:val="20"/>
        </w:rPr>
      </w:pPr>
      <w:r w:rsidRPr="00992043">
        <w:rPr>
          <w:rFonts w:ascii="Calibri" w:hAnsi="Calibri" w:cs="Calibri"/>
          <w:sz w:val="20"/>
          <w:szCs w:val="20"/>
        </w:rPr>
        <w:t xml:space="preserve">Zmiana wynagrodzenia dopuszczalna jest jeżeli ostatni opublikowany wskaźnik GUS zmieni się (narastająco) w stosunku do ostatniego opublikowanego wskaźnika GUS przed podpisaniem umowy o poziom przekraczający 10%. Jeżeli wskaźnik będzie niższy niż 10%, waloryzacja nie przysługuje (np. w </w:t>
      </w:r>
      <w:r w:rsidRPr="007661E6">
        <w:rPr>
          <w:rFonts w:ascii="Calibri" w:hAnsi="Calibri" w:cs="Calibri"/>
          <w:sz w:val="20"/>
          <w:szCs w:val="20"/>
        </w:rPr>
        <w:t>przypadku wzrostu cen towarów i usług konsumpcyjnych o 12% w danym kwartale wynagrodzenie zostanie zwaloryzowane o 2%),</w:t>
      </w:r>
    </w:p>
    <w:p w14:paraId="03483314" w14:textId="77777777" w:rsidR="00992043"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lastRenderedPageBreak/>
        <w:t>Wykonawca jest uprawniony złożyć Zamawiającemu pisemny wniosek o zmianę Umowy. Wniosek powinien zawierać wyczerpujące uzasadnienie faktyczne oraz dokładne wyliczenie kwoty wynagrodzenia należnego Wykonawcy po zmianie Umowy,</w:t>
      </w:r>
    </w:p>
    <w:p w14:paraId="0A3DE22F" w14:textId="77777777" w:rsidR="00DA7B5A"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 xml:space="preserve">Zamawiający dopuszcza zmianę wynagrodzenia Wykonawcy, w przypadku zmiany wskaźnika cen towarów i usług, nie więcej niż o 10 % wartości zamówienia określonej w § 5 ust. </w:t>
      </w:r>
      <w:r w:rsidR="00DA7B5A" w:rsidRPr="007661E6">
        <w:rPr>
          <w:rFonts w:ascii="Calibri" w:hAnsi="Calibri" w:cs="Calibri"/>
          <w:sz w:val="20"/>
          <w:szCs w:val="20"/>
        </w:rPr>
        <w:t>1</w:t>
      </w:r>
      <w:r w:rsidRPr="007661E6">
        <w:rPr>
          <w:rFonts w:ascii="Calibri" w:hAnsi="Calibri" w:cs="Calibri"/>
          <w:sz w:val="20"/>
          <w:szCs w:val="20"/>
        </w:rPr>
        <w:t xml:space="preserve"> umowy.</w:t>
      </w:r>
    </w:p>
    <w:p w14:paraId="1E5A8A7D" w14:textId="77777777" w:rsidR="00DA7B5A"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 xml:space="preserve">Początkowym terminem ustalenia zmiany wynagrodzenia jest dzień składania ofert. </w:t>
      </w:r>
    </w:p>
    <w:p w14:paraId="074B2EB9" w14:textId="28F6C7C5" w:rsidR="009851A9" w:rsidRPr="007661E6" w:rsidRDefault="009851A9" w:rsidP="00A814B9">
      <w:pPr>
        <w:pStyle w:val="Akapitzlist"/>
        <w:numPr>
          <w:ilvl w:val="0"/>
          <w:numId w:val="42"/>
        </w:numPr>
        <w:ind w:hanging="294"/>
        <w:jc w:val="both"/>
        <w:rPr>
          <w:rFonts w:ascii="Calibri" w:hAnsi="Calibri" w:cs="Calibri"/>
          <w:sz w:val="20"/>
          <w:szCs w:val="20"/>
        </w:rPr>
      </w:pPr>
      <w:r w:rsidRPr="007661E6">
        <w:rPr>
          <w:rFonts w:ascii="Calibri" w:hAnsi="Calibri" w:cs="Calibri"/>
          <w:sz w:val="20"/>
          <w:szCs w:val="20"/>
        </w:rPr>
        <w:t>Zmiana wynagrodzenia będzie odnosiła się wyłącznie do części przedmiotu zamówienia niezrealizowanego oraz zrealizowanego w kwartale objętym waloryzacją.</w:t>
      </w:r>
    </w:p>
    <w:p w14:paraId="03A94F71" w14:textId="77777777" w:rsidR="007661E6" w:rsidRDefault="009851A9" w:rsidP="007661E6">
      <w:pPr>
        <w:pStyle w:val="Akapitzlist"/>
        <w:numPr>
          <w:ilvl w:val="0"/>
          <w:numId w:val="16"/>
        </w:numPr>
        <w:ind w:left="426" w:hanging="426"/>
        <w:jc w:val="both"/>
        <w:rPr>
          <w:rFonts w:ascii="Calibri" w:hAnsi="Calibri" w:cs="Calibri"/>
          <w:sz w:val="20"/>
          <w:szCs w:val="20"/>
        </w:rPr>
      </w:pPr>
      <w:r w:rsidRPr="007661E6">
        <w:rPr>
          <w:rFonts w:ascii="Calibri" w:hAnsi="Calibri" w:cs="Calibri"/>
          <w:sz w:val="20"/>
          <w:szCs w:val="20"/>
        </w:rPr>
        <w:t xml:space="preserve">Zmiana Umowy w zakresie zmiany wynagrodzenia z przyczyn określonych w ust. 1 pkt 1), 2), 3), 4) i 5) obejmować będzie wyłącznie wynagrodzenia </w:t>
      </w:r>
      <w:r w:rsidR="007661E6" w:rsidRPr="007661E6">
        <w:rPr>
          <w:rFonts w:ascii="Calibri" w:hAnsi="Calibri" w:cs="Calibri"/>
          <w:sz w:val="20"/>
          <w:szCs w:val="20"/>
        </w:rPr>
        <w:t>usługi</w:t>
      </w:r>
      <w:r w:rsidRPr="007661E6">
        <w:rPr>
          <w:rFonts w:ascii="Calibri" w:hAnsi="Calibri" w:cs="Calibri"/>
          <w:sz w:val="20"/>
          <w:szCs w:val="20"/>
        </w:rPr>
        <w:t>, któr</w:t>
      </w:r>
      <w:r w:rsidR="007661E6" w:rsidRPr="007661E6">
        <w:rPr>
          <w:rFonts w:ascii="Calibri" w:hAnsi="Calibri" w:cs="Calibri"/>
          <w:sz w:val="20"/>
          <w:szCs w:val="20"/>
        </w:rPr>
        <w:t>ych</w:t>
      </w:r>
      <w:r w:rsidRPr="007661E6">
        <w:rPr>
          <w:rFonts w:ascii="Calibri" w:hAnsi="Calibri" w:cs="Calibri"/>
          <w:sz w:val="20"/>
          <w:szCs w:val="20"/>
        </w:rPr>
        <w:t xml:space="preserve"> w dniu zmiany odpowiednio: stawki podatku VAT, wysokości minimalnego wynagrodzenia za pracę, składki na ubezpieczenia społeczne, zdrowotne lub zasad gromadzenia i wysokości wpłat do pracowniczych planów kapitałowych oraz wskaźnika cen materiałów i usług, jeszcze nie wykonano. </w:t>
      </w:r>
    </w:p>
    <w:p w14:paraId="06B5DB6C" w14:textId="5AE0F87A" w:rsidR="009851A9" w:rsidRPr="000F5642" w:rsidRDefault="009851A9" w:rsidP="007661E6">
      <w:pPr>
        <w:pStyle w:val="Akapitzlist"/>
        <w:numPr>
          <w:ilvl w:val="0"/>
          <w:numId w:val="16"/>
        </w:numPr>
        <w:ind w:left="426" w:hanging="426"/>
        <w:jc w:val="both"/>
        <w:rPr>
          <w:rFonts w:ascii="Calibri" w:hAnsi="Calibri" w:cs="Calibri"/>
          <w:sz w:val="20"/>
          <w:szCs w:val="20"/>
        </w:rPr>
      </w:pPr>
      <w:r w:rsidRPr="007661E6">
        <w:rPr>
          <w:rFonts w:ascii="Calibri" w:hAnsi="Calibri" w:cs="Calibri"/>
          <w:sz w:val="20"/>
          <w:szCs w:val="20"/>
        </w:rPr>
        <w:t xml:space="preserve">Obowiązek wykazania wpływu zmian, o których mowa w ust. 1 niniejszego paragrafu na zwiększenie lub zmniejszenie wynagrodzenia, o którym mowa w § 5 ust. 1 Umowy należy do Strony, która składa wniosek o zmianę </w:t>
      </w:r>
      <w:r w:rsidRPr="000F5642">
        <w:rPr>
          <w:rFonts w:ascii="Calibri" w:hAnsi="Calibri" w:cs="Calibri"/>
          <w:sz w:val="20"/>
          <w:szCs w:val="20"/>
        </w:rPr>
        <w:t>wynagrodzenia pod rygorem odmowy dokonania zmiany Umowy.</w:t>
      </w:r>
    </w:p>
    <w:p w14:paraId="557FB116" w14:textId="5D80635D" w:rsidR="00993C84" w:rsidRPr="009851A9" w:rsidRDefault="009851A9" w:rsidP="009851A9">
      <w:pPr>
        <w:ind w:left="426" w:hanging="426"/>
        <w:jc w:val="both"/>
        <w:rPr>
          <w:rFonts w:ascii="Calibri" w:hAnsi="Calibri" w:cs="Calibri"/>
          <w:sz w:val="20"/>
          <w:szCs w:val="20"/>
        </w:rPr>
      </w:pPr>
      <w:r w:rsidRPr="000F5642">
        <w:rPr>
          <w:rFonts w:ascii="Calibri" w:hAnsi="Calibri" w:cs="Calibri"/>
          <w:sz w:val="20"/>
          <w:szCs w:val="20"/>
        </w:rPr>
        <w:t>9.</w:t>
      </w:r>
      <w:r w:rsidRPr="000F5642">
        <w:rPr>
          <w:rFonts w:ascii="Calibri" w:hAnsi="Calibri" w:cs="Calibri"/>
          <w:sz w:val="20"/>
          <w:szCs w:val="20"/>
        </w:rPr>
        <w:tab/>
        <w:t>Wykonawca, którego wynagrodzenia zostało zmienione w przypadku, o którym mowa w ust. 6 pkt 4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w:t>
      </w:r>
      <w:r w:rsidR="0097131F" w:rsidRPr="009851A9">
        <w:rPr>
          <w:rFonts w:ascii="Calibri" w:hAnsi="Calibri" w:cs="Calibri"/>
          <w:sz w:val="20"/>
          <w:szCs w:val="20"/>
        </w:rPr>
        <w:t xml:space="preserve"> </w:t>
      </w:r>
    </w:p>
    <w:p w14:paraId="65267DCB" w14:textId="22B47A37" w:rsidR="0097131F" w:rsidRPr="006601F4" w:rsidRDefault="0097131F" w:rsidP="00993C84">
      <w:pPr>
        <w:ind w:left="426" w:hanging="426"/>
        <w:jc w:val="both"/>
        <w:rPr>
          <w:rFonts w:ascii="Calibri" w:hAnsi="Calibri" w:cs="Calibri"/>
          <w:sz w:val="20"/>
          <w:szCs w:val="20"/>
        </w:rPr>
      </w:pPr>
    </w:p>
    <w:p w14:paraId="5B1FF4F3" w14:textId="4A96F733"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 1</w:t>
      </w:r>
      <w:r w:rsidR="001A4742" w:rsidRPr="006601F4">
        <w:rPr>
          <w:rFonts w:ascii="Calibri" w:hAnsi="Calibri" w:cs="Calibri"/>
          <w:b/>
          <w:sz w:val="20"/>
          <w:szCs w:val="20"/>
        </w:rPr>
        <w:t>5</w:t>
      </w:r>
    </w:p>
    <w:p w14:paraId="7404F873" w14:textId="77777777" w:rsidR="00F73762" w:rsidRPr="006601F4" w:rsidRDefault="00F73762" w:rsidP="004F4C62">
      <w:pPr>
        <w:spacing w:line="276" w:lineRule="auto"/>
        <w:jc w:val="center"/>
        <w:rPr>
          <w:rFonts w:ascii="Calibri" w:hAnsi="Calibri" w:cs="Calibri"/>
          <w:b/>
          <w:sz w:val="20"/>
          <w:szCs w:val="20"/>
        </w:rPr>
      </w:pPr>
      <w:r w:rsidRPr="006601F4">
        <w:rPr>
          <w:rFonts w:ascii="Calibri" w:hAnsi="Calibri" w:cs="Calibri"/>
          <w:b/>
          <w:sz w:val="20"/>
          <w:szCs w:val="20"/>
        </w:rPr>
        <w:t>Postanowienia końcowe</w:t>
      </w:r>
    </w:p>
    <w:p w14:paraId="7DBC3C60" w14:textId="77777777" w:rsidR="00F73762" w:rsidRPr="006601F4" w:rsidRDefault="00F73762" w:rsidP="004F4C62">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Wykonawca nie może przenieść praw i obowiązków z umowy, a w szczególności dokonywać cesji wierzytelności wynikających z umowy, na osoby trzecie bez uprzedniej pisemnej zgody Zamawiającego.</w:t>
      </w:r>
    </w:p>
    <w:p w14:paraId="39651E98" w14:textId="77777777" w:rsidR="00F73762" w:rsidRPr="006601F4" w:rsidRDefault="00F73762" w:rsidP="004F4C62">
      <w:pPr>
        <w:pStyle w:val="Akapitzlist"/>
        <w:numPr>
          <w:ilvl w:val="0"/>
          <w:numId w:val="11"/>
        </w:numPr>
        <w:spacing w:line="276" w:lineRule="auto"/>
        <w:ind w:left="426" w:hanging="426"/>
        <w:jc w:val="both"/>
        <w:rPr>
          <w:rFonts w:ascii="Calibri" w:hAnsi="Calibri" w:cs="Calibri"/>
          <w:sz w:val="20"/>
          <w:szCs w:val="20"/>
        </w:rPr>
      </w:pPr>
      <w:r w:rsidRPr="006601F4">
        <w:rPr>
          <w:rFonts w:ascii="Calibri" w:hAnsi="Calibri" w:cs="Calibri"/>
          <w:sz w:val="20"/>
          <w:szCs w:val="20"/>
        </w:rPr>
        <w:t>Wprowadzenie zmian do niniejszej umowy wymaga sporządzeni</w:t>
      </w:r>
      <w:r w:rsidR="007A3535" w:rsidRPr="006601F4">
        <w:rPr>
          <w:rFonts w:ascii="Calibri" w:hAnsi="Calibri" w:cs="Calibri"/>
          <w:sz w:val="20"/>
          <w:szCs w:val="20"/>
        </w:rPr>
        <w:t>a pisemnego aneksu do umowy pod </w:t>
      </w:r>
      <w:r w:rsidRPr="006601F4">
        <w:rPr>
          <w:rFonts w:ascii="Calibri" w:hAnsi="Calibri" w:cs="Calibri"/>
          <w:sz w:val="20"/>
          <w:szCs w:val="20"/>
        </w:rPr>
        <w:t>rygorem nieważności, z uwzględnie</w:t>
      </w:r>
      <w:r w:rsidR="004A3C91" w:rsidRPr="006601F4">
        <w:rPr>
          <w:rFonts w:ascii="Calibri" w:hAnsi="Calibri" w:cs="Calibri"/>
          <w:sz w:val="20"/>
          <w:szCs w:val="20"/>
        </w:rPr>
        <w:t xml:space="preserve">niem </w:t>
      </w:r>
      <w:r w:rsidR="00F15445" w:rsidRPr="006601F4">
        <w:rPr>
          <w:rFonts w:ascii="Calibri" w:hAnsi="Calibri" w:cs="Calibri"/>
          <w:sz w:val="20"/>
          <w:szCs w:val="20"/>
        </w:rPr>
        <w:t xml:space="preserve">art. </w:t>
      </w:r>
      <w:r w:rsidR="004A3C91" w:rsidRPr="006601F4">
        <w:rPr>
          <w:rFonts w:ascii="Calibri" w:hAnsi="Calibri" w:cs="Calibri"/>
          <w:sz w:val="20"/>
          <w:szCs w:val="20"/>
        </w:rPr>
        <w:t>4</w:t>
      </w:r>
      <w:r w:rsidR="00F15445" w:rsidRPr="006601F4">
        <w:rPr>
          <w:rFonts w:ascii="Calibri" w:hAnsi="Calibri" w:cs="Calibri"/>
          <w:sz w:val="20"/>
          <w:szCs w:val="20"/>
        </w:rPr>
        <w:t>54</w:t>
      </w:r>
      <w:r w:rsidR="004A3C91" w:rsidRPr="006601F4">
        <w:rPr>
          <w:rFonts w:ascii="Calibri" w:hAnsi="Calibri" w:cs="Calibri"/>
          <w:sz w:val="20"/>
          <w:szCs w:val="20"/>
        </w:rPr>
        <w:t xml:space="preserve"> ustawy Pzp.</w:t>
      </w:r>
    </w:p>
    <w:p w14:paraId="77538076" w14:textId="77777777" w:rsidR="00F73762" w:rsidRPr="006601F4" w:rsidRDefault="00F73762" w:rsidP="004F4C62">
      <w:pPr>
        <w:pStyle w:val="Tekstpodstawowy"/>
        <w:numPr>
          <w:ilvl w:val="0"/>
          <w:numId w:val="6"/>
        </w:numPr>
        <w:tabs>
          <w:tab w:val="clear" w:pos="360"/>
          <w:tab w:val="num" w:pos="426"/>
        </w:tabs>
        <w:spacing w:line="276" w:lineRule="auto"/>
        <w:ind w:left="426" w:hanging="426"/>
        <w:rPr>
          <w:rFonts w:ascii="Calibri" w:hAnsi="Calibri" w:cs="Calibri"/>
          <w:sz w:val="20"/>
          <w:szCs w:val="20"/>
        </w:rPr>
      </w:pPr>
      <w:r w:rsidRPr="006601F4">
        <w:rPr>
          <w:rFonts w:ascii="Calibri" w:hAnsi="Calibri" w:cs="Calibri"/>
          <w:sz w:val="20"/>
          <w:szCs w:val="20"/>
        </w:rPr>
        <w:t xml:space="preserve">W sprawach nieuregulowanych niniejszą umową mają zastosowanie przepisy </w:t>
      </w:r>
      <w:r w:rsidR="00B03897" w:rsidRPr="006601F4">
        <w:rPr>
          <w:rFonts w:ascii="Calibri" w:hAnsi="Calibri" w:cs="Calibri"/>
          <w:sz w:val="20"/>
          <w:szCs w:val="20"/>
        </w:rPr>
        <w:t xml:space="preserve">ustawy Prawo zamówień publicznych, </w:t>
      </w:r>
      <w:r w:rsidRPr="006601F4">
        <w:rPr>
          <w:rFonts w:ascii="Calibri" w:hAnsi="Calibri" w:cs="Calibri"/>
          <w:sz w:val="20"/>
          <w:szCs w:val="20"/>
        </w:rPr>
        <w:t>Kodeksu Cywilnego oraz innych obowiązujących przepisów prawa.</w:t>
      </w:r>
    </w:p>
    <w:p w14:paraId="59742780" w14:textId="77777777" w:rsidR="00F73762" w:rsidRPr="006601F4" w:rsidRDefault="00F73762" w:rsidP="004F4C62">
      <w:pPr>
        <w:pStyle w:val="Akapitzlist"/>
        <w:numPr>
          <w:ilvl w:val="0"/>
          <w:numId w:val="6"/>
        </w:numPr>
        <w:tabs>
          <w:tab w:val="clear" w:pos="360"/>
          <w:tab w:val="num" w:pos="426"/>
        </w:tabs>
        <w:spacing w:line="276" w:lineRule="auto"/>
        <w:ind w:left="426" w:hanging="426"/>
        <w:jc w:val="both"/>
        <w:rPr>
          <w:rFonts w:ascii="Calibri" w:hAnsi="Calibri" w:cs="Calibri"/>
          <w:b/>
          <w:bCs/>
          <w:sz w:val="20"/>
          <w:szCs w:val="20"/>
        </w:rPr>
      </w:pPr>
      <w:r w:rsidRPr="006601F4">
        <w:rPr>
          <w:rFonts w:ascii="Calibri" w:hAnsi="Calibri" w:cs="Calibri"/>
          <w:sz w:val="20"/>
          <w:szCs w:val="20"/>
        </w:rPr>
        <w:t>Spory mogące powstać w związku z realizacją umowy będą rozstrzygane przez sądy właściwe miejscowo dla siedziby Zamawiającego.</w:t>
      </w:r>
    </w:p>
    <w:p w14:paraId="5494FD23" w14:textId="77777777" w:rsidR="00BF4EA1" w:rsidRDefault="00F73762" w:rsidP="00BF4EA1">
      <w:pPr>
        <w:pStyle w:val="Akapitzlist"/>
        <w:numPr>
          <w:ilvl w:val="0"/>
          <w:numId w:val="6"/>
        </w:numPr>
        <w:tabs>
          <w:tab w:val="clear" w:pos="360"/>
          <w:tab w:val="num" w:pos="426"/>
        </w:tabs>
        <w:spacing w:line="276" w:lineRule="auto"/>
        <w:ind w:left="426" w:hanging="426"/>
        <w:jc w:val="both"/>
        <w:rPr>
          <w:rFonts w:ascii="Calibri" w:hAnsi="Calibri" w:cs="Calibri"/>
          <w:sz w:val="20"/>
          <w:szCs w:val="20"/>
        </w:rPr>
      </w:pPr>
      <w:r w:rsidRPr="006601F4">
        <w:rPr>
          <w:rFonts w:ascii="Calibri" w:hAnsi="Calibri" w:cs="Calibri"/>
          <w:sz w:val="20"/>
          <w:szCs w:val="20"/>
        </w:rPr>
        <w:t xml:space="preserve">Umowę sporządzono w trzech jednobrzmiących egzemplarzach, z czego dwa egzemplarze otrzymuje Zamawiający, a jeden Wykonawca. </w:t>
      </w:r>
    </w:p>
    <w:p w14:paraId="4F79C4CA" w14:textId="21D0713D" w:rsidR="00B03897" w:rsidRPr="00BF4EA1" w:rsidRDefault="00B03897" w:rsidP="00BF4EA1">
      <w:pPr>
        <w:pStyle w:val="Akapitzlist"/>
        <w:spacing w:line="276" w:lineRule="auto"/>
        <w:ind w:left="426"/>
        <w:jc w:val="both"/>
        <w:rPr>
          <w:rFonts w:ascii="Calibri" w:hAnsi="Calibri" w:cs="Calibri"/>
          <w:sz w:val="20"/>
          <w:szCs w:val="20"/>
        </w:rPr>
      </w:pPr>
      <w:r w:rsidRPr="00BF4EA1">
        <w:rPr>
          <w:rFonts w:ascii="Calibri" w:hAnsi="Calibri" w:cs="Calibri"/>
          <w:sz w:val="20"/>
          <w:szCs w:val="20"/>
        </w:rPr>
        <w:t>Załączniki:</w:t>
      </w:r>
    </w:p>
    <w:p w14:paraId="0D7F6642" w14:textId="30995A92" w:rsidR="00B03897" w:rsidRPr="006601F4" w:rsidRDefault="00B03897" w:rsidP="00DD34EB">
      <w:pPr>
        <w:widowControl w:val="0"/>
        <w:spacing w:line="276" w:lineRule="auto"/>
        <w:ind w:left="426"/>
        <w:jc w:val="both"/>
        <w:rPr>
          <w:rFonts w:ascii="Calibri" w:hAnsi="Calibri" w:cs="Calibri"/>
          <w:sz w:val="20"/>
          <w:szCs w:val="20"/>
        </w:rPr>
      </w:pPr>
      <w:r w:rsidRPr="006601F4">
        <w:rPr>
          <w:rFonts w:ascii="Calibri" w:hAnsi="Calibri" w:cs="Calibri"/>
          <w:sz w:val="20"/>
          <w:szCs w:val="20"/>
        </w:rPr>
        <w:t xml:space="preserve">1. Załącznik nr </w:t>
      </w:r>
      <w:r w:rsidR="00352839" w:rsidRPr="006601F4">
        <w:rPr>
          <w:rFonts w:ascii="Calibri" w:hAnsi="Calibri" w:cs="Calibri"/>
          <w:sz w:val="20"/>
          <w:szCs w:val="20"/>
        </w:rPr>
        <w:t>…</w:t>
      </w:r>
      <w:r w:rsidR="00DD34EB">
        <w:rPr>
          <w:rFonts w:ascii="Calibri" w:hAnsi="Calibri" w:cs="Calibri"/>
          <w:sz w:val="20"/>
          <w:szCs w:val="20"/>
        </w:rPr>
        <w:t xml:space="preserve"> - </w:t>
      </w:r>
      <w:r w:rsidR="00651E40" w:rsidRPr="006601F4">
        <w:rPr>
          <w:rFonts w:ascii="Calibri" w:hAnsi="Calibri" w:cs="Calibri"/>
          <w:sz w:val="20"/>
          <w:szCs w:val="20"/>
        </w:rPr>
        <w:t>SWZ</w:t>
      </w:r>
    </w:p>
    <w:p w14:paraId="6B82A287" w14:textId="77777777" w:rsidR="002D339E" w:rsidRPr="006601F4" w:rsidRDefault="00352839" w:rsidP="00DD34EB">
      <w:pPr>
        <w:widowControl w:val="0"/>
        <w:spacing w:line="276" w:lineRule="auto"/>
        <w:ind w:left="426"/>
        <w:jc w:val="both"/>
        <w:rPr>
          <w:rFonts w:ascii="Calibri" w:hAnsi="Calibri" w:cs="Calibri"/>
          <w:sz w:val="20"/>
          <w:szCs w:val="20"/>
        </w:rPr>
      </w:pPr>
      <w:r w:rsidRPr="006601F4">
        <w:rPr>
          <w:rFonts w:ascii="Calibri" w:hAnsi="Calibri" w:cs="Calibri"/>
          <w:sz w:val="20"/>
          <w:szCs w:val="20"/>
        </w:rPr>
        <w:t>2. Załącznik nr …</w:t>
      </w:r>
      <w:r w:rsidR="00B80ED1" w:rsidRPr="006601F4">
        <w:rPr>
          <w:rFonts w:ascii="Calibri" w:hAnsi="Calibri" w:cs="Calibri"/>
          <w:sz w:val="20"/>
          <w:szCs w:val="20"/>
        </w:rPr>
        <w:t xml:space="preserve"> </w:t>
      </w:r>
      <w:r w:rsidR="002D339E" w:rsidRPr="006601F4">
        <w:rPr>
          <w:rFonts w:ascii="Calibri" w:hAnsi="Calibri" w:cs="Calibri"/>
          <w:sz w:val="20"/>
          <w:szCs w:val="20"/>
        </w:rPr>
        <w:t>-</w:t>
      </w:r>
      <w:r w:rsidR="00B80ED1" w:rsidRPr="006601F4">
        <w:rPr>
          <w:rFonts w:ascii="Calibri" w:hAnsi="Calibri" w:cs="Calibri"/>
          <w:sz w:val="20"/>
          <w:szCs w:val="20"/>
        </w:rPr>
        <w:t xml:space="preserve"> </w:t>
      </w:r>
      <w:r w:rsidR="002D339E" w:rsidRPr="006601F4">
        <w:rPr>
          <w:rFonts w:ascii="Calibri" w:hAnsi="Calibri" w:cs="Calibri"/>
          <w:sz w:val="20"/>
          <w:szCs w:val="20"/>
        </w:rPr>
        <w:t>oferta Wykonawcy</w:t>
      </w:r>
    </w:p>
    <w:p w14:paraId="4C16AA1A" w14:textId="1FE4FB8B" w:rsidR="00BF4EA1" w:rsidRPr="006601F4" w:rsidRDefault="00BC3D05" w:rsidP="00DD34EB">
      <w:pPr>
        <w:widowControl w:val="0"/>
        <w:spacing w:line="276" w:lineRule="auto"/>
        <w:ind w:left="426"/>
        <w:jc w:val="both"/>
        <w:rPr>
          <w:rFonts w:ascii="Calibri" w:hAnsi="Calibri" w:cs="Calibri"/>
          <w:sz w:val="20"/>
          <w:szCs w:val="20"/>
        </w:rPr>
      </w:pPr>
      <w:r>
        <w:rPr>
          <w:rFonts w:ascii="Calibri" w:hAnsi="Calibri" w:cs="Calibri"/>
          <w:sz w:val="20"/>
          <w:szCs w:val="20"/>
        </w:rPr>
        <w:t>3</w:t>
      </w:r>
      <w:r w:rsidR="00BF4EA1">
        <w:rPr>
          <w:rFonts w:ascii="Calibri" w:hAnsi="Calibri" w:cs="Calibri"/>
          <w:sz w:val="20"/>
          <w:szCs w:val="20"/>
        </w:rPr>
        <w:t>. Załącznik nr …</w:t>
      </w:r>
      <w:r w:rsidR="00DD34EB">
        <w:rPr>
          <w:rFonts w:ascii="Calibri" w:hAnsi="Calibri" w:cs="Calibri"/>
          <w:sz w:val="20"/>
          <w:szCs w:val="20"/>
        </w:rPr>
        <w:t xml:space="preserve"> - harmonogram zajęć</w:t>
      </w:r>
    </w:p>
    <w:p w14:paraId="0DA209DC" w14:textId="77777777" w:rsidR="00F73762" w:rsidRPr="006601F4" w:rsidRDefault="00F73762" w:rsidP="004F4C62">
      <w:pPr>
        <w:spacing w:line="276" w:lineRule="auto"/>
        <w:rPr>
          <w:rFonts w:ascii="Calibri" w:hAnsi="Calibri" w:cs="Calibri"/>
          <w:sz w:val="20"/>
          <w:szCs w:val="20"/>
        </w:rPr>
      </w:pPr>
    </w:p>
    <w:p w14:paraId="6CF4F264" w14:textId="77777777" w:rsidR="00D7163A" w:rsidRDefault="00D7163A" w:rsidP="00DD34EB">
      <w:pPr>
        <w:spacing w:line="276" w:lineRule="auto"/>
        <w:rPr>
          <w:rFonts w:ascii="Calibri" w:hAnsi="Calibri" w:cs="Calibri"/>
          <w:b/>
          <w:bCs/>
          <w:sz w:val="20"/>
          <w:szCs w:val="20"/>
        </w:rPr>
      </w:pPr>
    </w:p>
    <w:p w14:paraId="515F13A4" w14:textId="77777777" w:rsidR="00BC3D05" w:rsidRDefault="00BC3D05" w:rsidP="00DD34EB">
      <w:pPr>
        <w:spacing w:line="276" w:lineRule="auto"/>
        <w:rPr>
          <w:rFonts w:ascii="Calibri" w:hAnsi="Calibri" w:cs="Calibri"/>
          <w:b/>
          <w:bCs/>
          <w:sz w:val="20"/>
          <w:szCs w:val="20"/>
        </w:rPr>
      </w:pPr>
    </w:p>
    <w:p w14:paraId="1C60F74B" w14:textId="2E92D0C0" w:rsidR="00F73762" w:rsidRPr="006601F4" w:rsidRDefault="00F73762" w:rsidP="00DD34EB">
      <w:pPr>
        <w:spacing w:line="276" w:lineRule="auto"/>
        <w:rPr>
          <w:rFonts w:ascii="Calibri" w:hAnsi="Calibri" w:cs="Calibri"/>
          <w:b/>
          <w:bCs/>
          <w:sz w:val="20"/>
          <w:szCs w:val="20"/>
        </w:rPr>
      </w:pPr>
      <w:r w:rsidRPr="006601F4">
        <w:rPr>
          <w:rFonts w:ascii="Calibri" w:hAnsi="Calibri" w:cs="Calibri"/>
          <w:b/>
          <w:bCs/>
          <w:sz w:val="20"/>
          <w:szCs w:val="20"/>
        </w:rPr>
        <w:t>ZAMAWIAJĄCY</w:t>
      </w:r>
      <w:r w:rsidR="00B03897" w:rsidRPr="006601F4">
        <w:rPr>
          <w:rFonts w:ascii="Calibri" w:hAnsi="Calibri" w:cs="Calibri"/>
          <w:b/>
          <w:bCs/>
          <w:sz w:val="20"/>
          <w:szCs w:val="20"/>
        </w:rPr>
        <w:t>:</w:t>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Pr="006601F4">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00DD34EB">
        <w:rPr>
          <w:rFonts w:ascii="Calibri" w:hAnsi="Calibri" w:cs="Calibri"/>
          <w:b/>
          <w:bCs/>
          <w:sz w:val="20"/>
          <w:szCs w:val="20"/>
        </w:rPr>
        <w:tab/>
      </w:r>
      <w:r w:rsidRPr="006601F4">
        <w:rPr>
          <w:rFonts w:ascii="Calibri" w:hAnsi="Calibri" w:cs="Calibri"/>
          <w:b/>
          <w:bCs/>
          <w:sz w:val="20"/>
          <w:szCs w:val="20"/>
        </w:rPr>
        <w:tab/>
        <w:t>WYKONAWCA</w:t>
      </w:r>
      <w:r w:rsidR="00B03897" w:rsidRPr="006601F4">
        <w:rPr>
          <w:rFonts w:ascii="Calibri" w:hAnsi="Calibri" w:cs="Calibri"/>
          <w:b/>
          <w:bCs/>
          <w:sz w:val="20"/>
          <w:szCs w:val="20"/>
        </w:rPr>
        <w:t>:</w:t>
      </w:r>
    </w:p>
    <w:p w14:paraId="4EFBBED4" w14:textId="3468F69C" w:rsidR="00B2137E" w:rsidRDefault="00B2137E" w:rsidP="004F4C62">
      <w:pPr>
        <w:spacing w:line="276" w:lineRule="auto"/>
        <w:rPr>
          <w:rFonts w:ascii="Calibri" w:hAnsi="Calibri" w:cs="Calibri"/>
          <w:b/>
          <w:bCs/>
          <w:sz w:val="20"/>
          <w:szCs w:val="20"/>
        </w:rPr>
      </w:pPr>
    </w:p>
    <w:p w14:paraId="316DE739" w14:textId="77777777" w:rsidR="00C21A90" w:rsidRDefault="00C21A90" w:rsidP="004F4C62">
      <w:pPr>
        <w:spacing w:line="276" w:lineRule="auto"/>
        <w:rPr>
          <w:rFonts w:ascii="Calibri" w:hAnsi="Calibri" w:cs="Calibri"/>
          <w:b/>
          <w:bCs/>
          <w:sz w:val="20"/>
          <w:szCs w:val="20"/>
        </w:rPr>
      </w:pPr>
    </w:p>
    <w:p w14:paraId="6B85F4AA" w14:textId="77777777" w:rsidR="00C21A90" w:rsidRDefault="00C21A90" w:rsidP="004F4C62">
      <w:pPr>
        <w:spacing w:line="276" w:lineRule="auto"/>
        <w:rPr>
          <w:rFonts w:ascii="Calibri" w:hAnsi="Calibri" w:cs="Calibri"/>
          <w:b/>
          <w:bCs/>
          <w:sz w:val="20"/>
          <w:szCs w:val="20"/>
        </w:rPr>
      </w:pPr>
    </w:p>
    <w:p w14:paraId="0B3E7A72" w14:textId="77777777" w:rsidR="00C21A90" w:rsidRDefault="00C21A90" w:rsidP="004F4C62">
      <w:pPr>
        <w:spacing w:line="276" w:lineRule="auto"/>
        <w:rPr>
          <w:rFonts w:ascii="Calibri" w:hAnsi="Calibri" w:cs="Calibri"/>
          <w:b/>
          <w:bCs/>
          <w:sz w:val="20"/>
          <w:szCs w:val="20"/>
        </w:rPr>
      </w:pPr>
    </w:p>
    <w:p w14:paraId="5B68C7A5" w14:textId="77777777" w:rsidR="00C21A90" w:rsidRDefault="00C21A90" w:rsidP="004F4C62">
      <w:pPr>
        <w:spacing w:line="276" w:lineRule="auto"/>
        <w:rPr>
          <w:rFonts w:ascii="Calibri" w:hAnsi="Calibri" w:cs="Calibri"/>
          <w:b/>
          <w:bCs/>
          <w:sz w:val="20"/>
          <w:szCs w:val="20"/>
        </w:rPr>
      </w:pPr>
    </w:p>
    <w:p w14:paraId="26875CAC" w14:textId="77777777" w:rsidR="00C21A90" w:rsidRDefault="00C21A90" w:rsidP="004F4C62">
      <w:pPr>
        <w:spacing w:line="276" w:lineRule="auto"/>
        <w:rPr>
          <w:rFonts w:ascii="Calibri" w:hAnsi="Calibri" w:cs="Calibri"/>
          <w:b/>
          <w:bCs/>
          <w:sz w:val="20"/>
          <w:szCs w:val="20"/>
        </w:rPr>
      </w:pPr>
    </w:p>
    <w:p w14:paraId="5C2E4498" w14:textId="77777777" w:rsidR="00C21A90" w:rsidRDefault="00C21A90" w:rsidP="004F4C62">
      <w:pPr>
        <w:spacing w:line="276" w:lineRule="auto"/>
        <w:rPr>
          <w:rFonts w:ascii="Calibri" w:hAnsi="Calibri" w:cs="Calibri"/>
          <w:b/>
          <w:bCs/>
          <w:sz w:val="20"/>
          <w:szCs w:val="20"/>
        </w:rPr>
      </w:pPr>
    </w:p>
    <w:p w14:paraId="2F05CF25" w14:textId="05032465" w:rsidR="00C21A90" w:rsidRPr="00C21A90" w:rsidRDefault="00C21A90" w:rsidP="004F4C62">
      <w:pPr>
        <w:spacing w:line="276" w:lineRule="auto"/>
        <w:rPr>
          <w:rFonts w:ascii="Calibri" w:hAnsi="Calibri" w:cs="Calibri"/>
          <w:b/>
          <w:bCs/>
          <w:color w:val="ED0000"/>
          <w:sz w:val="20"/>
          <w:szCs w:val="20"/>
        </w:rPr>
      </w:pPr>
    </w:p>
    <w:sectPr w:rsidR="00C21A90" w:rsidRPr="00C21A90" w:rsidSect="00BE351D">
      <w:headerReference w:type="default" r:id="rId11"/>
      <w:footerReference w:type="default" r:id="rId12"/>
      <w:pgSz w:w="11906" w:h="16838"/>
      <w:pgMar w:top="993" w:right="1417" w:bottom="1417" w:left="1417" w:header="284"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4B76D" w14:textId="77777777" w:rsidR="008D4E05" w:rsidRDefault="008D4E05">
      <w:r>
        <w:separator/>
      </w:r>
    </w:p>
  </w:endnote>
  <w:endnote w:type="continuationSeparator" w:id="0">
    <w:p w14:paraId="0D832BAE" w14:textId="77777777" w:rsidR="008D4E05" w:rsidRDefault="008D4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01"/>
    <w:family w:val="auto"/>
    <w:pitch w:val="default"/>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Linotype">
    <w:altName w:val="'Times New Ro"/>
    <w:charset w:val="EE"/>
    <w:family w:val="roman"/>
    <w:pitch w:val="default"/>
  </w:font>
  <w:font w:name="TTE1241588t00">
    <w:altName w:val="Times New 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D104C" w14:textId="77777777" w:rsidR="0002233F" w:rsidRDefault="0002233F">
    <w:pPr>
      <w:pStyle w:val="Stopka"/>
      <w:rPr>
        <w:rFonts w:ascii="Calibri Light" w:hAnsi="Calibri Light"/>
        <w:color w:val="4472C4"/>
        <w:sz w:val="20"/>
        <w:szCs w:val="20"/>
      </w:rPr>
    </w:pPr>
    <w:r w:rsidRPr="0002233F">
      <w:rPr>
        <w:color w:val="4472C4"/>
      </w:rPr>
      <w:t xml:space="preserve"> </w:t>
    </w:r>
    <w:r w:rsidRPr="0002233F">
      <w:rPr>
        <w:rFonts w:ascii="Calibri Light" w:hAnsi="Calibri Light"/>
        <w:color w:val="4472C4"/>
        <w:sz w:val="20"/>
        <w:szCs w:val="20"/>
      </w:rPr>
      <w:t xml:space="preserve">str. </w:t>
    </w:r>
    <w:r w:rsidRPr="0002233F">
      <w:rPr>
        <w:rFonts w:ascii="Calibri" w:hAnsi="Calibri"/>
        <w:color w:val="4472C4"/>
        <w:sz w:val="20"/>
        <w:szCs w:val="20"/>
      </w:rPr>
      <w:fldChar w:fldCharType="begin"/>
    </w:r>
    <w:r w:rsidRPr="0002233F">
      <w:rPr>
        <w:color w:val="4472C4"/>
        <w:sz w:val="20"/>
        <w:szCs w:val="20"/>
      </w:rPr>
      <w:instrText>PAGE    \* MERGEFORMAT</w:instrText>
    </w:r>
    <w:r w:rsidRPr="0002233F">
      <w:rPr>
        <w:rFonts w:ascii="Calibri" w:hAnsi="Calibri"/>
        <w:color w:val="4472C4"/>
        <w:sz w:val="20"/>
        <w:szCs w:val="20"/>
      </w:rPr>
      <w:fldChar w:fldCharType="separate"/>
    </w:r>
    <w:r w:rsidR="006578F7" w:rsidRPr="006578F7">
      <w:rPr>
        <w:rFonts w:ascii="Calibri Light" w:hAnsi="Calibri Light"/>
        <w:noProof/>
        <w:color w:val="4472C4"/>
        <w:sz w:val="20"/>
        <w:szCs w:val="20"/>
      </w:rPr>
      <w:t>13</w:t>
    </w:r>
    <w:r w:rsidRPr="0002233F">
      <w:rPr>
        <w:rFonts w:ascii="Calibri Light" w:hAnsi="Calibri Light"/>
        <w:color w:val="4472C4"/>
        <w:sz w:val="20"/>
        <w:szCs w:val="20"/>
      </w:rPr>
      <w:fldChar w:fldCharType="end"/>
    </w:r>
  </w:p>
  <w:p w14:paraId="40FEB66C" w14:textId="0B234F51" w:rsidR="00BE351D" w:rsidRDefault="002C10A0" w:rsidP="002C10A0">
    <w:pPr>
      <w:pStyle w:val="Stopka"/>
      <w:tabs>
        <w:tab w:val="clear" w:pos="4536"/>
        <w:tab w:val="clear" w:pos="9072"/>
        <w:tab w:val="left" w:pos="6253"/>
      </w:tabs>
      <w:rPr>
        <w:rFonts w:asciiTheme="majorHAnsi" w:hAnsiTheme="majorHAnsi" w:cstheme="majorHAnsi"/>
        <w:sz w:val="18"/>
        <w:szCs w:val="18"/>
      </w:rPr>
    </w:pPr>
    <w:r>
      <w:rPr>
        <w:rFonts w:asciiTheme="majorHAnsi" w:hAnsiTheme="majorHAnsi" w:cstheme="majorHAnsi"/>
        <w:sz w:val="18"/>
        <w:szCs w:val="18"/>
      </w:rPr>
      <w:tab/>
    </w:r>
  </w:p>
  <w:p w14:paraId="0BB4944D" w14:textId="6D66A7C9" w:rsidR="00BE351D" w:rsidRDefault="00BE351D" w:rsidP="00076F1D">
    <w:pPr>
      <w:pStyle w:val="Stopka"/>
      <w:tabs>
        <w:tab w:val="clear" w:pos="9072"/>
      </w:tabs>
      <w:ind w:left="-567" w:right="-709"/>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3EE65" w14:textId="77777777" w:rsidR="008D4E05" w:rsidRDefault="008D4E05">
      <w:r>
        <w:separator/>
      </w:r>
    </w:p>
  </w:footnote>
  <w:footnote w:type="continuationSeparator" w:id="0">
    <w:p w14:paraId="195107D1" w14:textId="77777777" w:rsidR="008D4E05" w:rsidRDefault="008D4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70C3A" w14:textId="77777777" w:rsidR="006601F4" w:rsidRDefault="006601F4" w:rsidP="006601F4">
    <w:pPr>
      <w:pStyle w:val="Nagwek"/>
      <w:jc w:val="center"/>
    </w:pPr>
    <w:r>
      <w:rPr>
        <w:noProof/>
      </w:rPr>
      <w:drawing>
        <wp:anchor distT="0" distB="0" distL="114300" distR="114300" simplePos="0" relativeHeight="251659264" behindDoc="0" locked="0" layoutInCell="1" allowOverlap="1" wp14:anchorId="2FE18F5E" wp14:editId="7B45D306">
          <wp:simplePos x="0" y="0"/>
          <wp:positionH relativeFrom="margin">
            <wp:align>center</wp:align>
          </wp:positionH>
          <wp:positionV relativeFrom="paragraph">
            <wp:posOffset>-90678</wp:posOffset>
          </wp:positionV>
          <wp:extent cx="6642100" cy="554355"/>
          <wp:effectExtent l="0" t="0" r="6350" b="0"/>
          <wp:wrapNone/>
          <wp:docPr id="500784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642100" cy="554355"/>
                  </a:xfrm>
                  <a:prstGeom prst="rect">
                    <a:avLst/>
                  </a:prstGeom>
                </pic:spPr>
              </pic:pic>
            </a:graphicData>
          </a:graphic>
        </wp:anchor>
      </w:drawing>
    </w:r>
  </w:p>
  <w:p w14:paraId="704CDC7E" w14:textId="77777777" w:rsidR="006601F4" w:rsidRDefault="006601F4" w:rsidP="006601F4">
    <w:pPr>
      <w:pStyle w:val="Nagwek"/>
      <w:ind w:left="-284"/>
      <w:jc w:val="center"/>
      <w:rPr>
        <w:rFonts w:ascii="Microsoft Sans Serif" w:hAnsi="Microsoft Sans Serif" w:cs="Microsoft Sans Serif"/>
        <w:sz w:val="14"/>
        <w:szCs w:val="14"/>
      </w:rPr>
    </w:pPr>
  </w:p>
  <w:p w14:paraId="4FB3BC4B" w14:textId="77777777" w:rsidR="006601F4" w:rsidRDefault="006601F4" w:rsidP="006601F4">
    <w:pPr>
      <w:pStyle w:val="Nagwek"/>
      <w:ind w:left="-284"/>
      <w:jc w:val="center"/>
      <w:rPr>
        <w:rFonts w:ascii="Microsoft Sans Serif" w:hAnsi="Microsoft Sans Serif" w:cs="Microsoft Sans Serif"/>
        <w:sz w:val="14"/>
        <w:szCs w:val="14"/>
      </w:rPr>
    </w:pPr>
  </w:p>
  <w:p w14:paraId="3D4B6017" w14:textId="77777777" w:rsidR="006601F4" w:rsidRDefault="006601F4" w:rsidP="006601F4">
    <w:pPr>
      <w:pStyle w:val="Nagwek"/>
      <w:ind w:left="-284"/>
      <w:jc w:val="center"/>
      <w:rPr>
        <w:rFonts w:ascii="Microsoft Sans Serif" w:hAnsi="Microsoft Sans Serif" w:cs="Microsoft Sans Serif"/>
        <w:sz w:val="14"/>
        <w:szCs w:val="14"/>
      </w:rPr>
    </w:pPr>
  </w:p>
  <w:p w14:paraId="0FB219D7" w14:textId="77777777" w:rsidR="006601F4" w:rsidRDefault="006601F4" w:rsidP="006601F4">
    <w:pPr>
      <w:pStyle w:val="Nagwek"/>
      <w:ind w:left="-284"/>
      <w:jc w:val="center"/>
      <w:rPr>
        <w:rFonts w:ascii="Microsoft Sans Serif" w:hAnsi="Microsoft Sans Serif" w:cs="Microsoft Sans Serif"/>
        <w:sz w:val="14"/>
        <w:szCs w:val="14"/>
      </w:rPr>
    </w:pPr>
  </w:p>
  <w:p w14:paraId="796565D6" w14:textId="77777777" w:rsidR="006544FA" w:rsidRDefault="006544FA" w:rsidP="006544FA">
    <w:pPr>
      <w:pStyle w:val="Nagwek"/>
      <w:ind w:left="-567" w:right="-993"/>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745C66E5" w14:textId="77777777" w:rsidR="006601F4" w:rsidRPr="005034EB" w:rsidRDefault="006601F4" w:rsidP="006601F4">
    <w:pPr>
      <w:pStyle w:val="Nagwek"/>
    </w:pPr>
  </w:p>
  <w:p w14:paraId="29293A23" w14:textId="4658A284" w:rsidR="00224A3D" w:rsidRPr="00821EB7" w:rsidRDefault="006601F4" w:rsidP="006601F4">
    <w:pPr>
      <w:tabs>
        <w:tab w:val="center" w:pos="4536"/>
        <w:tab w:val="left" w:pos="6945"/>
      </w:tabs>
      <w:spacing w:before="40" w:line="276" w:lineRule="auto"/>
      <w:rPr>
        <w:rFonts w:ascii="Calibri" w:hAnsi="Calibri" w:cs="Calibri"/>
        <w:b/>
        <w:bCs/>
        <w:sz w:val="18"/>
        <w:szCs w:val="18"/>
      </w:rPr>
    </w:pPr>
    <w:r w:rsidRPr="00FA33A5">
      <w:rPr>
        <w:rFonts w:ascii="Calibri" w:hAnsi="Calibri" w:cs="Calibri"/>
        <w:sz w:val="18"/>
        <w:szCs w:val="18"/>
      </w:rPr>
      <w:t xml:space="preserve">Nr referencyjny:  </w:t>
    </w:r>
    <w:r w:rsidR="00853BBF" w:rsidRPr="00853BBF">
      <w:rPr>
        <w:rFonts w:ascii="Calibri" w:hAnsi="Calibri" w:cs="Calibri"/>
        <w:b/>
        <w:bCs/>
        <w:sz w:val="18"/>
        <w:szCs w:val="18"/>
      </w:rPr>
      <w:t>1/2024/ZP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1">
      <w:start w:val="1"/>
      <w:numFmt w:val="none"/>
      <w:suff w:val="nothing"/>
      <w:lvlText w:val=""/>
      <w:lvlJc w:val="left"/>
      <w:pPr>
        <w:tabs>
          <w:tab w:val="num" w:pos="0"/>
        </w:tabs>
        <w:ind w:left="0" w:firstLine="0"/>
      </w:pPr>
      <w:rPr>
        <w:rFonts w:cs="Times New Roman"/>
        <w:b w:val="0"/>
        <w:bCs w:val="0"/>
      </w:rPr>
    </w:lvl>
    <w:lvl w:ilvl="2">
      <w:start w:val="1"/>
      <w:numFmt w:val="none"/>
      <w:suff w:val="nothing"/>
      <w:lvlText w:val=""/>
      <w:lvlJc w:val="left"/>
      <w:pPr>
        <w:tabs>
          <w:tab w:val="num" w:pos="0"/>
        </w:tabs>
        <w:ind w:left="0" w:firstLine="0"/>
      </w:pPr>
      <w:rPr>
        <w:rFonts w:ascii="Times New Roman" w:eastAsia="Times New Roman" w:hAnsi="Times New Roman" w:cs="Times New Roman"/>
        <w:b/>
        <w:bCs/>
        <w:color w:val="0000FF"/>
        <w:kern w:val="1"/>
        <w:sz w:val="26"/>
        <w:szCs w:val="26"/>
        <w:lang w:val="pl-PL" w:bidi="ar-SA"/>
      </w:rPr>
    </w:lvl>
    <w:lvl w:ilvl="3">
      <w:start w:val="1"/>
      <w:numFmt w:val="none"/>
      <w:suff w:val="nothing"/>
      <w:lvlText w:val=""/>
      <w:lvlJc w:val="left"/>
      <w:pPr>
        <w:tabs>
          <w:tab w:val="num" w:pos="0"/>
        </w:tabs>
        <w:ind w:left="0" w:firstLine="0"/>
      </w:pPr>
      <w:rPr>
        <w:rFonts w:ascii="Times New Roman" w:eastAsia="Times New Roman" w:hAnsi="Times New Roman" w:cs="Times New Roman"/>
        <w:b w:val="0"/>
        <w:bCs w:val="0"/>
        <w:i/>
        <w:iCs/>
        <w:color w:val="000000"/>
        <w:spacing w:val="9"/>
        <w:kern w:val="1"/>
        <w:sz w:val="28"/>
        <w:szCs w:val="28"/>
        <w:shd w:val="clear" w:color="auto" w:fill="FFFFFF"/>
        <w:lang w:val="pl-PL" w:bidi="ar-SA"/>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none"/>
      <w:suff w:val="nothing"/>
      <w:lvlText w:val=""/>
      <w:lvlJc w:val="left"/>
      <w:pPr>
        <w:tabs>
          <w:tab w:val="num" w:pos="0"/>
        </w:tabs>
        <w:ind w:left="0" w:firstLine="0"/>
      </w:pPr>
      <w:rPr>
        <w:rFonts w:ascii="Arial" w:hAnsi="Arial" w:cs="Arial"/>
        <w:b w:val="0"/>
        <w:bCs w:val="0"/>
      </w:rPr>
    </w:lvl>
    <w:lvl w:ilvl="1">
      <w:start w:val="1"/>
      <w:numFmt w:val="none"/>
      <w:suff w:val="nothing"/>
      <w:lvlText w:val=""/>
      <w:lvlJc w:val="left"/>
      <w:pPr>
        <w:tabs>
          <w:tab w:val="num" w:pos="0"/>
        </w:tabs>
        <w:ind w:left="0" w:firstLine="0"/>
      </w:pPr>
      <w:rPr>
        <w:rFonts w:ascii="Arial" w:hAnsi="Arial" w:cs="Arial"/>
        <w:b w:val="0"/>
        <w:i w:val="0"/>
        <w:sz w:val="18"/>
        <w:szCs w:val="18"/>
      </w:rPr>
    </w:lvl>
    <w:lvl w:ilvl="2">
      <w:start w:val="1"/>
      <w:numFmt w:val="none"/>
      <w:suff w:val="nothing"/>
      <w:lvlText w:val=""/>
      <w:lvlJc w:val="left"/>
      <w:pPr>
        <w:tabs>
          <w:tab w:val="num" w:pos="0"/>
        </w:tabs>
        <w:ind w:left="0" w:firstLine="0"/>
      </w:pPr>
      <w:rPr>
        <w:rFonts w:ascii="Symbol" w:hAnsi="Symbol" w:cs="Symbo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24"/>
    <w:multiLevelType w:val="multilevel"/>
    <w:tmpl w:val="00000024"/>
    <w:name w:val="WW8Num36"/>
    <w:lvl w:ilvl="0">
      <w:start w:val="1"/>
      <w:numFmt w:val="decimal"/>
      <w:lvlText w:val="%1."/>
      <w:lvlJc w:val="left"/>
      <w:pPr>
        <w:tabs>
          <w:tab w:val="num" w:pos="340"/>
        </w:tabs>
        <w:ind w:left="340" w:hanging="340"/>
      </w:pPr>
      <w:rPr>
        <w:rFonts w:ascii="Arial" w:hAnsi="Arial" w:cs="Arial"/>
        <w:b w:val="0"/>
        <w:bCs w:val="0"/>
        <w:sz w:val="20"/>
        <w:szCs w:val="20"/>
      </w:rPr>
    </w:lvl>
    <w:lvl w:ilvl="1">
      <w:start w:val="1"/>
      <w:numFmt w:val="decimal"/>
      <w:lvlText w:val="%2)"/>
      <w:lvlJc w:val="left"/>
      <w:pPr>
        <w:tabs>
          <w:tab w:val="num" w:pos="700"/>
        </w:tabs>
        <w:ind w:left="700" w:hanging="360"/>
      </w:pPr>
    </w:lvl>
    <w:lvl w:ilvl="2">
      <w:start w:val="1"/>
      <w:numFmt w:val="decimal"/>
      <w:lvlText w:val="%3."/>
      <w:lvlJc w:val="left"/>
      <w:pPr>
        <w:tabs>
          <w:tab w:val="num" w:pos="340"/>
        </w:tabs>
        <w:ind w:left="340" w:hanging="34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E04DD"/>
    <w:multiLevelType w:val="multilevel"/>
    <w:tmpl w:val="E190119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Calibri" w:hAnsi="Calibri" w:cs="Calibri"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4B26B8"/>
    <w:multiLevelType w:val="hybridMultilevel"/>
    <w:tmpl w:val="4AA40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936308"/>
    <w:multiLevelType w:val="hybridMultilevel"/>
    <w:tmpl w:val="F92A61DE"/>
    <w:lvl w:ilvl="0" w:tplc="0A76B1D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73E77D9"/>
    <w:multiLevelType w:val="hybridMultilevel"/>
    <w:tmpl w:val="BCFCAFD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1239542B"/>
    <w:multiLevelType w:val="hybridMultilevel"/>
    <w:tmpl w:val="1A082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FA134A"/>
    <w:multiLevelType w:val="hybridMultilevel"/>
    <w:tmpl w:val="F62A6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372D6"/>
    <w:multiLevelType w:val="hybridMultilevel"/>
    <w:tmpl w:val="E6FE1EB4"/>
    <w:lvl w:ilvl="0" w:tplc="9EFC9B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655074"/>
    <w:multiLevelType w:val="hybridMultilevel"/>
    <w:tmpl w:val="FDCE635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BB22C55"/>
    <w:multiLevelType w:val="hybridMultilevel"/>
    <w:tmpl w:val="37869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E41ED"/>
    <w:multiLevelType w:val="hybridMultilevel"/>
    <w:tmpl w:val="B8C4CF36"/>
    <w:lvl w:ilvl="0" w:tplc="327C1F4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DA7179"/>
    <w:multiLevelType w:val="hybridMultilevel"/>
    <w:tmpl w:val="7E424564"/>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227"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18" w15:restartNumberingAfterBreak="0">
    <w:nsid w:val="214B6256"/>
    <w:multiLevelType w:val="hybridMultilevel"/>
    <w:tmpl w:val="E2D6AC0A"/>
    <w:lvl w:ilvl="0" w:tplc="FFFFFFFF">
      <w:start w:val="1"/>
      <w:numFmt w:val="decimal"/>
      <w:lvlText w:val="%1)"/>
      <w:lvlJc w:val="left"/>
      <w:pPr>
        <w:ind w:left="1571" w:hanging="360"/>
      </w:pPr>
      <w:rPr>
        <w:b/>
      </w:rPr>
    </w:lvl>
    <w:lvl w:ilvl="1" w:tplc="04150011">
      <w:start w:val="1"/>
      <w:numFmt w:val="decimal"/>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9" w15:restartNumberingAfterBreak="0">
    <w:nsid w:val="23B346CC"/>
    <w:multiLevelType w:val="hybridMultilevel"/>
    <w:tmpl w:val="7B60B2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263E63E8"/>
    <w:multiLevelType w:val="hybridMultilevel"/>
    <w:tmpl w:val="01B83F9A"/>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E27AF"/>
    <w:multiLevelType w:val="multilevel"/>
    <w:tmpl w:val="14F2C6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D3809AF"/>
    <w:multiLevelType w:val="hybridMultilevel"/>
    <w:tmpl w:val="35C8BCFA"/>
    <w:lvl w:ilvl="0" w:tplc="373086EE">
      <w:start w:val="1"/>
      <w:numFmt w:val="decimal"/>
      <w:lvlText w:val="%1."/>
      <w:lvlJc w:val="left"/>
      <w:pPr>
        <w:ind w:left="107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287F1A"/>
    <w:multiLevelType w:val="multilevel"/>
    <w:tmpl w:val="31560498"/>
    <w:styleLink w:val="WWNum15"/>
    <w:lvl w:ilvl="0">
      <w:start w:val="1"/>
      <w:numFmt w:val="decimal"/>
      <w:lvlText w:val="%1."/>
      <w:lvlJc w:val="left"/>
      <w:pPr>
        <w:ind w:left="0" w:firstLine="0"/>
      </w:pPr>
      <w:rPr>
        <w:rFonts w:cs="Times New Roman" w:hint="default"/>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24" w15:restartNumberingAfterBreak="0">
    <w:nsid w:val="2E94190D"/>
    <w:multiLevelType w:val="hybridMultilevel"/>
    <w:tmpl w:val="8B14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E07184"/>
    <w:multiLevelType w:val="hybridMultilevel"/>
    <w:tmpl w:val="6D3E5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5135B8"/>
    <w:multiLevelType w:val="multilevel"/>
    <w:tmpl w:val="75F47F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bCs w:val="0"/>
        <w:i w:val="0"/>
        <w:iCs w:val="0"/>
        <w:color w:val="000000" w:themeColor="text1"/>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8AC5D43"/>
    <w:multiLevelType w:val="hybridMultilevel"/>
    <w:tmpl w:val="55749D42"/>
    <w:lvl w:ilvl="0" w:tplc="66042BB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DC7AF3"/>
    <w:multiLevelType w:val="hybridMultilevel"/>
    <w:tmpl w:val="847AD810"/>
    <w:lvl w:ilvl="0" w:tplc="612AF902">
      <w:start w:val="2"/>
      <w:numFmt w:val="decimal"/>
      <w:lvlText w:val="%1."/>
      <w:lvlJc w:val="left"/>
      <w:pPr>
        <w:ind w:left="720" w:hanging="360"/>
      </w:pPr>
      <w:rPr>
        <w:rFonts w:hint="default"/>
      </w:rPr>
    </w:lvl>
    <w:lvl w:ilvl="1" w:tplc="66949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E1FCB"/>
    <w:multiLevelType w:val="hybridMultilevel"/>
    <w:tmpl w:val="79ECBF2A"/>
    <w:lvl w:ilvl="0" w:tplc="BD8E96B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0475EE"/>
    <w:multiLevelType w:val="hybridMultilevel"/>
    <w:tmpl w:val="3B521F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E166BDD"/>
    <w:multiLevelType w:val="hybridMultilevel"/>
    <w:tmpl w:val="B6DCCD9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3BF7B96"/>
    <w:multiLevelType w:val="hybridMultilevel"/>
    <w:tmpl w:val="E4AC5F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8EF1E47"/>
    <w:multiLevelType w:val="hybridMultilevel"/>
    <w:tmpl w:val="52168200"/>
    <w:lvl w:ilvl="0" w:tplc="E0DE377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941D6C"/>
    <w:multiLevelType w:val="hybridMultilevel"/>
    <w:tmpl w:val="337EC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256B74"/>
    <w:multiLevelType w:val="hybridMultilevel"/>
    <w:tmpl w:val="40962524"/>
    <w:lvl w:ilvl="0" w:tplc="101C44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326696"/>
    <w:multiLevelType w:val="multilevel"/>
    <w:tmpl w:val="150CC3D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670A3B50"/>
    <w:multiLevelType w:val="multilevel"/>
    <w:tmpl w:val="11EA7B00"/>
    <w:styleLink w:val="WWNum2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6F5B45E0"/>
    <w:multiLevelType w:val="hybridMultilevel"/>
    <w:tmpl w:val="ABDE0E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FFE4125"/>
    <w:multiLevelType w:val="hybridMultilevel"/>
    <w:tmpl w:val="4C98B4A6"/>
    <w:lvl w:ilvl="0" w:tplc="C8504AA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0D56FDF"/>
    <w:multiLevelType w:val="multilevel"/>
    <w:tmpl w:val="8AECF85E"/>
    <w:lvl w:ilvl="0">
      <w:start w:val="3"/>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2A6110A"/>
    <w:multiLevelType w:val="hybridMultilevel"/>
    <w:tmpl w:val="15443C8C"/>
    <w:lvl w:ilvl="0" w:tplc="12548B6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577737"/>
    <w:multiLevelType w:val="hybridMultilevel"/>
    <w:tmpl w:val="66E84CF2"/>
    <w:lvl w:ilvl="0" w:tplc="59FED60E">
      <w:start w:val="1"/>
      <w:numFmt w:val="lowerLetter"/>
      <w:lvlText w:val="%1)"/>
      <w:lvlJc w:val="left"/>
      <w:pPr>
        <w:ind w:left="1152" w:hanging="360"/>
      </w:pPr>
      <w:rPr>
        <w:rFonts w:cs="Times New Roman" w:hint="default"/>
        <w:b/>
        <w:color w:val="00000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7CA04D47"/>
    <w:multiLevelType w:val="hybridMultilevel"/>
    <w:tmpl w:val="82FC8E80"/>
    <w:lvl w:ilvl="0" w:tplc="4D2E6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1139535">
    <w:abstractNumId w:val="38"/>
  </w:num>
  <w:num w:numId="2" w16cid:durableId="997490575">
    <w:abstractNumId w:val="5"/>
  </w:num>
  <w:num w:numId="3" w16cid:durableId="822238935">
    <w:abstractNumId w:val="41"/>
  </w:num>
  <w:num w:numId="4" w16cid:durableId="1515537724">
    <w:abstractNumId w:val="21"/>
  </w:num>
  <w:num w:numId="5" w16cid:durableId="1686400556">
    <w:abstractNumId w:val="7"/>
  </w:num>
  <w:num w:numId="6" w16cid:durableId="833497656">
    <w:abstractNumId w:val="42"/>
  </w:num>
  <w:num w:numId="7" w16cid:durableId="1226918969">
    <w:abstractNumId w:val="26"/>
  </w:num>
  <w:num w:numId="8" w16cid:durableId="1191144692">
    <w:abstractNumId w:val="30"/>
  </w:num>
  <w:num w:numId="9" w16cid:durableId="1663460911">
    <w:abstractNumId w:val="16"/>
  </w:num>
  <w:num w:numId="10" w16cid:durableId="1975862993">
    <w:abstractNumId w:val="32"/>
  </w:num>
  <w:num w:numId="11" w16cid:durableId="2076511850">
    <w:abstractNumId w:val="36"/>
  </w:num>
  <w:num w:numId="12" w16cid:durableId="1172840449">
    <w:abstractNumId w:val="43"/>
  </w:num>
  <w:num w:numId="13" w16cid:durableId="1945109472">
    <w:abstractNumId w:val="22"/>
  </w:num>
  <w:num w:numId="14" w16cid:durableId="902791101">
    <w:abstractNumId w:val="23"/>
  </w:num>
  <w:num w:numId="15" w16cid:durableId="387454974">
    <w:abstractNumId w:val="17"/>
  </w:num>
  <w:num w:numId="16" w16cid:durableId="1848708325">
    <w:abstractNumId w:val="14"/>
  </w:num>
  <w:num w:numId="17" w16cid:durableId="1403522780">
    <w:abstractNumId w:val="8"/>
  </w:num>
  <w:num w:numId="18" w16cid:durableId="1723483800">
    <w:abstractNumId w:val="39"/>
  </w:num>
  <w:num w:numId="19" w16cid:durableId="455298264">
    <w:abstractNumId w:val="27"/>
  </w:num>
  <w:num w:numId="20" w16cid:durableId="1054083631">
    <w:abstractNumId w:val="4"/>
  </w:num>
  <w:num w:numId="21" w16cid:durableId="138688738">
    <w:abstractNumId w:val="10"/>
  </w:num>
  <w:num w:numId="22" w16cid:durableId="1553498071">
    <w:abstractNumId w:val="44"/>
  </w:num>
  <w:num w:numId="23" w16cid:durableId="1996910534">
    <w:abstractNumId w:val="35"/>
  </w:num>
  <w:num w:numId="24" w16cid:durableId="1163663306">
    <w:abstractNumId w:val="37"/>
  </w:num>
  <w:num w:numId="25" w16cid:durableId="1439711783">
    <w:abstractNumId w:val="20"/>
  </w:num>
  <w:num w:numId="26" w16cid:durableId="99496673">
    <w:abstractNumId w:val="13"/>
  </w:num>
  <w:num w:numId="27" w16cid:durableId="920872688">
    <w:abstractNumId w:val="33"/>
  </w:num>
  <w:num w:numId="28" w16cid:durableId="1916814010">
    <w:abstractNumId w:val="19"/>
  </w:num>
  <w:num w:numId="29" w16cid:durableId="218904809">
    <w:abstractNumId w:val="40"/>
  </w:num>
  <w:num w:numId="30" w16cid:durableId="1613394526">
    <w:abstractNumId w:val="28"/>
  </w:num>
  <w:num w:numId="31" w16cid:durableId="1228035200">
    <w:abstractNumId w:val="18"/>
  </w:num>
  <w:num w:numId="32" w16cid:durableId="719786715">
    <w:abstractNumId w:val="12"/>
  </w:num>
  <w:num w:numId="33" w16cid:durableId="1736665552">
    <w:abstractNumId w:val="25"/>
  </w:num>
  <w:num w:numId="34" w16cid:durableId="372191259">
    <w:abstractNumId w:val="29"/>
  </w:num>
  <w:num w:numId="35" w16cid:durableId="1562015850">
    <w:abstractNumId w:val="31"/>
  </w:num>
  <w:num w:numId="36" w16cid:durableId="743920150">
    <w:abstractNumId w:val="34"/>
  </w:num>
  <w:num w:numId="37" w16cid:durableId="306129578">
    <w:abstractNumId w:val="6"/>
  </w:num>
  <w:num w:numId="38" w16cid:durableId="1771243890">
    <w:abstractNumId w:val="15"/>
  </w:num>
  <w:num w:numId="39" w16cid:durableId="175468097">
    <w:abstractNumId w:val="45"/>
  </w:num>
  <w:num w:numId="40" w16cid:durableId="1137912561">
    <w:abstractNumId w:val="9"/>
  </w:num>
  <w:num w:numId="41" w16cid:durableId="1653829976">
    <w:abstractNumId w:val="11"/>
  </w:num>
  <w:num w:numId="42" w16cid:durableId="132712435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62"/>
    <w:rsid w:val="00001ED1"/>
    <w:rsid w:val="00002DE3"/>
    <w:rsid w:val="0000729E"/>
    <w:rsid w:val="0001040F"/>
    <w:rsid w:val="000141F3"/>
    <w:rsid w:val="00017ACA"/>
    <w:rsid w:val="00017E8C"/>
    <w:rsid w:val="00020454"/>
    <w:rsid w:val="00020831"/>
    <w:rsid w:val="0002233F"/>
    <w:rsid w:val="00022A66"/>
    <w:rsid w:val="00022A8F"/>
    <w:rsid w:val="00033B6B"/>
    <w:rsid w:val="00033B93"/>
    <w:rsid w:val="00034A81"/>
    <w:rsid w:val="00035227"/>
    <w:rsid w:val="0003698B"/>
    <w:rsid w:val="00041449"/>
    <w:rsid w:val="00041919"/>
    <w:rsid w:val="0004403E"/>
    <w:rsid w:val="000454F5"/>
    <w:rsid w:val="00050356"/>
    <w:rsid w:val="00051D6B"/>
    <w:rsid w:val="000625C8"/>
    <w:rsid w:val="00063899"/>
    <w:rsid w:val="00063A4B"/>
    <w:rsid w:val="000665A4"/>
    <w:rsid w:val="00066FBA"/>
    <w:rsid w:val="00067242"/>
    <w:rsid w:val="00074567"/>
    <w:rsid w:val="0007465C"/>
    <w:rsid w:val="00076F1D"/>
    <w:rsid w:val="00076FD5"/>
    <w:rsid w:val="00077672"/>
    <w:rsid w:val="0008256A"/>
    <w:rsid w:val="000908F3"/>
    <w:rsid w:val="0009352F"/>
    <w:rsid w:val="0009419F"/>
    <w:rsid w:val="00096DFB"/>
    <w:rsid w:val="000B33D4"/>
    <w:rsid w:val="000B4740"/>
    <w:rsid w:val="000B5BAD"/>
    <w:rsid w:val="000B74A8"/>
    <w:rsid w:val="000B7B8A"/>
    <w:rsid w:val="000C6E81"/>
    <w:rsid w:val="000C710B"/>
    <w:rsid w:val="000D330E"/>
    <w:rsid w:val="000D6035"/>
    <w:rsid w:val="000D7AA5"/>
    <w:rsid w:val="000D7B00"/>
    <w:rsid w:val="000E224B"/>
    <w:rsid w:val="000E529E"/>
    <w:rsid w:val="000E62EC"/>
    <w:rsid w:val="000E7861"/>
    <w:rsid w:val="000F5642"/>
    <w:rsid w:val="000F5F83"/>
    <w:rsid w:val="001058A1"/>
    <w:rsid w:val="00106389"/>
    <w:rsid w:val="00106816"/>
    <w:rsid w:val="00111648"/>
    <w:rsid w:val="0011425F"/>
    <w:rsid w:val="00120D60"/>
    <w:rsid w:val="00126915"/>
    <w:rsid w:val="001270D8"/>
    <w:rsid w:val="00132A54"/>
    <w:rsid w:val="001366D0"/>
    <w:rsid w:val="0013675C"/>
    <w:rsid w:val="00140434"/>
    <w:rsid w:val="00140E6F"/>
    <w:rsid w:val="00143371"/>
    <w:rsid w:val="001509E0"/>
    <w:rsid w:val="00151CF6"/>
    <w:rsid w:val="00152EF7"/>
    <w:rsid w:val="00156B9E"/>
    <w:rsid w:val="00162A86"/>
    <w:rsid w:val="001678A0"/>
    <w:rsid w:val="00175497"/>
    <w:rsid w:val="00175DF6"/>
    <w:rsid w:val="0017759B"/>
    <w:rsid w:val="0018659E"/>
    <w:rsid w:val="001866AE"/>
    <w:rsid w:val="00187823"/>
    <w:rsid w:val="00190D3A"/>
    <w:rsid w:val="00190FF0"/>
    <w:rsid w:val="00192532"/>
    <w:rsid w:val="00194347"/>
    <w:rsid w:val="001A02ED"/>
    <w:rsid w:val="001A4742"/>
    <w:rsid w:val="001B1607"/>
    <w:rsid w:val="001B34A4"/>
    <w:rsid w:val="001D1B69"/>
    <w:rsid w:val="001D39D3"/>
    <w:rsid w:val="001D554C"/>
    <w:rsid w:val="001E03B2"/>
    <w:rsid w:val="001E2F77"/>
    <w:rsid w:val="001E4FFA"/>
    <w:rsid w:val="001E7C93"/>
    <w:rsid w:val="001E7D8B"/>
    <w:rsid w:val="001F3EBB"/>
    <w:rsid w:val="001F486A"/>
    <w:rsid w:val="001F4E18"/>
    <w:rsid w:val="001F6162"/>
    <w:rsid w:val="001F707F"/>
    <w:rsid w:val="002074BB"/>
    <w:rsid w:val="002076FD"/>
    <w:rsid w:val="0021079B"/>
    <w:rsid w:val="00213B32"/>
    <w:rsid w:val="00214D76"/>
    <w:rsid w:val="0021776C"/>
    <w:rsid w:val="00220385"/>
    <w:rsid w:val="00224A3D"/>
    <w:rsid w:val="0022600F"/>
    <w:rsid w:val="002279DB"/>
    <w:rsid w:val="002326A6"/>
    <w:rsid w:val="00234E7F"/>
    <w:rsid w:val="002378D3"/>
    <w:rsid w:val="00240A8A"/>
    <w:rsid w:val="00244347"/>
    <w:rsid w:val="00245F0C"/>
    <w:rsid w:val="00251EA7"/>
    <w:rsid w:val="00251EF6"/>
    <w:rsid w:val="002540ED"/>
    <w:rsid w:val="00256DA7"/>
    <w:rsid w:val="0025736D"/>
    <w:rsid w:val="00265C7A"/>
    <w:rsid w:val="00266297"/>
    <w:rsid w:val="00267A5B"/>
    <w:rsid w:val="00270005"/>
    <w:rsid w:val="00270B13"/>
    <w:rsid w:val="00270B53"/>
    <w:rsid w:val="00285518"/>
    <w:rsid w:val="00287234"/>
    <w:rsid w:val="00287270"/>
    <w:rsid w:val="00291D81"/>
    <w:rsid w:val="0029272E"/>
    <w:rsid w:val="00292D16"/>
    <w:rsid w:val="00292FCC"/>
    <w:rsid w:val="002945EB"/>
    <w:rsid w:val="002B2546"/>
    <w:rsid w:val="002B4D28"/>
    <w:rsid w:val="002B52D9"/>
    <w:rsid w:val="002B7085"/>
    <w:rsid w:val="002C10A0"/>
    <w:rsid w:val="002C54EC"/>
    <w:rsid w:val="002D0100"/>
    <w:rsid w:val="002D1C14"/>
    <w:rsid w:val="002D339E"/>
    <w:rsid w:val="002D4AEA"/>
    <w:rsid w:val="002F31D5"/>
    <w:rsid w:val="00302632"/>
    <w:rsid w:val="00303622"/>
    <w:rsid w:val="003040FC"/>
    <w:rsid w:val="00305E12"/>
    <w:rsid w:val="00306022"/>
    <w:rsid w:val="003115B2"/>
    <w:rsid w:val="00311A06"/>
    <w:rsid w:val="00311A9D"/>
    <w:rsid w:val="0031644D"/>
    <w:rsid w:val="00316900"/>
    <w:rsid w:val="00322DB3"/>
    <w:rsid w:val="00323F59"/>
    <w:rsid w:val="00324E80"/>
    <w:rsid w:val="00325849"/>
    <w:rsid w:val="003275B0"/>
    <w:rsid w:val="00327819"/>
    <w:rsid w:val="00334892"/>
    <w:rsid w:val="00337DE0"/>
    <w:rsid w:val="00341694"/>
    <w:rsid w:val="00344B29"/>
    <w:rsid w:val="00345E56"/>
    <w:rsid w:val="00345EF8"/>
    <w:rsid w:val="00352141"/>
    <w:rsid w:val="00352839"/>
    <w:rsid w:val="0036291B"/>
    <w:rsid w:val="00362E25"/>
    <w:rsid w:val="00363317"/>
    <w:rsid w:val="00363AC0"/>
    <w:rsid w:val="003643AA"/>
    <w:rsid w:val="00364D83"/>
    <w:rsid w:val="0037636A"/>
    <w:rsid w:val="0037666C"/>
    <w:rsid w:val="0037689C"/>
    <w:rsid w:val="0038523D"/>
    <w:rsid w:val="00386746"/>
    <w:rsid w:val="00390203"/>
    <w:rsid w:val="00390F39"/>
    <w:rsid w:val="003958C8"/>
    <w:rsid w:val="003A3895"/>
    <w:rsid w:val="003A3EC2"/>
    <w:rsid w:val="003B2247"/>
    <w:rsid w:val="003B2289"/>
    <w:rsid w:val="003B39C7"/>
    <w:rsid w:val="003B7CB4"/>
    <w:rsid w:val="003C2397"/>
    <w:rsid w:val="003C3F0E"/>
    <w:rsid w:val="003C7FED"/>
    <w:rsid w:val="003D11A2"/>
    <w:rsid w:val="003D25D1"/>
    <w:rsid w:val="003D6075"/>
    <w:rsid w:val="003E0E47"/>
    <w:rsid w:val="003E1EC5"/>
    <w:rsid w:val="003E29D9"/>
    <w:rsid w:val="003E5112"/>
    <w:rsid w:val="003E612B"/>
    <w:rsid w:val="003E6888"/>
    <w:rsid w:val="003F0D01"/>
    <w:rsid w:val="003F1827"/>
    <w:rsid w:val="003F24BA"/>
    <w:rsid w:val="003F4240"/>
    <w:rsid w:val="0040210F"/>
    <w:rsid w:val="004026DD"/>
    <w:rsid w:val="00410C09"/>
    <w:rsid w:val="00412EB2"/>
    <w:rsid w:val="0041716D"/>
    <w:rsid w:val="00417DBF"/>
    <w:rsid w:val="00421589"/>
    <w:rsid w:val="00424C64"/>
    <w:rsid w:val="0042570C"/>
    <w:rsid w:val="00437D00"/>
    <w:rsid w:val="00442FAA"/>
    <w:rsid w:val="00443792"/>
    <w:rsid w:val="00443B99"/>
    <w:rsid w:val="00444354"/>
    <w:rsid w:val="00444DEE"/>
    <w:rsid w:val="00447EC7"/>
    <w:rsid w:val="00454738"/>
    <w:rsid w:val="00457484"/>
    <w:rsid w:val="00464120"/>
    <w:rsid w:val="00466028"/>
    <w:rsid w:val="0047017B"/>
    <w:rsid w:val="0047522C"/>
    <w:rsid w:val="00475740"/>
    <w:rsid w:val="00481628"/>
    <w:rsid w:val="00481C01"/>
    <w:rsid w:val="0048289D"/>
    <w:rsid w:val="00483E7C"/>
    <w:rsid w:val="00490A72"/>
    <w:rsid w:val="00493AFA"/>
    <w:rsid w:val="004975A2"/>
    <w:rsid w:val="004A22B4"/>
    <w:rsid w:val="004A3C91"/>
    <w:rsid w:val="004A53DF"/>
    <w:rsid w:val="004A67B8"/>
    <w:rsid w:val="004A6A7B"/>
    <w:rsid w:val="004B1E26"/>
    <w:rsid w:val="004B2C90"/>
    <w:rsid w:val="004B59D6"/>
    <w:rsid w:val="004B726D"/>
    <w:rsid w:val="004C59CF"/>
    <w:rsid w:val="004C7550"/>
    <w:rsid w:val="004D030C"/>
    <w:rsid w:val="004D4AA7"/>
    <w:rsid w:val="004D4E71"/>
    <w:rsid w:val="004D6E43"/>
    <w:rsid w:val="004E0090"/>
    <w:rsid w:val="004E0D35"/>
    <w:rsid w:val="004E21A4"/>
    <w:rsid w:val="004F22C9"/>
    <w:rsid w:val="004F318F"/>
    <w:rsid w:val="004F4C62"/>
    <w:rsid w:val="004F4CB8"/>
    <w:rsid w:val="004F5D89"/>
    <w:rsid w:val="004F5F9C"/>
    <w:rsid w:val="005013E7"/>
    <w:rsid w:val="00503132"/>
    <w:rsid w:val="00507B5C"/>
    <w:rsid w:val="00514923"/>
    <w:rsid w:val="00516E92"/>
    <w:rsid w:val="00521B71"/>
    <w:rsid w:val="00521DA4"/>
    <w:rsid w:val="0052279C"/>
    <w:rsid w:val="00530E6A"/>
    <w:rsid w:val="00534740"/>
    <w:rsid w:val="00534FCD"/>
    <w:rsid w:val="00545DC2"/>
    <w:rsid w:val="005465F9"/>
    <w:rsid w:val="00550E83"/>
    <w:rsid w:val="0055762B"/>
    <w:rsid w:val="00557A4D"/>
    <w:rsid w:val="00566A31"/>
    <w:rsid w:val="00570745"/>
    <w:rsid w:val="00570945"/>
    <w:rsid w:val="00571926"/>
    <w:rsid w:val="00571B1D"/>
    <w:rsid w:val="00572850"/>
    <w:rsid w:val="00572C45"/>
    <w:rsid w:val="00573CBD"/>
    <w:rsid w:val="0057514F"/>
    <w:rsid w:val="00582237"/>
    <w:rsid w:val="00582DBA"/>
    <w:rsid w:val="0058508E"/>
    <w:rsid w:val="00591379"/>
    <w:rsid w:val="00591EC7"/>
    <w:rsid w:val="00591FB5"/>
    <w:rsid w:val="00592F6B"/>
    <w:rsid w:val="00597867"/>
    <w:rsid w:val="005A1E74"/>
    <w:rsid w:val="005A2C8C"/>
    <w:rsid w:val="005A5D8E"/>
    <w:rsid w:val="005A7E02"/>
    <w:rsid w:val="005B2E65"/>
    <w:rsid w:val="005B51C0"/>
    <w:rsid w:val="005B60FB"/>
    <w:rsid w:val="005B6445"/>
    <w:rsid w:val="005B79E9"/>
    <w:rsid w:val="005C0793"/>
    <w:rsid w:val="005C10B5"/>
    <w:rsid w:val="005C2F6F"/>
    <w:rsid w:val="005C756D"/>
    <w:rsid w:val="005C7DF8"/>
    <w:rsid w:val="005D606D"/>
    <w:rsid w:val="005E6569"/>
    <w:rsid w:val="005E6E10"/>
    <w:rsid w:val="005E6FEC"/>
    <w:rsid w:val="005E7931"/>
    <w:rsid w:val="005F2F4D"/>
    <w:rsid w:val="005F4B04"/>
    <w:rsid w:val="005F7064"/>
    <w:rsid w:val="005F7DE7"/>
    <w:rsid w:val="006071DE"/>
    <w:rsid w:val="00607491"/>
    <w:rsid w:val="00610843"/>
    <w:rsid w:val="0061113A"/>
    <w:rsid w:val="0061306F"/>
    <w:rsid w:val="00613E20"/>
    <w:rsid w:val="006148D1"/>
    <w:rsid w:val="00615F65"/>
    <w:rsid w:val="0062248D"/>
    <w:rsid w:val="00626313"/>
    <w:rsid w:val="006362F9"/>
    <w:rsid w:val="00642E0D"/>
    <w:rsid w:val="00647B1A"/>
    <w:rsid w:val="0065108A"/>
    <w:rsid w:val="00651E40"/>
    <w:rsid w:val="00651FB4"/>
    <w:rsid w:val="006544FA"/>
    <w:rsid w:val="006578F7"/>
    <w:rsid w:val="006601F4"/>
    <w:rsid w:val="00663CF0"/>
    <w:rsid w:val="00665BAE"/>
    <w:rsid w:val="006707FB"/>
    <w:rsid w:val="00675A4F"/>
    <w:rsid w:val="00676106"/>
    <w:rsid w:val="0068226F"/>
    <w:rsid w:val="00684938"/>
    <w:rsid w:val="006851C5"/>
    <w:rsid w:val="006860C1"/>
    <w:rsid w:val="00693E36"/>
    <w:rsid w:val="0069412C"/>
    <w:rsid w:val="00694131"/>
    <w:rsid w:val="006964E3"/>
    <w:rsid w:val="006A0F30"/>
    <w:rsid w:val="006A1E2F"/>
    <w:rsid w:val="006A3AB5"/>
    <w:rsid w:val="006A4CB9"/>
    <w:rsid w:val="006A68A9"/>
    <w:rsid w:val="006B0710"/>
    <w:rsid w:val="006B6EAC"/>
    <w:rsid w:val="006C3376"/>
    <w:rsid w:val="006C4AEF"/>
    <w:rsid w:val="006C5591"/>
    <w:rsid w:val="006C6762"/>
    <w:rsid w:val="006D0A75"/>
    <w:rsid w:val="006D1F10"/>
    <w:rsid w:val="006D54F3"/>
    <w:rsid w:val="006D64D3"/>
    <w:rsid w:val="006E2A7D"/>
    <w:rsid w:val="006E6A54"/>
    <w:rsid w:val="006E704D"/>
    <w:rsid w:val="006E7E47"/>
    <w:rsid w:val="006F01B1"/>
    <w:rsid w:val="006F65A7"/>
    <w:rsid w:val="006F74FE"/>
    <w:rsid w:val="00700A1D"/>
    <w:rsid w:val="00702195"/>
    <w:rsid w:val="00706110"/>
    <w:rsid w:val="0070777A"/>
    <w:rsid w:val="00714DDF"/>
    <w:rsid w:val="00725216"/>
    <w:rsid w:val="00730A8C"/>
    <w:rsid w:val="007313D1"/>
    <w:rsid w:val="007322FC"/>
    <w:rsid w:val="007341E4"/>
    <w:rsid w:val="00736803"/>
    <w:rsid w:val="00737C8C"/>
    <w:rsid w:val="00740BBB"/>
    <w:rsid w:val="007429BC"/>
    <w:rsid w:val="00744558"/>
    <w:rsid w:val="007449D6"/>
    <w:rsid w:val="007453F4"/>
    <w:rsid w:val="0074554F"/>
    <w:rsid w:val="00745BD1"/>
    <w:rsid w:val="00745E71"/>
    <w:rsid w:val="00746B34"/>
    <w:rsid w:val="00746BC9"/>
    <w:rsid w:val="00750EBC"/>
    <w:rsid w:val="007522A5"/>
    <w:rsid w:val="007560D7"/>
    <w:rsid w:val="00764558"/>
    <w:rsid w:val="00764F02"/>
    <w:rsid w:val="007661E6"/>
    <w:rsid w:val="00770002"/>
    <w:rsid w:val="00770802"/>
    <w:rsid w:val="00772C2E"/>
    <w:rsid w:val="007731B5"/>
    <w:rsid w:val="00775A58"/>
    <w:rsid w:val="00776ED4"/>
    <w:rsid w:val="007807BA"/>
    <w:rsid w:val="00781679"/>
    <w:rsid w:val="0078253C"/>
    <w:rsid w:val="00782E39"/>
    <w:rsid w:val="0078470D"/>
    <w:rsid w:val="0078586B"/>
    <w:rsid w:val="00785C74"/>
    <w:rsid w:val="00786FBE"/>
    <w:rsid w:val="00791DCD"/>
    <w:rsid w:val="0079415F"/>
    <w:rsid w:val="007951BE"/>
    <w:rsid w:val="00795DE4"/>
    <w:rsid w:val="007A07F1"/>
    <w:rsid w:val="007A1107"/>
    <w:rsid w:val="007A2253"/>
    <w:rsid w:val="007A3535"/>
    <w:rsid w:val="007A391A"/>
    <w:rsid w:val="007A5C13"/>
    <w:rsid w:val="007A5F62"/>
    <w:rsid w:val="007A7253"/>
    <w:rsid w:val="007B176B"/>
    <w:rsid w:val="007B21BD"/>
    <w:rsid w:val="007B67C4"/>
    <w:rsid w:val="007B72D4"/>
    <w:rsid w:val="007C2F78"/>
    <w:rsid w:val="007C421B"/>
    <w:rsid w:val="007D19B7"/>
    <w:rsid w:val="007D58A6"/>
    <w:rsid w:val="007D6253"/>
    <w:rsid w:val="007D6EB4"/>
    <w:rsid w:val="007E287C"/>
    <w:rsid w:val="007E774B"/>
    <w:rsid w:val="007F1B0D"/>
    <w:rsid w:val="007F32F3"/>
    <w:rsid w:val="007F3ACE"/>
    <w:rsid w:val="007F4471"/>
    <w:rsid w:val="007F49E1"/>
    <w:rsid w:val="007F4B76"/>
    <w:rsid w:val="00801212"/>
    <w:rsid w:val="008027DF"/>
    <w:rsid w:val="008071B5"/>
    <w:rsid w:val="00807AF5"/>
    <w:rsid w:val="00812789"/>
    <w:rsid w:val="008129B9"/>
    <w:rsid w:val="00813BE6"/>
    <w:rsid w:val="008146E5"/>
    <w:rsid w:val="00814B4C"/>
    <w:rsid w:val="0081770F"/>
    <w:rsid w:val="008179F0"/>
    <w:rsid w:val="00820F12"/>
    <w:rsid w:val="00821EB7"/>
    <w:rsid w:val="0082406B"/>
    <w:rsid w:val="008250F3"/>
    <w:rsid w:val="00826975"/>
    <w:rsid w:val="0083270A"/>
    <w:rsid w:val="00835277"/>
    <w:rsid w:val="0083599B"/>
    <w:rsid w:val="0083610B"/>
    <w:rsid w:val="00837F49"/>
    <w:rsid w:val="00842E85"/>
    <w:rsid w:val="008442D0"/>
    <w:rsid w:val="008449C8"/>
    <w:rsid w:val="00846F3C"/>
    <w:rsid w:val="00853BBF"/>
    <w:rsid w:val="00855CB4"/>
    <w:rsid w:val="008564AA"/>
    <w:rsid w:val="008627CF"/>
    <w:rsid w:val="008629A9"/>
    <w:rsid w:val="00871843"/>
    <w:rsid w:val="00872499"/>
    <w:rsid w:val="00877D00"/>
    <w:rsid w:val="00877DB0"/>
    <w:rsid w:val="00885E17"/>
    <w:rsid w:val="00891324"/>
    <w:rsid w:val="008942F0"/>
    <w:rsid w:val="0089490F"/>
    <w:rsid w:val="00896F0A"/>
    <w:rsid w:val="00896F5C"/>
    <w:rsid w:val="008970B7"/>
    <w:rsid w:val="00897454"/>
    <w:rsid w:val="008A5766"/>
    <w:rsid w:val="008B39FA"/>
    <w:rsid w:val="008C4CB4"/>
    <w:rsid w:val="008C5600"/>
    <w:rsid w:val="008C7CFF"/>
    <w:rsid w:val="008D3CC6"/>
    <w:rsid w:val="008D4E05"/>
    <w:rsid w:val="008D61EE"/>
    <w:rsid w:val="008D7E3D"/>
    <w:rsid w:val="008E11C5"/>
    <w:rsid w:val="008E4D9E"/>
    <w:rsid w:val="008E5B2E"/>
    <w:rsid w:val="008E75F5"/>
    <w:rsid w:val="008E7E68"/>
    <w:rsid w:val="008F45A1"/>
    <w:rsid w:val="008F54C4"/>
    <w:rsid w:val="008F57BE"/>
    <w:rsid w:val="0090311A"/>
    <w:rsid w:val="00904DA5"/>
    <w:rsid w:val="00906A53"/>
    <w:rsid w:val="009070F8"/>
    <w:rsid w:val="00907550"/>
    <w:rsid w:val="009076DB"/>
    <w:rsid w:val="009162C7"/>
    <w:rsid w:val="009167A1"/>
    <w:rsid w:val="00920620"/>
    <w:rsid w:val="009206EF"/>
    <w:rsid w:val="00920CFC"/>
    <w:rsid w:val="009234E5"/>
    <w:rsid w:val="009241BA"/>
    <w:rsid w:val="00925BAE"/>
    <w:rsid w:val="00926BB4"/>
    <w:rsid w:val="00930314"/>
    <w:rsid w:val="00931125"/>
    <w:rsid w:val="00931EB3"/>
    <w:rsid w:val="00935A56"/>
    <w:rsid w:val="0094526A"/>
    <w:rsid w:val="009467FC"/>
    <w:rsid w:val="009501D5"/>
    <w:rsid w:val="009508FF"/>
    <w:rsid w:val="00954F56"/>
    <w:rsid w:val="00961355"/>
    <w:rsid w:val="009632E4"/>
    <w:rsid w:val="00963E17"/>
    <w:rsid w:val="00964DA0"/>
    <w:rsid w:val="009661C9"/>
    <w:rsid w:val="009711FE"/>
    <w:rsid w:val="0097130A"/>
    <w:rsid w:val="0097131F"/>
    <w:rsid w:val="00974881"/>
    <w:rsid w:val="00975693"/>
    <w:rsid w:val="00975D23"/>
    <w:rsid w:val="00977CDF"/>
    <w:rsid w:val="009814E2"/>
    <w:rsid w:val="009821A7"/>
    <w:rsid w:val="00982F43"/>
    <w:rsid w:val="009838C4"/>
    <w:rsid w:val="009851A9"/>
    <w:rsid w:val="009862D2"/>
    <w:rsid w:val="0098656F"/>
    <w:rsid w:val="00987FB0"/>
    <w:rsid w:val="00991EC9"/>
    <w:rsid w:val="00992043"/>
    <w:rsid w:val="00993C84"/>
    <w:rsid w:val="009A4BE8"/>
    <w:rsid w:val="009A7437"/>
    <w:rsid w:val="009B152B"/>
    <w:rsid w:val="009B2A64"/>
    <w:rsid w:val="009B2C16"/>
    <w:rsid w:val="009B3782"/>
    <w:rsid w:val="009B6EE6"/>
    <w:rsid w:val="009C1F0F"/>
    <w:rsid w:val="009C2DD9"/>
    <w:rsid w:val="009C5440"/>
    <w:rsid w:val="009D0CD3"/>
    <w:rsid w:val="009D101A"/>
    <w:rsid w:val="009D6F24"/>
    <w:rsid w:val="009E3C57"/>
    <w:rsid w:val="009E5667"/>
    <w:rsid w:val="009E5A2E"/>
    <w:rsid w:val="009E7337"/>
    <w:rsid w:val="00A006A5"/>
    <w:rsid w:val="00A0467B"/>
    <w:rsid w:val="00A062DE"/>
    <w:rsid w:val="00A065ED"/>
    <w:rsid w:val="00A06E59"/>
    <w:rsid w:val="00A07C58"/>
    <w:rsid w:val="00A11703"/>
    <w:rsid w:val="00A1384B"/>
    <w:rsid w:val="00A1582C"/>
    <w:rsid w:val="00A235FB"/>
    <w:rsid w:val="00A23916"/>
    <w:rsid w:val="00A25BC6"/>
    <w:rsid w:val="00A26726"/>
    <w:rsid w:val="00A30DBC"/>
    <w:rsid w:val="00A3252A"/>
    <w:rsid w:val="00A326A8"/>
    <w:rsid w:val="00A358DE"/>
    <w:rsid w:val="00A3769D"/>
    <w:rsid w:val="00A52EEA"/>
    <w:rsid w:val="00A553ED"/>
    <w:rsid w:val="00A61D43"/>
    <w:rsid w:val="00A61E75"/>
    <w:rsid w:val="00A64BBE"/>
    <w:rsid w:val="00A64C21"/>
    <w:rsid w:val="00A64EA7"/>
    <w:rsid w:val="00A70770"/>
    <w:rsid w:val="00A71FEB"/>
    <w:rsid w:val="00A7616F"/>
    <w:rsid w:val="00A7759A"/>
    <w:rsid w:val="00A775F6"/>
    <w:rsid w:val="00A77C59"/>
    <w:rsid w:val="00A814B9"/>
    <w:rsid w:val="00A82FFD"/>
    <w:rsid w:val="00A83E18"/>
    <w:rsid w:val="00A8682A"/>
    <w:rsid w:val="00A87F3A"/>
    <w:rsid w:val="00A9123A"/>
    <w:rsid w:val="00A95400"/>
    <w:rsid w:val="00A96679"/>
    <w:rsid w:val="00AA09BD"/>
    <w:rsid w:val="00AA4122"/>
    <w:rsid w:val="00AA442D"/>
    <w:rsid w:val="00AA6162"/>
    <w:rsid w:val="00AB026E"/>
    <w:rsid w:val="00AB2D1C"/>
    <w:rsid w:val="00AB78AF"/>
    <w:rsid w:val="00AC1205"/>
    <w:rsid w:val="00AC2A50"/>
    <w:rsid w:val="00AC3137"/>
    <w:rsid w:val="00AC3629"/>
    <w:rsid w:val="00AC4B57"/>
    <w:rsid w:val="00AC66F3"/>
    <w:rsid w:val="00AC6B7C"/>
    <w:rsid w:val="00AC7FCE"/>
    <w:rsid w:val="00AD0290"/>
    <w:rsid w:val="00AD748F"/>
    <w:rsid w:val="00AD7782"/>
    <w:rsid w:val="00AE0817"/>
    <w:rsid w:val="00AE2682"/>
    <w:rsid w:val="00AE3708"/>
    <w:rsid w:val="00AE408A"/>
    <w:rsid w:val="00AF0FB2"/>
    <w:rsid w:val="00AF33EB"/>
    <w:rsid w:val="00AF5FD8"/>
    <w:rsid w:val="00B018AC"/>
    <w:rsid w:val="00B03897"/>
    <w:rsid w:val="00B1215A"/>
    <w:rsid w:val="00B1414C"/>
    <w:rsid w:val="00B158FE"/>
    <w:rsid w:val="00B2070A"/>
    <w:rsid w:val="00B20B89"/>
    <w:rsid w:val="00B2137E"/>
    <w:rsid w:val="00B2393A"/>
    <w:rsid w:val="00B26729"/>
    <w:rsid w:val="00B27D2E"/>
    <w:rsid w:val="00B30B2A"/>
    <w:rsid w:val="00B316A7"/>
    <w:rsid w:val="00B3791F"/>
    <w:rsid w:val="00B45139"/>
    <w:rsid w:val="00B45439"/>
    <w:rsid w:val="00B469FB"/>
    <w:rsid w:val="00B4706D"/>
    <w:rsid w:val="00B501BA"/>
    <w:rsid w:val="00B522E2"/>
    <w:rsid w:val="00B54431"/>
    <w:rsid w:val="00B6309C"/>
    <w:rsid w:val="00B67C5C"/>
    <w:rsid w:val="00B73994"/>
    <w:rsid w:val="00B73C31"/>
    <w:rsid w:val="00B740DC"/>
    <w:rsid w:val="00B76F9F"/>
    <w:rsid w:val="00B8077B"/>
    <w:rsid w:val="00B80ED1"/>
    <w:rsid w:val="00B83969"/>
    <w:rsid w:val="00B848BF"/>
    <w:rsid w:val="00B86746"/>
    <w:rsid w:val="00B90683"/>
    <w:rsid w:val="00B91956"/>
    <w:rsid w:val="00B9406A"/>
    <w:rsid w:val="00B942C1"/>
    <w:rsid w:val="00B94932"/>
    <w:rsid w:val="00B964B8"/>
    <w:rsid w:val="00BA7066"/>
    <w:rsid w:val="00BB2B56"/>
    <w:rsid w:val="00BC3D05"/>
    <w:rsid w:val="00BC51E6"/>
    <w:rsid w:val="00BD1009"/>
    <w:rsid w:val="00BE351D"/>
    <w:rsid w:val="00BE4640"/>
    <w:rsid w:val="00BE66A3"/>
    <w:rsid w:val="00BE6750"/>
    <w:rsid w:val="00BE75FA"/>
    <w:rsid w:val="00BF24BA"/>
    <w:rsid w:val="00BF3268"/>
    <w:rsid w:val="00BF3F11"/>
    <w:rsid w:val="00BF4C1B"/>
    <w:rsid w:val="00BF4EA1"/>
    <w:rsid w:val="00BF78DE"/>
    <w:rsid w:val="00BF7F9D"/>
    <w:rsid w:val="00C00EDC"/>
    <w:rsid w:val="00C02068"/>
    <w:rsid w:val="00C0216F"/>
    <w:rsid w:val="00C02BD0"/>
    <w:rsid w:val="00C07F80"/>
    <w:rsid w:val="00C12BC9"/>
    <w:rsid w:val="00C1308B"/>
    <w:rsid w:val="00C131CE"/>
    <w:rsid w:val="00C13CC0"/>
    <w:rsid w:val="00C14301"/>
    <w:rsid w:val="00C176FB"/>
    <w:rsid w:val="00C204AD"/>
    <w:rsid w:val="00C205FD"/>
    <w:rsid w:val="00C20BBA"/>
    <w:rsid w:val="00C21A90"/>
    <w:rsid w:val="00C21DFB"/>
    <w:rsid w:val="00C24260"/>
    <w:rsid w:val="00C256DB"/>
    <w:rsid w:val="00C2631E"/>
    <w:rsid w:val="00C277FC"/>
    <w:rsid w:val="00C27B68"/>
    <w:rsid w:val="00C27E21"/>
    <w:rsid w:val="00C3741B"/>
    <w:rsid w:val="00C553E0"/>
    <w:rsid w:val="00C55698"/>
    <w:rsid w:val="00C64763"/>
    <w:rsid w:val="00C6538B"/>
    <w:rsid w:val="00C6551B"/>
    <w:rsid w:val="00C673DE"/>
    <w:rsid w:val="00C76B98"/>
    <w:rsid w:val="00C77D16"/>
    <w:rsid w:val="00C828D6"/>
    <w:rsid w:val="00C87DBC"/>
    <w:rsid w:val="00C9547B"/>
    <w:rsid w:val="00C9654C"/>
    <w:rsid w:val="00CA015C"/>
    <w:rsid w:val="00CA6AC9"/>
    <w:rsid w:val="00CB06B7"/>
    <w:rsid w:val="00CB0FD1"/>
    <w:rsid w:val="00CB2C54"/>
    <w:rsid w:val="00CB422C"/>
    <w:rsid w:val="00CB63DF"/>
    <w:rsid w:val="00CB79E5"/>
    <w:rsid w:val="00CC49F4"/>
    <w:rsid w:val="00CC7812"/>
    <w:rsid w:val="00CD1615"/>
    <w:rsid w:val="00CD27D3"/>
    <w:rsid w:val="00CD2D1D"/>
    <w:rsid w:val="00CD3EB4"/>
    <w:rsid w:val="00CE0E14"/>
    <w:rsid w:val="00CE2730"/>
    <w:rsid w:val="00CE28FF"/>
    <w:rsid w:val="00CE2E44"/>
    <w:rsid w:val="00CE3F53"/>
    <w:rsid w:val="00CF64C8"/>
    <w:rsid w:val="00D01560"/>
    <w:rsid w:val="00D049FB"/>
    <w:rsid w:val="00D05E9D"/>
    <w:rsid w:val="00D0678C"/>
    <w:rsid w:val="00D119DA"/>
    <w:rsid w:val="00D21407"/>
    <w:rsid w:val="00D22D5C"/>
    <w:rsid w:val="00D2336B"/>
    <w:rsid w:val="00D26EC3"/>
    <w:rsid w:val="00D276EE"/>
    <w:rsid w:val="00D30F6D"/>
    <w:rsid w:val="00D320B4"/>
    <w:rsid w:val="00D3508A"/>
    <w:rsid w:val="00D37D60"/>
    <w:rsid w:val="00D4095F"/>
    <w:rsid w:val="00D40A12"/>
    <w:rsid w:val="00D40EB5"/>
    <w:rsid w:val="00D4733D"/>
    <w:rsid w:val="00D60B5F"/>
    <w:rsid w:val="00D61D73"/>
    <w:rsid w:val="00D67EC3"/>
    <w:rsid w:val="00D7163A"/>
    <w:rsid w:val="00D72E09"/>
    <w:rsid w:val="00D73512"/>
    <w:rsid w:val="00D76784"/>
    <w:rsid w:val="00D81D7C"/>
    <w:rsid w:val="00D8247D"/>
    <w:rsid w:val="00D825D1"/>
    <w:rsid w:val="00D82617"/>
    <w:rsid w:val="00D84972"/>
    <w:rsid w:val="00D868F7"/>
    <w:rsid w:val="00D919FA"/>
    <w:rsid w:val="00D930EE"/>
    <w:rsid w:val="00D95DF3"/>
    <w:rsid w:val="00DA1EA0"/>
    <w:rsid w:val="00DA2664"/>
    <w:rsid w:val="00DA7B5A"/>
    <w:rsid w:val="00DB0CEB"/>
    <w:rsid w:val="00DB4DF8"/>
    <w:rsid w:val="00DB62D1"/>
    <w:rsid w:val="00DC2B80"/>
    <w:rsid w:val="00DC3118"/>
    <w:rsid w:val="00DC4192"/>
    <w:rsid w:val="00DC494C"/>
    <w:rsid w:val="00DC4E01"/>
    <w:rsid w:val="00DC69BC"/>
    <w:rsid w:val="00DC6FB7"/>
    <w:rsid w:val="00DD18B5"/>
    <w:rsid w:val="00DD34EB"/>
    <w:rsid w:val="00DD5188"/>
    <w:rsid w:val="00DE0441"/>
    <w:rsid w:val="00DE09AD"/>
    <w:rsid w:val="00DE17B4"/>
    <w:rsid w:val="00DE351A"/>
    <w:rsid w:val="00DE5C82"/>
    <w:rsid w:val="00DE6EF0"/>
    <w:rsid w:val="00DF09C2"/>
    <w:rsid w:val="00DF1A6C"/>
    <w:rsid w:val="00DF3393"/>
    <w:rsid w:val="00DF4206"/>
    <w:rsid w:val="00DF4E15"/>
    <w:rsid w:val="00DF5CD9"/>
    <w:rsid w:val="00E01873"/>
    <w:rsid w:val="00E02052"/>
    <w:rsid w:val="00E06626"/>
    <w:rsid w:val="00E16B67"/>
    <w:rsid w:val="00E173AD"/>
    <w:rsid w:val="00E176FA"/>
    <w:rsid w:val="00E220F1"/>
    <w:rsid w:val="00E27520"/>
    <w:rsid w:val="00E276C3"/>
    <w:rsid w:val="00E30685"/>
    <w:rsid w:val="00E328CA"/>
    <w:rsid w:val="00E34256"/>
    <w:rsid w:val="00E34D05"/>
    <w:rsid w:val="00E36F32"/>
    <w:rsid w:val="00E373ED"/>
    <w:rsid w:val="00E37C5E"/>
    <w:rsid w:val="00E4120F"/>
    <w:rsid w:val="00E418C0"/>
    <w:rsid w:val="00E44346"/>
    <w:rsid w:val="00E46674"/>
    <w:rsid w:val="00E5091E"/>
    <w:rsid w:val="00E558A1"/>
    <w:rsid w:val="00E56E54"/>
    <w:rsid w:val="00E624C1"/>
    <w:rsid w:val="00E65A34"/>
    <w:rsid w:val="00E66770"/>
    <w:rsid w:val="00E729C2"/>
    <w:rsid w:val="00E757D9"/>
    <w:rsid w:val="00E9268D"/>
    <w:rsid w:val="00E9409B"/>
    <w:rsid w:val="00EA074F"/>
    <w:rsid w:val="00EA3B83"/>
    <w:rsid w:val="00EA5B63"/>
    <w:rsid w:val="00EB0076"/>
    <w:rsid w:val="00EB19EE"/>
    <w:rsid w:val="00EB403A"/>
    <w:rsid w:val="00EB427D"/>
    <w:rsid w:val="00EB5A6D"/>
    <w:rsid w:val="00EC2DBB"/>
    <w:rsid w:val="00EC33BA"/>
    <w:rsid w:val="00EC4D59"/>
    <w:rsid w:val="00ED3527"/>
    <w:rsid w:val="00ED424E"/>
    <w:rsid w:val="00ED5711"/>
    <w:rsid w:val="00ED58D7"/>
    <w:rsid w:val="00ED5E62"/>
    <w:rsid w:val="00ED6FBC"/>
    <w:rsid w:val="00EE0E2E"/>
    <w:rsid w:val="00EE0E99"/>
    <w:rsid w:val="00EE1476"/>
    <w:rsid w:val="00EE2360"/>
    <w:rsid w:val="00EE3B0C"/>
    <w:rsid w:val="00EF1011"/>
    <w:rsid w:val="00EF2DF0"/>
    <w:rsid w:val="00EF48F2"/>
    <w:rsid w:val="00EF6691"/>
    <w:rsid w:val="00EF6CC1"/>
    <w:rsid w:val="00F00FE2"/>
    <w:rsid w:val="00F0314C"/>
    <w:rsid w:val="00F03E01"/>
    <w:rsid w:val="00F060FB"/>
    <w:rsid w:val="00F15445"/>
    <w:rsid w:val="00F15718"/>
    <w:rsid w:val="00F15D9B"/>
    <w:rsid w:val="00F169C7"/>
    <w:rsid w:val="00F16C34"/>
    <w:rsid w:val="00F20BFB"/>
    <w:rsid w:val="00F22042"/>
    <w:rsid w:val="00F22432"/>
    <w:rsid w:val="00F2292B"/>
    <w:rsid w:val="00F23356"/>
    <w:rsid w:val="00F23E1F"/>
    <w:rsid w:val="00F27007"/>
    <w:rsid w:val="00F274C8"/>
    <w:rsid w:val="00F311F1"/>
    <w:rsid w:val="00F35750"/>
    <w:rsid w:val="00F35B99"/>
    <w:rsid w:val="00F36B80"/>
    <w:rsid w:val="00F37842"/>
    <w:rsid w:val="00F420CD"/>
    <w:rsid w:val="00F42A5B"/>
    <w:rsid w:val="00F440FC"/>
    <w:rsid w:val="00F529D6"/>
    <w:rsid w:val="00F66460"/>
    <w:rsid w:val="00F711E6"/>
    <w:rsid w:val="00F71E98"/>
    <w:rsid w:val="00F73762"/>
    <w:rsid w:val="00F75D24"/>
    <w:rsid w:val="00F7699B"/>
    <w:rsid w:val="00F77368"/>
    <w:rsid w:val="00F775EB"/>
    <w:rsid w:val="00F8017B"/>
    <w:rsid w:val="00F855F2"/>
    <w:rsid w:val="00F866BB"/>
    <w:rsid w:val="00F9022D"/>
    <w:rsid w:val="00F90271"/>
    <w:rsid w:val="00F9129A"/>
    <w:rsid w:val="00F92058"/>
    <w:rsid w:val="00F93C9F"/>
    <w:rsid w:val="00F959A2"/>
    <w:rsid w:val="00FA0958"/>
    <w:rsid w:val="00FA1F47"/>
    <w:rsid w:val="00FA3FC3"/>
    <w:rsid w:val="00FA4D16"/>
    <w:rsid w:val="00FA77A8"/>
    <w:rsid w:val="00FB3437"/>
    <w:rsid w:val="00FB4B0D"/>
    <w:rsid w:val="00FB6413"/>
    <w:rsid w:val="00FC38B9"/>
    <w:rsid w:val="00FC3E21"/>
    <w:rsid w:val="00FD238D"/>
    <w:rsid w:val="00FD645B"/>
    <w:rsid w:val="00FE3A9A"/>
    <w:rsid w:val="00FE3EC2"/>
    <w:rsid w:val="00FE6280"/>
    <w:rsid w:val="00FF3020"/>
    <w:rsid w:val="00FF3D8D"/>
    <w:rsid w:val="00FF5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57F8C"/>
  <w15:chartTrackingRefBased/>
  <w15:docId w15:val="{B6DBE3C2-7D41-4812-9F78-F1E7E94D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762"/>
    <w:rPr>
      <w:rFonts w:ascii="Times New Roman" w:eastAsia="Times New Roman" w:hAnsi="Times New Roman"/>
      <w:sz w:val="24"/>
      <w:szCs w:val="24"/>
    </w:rPr>
  </w:style>
  <w:style w:type="paragraph" w:styleId="Nagwek1">
    <w:name w:val="heading 1"/>
    <w:basedOn w:val="Normalny"/>
    <w:next w:val="Normalny"/>
    <w:link w:val="Nagwek1Znak"/>
    <w:uiPriority w:val="9"/>
    <w:qFormat/>
    <w:rsid w:val="00033B9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4B726D"/>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73762"/>
    <w:pPr>
      <w:jc w:val="center"/>
    </w:pPr>
    <w:rPr>
      <w:b/>
      <w:bCs/>
      <w:sz w:val="32"/>
    </w:rPr>
  </w:style>
  <w:style w:type="character" w:customStyle="1" w:styleId="TytuZnak">
    <w:name w:val="Tytuł Znak"/>
    <w:link w:val="Tytu"/>
    <w:rsid w:val="00F73762"/>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semiHidden/>
    <w:rsid w:val="00F73762"/>
    <w:pPr>
      <w:jc w:val="both"/>
    </w:pPr>
  </w:style>
  <w:style w:type="character" w:customStyle="1" w:styleId="TekstpodstawowyZnak">
    <w:name w:val="Tekst podstawowy Znak"/>
    <w:link w:val="Tekstpodstawowy"/>
    <w:semiHidden/>
    <w:rsid w:val="00F73762"/>
    <w:rPr>
      <w:rFonts w:ascii="Times New Roman" w:eastAsia="Times New Roman" w:hAnsi="Times New Roman" w:cs="Times New Roman"/>
      <w:sz w:val="24"/>
      <w:szCs w:val="24"/>
      <w:lang w:eastAsia="pl-PL"/>
    </w:rPr>
  </w:style>
  <w:style w:type="paragraph" w:styleId="Stopka">
    <w:name w:val="footer"/>
    <w:basedOn w:val="Normalny"/>
    <w:link w:val="StopkaZnak"/>
    <w:semiHidden/>
    <w:rsid w:val="00F73762"/>
    <w:pPr>
      <w:tabs>
        <w:tab w:val="center" w:pos="4536"/>
        <w:tab w:val="right" w:pos="9072"/>
      </w:tabs>
    </w:pPr>
  </w:style>
  <w:style w:type="character" w:customStyle="1" w:styleId="StopkaZnak">
    <w:name w:val="Stopka Znak"/>
    <w:link w:val="Stopka"/>
    <w:semiHidden/>
    <w:rsid w:val="00F73762"/>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Normalny"/>
    <w:link w:val="AkapitzlistZnak"/>
    <w:uiPriority w:val="34"/>
    <w:qFormat/>
    <w:rsid w:val="00F73762"/>
    <w:pPr>
      <w:ind w:left="720"/>
      <w:contextualSpacing/>
    </w:pPr>
  </w:style>
  <w:style w:type="paragraph" w:styleId="Tekstdymka">
    <w:name w:val="Balloon Text"/>
    <w:basedOn w:val="Normalny"/>
    <w:link w:val="TekstdymkaZnak"/>
    <w:uiPriority w:val="99"/>
    <w:semiHidden/>
    <w:unhideWhenUsed/>
    <w:rsid w:val="00557A4D"/>
    <w:rPr>
      <w:rFonts w:ascii="Segoe UI" w:hAnsi="Segoe UI" w:cs="Segoe UI"/>
      <w:sz w:val="18"/>
      <w:szCs w:val="18"/>
    </w:rPr>
  </w:style>
  <w:style w:type="character" w:customStyle="1" w:styleId="TekstdymkaZnak">
    <w:name w:val="Tekst dymka Znak"/>
    <w:link w:val="Tekstdymka"/>
    <w:uiPriority w:val="99"/>
    <w:semiHidden/>
    <w:rsid w:val="00557A4D"/>
    <w:rPr>
      <w:rFonts w:ascii="Segoe UI" w:eastAsia="Times New Roman" w:hAnsi="Segoe UI" w:cs="Segoe UI"/>
      <w:sz w:val="18"/>
      <w:szCs w:val="18"/>
      <w:lang w:eastAsia="pl-PL"/>
    </w:rPr>
  </w:style>
  <w:style w:type="character" w:styleId="Pogrubienie">
    <w:name w:val="Strong"/>
    <w:uiPriority w:val="22"/>
    <w:qFormat/>
    <w:rsid w:val="00BE66A3"/>
    <w:rPr>
      <w:b/>
      <w:bCs/>
    </w:rPr>
  </w:style>
  <w:style w:type="table" w:styleId="Tabela-Siatka">
    <w:name w:val="Table Grid"/>
    <w:basedOn w:val="Standardowy"/>
    <w:uiPriority w:val="39"/>
    <w:rsid w:val="00066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9076DB"/>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rsid w:val="009076DB"/>
    <w:rPr>
      <w:rFonts w:ascii="Times New Roman" w:eastAsia="Times New Roman" w:hAnsi="Times New Roman"/>
      <w:sz w:val="24"/>
      <w:szCs w:val="24"/>
    </w:rPr>
  </w:style>
  <w:style w:type="paragraph" w:customStyle="1" w:styleId="Zwykytekst1">
    <w:name w:val="Zwykły tekst1"/>
    <w:basedOn w:val="Normalny"/>
    <w:rsid w:val="00871843"/>
    <w:pPr>
      <w:suppressAutoHyphens/>
    </w:pPr>
    <w:rPr>
      <w:rFonts w:ascii="Courier New" w:hAnsi="Courier New" w:cs="Courier New"/>
      <w:sz w:val="20"/>
      <w:szCs w:val="20"/>
      <w:lang w:eastAsia="zh-CN"/>
    </w:rPr>
  </w:style>
  <w:style w:type="paragraph" w:customStyle="1" w:styleId="western">
    <w:name w:val="western"/>
    <w:basedOn w:val="Normalny"/>
    <w:rsid w:val="00D40EB5"/>
    <w:pPr>
      <w:spacing w:before="100"/>
      <w:jc w:val="both"/>
    </w:pPr>
    <w:rPr>
      <w:rFonts w:ascii="Calibri" w:hAnsi="Calibri"/>
      <w:kern w:val="1"/>
      <w:lang w:eastAsia="zh-CN"/>
    </w:rPr>
  </w:style>
  <w:style w:type="paragraph" w:customStyle="1" w:styleId="Standard">
    <w:name w:val="Standard"/>
    <w:link w:val="StandardZnak"/>
    <w:qFormat/>
    <w:rsid w:val="00D40EB5"/>
    <w:pPr>
      <w:widowControl w:val="0"/>
      <w:suppressAutoHyphens/>
      <w:autoSpaceDE w:val="0"/>
    </w:pPr>
    <w:rPr>
      <w:rFonts w:ascii="Times New Roman" w:eastAsia="Arial" w:hAnsi="Times New Roman"/>
      <w:kern w:val="1"/>
      <w:szCs w:val="24"/>
      <w:lang w:eastAsia="zh-CN"/>
    </w:rPr>
  </w:style>
  <w:style w:type="paragraph" w:customStyle="1" w:styleId="Akapitzlist3">
    <w:name w:val="Akapit z listą3"/>
    <w:basedOn w:val="Normalny"/>
    <w:rsid w:val="00D40EB5"/>
    <w:pPr>
      <w:ind w:left="708"/>
    </w:pPr>
    <w:rPr>
      <w:rFonts w:ascii="Calibri" w:hAnsi="Calibri" w:cs="Calibri"/>
      <w:kern w:val="1"/>
      <w:sz w:val="22"/>
      <w:szCs w:val="22"/>
      <w:lang w:eastAsia="zh-CN"/>
    </w:rPr>
  </w:style>
  <w:style w:type="character" w:styleId="Odwoaniedokomentarza">
    <w:name w:val="annotation reference"/>
    <w:uiPriority w:val="99"/>
    <w:semiHidden/>
    <w:unhideWhenUsed/>
    <w:rsid w:val="00063A4B"/>
    <w:rPr>
      <w:sz w:val="16"/>
      <w:szCs w:val="16"/>
    </w:rPr>
  </w:style>
  <w:style w:type="paragraph" w:styleId="Tekstkomentarza">
    <w:name w:val="annotation text"/>
    <w:basedOn w:val="Normalny"/>
    <w:link w:val="TekstkomentarzaZnak"/>
    <w:uiPriority w:val="99"/>
    <w:unhideWhenUsed/>
    <w:rsid w:val="00063A4B"/>
    <w:rPr>
      <w:sz w:val="20"/>
      <w:szCs w:val="20"/>
    </w:rPr>
  </w:style>
  <w:style w:type="character" w:customStyle="1" w:styleId="TekstkomentarzaZnak">
    <w:name w:val="Tekst komentarza Znak"/>
    <w:link w:val="Tekstkomentarza"/>
    <w:uiPriority w:val="99"/>
    <w:rsid w:val="00063A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63A4B"/>
    <w:rPr>
      <w:b/>
      <w:bCs/>
    </w:rPr>
  </w:style>
  <w:style w:type="character" w:customStyle="1" w:styleId="TematkomentarzaZnak">
    <w:name w:val="Temat komentarza Znak"/>
    <w:link w:val="Tematkomentarza"/>
    <w:uiPriority w:val="99"/>
    <w:semiHidden/>
    <w:rsid w:val="00063A4B"/>
    <w:rPr>
      <w:rFonts w:ascii="Times New Roman" w:eastAsia="Times New Roman" w:hAnsi="Times New Roman"/>
      <w:b/>
      <w:bCs/>
    </w:rPr>
  </w:style>
  <w:style w:type="numbering" w:customStyle="1" w:styleId="WWNum15">
    <w:name w:val="WWNum15"/>
    <w:rsid w:val="00CF64C8"/>
    <w:pPr>
      <w:numPr>
        <w:numId w:val="14"/>
      </w:numPr>
    </w:pPr>
  </w:style>
  <w:style w:type="paragraph" w:customStyle="1" w:styleId="NumeracjaUrzdowa">
    <w:name w:val="Numeracja Urzędowa"/>
    <w:basedOn w:val="Standard"/>
    <w:rsid w:val="00D8247D"/>
    <w:pPr>
      <w:numPr>
        <w:numId w:val="15"/>
      </w:numPr>
      <w:autoSpaceDE/>
      <w:autoSpaceDN w:val="0"/>
      <w:spacing w:line="360" w:lineRule="auto"/>
      <w:ind w:right="-2"/>
      <w:jc w:val="both"/>
      <w:textAlignment w:val="baseline"/>
    </w:pPr>
    <w:rPr>
      <w:rFonts w:eastAsia="Times New Roman"/>
      <w:kern w:val="3"/>
      <w:sz w:val="21"/>
      <w:lang w:bidi="hi-IN"/>
    </w:rPr>
  </w:style>
  <w:style w:type="numbering" w:customStyle="1" w:styleId="NumeracjaUrzdowawStarostwie">
    <w:name w:val="Numeracja Urzędowa w Starostwie"/>
    <w:basedOn w:val="Bezlisty"/>
    <w:rsid w:val="00D8247D"/>
    <w:pPr>
      <w:numPr>
        <w:numId w:val="15"/>
      </w:numPr>
    </w:pPr>
  </w:style>
  <w:style w:type="character" w:customStyle="1" w:styleId="StandardZnak">
    <w:name w:val="Standard Znak"/>
    <w:link w:val="Standard"/>
    <w:rsid w:val="00D8247D"/>
    <w:rPr>
      <w:rFonts w:ascii="Times New Roman" w:eastAsia="Arial" w:hAnsi="Times New Roman"/>
      <w:kern w:val="1"/>
      <w:szCs w:val="24"/>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uiPriority w:val="34"/>
    <w:qFormat/>
    <w:rsid w:val="00D8247D"/>
    <w:rPr>
      <w:rFonts w:ascii="Times New Roman" w:eastAsia="Times New Roman" w:hAnsi="Times New Roman"/>
      <w:sz w:val="24"/>
      <w:szCs w:val="24"/>
    </w:rPr>
  </w:style>
  <w:style w:type="paragraph" w:customStyle="1" w:styleId="Teksttreci21">
    <w:name w:val="Tekst treści (2)1"/>
    <w:basedOn w:val="Normalny"/>
    <w:uiPriority w:val="99"/>
    <w:rsid w:val="00D8247D"/>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 w:type="paragraph" w:customStyle="1" w:styleId="Style31">
    <w:name w:val="Style31"/>
    <w:basedOn w:val="Normalny"/>
    <w:uiPriority w:val="99"/>
    <w:rsid w:val="008250F3"/>
    <w:pPr>
      <w:widowControl w:val="0"/>
      <w:autoSpaceDE w:val="0"/>
      <w:autoSpaceDN w:val="0"/>
      <w:adjustRightInd w:val="0"/>
      <w:spacing w:line="317" w:lineRule="exact"/>
      <w:jc w:val="right"/>
    </w:pPr>
  </w:style>
  <w:style w:type="character" w:customStyle="1" w:styleId="FontStyle48">
    <w:name w:val="Font Style48"/>
    <w:uiPriority w:val="99"/>
    <w:rsid w:val="008250F3"/>
    <w:rPr>
      <w:rFonts w:ascii="Times New Roman" w:hAnsi="Times New Roman" w:cs="Times New Roman" w:hint="default"/>
      <w:b/>
      <w:bCs/>
      <w:sz w:val="22"/>
      <w:szCs w:val="22"/>
    </w:rPr>
  </w:style>
  <w:style w:type="character" w:customStyle="1" w:styleId="FontStyle49">
    <w:name w:val="Font Style49"/>
    <w:uiPriority w:val="99"/>
    <w:rsid w:val="008250F3"/>
    <w:rPr>
      <w:rFonts w:ascii="Times New Roman" w:hAnsi="Times New Roman" w:cs="Times New Roman" w:hint="default"/>
      <w:sz w:val="22"/>
      <w:szCs w:val="22"/>
    </w:rPr>
  </w:style>
  <w:style w:type="character" w:customStyle="1" w:styleId="Teksttreci">
    <w:name w:val="Tekst treści_"/>
    <w:link w:val="Teksttreci0"/>
    <w:rsid w:val="002D1C14"/>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D1C14"/>
    <w:pPr>
      <w:widowControl w:val="0"/>
      <w:shd w:val="clear" w:color="auto" w:fill="FFFFFF"/>
      <w:spacing w:before="5100" w:line="0" w:lineRule="atLeast"/>
      <w:ind w:hanging="1040"/>
      <w:jc w:val="center"/>
    </w:pPr>
    <w:rPr>
      <w:sz w:val="21"/>
      <w:szCs w:val="21"/>
    </w:rPr>
  </w:style>
  <w:style w:type="character" w:customStyle="1" w:styleId="Teksttreci2">
    <w:name w:val="Tekst treści (2)_"/>
    <w:link w:val="Teksttreci20"/>
    <w:rsid w:val="002D1C14"/>
    <w:rPr>
      <w:rFonts w:ascii="Times New Roman" w:eastAsia="Times New Roman" w:hAnsi="Times New Roman"/>
      <w:shd w:val="clear" w:color="auto" w:fill="FFFFFF"/>
    </w:rPr>
  </w:style>
  <w:style w:type="paragraph" w:customStyle="1" w:styleId="Teksttreci20">
    <w:name w:val="Tekst treści (2)"/>
    <w:basedOn w:val="Normalny"/>
    <w:link w:val="Teksttreci2"/>
    <w:rsid w:val="002D1C14"/>
    <w:pPr>
      <w:widowControl w:val="0"/>
      <w:shd w:val="clear" w:color="auto" w:fill="FFFFFF"/>
      <w:spacing w:before="540" w:line="269" w:lineRule="exact"/>
      <w:ind w:hanging="380"/>
      <w:jc w:val="both"/>
    </w:pPr>
    <w:rPr>
      <w:sz w:val="20"/>
      <w:szCs w:val="20"/>
    </w:rPr>
  </w:style>
  <w:style w:type="numbering" w:customStyle="1" w:styleId="WWNum24">
    <w:name w:val="WWNum24"/>
    <w:rsid w:val="002D1C14"/>
    <w:pPr>
      <w:numPr>
        <w:numId w:val="18"/>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2279DB"/>
    <w:rPr>
      <w:sz w:val="24"/>
      <w:szCs w:val="24"/>
    </w:rPr>
  </w:style>
  <w:style w:type="paragraph" w:styleId="Tekstpodstawowywcity2">
    <w:name w:val="Body Text Indent 2"/>
    <w:basedOn w:val="Normalny"/>
    <w:link w:val="Tekstpodstawowywcity2Znak"/>
    <w:uiPriority w:val="99"/>
    <w:semiHidden/>
    <w:unhideWhenUsed/>
    <w:rsid w:val="00DC69BC"/>
    <w:pPr>
      <w:spacing w:after="120" w:line="480" w:lineRule="auto"/>
      <w:ind w:left="283"/>
    </w:pPr>
  </w:style>
  <w:style w:type="character" w:customStyle="1" w:styleId="Tekstpodstawowywcity2Znak">
    <w:name w:val="Tekst podstawowy wcięty 2 Znak"/>
    <w:link w:val="Tekstpodstawowywcity2"/>
    <w:uiPriority w:val="99"/>
    <w:semiHidden/>
    <w:rsid w:val="00DC69BC"/>
    <w:rPr>
      <w:rFonts w:ascii="Times New Roman" w:eastAsia="Times New Roman" w:hAnsi="Times New Roman"/>
      <w:sz w:val="24"/>
      <w:szCs w:val="24"/>
    </w:rPr>
  </w:style>
  <w:style w:type="character" w:customStyle="1" w:styleId="Nagwek2Znak">
    <w:name w:val="Nagłówek 2 Znak"/>
    <w:link w:val="Nagwek2"/>
    <w:uiPriority w:val="9"/>
    <w:semiHidden/>
    <w:rsid w:val="004B726D"/>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033B93"/>
    <w:rPr>
      <w:rFonts w:ascii="Calibri Light" w:eastAsia="Times New Roman" w:hAnsi="Calibri Light" w:cs="Times New Roman"/>
      <w:b/>
      <w:bCs/>
      <w:kern w:val="32"/>
      <w:sz w:val="32"/>
      <w:szCs w:val="32"/>
    </w:rPr>
  </w:style>
  <w:style w:type="paragraph" w:styleId="NormalnyWeb">
    <w:name w:val="Normal (Web)"/>
    <w:basedOn w:val="Normalny"/>
    <w:uiPriority w:val="99"/>
    <w:unhideWhenUsed/>
    <w:rsid w:val="00F866BB"/>
    <w:pPr>
      <w:spacing w:before="100" w:beforeAutospacing="1" w:after="100" w:afterAutospacing="1"/>
    </w:pPr>
    <w:rPr>
      <w:rFonts w:ascii="Calibri" w:eastAsiaTheme="minorHAnsi" w:hAnsi="Calibri" w:cs="Calibri"/>
      <w:sz w:val="22"/>
      <w:szCs w:val="22"/>
    </w:rPr>
  </w:style>
  <w:style w:type="paragraph" w:styleId="Bezodstpw">
    <w:name w:val="No Spacing"/>
    <w:link w:val="BezodstpwZnak"/>
    <w:qFormat/>
    <w:rsid w:val="00F866BB"/>
    <w:rPr>
      <w:rFonts w:ascii="Times New Roman" w:eastAsia="SimSun" w:hAnsi="Times New Roman"/>
      <w:sz w:val="24"/>
      <w:szCs w:val="24"/>
      <w:lang w:eastAsia="zh-CN"/>
    </w:rPr>
  </w:style>
  <w:style w:type="character" w:customStyle="1" w:styleId="BezodstpwZnak">
    <w:name w:val="Bez odstępów Znak"/>
    <w:link w:val="Bezodstpw"/>
    <w:locked/>
    <w:rsid w:val="00F866BB"/>
    <w:rPr>
      <w:rFonts w:ascii="Times New Roman" w:eastAsia="SimSun" w:hAnsi="Times New Roman"/>
      <w:sz w:val="24"/>
      <w:szCs w:val="24"/>
      <w:lang w:eastAsia="zh-CN"/>
    </w:rPr>
  </w:style>
  <w:style w:type="character" w:styleId="Hipercze">
    <w:name w:val="Hyperlink"/>
    <w:uiPriority w:val="99"/>
    <w:rsid w:val="00E34D05"/>
    <w:rPr>
      <w:rFonts w:cs="Times New Roman"/>
      <w:color w:val="FF0000"/>
      <w:u w:val="single" w:color="FF0000"/>
    </w:rPr>
  </w:style>
  <w:style w:type="character" w:customStyle="1" w:styleId="apple-converted-space">
    <w:name w:val="apple-converted-space"/>
    <w:basedOn w:val="Domylnaczcionkaakapitu"/>
    <w:rsid w:val="005E7931"/>
  </w:style>
  <w:style w:type="paragraph" w:styleId="Poprawka">
    <w:name w:val="Revision"/>
    <w:hidden/>
    <w:uiPriority w:val="99"/>
    <w:semiHidden/>
    <w:rsid w:val="00E757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74058">
      <w:bodyDiv w:val="1"/>
      <w:marLeft w:val="0"/>
      <w:marRight w:val="0"/>
      <w:marTop w:val="0"/>
      <w:marBottom w:val="0"/>
      <w:divBdr>
        <w:top w:val="none" w:sz="0" w:space="0" w:color="auto"/>
        <w:left w:val="none" w:sz="0" w:space="0" w:color="auto"/>
        <w:bottom w:val="none" w:sz="0" w:space="0" w:color="auto"/>
        <w:right w:val="none" w:sz="0" w:space="0" w:color="auto"/>
      </w:divBdr>
    </w:div>
    <w:div w:id="617496372">
      <w:bodyDiv w:val="1"/>
      <w:marLeft w:val="0"/>
      <w:marRight w:val="0"/>
      <w:marTop w:val="0"/>
      <w:marBottom w:val="0"/>
      <w:divBdr>
        <w:top w:val="none" w:sz="0" w:space="0" w:color="auto"/>
        <w:left w:val="none" w:sz="0" w:space="0" w:color="auto"/>
        <w:bottom w:val="none" w:sz="0" w:space="0" w:color="auto"/>
        <w:right w:val="none" w:sz="0" w:space="0" w:color="auto"/>
      </w:divBdr>
      <w:divsChild>
        <w:div w:id="2103060124">
          <w:marLeft w:val="0"/>
          <w:marRight w:val="0"/>
          <w:marTop w:val="0"/>
          <w:marBottom w:val="0"/>
          <w:divBdr>
            <w:top w:val="none" w:sz="0" w:space="0" w:color="auto"/>
            <w:left w:val="none" w:sz="0" w:space="0" w:color="auto"/>
            <w:bottom w:val="none" w:sz="0" w:space="0" w:color="auto"/>
            <w:right w:val="none" w:sz="0" w:space="0" w:color="auto"/>
          </w:divBdr>
        </w:div>
        <w:div w:id="1182822045">
          <w:marLeft w:val="0"/>
          <w:marRight w:val="0"/>
          <w:marTop w:val="0"/>
          <w:marBottom w:val="0"/>
          <w:divBdr>
            <w:top w:val="none" w:sz="0" w:space="0" w:color="auto"/>
            <w:left w:val="none" w:sz="0" w:space="0" w:color="auto"/>
            <w:bottom w:val="none" w:sz="0" w:space="0" w:color="auto"/>
            <w:right w:val="none" w:sz="0" w:space="0" w:color="auto"/>
          </w:divBdr>
        </w:div>
      </w:divsChild>
    </w:div>
    <w:div w:id="747729565">
      <w:bodyDiv w:val="1"/>
      <w:marLeft w:val="0"/>
      <w:marRight w:val="0"/>
      <w:marTop w:val="0"/>
      <w:marBottom w:val="0"/>
      <w:divBdr>
        <w:top w:val="none" w:sz="0" w:space="0" w:color="auto"/>
        <w:left w:val="none" w:sz="0" w:space="0" w:color="auto"/>
        <w:bottom w:val="none" w:sz="0" w:space="0" w:color="auto"/>
        <w:right w:val="none" w:sz="0" w:space="0" w:color="auto"/>
      </w:divBdr>
      <w:divsChild>
        <w:div w:id="81993021">
          <w:marLeft w:val="0"/>
          <w:marRight w:val="0"/>
          <w:marTop w:val="0"/>
          <w:marBottom w:val="0"/>
          <w:divBdr>
            <w:top w:val="none" w:sz="0" w:space="0" w:color="auto"/>
            <w:left w:val="none" w:sz="0" w:space="0" w:color="auto"/>
            <w:bottom w:val="none" w:sz="0" w:space="0" w:color="auto"/>
            <w:right w:val="none" w:sz="0" w:space="0" w:color="auto"/>
          </w:divBdr>
        </w:div>
        <w:div w:id="320931318">
          <w:marLeft w:val="0"/>
          <w:marRight w:val="0"/>
          <w:marTop w:val="0"/>
          <w:marBottom w:val="0"/>
          <w:divBdr>
            <w:top w:val="none" w:sz="0" w:space="0" w:color="auto"/>
            <w:left w:val="none" w:sz="0" w:space="0" w:color="auto"/>
            <w:bottom w:val="none" w:sz="0" w:space="0" w:color="auto"/>
            <w:right w:val="none" w:sz="0" w:space="0" w:color="auto"/>
          </w:divBdr>
        </w:div>
        <w:div w:id="498810888">
          <w:marLeft w:val="0"/>
          <w:marRight w:val="0"/>
          <w:marTop w:val="0"/>
          <w:marBottom w:val="0"/>
          <w:divBdr>
            <w:top w:val="none" w:sz="0" w:space="0" w:color="auto"/>
            <w:left w:val="none" w:sz="0" w:space="0" w:color="auto"/>
            <w:bottom w:val="none" w:sz="0" w:space="0" w:color="auto"/>
            <w:right w:val="none" w:sz="0" w:space="0" w:color="auto"/>
          </w:divBdr>
        </w:div>
        <w:div w:id="768433751">
          <w:marLeft w:val="0"/>
          <w:marRight w:val="0"/>
          <w:marTop w:val="0"/>
          <w:marBottom w:val="0"/>
          <w:divBdr>
            <w:top w:val="none" w:sz="0" w:space="0" w:color="auto"/>
            <w:left w:val="none" w:sz="0" w:space="0" w:color="auto"/>
            <w:bottom w:val="none" w:sz="0" w:space="0" w:color="auto"/>
            <w:right w:val="none" w:sz="0" w:space="0" w:color="auto"/>
          </w:divBdr>
        </w:div>
        <w:div w:id="965965683">
          <w:marLeft w:val="0"/>
          <w:marRight w:val="0"/>
          <w:marTop w:val="0"/>
          <w:marBottom w:val="0"/>
          <w:divBdr>
            <w:top w:val="none" w:sz="0" w:space="0" w:color="auto"/>
            <w:left w:val="none" w:sz="0" w:space="0" w:color="auto"/>
            <w:bottom w:val="none" w:sz="0" w:space="0" w:color="auto"/>
            <w:right w:val="none" w:sz="0" w:space="0" w:color="auto"/>
          </w:divBdr>
        </w:div>
        <w:div w:id="1220901788">
          <w:marLeft w:val="0"/>
          <w:marRight w:val="0"/>
          <w:marTop w:val="0"/>
          <w:marBottom w:val="0"/>
          <w:divBdr>
            <w:top w:val="none" w:sz="0" w:space="0" w:color="auto"/>
            <w:left w:val="none" w:sz="0" w:space="0" w:color="auto"/>
            <w:bottom w:val="none" w:sz="0" w:space="0" w:color="auto"/>
            <w:right w:val="none" w:sz="0" w:space="0" w:color="auto"/>
          </w:divBdr>
        </w:div>
        <w:div w:id="1263340172">
          <w:marLeft w:val="0"/>
          <w:marRight w:val="0"/>
          <w:marTop w:val="0"/>
          <w:marBottom w:val="0"/>
          <w:divBdr>
            <w:top w:val="none" w:sz="0" w:space="0" w:color="auto"/>
            <w:left w:val="none" w:sz="0" w:space="0" w:color="auto"/>
            <w:bottom w:val="none" w:sz="0" w:space="0" w:color="auto"/>
            <w:right w:val="none" w:sz="0" w:space="0" w:color="auto"/>
          </w:divBdr>
        </w:div>
      </w:divsChild>
    </w:div>
    <w:div w:id="1111818307">
      <w:bodyDiv w:val="1"/>
      <w:marLeft w:val="0"/>
      <w:marRight w:val="0"/>
      <w:marTop w:val="0"/>
      <w:marBottom w:val="0"/>
      <w:divBdr>
        <w:top w:val="none" w:sz="0" w:space="0" w:color="auto"/>
        <w:left w:val="none" w:sz="0" w:space="0" w:color="auto"/>
        <w:bottom w:val="none" w:sz="0" w:space="0" w:color="auto"/>
        <w:right w:val="none" w:sz="0" w:space="0" w:color="auto"/>
      </w:divBdr>
    </w:div>
    <w:div w:id="1434201167">
      <w:bodyDiv w:val="1"/>
      <w:marLeft w:val="0"/>
      <w:marRight w:val="0"/>
      <w:marTop w:val="0"/>
      <w:marBottom w:val="0"/>
      <w:divBdr>
        <w:top w:val="none" w:sz="0" w:space="0" w:color="auto"/>
        <w:left w:val="none" w:sz="0" w:space="0" w:color="auto"/>
        <w:bottom w:val="none" w:sz="0" w:space="0" w:color="auto"/>
        <w:right w:val="none" w:sz="0" w:space="0" w:color="auto"/>
      </w:divBdr>
    </w:div>
    <w:div w:id="1524517990">
      <w:bodyDiv w:val="1"/>
      <w:marLeft w:val="0"/>
      <w:marRight w:val="0"/>
      <w:marTop w:val="0"/>
      <w:marBottom w:val="0"/>
      <w:divBdr>
        <w:top w:val="none" w:sz="0" w:space="0" w:color="auto"/>
        <w:left w:val="none" w:sz="0" w:space="0" w:color="auto"/>
        <w:bottom w:val="none" w:sz="0" w:space="0" w:color="auto"/>
        <w:right w:val="none" w:sz="0" w:space="0" w:color="auto"/>
      </w:divBdr>
      <w:divsChild>
        <w:div w:id="432942696">
          <w:marLeft w:val="0"/>
          <w:marRight w:val="0"/>
          <w:marTop w:val="0"/>
          <w:marBottom w:val="0"/>
          <w:divBdr>
            <w:top w:val="none" w:sz="0" w:space="0" w:color="auto"/>
            <w:left w:val="none" w:sz="0" w:space="0" w:color="auto"/>
            <w:bottom w:val="none" w:sz="0" w:space="0" w:color="auto"/>
            <w:right w:val="none" w:sz="0" w:space="0" w:color="auto"/>
          </w:divBdr>
        </w:div>
        <w:div w:id="434328206">
          <w:marLeft w:val="0"/>
          <w:marRight w:val="0"/>
          <w:marTop w:val="0"/>
          <w:marBottom w:val="0"/>
          <w:divBdr>
            <w:top w:val="none" w:sz="0" w:space="0" w:color="auto"/>
            <w:left w:val="none" w:sz="0" w:space="0" w:color="auto"/>
            <w:bottom w:val="none" w:sz="0" w:space="0" w:color="auto"/>
            <w:right w:val="none" w:sz="0" w:space="0" w:color="auto"/>
          </w:divBdr>
        </w:div>
        <w:div w:id="735056029">
          <w:marLeft w:val="0"/>
          <w:marRight w:val="0"/>
          <w:marTop w:val="0"/>
          <w:marBottom w:val="0"/>
          <w:divBdr>
            <w:top w:val="none" w:sz="0" w:space="0" w:color="auto"/>
            <w:left w:val="none" w:sz="0" w:space="0" w:color="auto"/>
            <w:bottom w:val="none" w:sz="0" w:space="0" w:color="auto"/>
            <w:right w:val="none" w:sz="0" w:space="0" w:color="auto"/>
          </w:divBdr>
        </w:div>
        <w:div w:id="1081827289">
          <w:marLeft w:val="0"/>
          <w:marRight w:val="0"/>
          <w:marTop w:val="0"/>
          <w:marBottom w:val="0"/>
          <w:divBdr>
            <w:top w:val="none" w:sz="0" w:space="0" w:color="auto"/>
            <w:left w:val="none" w:sz="0" w:space="0" w:color="auto"/>
            <w:bottom w:val="none" w:sz="0" w:space="0" w:color="auto"/>
            <w:right w:val="none" w:sz="0" w:space="0" w:color="auto"/>
          </w:divBdr>
        </w:div>
        <w:div w:id="1308242359">
          <w:marLeft w:val="0"/>
          <w:marRight w:val="0"/>
          <w:marTop w:val="0"/>
          <w:marBottom w:val="0"/>
          <w:divBdr>
            <w:top w:val="none" w:sz="0" w:space="0" w:color="auto"/>
            <w:left w:val="none" w:sz="0" w:space="0" w:color="auto"/>
            <w:bottom w:val="none" w:sz="0" w:space="0" w:color="auto"/>
            <w:right w:val="none" w:sz="0" w:space="0" w:color="auto"/>
          </w:divBdr>
        </w:div>
        <w:div w:id="1412703293">
          <w:marLeft w:val="0"/>
          <w:marRight w:val="0"/>
          <w:marTop w:val="0"/>
          <w:marBottom w:val="0"/>
          <w:divBdr>
            <w:top w:val="none" w:sz="0" w:space="0" w:color="auto"/>
            <w:left w:val="none" w:sz="0" w:space="0" w:color="auto"/>
            <w:bottom w:val="none" w:sz="0" w:space="0" w:color="auto"/>
            <w:right w:val="none" w:sz="0" w:space="0" w:color="auto"/>
          </w:divBdr>
        </w:div>
        <w:div w:id="1504275682">
          <w:marLeft w:val="0"/>
          <w:marRight w:val="0"/>
          <w:marTop w:val="0"/>
          <w:marBottom w:val="0"/>
          <w:divBdr>
            <w:top w:val="none" w:sz="0" w:space="0" w:color="auto"/>
            <w:left w:val="none" w:sz="0" w:space="0" w:color="auto"/>
            <w:bottom w:val="none" w:sz="0" w:space="0" w:color="auto"/>
            <w:right w:val="none" w:sz="0" w:space="0" w:color="auto"/>
          </w:divBdr>
        </w:div>
      </w:divsChild>
    </w:div>
    <w:div w:id="1977296937">
      <w:bodyDiv w:val="1"/>
      <w:marLeft w:val="0"/>
      <w:marRight w:val="0"/>
      <w:marTop w:val="0"/>
      <w:marBottom w:val="0"/>
      <w:divBdr>
        <w:top w:val="none" w:sz="0" w:space="0" w:color="auto"/>
        <w:left w:val="none" w:sz="0" w:space="0" w:color="auto"/>
        <w:bottom w:val="none" w:sz="0" w:space="0" w:color="auto"/>
        <w:right w:val="none" w:sz="0" w:space="0" w:color="auto"/>
      </w:divBdr>
    </w:div>
    <w:div w:id="2019574602">
      <w:bodyDiv w:val="1"/>
      <w:marLeft w:val="0"/>
      <w:marRight w:val="0"/>
      <w:marTop w:val="0"/>
      <w:marBottom w:val="0"/>
      <w:divBdr>
        <w:top w:val="none" w:sz="0" w:space="0" w:color="auto"/>
        <w:left w:val="none" w:sz="0" w:space="0" w:color="auto"/>
        <w:bottom w:val="none" w:sz="0" w:space="0" w:color="auto"/>
        <w:right w:val="none" w:sz="0" w:space="0" w:color="auto"/>
      </w:divBdr>
      <w:divsChild>
        <w:div w:id="53703320">
          <w:marLeft w:val="0"/>
          <w:marRight w:val="0"/>
          <w:marTop w:val="0"/>
          <w:marBottom w:val="0"/>
          <w:divBdr>
            <w:top w:val="none" w:sz="0" w:space="0" w:color="auto"/>
            <w:left w:val="none" w:sz="0" w:space="0" w:color="auto"/>
            <w:bottom w:val="none" w:sz="0" w:space="0" w:color="auto"/>
            <w:right w:val="none" w:sz="0" w:space="0" w:color="auto"/>
          </w:divBdr>
        </w:div>
        <w:div w:id="1204559434">
          <w:marLeft w:val="0"/>
          <w:marRight w:val="0"/>
          <w:marTop w:val="0"/>
          <w:marBottom w:val="0"/>
          <w:divBdr>
            <w:top w:val="none" w:sz="0" w:space="0" w:color="auto"/>
            <w:left w:val="none" w:sz="0" w:space="0" w:color="auto"/>
            <w:bottom w:val="none" w:sz="0" w:space="0" w:color="auto"/>
            <w:right w:val="none" w:sz="0" w:space="0" w:color="auto"/>
          </w:divBdr>
        </w:div>
        <w:div w:id="172073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F3927-C430-4BBD-9512-60168E48AD81}">
  <ds:schemaRefs>
    <ds:schemaRef ds:uri="http://schemas.openxmlformats.org/officeDocument/2006/bibliography"/>
  </ds:schemaRefs>
</ds:datastoreItem>
</file>

<file path=customXml/itemProps2.xml><?xml version="1.0" encoding="utf-8"?>
<ds:datastoreItem xmlns:ds="http://schemas.openxmlformats.org/officeDocument/2006/customXml" ds:itemID="{7D086396-222F-464F-BD1C-4E96CF026F43}">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customXml/itemProps3.xml><?xml version="1.0" encoding="utf-8"?>
<ds:datastoreItem xmlns:ds="http://schemas.openxmlformats.org/officeDocument/2006/customXml" ds:itemID="{CF42E646-36F6-43F3-B05F-26137535E3D9}">
  <ds:schemaRefs>
    <ds:schemaRef ds:uri="http://schemas.microsoft.com/sharepoint/v3/contenttype/forms"/>
  </ds:schemaRefs>
</ds:datastoreItem>
</file>

<file path=customXml/itemProps4.xml><?xml version="1.0" encoding="utf-8"?>
<ds:datastoreItem xmlns:ds="http://schemas.openxmlformats.org/officeDocument/2006/customXml" ds:itemID="{FAC17B11-0C29-4A17-B50C-15475D91A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5350</Words>
  <Characters>32106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Tomasz </cp:lastModifiedBy>
  <cp:revision>2</cp:revision>
  <cp:lastPrinted>2023-10-18T11:11:00Z</cp:lastPrinted>
  <dcterms:created xsi:type="dcterms:W3CDTF">2024-09-11T06:15:00Z</dcterms:created>
  <dcterms:modified xsi:type="dcterms:W3CDTF">2024-12-12T11:35:00Z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0x010100A2A9B89DC1F1BF4FAC0F92366746CEFE</vt:lpwstr>
  </property>
</Properties>
</file>