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AB378" w14:textId="77777777" w:rsidR="005923B1" w:rsidRDefault="005923B1" w:rsidP="00733ECD">
      <w:pPr>
        <w:pStyle w:val="center"/>
        <w:spacing w:line="240" w:lineRule="auto"/>
        <w:jc w:val="right"/>
        <w:rPr>
          <w:rStyle w:val="bold"/>
          <w:rFonts w:ascii="Times New Roman" w:hAnsi="Times New Roman" w:cs="Times New Roman"/>
        </w:rPr>
      </w:pPr>
    </w:p>
    <w:p w14:paraId="6353BEE9" w14:textId="77777777" w:rsidR="00733ECD" w:rsidRDefault="00733ECD" w:rsidP="00733ECD">
      <w:pPr>
        <w:pStyle w:val="center"/>
        <w:spacing w:line="240" w:lineRule="auto"/>
        <w:jc w:val="right"/>
        <w:rPr>
          <w:rStyle w:val="bold"/>
          <w:rFonts w:ascii="Times New Roman" w:hAnsi="Times New Roman" w:cs="Times New Roman"/>
        </w:rPr>
      </w:pPr>
      <w:r w:rsidRPr="004A67A7">
        <w:rPr>
          <w:rStyle w:val="bold"/>
          <w:rFonts w:ascii="Times New Roman" w:hAnsi="Times New Roman" w:cs="Times New Roman"/>
        </w:rPr>
        <w:t xml:space="preserve">załącznik nr </w:t>
      </w:r>
      <w:r w:rsidR="0076189F">
        <w:rPr>
          <w:rStyle w:val="bold"/>
          <w:rFonts w:ascii="Times New Roman" w:hAnsi="Times New Roman" w:cs="Times New Roman"/>
        </w:rPr>
        <w:t>2a</w:t>
      </w:r>
      <w:r w:rsidRPr="004A67A7">
        <w:rPr>
          <w:rStyle w:val="bold"/>
          <w:rFonts w:ascii="Times New Roman" w:hAnsi="Times New Roman" w:cs="Times New Roman"/>
        </w:rPr>
        <w:t xml:space="preserve"> do SWZ</w:t>
      </w:r>
    </w:p>
    <w:p w14:paraId="1ECFD2F4" w14:textId="77777777" w:rsidR="00733ECD" w:rsidRDefault="00733ECD" w:rsidP="008962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DC9A1B" w14:textId="77777777" w:rsidR="00391327" w:rsidRDefault="00391327" w:rsidP="00733ECD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</w:p>
    <w:p w14:paraId="1B10D1E1" w14:textId="77777777" w:rsidR="00733ECD" w:rsidRPr="0034716C" w:rsidRDefault="00733ECD" w:rsidP="00733ECD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34716C">
        <w:rPr>
          <w:rStyle w:val="bold"/>
          <w:rFonts w:ascii="Times New Roman" w:hAnsi="Times New Roman" w:cs="Times New Roman"/>
          <w:b w:val="0"/>
        </w:rPr>
        <w:t>Dotyczy: Postępowania o udzielenie zamówienia publicznego w trybie podstawowym pn.:</w:t>
      </w:r>
    </w:p>
    <w:p w14:paraId="6F5076EF" w14:textId="77777777" w:rsidR="00391327" w:rsidRDefault="00391327" w:rsidP="00391327">
      <w:pPr>
        <w:pStyle w:val="justify"/>
        <w:spacing w:line="240" w:lineRule="auto"/>
        <w:jc w:val="center"/>
        <w:rPr>
          <w:rStyle w:val="bold"/>
          <w:rFonts w:ascii="Times New Roman" w:hAnsi="Times New Roman" w:cs="Times New Roman"/>
          <w:sz w:val="24"/>
          <w:szCs w:val="24"/>
        </w:rPr>
      </w:pPr>
    </w:p>
    <w:p w14:paraId="156ECE7F" w14:textId="77777777" w:rsidR="006A4DF2" w:rsidRPr="00B146A2" w:rsidRDefault="006A4DF2" w:rsidP="006A4DF2">
      <w:pPr>
        <w:pStyle w:val="p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Hlk180321036"/>
      <w:bookmarkStart w:id="1" w:name="_Hlk184582521"/>
      <w:r w:rsidRPr="00B146A2">
        <w:rPr>
          <w:rFonts w:ascii="Times New Roman" w:hAnsi="Times New Roman" w:cs="Times New Roman"/>
          <w:b/>
          <w:bCs/>
          <w:color w:val="000000"/>
        </w:rPr>
        <w:t xml:space="preserve">„REMONT W PRACOWNI INFORMATYCZNEJ I HOTELARSKIEJ </w:t>
      </w:r>
    </w:p>
    <w:p w14:paraId="56F4AB76" w14:textId="77777777" w:rsidR="006A4DF2" w:rsidRPr="00B146A2" w:rsidRDefault="006A4DF2" w:rsidP="006A4DF2">
      <w:pPr>
        <w:pStyle w:val="p"/>
        <w:jc w:val="center"/>
        <w:rPr>
          <w:rFonts w:ascii="Times New Roman" w:hAnsi="Times New Roman" w:cs="Times New Roman"/>
          <w:b/>
          <w:bCs/>
          <w:color w:val="000000"/>
        </w:rPr>
      </w:pPr>
      <w:r w:rsidRPr="00B146A2">
        <w:rPr>
          <w:rFonts w:ascii="Times New Roman" w:hAnsi="Times New Roman" w:cs="Times New Roman"/>
          <w:b/>
          <w:bCs/>
          <w:color w:val="000000"/>
        </w:rPr>
        <w:t xml:space="preserve">- PRACE WYKOŃCZENIOWE, INSTALACJE SANITARNE, ELEKTRYCZNE, </w:t>
      </w:r>
    </w:p>
    <w:p w14:paraId="0362B918" w14:textId="77777777" w:rsidR="006A4DF2" w:rsidRPr="00B146A2" w:rsidRDefault="006A4DF2" w:rsidP="006A4DF2">
      <w:pPr>
        <w:pStyle w:val="p"/>
        <w:jc w:val="center"/>
        <w:rPr>
          <w:rFonts w:ascii="Times New Roman" w:hAnsi="Times New Roman" w:cs="Times New Roman"/>
          <w:b/>
          <w:bCs/>
        </w:rPr>
      </w:pPr>
      <w:r w:rsidRPr="00B146A2">
        <w:rPr>
          <w:rFonts w:ascii="Times New Roman" w:hAnsi="Times New Roman" w:cs="Times New Roman"/>
          <w:b/>
          <w:bCs/>
          <w:color w:val="000000"/>
        </w:rPr>
        <w:t>POPRAWA INFRASTRUKTURY SIECI INFORMATYCZNEJ W ZSBIKZ W KONINIE.”</w:t>
      </w:r>
    </w:p>
    <w:bookmarkEnd w:id="1"/>
    <w:p w14:paraId="7D637E6B" w14:textId="77777777" w:rsidR="006A4DF2" w:rsidRPr="00B146A2" w:rsidRDefault="006A4DF2" w:rsidP="006A4DF2">
      <w:pPr>
        <w:jc w:val="center"/>
      </w:pPr>
      <w:r w:rsidRPr="00B146A2">
        <w:t>(</w:t>
      </w:r>
      <w:r w:rsidRPr="00B146A2">
        <w:rPr>
          <w:b/>
        </w:rPr>
        <w:t xml:space="preserve">nr sprawy: </w:t>
      </w:r>
      <w:bookmarkStart w:id="2" w:name="_Hlk85561580"/>
      <w:proofErr w:type="spellStart"/>
      <w:r w:rsidRPr="00B146A2">
        <w:rPr>
          <w:rFonts w:ascii="Times New Roman" w:hAnsi="Times New Roman" w:cs="Times New Roman"/>
          <w:b/>
          <w:bCs/>
        </w:rPr>
        <w:t>ZSBiKZ</w:t>
      </w:r>
      <w:proofErr w:type="spellEnd"/>
      <w:r w:rsidRPr="00B146A2">
        <w:rPr>
          <w:rFonts w:ascii="Times New Roman" w:hAnsi="Times New Roman" w:cs="Times New Roman"/>
          <w:b/>
          <w:bCs/>
        </w:rPr>
        <w:t>/3/2024</w:t>
      </w:r>
      <w:bookmarkEnd w:id="2"/>
      <w:r w:rsidRPr="00B146A2">
        <w:rPr>
          <w:rFonts w:ascii="Times New Roman" w:hAnsi="Times New Roman" w:cs="Times New Roman"/>
          <w:b/>
          <w:bCs/>
        </w:rPr>
        <w:t>)</w:t>
      </w:r>
    </w:p>
    <w:bookmarkEnd w:id="0"/>
    <w:p w14:paraId="5B4DF307" w14:textId="77777777" w:rsidR="00B13803" w:rsidRPr="0031670B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8714AC1" w14:textId="77777777" w:rsidR="00B13803" w:rsidRPr="00391327" w:rsidRDefault="00B13803" w:rsidP="00B1380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1327">
        <w:rPr>
          <w:rFonts w:ascii="Times New Roman" w:hAnsi="Times New Roman" w:cs="Times New Roman"/>
          <w:b/>
          <w:sz w:val="24"/>
          <w:szCs w:val="24"/>
          <w:u w:val="single"/>
        </w:rPr>
        <w:t>OŚWIADCZENIA PODMIOTU UDOSTEPNIAJĄCEGO ZASOBY</w:t>
      </w:r>
    </w:p>
    <w:p w14:paraId="0D4DA795" w14:textId="77777777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składane na podstawie art. 125 ust. 1  w zw. z art. 125 ust. 5 </w:t>
      </w:r>
    </w:p>
    <w:p w14:paraId="7722ADF5" w14:textId="77777777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ustawy z dnia 11 września 2019r. Prawo zamówień publicznych </w:t>
      </w:r>
    </w:p>
    <w:p w14:paraId="08787E01" w14:textId="77777777" w:rsidR="00B13803" w:rsidRPr="0096675F" w:rsidRDefault="00B13803" w:rsidP="00B13803">
      <w:pPr>
        <w:pStyle w:val="Default"/>
        <w:jc w:val="center"/>
        <w:rPr>
          <w:rFonts w:ascii="Times New Roman" w:eastAsiaTheme="minorHAnsi" w:hAnsi="Times New Roman" w:cs="Times New Roman"/>
          <w:color w:val="auto"/>
          <w:sz w:val="22"/>
          <w:szCs w:val="22"/>
        </w:rPr>
      </w:pPr>
    </w:p>
    <w:p w14:paraId="1186925B" w14:textId="77777777" w:rsidR="00B13803" w:rsidRPr="0096675F" w:rsidRDefault="00B13803" w:rsidP="00B13803">
      <w:pPr>
        <w:pStyle w:val="Default"/>
        <w:rPr>
          <w:rFonts w:ascii="Times New Roman" w:hAnsi="Times New Roman" w:cs="Times New Roman"/>
          <w:b/>
          <w:bCs/>
        </w:rPr>
      </w:pPr>
    </w:p>
    <w:p w14:paraId="72A9640E" w14:textId="77777777" w:rsidR="00B13803" w:rsidRPr="00D30234" w:rsidRDefault="00B13803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30234">
        <w:rPr>
          <w:rFonts w:ascii="Times New Roman" w:hAnsi="Times New Roman" w:cs="Times New Roman"/>
          <w:sz w:val="24"/>
          <w:szCs w:val="24"/>
        </w:rPr>
        <w:t xml:space="preserve">, że spełniam warunki udziału w postępowaniu określone przez Zamawiającego w Specyfikacji Warunków Zamówienia (SWZ) </w:t>
      </w:r>
      <w:r w:rsidR="0096675F" w:rsidRPr="00D30234">
        <w:rPr>
          <w:rFonts w:ascii="Times New Roman" w:hAnsi="Times New Roman" w:cs="Times New Roman"/>
          <w:sz w:val="24"/>
          <w:szCs w:val="24"/>
        </w:rPr>
        <w:t>dotyczące: …………………………………………</w:t>
      </w:r>
    </w:p>
    <w:p w14:paraId="6770535C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B3AEE60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30234">
        <w:rPr>
          <w:rFonts w:ascii="Times New Roman" w:hAnsi="Times New Roman" w:cs="Times New Roman"/>
          <w:sz w:val="24"/>
          <w:szCs w:val="24"/>
        </w:rPr>
        <w:t>, że:</w:t>
      </w:r>
    </w:p>
    <w:p w14:paraId="7ED7BFAC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>1) nie podlegam wykluczeniu z postępowania o udzielenie zamówienia na podstawie art. 108 ust. 1 ustawy Pzp.</w:t>
      </w:r>
    </w:p>
    <w:p w14:paraId="35E131C8" w14:textId="77777777" w:rsidR="0096675F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>2) nie podlegam wykluczeniu z postępowania na podstawie art. 109 ust 1 pkt 4 ustawy Pzp.</w:t>
      </w:r>
    </w:p>
    <w:p w14:paraId="1B3F88B8" w14:textId="77777777" w:rsidR="007B5D47" w:rsidRPr="00D30234" w:rsidRDefault="007B5D47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16B73">
        <w:rPr>
          <w:rFonts w:ascii="Times New Roman" w:hAnsi="Times New Roman" w:cs="Times New Roman"/>
          <w:sz w:val="24"/>
          <w:szCs w:val="24"/>
        </w:rPr>
        <w:t>3) nie podlegam wykluczeniu z postępowania na podstawie art. 7 ust. 1</w:t>
      </w:r>
      <w:r w:rsidR="00516B73">
        <w:rPr>
          <w:rFonts w:ascii="Times New Roman" w:hAnsi="Times New Roman" w:cs="Times New Roman"/>
          <w:sz w:val="24"/>
          <w:szCs w:val="24"/>
        </w:rPr>
        <w:t xml:space="preserve"> Ustawy z dnia 13 kwietnia 2022</w:t>
      </w:r>
      <w:r w:rsidRPr="00516B73">
        <w:rPr>
          <w:rFonts w:ascii="Times New Roman" w:hAnsi="Times New Roman" w:cs="Times New Roman"/>
          <w:sz w:val="24"/>
          <w:szCs w:val="24"/>
        </w:rPr>
        <w:t>r. o szczególnych rozwiązaniach w zakresie przeciwdziałania wspieraniu agresji na Ukrainę oraz służących ochronie bezpieczeństwa narodowego.</w:t>
      </w:r>
    </w:p>
    <w:p w14:paraId="6F6CC41F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AACCBD4" w14:textId="31D409F8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pkt. 4 ustawy Pzp). Jednocześnie oświadczam, że w związku z ww. okolicznością, na podstawie art. 110 ust. 2 ustawy Pzp podjąłem następujące środki naprawcze: ……………………………………………………………………</w:t>
      </w:r>
      <w:r w:rsidR="00D30234">
        <w:rPr>
          <w:rFonts w:ascii="Times New Roman" w:hAnsi="Times New Roman" w:cs="Times New Roman"/>
          <w:sz w:val="24"/>
          <w:szCs w:val="24"/>
        </w:rPr>
        <w:t>……</w:t>
      </w:r>
    </w:p>
    <w:p w14:paraId="12145385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0D4BE14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/>
          <w:sz w:val="24"/>
          <w:szCs w:val="24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4E215" w14:textId="77777777" w:rsidR="007E0381" w:rsidRDefault="007E0381" w:rsidP="0096675F">
      <w:pPr>
        <w:spacing w:after="0" w:line="240" w:lineRule="auto"/>
        <w:jc w:val="right"/>
        <w:rPr>
          <w:i/>
          <w:iCs/>
          <w:lang w:eastAsia="zh-CN"/>
        </w:rPr>
      </w:pPr>
    </w:p>
    <w:p w14:paraId="32E3F2B8" w14:textId="5D939C02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6DE35B7A" w14:textId="77777777" w:rsidR="0096675F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463940F8" w14:textId="77777777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1D7E486E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4A39594E" w14:textId="77777777" w:rsidR="007E0381" w:rsidRDefault="007E0381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68F127F7" w14:textId="77777777" w:rsidR="003F662A" w:rsidRPr="002333F9" w:rsidRDefault="0077747D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3F662A" w:rsidRPr="002333F9" w:rsidSect="007E0381">
      <w:headerReference w:type="default" r:id="rId7"/>
      <w:footerReference w:type="default" r:id="rId8"/>
      <w:pgSz w:w="11906" w:h="16838"/>
      <w:pgMar w:top="568" w:right="566" w:bottom="284" w:left="1134" w:header="142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380F9" w14:textId="77777777" w:rsidR="00570EC5" w:rsidRDefault="00570EC5" w:rsidP="00A501C1">
      <w:pPr>
        <w:spacing w:after="0" w:line="240" w:lineRule="auto"/>
      </w:pPr>
      <w:r>
        <w:separator/>
      </w:r>
    </w:p>
  </w:endnote>
  <w:endnote w:type="continuationSeparator" w:id="0">
    <w:p w14:paraId="4E7909D9" w14:textId="77777777" w:rsidR="00570EC5" w:rsidRDefault="00570EC5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5E10E" w14:textId="77777777" w:rsidR="00954C7F" w:rsidRDefault="00954C7F">
    <w:pPr>
      <w:pStyle w:val="Stopka"/>
      <w:jc w:val="right"/>
    </w:pPr>
  </w:p>
  <w:p w14:paraId="5C3793AD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C4ED9" w14:textId="77777777" w:rsidR="00570EC5" w:rsidRDefault="00570EC5" w:rsidP="00A501C1">
      <w:pPr>
        <w:spacing w:after="0" w:line="240" w:lineRule="auto"/>
      </w:pPr>
      <w:r>
        <w:separator/>
      </w:r>
    </w:p>
  </w:footnote>
  <w:footnote w:type="continuationSeparator" w:id="0">
    <w:p w14:paraId="72E211E1" w14:textId="77777777" w:rsidR="00570EC5" w:rsidRDefault="00570EC5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AD981" w14:textId="03B47941" w:rsidR="007E0381" w:rsidRDefault="007E0381" w:rsidP="007E0381">
    <w:pPr>
      <w:jc w:val="center"/>
    </w:pPr>
    <w:r w:rsidRPr="00707A20">
      <w:rPr>
        <w:noProof/>
      </w:rPr>
      <w:drawing>
        <wp:inline distT="0" distB="0" distL="0" distR="0" wp14:anchorId="5485368E" wp14:editId="074BD845">
          <wp:extent cx="5750560" cy="676275"/>
          <wp:effectExtent l="0" t="0" r="2540" b="9525"/>
          <wp:docPr id="16075832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C6DD45" w14:textId="77777777" w:rsidR="007E0381" w:rsidRPr="00702B22" w:rsidRDefault="007E0381" w:rsidP="007E0381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18"/>
        <w:szCs w:val="18"/>
      </w:rPr>
    </w:pPr>
    <w:r w:rsidRPr="00702B22">
      <w:rPr>
        <w:rFonts w:ascii="Arial" w:hAnsi="Arial" w:cs="Arial"/>
        <w:sz w:val="18"/>
        <w:szCs w:val="18"/>
      </w:rPr>
      <w:t xml:space="preserve">Projekt </w:t>
    </w:r>
    <w:r w:rsidRPr="00702B22">
      <w:rPr>
        <w:rFonts w:ascii="Arial" w:hAnsi="Arial" w:cs="Arial"/>
        <w:b/>
        <w:bCs/>
        <w:sz w:val="18"/>
        <w:szCs w:val="18"/>
      </w:rPr>
      <w:t xml:space="preserve">„Transformacja kształcenia zawodowego przyszłością Konina” </w:t>
    </w:r>
    <w:r w:rsidRPr="00702B22">
      <w:rPr>
        <w:rFonts w:ascii="Arial" w:hAnsi="Arial" w:cs="Arial"/>
        <w:bCs/>
        <w:sz w:val="18"/>
        <w:szCs w:val="18"/>
      </w:rPr>
      <w:t xml:space="preserve">realizowany </w:t>
    </w:r>
    <w:r w:rsidRPr="00702B22">
      <w:rPr>
        <w:rFonts w:ascii="Arial" w:hAnsi="Arial" w:cs="Arial"/>
        <w:sz w:val="18"/>
        <w:szCs w:val="18"/>
      </w:rPr>
      <w:t>w ramach Programu Fundusze Europejskie dla</w:t>
    </w:r>
    <w:r>
      <w:rPr>
        <w:rFonts w:ascii="Arial" w:hAnsi="Arial" w:cs="Arial"/>
        <w:b/>
        <w:bCs/>
        <w:sz w:val="18"/>
        <w:szCs w:val="18"/>
      </w:rPr>
      <w:t xml:space="preserve"> </w:t>
    </w:r>
    <w:r w:rsidRPr="00702B22">
      <w:rPr>
        <w:rFonts w:ascii="Arial" w:hAnsi="Arial" w:cs="Arial"/>
        <w:sz w:val="18"/>
        <w:szCs w:val="18"/>
      </w:rPr>
      <w:t>Wielkopolski 2021-2027 (FEW) współfinansowanego z Funduszu na rzecz Sprawiedliwej Transformacji (FST)</w:t>
    </w:r>
  </w:p>
  <w:p w14:paraId="26628536" w14:textId="3D9C7034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</w:rPr>
    </w:pPr>
    <w:r>
      <w:rPr>
        <w:b/>
        <w:i/>
        <w:color w:val="FF0000"/>
      </w:rPr>
      <w:t>(Dokument składany wraz z ofertą – jeżeli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625558EC"/>
    <w:lvl w:ilvl="0" w:tplc="FFFFFFFF">
      <w:start w:val="1"/>
      <w:numFmt w:val="bullet"/>
      <w:lvlText w:val="…………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D217BE"/>
    <w:multiLevelType w:val="hybridMultilevel"/>
    <w:tmpl w:val="97D09404"/>
    <w:lvl w:ilvl="0" w:tplc="B3040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8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705858">
    <w:abstractNumId w:val="0"/>
  </w:num>
  <w:num w:numId="3" w16cid:durableId="1824202155">
    <w:abstractNumId w:val="1"/>
  </w:num>
  <w:num w:numId="4" w16cid:durableId="562714009">
    <w:abstractNumId w:val="2"/>
  </w:num>
  <w:num w:numId="5" w16cid:durableId="1915578168">
    <w:abstractNumId w:val="3"/>
  </w:num>
  <w:num w:numId="6" w16cid:durableId="729183885">
    <w:abstractNumId w:val="6"/>
  </w:num>
  <w:num w:numId="7" w16cid:durableId="14442252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1C1"/>
    <w:rsid w:val="0002425B"/>
    <w:rsid w:val="0004253F"/>
    <w:rsid w:val="000620E0"/>
    <w:rsid w:val="0006567F"/>
    <w:rsid w:val="000A6CE5"/>
    <w:rsid w:val="000B2EF3"/>
    <w:rsid w:val="000B4C8D"/>
    <w:rsid w:val="000C57CE"/>
    <w:rsid w:val="000F1539"/>
    <w:rsid w:val="000F4BCA"/>
    <w:rsid w:val="001045F9"/>
    <w:rsid w:val="00104F0E"/>
    <w:rsid w:val="00157546"/>
    <w:rsid w:val="001D4962"/>
    <w:rsid w:val="002333F9"/>
    <w:rsid w:val="00247F2A"/>
    <w:rsid w:val="002572AE"/>
    <w:rsid w:val="00263F3B"/>
    <w:rsid w:val="002705FF"/>
    <w:rsid w:val="002B7072"/>
    <w:rsid w:val="002C207A"/>
    <w:rsid w:val="002E5F8E"/>
    <w:rsid w:val="00314FB1"/>
    <w:rsid w:val="0031670B"/>
    <w:rsid w:val="0032065E"/>
    <w:rsid w:val="00325A2D"/>
    <w:rsid w:val="0034716C"/>
    <w:rsid w:val="00375C4D"/>
    <w:rsid w:val="00391327"/>
    <w:rsid w:val="003A62E4"/>
    <w:rsid w:val="003F662A"/>
    <w:rsid w:val="00420DC2"/>
    <w:rsid w:val="00460273"/>
    <w:rsid w:val="004615B5"/>
    <w:rsid w:val="0047456F"/>
    <w:rsid w:val="004A67A7"/>
    <w:rsid w:val="004B7D28"/>
    <w:rsid w:val="004C7041"/>
    <w:rsid w:val="004F3547"/>
    <w:rsid w:val="00505184"/>
    <w:rsid w:val="00516B73"/>
    <w:rsid w:val="0052495F"/>
    <w:rsid w:val="00526BC0"/>
    <w:rsid w:val="00526EBD"/>
    <w:rsid w:val="00570EC5"/>
    <w:rsid w:val="005870EB"/>
    <w:rsid w:val="005923B1"/>
    <w:rsid w:val="00632106"/>
    <w:rsid w:val="006556BB"/>
    <w:rsid w:val="0066167E"/>
    <w:rsid w:val="00663EFB"/>
    <w:rsid w:val="00667F76"/>
    <w:rsid w:val="00675ECC"/>
    <w:rsid w:val="006A4DF2"/>
    <w:rsid w:val="006E6601"/>
    <w:rsid w:val="00722D73"/>
    <w:rsid w:val="007323A2"/>
    <w:rsid w:val="00733ECD"/>
    <w:rsid w:val="0076189F"/>
    <w:rsid w:val="0077747D"/>
    <w:rsid w:val="007B5D47"/>
    <w:rsid w:val="007D3394"/>
    <w:rsid w:val="007E0381"/>
    <w:rsid w:val="007E353B"/>
    <w:rsid w:val="007F23E7"/>
    <w:rsid w:val="008130E6"/>
    <w:rsid w:val="0081553D"/>
    <w:rsid w:val="00817C23"/>
    <w:rsid w:val="00820879"/>
    <w:rsid w:val="00846017"/>
    <w:rsid w:val="00850B9E"/>
    <w:rsid w:val="00850E86"/>
    <w:rsid w:val="00867A68"/>
    <w:rsid w:val="00882140"/>
    <w:rsid w:val="00882A50"/>
    <w:rsid w:val="0089628C"/>
    <w:rsid w:val="008C2C59"/>
    <w:rsid w:val="008E06CF"/>
    <w:rsid w:val="00925B95"/>
    <w:rsid w:val="00954C7F"/>
    <w:rsid w:val="009608CE"/>
    <w:rsid w:val="0096675F"/>
    <w:rsid w:val="00987174"/>
    <w:rsid w:val="00995009"/>
    <w:rsid w:val="009B0B33"/>
    <w:rsid w:val="009C713F"/>
    <w:rsid w:val="00A00FBE"/>
    <w:rsid w:val="00A3248B"/>
    <w:rsid w:val="00A4211D"/>
    <w:rsid w:val="00A501C1"/>
    <w:rsid w:val="00A87E9E"/>
    <w:rsid w:val="00AB3454"/>
    <w:rsid w:val="00AB389D"/>
    <w:rsid w:val="00AD1439"/>
    <w:rsid w:val="00AD224C"/>
    <w:rsid w:val="00B00B26"/>
    <w:rsid w:val="00B13803"/>
    <w:rsid w:val="00B15F39"/>
    <w:rsid w:val="00B430D6"/>
    <w:rsid w:val="00BA0B47"/>
    <w:rsid w:val="00BC5E5B"/>
    <w:rsid w:val="00BF44F0"/>
    <w:rsid w:val="00C22607"/>
    <w:rsid w:val="00C82401"/>
    <w:rsid w:val="00CD034D"/>
    <w:rsid w:val="00CD367C"/>
    <w:rsid w:val="00CE6FDE"/>
    <w:rsid w:val="00CF39ED"/>
    <w:rsid w:val="00CF4CFB"/>
    <w:rsid w:val="00CF717C"/>
    <w:rsid w:val="00D16169"/>
    <w:rsid w:val="00D30234"/>
    <w:rsid w:val="00DF53C6"/>
    <w:rsid w:val="00E04358"/>
    <w:rsid w:val="00E1502B"/>
    <w:rsid w:val="00E417FA"/>
    <w:rsid w:val="00E5398A"/>
    <w:rsid w:val="00E627B6"/>
    <w:rsid w:val="00E711CD"/>
    <w:rsid w:val="00E91CA9"/>
    <w:rsid w:val="00E91FD5"/>
    <w:rsid w:val="00EE3111"/>
    <w:rsid w:val="00EE44C4"/>
    <w:rsid w:val="00F174E7"/>
    <w:rsid w:val="00F77231"/>
    <w:rsid w:val="00FE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62013"/>
  <w15:docId w15:val="{CCECFEA1-5BC0-405C-BB81-7940368D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paragraph" w:styleId="Nagwek1">
    <w:name w:val="heading 1"/>
    <w:aliases w:val=" Znak2"/>
    <w:basedOn w:val="Normalny"/>
    <w:next w:val="Normalny"/>
    <w:link w:val="Nagwek1Znak"/>
    <w:qFormat/>
    <w:rsid w:val="00B138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44F0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BF44F0"/>
    <w:rPr>
      <w:b/>
    </w:rPr>
  </w:style>
  <w:style w:type="paragraph" w:customStyle="1" w:styleId="Akapitzlist1">
    <w:name w:val="Akapit z listą1"/>
    <w:basedOn w:val="Normalny"/>
    <w:rsid w:val="00B13803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aliases w:val=" Znak2 Znak"/>
    <w:basedOn w:val="Domylnaczcionkaakapitu"/>
    <w:link w:val="Nagwek1"/>
    <w:rsid w:val="00B1380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B138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96675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justify">
    <w:name w:val="justify"/>
    <w:rsid w:val="00391327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632106"/>
    <w:pPr>
      <w:spacing w:after="0" w:line="259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Radek</cp:lastModifiedBy>
  <cp:revision>20</cp:revision>
  <cp:lastPrinted>2017-10-19T08:03:00Z</cp:lastPrinted>
  <dcterms:created xsi:type="dcterms:W3CDTF">2022-01-27T12:49:00Z</dcterms:created>
  <dcterms:modified xsi:type="dcterms:W3CDTF">2024-12-10T20:40:00Z</dcterms:modified>
</cp:coreProperties>
</file>