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C5284" w14:textId="77777777" w:rsidR="00872D20" w:rsidRPr="00164FAC" w:rsidRDefault="00872D20" w:rsidP="00872D20">
      <w:pPr>
        <w:pStyle w:val="Domynie"/>
        <w:shd w:val="clear" w:color="auto" w:fill="D9D9D9"/>
        <w:jc w:val="center"/>
        <w:rPr>
          <w:rFonts w:ascii="Calibri" w:hAnsi="Calibri" w:cs="Calibri"/>
          <w:sz w:val="32"/>
        </w:rPr>
      </w:pPr>
      <w:r w:rsidRPr="00164FAC">
        <w:rPr>
          <w:rFonts w:ascii="Calibri" w:hAnsi="Calibri" w:cs="Calibri"/>
          <w:b/>
        </w:rPr>
        <w:t>WYKAZ ROBÓT BUDOWLANYCH</w:t>
      </w:r>
    </w:p>
    <w:p w14:paraId="5636809F" w14:textId="77777777" w:rsidR="00872D20" w:rsidRPr="00F8564C" w:rsidRDefault="00872D20" w:rsidP="00872D20">
      <w:pPr>
        <w:rPr>
          <w:rFonts w:ascii="Calibri" w:eastAsia="Times New Roman" w:hAnsi="Calibri" w:cs="Calibri"/>
          <w:sz w:val="20"/>
        </w:rPr>
      </w:pPr>
      <w:r w:rsidRPr="00F8564C">
        <w:rPr>
          <w:rFonts w:ascii="Calibri" w:eastAsia="Times New Roman" w:hAnsi="Calibri" w:cs="Calibri"/>
          <w:sz w:val="20"/>
        </w:rPr>
        <w:t xml:space="preserve">Ja/my, niżej podpisany/i </w:t>
      </w:r>
    </w:p>
    <w:p w14:paraId="03F13878" w14:textId="77777777" w:rsidR="00872D20" w:rsidRPr="00F8564C" w:rsidRDefault="00872D20" w:rsidP="00872D20">
      <w:pPr>
        <w:rPr>
          <w:rFonts w:ascii="Calibri" w:eastAsia="Times New Roman" w:hAnsi="Calibri" w:cs="Calibri"/>
          <w:sz w:val="20"/>
        </w:rPr>
      </w:pPr>
      <w:r w:rsidRPr="00F8564C">
        <w:rPr>
          <w:rFonts w:ascii="Calibri" w:eastAsia="Times New Roman" w:hAnsi="Calibri" w:cs="Calibri"/>
          <w:sz w:val="20"/>
        </w:rPr>
        <w:t>.....................................................................................................................................................</w:t>
      </w:r>
    </w:p>
    <w:p w14:paraId="58100BDD" w14:textId="77777777" w:rsidR="00872D20" w:rsidRPr="00F8564C" w:rsidRDefault="00872D20" w:rsidP="00872D20">
      <w:pPr>
        <w:rPr>
          <w:rFonts w:ascii="Calibri" w:eastAsia="Times New Roman" w:hAnsi="Calibri" w:cs="Calibri"/>
          <w:sz w:val="20"/>
        </w:rPr>
      </w:pPr>
      <w:r w:rsidRPr="00F8564C">
        <w:rPr>
          <w:rFonts w:ascii="Calibri" w:eastAsia="Times New Roman" w:hAnsi="Calibri" w:cs="Calibri"/>
          <w:sz w:val="20"/>
        </w:rPr>
        <w:t xml:space="preserve">działając w imieniu i na rzecz (nazwa /firma/ i adres wykonawcy) </w:t>
      </w:r>
    </w:p>
    <w:p w14:paraId="7AA406EE" w14:textId="77777777" w:rsidR="00872D20" w:rsidRPr="00F8564C" w:rsidRDefault="00872D20" w:rsidP="00872D20">
      <w:pPr>
        <w:rPr>
          <w:rFonts w:ascii="Calibri" w:eastAsia="Times New Roman" w:hAnsi="Calibri" w:cs="Calibri"/>
          <w:sz w:val="20"/>
        </w:rPr>
      </w:pPr>
      <w:r w:rsidRPr="00F8564C">
        <w:rPr>
          <w:rFonts w:ascii="Calibri" w:eastAsia="Times New Roman" w:hAnsi="Calibri" w:cs="Calibri"/>
          <w:sz w:val="20"/>
        </w:rPr>
        <w:t>.....................................................................................................................................................</w:t>
      </w:r>
    </w:p>
    <w:p w14:paraId="3BBB09E2" w14:textId="5015DA4C" w:rsidR="00872D20" w:rsidRPr="001F3219" w:rsidRDefault="00872D20" w:rsidP="001F3219">
      <w:pPr>
        <w:tabs>
          <w:tab w:val="left" w:pos="720"/>
        </w:tabs>
        <w:adjustRightInd w:val="0"/>
        <w:spacing w:line="240" w:lineRule="auto"/>
        <w:jc w:val="both"/>
        <w:textAlignment w:val="baseline"/>
        <w:rPr>
          <w:rFonts w:ascii="Calibri" w:hAnsi="Calibri" w:cs="Calibri"/>
          <w:sz w:val="20"/>
        </w:rPr>
      </w:pPr>
      <w:r w:rsidRPr="00F8564C">
        <w:rPr>
          <w:rFonts w:ascii="Calibri" w:hAnsi="Calibri" w:cs="Calibri"/>
          <w:sz w:val="20"/>
        </w:rPr>
        <w:t>Składając ofertę w postępowaniu o udzielenie zamówienia publicznego pn</w:t>
      </w:r>
      <w:r w:rsidR="004B1432">
        <w:rPr>
          <w:rFonts w:ascii="Calibri" w:hAnsi="Calibri" w:cs="Calibri"/>
          <w:sz w:val="20"/>
        </w:rPr>
        <w:t xml:space="preserve">. </w:t>
      </w:r>
      <w:r w:rsidR="004B1432" w:rsidRPr="004B1432">
        <w:rPr>
          <w:rFonts w:ascii="Calibri" w:hAnsi="Calibri" w:cs="Calibri"/>
          <w:b/>
          <w:sz w:val="20"/>
        </w:rPr>
        <w:t>„</w:t>
      </w:r>
      <w:r w:rsidR="00625537" w:rsidRPr="00625537">
        <w:rPr>
          <w:rFonts w:ascii="Calibri" w:eastAsia="Arial" w:hAnsi="Calibri" w:cs="Calibri"/>
          <w:b/>
          <w:color w:val="000000"/>
          <w:kern w:val="1"/>
          <w:szCs w:val="24"/>
          <w:lang w:eastAsia="zh-CN"/>
        </w:rPr>
  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  </w:r>
      <w:r w:rsidR="004B1432" w:rsidRPr="004B1432">
        <w:rPr>
          <w:rFonts w:ascii="Calibri" w:hAnsi="Calibri" w:cs="Calibri"/>
          <w:b/>
          <w:sz w:val="20"/>
        </w:rPr>
        <w:t xml:space="preserve">” – </w:t>
      </w:r>
      <w:r w:rsidR="004B1432" w:rsidRPr="004B1432">
        <w:rPr>
          <w:rFonts w:ascii="Calibri" w:hAnsi="Calibri" w:cs="Calibri"/>
          <w:b/>
          <w:i/>
          <w:sz w:val="20"/>
        </w:rPr>
        <w:t>w formule „zaprojektuj i wybuduj”</w:t>
      </w:r>
      <w:r w:rsidR="004B1432">
        <w:rPr>
          <w:rFonts w:ascii="Calibri" w:hAnsi="Calibri" w:cs="Calibri"/>
          <w:b/>
          <w:i/>
          <w:sz w:val="20"/>
        </w:rPr>
        <w:t xml:space="preserve"> </w:t>
      </w:r>
      <w:r w:rsidRPr="001F3219">
        <w:rPr>
          <w:rFonts w:ascii="Calibri" w:hAnsi="Calibri" w:cs="Calibri"/>
          <w:sz w:val="20"/>
        </w:rPr>
        <w:t>zgodnie</w:t>
      </w:r>
      <w:r w:rsidRPr="00F8564C">
        <w:rPr>
          <w:rFonts w:ascii="Calibri" w:hAnsi="Calibri" w:cs="Calibri"/>
          <w:sz w:val="20"/>
        </w:rPr>
        <w:t xml:space="preserve"> </w:t>
      </w:r>
      <w:r w:rsidR="00067943">
        <w:rPr>
          <w:rFonts w:ascii="Calibri" w:hAnsi="Calibri" w:cs="Calibri"/>
          <w:sz w:val="20"/>
        </w:rPr>
        <w:t>z art. 112 ust. 2 ustawy z dnia</w:t>
      </w:r>
      <w:r w:rsidR="00641BB4">
        <w:rPr>
          <w:rFonts w:ascii="Calibri" w:hAnsi="Calibri" w:cs="Calibri"/>
          <w:sz w:val="20"/>
        </w:rPr>
        <w:t xml:space="preserve"> </w:t>
      </w:r>
      <w:r w:rsidRPr="00F8564C">
        <w:rPr>
          <w:rFonts w:ascii="Calibri" w:hAnsi="Calibri" w:cs="Calibri"/>
          <w:sz w:val="20"/>
        </w:rPr>
        <w:t>11 września 2019 roku - Prawo zamówień publicznych (dalej „</w:t>
      </w:r>
      <w:proofErr w:type="spellStart"/>
      <w:r w:rsidRPr="00F8564C">
        <w:rPr>
          <w:rFonts w:ascii="Calibri" w:hAnsi="Calibri" w:cs="Calibri"/>
          <w:sz w:val="20"/>
        </w:rPr>
        <w:t>pzp</w:t>
      </w:r>
      <w:proofErr w:type="spellEnd"/>
      <w:r w:rsidRPr="00F8564C">
        <w:rPr>
          <w:rFonts w:ascii="Calibri" w:hAnsi="Calibri" w:cs="Calibri"/>
          <w:sz w:val="20"/>
        </w:rPr>
        <w:t>”): oświadczamy, że spełniamy warunki udziału w postępowaniu w zakresie zdolności technicznej lub zawodowej</w:t>
      </w:r>
      <w:r w:rsidR="001F3219">
        <w:rPr>
          <w:rFonts w:ascii="Calibri" w:hAnsi="Calibri" w:cs="Calibri"/>
          <w:sz w:val="20"/>
        </w:rPr>
        <w:t>.</w:t>
      </w:r>
    </w:p>
    <w:p w14:paraId="1176F394" w14:textId="4E6BFB5B" w:rsidR="00872D20" w:rsidRPr="001F3219" w:rsidRDefault="00872D20" w:rsidP="00872D20">
      <w:pPr>
        <w:pStyle w:val="Domynie"/>
        <w:jc w:val="both"/>
        <w:rPr>
          <w:rFonts w:ascii="Calibri" w:hAnsi="Calibri" w:cs="Calibri"/>
          <w:sz w:val="20"/>
          <w:szCs w:val="20"/>
        </w:rPr>
      </w:pPr>
      <w:r w:rsidRPr="00F8564C">
        <w:rPr>
          <w:rFonts w:ascii="Calibri" w:hAnsi="Calibri" w:cs="Calibri"/>
          <w:b/>
          <w:sz w:val="20"/>
          <w:szCs w:val="20"/>
        </w:rPr>
        <w:t xml:space="preserve">Wykaz robót budowlanych wykonanych w okresie ostatnich pięciu lat przed upływem terminu składania ofert, a jeżeli okres prowadzenia działalności jest krótszy - </w:t>
      </w:r>
      <w:r w:rsidR="00DD7F6A">
        <w:rPr>
          <w:rFonts w:ascii="Calibri" w:hAnsi="Calibri" w:cs="Calibri"/>
          <w:b/>
          <w:sz w:val="20"/>
          <w:szCs w:val="20"/>
        </w:rPr>
        <w:t xml:space="preserve">    </w:t>
      </w:r>
      <w:r w:rsidRPr="00F8564C">
        <w:rPr>
          <w:rFonts w:ascii="Calibri" w:hAnsi="Calibri" w:cs="Calibri"/>
          <w:b/>
          <w:sz w:val="20"/>
          <w:szCs w:val="20"/>
        </w:rPr>
        <w:t xml:space="preserve">w tym okresie, wraz z podaniem ich rodzaju i wartości, daty i miejsca wykonania oraz z załączeniem dowodów dotyczących najważniejszych robót, określających czy roboty te zostały wykonane w sposób należyty oraz wskazujących, czy zostały wykonane zgodnie z zasadami sztuki budowlanej i prawidłowo ukończone. </w:t>
      </w:r>
      <w:r w:rsidRPr="001F3219">
        <w:rPr>
          <w:rFonts w:ascii="Calibri" w:hAnsi="Calibri" w:cs="Calibri"/>
          <w:sz w:val="20"/>
          <w:szCs w:val="20"/>
        </w:rPr>
        <w:t xml:space="preserve">Wykaz robót wymagany jest w celu potwierdzenia, że wykonawca posiada niezbędną wiedzę oraz doświadczenie. </w:t>
      </w:r>
    </w:p>
    <w:p w14:paraId="5E9ECFDC" w14:textId="77777777" w:rsidR="00247FA9" w:rsidRPr="00F8564C" w:rsidRDefault="00247FA9" w:rsidP="00872D20">
      <w:pPr>
        <w:pStyle w:val="Domynie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13608" w:type="dxa"/>
        <w:tblInd w:w="70" w:type="dxa"/>
        <w:tblLayout w:type="fixed"/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126"/>
        <w:gridCol w:w="2552"/>
        <w:gridCol w:w="1559"/>
        <w:gridCol w:w="2551"/>
        <w:gridCol w:w="1701"/>
      </w:tblGrid>
      <w:tr w:rsidR="001F3219" w:rsidRPr="00067943" w14:paraId="315C5757" w14:textId="77777777" w:rsidTr="00AC24A2">
        <w:trPr>
          <w:trHeight w:val="785"/>
        </w:trPr>
        <w:tc>
          <w:tcPr>
            <w:tcW w:w="5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B6B2B64" w14:textId="77777777" w:rsidR="001F3219" w:rsidRPr="00067943" w:rsidRDefault="001F3219" w:rsidP="00872D20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l.p.</w:t>
            </w: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96C5EC3" w14:textId="4D3BB63D" w:rsidR="001F3219" w:rsidRPr="00067943" w:rsidRDefault="001F3219" w:rsidP="00872D20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Rodzaj robót</w:t>
            </w:r>
            <w:r w:rsidR="009C0CAC">
              <w:rPr>
                <w:rFonts w:ascii="Calibri" w:hAnsi="Calibri"/>
                <w:b/>
                <w:sz w:val="19"/>
                <w:szCs w:val="19"/>
              </w:rPr>
              <w:t xml:space="preserve"> bud</w:t>
            </w:r>
            <w:r w:rsidR="0000348F">
              <w:rPr>
                <w:rFonts w:ascii="Calibri" w:hAnsi="Calibri"/>
                <w:b/>
                <w:sz w:val="19"/>
                <w:szCs w:val="19"/>
              </w:rPr>
              <w:t>owlanych</w:t>
            </w:r>
          </w:p>
          <w:p w14:paraId="4D7C4AF6" w14:textId="1E35D618" w:rsidR="001F3219" w:rsidRPr="00067943" w:rsidRDefault="001F3219" w:rsidP="005A78F3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sz w:val="19"/>
                <w:szCs w:val="19"/>
              </w:rPr>
              <w:t>(nazwa</w:t>
            </w:r>
            <w:r w:rsidR="00AC24A2">
              <w:rPr>
                <w:rFonts w:ascii="Calibri" w:hAnsi="Calibri"/>
                <w:sz w:val="19"/>
                <w:szCs w:val="19"/>
              </w:rPr>
              <w:t xml:space="preserve"> zadania</w:t>
            </w:r>
            <w:r w:rsidRPr="00067943">
              <w:rPr>
                <w:rFonts w:ascii="Calibri" w:hAnsi="Calibri"/>
                <w:sz w:val="19"/>
                <w:szCs w:val="19"/>
              </w:rPr>
              <w:t xml:space="preserve">, zakres robót – zgodnie z zapisami SWZ rozdz. VI ust. 2 pkt 4. </w:t>
            </w:r>
            <w:r w:rsidR="006011FC" w:rsidRPr="00067943">
              <w:rPr>
                <w:rFonts w:ascii="Calibri" w:hAnsi="Calibri"/>
                <w:sz w:val="19"/>
                <w:szCs w:val="19"/>
              </w:rPr>
              <w:t>l</w:t>
            </w:r>
            <w:r w:rsidRPr="00067943">
              <w:rPr>
                <w:rFonts w:ascii="Calibri" w:hAnsi="Calibri"/>
                <w:sz w:val="19"/>
                <w:szCs w:val="19"/>
              </w:rPr>
              <w:t>itera a</w:t>
            </w:r>
          </w:p>
        </w:tc>
        <w:tc>
          <w:tcPr>
            <w:tcW w:w="212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4549D67" w14:textId="001E539A" w:rsidR="001F3219" w:rsidRPr="00067943" w:rsidRDefault="001F3219" w:rsidP="00164FAC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Wskazanie miejsca wykonania robót</w:t>
            </w:r>
            <w:r w:rsidRPr="00067943">
              <w:rPr>
                <w:rFonts w:ascii="Calibri" w:hAnsi="Calibri"/>
                <w:b/>
                <w:sz w:val="19"/>
                <w:szCs w:val="19"/>
              </w:rPr>
              <w:br/>
            </w: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D2750AF" w14:textId="04CB7B51" w:rsidR="0000348F" w:rsidRPr="00164FAC" w:rsidRDefault="00164FAC" w:rsidP="00067943">
            <w:pPr>
              <w:pStyle w:val="Nagektabeli"/>
              <w:rPr>
                <w:rFonts w:ascii="Calibri" w:hAnsi="Calibri"/>
                <w:bCs w:val="0"/>
                <w:i w:val="0"/>
                <w:iCs w:val="0"/>
                <w:sz w:val="19"/>
                <w:szCs w:val="19"/>
              </w:rPr>
            </w:pPr>
            <w:r w:rsidRPr="00164FAC">
              <w:rPr>
                <w:rFonts w:ascii="Calibri" w:hAnsi="Calibri"/>
                <w:bCs w:val="0"/>
                <w:i w:val="0"/>
                <w:iCs w:val="0"/>
                <w:sz w:val="19"/>
                <w:szCs w:val="19"/>
              </w:rPr>
              <w:t>Podmiot na rzecz, którego zostały wykonane</w:t>
            </w: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0CE1501" w14:textId="77777777" w:rsidR="0000348F" w:rsidRPr="0000348F" w:rsidRDefault="0000348F" w:rsidP="0000348F">
            <w:pPr>
              <w:pStyle w:val="Nagektabeli"/>
              <w:rPr>
                <w:rFonts w:ascii="Calibri" w:hAnsi="Calibri"/>
                <w:bCs w:val="0"/>
                <w:iCs w:val="0"/>
                <w:sz w:val="19"/>
                <w:szCs w:val="19"/>
              </w:rPr>
            </w:pPr>
            <w:r w:rsidRPr="0000348F">
              <w:rPr>
                <w:rFonts w:ascii="Calibri" w:hAnsi="Calibri"/>
                <w:bCs w:val="0"/>
                <w:iCs w:val="0"/>
                <w:sz w:val="19"/>
                <w:szCs w:val="19"/>
              </w:rPr>
              <w:t>Data  wykonania robót</w:t>
            </w:r>
          </w:p>
          <w:p w14:paraId="0D08AC98" w14:textId="77777777" w:rsidR="0000348F" w:rsidRDefault="0000348F" w:rsidP="0000348F">
            <w:pPr>
              <w:pStyle w:val="Nagektabeli"/>
              <w:rPr>
                <w:rFonts w:ascii="Calibri" w:hAnsi="Calibri"/>
                <w:bCs w:val="0"/>
                <w:iCs w:val="0"/>
                <w:sz w:val="19"/>
                <w:szCs w:val="19"/>
              </w:rPr>
            </w:pPr>
            <w:r w:rsidRPr="0000348F">
              <w:rPr>
                <w:rFonts w:ascii="Calibri" w:hAnsi="Calibri"/>
                <w:bCs w:val="0"/>
                <w:iCs w:val="0"/>
                <w:sz w:val="19"/>
                <w:szCs w:val="19"/>
              </w:rPr>
              <w:t>/zakończenia/</w:t>
            </w:r>
          </w:p>
          <w:p w14:paraId="34396215" w14:textId="77777777" w:rsidR="0000348F" w:rsidRPr="0000348F" w:rsidRDefault="0000348F" w:rsidP="0000348F">
            <w:pPr>
              <w:pStyle w:val="Nagektabeli"/>
              <w:rPr>
                <w:rFonts w:ascii="Calibri" w:hAnsi="Calibri"/>
                <w:bCs w:val="0"/>
                <w:iCs w:val="0"/>
                <w:sz w:val="10"/>
                <w:szCs w:val="19"/>
              </w:rPr>
            </w:pPr>
          </w:p>
          <w:p w14:paraId="0F58D2A2" w14:textId="20D205E8" w:rsidR="001F3219" w:rsidRPr="0000348F" w:rsidRDefault="0000348F" w:rsidP="0000348F">
            <w:pPr>
              <w:pStyle w:val="Nagektabeli"/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</w:pPr>
            <w:r w:rsidRPr="0000348F"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  <w:t>/</w:t>
            </w:r>
            <w:proofErr w:type="spellStart"/>
            <w:r w:rsidRPr="0000348F"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  <w:t>dd</w:t>
            </w:r>
            <w:proofErr w:type="spellEnd"/>
            <w:r w:rsidRPr="0000348F"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  <w:t>/mm/</w:t>
            </w:r>
            <w:proofErr w:type="spellStart"/>
            <w:r w:rsidRPr="0000348F"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  <w:t>rrrr</w:t>
            </w:r>
            <w:proofErr w:type="spellEnd"/>
            <w:r w:rsidRPr="0000348F">
              <w:rPr>
                <w:rFonts w:ascii="Calibri" w:hAnsi="Calibri"/>
                <w:b w:val="0"/>
                <w:bCs w:val="0"/>
                <w:iCs w:val="0"/>
                <w:sz w:val="19"/>
                <w:szCs w:val="19"/>
              </w:rPr>
              <w:t>/</w:t>
            </w: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 w14:paraId="78589E0A" w14:textId="040BE79B" w:rsidR="001F3219" w:rsidRPr="00067943" w:rsidRDefault="001F3219" w:rsidP="001F3219">
            <w:pPr>
              <w:pStyle w:val="Domynie"/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 xml:space="preserve">Wartość </w:t>
            </w:r>
            <w:r w:rsidR="00641BB4" w:rsidRPr="00067943">
              <w:rPr>
                <w:rFonts w:ascii="Calibri" w:hAnsi="Calibri"/>
                <w:b/>
                <w:sz w:val="19"/>
                <w:szCs w:val="19"/>
              </w:rPr>
              <w:t xml:space="preserve">brutto </w:t>
            </w:r>
            <w:r w:rsidRPr="00067943">
              <w:rPr>
                <w:rFonts w:ascii="Calibri" w:hAnsi="Calibri"/>
                <w:b/>
                <w:sz w:val="19"/>
                <w:szCs w:val="19"/>
              </w:rPr>
              <w:t>wykonanych</w:t>
            </w:r>
          </w:p>
          <w:p w14:paraId="7AB3E216" w14:textId="77777777" w:rsidR="001F3219" w:rsidRPr="00067943" w:rsidRDefault="001F3219" w:rsidP="001F3219">
            <w:pPr>
              <w:pStyle w:val="Domynie"/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 xml:space="preserve"> robót budowlanych</w:t>
            </w:r>
          </w:p>
          <w:p w14:paraId="61F55AF4" w14:textId="77777777" w:rsidR="001F3219" w:rsidRPr="00067943" w:rsidRDefault="001F3219" w:rsidP="001F3219">
            <w:pPr>
              <w:pStyle w:val="Domynie"/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odpowiadająca</w:t>
            </w:r>
          </w:p>
          <w:p w14:paraId="1CAF3150" w14:textId="77777777" w:rsidR="001F3219" w:rsidRPr="00067943" w:rsidRDefault="001F3219" w:rsidP="001F3219">
            <w:pPr>
              <w:pStyle w:val="Domynie"/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 xml:space="preserve"> wymaganiom</w:t>
            </w:r>
          </w:p>
          <w:p w14:paraId="6B62CBB3" w14:textId="08038868" w:rsidR="001F3219" w:rsidRPr="00067943" w:rsidRDefault="001F3219" w:rsidP="001F3219">
            <w:pPr>
              <w:pStyle w:val="Domynie"/>
              <w:jc w:val="center"/>
              <w:rPr>
                <w:rFonts w:ascii="Calibri" w:hAnsi="Calibri"/>
                <w:b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 xml:space="preserve"> Zamawiającego</w:t>
            </w:r>
          </w:p>
        </w:tc>
        <w:tc>
          <w:tcPr>
            <w:tcW w:w="17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D9559E8" w14:textId="09505F40" w:rsidR="001F3219" w:rsidRPr="00067943" w:rsidRDefault="001F3219" w:rsidP="00872D20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Siłami  własnymi</w:t>
            </w:r>
          </w:p>
          <w:p w14:paraId="45A6F6F1" w14:textId="77777777" w:rsidR="001F3219" w:rsidRPr="00067943" w:rsidRDefault="001F3219" w:rsidP="00872D20">
            <w:pPr>
              <w:pStyle w:val="Domynie"/>
              <w:jc w:val="center"/>
              <w:rPr>
                <w:rFonts w:ascii="Calibri" w:hAnsi="Calibri"/>
                <w:sz w:val="19"/>
                <w:szCs w:val="19"/>
              </w:rPr>
            </w:pPr>
            <w:r w:rsidRPr="00067943">
              <w:rPr>
                <w:rFonts w:ascii="Calibri" w:hAnsi="Calibri"/>
                <w:b/>
                <w:sz w:val="19"/>
                <w:szCs w:val="19"/>
              </w:rPr>
              <w:t>/zasoby innych podmiotów (nazwa)</w:t>
            </w:r>
          </w:p>
        </w:tc>
      </w:tr>
      <w:tr w:rsidR="001F3219" w14:paraId="3A749A9C" w14:textId="77777777" w:rsidTr="00CE2B56">
        <w:trPr>
          <w:trHeight w:val="737"/>
        </w:trPr>
        <w:tc>
          <w:tcPr>
            <w:tcW w:w="5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E8F6BA3" w14:textId="77777777" w:rsidR="001F3219" w:rsidRPr="00BD1D76" w:rsidRDefault="001F3219" w:rsidP="00872D20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F212D8D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212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6DD2BD3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7DE720EE" w14:textId="77777777" w:rsidR="001F3219" w:rsidRDefault="001F3219" w:rsidP="00872D20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6E73E27" w14:textId="77777777" w:rsidR="001F3219" w:rsidRDefault="001F3219" w:rsidP="00872D20">
            <w:pPr>
              <w:pStyle w:val="Zawartotabeli"/>
              <w:jc w:val="center"/>
            </w:pP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6A33AF1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17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10482308" w14:textId="482D8DBC" w:rsidR="001F3219" w:rsidRPr="00BD1D76" w:rsidRDefault="001F3219" w:rsidP="00872D20">
            <w:pPr>
              <w:pStyle w:val="Domynie"/>
              <w:jc w:val="center"/>
            </w:pPr>
          </w:p>
        </w:tc>
      </w:tr>
      <w:tr w:rsidR="001F3219" w14:paraId="085B2A14" w14:textId="77777777" w:rsidTr="00CE2B56">
        <w:trPr>
          <w:trHeight w:val="737"/>
        </w:trPr>
        <w:tc>
          <w:tcPr>
            <w:tcW w:w="5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265C2F0F" w14:textId="77777777" w:rsidR="001F3219" w:rsidRPr="00BD1D76" w:rsidRDefault="001F3219" w:rsidP="00872D20">
            <w:pPr>
              <w:pStyle w:val="Domynie"/>
              <w:jc w:val="center"/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9862ADE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212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6B274702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255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5CDC190D" w14:textId="77777777" w:rsidR="001F3219" w:rsidRDefault="001F3219" w:rsidP="00872D20">
            <w:pPr>
              <w:pStyle w:val="Zawartotabeli"/>
              <w:jc w:val="center"/>
            </w:pPr>
          </w:p>
        </w:tc>
        <w:tc>
          <w:tcPr>
            <w:tcW w:w="155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02B9F559" w14:textId="77777777" w:rsidR="001F3219" w:rsidRDefault="001F3219" w:rsidP="00872D20">
            <w:pPr>
              <w:pStyle w:val="Zawartotabeli"/>
              <w:jc w:val="center"/>
            </w:pPr>
          </w:p>
        </w:tc>
        <w:tc>
          <w:tcPr>
            <w:tcW w:w="2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4C53CC7A" w14:textId="77777777" w:rsidR="001F3219" w:rsidRPr="00BD1D76" w:rsidRDefault="001F3219" w:rsidP="00872D20">
            <w:pPr>
              <w:pStyle w:val="Domynie"/>
              <w:jc w:val="center"/>
            </w:pPr>
          </w:p>
        </w:tc>
        <w:tc>
          <w:tcPr>
            <w:tcW w:w="17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vAlign w:val="center"/>
          </w:tcPr>
          <w:p w14:paraId="330600D8" w14:textId="0F18FAA2" w:rsidR="001F3219" w:rsidRPr="00BD1D76" w:rsidRDefault="001F3219" w:rsidP="00872D20">
            <w:pPr>
              <w:pStyle w:val="Domynie"/>
              <w:jc w:val="center"/>
            </w:pPr>
          </w:p>
        </w:tc>
      </w:tr>
    </w:tbl>
    <w:p w14:paraId="0C68CFC4" w14:textId="10285B11" w:rsidR="00872D20" w:rsidRDefault="00872D20" w:rsidP="00CE2B56">
      <w:pPr>
        <w:pStyle w:val="Domynie"/>
        <w:ind w:hanging="284"/>
        <w:jc w:val="both"/>
        <w:rPr>
          <w:rFonts w:ascii="Calibri"/>
          <w:i/>
          <w:sz w:val="18"/>
          <w:szCs w:val="18"/>
        </w:rPr>
      </w:pPr>
      <w:r>
        <w:rPr>
          <w:rFonts w:ascii="Calibri"/>
          <w:b/>
          <w:sz w:val="20"/>
        </w:rPr>
        <w:tab/>
      </w:r>
    </w:p>
    <w:p w14:paraId="1FA21F00" w14:textId="77777777" w:rsidR="000831AA" w:rsidRPr="00247FA9" w:rsidRDefault="000831AA" w:rsidP="000831AA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 w:rsidRPr="00247FA9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Dokument należy podpisać kwalifikowanym podpisem </w:t>
      </w:r>
    </w:p>
    <w:p w14:paraId="4872734C" w14:textId="693995CA" w:rsidR="00872D20" w:rsidRPr="00CE2B56" w:rsidRDefault="00CF6DFC" w:rsidP="00CE2B56">
      <w:pPr>
        <w:pStyle w:val="Domynie"/>
        <w:jc w:val="right"/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</w:pPr>
      <w:r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bgk</w:t>
      </w:r>
      <w:r w:rsidR="000831AA" w:rsidRPr="00247FA9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>elektronicznym</w:t>
      </w:r>
      <w:bookmarkStart w:id="0" w:name="_GoBack"/>
      <w:bookmarkEnd w:id="0"/>
      <w:r w:rsidR="000831AA" w:rsidRPr="00247FA9">
        <w:rPr>
          <w:rFonts w:ascii="Calibri" w:eastAsia="Segoe Print" w:hAnsi="Calibri" w:cs="Calibri"/>
          <w:b/>
          <w:bCs/>
          <w:i/>
          <w:iCs/>
          <w:color w:val="00B0F0"/>
          <w:sz w:val="18"/>
          <w:szCs w:val="20"/>
        </w:rPr>
        <w:t xml:space="preserve"> lub podpisem zaufanym, lub podpisem osobistym</w:t>
      </w:r>
    </w:p>
    <w:sectPr w:rsidR="00872D20" w:rsidRPr="00CE2B56" w:rsidSect="00872D20">
      <w:headerReference w:type="default" r:id="rId7"/>
      <w:footerReference w:type="default" r:id="rId8"/>
      <w:pgSz w:w="16838" w:h="11906" w:orient="landscape"/>
      <w:pgMar w:top="1418" w:right="1417" w:bottom="1417" w:left="1831" w:header="708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26861" w14:textId="77777777" w:rsidR="002B7C45" w:rsidRDefault="002B7C45" w:rsidP="00872D20">
      <w:pPr>
        <w:spacing w:after="0" w:line="240" w:lineRule="auto"/>
      </w:pPr>
      <w:r>
        <w:separator/>
      </w:r>
    </w:p>
  </w:endnote>
  <w:endnote w:type="continuationSeparator" w:id="0">
    <w:p w14:paraId="0141497E" w14:textId="77777777" w:rsidR="002B7C45" w:rsidRDefault="002B7C45" w:rsidP="00872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62776" w14:textId="760118EC" w:rsidR="00CE2B56" w:rsidRPr="00CF6DFC" w:rsidRDefault="00CF6DFC" w:rsidP="00CF6DFC">
    <w:pPr>
      <w:pStyle w:val="Stopka"/>
      <w:jc w:val="center"/>
    </w:pPr>
    <w:r w:rsidRPr="00636848">
      <w:rPr>
        <w:rFonts w:ascii="Times New Roman" w:eastAsia="Lucida Sans Unicode" w:hAnsi="Times New Roman" w:cs="Times New Roman"/>
        <w:kern w:val="2"/>
        <w:sz w:val="18"/>
        <w:lang w:eastAsia="zh-CN"/>
      </w:rPr>
      <w:t>Zadanie pn.: „</w:t>
    </w:r>
    <w:r w:rsidR="00625537" w:rsidRPr="00625537">
      <w:rPr>
        <w:rFonts w:ascii="Times New Roman" w:eastAsia="Lucida Sans Unicode" w:hAnsi="Times New Roman" w:cs="Times New Roman"/>
        <w:bCs/>
        <w:kern w:val="2"/>
        <w:sz w:val="18"/>
        <w:lang w:eastAsia="zh-CN"/>
      </w:rPr>
      <w:t>Zaprojektowanie i rozbudowa Stacji Uzdatniania Wody „Jordanów Śląski” wraz z magistralą wodociągową zasilającą zbiorniki wyrównawcze wieżowe podziemne, rozbudowa sieci wodociągowej oraz wykonanie kanalizacji sanitarnej od ul. Jesionowej do ul. Wrocławskiej</w:t>
    </w:r>
    <w:r w:rsidRPr="00636848">
      <w:rPr>
        <w:rFonts w:ascii="Times New Roman" w:eastAsia="Lucida Sans Unicode" w:hAnsi="Times New Roman" w:cs="Times New Roman"/>
        <w:kern w:val="2"/>
        <w:sz w:val="18"/>
        <w:lang w:eastAsia="zh-CN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7A1C4" w14:textId="77777777" w:rsidR="002B7C45" w:rsidRDefault="002B7C45" w:rsidP="00872D20">
      <w:pPr>
        <w:spacing w:after="0" w:line="240" w:lineRule="auto"/>
      </w:pPr>
      <w:r>
        <w:separator/>
      </w:r>
    </w:p>
  </w:footnote>
  <w:footnote w:type="continuationSeparator" w:id="0">
    <w:p w14:paraId="4E2A6D34" w14:textId="77777777" w:rsidR="002B7C45" w:rsidRDefault="002B7C45" w:rsidP="00872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52793" w14:textId="5D0D736D" w:rsidR="00625537" w:rsidRDefault="00625537" w:rsidP="00CF6DFC">
    <w:pPr>
      <w:pStyle w:val="Nagwek1"/>
      <w:spacing w:before="0" w:after="0" w:line="360" w:lineRule="auto"/>
      <w:rPr>
        <w:rStyle w:val="Domylnaczcionkaakapitu1"/>
        <w:rFonts w:eastAsia="Arial"/>
        <w:sz w:val="20"/>
      </w:rPr>
    </w:pPr>
    <w:r w:rsidRPr="00625537">
      <w:rPr>
        <w:rFonts w:ascii="Times New Roman" w:eastAsia="Arial" w:hAnsi="Times New Roman" w:cs="Times New Roman"/>
        <w:noProof/>
        <w:sz w:val="20"/>
        <w:szCs w:val="20"/>
        <w:lang w:eastAsia="pl-PL"/>
      </w:rPr>
      <w:drawing>
        <wp:inline distT="0" distB="0" distL="0" distR="0" wp14:anchorId="4BF984DE" wp14:editId="5793D2DE">
          <wp:extent cx="6346190" cy="4997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5449D8" w14:textId="04589922" w:rsidR="0000348F" w:rsidRPr="00721A69" w:rsidRDefault="0000348F" w:rsidP="00625537">
    <w:pPr>
      <w:pStyle w:val="Nagwek1"/>
      <w:spacing w:before="0" w:after="0" w:line="360" w:lineRule="auto"/>
      <w:rPr>
        <w:rStyle w:val="Domylnaczcionkaakapitu1"/>
        <w:rFonts w:eastAsia="Arial"/>
        <w:b/>
        <w:sz w:val="20"/>
      </w:rPr>
    </w:pPr>
    <w:r>
      <w:rPr>
        <w:rStyle w:val="Domylnaczcionkaakapitu1"/>
        <w:rFonts w:eastAsia="Arial"/>
        <w:sz w:val="20"/>
      </w:rPr>
      <w:t>ZP</w:t>
    </w:r>
    <w:r w:rsidRPr="00883837">
      <w:rPr>
        <w:rStyle w:val="Domylnaczcionkaakapitu1"/>
        <w:rFonts w:eastAsia="Arial"/>
        <w:sz w:val="20"/>
      </w:rPr>
      <w:t>.271</w:t>
    </w:r>
    <w:r w:rsidR="004C3DF9">
      <w:rPr>
        <w:rStyle w:val="Domylnaczcionkaakapitu1"/>
        <w:rFonts w:eastAsia="Arial"/>
        <w:sz w:val="20"/>
      </w:rPr>
      <w:t>.12</w:t>
    </w:r>
    <w:r>
      <w:rPr>
        <w:rStyle w:val="Domylnaczcionkaakapitu1"/>
        <w:rFonts w:eastAsia="Arial"/>
        <w:sz w:val="20"/>
      </w:rPr>
      <w:t>.</w:t>
    </w:r>
    <w:r w:rsidRPr="00883837">
      <w:rPr>
        <w:rStyle w:val="Domylnaczcionkaakapitu1"/>
        <w:rFonts w:eastAsia="Arial"/>
        <w:sz w:val="20"/>
      </w:rPr>
      <w:t>202</w:t>
    </w:r>
    <w:r w:rsidR="00DD7F6A">
      <w:rPr>
        <w:rStyle w:val="Domylnaczcionkaakapitu1"/>
        <w:rFonts w:eastAsia="Arial"/>
        <w:sz w:val="20"/>
      </w:rPr>
      <w:t>4</w:t>
    </w:r>
    <w:r w:rsidR="00CE2B56">
      <w:rPr>
        <w:rStyle w:val="Domylnaczcionkaakapitu1"/>
        <w:rFonts w:eastAsia="Arial"/>
        <w:sz w:val="20"/>
      </w:rPr>
      <w:t xml:space="preserve">                                                                                                                                                                        </w:t>
    </w:r>
    <w:r w:rsidRPr="00721A69">
      <w:rPr>
        <w:rStyle w:val="Domylnaczcionkaakapitu1"/>
        <w:rFonts w:eastAsia="Arial"/>
        <w:b/>
        <w:sz w:val="20"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20"/>
    <w:rsid w:val="0000348F"/>
    <w:rsid w:val="00021E8A"/>
    <w:rsid w:val="00067943"/>
    <w:rsid w:val="000831AA"/>
    <w:rsid w:val="000F4E07"/>
    <w:rsid w:val="001039AB"/>
    <w:rsid w:val="0011362B"/>
    <w:rsid w:val="00164FAC"/>
    <w:rsid w:val="001C6BE6"/>
    <w:rsid w:val="001D7DBD"/>
    <w:rsid w:val="001F3219"/>
    <w:rsid w:val="00247FA9"/>
    <w:rsid w:val="002B7C45"/>
    <w:rsid w:val="00306A44"/>
    <w:rsid w:val="00384A74"/>
    <w:rsid w:val="00470CA3"/>
    <w:rsid w:val="00497A39"/>
    <w:rsid w:val="004A0803"/>
    <w:rsid w:val="004A4F31"/>
    <w:rsid w:val="004B1432"/>
    <w:rsid w:val="004C3DF9"/>
    <w:rsid w:val="005A78F3"/>
    <w:rsid w:val="006011FC"/>
    <w:rsid w:val="00612B21"/>
    <w:rsid w:val="00625537"/>
    <w:rsid w:val="00641BB4"/>
    <w:rsid w:val="00721A69"/>
    <w:rsid w:val="00872D20"/>
    <w:rsid w:val="008B6C2F"/>
    <w:rsid w:val="00944D10"/>
    <w:rsid w:val="009C0CAC"/>
    <w:rsid w:val="00A1393E"/>
    <w:rsid w:val="00A867F0"/>
    <w:rsid w:val="00AA24DC"/>
    <w:rsid w:val="00AC24A2"/>
    <w:rsid w:val="00BC6760"/>
    <w:rsid w:val="00CE2B56"/>
    <w:rsid w:val="00CF6DFC"/>
    <w:rsid w:val="00D46E39"/>
    <w:rsid w:val="00DD7F6A"/>
    <w:rsid w:val="00E36D3E"/>
    <w:rsid w:val="00E800E5"/>
    <w:rsid w:val="00EE1FAD"/>
    <w:rsid w:val="00F0372E"/>
    <w:rsid w:val="00F10EDD"/>
    <w:rsid w:val="00F52927"/>
    <w:rsid w:val="00F678A2"/>
    <w:rsid w:val="00F706FD"/>
    <w:rsid w:val="00FD3CC0"/>
    <w:rsid w:val="00FD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B689F"/>
  <w15:docId w15:val="{9AC7E1F2-90A6-4713-9D52-4656B72F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872D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ektabeli">
    <w:name w:val="Nag?ek tabeli"/>
    <w:basedOn w:val="Domynie"/>
    <w:uiPriority w:val="99"/>
    <w:rsid w:val="00872D20"/>
    <w:pPr>
      <w:jc w:val="center"/>
    </w:pPr>
    <w:rPr>
      <w:rFonts w:hAnsi="Lucida Sans Unicode"/>
      <w:b/>
      <w:bCs/>
      <w:i/>
      <w:iCs/>
    </w:rPr>
  </w:style>
  <w:style w:type="paragraph" w:customStyle="1" w:styleId="Zawartotabeli">
    <w:name w:val="Zawarto?? tabeli"/>
    <w:basedOn w:val="Domynie"/>
    <w:uiPriority w:val="99"/>
    <w:rsid w:val="00872D20"/>
    <w:rPr>
      <w:rFonts w:hAnsi="Arial Unicode MS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2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D20"/>
  </w:style>
  <w:style w:type="paragraph" w:styleId="Stopka">
    <w:name w:val="footer"/>
    <w:basedOn w:val="Normalny"/>
    <w:link w:val="StopkaZnak"/>
    <w:uiPriority w:val="99"/>
    <w:unhideWhenUsed/>
    <w:rsid w:val="00872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D20"/>
  </w:style>
  <w:style w:type="character" w:customStyle="1" w:styleId="Domylnaczcionkaakapitu1">
    <w:name w:val="Domyślna czcionka akapitu1"/>
    <w:rsid w:val="00872D20"/>
  </w:style>
  <w:style w:type="paragraph" w:customStyle="1" w:styleId="Nagwek1">
    <w:name w:val="Nagłówek1"/>
    <w:basedOn w:val="Normalny"/>
    <w:next w:val="Tekstpodstawowy"/>
    <w:rsid w:val="00872D20"/>
    <w:pPr>
      <w:keepNext/>
      <w:widowControl w:val="0"/>
      <w:suppressAutoHyphens/>
      <w:spacing w:before="240" w:after="120" w:line="326" w:lineRule="atLeast"/>
    </w:pPr>
    <w:rPr>
      <w:rFonts w:ascii="Arial" w:eastAsia="Lucida Sans Unicode" w:hAnsi="Arial" w:cs="Tahoma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2D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2D20"/>
  </w:style>
  <w:style w:type="paragraph" w:styleId="Tekstdymka">
    <w:name w:val="Balloon Text"/>
    <w:basedOn w:val="Normalny"/>
    <w:link w:val="TekstdymkaZnak"/>
    <w:uiPriority w:val="99"/>
    <w:semiHidden/>
    <w:unhideWhenUsed/>
    <w:rsid w:val="00CE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CCE0E-3873-4596-B539-66C5FFDF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Zbigniew Fabisch</cp:lastModifiedBy>
  <cp:revision>7</cp:revision>
  <dcterms:created xsi:type="dcterms:W3CDTF">2022-08-11T12:11:00Z</dcterms:created>
  <dcterms:modified xsi:type="dcterms:W3CDTF">2024-12-12T11:57:00Z</dcterms:modified>
</cp:coreProperties>
</file>