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4FBB0" w14:textId="77777777" w:rsidR="009102CB" w:rsidRPr="006779BB" w:rsidRDefault="009102CB" w:rsidP="00F46C6D">
      <w:pPr>
        <w:spacing w:line="276" w:lineRule="auto"/>
        <w:ind w:left="-426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FA8511A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73C14D6" w14:textId="2917BAF9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405394">
        <w:rPr>
          <w:rFonts w:ascii="Cambria" w:hAnsi="Cambria"/>
          <w:b/>
          <w:sz w:val="24"/>
          <w:szCs w:val="24"/>
        </w:rPr>
        <w:t>ZZOWR.271</w:t>
      </w:r>
      <w:r w:rsidR="003445DF">
        <w:rPr>
          <w:rFonts w:ascii="Cambria" w:hAnsi="Cambria"/>
          <w:b/>
          <w:sz w:val="24"/>
          <w:szCs w:val="24"/>
        </w:rPr>
        <w:t>.70.</w:t>
      </w:r>
      <w:r w:rsidR="00405394">
        <w:rPr>
          <w:rFonts w:ascii="Cambria" w:hAnsi="Cambria"/>
          <w:b/>
          <w:sz w:val="24"/>
          <w:szCs w:val="24"/>
        </w:rPr>
        <w:t>202</w:t>
      </w:r>
      <w:r w:rsidR="003445DF">
        <w:rPr>
          <w:rFonts w:ascii="Cambria" w:hAnsi="Cambria"/>
          <w:b/>
          <w:sz w:val="24"/>
          <w:szCs w:val="24"/>
        </w:rPr>
        <w:t>4</w:t>
      </w:r>
      <w:r w:rsidRPr="00ED533B">
        <w:rPr>
          <w:rFonts w:ascii="Cambria" w:hAnsi="Cambria"/>
          <w:bCs/>
          <w:sz w:val="24"/>
          <w:szCs w:val="24"/>
        </w:rPr>
        <w:t>)</w:t>
      </w:r>
    </w:p>
    <w:p w14:paraId="76F806AB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424BF6A" w14:textId="534A029F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237AA90" w14:textId="77777777" w:rsidR="0049049D" w:rsidRPr="00E355DF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/>
        </w:rPr>
      </w:pPr>
      <w:bookmarkStart w:id="0" w:name="_Hlk142310487"/>
      <w:r w:rsidRPr="00E355DF">
        <w:rPr>
          <w:rFonts w:asciiTheme="majorHAnsi" w:eastAsia="Arial Narrow" w:hAnsiTheme="majorHAnsi" w:cs="Arial Narrow"/>
          <w:b/>
        </w:rPr>
        <w:t>Związek Komunalny Gmin Ziemi Lubartowskiej - Zakład Zagospodarowania Odpadów w Wólce Rokickiej, zwany dalej „Zamawiającym”</w:t>
      </w:r>
    </w:p>
    <w:p w14:paraId="4C9709A3" w14:textId="77777777" w:rsidR="0049049D" w:rsidRPr="00E355DF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Cs/>
        </w:rPr>
      </w:pPr>
      <w:r w:rsidRPr="00E355DF">
        <w:rPr>
          <w:rFonts w:asciiTheme="majorHAnsi" w:eastAsia="Arial Narrow" w:hAnsiTheme="majorHAnsi" w:cs="Arial Narrow"/>
          <w:bCs/>
        </w:rPr>
        <w:t>Wólka Rokicka 100, 21-100 Lubartów,</w:t>
      </w:r>
    </w:p>
    <w:p w14:paraId="59599C50" w14:textId="77777777" w:rsidR="0049049D" w:rsidRPr="00E355DF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Cs/>
        </w:rPr>
      </w:pPr>
      <w:r w:rsidRPr="00E355DF">
        <w:rPr>
          <w:rFonts w:asciiTheme="majorHAnsi" w:eastAsia="Arial Narrow" w:hAnsiTheme="majorHAnsi" w:cs="Arial Narrow"/>
          <w:bCs/>
        </w:rPr>
        <w:t xml:space="preserve">NIP: 714-188-86-46, </w:t>
      </w:r>
    </w:p>
    <w:bookmarkEnd w:id="0"/>
    <w:p w14:paraId="5DCE8AB1" w14:textId="77777777" w:rsidR="0049049D" w:rsidRPr="00E355DF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Cs/>
        </w:rPr>
      </w:pPr>
      <w:r w:rsidRPr="00E355DF">
        <w:rPr>
          <w:rFonts w:asciiTheme="majorHAnsi" w:eastAsia="Arial Narrow" w:hAnsiTheme="majorHAnsi" w:cs="Arial Narrow"/>
          <w:bCs/>
        </w:rPr>
        <w:t>nr telefonu +48 (81) 451 01 3</w:t>
      </w:r>
      <w:r>
        <w:rPr>
          <w:rFonts w:asciiTheme="majorHAnsi" w:eastAsia="Arial Narrow" w:hAnsiTheme="majorHAnsi" w:cs="Arial Narrow"/>
          <w:bCs/>
        </w:rPr>
        <w:t>5</w:t>
      </w:r>
      <w:r w:rsidRPr="00E355DF">
        <w:rPr>
          <w:rFonts w:asciiTheme="majorHAnsi" w:eastAsia="Arial Narrow" w:hAnsiTheme="majorHAnsi" w:cs="Arial Narrow"/>
          <w:bCs/>
        </w:rPr>
        <w:t>, nr faksu +48 (81) 451 01 33</w:t>
      </w:r>
    </w:p>
    <w:p w14:paraId="57AB9C24" w14:textId="77777777" w:rsidR="0049049D" w:rsidRPr="00E355DF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Cs/>
        </w:rPr>
      </w:pPr>
      <w:r w:rsidRPr="00E355DF">
        <w:rPr>
          <w:rFonts w:asciiTheme="majorHAnsi" w:eastAsia="Arial Narrow" w:hAnsiTheme="majorHAnsi" w:cs="Arial Narrow"/>
          <w:bCs/>
        </w:rPr>
        <w:t xml:space="preserve">Adres poczty elektronicznej: biuro@zzo.lubartow.pl  </w:t>
      </w:r>
    </w:p>
    <w:p w14:paraId="6D91E3DF" w14:textId="77777777" w:rsidR="0049049D" w:rsidRPr="0005153A" w:rsidRDefault="0049049D" w:rsidP="0049049D">
      <w:pPr>
        <w:spacing w:line="276" w:lineRule="auto"/>
        <w:ind w:left="284"/>
        <w:jc w:val="both"/>
        <w:rPr>
          <w:rFonts w:ascii="Cambria" w:hAnsi="Cambria" w:cs="Arial"/>
        </w:rPr>
      </w:pPr>
      <w:r w:rsidRPr="0005153A">
        <w:rPr>
          <w:rFonts w:ascii="Cambria" w:hAnsi="Cambria" w:cs="Arial"/>
        </w:rPr>
        <w:t xml:space="preserve">Postępowanie można wyszukać również ze strony głównej Platformy </w:t>
      </w:r>
      <w:r w:rsidRPr="0005153A">
        <w:rPr>
          <w:rFonts w:ascii="Cambria" w:hAnsi="Cambria" w:cs="Arial"/>
        </w:rPr>
        <w:br/>
        <w:t xml:space="preserve">e-zamówienia przycisk </w:t>
      </w:r>
      <w:r w:rsidRPr="0005153A">
        <w:rPr>
          <w:rFonts w:ascii="Cambria" w:hAnsi="Cambria" w:cs="Arial"/>
          <w:i/>
          <w:iCs/>
        </w:rPr>
        <w:t>„Przeglądaj postępowania/konkursy”.</w:t>
      </w:r>
    </w:p>
    <w:p w14:paraId="10DFD734" w14:textId="77777777" w:rsidR="0049049D" w:rsidRDefault="0049049D" w:rsidP="0049049D">
      <w:pPr>
        <w:widowControl w:val="0"/>
        <w:spacing w:line="276" w:lineRule="auto"/>
        <w:ind w:left="284"/>
        <w:jc w:val="both"/>
        <w:outlineLvl w:val="3"/>
        <w:rPr>
          <w:rFonts w:asciiTheme="majorHAnsi" w:eastAsia="Arial Narrow" w:hAnsiTheme="majorHAnsi" w:cs="Arial Narrow"/>
          <w:b/>
        </w:rPr>
      </w:pPr>
      <w:r w:rsidRPr="0005153A">
        <w:rPr>
          <w:rFonts w:ascii="Cambria" w:eastAsia="Arial Narrow" w:hAnsi="Cambria" w:cs="Arial Narrow"/>
          <w:b/>
        </w:rPr>
        <w:t>Godziny urzędowania: Poniedziałek, wtorek środa, czwartek, piątek w godz. 7:30–15:30, z wyłączeniem dni ustawowo</w:t>
      </w:r>
      <w:r w:rsidRPr="00E355DF">
        <w:rPr>
          <w:rFonts w:asciiTheme="majorHAnsi" w:eastAsia="Arial Narrow" w:hAnsiTheme="majorHAnsi" w:cs="Arial Narrow"/>
          <w:b/>
        </w:rPr>
        <w:t xml:space="preserve"> wolnych od pracy. </w:t>
      </w:r>
    </w:p>
    <w:p w14:paraId="1E684BFB" w14:textId="77777777" w:rsidR="0049049D" w:rsidRPr="007D2A81" w:rsidRDefault="0049049D" w:rsidP="007D2A81">
      <w:pPr>
        <w:widowControl w:val="0"/>
        <w:spacing w:line="276" w:lineRule="auto"/>
        <w:ind w:left="360"/>
        <w:outlineLvl w:val="3"/>
        <w:rPr>
          <w:rFonts w:ascii="Cambria" w:hAnsi="Cambria"/>
        </w:rPr>
      </w:pPr>
    </w:p>
    <w:p w14:paraId="7CF283A7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EB1A835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04"/>
      </w:tblGrid>
      <w:tr w:rsidR="009102CB" w:rsidRPr="003E090C" w14:paraId="69318E3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08EF3EA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018D3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B350EB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81C9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13554E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BBC40C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0D783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C9CE1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BF428B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CABE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D040C6F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F5DEBDE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2E92EB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2C7112C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9EA899F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5AE5AED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CE30F7D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1DD5FCA3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549C4F8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A162A12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6F58D56B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0064C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2615C2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01D7E8E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68CE79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9CD203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1B55101" w14:textId="77777777" w:rsidTr="00773FF7">
        <w:trPr>
          <w:trHeight w:val="151"/>
          <w:jc w:val="center"/>
        </w:trPr>
        <w:tc>
          <w:tcPr>
            <w:tcW w:w="9671" w:type="dxa"/>
          </w:tcPr>
          <w:p w14:paraId="2D2A8923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3DBC86C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1A4C6B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178B1C" w14:textId="258EF672" w:rsidR="007E6DB6" w:rsidRDefault="007E6DB6" w:rsidP="007E6DB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C30B99">
              <w:rPr>
                <w:rFonts w:ascii="Cambria" w:hAnsi="Cambria"/>
                <w:b/>
                <w:bCs/>
                <w:sz w:val="28"/>
                <w:szCs w:val="28"/>
              </w:rPr>
              <w:t>„</w:t>
            </w:r>
            <w:bookmarkStart w:id="1" w:name="_Hlk80741644"/>
            <w:r w:rsidRPr="00A230D5">
              <w:rPr>
                <w:rFonts w:ascii="Cambria" w:hAnsi="Cambria"/>
                <w:b/>
                <w:bCs/>
                <w:sz w:val="28"/>
                <w:szCs w:val="28"/>
                <w:u w:val="single"/>
              </w:rPr>
              <w:t>Najem i serwisowanie odzieży roboczej</w:t>
            </w:r>
            <w:bookmarkEnd w:id="1"/>
            <w:r w:rsidRPr="00C30B99">
              <w:rPr>
                <w:rFonts w:ascii="Cambria" w:hAnsi="Cambria"/>
                <w:b/>
                <w:bCs/>
                <w:sz w:val="28"/>
                <w:szCs w:val="28"/>
              </w:rPr>
              <w:t>”</w:t>
            </w:r>
          </w:p>
          <w:p w14:paraId="088B1393" w14:textId="77777777" w:rsidR="00FE3E1D" w:rsidRPr="00C06176" w:rsidRDefault="00FE3E1D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A7AA5D9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</w:t>
            </w:r>
            <w:r w:rsidR="009C0D80">
              <w:rPr>
                <w:rFonts w:ascii="Cambria" w:hAnsi="Cambria" w:cs="Arial"/>
                <w:iCs/>
              </w:rPr>
              <w:t xml:space="preserve">wykonanie </w:t>
            </w:r>
            <w:r w:rsidR="009C0D80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>
              <w:rPr>
                <w:rFonts w:ascii="Cambria" w:hAnsi="Cambria" w:cs="Arial"/>
                <w:iCs/>
              </w:rPr>
              <w:t>zgodnie z</w:t>
            </w:r>
            <w:r w:rsidR="009C0D80">
              <w:rPr>
                <w:rFonts w:ascii="Cambria" w:hAnsi="Cambria" w:cs="Arial"/>
                <w:bCs/>
                <w:iCs/>
              </w:rPr>
              <w:t xml:space="preserve"> opisem przedmiotu zamówienia zawartym w SWZ oraz projekcie umowy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2E395F8F" w14:textId="77777777" w:rsidR="00FE3E1D" w:rsidRDefault="00FE3E1D" w:rsidP="00FE3E1D">
            <w:pPr>
              <w:jc w:val="both"/>
            </w:pPr>
          </w:p>
          <w:p w14:paraId="6A13AFBD" w14:textId="77777777" w:rsidR="00FE3E1D" w:rsidRPr="00EF166A" w:rsidRDefault="00FE3E1D" w:rsidP="002C6F86">
            <w:pPr>
              <w:pStyle w:val="Akapitzlist"/>
              <w:numPr>
                <w:ilvl w:val="0"/>
                <w:numId w:val="37"/>
              </w:numPr>
              <w:suppressAutoHyphens/>
              <w:spacing w:line="276" w:lineRule="auto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049C7BF" w14:textId="77777777" w:rsidR="00FE3E1D" w:rsidRDefault="00FE3E1D" w:rsidP="00FE3E1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798094F1" w14:textId="77777777" w:rsidR="00B508E5" w:rsidRPr="00E119F6" w:rsidRDefault="00B508E5" w:rsidP="00FE3E1D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54DEE859" w14:textId="642E14AD" w:rsidR="00FE3E1D" w:rsidRDefault="00FE3E1D" w:rsidP="00FE3E1D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  <w:r w:rsidR="007D2A81">
              <w:rPr>
                <w:rStyle w:val="Odwoanieprzypisudolnego"/>
                <w:rFonts w:ascii="Cambria" w:hAnsi="Cambria"/>
                <w:b/>
                <w:iCs/>
              </w:rPr>
              <w:footnoteReference w:id="2"/>
            </w:r>
          </w:p>
          <w:p w14:paraId="21B590A9" w14:textId="7091D46B" w:rsidR="00FE3E1D" w:rsidRPr="00EF166A" w:rsidRDefault="00FE3E1D" w:rsidP="00FE3E1D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 w:rsidR="00A673B4">
              <w:rPr>
                <w:rFonts w:ascii="Cambria" w:hAnsi="Cambria" w:cs="Arial"/>
                <w:i/>
                <w:iCs/>
              </w:rPr>
              <w:t>*</w:t>
            </w:r>
            <w:r w:rsidRPr="00EF166A">
              <w:rPr>
                <w:rFonts w:ascii="Cambria" w:hAnsi="Cambria" w:cs="Arial"/>
                <w:i/>
                <w:iCs/>
              </w:rPr>
              <w:t>.</w:t>
            </w:r>
          </w:p>
          <w:p w14:paraId="12559CF1" w14:textId="0ED3EB12" w:rsidR="009C0D80" w:rsidRDefault="009C0D80" w:rsidP="009C0D8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  <w:r>
              <w:rPr>
                <w:rFonts w:ascii="Cambria" w:hAnsi="Cambria" w:cs="Arial"/>
                <w:bCs/>
                <w:iCs/>
                <w:u w:val="single"/>
              </w:rPr>
              <w:t xml:space="preserve">obliczoną na podstawie </w:t>
            </w:r>
            <w:r w:rsidR="007D2A81">
              <w:rPr>
                <w:rFonts w:ascii="Cambria" w:hAnsi="Cambria" w:cs="Arial"/>
                <w:bCs/>
                <w:iCs/>
                <w:u w:val="single"/>
              </w:rPr>
              <w:t>poniższej tabeli kalkulacji ceny</w:t>
            </w:r>
            <w:r w:rsidR="00A4418A">
              <w:rPr>
                <w:rFonts w:ascii="Cambria" w:hAnsi="Cambria" w:cs="Arial"/>
                <w:bCs/>
                <w:iCs/>
                <w:u w:val="single"/>
              </w:rPr>
              <w:t>:</w:t>
            </w:r>
          </w:p>
          <w:p w14:paraId="65E9FD76" w14:textId="5CAD955F" w:rsidR="007D2A81" w:rsidRDefault="007D2A81" w:rsidP="009C0D8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u w:val="single"/>
              </w:rPr>
            </w:pPr>
          </w:p>
          <w:tbl>
            <w:tblPr>
              <w:tblW w:w="957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6"/>
              <w:gridCol w:w="1544"/>
              <w:gridCol w:w="848"/>
              <w:gridCol w:w="949"/>
              <w:gridCol w:w="1941"/>
              <w:gridCol w:w="1091"/>
              <w:gridCol w:w="809"/>
              <w:gridCol w:w="1980"/>
            </w:tblGrid>
            <w:tr w:rsidR="00C85C2E" w:rsidRPr="00380E9C" w14:paraId="0AB7A111" w14:textId="77777777" w:rsidTr="00C85C2E">
              <w:trPr>
                <w:trHeight w:val="705"/>
              </w:trPr>
              <w:tc>
                <w:tcPr>
                  <w:tcW w:w="21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87B7B9A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80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441C5B2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44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77CF15A" w14:textId="77777777" w:rsidR="00C85C2E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Liczba</w:t>
                  </w:r>
                </w:p>
                <w:p w14:paraId="5A4A1627" w14:textId="27A11E9E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[kpl]</w:t>
                  </w:r>
                </w:p>
              </w:tc>
              <w:tc>
                <w:tcPr>
                  <w:tcW w:w="49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740C3DC" w14:textId="6B9603FB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Ilość miesięcy </w:t>
                  </w:r>
                </w:p>
              </w:tc>
              <w:tc>
                <w:tcPr>
                  <w:tcW w:w="101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060EACB2" w14:textId="447923DA" w:rsidR="00C85C2E" w:rsidRDefault="00C85C2E" w:rsidP="00C85C2E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Cena jednostkowa netto</w:t>
                  </w: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 kompletu za 1 miesiąc </w:t>
                  </w:r>
                </w:p>
                <w:p w14:paraId="3AA6CC21" w14:textId="7C03E9B3" w:rsidR="00C85C2E" w:rsidRPr="00380E9C" w:rsidRDefault="00C85C2E" w:rsidP="00C85C2E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[zł/1 kpl]</w:t>
                  </w:r>
                </w:p>
              </w:tc>
              <w:tc>
                <w:tcPr>
                  <w:tcW w:w="5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552143EC" w14:textId="3D889886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Wartość netto</w:t>
                  </w:r>
                </w:p>
              </w:tc>
              <w:tc>
                <w:tcPr>
                  <w:tcW w:w="4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BF1D579" w14:textId="30EED2FF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Stawka VAT</w:t>
                  </w:r>
                </w:p>
              </w:tc>
              <w:tc>
                <w:tcPr>
                  <w:tcW w:w="10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00B3BF1E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Wartość  brutto</w:t>
                  </w:r>
                </w:p>
              </w:tc>
            </w:tr>
            <w:tr w:rsidR="00C85C2E" w:rsidRPr="00380E9C" w14:paraId="16F46E7E" w14:textId="77777777" w:rsidTr="00C85C2E">
              <w:trPr>
                <w:trHeight w:val="300"/>
              </w:trPr>
              <w:tc>
                <w:tcPr>
                  <w:tcW w:w="21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AC160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C947B1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D0424C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5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8C0DCA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1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F9D05C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69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070C2794" w14:textId="684A605A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7BB01F5" w14:textId="783792EB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103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A9176C" w14:textId="77777777" w:rsidR="00C85C2E" w:rsidRPr="00380E9C" w:rsidRDefault="00C85C2E" w:rsidP="007D2A81">
                  <w:pP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85C2E" w:rsidRPr="00380E9C" w14:paraId="0D4A5FFC" w14:textId="77777777" w:rsidTr="00C85C2E">
              <w:trPr>
                <w:trHeight w:val="630"/>
              </w:trPr>
              <w:tc>
                <w:tcPr>
                  <w:tcW w:w="2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A3F8C99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301A598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13A9427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F529781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E8AE297" w14:textId="7777777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</w:tcPr>
                <w:p w14:paraId="3D19083B" w14:textId="49206768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6=[3x4x5]</w:t>
                  </w:r>
                </w:p>
              </w:tc>
              <w:tc>
                <w:tcPr>
                  <w:tcW w:w="4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71239391" w14:textId="06CC41A2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3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64398258" w14:textId="7B69FA57" w:rsidR="00C85C2E" w:rsidRPr="00380E9C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=[</w:t>
                  </w:r>
                  <w:r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  <w:r w:rsidRPr="00380E9C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</w:rPr>
                    <w:t>]+VAT</w:t>
                  </w:r>
                </w:p>
              </w:tc>
            </w:tr>
            <w:tr w:rsidR="00C85C2E" w:rsidRPr="00380E9C" w14:paraId="45B26BA9" w14:textId="77777777" w:rsidTr="00C85C2E">
              <w:trPr>
                <w:trHeight w:val="567"/>
              </w:trPr>
              <w:tc>
                <w:tcPr>
                  <w:tcW w:w="21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0FD3E" w14:textId="77777777" w:rsidR="00C85C2E" w:rsidRPr="00380E9C" w:rsidRDefault="00C85C2E" w:rsidP="007D2A81">
                  <w:pPr>
                    <w:jc w:val="center"/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1</w:t>
                  </w:r>
                </w:p>
              </w:tc>
              <w:tc>
                <w:tcPr>
                  <w:tcW w:w="80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10244B" w14:textId="4126366B" w:rsidR="00C85C2E" w:rsidRPr="007D2A81" w:rsidRDefault="00C85C2E" w:rsidP="007D2A81">
                  <w:pP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 w:rsidRPr="007E6DB6">
                    <w:rPr>
                      <w:rFonts w:ascii="Cambria" w:hAnsi="Cambria" w:cstheme="minorHAnsi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>Najem i serwisowanie odzieży roboczej</w:t>
                  </w:r>
                  <w:r>
                    <w:rPr>
                      <w:rFonts w:ascii="Cambria" w:hAnsi="Cambria" w:cstheme="minorHAnsi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 xml:space="preserve"> – zakres podstawowy 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4D12F6" w14:textId="369D843F" w:rsidR="00C85C2E" w:rsidRPr="007D2A81" w:rsidRDefault="003445DF" w:rsidP="003445DF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49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D264E" w14:textId="2E5DB8F0" w:rsidR="00C85C2E" w:rsidRPr="007D2A81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101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136E5B" w14:textId="77777777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  <w:tc>
                <w:tcPr>
                  <w:tcW w:w="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9CF6A" w14:textId="5A862D6B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</w:p>
              </w:tc>
              <w:tc>
                <w:tcPr>
                  <w:tcW w:w="42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D61BD" w14:textId="045DA544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  <w:tc>
                <w:tcPr>
                  <w:tcW w:w="103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4D880" w14:textId="77777777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</w:tr>
            <w:tr w:rsidR="00C85C2E" w:rsidRPr="00380E9C" w14:paraId="34200B50" w14:textId="77777777" w:rsidTr="00C85C2E">
              <w:trPr>
                <w:trHeight w:val="567"/>
              </w:trPr>
              <w:tc>
                <w:tcPr>
                  <w:tcW w:w="2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D8FEF8" w14:textId="77777777" w:rsidR="00C85C2E" w:rsidRPr="00380E9C" w:rsidRDefault="00C85C2E" w:rsidP="007D2A81">
                  <w:pPr>
                    <w:jc w:val="center"/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2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A625B" w14:textId="217142CF" w:rsidR="00C85C2E" w:rsidRPr="007D2A81" w:rsidRDefault="00C85C2E" w:rsidP="007D2A81">
                  <w:pP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 w:rsidRPr="007E6DB6">
                    <w:rPr>
                      <w:rFonts w:ascii="Cambria" w:hAnsi="Cambria" w:cstheme="minorHAnsi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>Najem i serwisowanie odzieży roboczej</w:t>
                  </w:r>
                  <w:r>
                    <w:rPr>
                      <w:rFonts w:ascii="Cambria" w:hAnsi="Cambria" w:cstheme="minorHAnsi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 xml:space="preserve"> – zakres objęty prawem opcji 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5C3D55" w14:textId="6E53B489" w:rsidR="00C85C2E" w:rsidRPr="007D2A81" w:rsidRDefault="003445DF" w:rsidP="003445DF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9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9E4E3" w14:textId="6379035C" w:rsidR="00C85C2E" w:rsidRPr="007D2A81" w:rsidRDefault="00C85C2E" w:rsidP="007D2A81">
                  <w:pPr>
                    <w:jc w:val="center"/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eastAsia="Times New Roman" w:hAnsi="Cambria" w:cs="Calibri"/>
                      <w:color w:val="000000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E8772" w14:textId="77777777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  <w:tc>
                <w:tcPr>
                  <w:tcW w:w="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40A69" w14:textId="7534763B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</w:p>
              </w:tc>
              <w:tc>
                <w:tcPr>
                  <w:tcW w:w="4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5EF5FB" w14:textId="02B6C158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  <w:tc>
                <w:tcPr>
                  <w:tcW w:w="10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A7324" w14:textId="77777777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  <w:r w:rsidRPr="00380E9C">
                    <w:rPr>
                      <w:rFonts w:eastAsia="Times New Roman" w:cs="Calibri"/>
                      <w:color w:val="000000"/>
                    </w:rPr>
                    <w:t> </w:t>
                  </w:r>
                </w:p>
              </w:tc>
            </w:tr>
            <w:tr w:rsidR="00C85C2E" w:rsidRPr="00380E9C" w14:paraId="2A78FEA5" w14:textId="77777777" w:rsidTr="00C85C2E">
              <w:trPr>
                <w:trHeight w:val="567"/>
              </w:trPr>
              <w:tc>
                <w:tcPr>
                  <w:tcW w:w="3966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7282FB" w14:textId="2DECCD6F" w:rsidR="00C85C2E" w:rsidRPr="00380E9C" w:rsidRDefault="00C85C2E" w:rsidP="00C85C2E">
                  <w:pPr>
                    <w:jc w:val="right"/>
                    <w:rPr>
                      <w:rFonts w:eastAsia="Times New Roman" w:cs="Calibri"/>
                      <w:color w:val="000000"/>
                    </w:rPr>
                  </w:pPr>
                  <w:r>
                    <w:rPr>
                      <w:rFonts w:eastAsia="Times New Roman" w:cs="Calibri"/>
                      <w:color w:val="000000"/>
                    </w:rPr>
                    <w:t>Suma wartości wskazanych w wierszach 1 i 2 kolumny 8</w:t>
                  </w:r>
                  <w:r w:rsidR="00A673B4">
                    <w:rPr>
                      <w:rFonts w:eastAsia="Times New Roman" w:cs="Calibri"/>
                      <w:color w:val="000000"/>
                    </w:rPr>
                    <w:t xml:space="preserve"> (cena ofertowa)*:</w:t>
                  </w:r>
                  <w:r>
                    <w:rPr>
                      <w:rFonts w:eastAsia="Times New Roman" w:cs="Calibri"/>
                      <w:color w:val="000000"/>
                    </w:rPr>
                    <w:t xml:space="preserve">  </w:t>
                  </w:r>
                </w:p>
              </w:tc>
              <w:tc>
                <w:tcPr>
                  <w:tcW w:w="10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17B49E" w14:textId="77777777" w:rsidR="00C85C2E" w:rsidRPr="00380E9C" w:rsidRDefault="00C85C2E" w:rsidP="007D2A81">
                  <w:pPr>
                    <w:rPr>
                      <w:rFonts w:eastAsia="Times New Roman" w:cs="Calibri"/>
                      <w:color w:val="000000"/>
                    </w:rPr>
                  </w:pPr>
                </w:p>
              </w:tc>
            </w:tr>
          </w:tbl>
          <w:p w14:paraId="0A4840DF" w14:textId="77777777" w:rsidR="007D2A81" w:rsidRDefault="007D2A81" w:rsidP="009C0D8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sz w:val="20"/>
                <w:szCs w:val="20"/>
                <w:u w:val="single"/>
              </w:rPr>
            </w:pPr>
          </w:p>
          <w:p w14:paraId="797287D0" w14:textId="77777777" w:rsidR="00FE3E1D" w:rsidRDefault="00FE3E1D" w:rsidP="00FE3E1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9D13498" w14:textId="77777777" w:rsidR="009C0D80" w:rsidRPr="00E119F6" w:rsidRDefault="009C0D80" w:rsidP="00FE3E1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404D77BE" w14:textId="243003B9" w:rsidR="00824977" w:rsidRPr="00EE628D" w:rsidRDefault="00824977" w:rsidP="00824977">
            <w:pPr>
              <w:spacing w:line="276" w:lineRule="auto"/>
              <w:ind w:left="302"/>
              <w:jc w:val="both"/>
            </w:pPr>
          </w:p>
          <w:p w14:paraId="540A1430" w14:textId="5450F17F" w:rsidR="00EE628D" w:rsidRPr="00747978" w:rsidRDefault="00EE628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E48680B" w14:textId="77777777" w:rsidTr="00874521">
        <w:trPr>
          <w:trHeight w:val="552"/>
          <w:jc w:val="center"/>
        </w:trPr>
        <w:tc>
          <w:tcPr>
            <w:tcW w:w="9671" w:type="dxa"/>
          </w:tcPr>
          <w:p w14:paraId="43F1457E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1A03BA1C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0774A7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512F226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2E08096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9B1B9BC" w14:textId="77777777" w:rsidR="00824977" w:rsidRPr="004F0231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522F2076" w14:textId="77777777" w:rsidR="00824977" w:rsidRPr="008D62BF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</w:t>
            </w:r>
            <w:r w:rsidR="00FE3E1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postępowaniu.</w:t>
            </w:r>
          </w:p>
          <w:p w14:paraId="0A1C57E2" w14:textId="77777777" w:rsidR="00824977" w:rsidRPr="003E090C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64332B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B0BF00F" w14:textId="77777777" w:rsidR="00824977" w:rsidRPr="00121062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405379C" w14:textId="77777777" w:rsidR="00824977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7330C13" w14:textId="77777777" w:rsidR="00824977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C631BC7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2D8A31" w14:textId="77777777" w:rsidR="00824977" w:rsidRDefault="003D466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B1B5F08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4197897" w14:textId="77777777" w:rsidR="00824977" w:rsidRDefault="003D466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0342C05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C899CA0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64A73A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1448D9C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DF98AB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94C522B" w14:textId="77777777" w:rsidR="00824977" w:rsidRPr="000A2C42" w:rsidRDefault="00824977" w:rsidP="008D62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FF92FD5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5ACF418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71CFDF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BB3995D" w14:textId="77777777" w:rsidTr="00874521">
        <w:trPr>
          <w:trHeight w:val="315"/>
          <w:jc w:val="center"/>
        </w:trPr>
        <w:tc>
          <w:tcPr>
            <w:tcW w:w="9671" w:type="dxa"/>
          </w:tcPr>
          <w:p w14:paraId="5ACC2A0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574A1E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673516A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107221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9B3398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D2F588A" w14:textId="77777777" w:rsidTr="00824977">
        <w:trPr>
          <w:trHeight w:val="1838"/>
          <w:jc w:val="center"/>
        </w:trPr>
        <w:tc>
          <w:tcPr>
            <w:tcW w:w="9671" w:type="dxa"/>
          </w:tcPr>
          <w:p w14:paraId="040F2EAD" w14:textId="77777777" w:rsidR="008D62BF" w:rsidRPr="009B4EE7" w:rsidRDefault="008D62BF" w:rsidP="008D62BF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557E4490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68193E79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2B7E92F5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31D8832B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5A2CCB02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0374E306" w14:textId="77777777" w:rsidR="008D62BF" w:rsidRDefault="008D62BF" w:rsidP="008D62BF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363601BF" w14:textId="77777777" w:rsidR="008D62BF" w:rsidRPr="004C7836" w:rsidRDefault="008D62BF" w:rsidP="008D62BF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14:paraId="50EDC870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5AE5F13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C647688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524156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456BE27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EC9C9EA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E53F7A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501C0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5117E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0E07EC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52EC3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D3D8B3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13B460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7FB7B1A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D823272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6D61162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D65D1DE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630EF78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5F7C73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03627E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A5F14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126369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0A0E9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F46C6D">
      <w:headerReference w:type="default" r:id="rId9"/>
      <w:footerReference w:type="default" r:id="rId10"/>
      <w:pgSz w:w="11900" w:h="16840"/>
      <w:pgMar w:top="1135" w:right="1127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00FAC" w14:textId="77777777" w:rsidR="008702F3" w:rsidRDefault="008702F3" w:rsidP="001F1344">
      <w:r>
        <w:separator/>
      </w:r>
    </w:p>
  </w:endnote>
  <w:endnote w:type="continuationSeparator" w:id="0">
    <w:p w14:paraId="1E4296B9" w14:textId="77777777" w:rsidR="008702F3" w:rsidRDefault="008702F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variable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EAAC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D466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D4667" w:rsidRPr="00BA303A">
      <w:rPr>
        <w:rFonts w:ascii="Cambria" w:hAnsi="Cambria"/>
        <w:b/>
        <w:bdr w:val="single" w:sz="4" w:space="0" w:color="auto"/>
      </w:rPr>
      <w:fldChar w:fldCharType="separate"/>
    </w:r>
    <w:r w:rsidR="0049049D">
      <w:rPr>
        <w:rFonts w:ascii="Cambria" w:hAnsi="Cambria"/>
        <w:b/>
        <w:noProof/>
        <w:bdr w:val="single" w:sz="4" w:space="0" w:color="auto"/>
      </w:rPr>
      <w:t>4</w:t>
    </w:r>
    <w:r w:rsidR="003D466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D466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D4667" w:rsidRPr="00BA303A">
      <w:rPr>
        <w:rFonts w:ascii="Cambria" w:hAnsi="Cambria"/>
        <w:b/>
        <w:bdr w:val="single" w:sz="4" w:space="0" w:color="auto"/>
      </w:rPr>
      <w:fldChar w:fldCharType="separate"/>
    </w:r>
    <w:r w:rsidR="0049049D">
      <w:rPr>
        <w:rFonts w:ascii="Cambria" w:hAnsi="Cambria"/>
        <w:b/>
        <w:noProof/>
        <w:bdr w:val="single" w:sz="4" w:space="0" w:color="auto"/>
      </w:rPr>
      <w:t>4</w:t>
    </w:r>
    <w:r w:rsidR="003D466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2651C" w14:textId="77777777" w:rsidR="008702F3" w:rsidRDefault="008702F3" w:rsidP="001F1344">
      <w:r>
        <w:separator/>
      </w:r>
    </w:p>
  </w:footnote>
  <w:footnote w:type="continuationSeparator" w:id="0">
    <w:p w14:paraId="4044E5AC" w14:textId="77777777" w:rsidR="008702F3" w:rsidRDefault="008702F3" w:rsidP="001F1344">
      <w:r>
        <w:continuationSeparator/>
      </w:r>
    </w:p>
  </w:footnote>
  <w:footnote w:id="1">
    <w:p w14:paraId="4006F02D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DC19F9" w14:textId="434DF6FB" w:rsidR="007D2A81" w:rsidRDefault="007D2A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F4A30">
        <w:rPr>
          <w:rFonts w:ascii="Cambria" w:eastAsia="TimesNewRomanPSMT" w:hAnsi="Cambria" w:cs="TimesNewRomanPSMT"/>
        </w:rPr>
        <w:t>*należy wpisać sumę wartości brutto kolumn</w:t>
      </w:r>
      <w:r>
        <w:rPr>
          <w:rFonts w:ascii="Cambria" w:eastAsia="TimesNewRomanPSMT" w:hAnsi="Cambria" w:cs="TimesNewRomanPSMT"/>
        </w:rPr>
        <w:t>y</w:t>
      </w:r>
      <w:r w:rsidRPr="001F4A30">
        <w:rPr>
          <w:rFonts w:ascii="Cambria" w:eastAsia="TimesNewRomanPSMT" w:hAnsi="Cambria" w:cs="TimesNewRomanPSMT"/>
        </w:rPr>
        <w:t xml:space="preserve"> </w:t>
      </w:r>
      <w:r>
        <w:rPr>
          <w:rFonts w:ascii="Cambria" w:eastAsia="TimesNewRomanPSMT" w:hAnsi="Cambria" w:cs="TimesNewRomanPSMT"/>
        </w:rPr>
        <w:t>8 Tabeli kalkulacji ceny</w:t>
      </w:r>
    </w:p>
  </w:footnote>
  <w:footnote w:id="3">
    <w:p w14:paraId="6538C749" w14:textId="77777777" w:rsidR="00824977" w:rsidRPr="007E6DB6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7E6DB6">
        <w:rPr>
          <w:rStyle w:val="Odwoanieprzypisudolnego"/>
          <w:rFonts w:ascii="Cambria" w:hAnsi="Cambria"/>
          <w:sz w:val="18"/>
          <w:szCs w:val="18"/>
        </w:rPr>
        <w:footnoteRef/>
      </w:r>
      <w:r w:rsidRPr="007E6DB6">
        <w:rPr>
          <w:rFonts w:ascii="Cambria" w:hAnsi="Cambria"/>
          <w:sz w:val="18"/>
          <w:szCs w:val="18"/>
        </w:rPr>
        <w:t xml:space="preserve"> </w:t>
      </w:r>
      <w:r w:rsidRPr="007E6DB6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E422CA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CF78E" w14:textId="77777777" w:rsidR="00F46C6D" w:rsidRDefault="00F46C6D" w:rsidP="00F46C6D">
    <w:pPr>
      <w:pStyle w:val="Nagwek"/>
      <w:ind w:left="-284"/>
      <w:rPr>
        <w:rFonts w:asciiTheme="majorHAnsi" w:eastAsia="Times New Roman" w:hAnsiTheme="majorHAnsi" w:cs="Arial"/>
        <w:b/>
        <w:bCs/>
      </w:rPr>
    </w:pPr>
  </w:p>
  <w:bookmarkStart w:id="2" w:name="_Hlk65048431"/>
  <w:bookmarkStart w:id="3" w:name="_Hlk73001728"/>
  <w:bookmarkStart w:id="4" w:name="_Hlk73001729"/>
  <w:bookmarkStart w:id="5" w:name="_Hlk80739273"/>
  <w:bookmarkStart w:id="6" w:name="_Hlk80739274"/>
  <w:p w14:paraId="2C53231C" w14:textId="77777777" w:rsidR="007E6DB6" w:rsidRPr="009126A5" w:rsidRDefault="007E6DB6" w:rsidP="007E6DB6">
    <w:pPr>
      <w:pStyle w:val="Nagwek"/>
      <w:jc w:val="center"/>
      <w:rPr>
        <w:rFonts w:asciiTheme="majorHAnsi" w:hAnsiTheme="majorHAnsi"/>
        <w:sz w:val="19"/>
        <w:szCs w:val="19"/>
      </w:rPr>
    </w:pPr>
    <w:r>
      <w:rPr>
        <w:rFonts w:asciiTheme="majorHAnsi" w:eastAsia="Times New Roman" w:hAnsiTheme="majorHAnsi" w:cs="Arial"/>
        <w:noProof/>
        <w:sz w:val="19"/>
        <w:szCs w:val="1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76AABD" wp14:editId="3F80C5AA">
              <wp:simplePos x="0" y="0"/>
              <wp:positionH relativeFrom="column">
                <wp:posOffset>-262255</wp:posOffset>
              </wp:positionH>
              <wp:positionV relativeFrom="paragraph">
                <wp:posOffset>238760</wp:posOffset>
              </wp:positionV>
              <wp:extent cx="6267450" cy="0"/>
              <wp:effectExtent l="13970" t="10160" r="5080" b="889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8C2E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20.65pt;margin-top:18.8pt;width:49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"/>
          </w:pict>
        </mc:Fallback>
      </mc:AlternateContent>
    </w:r>
    <w:bookmarkEnd w:id="2"/>
    <w:r w:rsidRPr="009126A5">
      <w:rPr>
        <w:rFonts w:ascii="Helvetica Neue" w:eastAsia="Times New Roman" w:hAnsi="Helvetica Neue"/>
        <w:b/>
        <w:bCs/>
        <w:color w:val="000000"/>
        <w:sz w:val="19"/>
        <w:szCs w:val="19"/>
        <w:u w:val="single"/>
      </w:rPr>
      <w:t xml:space="preserve"> </w:t>
    </w:r>
    <w:bookmarkEnd w:id="3"/>
    <w:bookmarkEnd w:id="4"/>
    <w:r w:rsidRPr="00A230D5">
      <w:rPr>
        <w:rFonts w:asciiTheme="majorHAnsi" w:eastAsia="Times New Roman" w:hAnsiTheme="majorHAnsi" w:cs="Arial"/>
        <w:b/>
        <w:bCs/>
        <w:noProof/>
        <w:sz w:val="19"/>
        <w:szCs w:val="19"/>
        <w:u w:val="single"/>
      </w:rPr>
      <w:t>Najem i serwisowanie odzieży roboczej</w:t>
    </w:r>
    <w:bookmarkEnd w:id="5"/>
    <w:bookmarkEnd w:id="6"/>
  </w:p>
  <w:p w14:paraId="6065BF59" w14:textId="77777777" w:rsidR="007D2A81" w:rsidRDefault="007D2A81" w:rsidP="007D2A81">
    <w:pPr>
      <w:pStyle w:val="Nagwek"/>
      <w:jc w:val="center"/>
    </w:pPr>
  </w:p>
  <w:p w14:paraId="7A3FA8FC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821AC790"/>
    <w:lvl w:ilvl="0" w:tplc="106C85C6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D1A40B2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314482">
    <w:abstractNumId w:val="25"/>
  </w:num>
  <w:num w:numId="2" w16cid:durableId="1833372232">
    <w:abstractNumId w:val="33"/>
  </w:num>
  <w:num w:numId="3" w16cid:durableId="8727339">
    <w:abstractNumId w:val="23"/>
  </w:num>
  <w:num w:numId="4" w16cid:durableId="1251937650">
    <w:abstractNumId w:val="31"/>
  </w:num>
  <w:num w:numId="5" w16cid:durableId="734012453">
    <w:abstractNumId w:val="1"/>
  </w:num>
  <w:num w:numId="6" w16cid:durableId="651642192">
    <w:abstractNumId w:val="14"/>
  </w:num>
  <w:num w:numId="7" w16cid:durableId="1378049495">
    <w:abstractNumId w:val="2"/>
  </w:num>
  <w:num w:numId="8" w16cid:durableId="1306348621">
    <w:abstractNumId w:val="34"/>
  </w:num>
  <w:num w:numId="9" w16cid:durableId="1672633879">
    <w:abstractNumId w:val="8"/>
  </w:num>
  <w:num w:numId="10" w16cid:durableId="1407338943">
    <w:abstractNumId w:val="28"/>
  </w:num>
  <w:num w:numId="11" w16cid:durableId="737823977">
    <w:abstractNumId w:val="19"/>
  </w:num>
  <w:num w:numId="12" w16cid:durableId="1570724914">
    <w:abstractNumId w:val="15"/>
  </w:num>
  <w:num w:numId="13" w16cid:durableId="1219978449">
    <w:abstractNumId w:val="0"/>
  </w:num>
  <w:num w:numId="14" w16cid:durableId="1781484787">
    <w:abstractNumId w:val="18"/>
  </w:num>
  <w:num w:numId="15" w16cid:durableId="914515415">
    <w:abstractNumId w:val="32"/>
  </w:num>
  <w:num w:numId="16" w16cid:durableId="702753920">
    <w:abstractNumId w:val="26"/>
  </w:num>
  <w:num w:numId="17" w16cid:durableId="1484664125">
    <w:abstractNumId w:val="24"/>
  </w:num>
  <w:num w:numId="18" w16cid:durableId="2001540769">
    <w:abstractNumId w:val="3"/>
  </w:num>
  <w:num w:numId="19" w16cid:durableId="460465739">
    <w:abstractNumId w:val="5"/>
  </w:num>
  <w:num w:numId="20" w16cid:durableId="1440294279">
    <w:abstractNumId w:val="6"/>
  </w:num>
  <w:num w:numId="21" w16cid:durableId="2006586828">
    <w:abstractNumId w:val="30"/>
  </w:num>
  <w:num w:numId="22" w16cid:durableId="376777495">
    <w:abstractNumId w:val="9"/>
  </w:num>
  <w:num w:numId="23" w16cid:durableId="355664626">
    <w:abstractNumId w:val="12"/>
  </w:num>
  <w:num w:numId="24" w16cid:durableId="1980919474">
    <w:abstractNumId w:val="4"/>
  </w:num>
  <w:num w:numId="25" w16cid:durableId="1763990149">
    <w:abstractNumId w:val="11"/>
  </w:num>
  <w:num w:numId="26" w16cid:durableId="1968704517">
    <w:abstractNumId w:val="36"/>
  </w:num>
  <w:num w:numId="27" w16cid:durableId="532041733">
    <w:abstractNumId w:val="35"/>
  </w:num>
  <w:num w:numId="28" w16cid:durableId="1525292423">
    <w:abstractNumId w:val="10"/>
  </w:num>
  <w:num w:numId="29" w16cid:durableId="1355886101">
    <w:abstractNumId w:val="21"/>
  </w:num>
  <w:num w:numId="30" w16cid:durableId="1635979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71461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19245117">
    <w:abstractNumId w:val="7"/>
  </w:num>
  <w:num w:numId="33" w16cid:durableId="1474247778">
    <w:abstractNumId w:val="16"/>
  </w:num>
  <w:num w:numId="34" w16cid:durableId="761418403">
    <w:abstractNumId w:val="20"/>
  </w:num>
  <w:num w:numId="35" w16cid:durableId="1443648124">
    <w:abstractNumId w:val="27"/>
  </w:num>
  <w:num w:numId="36" w16cid:durableId="975184355">
    <w:abstractNumId w:val="29"/>
  </w:num>
  <w:num w:numId="37" w16cid:durableId="1688748168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510E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6167"/>
    <w:rsid w:val="001134AA"/>
    <w:rsid w:val="00116D6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8AD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6B"/>
    <w:rsid w:val="0018506A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3B21"/>
    <w:rsid w:val="00265AB0"/>
    <w:rsid w:val="0027341A"/>
    <w:rsid w:val="002819C0"/>
    <w:rsid w:val="00281D7C"/>
    <w:rsid w:val="00282B7E"/>
    <w:rsid w:val="00292B0B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D1678"/>
    <w:rsid w:val="002D4248"/>
    <w:rsid w:val="002D5626"/>
    <w:rsid w:val="002E584D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5DF"/>
    <w:rsid w:val="00347FBB"/>
    <w:rsid w:val="00354906"/>
    <w:rsid w:val="00360ECD"/>
    <w:rsid w:val="00365D7C"/>
    <w:rsid w:val="00385C9B"/>
    <w:rsid w:val="003A0B2D"/>
    <w:rsid w:val="003A72D3"/>
    <w:rsid w:val="003A7A7C"/>
    <w:rsid w:val="003B26AC"/>
    <w:rsid w:val="003C07AB"/>
    <w:rsid w:val="003C2E51"/>
    <w:rsid w:val="003D1057"/>
    <w:rsid w:val="003D466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394"/>
    <w:rsid w:val="0041516B"/>
    <w:rsid w:val="00417F29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049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A85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421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2954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332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C5FBE"/>
    <w:rsid w:val="006D38CC"/>
    <w:rsid w:val="006E20B4"/>
    <w:rsid w:val="006E5CA8"/>
    <w:rsid w:val="006F471B"/>
    <w:rsid w:val="006F6DA2"/>
    <w:rsid w:val="00700609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5A72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2A81"/>
    <w:rsid w:val="007D3F23"/>
    <w:rsid w:val="007D7104"/>
    <w:rsid w:val="007D7EB1"/>
    <w:rsid w:val="007E4823"/>
    <w:rsid w:val="007E52CF"/>
    <w:rsid w:val="007E6DB6"/>
    <w:rsid w:val="007E7A72"/>
    <w:rsid w:val="007F08AD"/>
    <w:rsid w:val="007F3DA3"/>
    <w:rsid w:val="00800C00"/>
    <w:rsid w:val="0080129A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2F3"/>
    <w:rsid w:val="0087063A"/>
    <w:rsid w:val="008715DB"/>
    <w:rsid w:val="00872F8F"/>
    <w:rsid w:val="00874521"/>
    <w:rsid w:val="008759DD"/>
    <w:rsid w:val="008778EF"/>
    <w:rsid w:val="00885443"/>
    <w:rsid w:val="00890851"/>
    <w:rsid w:val="00894668"/>
    <w:rsid w:val="008969E4"/>
    <w:rsid w:val="008A6FBF"/>
    <w:rsid w:val="008A7A58"/>
    <w:rsid w:val="008B21B7"/>
    <w:rsid w:val="008B5443"/>
    <w:rsid w:val="008B71A5"/>
    <w:rsid w:val="008D62B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E1C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805"/>
    <w:rsid w:val="00962C66"/>
    <w:rsid w:val="00967F34"/>
    <w:rsid w:val="00972232"/>
    <w:rsid w:val="00974F85"/>
    <w:rsid w:val="0097564E"/>
    <w:rsid w:val="00990C69"/>
    <w:rsid w:val="009A19D2"/>
    <w:rsid w:val="009A39C3"/>
    <w:rsid w:val="009A504F"/>
    <w:rsid w:val="009B4EE7"/>
    <w:rsid w:val="009B6466"/>
    <w:rsid w:val="009B7A2D"/>
    <w:rsid w:val="009C00F5"/>
    <w:rsid w:val="009C0D80"/>
    <w:rsid w:val="009C6662"/>
    <w:rsid w:val="009D012D"/>
    <w:rsid w:val="009D3364"/>
    <w:rsid w:val="009D34BC"/>
    <w:rsid w:val="009D377D"/>
    <w:rsid w:val="009D7F76"/>
    <w:rsid w:val="009E3B56"/>
    <w:rsid w:val="009E43E4"/>
    <w:rsid w:val="009E488C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3EFD"/>
    <w:rsid w:val="00A368DA"/>
    <w:rsid w:val="00A370B1"/>
    <w:rsid w:val="00A3739C"/>
    <w:rsid w:val="00A40989"/>
    <w:rsid w:val="00A4172B"/>
    <w:rsid w:val="00A43AB9"/>
    <w:rsid w:val="00A44137"/>
    <w:rsid w:val="00A4418A"/>
    <w:rsid w:val="00A51210"/>
    <w:rsid w:val="00A55632"/>
    <w:rsid w:val="00A66FDF"/>
    <w:rsid w:val="00A673B4"/>
    <w:rsid w:val="00A91147"/>
    <w:rsid w:val="00A94833"/>
    <w:rsid w:val="00AA0351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1128"/>
    <w:rsid w:val="00B46BA6"/>
    <w:rsid w:val="00B50349"/>
    <w:rsid w:val="00B508E5"/>
    <w:rsid w:val="00B51184"/>
    <w:rsid w:val="00B5317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518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E94"/>
    <w:rsid w:val="00C838AB"/>
    <w:rsid w:val="00C83E9C"/>
    <w:rsid w:val="00C845F5"/>
    <w:rsid w:val="00C8503C"/>
    <w:rsid w:val="00C854E5"/>
    <w:rsid w:val="00C85C2E"/>
    <w:rsid w:val="00C85C43"/>
    <w:rsid w:val="00C8744F"/>
    <w:rsid w:val="00C92022"/>
    <w:rsid w:val="00C9350A"/>
    <w:rsid w:val="00C95781"/>
    <w:rsid w:val="00CA074F"/>
    <w:rsid w:val="00CB020F"/>
    <w:rsid w:val="00CB2497"/>
    <w:rsid w:val="00CB4DA9"/>
    <w:rsid w:val="00CB5531"/>
    <w:rsid w:val="00CC2966"/>
    <w:rsid w:val="00CC5082"/>
    <w:rsid w:val="00CC6D8A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1407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1E39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42B"/>
    <w:rsid w:val="00E654F1"/>
    <w:rsid w:val="00E66789"/>
    <w:rsid w:val="00E72C06"/>
    <w:rsid w:val="00E9003C"/>
    <w:rsid w:val="00E95FEE"/>
    <w:rsid w:val="00E97750"/>
    <w:rsid w:val="00EA2308"/>
    <w:rsid w:val="00EA477D"/>
    <w:rsid w:val="00EA57D1"/>
    <w:rsid w:val="00EB187A"/>
    <w:rsid w:val="00EB26D6"/>
    <w:rsid w:val="00EC1389"/>
    <w:rsid w:val="00ED533B"/>
    <w:rsid w:val="00ED7CFB"/>
    <w:rsid w:val="00EE3E51"/>
    <w:rsid w:val="00EE43A3"/>
    <w:rsid w:val="00EE5AD6"/>
    <w:rsid w:val="00EE628D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4AC5"/>
    <w:rsid w:val="00F34CF3"/>
    <w:rsid w:val="00F46C6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5724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0F575"/>
  <w15:docId w15:val="{6056BB15-A40F-41DC-BA93-42202B03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DBF091-8933-4C23-8D43-F38AD8C4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bkulikowski</cp:lastModifiedBy>
  <cp:revision>4</cp:revision>
  <cp:lastPrinted>2019-02-01T07:30:00Z</cp:lastPrinted>
  <dcterms:created xsi:type="dcterms:W3CDTF">2024-12-02T07:59:00Z</dcterms:created>
  <dcterms:modified xsi:type="dcterms:W3CDTF">2024-12-02T08:18:00Z</dcterms:modified>
</cp:coreProperties>
</file>