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3B294" w14:textId="77777777" w:rsidR="00821C80" w:rsidRDefault="00821C80" w:rsidP="00173417">
      <w:pPr>
        <w:pStyle w:val="Nagwek3"/>
        <w:spacing w:before="0" w:after="480"/>
        <w:rPr>
          <w:rFonts w:cs="Arial"/>
          <w:b w:val="0"/>
          <w:bCs/>
          <w:sz w:val="24"/>
          <w:szCs w:val="24"/>
        </w:rPr>
      </w:pPr>
      <w:r w:rsidRPr="00C97A27">
        <w:rPr>
          <w:rFonts w:cs="Arial"/>
          <w:b w:val="0"/>
          <w:bCs/>
          <w:sz w:val="24"/>
        </w:rPr>
        <w:t xml:space="preserve">Załącznik nr </w:t>
      </w:r>
      <w:r w:rsidR="00094A9E">
        <w:rPr>
          <w:rFonts w:cs="Arial"/>
          <w:b w:val="0"/>
          <w:bCs/>
          <w:sz w:val="24"/>
        </w:rPr>
        <w:t>6</w:t>
      </w:r>
      <w:r w:rsidR="00F83B51" w:rsidRPr="00C97A27">
        <w:rPr>
          <w:rFonts w:cs="Arial"/>
          <w:b w:val="0"/>
          <w:bCs/>
          <w:sz w:val="24"/>
          <w:szCs w:val="24"/>
        </w:rPr>
        <w:t xml:space="preserve"> do SWZ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2800"/>
        <w:gridCol w:w="11342"/>
      </w:tblGrid>
      <w:tr w:rsidR="007524A3" w:rsidRPr="007524A3" w14:paraId="779AB3B6" w14:textId="77777777" w:rsidTr="00CA5E56">
        <w:tc>
          <w:tcPr>
            <w:tcW w:w="2800" w:type="dxa"/>
            <w:shd w:val="clear" w:color="auto" w:fill="auto"/>
          </w:tcPr>
          <w:p w14:paraId="0936B834" w14:textId="77777777" w:rsidR="007524A3" w:rsidRPr="007524A3" w:rsidRDefault="007524A3" w:rsidP="007524A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  <w:t>Wykonawca</w:t>
            </w:r>
            <w:r w:rsidRPr="007524A3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:</w:t>
            </w:r>
          </w:p>
        </w:tc>
        <w:tc>
          <w:tcPr>
            <w:tcW w:w="11342" w:type="dxa"/>
            <w:shd w:val="clear" w:color="auto" w:fill="auto"/>
          </w:tcPr>
          <w:p w14:paraId="13454D9A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4BED4F3" w14:textId="77777777" w:rsidR="007524A3" w:rsidRPr="007524A3" w:rsidRDefault="007524A3" w:rsidP="007524A3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</w:t>
            </w:r>
            <w:r w:rsidR="00F2651C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.</w:t>
            </w: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…………………………………………………………..</w:t>
            </w:r>
          </w:p>
          <w:p w14:paraId="07FC5D7A" w14:textId="77777777" w:rsidR="007524A3" w:rsidRPr="007524A3" w:rsidRDefault="007524A3" w:rsidP="007524A3">
            <w:pPr>
              <w:spacing w:after="120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[nazwa, adres</w:t>
            </w:r>
            <w:r>
              <w:rPr>
                <w:rFonts w:ascii="Arial" w:hAnsi="Arial" w:cs="Arial"/>
                <w:bCs/>
                <w:sz w:val="18"/>
                <w:szCs w:val="18"/>
              </w:rPr>
              <w:t>,</w:t>
            </w:r>
            <w:r w:rsidRPr="00A01ABF">
              <w:t xml:space="preserve"> </w:t>
            </w:r>
            <w:r w:rsidRPr="00A01ABF">
              <w:rPr>
                <w:rFonts w:ascii="Arial" w:hAnsi="Arial" w:cs="Arial"/>
                <w:bCs/>
                <w:sz w:val="18"/>
                <w:szCs w:val="18"/>
              </w:rPr>
              <w:t>w zależności od podmiotu: NIP/PESEL, KRS/</w:t>
            </w:r>
            <w:proofErr w:type="spellStart"/>
            <w:r w:rsidRPr="00A01ABF">
              <w:rPr>
                <w:rFonts w:ascii="Arial" w:hAnsi="Arial" w:cs="Arial"/>
                <w:bCs/>
                <w:sz w:val="18"/>
                <w:szCs w:val="18"/>
              </w:rPr>
              <w:t>CEiDG</w:t>
            </w:r>
            <w:proofErr w:type="spellEnd"/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  <w:tr w:rsidR="007524A3" w:rsidRPr="007524A3" w14:paraId="5A56FF9A" w14:textId="77777777" w:rsidTr="00CA5E56">
        <w:tc>
          <w:tcPr>
            <w:tcW w:w="2800" w:type="dxa"/>
            <w:shd w:val="clear" w:color="auto" w:fill="auto"/>
          </w:tcPr>
          <w:p w14:paraId="04ED3545" w14:textId="77777777" w:rsidR="007524A3" w:rsidRPr="007524A3" w:rsidRDefault="007524A3" w:rsidP="007524A3">
            <w:pPr>
              <w:tabs>
                <w:tab w:val="center" w:pos="4536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7524A3">
              <w:rPr>
                <w:rFonts w:ascii="Arial" w:eastAsia="Calibri" w:hAnsi="Arial" w:cs="Arial"/>
                <w:sz w:val="24"/>
                <w:szCs w:val="24"/>
                <w:lang w:eastAsia="en-US"/>
              </w:rPr>
              <w:t>reprezentowany przez:</w:t>
            </w:r>
          </w:p>
        </w:tc>
        <w:tc>
          <w:tcPr>
            <w:tcW w:w="11342" w:type="dxa"/>
            <w:shd w:val="clear" w:color="auto" w:fill="auto"/>
          </w:tcPr>
          <w:p w14:paraId="1B215E20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A24C518" w14:textId="77777777" w:rsidR="00CA5E56" w:rsidRPr="007524A3" w:rsidRDefault="00CA5E56" w:rsidP="00CA5E56">
            <w:pPr>
              <w:jc w:val="both"/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</w:pPr>
            <w:r w:rsidRPr="007524A3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…………………………………………………………………………………………..</w:t>
            </w:r>
          </w:p>
          <w:p w14:paraId="1FAA10E6" w14:textId="77777777" w:rsidR="007524A3" w:rsidRPr="007524A3" w:rsidRDefault="00CA5E56" w:rsidP="00CA5E56">
            <w:pPr>
              <w:spacing w:after="120"/>
              <w:ind w:right="3260"/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</w:pPr>
            <w:r w:rsidRPr="004F2BEE">
              <w:rPr>
                <w:rFonts w:ascii="Arial" w:hAnsi="Arial" w:cs="Arial"/>
                <w:bCs/>
                <w:sz w:val="18"/>
                <w:szCs w:val="18"/>
              </w:rPr>
              <w:t>[</w:t>
            </w:r>
            <w:r w:rsidRPr="007524A3">
              <w:rPr>
                <w:rFonts w:ascii="Arial" w:eastAsia="Calibri" w:hAnsi="Arial" w:cs="Arial"/>
                <w:iCs/>
                <w:sz w:val="18"/>
                <w:szCs w:val="18"/>
                <w:lang w:eastAsia="en-US"/>
              </w:rPr>
              <w:t>imię, nazwisko, stanowisko/podstawa do reprezentacji</w:t>
            </w:r>
            <w:r w:rsidRPr="004F2BEE">
              <w:rPr>
                <w:rFonts w:ascii="Arial" w:hAnsi="Arial" w:cs="Arial"/>
                <w:bCs/>
                <w:sz w:val="18"/>
                <w:szCs w:val="18"/>
              </w:rPr>
              <w:t>]</w:t>
            </w:r>
          </w:p>
        </w:tc>
      </w:tr>
    </w:tbl>
    <w:p w14:paraId="56988BB0" w14:textId="77777777" w:rsidR="007524A3" w:rsidRPr="00173417" w:rsidRDefault="007524A3" w:rsidP="00AE3F9F">
      <w:pPr>
        <w:rPr>
          <w:rFonts w:ascii="Arial" w:eastAsia="Calibri" w:hAnsi="Arial" w:cs="Arial"/>
          <w:b/>
          <w:sz w:val="48"/>
          <w:szCs w:val="4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4"/>
      </w:tblGrid>
      <w:tr w:rsidR="00CA5E56" w:rsidRPr="00193F60" w14:paraId="1EC57F21" w14:textId="77777777" w:rsidTr="00CA5E56">
        <w:tc>
          <w:tcPr>
            <w:tcW w:w="14034" w:type="dxa"/>
            <w:shd w:val="clear" w:color="auto" w:fill="F2F2F2"/>
          </w:tcPr>
          <w:p w14:paraId="3533C97D" w14:textId="77777777" w:rsidR="00CA5E56" w:rsidRPr="00CA5E56" w:rsidRDefault="00CA5E56" w:rsidP="00CA5E56">
            <w:pPr>
              <w:pStyle w:val="Nagwek2"/>
              <w:spacing w:before="240" w:after="240" w:line="276" w:lineRule="auto"/>
              <w:ind w:left="-105" w:right="-113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CA5E56">
              <w:rPr>
                <w:rFonts w:ascii="Arial" w:hAnsi="Arial" w:cs="Arial"/>
                <w:b/>
                <w:sz w:val="32"/>
                <w:szCs w:val="32"/>
              </w:rPr>
              <w:t>WYKAZ OSÓB</w:t>
            </w:r>
            <w:r w:rsidR="00F2651C">
              <w:rPr>
                <w:rFonts w:ascii="Arial" w:hAnsi="Arial" w:cs="Arial"/>
                <w:b/>
                <w:sz w:val="32"/>
                <w:szCs w:val="32"/>
              </w:rPr>
              <w:t xml:space="preserve"> SKIEROWANYCH DO REALIZACJI ZAMÓWIENIA</w:t>
            </w:r>
          </w:p>
        </w:tc>
      </w:tr>
    </w:tbl>
    <w:p w14:paraId="19AAC9BE" w14:textId="77777777" w:rsidR="00CA5E56" w:rsidRDefault="00CA5E56" w:rsidP="00173417">
      <w:pPr>
        <w:spacing w:before="60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CA5E56">
        <w:rPr>
          <w:rFonts w:ascii="Arial" w:eastAsia="Calibri" w:hAnsi="Arial" w:cs="Arial"/>
          <w:sz w:val="24"/>
          <w:szCs w:val="24"/>
          <w:lang w:eastAsia="en-US"/>
        </w:rPr>
        <w:t>Na potrzeby postępowania o udzielenie zamówienia publicznego: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11766"/>
      </w:tblGrid>
      <w:tr w:rsidR="00CA5E56" w:rsidRPr="00CA5E56" w14:paraId="4946715F" w14:textId="77777777" w:rsidTr="00CA5E56">
        <w:tc>
          <w:tcPr>
            <w:tcW w:w="2268" w:type="dxa"/>
            <w:shd w:val="clear" w:color="auto" w:fill="auto"/>
          </w:tcPr>
          <w:p w14:paraId="480A2CB4" w14:textId="77777777" w:rsidR="00CA5E56" w:rsidRPr="00CA5E56" w:rsidRDefault="00CA5E56" w:rsidP="00CA5E56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Nazwa zamówienia:</w:t>
            </w:r>
          </w:p>
        </w:tc>
        <w:tc>
          <w:tcPr>
            <w:tcW w:w="11766" w:type="dxa"/>
            <w:shd w:val="clear" w:color="auto" w:fill="auto"/>
          </w:tcPr>
          <w:p w14:paraId="4961D573" w14:textId="3D5AA20B" w:rsidR="00CA5E56" w:rsidRPr="000D5FDD" w:rsidRDefault="000D5FDD" w:rsidP="00CA5E56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D5FDD">
              <w:rPr>
                <w:rFonts w:ascii="Arial" w:hAnsi="Arial" w:cs="Arial"/>
                <w:b/>
                <w:sz w:val="24"/>
                <w:szCs w:val="24"/>
              </w:rPr>
              <w:t xml:space="preserve">Przeprowadzenie szkoleń dla uczniów i uczennic w ramach realizacji projektu "Klucze do zawodowej przyszłości" </w:t>
            </w:r>
            <w:r w:rsidRPr="000D5FDD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 w:bidi="en-US"/>
              </w:rPr>
              <w:t>–</w:t>
            </w:r>
            <w:r w:rsidRPr="000D5F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D5FDD">
              <w:rPr>
                <w:rFonts w:ascii="Arial" w:hAnsi="Arial" w:cs="Arial"/>
                <w:b/>
                <w:bCs/>
                <w:sz w:val="24"/>
                <w:szCs w:val="24"/>
              </w:rPr>
              <w:t>z </w:t>
            </w:r>
            <w:r w:rsidRPr="000D5FDD">
              <w:rPr>
                <w:rFonts w:ascii="Arial" w:eastAsia="Calibri" w:hAnsi="Arial" w:cs="Arial"/>
                <w:b/>
                <w:bCs/>
                <w:sz w:val="24"/>
                <w:szCs w:val="24"/>
                <w:lang w:eastAsia="en-US" w:bidi="en-US"/>
              </w:rPr>
              <w:t>podziałem na II części</w:t>
            </w:r>
            <w:r w:rsidR="00434825" w:rsidRPr="000D5FDD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</w:tr>
      <w:tr w:rsidR="00C4142B" w:rsidRPr="00CA5E56" w14:paraId="16950E7F" w14:textId="77777777" w:rsidTr="00321E29">
        <w:tc>
          <w:tcPr>
            <w:tcW w:w="2268" w:type="dxa"/>
            <w:shd w:val="clear" w:color="auto" w:fill="auto"/>
          </w:tcPr>
          <w:p w14:paraId="2E782620" w14:textId="77777777" w:rsidR="00C4142B" w:rsidRPr="00CA5E56" w:rsidRDefault="00C4142B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5E56">
              <w:rPr>
                <w:rFonts w:ascii="Arial" w:hAnsi="Arial" w:cs="Arial"/>
                <w:sz w:val="24"/>
                <w:szCs w:val="24"/>
              </w:rPr>
              <w:t>Numer referencyjny:</w:t>
            </w:r>
          </w:p>
        </w:tc>
        <w:tc>
          <w:tcPr>
            <w:tcW w:w="11766" w:type="dxa"/>
            <w:shd w:val="clear" w:color="auto" w:fill="auto"/>
          </w:tcPr>
          <w:p w14:paraId="525B6095" w14:textId="184990EA" w:rsidR="00C4142B" w:rsidRPr="000D5FDD" w:rsidRDefault="000D5FDD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D5FDD">
              <w:rPr>
                <w:rFonts w:ascii="Arial" w:hAnsi="Arial" w:cs="Arial"/>
                <w:b/>
                <w:color w:val="000000"/>
                <w:sz w:val="24"/>
                <w:szCs w:val="24"/>
              </w:rPr>
              <w:t>DG.2720.36.2024/KDZP</w:t>
            </w:r>
          </w:p>
        </w:tc>
      </w:tr>
    </w:tbl>
    <w:p w14:paraId="6F59D3DC" w14:textId="07BC7BA8" w:rsidR="0060654D" w:rsidRDefault="00CA5E56" w:rsidP="00173417">
      <w:pPr>
        <w:spacing w:before="240" w:after="120" w:line="36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AD8">
        <w:rPr>
          <w:rFonts w:ascii="Arial" w:eastAsia="Calibri" w:hAnsi="Arial" w:cs="Arial"/>
          <w:sz w:val="24"/>
          <w:szCs w:val="24"/>
          <w:lang w:eastAsia="en-US"/>
        </w:rPr>
        <w:t xml:space="preserve">prowadzonego przez </w:t>
      </w:r>
      <w:r w:rsidR="00382AD8" w:rsidRPr="00382AD8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382AD8" w:rsidRPr="00382AD8">
        <w:rPr>
          <w:rFonts w:ascii="Arial" w:hAnsi="Arial" w:cs="Arial"/>
          <w:color w:val="000000"/>
          <w:sz w:val="24"/>
          <w:szCs w:val="24"/>
        </w:rPr>
        <w:t>ul.</w:t>
      </w:r>
      <w:r w:rsidR="00382AD8">
        <w:rPr>
          <w:rFonts w:ascii="Arial" w:hAnsi="Arial" w:cs="Arial"/>
          <w:color w:val="000000"/>
          <w:sz w:val="24"/>
          <w:szCs w:val="24"/>
        </w:rPr>
        <w:t> </w:t>
      </w:r>
      <w:r w:rsidR="00382AD8" w:rsidRPr="00382AD8">
        <w:rPr>
          <w:rFonts w:ascii="Arial" w:hAnsi="Arial" w:cs="Arial"/>
          <w:color w:val="000000"/>
          <w:sz w:val="24"/>
          <w:szCs w:val="24"/>
        </w:rPr>
        <w:t>Św.</w:t>
      </w:r>
      <w:r w:rsidR="00382AD8">
        <w:rPr>
          <w:rFonts w:ascii="Arial" w:hAnsi="Arial" w:cs="Arial"/>
          <w:color w:val="000000"/>
          <w:sz w:val="24"/>
          <w:szCs w:val="24"/>
        </w:rPr>
        <w:t> </w:t>
      </w:r>
      <w:r w:rsidR="00382AD8" w:rsidRPr="00382AD8">
        <w:rPr>
          <w:rFonts w:ascii="Arial" w:hAnsi="Arial" w:cs="Arial"/>
          <w:color w:val="000000"/>
          <w:sz w:val="24"/>
          <w:szCs w:val="24"/>
        </w:rPr>
        <w:t xml:space="preserve">Antoniego 29, 97-200 Tomaszów Mazowiecki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oświadczam(y), że</w:t>
      </w:r>
      <w:r w:rsidR="00324A5E" w:rsidRPr="00382AD8">
        <w:rPr>
          <w:rFonts w:ascii="Arial" w:eastAsia="Calibri" w:hAnsi="Arial" w:cs="Arial"/>
          <w:sz w:val="24"/>
          <w:szCs w:val="24"/>
          <w:lang w:eastAsia="en-US"/>
        </w:rPr>
        <w:t> 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do realizacji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niniejszego zamówienia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 publicznego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B105F9" w:rsidRPr="00382AD8">
        <w:rPr>
          <w:rFonts w:ascii="Arial" w:eastAsia="Calibri" w:hAnsi="Arial" w:cs="Arial"/>
          <w:sz w:val="24"/>
          <w:szCs w:val="24"/>
          <w:lang w:eastAsia="en-US"/>
        </w:rPr>
        <w:t xml:space="preserve">skierowane zostaną przez Wykonawcę </w:t>
      </w:r>
      <w:r w:rsidRPr="00382AD8">
        <w:rPr>
          <w:rFonts w:ascii="Arial" w:eastAsia="Calibri" w:hAnsi="Arial" w:cs="Arial"/>
          <w:sz w:val="24"/>
          <w:szCs w:val="24"/>
          <w:lang w:eastAsia="en-US"/>
        </w:rPr>
        <w:t>następujące osoby:</w:t>
      </w:r>
    </w:p>
    <w:p w14:paraId="61DD8808" w14:textId="77777777" w:rsidR="000D5FDD" w:rsidRDefault="000D5FDD" w:rsidP="000D5FDD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w zakresie części nr 1 przedmiotowego postępowania dla potrzeb przeprowadzenia szkoleń:</w:t>
      </w:r>
    </w:p>
    <w:p w14:paraId="0AB89531" w14:textId="77777777" w:rsidR="000D5FDD" w:rsidRPr="00416497" w:rsidRDefault="000D5FDD" w:rsidP="000D5FDD">
      <w:pPr>
        <w:pStyle w:val="Bezodstpw"/>
        <w:spacing w:line="360" w:lineRule="auto"/>
        <w:ind w:left="284"/>
        <w:jc w:val="both"/>
        <w:rPr>
          <w:rFonts w:ascii="Arial" w:eastAsia="Calibri" w:hAnsi="Arial" w:cs="Arial"/>
          <w:b/>
          <w:bCs/>
          <w:sz w:val="10"/>
          <w:szCs w:val="10"/>
          <w:u w:val="single"/>
          <w:lang w:eastAsia="en-US"/>
        </w:rPr>
      </w:pPr>
    </w:p>
    <w:p w14:paraId="747E72DC" w14:textId="6EF1A35E" w:rsidR="002957AB" w:rsidRPr="00F2651C" w:rsidRDefault="000D5FDD" w:rsidP="00F2651C">
      <w:pPr>
        <w:numPr>
          <w:ilvl w:val="0"/>
          <w:numId w:val="2"/>
        </w:numPr>
        <w:spacing w:before="240" w:after="120" w:line="360" w:lineRule="auto"/>
        <w:ind w:left="567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0D5FDD">
        <w:rPr>
          <w:rFonts w:ascii="Arial" w:hAnsi="Arial" w:cs="Arial"/>
          <w:b/>
          <w:i/>
          <w:iCs/>
          <w:sz w:val="22"/>
          <w:szCs w:val="22"/>
        </w:rPr>
        <w:lastRenderedPageBreak/>
        <w:t>Nowoczesne metody lutowania, diagnozowania i napraw ekologicznych pakietów elektronicznych występujących we współczesnych urządzeniach mechatronicznych wraz z komponentem dla pakietów działających w przestrzeni kosmicznej (IPC)</w:t>
      </w:r>
      <w:r w:rsidR="002957AB" w:rsidRPr="00F2651C"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  <w:t xml:space="preserve"> </w:t>
      </w:r>
      <w:r w:rsidR="002957AB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527C627C" w14:textId="77777777" w:rsidTr="00F2651C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20961C0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2CF7D818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3B29E64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517468F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79ECB661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091DACD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39777899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08DB199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871C14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F115BB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7F89D3F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17B58050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9082B7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1EFF84BF" w14:textId="77777777" w:rsidTr="00F2651C">
        <w:trPr>
          <w:cantSplit/>
          <w:trHeight w:val="600"/>
        </w:trPr>
        <w:tc>
          <w:tcPr>
            <w:tcW w:w="567" w:type="dxa"/>
            <w:vAlign w:val="center"/>
          </w:tcPr>
          <w:p w14:paraId="375A6AA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2BAB082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6F12404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2A387720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33EDB5E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2D728FB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5E40001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5850D6E3" w14:textId="3507398B" w:rsidR="002957AB" w:rsidRDefault="008E6227" w:rsidP="00F2651C">
      <w:pPr>
        <w:numPr>
          <w:ilvl w:val="0"/>
          <w:numId w:val="2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8E6227">
        <w:rPr>
          <w:rFonts w:ascii="Arial" w:hAnsi="Arial" w:cs="Arial"/>
          <w:b/>
          <w:bCs/>
          <w:i/>
          <w:sz w:val="22"/>
          <w:szCs w:val="22"/>
        </w:rPr>
        <w:t>Ochrona przed elektrycznością statyczną, a stanowiska monterskie do naprawy zmontowanych ekologicznie pakietów mechatronicznych (ESD)</w:t>
      </w:r>
      <w:r w:rsidR="000D5FDD" w:rsidRPr="000D5FDD">
        <w:rPr>
          <w:rFonts w:ascii="Arial" w:hAnsi="Arial" w:cs="Arial"/>
          <w:b/>
          <w:i/>
          <w:iCs/>
          <w:sz w:val="22"/>
          <w:szCs w:val="22"/>
        </w:rPr>
        <w:t xml:space="preserve"> </w:t>
      </w:r>
      <w:r w:rsidR="00F2651C" w:rsidRPr="00861D36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35612C2C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30509C74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1F8EEDC0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4943AFE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44BFD98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F08FB1E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66967707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56A744BD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BE86BA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E76AD1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39DA8FC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10CB02B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5733E126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7C515142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5BA486F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6A04F8EC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BCE760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1A9229BC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7457C033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6575597D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1F6FF14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1B9C096A" w14:textId="77777777" w:rsidR="00F2651C" w:rsidRDefault="00F2651C" w:rsidP="00F2651C">
      <w:pPr>
        <w:pStyle w:val="Bezodstpw"/>
        <w:rPr>
          <w:rFonts w:eastAsia="Calibri"/>
          <w:lang w:eastAsia="en-US"/>
        </w:rPr>
      </w:pPr>
    </w:p>
    <w:p w14:paraId="10D0FC1D" w14:textId="77777777" w:rsidR="000D5FDD" w:rsidRDefault="000D5FDD" w:rsidP="00F2651C">
      <w:pPr>
        <w:pStyle w:val="Bezodstpw"/>
        <w:rPr>
          <w:rFonts w:eastAsia="Calibri"/>
          <w:lang w:eastAsia="en-US"/>
        </w:rPr>
      </w:pPr>
    </w:p>
    <w:p w14:paraId="7BB24B0A" w14:textId="77777777" w:rsidR="000D5FDD" w:rsidRDefault="000D5FDD" w:rsidP="00F2651C">
      <w:pPr>
        <w:pStyle w:val="Bezodstpw"/>
        <w:rPr>
          <w:rFonts w:eastAsia="Calibri"/>
          <w:lang w:eastAsia="en-US"/>
        </w:rPr>
      </w:pPr>
    </w:p>
    <w:p w14:paraId="02D5AA02" w14:textId="77777777" w:rsidR="008E6227" w:rsidRDefault="008E6227" w:rsidP="00F2651C">
      <w:pPr>
        <w:pStyle w:val="Bezodstpw"/>
        <w:rPr>
          <w:rFonts w:eastAsia="Calibri"/>
          <w:lang w:eastAsia="en-US"/>
        </w:rPr>
      </w:pPr>
    </w:p>
    <w:p w14:paraId="59E7BBFB" w14:textId="77777777" w:rsidR="008E6227" w:rsidRDefault="008E6227" w:rsidP="00F2651C">
      <w:pPr>
        <w:pStyle w:val="Bezodstpw"/>
        <w:rPr>
          <w:rFonts w:eastAsia="Calibri"/>
          <w:lang w:eastAsia="en-US"/>
        </w:rPr>
      </w:pPr>
      <w:bookmarkStart w:id="0" w:name="_GoBack"/>
      <w:bookmarkEnd w:id="0"/>
    </w:p>
    <w:p w14:paraId="13029774" w14:textId="6F8D478C" w:rsidR="000D5FDD" w:rsidRDefault="000D5FDD" w:rsidP="000D5FDD">
      <w:pPr>
        <w:pStyle w:val="Bezodstpw"/>
        <w:numPr>
          <w:ilvl w:val="0"/>
          <w:numId w:val="6"/>
        </w:numPr>
        <w:spacing w:line="360" w:lineRule="auto"/>
        <w:ind w:left="284" w:hanging="284"/>
        <w:jc w:val="both"/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</w:pP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lastRenderedPageBreak/>
        <w:t xml:space="preserve">w zakresie części nr </w:t>
      </w:r>
      <w:r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>2</w:t>
      </w:r>
      <w:r w:rsidRPr="00416497">
        <w:rPr>
          <w:rFonts w:ascii="Arial" w:eastAsia="Calibri" w:hAnsi="Arial" w:cs="Arial"/>
          <w:b/>
          <w:bCs/>
          <w:sz w:val="24"/>
          <w:szCs w:val="24"/>
          <w:u w:val="single"/>
          <w:lang w:eastAsia="en-US"/>
        </w:rPr>
        <w:t xml:space="preserve"> przedmiotowego postępowania dla potrzeb przeprowadzenia szkoleń:</w:t>
      </w:r>
    </w:p>
    <w:p w14:paraId="4C21DA75" w14:textId="6A39C156" w:rsidR="002957AB" w:rsidRPr="000D5FDD" w:rsidRDefault="008E6227" w:rsidP="000D5FDD">
      <w:pPr>
        <w:pStyle w:val="Akapitzlist"/>
        <w:numPr>
          <w:ilvl w:val="0"/>
          <w:numId w:val="7"/>
        </w:numPr>
        <w:spacing w:before="240" w:after="120" w:line="360" w:lineRule="auto"/>
        <w:ind w:left="567" w:hanging="425"/>
        <w:jc w:val="both"/>
        <w:rPr>
          <w:rFonts w:ascii="Arial" w:eastAsia="Calibri" w:hAnsi="Arial" w:cs="Arial"/>
          <w:b/>
          <w:bCs/>
          <w:i/>
          <w:iCs/>
          <w:sz w:val="24"/>
          <w:szCs w:val="24"/>
          <w:lang w:eastAsia="en-US"/>
        </w:rPr>
      </w:pPr>
      <w:r w:rsidRPr="008E6227">
        <w:rPr>
          <w:rFonts w:ascii="Arial" w:hAnsi="Arial" w:cs="Arial"/>
          <w:b/>
          <w:bCs/>
          <w:i/>
          <w:sz w:val="22"/>
          <w:szCs w:val="22"/>
        </w:rPr>
        <w:t>Budowa, konfiguracja i programowanie zautomatyzowanego stanowiska przemysłowego z możliwością wykonania ekologicznych połączeń lutowniczych</w:t>
      </w:r>
      <w:r w:rsidRPr="000D5FDD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F2651C" w:rsidRPr="000D5FDD">
        <w:rPr>
          <w:rFonts w:ascii="Arial" w:eastAsia="Calibri" w:hAnsi="Arial" w:cs="Arial"/>
          <w:i/>
          <w:iCs/>
          <w:sz w:val="24"/>
          <w:szCs w:val="24"/>
          <w:lang w:eastAsia="en-US"/>
        </w:rPr>
        <w:t>jako trenerzy skierowani zostaną:</w:t>
      </w:r>
    </w:p>
    <w:tbl>
      <w:tblPr>
        <w:tblW w:w="1474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4111"/>
        <w:gridCol w:w="3260"/>
        <w:gridCol w:w="2268"/>
        <w:gridCol w:w="2127"/>
      </w:tblGrid>
      <w:tr w:rsidR="00F2651C" w14:paraId="57DD2D9D" w14:textId="77777777" w:rsidTr="00321E29">
        <w:trPr>
          <w:cantSplit/>
          <w:trHeight w:val="600"/>
        </w:trPr>
        <w:tc>
          <w:tcPr>
            <w:tcW w:w="567" w:type="dxa"/>
            <w:shd w:val="clear" w:color="auto" w:fill="F2F2F2"/>
            <w:vAlign w:val="center"/>
          </w:tcPr>
          <w:p w14:paraId="49C6A820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L.p.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652CA37F" w14:textId="77777777" w:rsidR="00F2651C" w:rsidRPr="00F2651C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F2651C">
              <w:rPr>
                <w:rFonts w:ascii="Arial" w:hAnsi="Arial" w:cs="Arial"/>
              </w:rPr>
              <w:t>Imię i Nazwisko trenera</w:t>
            </w:r>
            <w:r w:rsidRPr="00F2651C">
              <w:rPr>
                <w:rFonts w:ascii="Arial" w:hAnsi="Arial" w:cs="Arial"/>
                <w:iCs/>
              </w:rPr>
              <w:t xml:space="preserve"> prowadzącego szkolenie</w:t>
            </w:r>
          </w:p>
        </w:tc>
        <w:tc>
          <w:tcPr>
            <w:tcW w:w="4111" w:type="dxa"/>
            <w:shd w:val="clear" w:color="auto" w:fill="F2F2F2"/>
            <w:vAlign w:val="center"/>
          </w:tcPr>
          <w:p w14:paraId="7C893119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 xml:space="preserve">Informacje dotyczące </w:t>
            </w:r>
            <w:r>
              <w:rPr>
                <w:rFonts w:ascii="Arial" w:hAnsi="Arial" w:cs="Arial"/>
              </w:rPr>
              <w:t xml:space="preserve">ilości przeszkolonych słuchaczy </w:t>
            </w:r>
            <w:r w:rsidRPr="00F2651C">
              <w:rPr>
                <w:rFonts w:ascii="Arial" w:hAnsi="Arial" w:cs="Arial"/>
              </w:rPr>
              <w:t>w okresie ostatnich trzech lat przed upływem terminu składania ofert, a jeżeli okres prowadzenia działalności jest krótszy - w tym okresie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14:paraId="362D96DA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 kwalifikacji zawodowych, uprawnień</w:t>
            </w:r>
            <w:r>
              <w:rPr>
                <w:rFonts w:ascii="Arial" w:hAnsi="Arial" w:cs="Arial"/>
              </w:rPr>
              <w:t xml:space="preserve"> </w:t>
            </w:r>
            <w:r w:rsidRPr="00B105F9">
              <w:rPr>
                <w:rFonts w:ascii="Arial" w:hAnsi="Arial" w:cs="Arial"/>
              </w:rPr>
              <w:t>i wykształcenia niezbędn</w:t>
            </w:r>
            <w:r>
              <w:rPr>
                <w:rFonts w:ascii="Arial" w:hAnsi="Arial" w:cs="Arial"/>
              </w:rPr>
              <w:t>ych</w:t>
            </w:r>
            <w:r w:rsidRPr="00B105F9">
              <w:rPr>
                <w:rFonts w:ascii="Arial" w:hAnsi="Arial" w:cs="Arial"/>
              </w:rPr>
              <w:t xml:space="preserve"> do wykonania zamówienia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0E00EBF6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Informacje dotyczące</w:t>
            </w:r>
            <w:r>
              <w:rPr>
                <w:rFonts w:ascii="Arial" w:hAnsi="Arial" w:cs="Arial"/>
              </w:rPr>
              <w:t xml:space="preserve"> podmiotu na rzecz którego wykonano szkolenie/szkolenia</w:t>
            </w:r>
          </w:p>
        </w:tc>
        <w:tc>
          <w:tcPr>
            <w:tcW w:w="2127" w:type="dxa"/>
            <w:shd w:val="clear" w:color="auto" w:fill="F2F2F2"/>
          </w:tcPr>
          <w:p w14:paraId="5468E9C6" w14:textId="77777777" w:rsidR="00F2651C" w:rsidRPr="00B105F9" w:rsidRDefault="00F2651C" w:rsidP="00321E29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B105F9">
              <w:rPr>
                <w:rFonts w:ascii="Arial" w:hAnsi="Arial" w:cs="Arial"/>
              </w:rPr>
              <w:t>Informacj</w:t>
            </w:r>
            <w:r>
              <w:rPr>
                <w:rFonts w:ascii="Arial" w:hAnsi="Arial" w:cs="Arial"/>
              </w:rPr>
              <w:t>a</w:t>
            </w:r>
            <w:r w:rsidRPr="00B105F9">
              <w:rPr>
                <w:rFonts w:ascii="Arial" w:hAnsi="Arial" w:cs="Arial"/>
              </w:rPr>
              <w:t xml:space="preserve"> o podstawie do dysponowania tymi osobami</w:t>
            </w:r>
          </w:p>
        </w:tc>
      </w:tr>
      <w:tr w:rsidR="00F2651C" w14:paraId="631B25B8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5B2BD45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B7D4A65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09BE12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0719748E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769927D3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C99CB5A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F2651C" w14:paraId="5FE93064" w14:textId="77777777" w:rsidTr="00321E29">
        <w:trPr>
          <w:cantSplit/>
          <w:trHeight w:val="600"/>
        </w:trPr>
        <w:tc>
          <w:tcPr>
            <w:tcW w:w="567" w:type="dxa"/>
            <w:vAlign w:val="center"/>
          </w:tcPr>
          <w:p w14:paraId="2382DE95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EA1D2B1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11" w:type="dxa"/>
            <w:vAlign w:val="center"/>
          </w:tcPr>
          <w:p w14:paraId="511CC4F7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260" w:type="dxa"/>
            <w:vAlign w:val="center"/>
          </w:tcPr>
          <w:p w14:paraId="57BD0A86" w14:textId="77777777" w:rsidR="00F2651C" w:rsidRPr="00B105F9" w:rsidRDefault="00F2651C" w:rsidP="00321E2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14:paraId="0A49ABDF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475340C9" w14:textId="77777777" w:rsidR="00F2651C" w:rsidRPr="00B105F9" w:rsidRDefault="00F2651C" w:rsidP="00321E29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4B50C66" w14:textId="3A552D75" w:rsidR="002957AB" w:rsidRPr="002603D2" w:rsidRDefault="002957AB" w:rsidP="002603D2">
      <w:pPr>
        <w:pStyle w:val="Bezodstpw"/>
        <w:rPr>
          <w:rFonts w:eastAsia="Calibri"/>
          <w:lang w:eastAsia="en-US"/>
        </w:rPr>
      </w:pPr>
    </w:p>
    <w:p w14:paraId="03064970" w14:textId="141E45F3" w:rsidR="002018D5" w:rsidRPr="002018D5" w:rsidRDefault="002018D5" w:rsidP="002018D5">
      <w:pPr>
        <w:tabs>
          <w:tab w:val="center" w:pos="7655"/>
        </w:tabs>
        <w:spacing w:after="480"/>
        <w:jc w:val="both"/>
        <w:rPr>
          <w:rFonts w:ascii="Arial" w:hAnsi="Arial" w:cs="Arial"/>
          <w:bCs/>
          <w:iCs/>
          <w:sz w:val="24"/>
          <w:szCs w:val="24"/>
        </w:rPr>
      </w:pPr>
      <w:r w:rsidRPr="002018D5">
        <w:rPr>
          <w:rFonts w:ascii="Arial" w:hAnsi="Arial" w:cs="Arial"/>
          <w:b/>
          <w:bCs/>
          <w:iCs/>
          <w:sz w:val="24"/>
          <w:szCs w:val="24"/>
        </w:rPr>
        <w:t>Uwaga: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0D5FDD">
        <w:rPr>
          <w:rFonts w:ascii="Arial" w:hAnsi="Arial" w:cs="Arial"/>
          <w:bCs/>
          <w:i/>
          <w:sz w:val="24"/>
          <w:szCs w:val="24"/>
        </w:rPr>
        <w:t>Do wykazu osób skierowanych do realizacji zadania należy dołączyć dowody, określające czy te szkolenia zostały wykonane należycie, przy czym dowodami, o których mowa, są referencje bądź inne dokumenty wystawione przez podmiot, na rzecz którego usługi były wykonywane, zawierające informacje o programie szkolenia, z których wynikać będzie, że wykonane usługi obejmowały zagadnienia podobne do objętych niniejszym zamówieniem oraz nazwisko i imię wykładowcy/trenera skierowanego do realizacji zamówienia, ilość słuchaczy, termin usługi, a jeżeli z uzasadnionej przyczyny o obiektywnym charakterze wykonawca nie jest w stanie uzyskać tych dokumentów - oświadczenie Wykonawcy.</w:t>
      </w:r>
    </w:p>
    <w:p w14:paraId="7087B131" w14:textId="77777777" w:rsidR="002018D5" w:rsidRDefault="002018D5" w:rsidP="001174D3">
      <w:pPr>
        <w:tabs>
          <w:tab w:val="center" w:pos="7655"/>
        </w:tabs>
        <w:spacing w:after="480"/>
        <w:rPr>
          <w:rFonts w:ascii="Arial" w:hAnsi="Arial" w:cs="Arial"/>
          <w:iCs/>
          <w:sz w:val="24"/>
          <w:szCs w:val="24"/>
        </w:rPr>
      </w:pPr>
    </w:p>
    <w:tbl>
      <w:tblPr>
        <w:tblW w:w="14034" w:type="dxa"/>
        <w:tblInd w:w="108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7797"/>
      </w:tblGrid>
      <w:tr w:rsidR="00121B8A" w:rsidRPr="00121B8A" w14:paraId="57BCAAAE" w14:textId="77777777" w:rsidTr="009160CE">
        <w:tc>
          <w:tcPr>
            <w:tcW w:w="6237" w:type="dxa"/>
            <w:shd w:val="clear" w:color="auto" w:fill="auto"/>
          </w:tcPr>
          <w:p w14:paraId="2108FBC4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70AF58C1" w14:textId="77777777" w:rsidR="00121B8A" w:rsidRPr="00121B8A" w:rsidRDefault="00121B8A" w:rsidP="009160CE">
            <w:pPr>
              <w:widowControl w:val="0"/>
              <w:adjustRightInd w:val="0"/>
              <w:ind w:left="1596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</w:t>
            </w:r>
          </w:p>
          <w:p w14:paraId="11ECDA0E" w14:textId="77777777" w:rsidR="00121B8A" w:rsidRPr="00121B8A" w:rsidRDefault="009160CE" w:rsidP="009160CE">
            <w:pPr>
              <w:widowControl w:val="0"/>
              <w:adjustRightInd w:val="0"/>
              <w:spacing w:after="120"/>
              <w:ind w:left="1596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                  </w:t>
            </w:r>
            <w:r w:rsidR="00121B8A" w:rsidRPr="00121B8A">
              <w:rPr>
                <w:rFonts w:ascii="Arial" w:hAnsi="Arial" w:cs="Arial"/>
                <w:iCs/>
                <w:sz w:val="18"/>
                <w:szCs w:val="18"/>
              </w:rPr>
              <w:t>[data]</w:t>
            </w:r>
          </w:p>
        </w:tc>
        <w:tc>
          <w:tcPr>
            <w:tcW w:w="7797" w:type="dxa"/>
            <w:shd w:val="clear" w:color="auto" w:fill="auto"/>
          </w:tcPr>
          <w:p w14:paraId="4675FAF7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Cs/>
                <w:sz w:val="24"/>
                <w:szCs w:val="24"/>
              </w:rPr>
            </w:pPr>
          </w:p>
          <w:p w14:paraId="3729B231" w14:textId="77777777" w:rsidR="00121B8A" w:rsidRPr="00121B8A" w:rsidRDefault="00121B8A" w:rsidP="00121B8A">
            <w:pPr>
              <w:widowControl w:val="0"/>
              <w:adjustRightInd w:val="0"/>
              <w:jc w:val="both"/>
              <w:textAlignment w:val="baseline"/>
              <w:rPr>
                <w:rFonts w:ascii="Arial" w:hAnsi="Arial" w:cs="Arial"/>
                <w:i/>
                <w:sz w:val="24"/>
                <w:szCs w:val="24"/>
                <w:vertAlign w:val="superscript"/>
              </w:rPr>
            </w:pP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............................................................................................................................................</w:t>
            </w:r>
            <w:r w:rsidR="001174D3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.........................</w:t>
            </w:r>
            <w:r w:rsidRPr="00121B8A">
              <w:rPr>
                <w:rFonts w:ascii="Arial" w:hAnsi="Arial" w:cs="Arial"/>
                <w:i/>
                <w:sz w:val="24"/>
                <w:szCs w:val="24"/>
                <w:vertAlign w:val="superscript"/>
              </w:rPr>
              <w:t>.....</w:t>
            </w:r>
          </w:p>
          <w:p w14:paraId="55A5E12F" w14:textId="77777777" w:rsidR="00121B8A" w:rsidRPr="00121B8A" w:rsidRDefault="00121B8A" w:rsidP="00121B8A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hAnsi="Arial" w:cs="Arial"/>
                <w:iCs/>
                <w:sz w:val="18"/>
                <w:szCs w:val="18"/>
              </w:rPr>
            </w:pPr>
            <w:r w:rsidRPr="00121B8A">
              <w:rPr>
                <w:rFonts w:ascii="Arial" w:hAnsi="Arial" w:cs="Arial"/>
                <w:iCs/>
                <w:sz w:val="18"/>
                <w:szCs w:val="18"/>
              </w:rPr>
              <w:t>[</w:t>
            </w:r>
            <w:r w:rsidR="00C4142B" w:rsidRPr="00121B8A">
              <w:rPr>
                <w:rFonts w:ascii="Arial" w:hAnsi="Arial" w:cs="Arial"/>
                <w:iCs/>
                <w:sz w:val="18"/>
                <w:szCs w:val="18"/>
              </w:rPr>
              <w:t xml:space="preserve">kwalifikowany podpis elektroniczny lub podpis zaufany lub elektroniczny podpis osobisty </w:t>
            </w:r>
            <w:r w:rsidRPr="00121B8A">
              <w:rPr>
                <w:rFonts w:ascii="Arial" w:hAnsi="Arial" w:cs="Arial"/>
                <w:iCs/>
                <w:sz w:val="18"/>
                <w:szCs w:val="18"/>
              </w:rPr>
              <w:t>osoby / osób uprawnionych do reprezentacji Wykonawcy]</w:t>
            </w:r>
          </w:p>
        </w:tc>
      </w:tr>
    </w:tbl>
    <w:p w14:paraId="7BECB08C" w14:textId="77777777" w:rsidR="00821C80" w:rsidRPr="00173417" w:rsidRDefault="00821C80" w:rsidP="009160CE">
      <w:pPr>
        <w:tabs>
          <w:tab w:val="left" w:pos="1985"/>
          <w:tab w:val="left" w:pos="4820"/>
          <w:tab w:val="left" w:pos="5387"/>
          <w:tab w:val="left" w:pos="8931"/>
        </w:tabs>
        <w:spacing w:line="276" w:lineRule="auto"/>
        <w:rPr>
          <w:sz w:val="24"/>
        </w:rPr>
      </w:pPr>
    </w:p>
    <w:sectPr w:rsidR="00821C80" w:rsidRPr="00173417" w:rsidSect="002603D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103" w:bottom="1135" w:left="1418" w:header="142" w:footer="38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970DA" w14:textId="77777777" w:rsidR="003C216A" w:rsidRDefault="003C216A">
      <w:r>
        <w:separator/>
      </w:r>
    </w:p>
  </w:endnote>
  <w:endnote w:type="continuationSeparator" w:id="0">
    <w:p w14:paraId="045932FC" w14:textId="77777777" w:rsidR="003C216A" w:rsidRDefault="003C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81773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98586B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40440" w14:textId="77777777" w:rsidR="00CA5E56" w:rsidRDefault="00CA5E56" w:rsidP="00CA5E56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0713B8A9" w14:textId="77777777" w:rsidR="00821C80" w:rsidRPr="00CA5E56" w:rsidRDefault="002957AB" w:rsidP="00CA5E56">
    <w:pPr>
      <w:pStyle w:val="Stopka"/>
      <w:tabs>
        <w:tab w:val="clear" w:pos="4536"/>
      </w:tabs>
      <w:spacing w:before="120"/>
      <w:rPr>
        <w:rFonts w:ascii="Arial" w:hAnsi="Arial"/>
        <w:sz w:val="18"/>
      </w:rPr>
    </w:pPr>
    <w:r w:rsidRPr="002957AB">
      <w:rPr>
        <w:rFonts w:ascii="Arial" w:hAnsi="Arial"/>
        <w:i/>
        <w:iCs/>
        <w:sz w:val="18"/>
      </w:rPr>
      <w:t xml:space="preserve">Projekt współfinansowany przez Unię Europejską z Europejskiego Funduszu Społecznego Plus </w:t>
    </w:r>
    <w:r w:rsidRPr="002957AB">
      <w:rPr>
        <w:rFonts w:ascii="Arial" w:hAnsi="Arial"/>
        <w:i/>
        <w:iCs/>
        <w:sz w:val="18"/>
      </w:rPr>
      <w:br/>
      <w:t>w ramach programu regionalnego Fundusze Europejskie dla Łódzkiego 2021-2027</w:t>
    </w:r>
    <w:r w:rsidR="00CA5E56">
      <w:rPr>
        <w:rFonts w:ascii="Arial" w:hAnsi="Arial"/>
        <w:sz w:val="18"/>
      </w:rPr>
      <w:tab/>
      <w:t xml:space="preserve">                             </w:t>
    </w:r>
    <w:r>
      <w:rPr>
        <w:rFonts w:ascii="Arial" w:hAnsi="Arial"/>
        <w:sz w:val="18"/>
      </w:rPr>
      <w:t xml:space="preserve">                                                                                                   </w:t>
    </w:r>
    <w:r w:rsidR="00CA5E56">
      <w:rPr>
        <w:rFonts w:ascii="Arial" w:hAnsi="Arial"/>
        <w:sz w:val="18"/>
      </w:rPr>
      <w:t xml:space="preserve">  </w:t>
    </w:r>
    <w:r w:rsidR="00CA5E56">
      <w:rPr>
        <w:rStyle w:val="Numerstrony"/>
        <w:rFonts w:ascii="Arial" w:hAnsi="Arial"/>
        <w:sz w:val="18"/>
      </w:rPr>
      <w:t xml:space="preserve">Strona: 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PAGE </w:instrText>
    </w:r>
    <w:r w:rsidR="00CA5E56">
      <w:rPr>
        <w:rStyle w:val="Numerstrony"/>
        <w:rFonts w:ascii="Arial" w:hAnsi="Arial"/>
        <w:sz w:val="18"/>
      </w:rPr>
      <w:fldChar w:fldCharType="separate"/>
    </w:r>
    <w:r w:rsidR="008E6227">
      <w:rPr>
        <w:rStyle w:val="Numerstrony"/>
        <w:rFonts w:ascii="Arial" w:hAnsi="Arial"/>
        <w:noProof/>
        <w:sz w:val="18"/>
      </w:rPr>
      <w:t>3</w:t>
    </w:r>
    <w:r w:rsidR="00CA5E56">
      <w:rPr>
        <w:rStyle w:val="Numerstrony"/>
        <w:rFonts w:ascii="Arial" w:hAnsi="Arial"/>
        <w:sz w:val="18"/>
      </w:rPr>
      <w:fldChar w:fldCharType="end"/>
    </w:r>
    <w:r w:rsidR="00CA5E56">
      <w:rPr>
        <w:rStyle w:val="Numerstrony"/>
        <w:rFonts w:ascii="Arial" w:hAnsi="Arial"/>
        <w:sz w:val="18"/>
      </w:rPr>
      <w:t>/</w:t>
    </w:r>
    <w:r w:rsidR="00CA5E56">
      <w:rPr>
        <w:rStyle w:val="Numerstrony"/>
        <w:rFonts w:ascii="Arial" w:hAnsi="Arial"/>
        <w:sz w:val="18"/>
      </w:rPr>
      <w:fldChar w:fldCharType="begin"/>
    </w:r>
    <w:r w:rsidR="00CA5E56">
      <w:rPr>
        <w:rStyle w:val="Numerstrony"/>
        <w:rFonts w:ascii="Arial" w:hAnsi="Arial"/>
        <w:sz w:val="18"/>
      </w:rPr>
      <w:instrText xml:space="preserve"> NUMPAGES </w:instrText>
    </w:r>
    <w:r w:rsidR="00CA5E56">
      <w:rPr>
        <w:rStyle w:val="Numerstrony"/>
        <w:rFonts w:ascii="Arial" w:hAnsi="Arial"/>
        <w:sz w:val="18"/>
      </w:rPr>
      <w:fldChar w:fldCharType="separate"/>
    </w:r>
    <w:r w:rsidR="008E6227">
      <w:rPr>
        <w:rStyle w:val="Numerstrony"/>
        <w:rFonts w:ascii="Arial" w:hAnsi="Arial"/>
        <w:noProof/>
        <w:sz w:val="18"/>
      </w:rPr>
      <w:t>3</w:t>
    </w:r>
    <w:r w:rsidR="00CA5E56">
      <w:rPr>
        <w:rStyle w:val="Numerstrony"/>
        <w:rFonts w:ascii="Arial" w:hAnsi="Arial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8BB5A9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5EC50AC8" w14:textId="77777777" w:rsidR="00821C80" w:rsidRDefault="00821C80">
    <w:pPr>
      <w:pStyle w:val="Stopka"/>
      <w:tabs>
        <w:tab w:val="clear" w:pos="4536"/>
      </w:tabs>
      <w:jc w:val="center"/>
    </w:pPr>
  </w:p>
  <w:p w14:paraId="483B7432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E5368" w14:textId="77777777" w:rsidR="003C216A" w:rsidRDefault="003C216A">
      <w:r>
        <w:separator/>
      </w:r>
    </w:p>
  </w:footnote>
  <w:footnote w:type="continuationSeparator" w:id="0">
    <w:p w14:paraId="14A285E5" w14:textId="77777777" w:rsidR="003C216A" w:rsidRDefault="003C21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52DE3" w14:textId="44353BE7" w:rsidR="00CA5E56" w:rsidRPr="002957AB" w:rsidRDefault="00E1538B" w:rsidP="002957AB">
    <w:pPr>
      <w:pStyle w:val="Nagwek"/>
      <w:jc w:val="center"/>
    </w:pPr>
    <w:r>
      <w:rPr>
        <w:noProof/>
      </w:rPr>
      <w:drawing>
        <wp:inline distT="0" distB="0" distL="0" distR="0" wp14:anchorId="1DD57946" wp14:editId="58976CC9">
          <wp:extent cx="5759450" cy="795655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A31DC6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CE56B8"/>
    <w:multiLevelType w:val="hybridMultilevel"/>
    <w:tmpl w:val="4FF2903A"/>
    <w:lvl w:ilvl="0" w:tplc="ABA0853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307090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FC4B94"/>
    <w:multiLevelType w:val="hybridMultilevel"/>
    <w:tmpl w:val="BF50F158"/>
    <w:lvl w:ilvl="0" w:tplc="746E1018">
      <w:start w:val="1"/>
      <w:numFmt w:val="decimal"/>
      <w:lvlText w:val="%1)"/>
      <w:lvlJc w:val="left"/>
      <w:pPr>
        <w:ind w:left="39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4F0C8C"/>
    <w:multiLevelType w:val="hybridMultilevel"/>
    <w:tmpl w:val="C6C4C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52357"/>
    <w:multiLevelType w:val="hybridMultilevel"/>
    <w:tmpl w:val="A4249944"/>
    <w:lvl w:ilvl="0" w:tplc="07DA85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D6025A"/>
    <w:multiLevelType w:val="hybridMultilevel"/>
    <w:tmpl w:val="8DC416D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34927"/>
    <w:multiLevelType w:val="hybridMultilevel"/>
    <w:tmpl w:val="F2AEBCF2"/>
    <w:lvl w:ilvl="0" w:tplc="092422D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95"/>
    <w:rsid w:val="00094A9E"/>
    <w:rsid w:val="000A5CA8"/>
    <w:rsid w:val="000D5FDD"/>
    <w:rsid w:val="001174D3"/>
    <w:rsid w:val="00121B8A"/>
    <w:rsid w:val="00150D7E"/>
    <w:rsid w:val="00167DCC"/>
    <w:rsid w:val="00173417"/>
    <w:rsid w:val="001A2FAD"/>
    <w:rsid w:val="001D5C00"/>
    <w:rsid w:val="001E4607"/>
    <w:rsid w:val="002018D5"/>
    <w:rsid w:val="00215061"/>
    <w:rsid w:val="00251883"/>
    <w:rsid w:val="002603D2"/>
    <w:rsid w:val="002957AB"/>
    <w:rsid w:val="002E1595"/>
    <w:rsid w:val="00315469"/>
    <w:rsid w:val="003165A8"/>
    <w:rsid w:val="00324A5E"/>
    <w:rsid w:val="00382AD8"/>
    <w:rsid w:val="003C216A"/>
    <w:rsid w:val="003F1FE8"/>
    <w:rsid w:val="004129CB"/>
    <w:rsid w:val="00434825"/>
    <w:rsid w:val="00467355"/>
    <w:rsid w:val="004E070D"/>
    <w:rsid w:val="006040D3"/>
    <w:rsid w:val="0060654D"/>
    <w:rsid w:val="00617466"/>
    <w:rsid w:val="006833FC"/>
    <w:rsid w:val="00691359"/>
    <w:rsid w:val="00693FC5"/>
    <w:rsid w:val="007064BA"/>
    <w:rsid w:val="007524A3"/>
    <w:rsid w:val="0076078E"/>
    <w:rsid w:val="00770B9D"/>
    <w:rsid w:val="00771188"/>
    <w:rsid w:val="00791153"/>
    <w:rsid w:val="00795E1F"/>
    <w:rsid w:val="007A798B"/>
    <w:rsid w:val="007B33E2"/>
    <w:rsid w:val="00815995"/>
    <w:rsid w:val="00821C80"/>
    <w:rsid w:val="00861259"/>
    <w:rsid w:val="00861D36"/>
    <w:rsid w:val="0086625B"/>
    <w:rsid w:val="008E6227"/>
    <w:rsid w:val="009160CE"/>
    <w:rsid w:val="00935830"/>
    <w:rsid w:val="00936CFB"/>
    <w:rsid w:val="00980415"/>
    <w:rsid w:val="00995C28"/>
    <w:rsid w:val="009C437A"/>
    <w:rsid w:val="00A01ABF"/>
    <w:rsid w:val="00A934D4"/>
    <w:rsid w:val="00AA1C7C"/>
    <w:rsid w:val="00AA594F"/>
    <w:rsid w:val="00AA5EEE"/>
    <w:rsid w:val="00AC4ECB"/>
    <w:rsid w:val="00AE3F9F"/>
    <w:rsid w:val="00B105F9"/>
    <w:rsid w:val="00B11EA3"/>
    <w:rsid w:val="00B41A5F"/>
    <w:rsid w:val="00B551AF"/>
    <w:rsid w:val="00BD6188"/>
    <w:rsid w:val="00BF160F"/>
    <w:rsid w:val="00C11B06"/>
    <w:rsid w:val="00C4142B"/>
    <w:rsid w:val="00C74616"/>
    <w:rsid w:val="00C97A27"/>
    <w:rsid w:val="00CA5E56"/>
    <w:rsid w:val="00D52F5E"/>
    <w:rsid w:val="00D92142"/>
    <w:rsid w:val="00E1538B"/>
    <w:rsid w:val="00E60E3D"/>
    <w:rsid w:val="00E819CF"/>
    <w:rsid w:val="00F24352"/>
    <w:rsid w:val="00F2651C"/>
    <w:rsid w:val="00F83B51"/>
    <w:rsid w:val="00F9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AD06F4"/>
  <w15:chartTrackingRefBased/>
  <w15:docId w15:val="{22EBC08F-5333-46C7-B5E8-0E354D53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  <w:style w:type="paragraph" w:styleId="Tekstpodstawowy">
    <w:name w:val="Body Text"/>
    <w:basedOn w:val="Normalny"/>
    <w:link w:val="TekstpodstawowyZnak"/>
    <w:rsid w:val="00A01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01ABF"/>
  </w:style>
  <w:style w:type="character" w:customStyle="1" w:styleId="StopkaZnak">
    <w:name w:val="Stopka Znak"/>
    <w:basedOn w:val="Domylnaczcionkaakapitu"/>
    <w:link w:val="Stopka"/>
    <w:uiPriority w:val="99"/>
    <w:rsid w:val="00CA5E56"/>
  </w:style>
  <w:style w:type="paragraph" w:styleId="Tekstprzypisudolnego">
    <w:name w:val="footnote text"/>
    <w:basedOn w:val="Normalny"/>
    <w:link w:val="TekstprzypisudolnegoZnak"/>
    <w:rsid w:val="00173417"/>
  </w:style>
  <w:style w:type="character" w:customStyle="1" w:styleId="TekstprzypisudolnegoZnak">
    <w:name w:val="Tekst przypisu dolnego Znak"/>
    <w:basedOn w:val="Domylnaczcionkaakapitu"/>
    <w:link w:val="Tekstprzypisudolnego"/>
    <w:rsid w:val="00173417"/>
  </w:style>
  <w:style w:type="character" w:styleId="Odwoanieprzypisudolnego">
    <w:name w:val="footnote reference"/>
    <w:rsid w:val="00173417"/>
    <w:rPr>
      <w:vertAlign w:val="superscript"/>
    </w:rPr>
  </w:style>
  <w:style w:type="table" w:styleId="Tabela-Siatka">
    <w:name w:val="Table Grid"/>
    <w:basedOn w:val="Standardowy"/>
    <w:rsid w:val="00BD6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2651C"/>
  </w:style>
  <w:style w:type="paragraph" w:styleId="Akapitzlist">
    <w:name w:val="List Paragraph"/>
    <w:basedOn w:val="Normalny"/>
    <w:uiPriority w:val="34"/>
    <w:qFormat/>
    <w:rsid w:val="00260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56854-7D82-4118-98C8-0DEBD2C0B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3</Pages>
  <Words>599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4186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AMMK</dc:creator>
  <cp:keywords/>
  <cp:lastModifiedBy>Krzysztof Grudziński</cp:lastModifiedBy>
  <cp:revision>13</cp:revision>
  <cp:lastPrinted>2024-11-19T18:37:00Z</cp:lastPrinted>
  <dcterms:created xsi:type="dcterms:W3CDTF">2024-10-06T10:06:00Z</dcterms:created>
  <dcterms:modified xsi:type="dcterms:W3CDTF">2024-11-27T13:55:00Z</dcterms:modified>
</cp:coreProperties>
</file>