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5FC8B" w14:textId="77777777" w:rsidR="001029BF" w:rsidRDefault="001029BF" w:rsidP="001029BF">
      <w:pPr>
        <w:pStyle w:val="pkt"/>
        <w:ind w:left="0" w:firstLine="0"/>
        <w:jc w:val="right"/>
      </w:pPr>
      <w:r>
        <w:rPr>
          <w:rFonts w:ascii="Arial" w:hAnsi="Arial" w:cs="Arial"/>
          <w:b/>
          <w:bCs/>
        </w:rPr>
        <w:t xml:space="preserve">Załącznik nr </w:t>
      </w:r>
      <w:r w:rsidR="007835C7">
        <w:rPr>
          <w:rFonts w:ascii="Arial" w:hAnsi="Arial" w:cs="Arial"/>
          <w:b/>
          <w:bCs/>
        </w:rPr>
        <w:t>4 do SWZ</w:t>
      </w:r>
    </w:p>
    <w:p w14:paraId="6956311E" w14:textId="77777777" w:rsidR="001029BF" w:rsidRDefault="001029BF" w:rsidP="001029BF">
      <w:pPr>
        <w:pStyle w:val="pkt"/>
        <w:ind w:left="0" w:firstLine="0"/>
        <w:jc w:val="center"/>
      </w:pPr>
    </w:p>
    <w:p w14:paraId="2AA736D3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Wzór umowy nr..........</w:t>
      </w:r>
    </w:p>
    <w:p w14:paraId="6BEEF7D8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Zawarta w dniu.........................w Nowej Rudzie pomiędzy:</w:t>
      </w:r>
    </w:p>
    <w:p w14:paraId="49A70657" w14:textId="4C2FBA5C" w:rsidR="001029BF" w:rsidRDefault="001029BF" w:rsidP="00F837D3">
      <w:pPr>
        <w:autoSpaceDE w:val="0"/>
        <w:jc w:val="both"/>
      </w:pPr>
      <w:r>
        <w:rPr>
          <w:rFonts w:ascii="Arial" w:eastAsia="Verdana" w:hAnsi="Arial" w:cs="Arial"/>
          <w:szCs w:val="24"/>
        </w:rPr>
        <w:t>Powiatem Kłodzkim ul. Stefana Okrzei 1</w:t>
      </w:r>
      <w:r w:rsidR="00260794">
        <w:rPr>
          <w:rFonts w:ascii="Arial" w:eastAsia="Verdana" w:hAnsi="Arial" w:cs="Arial"/>
          <w:szCs w:val="24"/>
        </w:rPr>
        <w:t>,</w:t>
      </w:r>
      <w:r>
        <w:rPr>
          <w:rFonts w:ascii="Arial" w:eastAsia="Verdana" w:hAnsi="Arial" w:cs="Arial"/>
          <w:szCs w:val="24"/>
        </w:rPr>
        <w:t xml:space="preserve"> 57-300 Kłodzko  NIP 883-16-80-036</w:t>
      </w:r>
      <w:r w:rsidR="00260794">
        <w:rPr>
          <w:rFonts w:ascii="Arial" w:eastAsia="Verdana" w:hAnsi="Arial" w:cs="Arial"/>
          <w:szCs w:val="24"/>
        </w:rPr>
        <w:t xml:space="preserve">, </w:t>
      </w:r>
      <w:r>
        <w:rPr>
          <w:rFonts w:ascii="Arial" w:eastAsia="Verdana" w:hAnsi="Arial" w:cs="Arial"/>
          <w:szCs w:val="24"/>
        </w:rPr>
        <w:t>reprezentowanym przez</w:t>
      </w:r>
      <w:r w:rsidR="00260794">
        <w:rPr>
          <w:rFonts w:ascii="Arial" w:eastAsia="Verdana" w:hAnsi="Arial" w:cs="Arial"/>
          <w:szCs w:val="24"/>
        </w:rPr>
        <w:t xml:space="preserve"> </w:t>
      </w:r>
      <w:r w:rsidR="00331277">
        <w:rPr>
          <w:rFonts w:ascii="Arial" w:eastAsia="Verdana" w:hAnsi="Arial" w:cs="Arial"/>
          <w:szCs w:val="24"/>
        </w:rPr>
        <w:t>Panią</w:t>
      </w:r>
      <w:r w:rsidR="005C7DF1">
        <w:rPr>
          <w:rFonts w:ascii="Arial" w:eastAsia="Verdana" w:hAnsi="Arial" w:cs="Arial"/>
          <w:szCs w:val="24"/>
        </w:rPr>
        <w:t>/Pana</w:t>
      </w:r>
      <w:r w:rsidR="00331277">
        <w:rPr>
          <w:rFonts w:ascii="Arial" w:eastAsia="Verdana" w:hAnsi="Arial" w:cs="Arial"/>
          <w:szCs w:val="24"/>
        </w:rPr>
        <w:t xml:space="preserve"> </w:t>
      </w:r>
      <w:r w:rsidR="005C7DF1">
        <w:rPr>
          <w:rFonts w:ascii="Arial" w:eastAsia="Verdana" w:hAnsi="Arial" w:cs="Arial"/>
          <w:szCs w:val="24"/>
        </w:rPr>
        <w:t>…………….</w:t>
      </w:r>
      <w:r>
        <w:rPr>
          <w:rFonts w:ascii="Arial" w:eastAsia="Verdana" w:hAnsi="Arial" w:cs="Arial"/>
          <w:szCs w:val="24"/>
        </w:rPr>
        <w:t xml:space="preserve"> Dyrektora </w:t>
      </w:r>
      <w:r w:rsidR="00331277">
        <w:rPr>
          <w:rFonts w:ascii="Arial" w:eastAsia="Verdana" w:hAnsi="Arial" w:cs="Arial"/>
          <w:szCs w:val="24"/>
        </w:rPr>
        <w:t>Wspólnoty Dziecięcej Gromadka</w:t>
      </w:r>
      <w:r>
        <w:rPr>
          <w:rFonts w:ascii="Arial" w:eastAsia="Verdana" w:hAnsi="Arial" w:cs="Arial"/>
          <w:szCs w:val="24"/>
        </w:rPr>
        <w:t xml:space="preserve"> w Nowej Rudzie ul. </w:t>
      </w:r>
      <w:r w:rsidR="00331277">
        <w:rPr>
          <w:rFonts w:ascii="Arial" w:eastAsia="Verdana" w:hAnsi="Arial" w:cs="Arial"/>
          <w:szCs w:val="24"/>
        </w:rPr>
        <w:t>A. Fredry 47</w:t>
      </w:r>
      <w:r>
        <w:rPr>
          <w:rFonts w:ascii="Arial" w:eastAsia="Verdana" w:hAnsi="Arial" w:cs="Arial"/>
          <w:szCs w:val="24"/>
        </w:rPr>
        <w:t>, 57-40</w:t>
      </w:r>
      <w:r w:rsidR="00331277">
        <w:rPr>
          <w:rFonts w:ascii="Arial" w:eastAsia="Verdana" w:hAnsi="Arial" w:cs="Arial"/>
          <w:szCs w:val="24"/>
        </w:rPr>
        <w:t>0</w:t>
      </w:r>
      <w:r>
        <w:rPr>
          <w:rFonts w:ascii="Arial" w:eastAsia="Verdana" w:hAnsi="Arial" w:cs="Arial"/>
          <w:szCs w:val="24"/>
        </w:rPr>
        <w:t xml:space="preserve"> Nowa Ruda, zwana w dalszej części umowy Zamawiającym </w:t>
      </w:r>
    </w:p>
    <w:p w14:paraId="27AB0E99" w14:textId="77777777" w:rsidR="001029BF" w:rsidRDefault="001029BF" w:rsidP="00F837D3">
      <w:pPr>
        <w:autoSpaceDE w:val="0"/>
        <w:jc w:val="both"/>
        <w:rPr>
          <w:rFonts w:ascii="Arial" w:eastAsia="Verdana" w:hAnsi="Arial" w:cs="Arial"/>
          <w:szCs w:val="24"/>
        </w:rPr>
      </w:pPr>
    </w:p>
    <w:p w14:paraId="685BD900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a</w:t>
      </w:r>
    </w:p>
    <w:p w14:paraId="26A0B18A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..............................................................................................................................</w:t>
      </w:r>
      <w:r w:rsidR="00260794">
        <w:rPr>
          <w:rFonts w:ascii="Arial" w:hAnsi="Arial" w:cs="Arial"/>
        </w:rPr>
        <w:t>..........</w:t>
      </w:r>
    </w:p>
    <w:p w14:paraId="7DC7BB1E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zwanym dalej Wykonawcą</w:t>
      </w:r>
      <w:r w:rsidR="0026079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reprezentowanym przez:</w:t>
      </w:r>
    </w:p>
    <w:p w14:paraId="726272BE" w14:textId="77777777" w:rsidR="001029BF" w:rsidRDefault="00260794" w:rsidP="00F837D3">
      <w:pPr>
        <w:pStyle w:val="pkt"/>
        <w:ind w:left="0" w:firstLine="0"/>
      </w:pPr>
      <w:r>
        <w:rPr>
          <w:rFonts w:ascii="Arial" w:eastAsia="Arial" w:hAnsi="Arial" w:cs="Arial"/>
        </w:rPr>
        <w:t>………………………..</w:t>
      </w:r>
      <w:r w:rsidR="001029BF">
        <w:rPr>
          <w:rFonts w:ascii="Arial" w:eastAsia="Arial" w:hAnsi="Arial" w:cs="Arial"/>
        </w:rPr>
        <w:t>…</w:t>
      </w:r>
      <w:r w:rsidR="001029BF">
        <w:rPr>
          <w:rFonts w:ascii="Arial" w:hAnsi="Arial" w:cs="Arial"/>
        </w:rPr>
        <w:t>.................................................................................................</w:t>
      </w:r>
    </w:p>
    <w:p w14:paraId="45D8E52D" w14:textId="7C3655CE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w wyniku postępowania o udzielenie zamówienia publicznego w trybie podstawowym bez negocjacji na podstawie art. 275 pkt 1</w:t>
      </w:r>
      <w:r w:rsidR="0060622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ustawy z dnia 11 września 2019 r. Prawo Zamówień Publi</w:t>
      </w:r>
      <w:r>
        <w:rPr>
          <w:rFonts w:ascii="Arial" w:hAnsi="Arial" w:cs="Arial"/>
          <w:color w:val="000000"/>
        </w:rPr>
        <w:t>cznych</w:t>
      </w:r>
      <w:r>
        <w:rPr>
          <w:rStyle w:val="Hipercze"/>
          <w:rFonts w:ascii="Arial" w:eastAsia="TimesNewRomanPS-BoldMT" w:hAnsi="Arial" w:cs="Arial"/>
          <w:color w:val="000000"/>
          <w:szCs w:val="24"/>
        </w:rPr>
        <w:t xml:space="preserve"> (  t.j. Dz. U. z 202</w:t>
      </w:r>
      <w:r w:rsidR="00606228">
        <w:rPr>
          <w:rStyle w:val="Hipercze"/>
          <w:rFonts w:ascii="Arial" w:eastAsia="TimesNewRomanPS-BoldMT" w:hAnsi="Arial" w:cs="Arial"/>
          <w:color w:val="000000"/>
          <w:szCs w:val="24"/>
        </w:rPr>
        <w:t>4</w:t>
      </w:r>
      <w:r>
        <w:rPr>
          <w:rStyle w:val="Hipercze"/>
          <w:rFonts w:ascii="Arial" w:eastAsia="TimesNewRomanPS-BoldMT" w:hAnsi="Arial" w:cs="Arial"/>
          <w:color w:val="000000"/>
          <w:szCs w:val="24"/>
        </w:rPr>
        <w:t xml:space="preserve"> poz. 1</w:t>
      </w:r>
      <w:r w:rsidR="00606228">
        <w:rPr>
          <w:rStyle w:val="Hipercze"/>
          <w:rFonts w:ascii="Arial" w:eastAsia="TimesNewRomanPS-BoldMT" w:hAnsi="Arial" w:cs="Arial"/>
          <w:color w:val="000000"/>
          <w:szCs w:val="24"/>
        </w:rPr>
        <w:t>320</w:t>
      </w:r>
      <w:r>
        <w:rPr>
          <w:rStyle w:val="Hipercze"/>
          <w:rFonts w:ascii="Arial" w:eastAsia="TimesNewRomanPS-BoldMT" w:hAnsi="Arial" w:cs="Arial"/>
          <w:color w:val="000000"/>
          <w:szCs w:val="24"/>
        </w:rPr>
        <w:t xml:space="preserve"> z póź. zm) </w:t>
      </w:r>
    </w:p>
    <w:p w14:paraId="2CDCB675" w14:textId="77777777" w:rsidR="000255FE" w:rsidRDefault="000255FE" w:rsidP="001029BF">
      <w:pPr>
        <w:pStyle w:val="pkt"/>
        <w:ind w:left="0" w:firstLine="0"/>
        <w:jc w:val="center"/>
        <w:rPr>
          <w:rFonts w:ascii="Arial" w:hAnsi="Arial" w:cs="Arial"/>
        </w:rPr>
      </w:pPr>
    </w:p>
    <w:p w14:paraId="2A506871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</w:p>
    <w:p w14:paraId="69C38AE5" w14:textId="09B905DF" w:rsidR="001029BF" w:rsidRDefault="000255FE" w:rsidP="00F837D3">
      <w:pPr>
        <w:pStyle w:val="pk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1029BF">
        <w:rPr>
          <w:rFonts w:ascii="Arial" w:hAnsi="Arial" w:cs="Arial"/>
        </w:rPr>
        <w:t xml:space="preserve">Przedmiotem umowy jest dostawa  artykułów spożywczych </w:t>
      </w:r>
      <w:r w:rsidR="001029BF">
        <w:rPr>
          <w:rFonts w:ascii="Arial" w:hAnsi="Arial" w:cs="Arial"/>
          <w:szCs w:val="24"/>
        </w:rPr>
        <w:t>w 20</w:t>
      </w:r>
      <w:r w:rsidR="007835C7">
        <w:rPr>
          <w:rFonts w:ascii="Arial" w:hAnsi="Arial" w:cs="Arial"/>
          <w:szCs w:val="24"/>
        </w:rPr>
        <w:t>2</w:t>
      </w:r>
      <w:r w:rsidR="00606228">
        <w:rPr>
          <w:rFonts w:ascii="Arial" w:hAnsi="Arial" w:cs="Arial"/>
          <w:szCs w:val="24"/>
        </w:rPr>
        <w:t>5</w:t>
      </w:r>
      <w:r w:rsidR="007835C7">
        <w:rPr>
          <w:rFonts w:ascii="Arial" w:hAnsi="Arial" w:cs="Arial"/>
          <w:szCs w:val="24"/>
        </w:rPr>
        <w:t xml:space="preserve"> roku</w:t>
      </w:r>
      <w:r w:rsidR="001029BF">
        <w:rPr>
          <w:rFonts w:ascii="Arial" w:hAnsi="Arial" w:cs="Arial"/>
          <w:szCs w:val="24"/>
        </w:rPr>
        <w:t xml:space="preserve"> </w:t>
      </w:r>
      <w:r w:rsidR="00260794">
        <w:rPr>
          <w:rFonts w:ascii="Arial" w:hAnsi="Arial" w:cs="Arial"/>
          <w:szCs w:val="24"/>
        </w:rPr>
        <w:t xml:space="preserve">                                                                                </w:t>
      </w:r>
      <w:r w:rsidR="001029BF">
        <w:rPr>
          <w:rFonts w:ascii="Arial" w:hAnsi="Arial" w:cs="Arial"/>
          <w:szCs w:val="24"/>
        </w:rPr>
        <w:t>w</w:t>
      </w:r>
      <w:r w:rsidR="00DD1E99">
        <w:rPr>
          <w:rFonts w:ascii="Arial" w:hAnsi="Arial" w:cs="Arial"/>
          <w:szCs w:val="24"/>
        </w:rPr>
        <w:t xml:space="preserve"> </w:t>
      </w:r>
      <w:r w:rsidR="00DD1E99">
        <w:rPr>
          <w:rFonts w:ascii="Arial" w:hAnsi="Arial" w:cs="Arial"/>
        </w:rPr>
        <w:t>zakresie</w:t>
      </w:r>
      <w:r w:rsidR="001029BF">
        <w:rPr>
          <w:rFonts w:ascii="Arial" w:hAnsi="Arial" w:cs="Arial"/>
        </w:rPr>
        <w:t>……..……</w:t>
      </w:r>
      <w:r w:rsidR="001029BF">
        <w:rPr>
          <w:rFonts w:ascii="Arial" w:eastAsia="Arial" w:hAnsi="Arial" w:cs="Arial"/>
        </w:rPr>
        <w:t>…</w:t>
      </w:r>
      <w:r w:rsidR="001029BF">
        <w:rPr>
          <w:rFonts w:ascii="Arial" w:hAnsi="Arial" w:cs="Arial"/>
        </w:rPr>
        <w:t>.........................</w:t>
      </w:r>
      <w:r w:rsidR="00260794">
        <w:rPr>
          <w:rFonts w:ascii="Arial" w:hAnsi="Arial" w:cs="Arial"/>
        </w:rPr>
        <w:t>..............................................................</w:t>
      </w:r>
      <w:r w:rsidR="001029BF">
        <w:rPr>
          <w:rFonts w:ascii="Arial" w:hAnsi="Arial" w:cs="Arial"/>
        </w:rPr>
        <w:t>......</w:t>
      </w:r>
      <w:r w:rsidR="00A81BFD">
        <w:rPr>
          <w:rFonts w:ascii="Arial" w:hAnsi="Arial" w:cs="Arial"/>
        </w:rPr>
        <w:t>.</w:t>
      </w:r>
    </w:p>
    <w:p w14:paraId="0DB456D9" w14:textId="77777777" w:rsidR="000255FE" w:rsidRDefault="000255FE" w:rsidP="00F837D3">
      <w:pPr>
        <w:pStyle w:val="pk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2.Wykonawca powierza/nie powierza wykonanie części zamówienia podwykonawcom.</w:t>
      </w:r>
    </w:p>
    <w:p w14:paraId="5A748CA3" w14:textId="77777777" w:rsidR="00BD6203" w:rsidRDefault="00BD6203" w:rsidP="00F837D3">
      <w:pPr>
        <w:pStyle w:val="pkt"/>
        <w:ind w:left="0" w:firstLine="0"/>
      </w:pPr>
      <w:r>
        <w:rPr>
          <w:rFonts w:ascii="Arial" w:hAnsi="Arial" w:cs="Arial"/>
        </w:rPr>
        <w:t xml:space="preserve">3. W przypadku powierzenia wykonania części zamówienia podwykonawcom, Wykonawca odpowiada za pracę podwykonawców jak za własną. </w:t>
      </w:r>
    </w:p>
    <w:p w14:paraId="44441FD5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 </w:t>
      </w:r>
    </w:p>
    <w:p w14:paraId="04860753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1. </w:t>
      </w:r>
      <w:r w:rsidR="00A81BFD">
        <w:rPr>
          <w:rFonts w:ascii="Arial" w:hAnsi="Arial" w:cs="Arial"/>
        </w:rPr>
        <w:t>Wykonawc</w:t>
      </w:r>
      <w:r>
        <w:rPr>
          <w:rFonts w:ascii="Arial" w:hAnsi="Arial" w:cs="Arial"/>
        </w:rPr>
        <w:t xml:space="preserve">a zobowiązuje się dostarczyć towar do </w:t>
      </w:r>
      <w:r w:rsidR="006C5D37">
        <w:rPr>
          <w:rFonts w:ascii="Arial" w:hAnsi="Arial" w:cs="Arial"/>
        </w:rPr>
        <w:t>siedziby</w:t>
      </w:r>
      <w:r>
        <w:rPr>
          <w:rFonts w:ascii="Arial" w:hAnsi="Arial" w:cs="Arial"/>
        </w:rPr>
        <w:t xml:space="preserve"> Zamawiającego do </w:t>
      </w:r>
      <w:r w:rsidR="00331277">
        <w:rPr>
          <w:rFonts w:ascii="Arial" w:hAnsi="Arial" w:cs="Arial"/>
        </w:rPr>
        <w:t>Wspólnoty Dziecięcej Gromadka</w:t>
      </w:r>
      <w:r>
        <w:rPr>
          <w:rFonts w:ascii="Arial" w:hAnsi="Arial" w:cs="Arial"/>
        </w:rPr>
        <w:t xml:space="preserve"> w Nowej Rudzie</w:t>
      </w:r>
      <w:r w:rsidR="006C5D37">
        <w:rPr>
          <w:rFonts w:ascii="Arial" w:hAnsi="Arial" w:cs="Arial"/>
        </w:rPr>
        <w:t xml:space="preserve"> przy</w:t>
      </w:r>
      <w:r>
        <w:rPr>
          <w:rFonts w:ascii="Arial" w:hAnsi="Arial" w:cs="Arial"/>
        </w:rPr>
        <w:t xml:space="preserve"> ul. </w:t>
      </w:r>
      <w:r w:rsidR="00331277">
        <w:rPr>
          <w:rFonts w:ascii="Arial" w:hAnsi="Arial" w:cs="Arial"/>
        </w:rPr>
        <w:t>A. Fredry 47</w:t>
      </w:r>
      <w:r>
        <w:rPr>
          <w:rFonts w:ascii="Arial" w:hAnsi="Arial" w:cs="Arial"/>
        </w:rPr>
        <w:t xml:space="preserve"> w asortymencie i ilości określonej przez osoby upoważnione przez Zamawiającego.</w:t>
      </w:r>
    </w:p>
    <w:p w14:paraId="24D39F92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2. Ilość  asortymentu może ulec zmianie w zależności od potrzeb Zamawiającego, jednak nie większej niż 30% ustalonej wielkości. </w:t>
      </w:r>
      <w:r w:rsidR="00A81BFD">
        <w:rPr>
          <w:rFonts w:ascii="Arial" w:hAnsi="Arial" w:cs="Arial"/>
        </w:rPr>
        <w:t>Wykonawc</w:t>
      </w:r>
      <w:r>
        <w:rPr>
          <w:rFonts w:ascii="Arial" w:hAnsi="Arial" w:cs="Arial"/>
        </w:rPr>
        <w:t>y nie przysługuje w związku z tym żadne roszczenie wobec Zamawiającego.</w:t>
      </w:r>
    </w:p>
    <w:p w14:paraId="659D6227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3. Dostawy odbywać się będą częściami. Ilość i asortyment  poszczególnych dostaw będzie każdorazowo ustalany telefonicznie lub pocztą elektroniczną z 24-godzinnym wyprzedzeniem przez osobę upoważnioną przez Zamawiającego. Korekty zamówienia Zamawiający dokona nie później niż do godz.12.00 dnia poprzedzającego dostawę.</w:t>
      </w:r>
    </w:p>
    <w:p w14:paraId="61CB6242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</w:p>
    <w:p w14:paraId="528573FD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1. </w:t>
      </w:r>
      <w:r w:rsidR="00A81BFD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zobowiązuje się do terminowego dostarczania umówionych produktów dobrej jakości, właściwie opakowanych, oznakowanych, z odpowiednim terminem przydatności do spożycia, transportem spełniającym wymagania sanitarne.</w:t>
      </w:r>
    </w:p>
    <w:p w14:paraId="64BF8DF8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2. </w:t>
      </w:r>
      <w:r w:rsidR="00A81BFD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zobowiązuje się przy każdej dostawie przedstawić „Handlowy dokument identyfikacyjny”</w:t>
      </w:r>
    </w:p>
    <w:p w14:paraId="23B653DD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3. </w:t>
      </w:r>
      <w:r w:rsidR="00A81BFD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będzie dostarczał towar do magazynu zamawiającego zgodnie </w:t>
      </w:r>
      <w:r w:rsidR="00260794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>z wymaganiami zamawiającego w godzinach.......................( pieczywo, mleko do 7:00; pozostałe artykuły  do magazynu do 10:00) w dni robocze (oraz w sobotę pieczywo).</w:t>
      </w:r>
    </w:p>
    <w:p w14:paraId="24BC06ED" w14:textId="77777777" w:rsidR="001029BF" w:rsidRDefault="001029BF" w:rsidP="001029BF">
      <w:pPr>
        <w:pStyle w:val="pkt"/>
        <w:ind w:left="0" w:firstLine="0"/>
        <w:jc w:val="left"/>
        <w:rPr>
          <w:rFonts w:ascii="Arial" w:hAnsi="Arial" w:cs="Arial"/>
        </w:rPr>
      </w:pPr>
    </w:p>
    <w:p w14:paraId="5C626A11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</w:p>
    <w:p w14:paraId="468C0251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1. Zamawiającemu przysługuje prawo zbadania jakości i ilości zamówionego towaru.</w:t>
      </w:r>
    </w:p>
    <w:p w14:paraId="0441A5BC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2. W przypadku stwierdzenia wad jakościowych (produkty nieświeże, o obcym zapachu, uszkodzone, zanieczyszczone, przeterminowane) lub  niezgodności ilościowych w dostawie </w:t>
      </w:r>
      <w:r w:rsidR="00A81BFD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zobowiązuje się niezwłocznie dostarczyć towar odpowiadający zamówieniu.</w:t>
      </w:r>
    </w:p>
    <w:p w14:paraId="657FDBA3" w14:textId="77777777" w:rsidR="00260794" w:rsidRDefault="001029BF" w:rsidP="00F837D3">
      <w:pPr>
        <w:pStyle w:val="pk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3. W celu zapewnienia skuteczności dostaw Wykonawca wskazuje osobę…....</w:t>
      </w:r>
      <w:r w:rsidR="00260794">
        <w:rPr>
          <w:rFonts w:ascii="Arial" w:hAnsi="Arial" w:cs="Arial"/>
        </w:rPr>
        <w:t>...............................................................</w:t>
      </w:r>
      <w:r>
        <w:rPr>
          <w:rFonts w:ascii="Arial" w:hAnsi="Arial" w:cs="Arial"/>
        </w:rPr>
        <w:t>......................................................</w:t>
      </w:r>
      <w:r w:rsidR="00260794">
        <w:rPr>
          <w:rFonts w:ascii="Arial" w:hAnsi="Arial" w:cs="Arial"/>
        </w:rPr>
        <w:t>,</w:t>
      </w:r>
    </w:p>
    <w:p w14:paraId="7519DAD9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nr</w:t>
      </w:r>
      <w:r w:rsidR="002607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telefonu...................................................., która odpowiadać będzie za reklamacje oraz terminowe i zgodne z zamówieniem realizowanie dostaw.</w:t>
      </w:r>
    </w:p>
    <w:p w14:paraId="7BEDA07A" w14:textId="77777777" w:rsidR="000255FE" w:rsidRDefault="000255FE" w:rsidP="001029BF">
      <w:pPr>
        <w:pStyle w:val="pkt"/>
        <w:ind w:left="0" w:firstLine="0"/>
        <w:jc w:val="center"/>
        <w:rPr>
          <w:rFonts w:ascii="Arial" w:hAnsi="Arial" w:cs="Arial"/>
        </w:rPr>
      </w:pPr>
    </w:p>
    <w:p w14:paraId="66326D04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</w:p>
    <w:p w14:paraId="1B88F9CA" w14:textId="58C8D9A8" w:rsidR="005C7DF1" w:rsidRPr="000D5EFB" w:rsidRDefault="00EB5DA3" w:rsidP="005C7DF1">
      <w:pPr>
        <w:pStyle w:val="pkt"/>
        <w:ind w:left="0" w:firstLine="0"/>
        <w:rPr>
          <w:szCs w:val="24"/>
        </w:rPr>
      </w:pPr>
      <w:r>
        <w:rPr>
          <w:rFonts w:ascii="Arial" w:hAnsi="Arial" w:cs="Arial"/>
          <w:szCs w:val="24"/>
        </w:rPr>
        <w:t>1.</w:t>
      </w:r>
      <w:r w:rsidR="005C7DF1" w:rsidRPr="000D5EFB">
        <w:rPr>
          <w:rFonts w:ascii="Arial" w:hAnsi="Arial" w:cs="Arial"/>
          <w:szCs w:val="24"/>
        </w:rPr>
        <w:t>Strony ustalają wartość przedmiotu umowy na łączną kwotę brutto......................................złotych słownie:...............................................................</w:t>
      </w:r>
    </w:p>
    <w:p w14:paraId="70E37892" w14:textId="77777777" w:rsidR="005C7DF1" w:rsidRPr="000D5EFB" w:rsidRDefault="005C7DF1" w:rsidP="005C7DF1">
      <w:pPr>
        <w:pStyle w:val="pkt"/>
        <w:ind w:left="0" w:firstLine="0"/>
        <w:rPr>
          <w:rFonts w:ascii="Arial" w:hAnsi="Arial" w:cs="Arial"/>
          <w:szCs w:val="24"/>
        </w:rPr>
      </w:pPr>
      <w:r w:rsidRPr="000D5EFB">
        <w:rPr>
          <w:rFonts w:ascii="Arial" w:hAnsi="Arial" w:cs="Arial"/>
          <w:szCs w:val="24"/>
        </w:rPr>
        <w:t>2. Cena poszczególnych produktów wynika ze złożonego formularza cenowego                           i pozostaje niezmienna przez okres związania umową.</w:t>
      </w:r>
    </w:p>
    <w:p w14:paraId="61957019" w14:textId="77777777" w:rsidR="005C7DF1" w:rsidRPr="002158D7" w:rsidRDefault="005C7DF1" w:rsidP="005C7DF1">
      <w:pPr>
        <w:pStyle w:val="pkt"/>
        <w:ind w:left="0" w:firstLine="0"/>
        <w:rPr>
          <w:rFonts w:ascii="Arial" w:hAnsi="Arial" w:cs="Arial"/>
          <w:szCs w:val="24"/>
        </w:rPr>
      </w:pPr>
      <w:r w:rsidRPr="000D5EFB">
        <w:rPr>
          <w:rFonts w:ascii="Arial" w:hAnsi="Arial" w:cs="Arial"/>
          <w:szCs w:val="24"/>
        </w:rPr>
        <w:t xml:space="preserve">3. 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Strony przewidują możliwość dokonania zmiany wysokości wynagrodzenia należnego Wykonawcy, o którym mowa w 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ust. </w:t>
      </w:r>
      <w:r w:rsidRPr="000D5EFB">
        <w:rPr>
          <w:rFonts w:ascii="Arial" w:hAnsi="Arial" w:cs="Arial"/>
          <w:kern w:val="0"/>
          <w:szCs w:val="24"/>
          <w:lang w:eastAsia="pl-PL"/>
        </w:rPr>
        <w:t>1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 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>umowy, w formie pisemnej (aneksu) pod rygorem nieważności, każdorazowo w przypadku wystąpienia jednej z następujących okoliczności:</w:t>
      </w:r>
    </w:p>
    <w:p w14:paraId="3CFA610C" w14:textId="77777777" w:rsidR="005C7DF1" w:rsidRPr="002158D7" w:rsidRDefault="005C7DF1" w:rsidP="005C7DF1">
      <w:pPr>
        <w:suppressAutoHyphens w:val="0"/>
        <w:spacing w:line="276" w:lineRule="auto"/>
        <w:ind w:left="85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val="x-none" w:eastAsia="pl-PL"/>
        </w:rPr>
        <w:t>1)    zmiany stawki podatku od towarów i usług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 oraz podatku akcyzowego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, </w:t>
      </w:r>
    </w:p>
    <w:p w14:paraId="6C69EDC3" w14:textId="77777777" w:rsidR="005C7DF1" w:rsidRDefault="005C7DF1" w:rsidP="005C7DF1">
      <w:pPr>
        <w:suppressAutoHyphens w:val="0"/>
        <w:spacing w:line="276" w:lineRule="auto"/>
        <w:ind w:left="85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val="x-none" w:eastAsia="pl-PL"/>
        </w:rPr>
        <w:t>2)    </w:t>
      </w:r>
      <w:r w:rsidRPr="002158D7">
        <w:rPr>
          <w:rFonts w:ascii="Arial" w:hAnsi="Arial" w:cs="Arial"/>
          <w:kern w:val="0"/>
          <w:szCs w:val="24"/>
          <w:lang w:eastAsia="pl-PL"/>
        </w:rPr>
        <w:t>istotnej zmiany cen kosztów związanych z realizacją zamówienia</w:t>
      </w:r>
      <w:r>
        <w:rPr>
          <w:rFonts w:ascii="Arial" w:hAnsi="Arial" w:cs="Arial"/>
          <w:kern w:val="0"/>
          <w:szCs w:val="24"/>
          <w:lang w:eastAsia="pl-PL"/>
        </w:rPr>
        <w:t>,</w:t>
      </w:r>
    </w:p>
    <w:p w14:paraId="6089E993" w14:textId="35010E78" w:rsidR="005C7DF1" w:rsidRPr="002158D7" w:rsidRDefault="005C7DF1" w:rsidP="005C7DF1">
      <w:pPr>
        <w:suppressAutoHyphens w:val="0"/>
        <w:spacing w:line="276" w:lineRule="auto"/>
        <w:ind w:left="851"/>
        <w:jc w:val="both"/>
        <w:rPr>
          <w:rFonts w:ascii="Arial" w:hAnsi="Arial" w:cs="Arial"/>
          <w:kern w:val="0"/>
          <w:szCs w:val="24"/>
          <w:lang w:eastAsia="pl-PL"/>
        </w:rPr>
      </w:pPr>
      <w:r>
        <w:rPr>
          <w:rFonts w:ascii="Arial" w:hAnsi="Arial" w:cs="Arial"/>
          <w:kern w:val="0"/>
          <w:szCs w:val="24"/>
          <w:lang w:eastAsia="pl-PL"/>
        </w:rPr>
        <w:t xml:space="preserve">3)    </w:t>
      </w:r>
      <w:r>
        <w:rPr>
          <w:rFonts w:ascii="Arial" w:hAnsi="Arial" w:cs="Arial"/>
        </w:rPr>
        <w:t>w sytuacji wycofania z dystrybucji artykułów spożywczych i zastąpienia ich produktem o parametrach nie gorszych niż oferowany w formularzu cenowym.</w:t>
      </w:r>
    </w:p>
    <w:p w14:paraId="25D2900F" w14:textId="77777777" w:rsidR="005C7DF1" w:rsidRPr="000D5EFB" w:rsidRDefault="005C7DF1" w:rsidP="005C7DF1">
      <w:pPr>
        <w:suppressAutoHyphens w:val="0"/>
        <w:spacing w:line="276" w:lineRule="auto"/>
        <w:jc w:val="both"/>
        <w:rPr>
          <w:rFonts w:ascii="Arial" w:hAnsi="Arial" w:cs="Arial"/>
          <w:kern w:val="0"/>
          <w:szCs w:val="24"/>
          <w:lang w:eastAsia="pl-PL"/>
        </w:rPr>
      </w:pPr>
      <w:r w:rsidRPr="000D5EFB">
        <w:rPr>
          <w:rFonts w:ascii="Arial" w:hAnsi="Arial" w:cs="Arial"/>
          <w:kern w:val="0"/>
          <w:szCs w:val="24"/>
          <w:lang w:eastAsia="pl-PL"/>
        </w:rPr>
        <w:t xml:space="preserve">4. 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Zmiana wysokości wynagrodzenia należnego Wykonawcy w przypadku zaistnienia przesłanki, </w:t>
      </w:r>
      <w:r w:rsidRPr="002158D7">
        <w:rPr>
          <w:rFonts w:ascii="Arial" w:hAnsi="Arial" w:cs="Arial"/>
          <w:kern w:val="0"/>
          <w:szCs w:val="24"/>
          <w:lang w:eastAsia="pl-PL"/>
        </w:rPr>
        <w:t>  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o której mowa w ust. </w:t>
      </w:r>
      <w:r w:rsidRPr="000D5EFB">
        <w:rPr>
          <w:rFonts w:ascii="Arial" w:hAnsi="Arial" w:cs="Arial"/>
          <w:kern w:val="0"/>
          <w:szCs w:val="24"/>
          <w:lang w:eastAsia="pl-PL"/>
        </w:rPr>
        <w:t>3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 pkt 1, będzie odnosić się wyłącznie do części przedmiotu umowy zrealizowanej, zgodnie z terminami ustalonymi umową, po dniu wejścia w życie przepisów zmieniających stawkę podatku od towarów i usług </w:t>
      </w:r>
      <w:r w:rsidRPr="002158D7">
        <w:rPr>
          <w:rFonts w:ascii="Arial" w:hAnsi="Arial" w:cs="Arial"/>
          <w:kern w:val="0"/>
          <w:szCs w:val="24"/>
          <w:lang w:eastAsia="pl-PL"/>
        </w:rPr>
        <w:t>oraz podatku akcyzowego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 oraz wyłącznie do części przedmiotu umowy, do której zastosowanie znajdzie zmiana stawki podatku od towarów i usług </w:t>
      </w:r>
      <w:r w:rsidRPr="002158D7">
        <w:rPr>
          <w:rFonts w:ascii="Arial" w:hAnsi="Arial" w:cs="Arial"/>
          <w:kern w:val="0"/>
          <w:szCs w:val="24"/>
          <w:lang w:eastAsia="pl-PL"/>
        </w:rPr>
        <w:t>oraz podatku akcyzowego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>.</w:t>
      </w:r>
    </w:p>
    <w:p w14:paraId="19ED5942" w14:textId="77777777" w:rsidR="005C7DF1" w:rsidRPr="002158D7" w:rsidRDefault="005C7DF1" w:rsidP="005C7DF1">
      <w:pPr>
        <w:suppressAutoHyphens w:val="0"/>
        <w:spacing w:line="276" w:lineRule="auto"/>
        <w:jc w:val="both"/>
        <w:rPr>
          <w:rFonts w:ascii="Arial" w:hAnsi="Arial" w:cs="Arial"/>
          <w:kern w:val="0"/>
          <w:szCs w:val="24"/>
          <w:lang w:eastAsia="pl-PL"/>
        </w:rPr>
      </w:pPr>
      <w:r w:rsidRPr="000D5EFB">
        <w:rPr>
          <w:rFonts w:ascii="Arial" w:hAnsi="Arial" w:cs="Arial"/>
          <w:kern w:val="0"/>
          <w:szCs w:val="24"/>
          <w:lang w:eastAsia="pl-PL"/>
        </w:rPr>
        <w:t xml:space="preserve">5. 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W przypadku zmiany, o której mowa w ust. </w:t>
      </w:r>
      <w:r w:rsidRPr="000D5EFB">
        <w:rPr>
          <w:rFonts w:ascii="Arial" w:hAnsi="Arial" w:cs="Arial"/>
          <w:kern w:val="0"/>
          <w:szCs w:val="24"/>
          <w:lang w:eastAsia="pl-PL"/>
        </w:rPr>
        <w:t>3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 pkt 1, wartość wynagrodzenia netto nie zmieni się, a wartość wynagrodzenia brutto zostanie wyliczona na podstawie nowych przepisów.</w:t>
      </w:r>
    </w:p>
    <w:p w14:paraId="4185E93B" w14:textId="77777777" w:rsidR="005C7DF1" w:rsidRPr="002158D7" w:rsidRDefault="005C7DF1" w:rsidP="005C7DF1">
      <w:pPr>
        <w:suppressAutoHyphens w:val="0"/>
        <w:spacing w:line="276" w:lineRule="auto"/>
        <w:jc w:val="both"/>
        <w:rPr>
          <w:rFonts w:ascii="Arial" w:hAnsi="Arial" w:cs="Arial"/>
          <w:kern w:val="0"/>
          <w:szCs w:val="24"/>
          <w:lang w:eastAsia="pl-PL"/>
        </w:rPr>
      </w:pPr>
      <w:r w:rsidRPr="000D5EFB">
        <w:rPr>
          <w:rFonts w:ascii="Arial" w:hAnsi="Arial" w:cs="Arial"/>
          <w:kern w:val="0"/>
          <w:szCs w:val="24"/>
          <w:lang w:eastAsia="pl-PL"/>
        </w:rPr>
        <w:t xml:space="preserve">6.  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W celu zawarcia aneksu, o którym mowa w ust. </w:t>
      </w:r>
      <w:r w:rsidRPr="000D5EFB">
        <w:rPr>
          <w:rFonts w:ascii="Arial" w:hAnsi="Arial" w:cs="Arial"/>
          <w:kern w:val="0"/>
          <w:szCs w:val="24"/>
          <w:lang w:eastAsia="pl-PL"/>
        </w:rPr>
        <w:t>3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, każda ze Stron może wystąpić do drugiej Strony z wnioskiem o dokonanie zmiany wysokości wynagrodzenia należnego Wykonawcy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49515560" w14:textId="77777777" w:rsidR="005C7DF1" w:rsidRPr="000D5EFB" w:rsidRDefault="005C7DF1" w:rsidP="005C7DF1">
      <w:pPr>
        <w:suppressAutoHyphens w:val="0"/>
        <w:spacing w:line="276" w:lineRule="auto"/>
        <w:jc w:val="both"/>
        <w:rPr>
          <w:rFonts w:ascii="Arial" w:hAnsi="Arial" w:cs="Arial"/>
          <w:kern w:val="0"/>
          <w:szCs w:val="24"/>
          <w:lang w:eastAsia="pl-PL"/>
        </w:rPr>
      </w:pPr>
      <w:r>
        <w:rPr>
          <w:rFonts w:ascii="Arial" w:hAnsi="Arial" w:cs="Arial"/>
          <w:kern w:val="0"/>
          <w:szCs w:val="24"/>
          <w:lang w:eastAsia="pl-PL"/>
        </w:rPr>
        <w:lastRenderedPageBreak/>
        <w:t>7</w:t>
      </w:r>
      <w:r w:rsidRPr="000D5EFB">
        <w:rPr>
          <w:rFonts w:ascii="Arial" w:hAnsi="Arial" w:cs="Arial"/>
          <w:kern w:val="0"/>
          <w:szCs w:val="24"/>
          <w:lang w:eastAsia="pl-PL"/>
        </w:rPr>
        <w:t xml:space="preserve">. 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 W terminie 21 dni roboczych od dnia przekazania wniosku, o którym mowa w ust. </w:t>
      </w:r>
      <w:r>
        <w:rPr>
          <w:rFonts w:ascii="Arial" w:hAnsi="Arial" w:cs="Arial"/>
          <w:kern w:val="0"/>
          <w:szCs w:val="24"/>
          <w:lang w:eastAsia="pl-PL"/>
        </w:rPr>
        <w:t>6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, Strona, która otrzymała wniosek, przekaże drugiej Stronie informację o zakresie, w jakim zatwierdza wniosek oraz wskaże kwotę, o którą wynagrodzenie należne Wykonawcy powinno ulec zmianie, albo informację o niezatwierdzeniu wniosku wraz z uzasadnieniem. </w:t>
      </w:r>
    </w:p>
    <w:p w14:paraId="50450EA7" w14:textId="77777777" w:rsidR="005C7DF1" w:rsidRPr="002158D7" w:rsidRDefault="005C7DF1" w:rsidP="005C7DF1">
      <w:pPr>
        <w:suppressAutoHyphens w:val="0"/>
        <w:spacing w:line="276" w:lineRule="auto"/>
        <w:jc w:val="both"/>
        <w:rPr>
          <w:rFonts w:ascii="Arial" w:hAnsi="Arial" w:cs="Arial"/>
          <w:kern w:val="0"/>
          <w:szCs w:val="24"/>
          <w:lang w:eastAsia="pl-PL"/>
        </w:rPr>
      </w:pPr>
      <w:r>
        <w:rPr>
          <w:rFonts w:ascii="Arial" w:hAnsi="Arial" w:cs="Arial"/>
          <w:kern w:val="0"/>
          <w:szCs w:val="24"/>
          <w:lang w:eastAsia="pl-PL"/>
        </w:rPr>
        <w:t>8</w:t>
      </w:r>
      <w:r w:rsidRPr="000D5EFB">
        <w:rPr>
          <w:rFonts w:ascii="Arial" w:hAnsi="Arial" w:cs="Arial"/>
          <w:kern w:val="0"/>
          <w:szCs w:val="24"/>
          <w:lang w:eastAsia="pl-PL"/>
        </w:rPr>
        <w:t>.</w:t>
      </w:r>
      <w:r w:rsidRPr="002158D7">
        <w:rPr>
          <w:rFonts w:ascii="Arial" w:hAnsi="Arial" w:cs="Arial"/>
          <w:kern w:val="0"/>
          <w:szCs w:val="24"/>
          <w:lang w:val="x-none" w:eastAsia="pl-PL"/>
        </w:rPr>
        <w:t xml:space="preserve"> Zawarcie aneksu nastąpi nie później niż w terminie 14 dni roboczych od dnia zatwierdzenia wniosku o dokonanie zmiany wysokości wynagrodzenia należnego Wykonawcy. </w:t>
      </w:r>
    </w:p>
    <w:p w14:paraId="04500127" w14:textId="77777777" w:rsidR="005C7DF1" w:rsidRPr="002158D7" w:rsidRDefault="005C7DF1" w:rsidP="005C7DF1">
      <w:pPr>
        <w:suppressAutoHyphens w:val="0"/>
        <w:spacing w:line="276" w:lineRule="auto"/>
        <w:jc w:val="both"/>
        <w:rPr>
          <w:rFonts w:ascii="Arial" w:hAnsi="Arial" w:cs="Arial"/>
          <w:kern w:val="0"/>
          <w:szCs w:val="24"/>
          <w:lang w:eastAsia="pl-PL"/>
        </w:rPr>
      </w:pPr>
      <w:r>
        <w:rPr>
          <w:rFonts w:ascii="Arial" w:hAnsi="Arial" w:cs="Arial"/>
          <w:kern w:val="0"/>
          <w:szCs w:val="24"/>
          <w:lang w:eastAsia="pl-PL"/>
        </w:rPr>
        <w:t>9</w:t>
      </w:r>
      <w:r w:rsidRPr="000D5EFB">
        <w:rPr>
          <w:rFonts w:ascii="Arial" w:hAnsi="Arial" w:cs="Arial"/>
          <w:kern w:val="0"/>
          <w:szCs w:val="24"/>
          <w:lang w:eastAsia="pl-PL"/>
        </w:rPr>
        <w:t xml:space="preserve">. 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Zamawiający przewiduje zmianę wynagrodzenia należnego Wykonawcy poprzez zmianę wynagrodzenia, o którym mowa w ust. </w:t>
      </w:r>
      <w:r w:rsidRPr="000D5EFB">
        <w:rPr>
          <w:rFonts w:ascii="Arial" w:hAnsi="Arial" w:cs="Arial"/>
          <w:kern w:val="0"/>
          <w:szCs w:val="24"/>
          <w:lang w:eastAsia="pl-PL"/>
        </w:rPr>
        <w:t>1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 niniejszej umowy, przy czym waloryzacja będzie następowała na poniższych zasadach:</w:t>
      </w:r>
    </w:p>
    <w:p w14:paraId="0C48D88A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 xml:space="preserve">1)     zmiana wysokości wynagrodzenia należnego Wykonawcy w przypadku zaistnienia przesłanki, o której mowa w ust. </w:t>
      </w:r>
      <w:r w:rsidRPr="000D5EFB">
        <w:rPr>
          <w:rFonts w:ascii="Arial" w:hAnsi="Arial" w:cs="Arial"/>
          <w:kern w:val="0"/>
          <w:szCs w:val="24"/>
          <w:lang w:eastAsia="pl-PL"/>
        </w:rPr>
        <w:t>3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 pkt </w:t>
      </w:r>
      <w:r>
        <w:rPr>
          <w:rFonts w:ascii="Arial" w:hAnsi="Arial" w:cs="Arial"/>
          <w:kern w:val="0"/>
          <w:szCs w:val="24"/>
          <w:lang w:eastAsia="pl-PL"/>
        </w:rPr>
        <w:t>2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, będzie możliwa w przypadku gdy wskaźnik cen towarów i usług konsumpcyjnych ustalany przez Prezesa Głównego Urzędu Statystycznego i ogłaszany w Dzienniku Urzędowym RP „Monitor Polski”, liczony jako średnia z czterech ostatnich pełnych kwartałów przypadających od dnia podpisania niniejszej umowy, ulegnie zmianie o więcej niż </w:t>
      </w:r>
      <w:r w:rsidRPr="000D5EFB">
        <w:rPr>
          <w:rFonts w:ascii="Arial" w:hAnsi="Arial" w:cs="Arial"/>
          <w:kern w:val="0"/>
          <w:szCs w:val="24"/>
          <w:lang w:eastAsia="pl-PL"/>
        </w:rPr>
        <w:t>5</w:t>
      </w:r>
      <w:r w:rsidRPr="002158D7">
        <w:rPr>
          <w:rFonts w:ascii="Arial" w:hAnsi="Arial" w:cs="Arial"/>
          <w:kern w:val="0"/>
          <w:szCs w:val="24"/>
          <w:lang w:eastAsia="pl-PL"/>
        </w:rPr>
        <w:t>% z zastrzeżeniem warunków określonych w pkt. 2-9,</w:t>
      </w:r>
    </w:p>
    <w:p w14:paraId="61A7CF6B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2)     waloryzacja nie będzie dotyczyła wynagrodzenia za część przedmiotu niniejszej umowy wykonanej do dnia pierwszej waloryzacji, o której mowa w pkt. 3,</w:t>
      </w:r>
    </w:p>
    <w:p w14:paraId="7DCD18EE" w14:textId="49AEFB8E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 xml:space="preserve">3)     pierwsza waloryzacja wynagrodzenia nastąpi po 6 miesiącach od dnia zawarcia umowy, pod warunkiem, że wskaźnik o którym mowa w pkt.1 wzrośnie o więcej niż </w:t>
      </w:r>
      <w:r w:rsidRPr="000D5EFB">
        <w:rPr>
          <w:rFonts w:ascii="Arial" w:hAnsi="Arial" w:cs="Arial"/>
          <w:kern w:val="0"/>
          <w:szCs w:val="24"/>
          <w:lang w:eastAsia="pl-PL"/>
        </w:rPr>
        <w:t>5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 % w stosunku do wskaźnika cen towarów i usług konsumpcyjnych ogłoszonego w komunikacie Prezesa Głównego Urzędu Statystycznego za rok 202</w:t>
      </w:r>
      <w:r w:rsidR="00606228">
        <w:rPr>
          <w:rFonts w:ascii="Arial" w:hAnsi="Arial" w:cs="Arial"/>
          <w:kern w:val="0"/>
          <w:szCs w:val="24"/>
          <w:lang w:eastAsia="pl-PL"/>
        </w:rPr>
        <w:t>4</w:t>
      </w:r>
      <w:r w:rsidRPr="002158D7">
        <w:rPr>
          <w:rFonts w:ascii="Arial" w:hAnsi="Arial" w:cs="Arial"/>
          <w:kern w:val="0"/>
          <w:szCs w:val="24"/>
          <w:lang w:eastAsia="pl-PL"/>
        </w:rPr>
        <w:t>. Pierwszej waloryzacji wynagrodzenia dokonuje się na pierwszy dzień miesiąca kalendarzowego następującego po upływie 6 miesięcy od dnia podpisania umowy. Jeżeli umowa zostanie zawarta po upływie 180 dni od dnia upływu terminu składnia ofert, początkowym terminem ustalenia zmiany wynagrodzenia jest dzień otwarcia ofert,</w:t>
      </w:r>
    </w:p>
    <w:p w14:paraId="4042533A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4)     wynagrodzenie w wyniku waloryzacji zostanie ustalone z zastosowaniem stawki VAT obowiązującej w dniu, w którym dokonuje się waloryzacji,</w:t>
      </w:r>
    </w:p>
    <w:p w14:paraId="4B7FC025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5)     w przypadku likwidacji wskaźnika, o którym mowa w ust. 1 lub zmiany podmiotu, który urzędowo go ustala, mechanizm, o którym mowa w ust. 1 stosuje się odpowiednio do wskaźnika i podmiotu, który zgodnie z odpowiednimi przepisami prawa zastąpi dotychczasowy wskaźnik lub podmiot,</w:t>
      </w:r>
    </w:p>
    <w:p w14:paraId="7EFB30BE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6</w:t>
      </w:r>
      <w:r>
        <w:rPr>
          <w:rFonts w:ascii="Arial" w:hAnsi="Arial" w:cs="Arial"/>
          <w:kern w:val="0"/>
          <w:szCs w:val="24"/>
          <w:lang w:eastAsia="pl-PL"/>
        </w:rPr>
        <w:t>) p</w:t>
      </w:r>
      <w:r w:rsidRPr="002158D7">
        <w:rPr>
          <w:rFonts w:ascii="Arial" w:hAnsi="Arial" w:cs="Arial"/>
          <w:kern w:val="0"/>
          <w:szCs w:val="24"/>
          <w:lang w:eastAsia="pl-PL"/>
        </w:rPr>
        <w:t>rzez zmianę wynagrodzenia rozumie się wzrost odpowiednio cen lub kosztów, jak i ich obniżenie, względem cen lub kosztów przyjętych w celu ustalenia wynagrodzenia Wykonawcy zawartego w ofercie Wykonawcy w zależności od zmian wskaźnika,</w:t>
      </w:r>
    </w:p>
    <w:p w14:paraId="0589D90C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lastRenderedPageBreak/>
        <w:t>7)     waloryzacja wynagrodzenia, na podstawie pkt. 1-</w:t>
      </w:r>
      <w:r>
        <w:rPr>
          <w:rFonts w:ascii="Arial" w:hAnsi="Arial" w:cs="Arial"/>
          <w:kern w:val="0"/>
          <w:szCs w:val="24"/>
          <w:lang w:eastAsia="pl-PL"/>
        </w:rPr>
        <w:t>6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 nie stanowi zmiany niniejszej umowy i nie wymaga sporządzenia aneksu. Na użytek waloryzacji strony sporządzą protokół uzgodnień, w którym określą:</w:t>
      </w:r>
    </w:p>
    <w:p w14:paraId="145843C1" w14:textId="77777777" w:rsidR="005C7DF1" w:rsidRPr="002158D7" w:rsidRDefault="005C7DF1" w:rsidP="005C7DF1">
      <w:pPr>
        <w:suppressAutoHyphens w:val="0"/>
        <w:spacing w:line="276" w:lineRule="auto"/>
        <w:ind w:left="2160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a)   okres, za który dokonują waloryzacji;</w:t>
      </w:r>
    </w:p>
    <w:p w14:paraId="192C04E7" w14:textId="77777777" w:rsidR="005C7DF1" w:rsidRPr="002158D7" w:rsidRDefault="005C7DF1" w:rsidP="005C7DF1">
      <w:pPr>
        <w:suppressAutoHyphens w:val="0"/>
        <w:spacing w:line="276" w:lineRule="auto"/>
        <w:ind w:left="2160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b)   wartość wskaźnika waloryzacji;</w:t>
      </w:r>
    </w:p>
    <w:p w14:paraId="48C4D7D3" w14:textId="77777777" w:rsidR="005C7DF1" w:rsidRPr="002158D7" w:rsidRDefault="005C7DF1" w:rsidP="005C7DF1">
      <w:pPr>
        <w:suppressAutoHyphens w:val="0"/>
        <w:spacing w:line="276" w:lineRule="auto"/>
        <w:ind w:left="2160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c)    wartość wynagrodzenia podlegającego waloryzacji;</w:t>
      </w:r>
    </w:p>
    <w:p w14:paraId="4298A58D" w14:textId="77777777" w:rsidR="005C7DF1" w:rsidRPr="002158D7" w:rsidRDefault="005C7DF1" w:rsidP="005C7DF1">
      <w:pPr>
        <w:suppressAutoHyphens w:val="0"/>
        <w:spacing w:line="276" w:lineRule="auto"/>
        <w:ind w:left="2160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d)   wysokość wynagrodzenia przed i po waloryzacji;</w:t>
      </w:r>
    </w:p>
    <w:p w14:paraId="7513DB46" w14:textId="77777777" w:rsidR="005C7DF1" w:rsidRPr="002158D7" w:rsidRDefault="005C7DF1" w:rsidP="005C7DF1">
      <w:pPr>
        <w:suppressAutoHyphens w:val="0"/>
        <w:spacing w:line="276" w:lineRule="auto"/>
        <w:ind w:left="2160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e)   łączna wartość zmiany wynagrodzenia w wyniku waloryzacji,</w:t>
      </w:r>
    </w:p>
    <w:p w14:paraId="15D01075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8)     protokół, o którym mowa w pkt. 7, po zatwierdzeniu przez osoby uprawnione do reprezentacji Zamawiającego i Wykonawcy staje się załącznikiem do umowy,</w:t>
      </w:r>
    </w:p>
    <w:p w14:paraId="6A140E13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9)     nie dokonuje się waloryzacji wynagrodzenia za tę część przedmiotu umowy, która winna być wykonana zgodnie z warunkami niniejszej umowy w okresie poprzedzającym waloryzację, a którą Wykonawca realizuje z opóźnieniem. Wartość wynagrodzenia za wykonanie tej części przedmiotu umowy nie podlega wliczeniu do wartości wynagrodzenia podlegającego waloryzacji, o której mowa w pkt. 7 lit. c;</w:t>
      </w:r>
    </w:p>
    <w:p w14:paraId="1E6CEA3D" w14:textId="77777777" w:rsidR="005C7DF1" w:rsidRPr="002158D7" w:rsidRDefault="005C7DF1" w:rsidP="005C7DF1">
      <w:pPr>
        <w:suppressAutoHyphens w:val="0"/>
        <w:spacing w:line="276" w:lineRule="auto"/>
        <w:ind w:left="1211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 xml:space="preserve">10) Wykonawca, którego wynagrodzenie zostało zmienione zgodnie z ust. </w:t>
      </w:r>
      <w:r>
        <w:rPr>
          <w:rFonts w:ascii="Arial" w:hAnsi="Arial" w:cs="Arial"/>
          <w:kern w:val="0"/>
          <w:szCs w:val="24"/>
          <w:lang w:eastAsia="pl-PL"/>
        </w:rPr>
        <w:t>9</w:t>
      </w:r>
      <w:r w:rsidRPr="002158D7">
        <w:rPr>
          <w:rFonts w:ascii="Arial" w:hAnsi="Arial" w:cs="Arial"/>
          <w:kern w:val="0"/>
          <w:szCs w:val="24"/>
          <w:lang w:eastAsia="pl-PL"/>
        </w:rPr>
        <w:t xml:space="preserve"> niniejszego paragrafu, zobowiązany jest do zmiany wynagrodzenia przysługującego Podwykonawcy, z którym zawarł umowę, w zakresie odpowiadającym zmianom cen kosztów dotyczących zobowiązania Podwykonawcy, jeżeli łącznie spełnione są następujące warunki:</w:t>
      </w:r>
    </w:p>
    <w:p w14:paraId="5362D8E3" w14:textId="77777777" w:rsidR="005C7DF1" w:rsidRPr="002158D7" w:rsidRDefault="005C7DF1" w:rsidP="005C7DF1">
      <w:pPr>
        <w:suppressAutoHyphens w:val="0"/>
        <w:spacing w:line="276" w:lineRule="auto"/>
        <w:ind w:left="2160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a)   przedmiotem umowy z podwykonawcą są dostawy;</w:t>
      </w:r>
    </w:p>
    <w:p w14:paraId="1227552F" w14:textId="77777777" w:rsidR="005C7DF1" w:rsidRPr="005C5426" w:rsidRDefault="005C7DF1" w:rsidP="005C7DF1">
      <w:pPr>
        <w:suppressAutoHyphens w:val="0"/>
        <w:spacing w:line="276" w:lineRule="auto"/>
        <w:ind w:left="2160"/>
        <w:jc w:val="both"/>
        <w:rPr>
          <w:rFonts w:ascii="Arial" w:hAnsi="Arial" w:cs="Arial"/>
          <w:kern w:val="0"/>
          <w:szCs w:val="24"/>
          <w:lang w:eastAsia="pl-PL"/>
        </w:rPr>
      </w:pPr>
      <w:r w:rsidRPr="002158D7">
        <w:rPr>
          <w:rFonts w:ascii="Arial" w:hAnsi="Arial" w:cs="Arial"/>
          <w:kern w:val="0"/>
          <w:szCs w:val="24"/>
          <w:lang w:eastAsia="pl-PL"/>
        </w:rPr>
        <w:t>b)   okres obowiązywania umowy z Podwykonawcą przekracza 6 miesięcy.</w:t>
      </w:r>
    </w:p>
    <w:p w14:paraId="4D5B197D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</w:p>
    <w:p w14:paraId="3AEDC06E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  <w:color w:val="000000"/>
        </w:rPr>
        <w:t xml:space="preserve">Termin płatności za poszczególne dostawy wynosi </w:t>
      </w:r>
      <w:r w:rsidR="00281439">
        <w:rPr>
          <w:rFonts w:ascii="Arial" w:hAnsi="Arial" w:cs="Arial"/>
          <w:color w:val="000000"/>
        </w:rPr>
        <w:t>…….</w:t>
      </w:r>
      <w:r>
        <w:rPr>
          <w:rFonts w:ascii="Arial" w:hAnsi="Arial" w:cs="Arial"/>
          <w:color w:val="000000"/>
        </w:rPr>
        <w:t xml:space="preserve"> dni od dostarczenia faktury przez </w:t>
      </w:r>
      <w:r w:rsidR="00281439">
        <w:rPr>
          <w:rFonts w:ascii="Arial" w:hAnsi="Arial" w:cs="Arial"/>
          <w:color w:val="000000"/>
        </w:rPr>
        <w:t>Wykonawcę</w:t>
      </w:r>
      <w:r>
        <w:rPr>
          <w:rFonts w:ascii="Arial" w:hAnsi="Arial" w:cs="Arial"/>
          <w:color w:val="000000"/>
        </w:rPr>
        <w:t>.</w:t>
      </w:r>
    </w:p>
    <w:p w14:paraId="4DFC04A4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2. Za dzień zapłaty uważa się dzień obciążenia rachunku Zamawiającego.</w:t>
      </w:r>
    </w:p>
    <w:p w14:paraId="584AE8C2" w14:textId="77777777" w:rsidR="000255FE" w:rsidRDefault="000255FE" w:rsidP="001029BF">
      <w:pPr>
        <w:pStyle w:val="pkt"/>
        <w:ind w:left="0" w:firstLine="0"/>
        <w:jc w:val="center"/>
        <w:rPr>
          <w:rFonts w:ascii="Arial" w:hAnsi="Arial" w:cs="Arial"/>
        </w:rPr>
      </w:pPr>
    </w:p>
    <w:p w14:paraId="4CD04ADE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</w:t>
      </w:r>
    </w:p>
    <w:p w14:paraId="6DD5122B" w14:textId="77777777" w:rsidR="00B42ED7" w:rsidRDefault="001029BF" w:rsidP="00F837D3">
      <w:pPr>
        <w:pStyle w:val="pk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42ED7">
        <w:rPr>
          <w:rFonts w:ascii="Arial" w:hAnsi="Arial" w:cs="Arial"/>
        </w:rPr>
        <w:t>Wykonawca zapłaci Zamawiającemu kary umowne:</w:t>
      </w:r>
    </w:p>
    <w:p w14:paraId="2226EE90" w14:textId="77777777" w:rsidR="00B42ED7" w:rsidRDefault="00B42ED7" w:rsidP="00F837D3">
      <w:pPr>
        <w:pStyle w:val="pk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1) w</w:t>
      </w:r>
      <w:r w:rsidR="001029BF">
        <w:rPr>
          <w:rFonts w:ascii="Arial" w:hAnsi="Arial" w:cs="Arial"/>
        </w:rPr>
        <w:t xml:space="preserve"> wypadku niewykonania lub nienależytego wykonania zobowiązania  w wysokości 5% wartości przedmiotu umowy</w:t>
      </w:r>
      <w:r>
        <w:rPr>
          <w:rFonts w:ascii="Arial" w:hAnsi="Arial" w:cs="Arial"/>
        </w:rPr>
        <w:t>, określonego w § 5 ust. 1 umowy;</w:t>
      </w:r>
    </w:p>
    <w:p w14:paraId="4A9AD65D" w14:textId="77777777" w:rsidR="00B42ED7" w:rsidRDefault="00B42ED7" w:rsidP="00F837D3">
      <w:pPr>
        <w:pStyle w:val="pk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2) za zwłokę w dostarczeniu zamówionej dostawy towaru w wysokości 0,2% wartości przedmiotu umowy, określonego w § 5 ust. 1 umowy, lecz nie mniej niż 300 zł, za każdy rozpoczęty dzień zwłoki liczony od dnia następnego, w którym miała nastąpić dostawa do dnia realizacji włącznie;</w:t>
      </w:r>
    </w:p>
    <w:p w14:paraId="311E95A3" w14:textId="77777777" w:rsidR="001029BF" w:rsidRPr="001B5A68" w:rsidRDefault="00B42ED7" w:rsidP="00F837D3">
      <w:pPr>
        <w:pStyle w:val="pkt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3) za zwłokę w wymianie towaru na wolny od wad lub niezgodnego z przedmiotem zamówienia na zgodny w wysokości 0,2% wartości przedmiotu umowy, określonego w </w:t>
      </w:r>
      <w:r w:rsidRPr="001B5A68">
        <w:rPr>
          <w:rFonts w:ascii="Arial" w:hAnsi="Arial" w:cs="Arial"/>
          <w:szCs w:val="24"/>
        </w:rPr>
        <w:t>§ 5 ust. 1 umowy, lecz nie mniej niż 300 zł, za każdy rozpoczęty dzień zwłoki liczony od dnia wyznaczonego na wymianę przedmiotu umowy do dnia realizacji włącznie</w:t>
      </w:r>
      <w:r w:rsidR="001029BF" w:rsidRPr="001B5A68">
        <w:rPr>
          <w:rFonts w:ascii="Arial" w:hAnsi="Arial" w:cs="Arial"/>
          <w:szCs w:val="24"/>
        </w:rPr>
        <w:t>.</w:t>
      </w:r>
    </w:p>
    <w:p w14:paraId="7D5F5E9C" w14:textId="77777777" w:rsidR="001B5A68" w:rsidRPr="001B5A68" w:rsidRDefault="001B5A68" w:rsidP="001B5A68">
      <w:pPr>
        <w:tabs>
          <w:tab w:val="left" w:pos="720"/>
        </w:tabs>
        <w:overflowPunct w:val="0"/>
        <w:autoSpaceDE w:val="0"/>
        <w:jc w:val="both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2. </w:t>
      </w:r>
      <w:r w:rsidRPr="001B5A68">
        <w:rPr>
          <w:rFonts w:ascii="Arial" w:hAnsi="Arial" w:cs="Arial"/>
          <w:szCs w:val="24"/>
        </w:rPr>
        <w:t>Zamawiając</w:t>
      </w:r>
      <w:r>
        <w:rPr>
          <w:rFonts w:ascii="Arial" w:hAnsi="Arial" w:cs="Arial"/>
          <w:szCs w:val="24"/>
        </w:rPr>
        <w:t xml:space="preserve">y zapłaci Wykonawcy karę umowną </w:t>
      </w:r>
      <w:r w:rsidRPr="001B5A68">
        <w:rPr>
          <w:rFonts w:ascii="Arial" w:hAnsi="Arial" w:cs="Arial"/>
          <w:szCs w:val="24"/>
        </w:rPr>
        <w:t xml:space="preserve">z tytułu odstąpienia od umowy z przyczyn leżących po stronie Zamawiającego w wysokości 10% </w:t>
      </w:r>
      <w:r>
        <w:rPr>
          <w:rFonts w:ascii="Arial" w:hAnsi="Arial" w:cs="Arial"/>
        </w:rPr>
        <w:t>wartości przedmiotu umowy, określonego w § 5 ust. 1 umowy.</w:t>
      </w:r>
    </w:p>
    <w:p w14:paraId="4EBD830D" w14:textId="77777777" w:rsidR="001029BF" w:rsidRPr="001B5A68" w:rsidRDefault="001B5A68" w:rsidP="001B5A68">
      <w:pPr>
        <w:tabs>
          <w:tab w:val="left" w:pos="284"/>
        </w:tabs>
        <w:spacing w:line="240" w:lineRule="exact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1029BF" w:rsidRPr="001B5A68">
        <w:rPr>
          <w:rFonts w:ascii="Arial" w:hAnsi="Arial" w:cs="Arial"/>
          <w:szCs w:val="24"/>
        </w:rPr>
        <w:t xml:space="preserve">. W sytuacji, gdy kara umowna nie pokrywa szkody </w:t>
      </w:r>
      <w:r>
        <w:rPr>
          <w:rFonts w:ascii="Arial" w:hAnsi="Arial" w:cs="Arial"/>
          <w:szCs w:val="24"/>
        </w:rPr>
        <w:t xml:space="preserve">Zamawiającemu </w:t>
      </w:r>
      <w:r w:rsidR="001029BF" w:rsidRPr="001B5A68">
        <w:rPr>
          <w:rFonts w:ascii="Arial" w:hAnsi="Arial" w:cs="Arial"/>
          <w:szCs w:val="24"/>
        </w:rPr>
        <w:t>przysługuje odszkodowanie na zasadach ogólnych</w:t>
      </w:r>
      <w:r>
        <w:rPr>
          <w:rFonts w:ascii="Arial" w:hAnsi="Arial" w:cs="Arial"/>
          <w:szCs w:val="24"/>
        </w:rPr>
        <w:t xml:space="preserve"> Kodeksu Cywilnego</w:t>
      </w:r>
      <w:r w:rsidR="001029BF" w:rsidRPr="001B5A68">
        <w:rPr>
          <w:rFonts w:ascii="Arial" w:hAnsi="Arial" w:cs="Arial"/>
          <w:szCs w:val="24"/>
        </w:rPr>
        <w:t>.</w:t>
      </w:r>
    </w:p>
    <w:p w14:paraId="575977A4" w14:textId="77777777" w:rsidR="00B42ED7" w:rsidRPr="001B5A68" w:rsidRDefault="001B5A68" w:rsidP="00F837D3">
      <w:pPr>
        <w:pStyle w:val="pkt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B42ED7" w:rsidRPr="001B5A68">
        <w:rPr>
          <w:rFonts w:ascii="Arial" w:hAnsi="Arial" w:cs="Arial"/>
          <w:szCs w:val="24"/>
        </w:rPr>
        <w:t xml:space="preserve">. W przypadku naliczenia kar umownych Zamawiający będzie upoważniony do potrącenia ich kwoty z </w:t>
      </w:r>
      <w:r>
        <w:rPr>
          <w:rFonts w:ascii="Arial" w:hAnsi="Arial" w:cs="Arial"/>
          <w:szCs w:val="24"/>
        </w:rPr>
        <w:t xml:space="preserve">bieżącej </w:t>
      </w:r>
      <w:r w:rsidR="00B42ED7" w:rsidRPr="001B5A68">
        <w:rPr>
          <w:rFonts w:ascii="Arial" w:hAnsi="Arial" w:cs="Arial"/>
          <w:szCs w:val="24"/>
        </w:rPr>
        <w:t>faktury Wykonawcy.</w:t>
      </w:r>
    </w:p>
    <w:p w14:paraId="1E4FBA54" w14:textId="77777777" w:rsidR="00F837D3" w:rsidRDefault="001B5A68" w:rsidP="00F837D3">
      <w:pPr>
        <w:pStyle w:val="pkt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837D3">
        <w:rPr>
          <w:rFonts w:ascii="Arial" w:hAnsi="Arial" w:cs="Arial"/>
        </w:rPr>
        <w:t>. Łączna maksymalna wysokość kar umownych, których mogą dochodzić strony wynosi 30% wartości przedmiotu umowy, określonego w § 5 ust. 1 umowy.</w:t>
      </w:r>
    </w:p>
    <w:p w14:paraId="73ABE3A2" w14:textId="77777777" w:rsidR="00F837D3" w:rsidRDefault="00F837D3" w:rsidP="001029BF">
      <w:pPr>
        <w:pStyle w:val="pkt"/>
        <w:ind w:left="0" w:firstLine="0"/>
        <w:jc w:val="center"/>
        <w:rPr>
          <w:rFonts w:ascii="Arial" w:hAnsi="Arial" w:cs="Arial"/>
        </w:rPr>
      </w:pPr>
    </w:p>
    <w:p w14:paraId="2448A3C2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</w:t>
      </w:r>
    </w:p>
    <w:p w14:paraId="11BEFE28" w14:textId="21849D74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Umowę zawarto na czas określony</w:t>
      </w:r>
      <w:r w:rsidR="0033127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7DF1">
        <w:rPr>
          <w:rFonts w:ascii="Arial" w:hAnsi="Arial" w:cs="Arial"/>
        </w:rPr>
        <w:t xml:space="preserve">na okres 12 miesięcy, </w:t>
      </w:r>
      <w:r>
        <w:rPr>
          <w:rFonts w:ascii="Arial" w:hAnsi="Arial" w:cs="Arial"/>
        </w:rPr>
        <w:t xml:space="preserve">od </w:t>
      </w:r>
      <w:r w:rsidR="00331277">
        <w:rPr>
          <w:rFonts w:ascii="Arial" w:hAnsi="Arial" w:cs="Arial"/>
        </w:rPr>
        <w:t>dnia podpisania umowy</w:t>
      </w:r>
      <w:r w:rsidR="005C7DF1">
        <w:rPr>
          <w:rFonts w:ascii="Arial" w:hAnsi="Arial" w:cs="Arial"/>
        </w:rPr>
        <w:t>, nie wcześniej niż od dnia 1.01.202</w:t>
      </w:r>
      <w:r w:rsidR="00606228">
        <w:rPr>
          <w:rFonts w:ascii="Arial" w:hAnsi="Arial" w:cs="Arial"/>
        </w:rPr>
        <w:t>5</w:t>
      </w:r>
      <w:r w:rsidR="005C7DF1">
        <w:rPr>
          <w:rFonts w:ascii="Arial" w:hAnsi="Arial" w:cs="Arial"/>
        </w:rPr>
        <w:t xml:space="preserve"> r.</w:t>
      </w:r>
      <w:r w:rsidR="003312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31 grudnia 202</w:t>
      </w:r>
      <w:r w:rsidR="00606228">
        <w:rPr>
          <w:rFonts w:ascii="Arial" w:hAnsi="Arial" w:cs="Arial"/>
        </w:rPr>
        <w:t>5</w:t>
      </w:r>
      <w:r w:rsidR="0028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r.</w:t>
      </w:r>
    </w:p>
    <w:p w14:paraId="6728EC3E" w14:textId="77777777" w:rsidR="00F837D3" w:rsidRDefault="00F837D3" w:rsidP="001029BF">
      <w:pPr>
        <w:pStyle w:val="pkt"/>
        <w:ind w:left="0" w:firstLine="0"/>
        <w:jc w:val="center"/>
        <w:rPr>
          <w:rFonts w:ascii="Arial" w:hAnsi="Arial" w:cs="Arial"/>
        </w:rPr>
      </w:pPr>
    </w:p>
    <w:p w14:paraId="27FBEAB4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</w:t>
      </w:r>
    </w:p>
    <w:p w14:paraId="0667CF9D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1. Stronom przysługuje prawo rozwiązania umowy z miesięcznym okresem wypowiedzenia ze skutkiem na koniec miesiąca kalendarzowego. Rozwiązanie umowy, w formie pisemnej pod rygorem nieważności, powinno zawierać uzasadnienie.</w:t>
      </w:r>
    </w:p>
    <w:p w14:paraId="579473CE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2. Umowa może być rozwiązana jednostronnie przez Zamawiającego w trybie natychmiastowym z powodu naruszenia przez Wykonawcę warunków jej realizacji.</w:t>
      </w:r>
    </w:p>
    <w:p w14:paraId="752B8165" w14:textId="77777777" w:rsidR="001029BF" w:rsidRDefault="001029BF" w:rsidP="00F837D3">
      <w:pPr>
        <w:pStyle w:val="pkt"/>
        <w:ind w:left="0" w:firstLine="0"/>
        <w:rPr>
          <w:rFonts w:ascii="Arial" w:hAnsi="Arial" w:cs="Arial"/>
        </w:rPr>
      </w:pPr>
    </w:p>
    <w:p w14:paraId="210FFE8C" w14:textId="77777777" w:rsidR="001029BF" w:rsidRDefault="001029BF" w:rsidP="001029BF">
      <w:pPr>
        <w:pStyle w:val="pkt"/>
        <w:ind w:left="0" w:firstLine="0"/>
        <w:jc w:val="center"/>
      </w:pPr>
      <w:r>
        <w:rPr>
          <w:rFonts w:ascii="Arial" w:hAnsi="Arial" w:cs="Arial"/>
        </w:rPr>
        <w:t>§</w:t>
      </w:r>
      <w:r w:rsidR="00783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10</w:t>
      </w:r>
    </w:p>
    <w:p w14:paraId="7DA50843" w14:textId="4E546722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 xml:space="preserve">1. W sprawach nieuregulowanych niniejszą umową zastosowanie mają przepisy Kodeksu Cywilnego oraz ustawy z dnia </w:t>
      </w:r>
      <w:r w:rsidR="00281439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</w:t>
      </w:r>
      <w:r w:rsidR="00281439">
        <w:rPr>
          <w:rFonts w:ascii="Arial" w:hAnsi="Arial" w:cs="Arial"/>
        </w:rPr>
        <w:t xml:space="preserve">września 2019 </w:t>
      </w:r>
      <w:r>
        <w:rPr>
          <w:rFonts w:ascii="Arial" w:hAnsi="Arial" w:cs="Arial"/>
        </w:rPr>
        <w:t>r. Prawo Zamówień Publicznych</w:t>
      </w:r>
      <w:r w:rsidR="00281439">
        <w:rPr>
          <w:rFonts w:ascii="Arial" w:hAnsi="Arial" w:cs="Arial"/>
        </w:rPr>
        <w:t xml:space="preserve"> (Dz.U z 202</w:t>
      </w:r>
      <w:r w:rsidR="00606228">
        <w:rPr>
          <w:rFonts w:ascii="Arial" w:hAnsi="Arial" w:cs="Arial"/>
        </w:rPr>
        <w:t>4</w:t>
      </w:r>
      <w:r w:rsidR="00281439">
        <w:rPr>
          <w:rFonts w:ascii="Arial" w:hAnsi="Arial" w:cs="Arial"/>
        </w:rPr>
        <w:t>.1</w:t>
      </w:r>
      <w:r w:rsidR="00606228">
        <w:rPr>
          <w:rFonts w:ascii="Arial" w:hAnsi="Arial" w:cs="Arial"/>
        </w:rPr>
        <w:t>320</w:t>
      </w:r>
      <w:r w:rsidR="00281439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3F3AF684" w14:textId="77777777" w:rsidR="001029BF" w:rsidRDefault="001029BF" w:rsidP="00F837D3">
      <w:pPr>
        <w:pStyle w:val="pkt"/>
        <w:ind w:left="0" w:firstLine="0"/>
      </w:pPr>
      <w:r>
        <w:rPr>
          <w:rFonts w:ascii="Arial" w:hAnsi="Arial" w:cs="Arial"/>
        </w:rPr>
        <w:t>2. Zmiana niniejszej umowy wymaga formy pisemnej pod rygorem nieważności.</w:t>
      </w:r>
    </w:p>
    <w:p w14:paraId="540FE950" w14:textId="77777777" w:rsidR="001029BF" w:rsidRDefault="00260794" w:rsidP="00260794">
      <w:pPr>
        <w:pStyle w:val="pkt"/>
        <w:ind w:left="0" w:firstLine="0"/>
      </w:pPr>
      <w:r>
        <w:rPr>
          <w:rFonts w:ascii="Arial" w:hAnsi="Arial" w:cs="Arial"/>
        </w:rPr>
        <w:t xml:space="preserve">3. </w:t>
      </w:r>
      <w:r w:rsidR="001029BF">
        <w:rPr>
          <w:rFonts w:ascii="Arial" w:hAnsi="Arial" w:cs="Arial"/>
        </w:rPr>
        <w:t>Umowę sporządzono w dwóch jednobrzmiących egzemplarzach.</w:t>
      </w:r>
    </w:p>
    <w:p w14:paraId="01768738" w14:textId="77777777" w:rsidR="001029BF" w:rsidRDefault="001029BF" w:rsidP="00F837D3">
      <w:pPr>
        <w:pStyle w:val="pkt"/>
      </w:pPr>
    </w:p>
    <w:p w14:paraId="3B2E2B10" w14:textId="77777777" w:rsidR="001029BF" w:rsidRDefault="001029BF" w:rsidP="001029BF">
      <w:pPr>
        <w:pStyle w:val="pkt"/>
        <w:jc w:val="left"/>
      </w:pPr>
    </w:p>
    <w:p w14:paraId="7536D5BC" w14:textId="77777777" w:rsidR="001029BF" w:rsidRPr="00281439" w:rsidRDefault="00281439" w:rsidP="001029BF">
      <w:pPr>
        <w:pStyle w:val="pkt"/>
        <w:jc w:val="left"/>
        <w:rPr>
          <w:rFonts w:ascii="Arial" w:hAnsi="Arial" w:cs="Arial"/>
          <w:szCs w:val="24"/>
        </w:rPr>
      </w:pPr>
      <w:r w:rsidRPr="00281439">
        <w:rPr>
          <w:rFonts w:ascii="Arial" w:hAnsi="Arial" w:cs="Arial"/>
          <w:szCs w:val="24"/>
        </w:rPr>
        <w:t>WYKONAWCA</w:t>
      </w:r>
      <w:r w:rsidR="001029BF" w:rsidRPr="00281439">
        <w:rPr>
          <w:rFonts w:ascii="Arial" w:hAnsi="Arial" w:cs="Arial"/>
          <w:szCs w:val="24"/>
        </w:rPr>
        <w:t xml:space="preserve">                                                                  ZAMAWIAJĄCY</w:t>
      </w:r>
    </w:p>
    <w:p w14:paraId="53B27931" w14:textId="77777777" w:rsidR="00281439" w:rsidRPr="00281439" w:rsidRDefault="00281439" w:rsidP="001029BF">
      <w:pPr>
        <w:pStyle w:val="pkt"/>
        <w:jc w:val="left"/>
        <w:rPr>
          <w:rFonts w:ascii="Arial" w:hAnsi="Arial" w:cs="Arial"/>
          <w:szCs w:val="24"/>
        </w:rPr>
      </w:pPr>
    </w:p>
    <w:p w14:paraId="00E03C39" w14:textId="77777777" w:rsidR="00281439" w:rsidRDefault="00281439" w:rsidP="001029BF">
      <w:pPr>
        <w:pStyle w:val="pkt"/>
        <w:jc w:val="left"/>
        <w:rPr>
          <w:rFonts w:ascii="Arial" w:hAnsi="Arial" w:cs="Arial"/>
          <w:sz w:val="20"/>
        </w:rPr>
      </w:pPr>
    </w:p>
    <w:p w14:paraId="35730E01" w14:textId="77777777" w:rsidR="00281439" w:rsidRDefault="00281439" w:rsidP="001029BF">
      <w:pPr>
        <w:pStyle w:val="pkt"/>
        <w:jc w:val="left"/>
        <w:rPr>
          <w:rFonts w:ascii="Arial" w:hAnsi="Arial" w:cs="Arial"/>
          <w:sz w:val="20"/>
        </w:rPr>
      </w:pPr>
    </w:p>
    <w:p w14:paraId="19ED1827" w14:textId="77777777" w:rsidR="00281439" w:rsidRDefault="00281439" w:rsidP="001029BF">
      <w:pPr>
        <w:pStyle w:val="pkt"/>
        <w:jc w:val="left"/>
        <w:rPr>
          <w:rFonts w:ascii="Arial" w:hAnsi="Arial" w:cs="Arial"/>
          <w:sz w:val="20"/>
        </w:rPr>
      </w:pPr>
    </w:p>
    <w:p w14:paraId="37C462AA" w14:textId="77777777" w:rsidR="00281439" w:rsidRDefault="00281439" w:rsidP="001029BF">
      <w:pPr>
        <w:pStyle w:val="pkt"/>
        <w:jc w:val="left"/>
        <w:rPr>
          <w:rFonts w:ascii="Arial" w:hAnsi="Arial" w:cs="Arial"/>
          <w:sz w:val="20"/>
        </w:rPr>
      </w:pPr>
    </w:p>
    <w:p w14:paraId="0409ED14" w14:textId="77777777" w:rsidR="00DD1E99" w:rsidRDefault="00DD1E99" w:rsidP="001029BF">
      <w:pPr>
        <w:pStyle w:val="pkt"/>
        <w:jc w:val="left"/>
        <w:rPr>
          <w:rFonts w:ascii="Arial" w:hAnsi="Arial" w:cs="Arial"/>
          <w:sz w:val="20"/>
        </w:rPr>
      </w:pPr>
    </w:p>
    <w:p w14:paraId="0BD8B92A" w14:textId="77777777" w:rsidR="00281439" w:rsidRDefault="00281439" w:rsidP="001029BF">
      <w:pPr>
        <w:pStyle w:val="pkt"/>
        <w:jc w:val="left"/>
        <w:rPr>
          <w:rFonts w:ascii="Arial" w:hAnsi="Arial" w:cs="Arial"/>
          <w:sz w:val="20"/>
        </w:rPr>
      </w:pPr>
    </w:p>
    <w:p w14:paraId="144429C5" w14:textId="77777777" w:rsidR="00281439" w:rsidRDefault="00281439" w:rsidP="001029BF">
      <w:pPr>
        <w:pStyle w:val="pkt"/>
        <w:jc w:val="left"/>
        <w:rPr>
          <w:rFonts w:ascii="Arial" w:hAnsi="Arial" w:cs="Arial"/>
          <w:sz w:val="20"/>
        </w:rPr>
      </w:pPr>
    </w:p>
    <w:p w14:paraId="1603362C" w14:textId="77777777" w:rsidR="00281439" w:rsidRPr="00281439" w:rsidRDefault="00281439" w:rsidP="001029BF">
      <w:pPr>
        <w:pStyle w:val="pkt"/>
        <w:jc w:val="left"/>
        <w:rPr>
          <w:rFonts w:ascii="Arial" w:hAnsi="Arial" w:cs="Arial"/>
          <w:sz w:val="20"/>
        </w:rPr>
      </w:pPr>
      <w:r w:rsidRPr="00281439">
        <w:rPr>
          <w:rFonts w:ascii="Arial" w:hAnsi="Arial" w:cs="Arial"/>
          <w:sz w:val="20"/>
        </w:rPr>
        <w:t>Załączniki do umowy:</w:t>
      </w:r>
    </w:p>
    <w:p w14:paraId="1441F407" w14:textId="77777777" w:rsidR="00281439" w:rsidRDefault="00281439" w:rsidP="00281439">
      <w:pPr>
        <w:pStyle w:val="pkt"/>
        <w:numPr>
          <w:ilvl w:val="1"/>
          <w:numId w:val="1"/>
        </w:numPr>
        <w:jc w:val="left"/>
        <w:rPr>
          <w:rFonts w:ascii="Arial" w:hAnsi="Arial" w:cs="Arial"/>
          <w:sz w:val="20"/>
        </w:rPr>
      </w:pPr>
      <w:r w:rsidRPr="00281439">
        <w:rPr>
          <w:rFonts w:ascii="Arial" w:hAnsi="Arial" w:cs="Arial"/>
          <w:sz w:val="20"/>
        </w:rPr>
        <w:t xml:space="preserve">Oferta Wykonawcy wraz z </w:t>
      </w:r>
      <w:r>
        <w:rPr>
          <w:rFonts w:ascii="Arial" w:hAnsi="Arial" w:cs="Arial"/>
          <w:sz w:val="20"/>
        </w:rPr>
        <w:t>formularzem cenowym, stanowiącym integralną część formularza ofertowego</w:t>
      </w:r>
    </w:p>
    <w:p w14:paraId="413B734E" w14:textId="77777777" w:rsidR="00281439" w:rsidRDefault="00281439" w:rsidP="00281439">
      <w:pPr>
        <w:pStyle w:val="pkt"/>
        <w:numPr>
          <w:ilvl w:val="1"/>
          <w:numId w:val="1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A806DC">
        <w:rPr>
          <w:rFonts w:ascii="Arial" w:hAnsi="Arial" w:cs="Arial"/>
          <w:sz w:val="20"/>
        </w:rPr>
        <w:t xml:space="preserve">pecyfikacja </w:t>
      </w:r>
      <w:r>
        <w:rPr>
          <w:rFonts w:ascii="Arial" w:hAnsi="Arial" w:cs="Arial"/>
          <w:sz w:val="20"/>
        </w:rPr>
        <w:t>W</w:t>
      </w:r>
      <w:r w:rsidR="00A806DC">
        <w:rPr>
          <w:rFonts w:ascii="Arial" w:hAnsi="Arial" w:cs="Arial"/>
          <w:sz w:val="20"/>
        </w:rPr>
        <w:t xml:space="preserve">arunków </w:t>
      </w:r>
      <w:r>
        <w:rPr>
          <w:rFonts w:ascii="Arial" w:hAnsi="Arial" w:cs="Arial"/>
          <w:sz w:val="20"/>
        </w:rPr>
        <w:t>Z</w:t>
      </w:r>
      <w:r w:rsidR="00A806DC">
        <w:rPr>
          <w:rFonts w:ascii="Arial" w:hAnsi="Arial" w:cs="Arial"/>
          <w:sz w:val="20"/>
        </w:rPr>
        <w:t>amówienia</w:t>
      </w:r>
    </w:p>
    <w:p w14:paraId="20C34B1C" w14:textId="77777777" w:rsidR="00281439" w:rsidRPr="00281439" w:rsidRDefault="00281439" w:rsidP="00281439">
      <w:pPr>
        <w:pStyle w:val="pkt"/>
        <w:numPr>
          <w:ilvl w:val="1"/>
          <w:numId w:val="1"/>
        </w:num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Oświadczenie RODO</w:t>
      </w:r>
    </w:p>
    <w:p w14:paraId="7F25277E" w14:textId="77777777" w:rsidR="0048105D" w:rsidRDefault="0048105D">
      <w:pPr>
        <w:rPr>
          <w:rFonts w:ascii="Arial" w:hAnsi="Arial" w:cs="Arial"/>
          <w:szCs w:val="24"/>
        </w:rPr>
      </w:pPr>
    </w:p>
    <w:p w14:paraId="4F690110" w14:textId="77777777" w:rsidR="00331277" w:rsidRDefault="00331277">
      <w:pPr>
        <w:rPr>
          <w:rFonts w:ascii="Arial" w:hAnsi="Arial" w:cs="Arial"/>
          <w:szCs w:val="24"/>
        </w:rPr>
      </w:pPr>
    </w:p>
    <w:p w14:paraId="17AAA0B4" w14:textId="77777777" w:rsidR="005C7DF1" w:rsidRDefault="005C7DF1" w:rsidP="001B5A68">
      <w:pPr>
        <w:jc w:val="right"/>
        <w:rPr>
          <w:rFonts w:ascii="Arial" w:hAnsi="Arial"/>
          <w:color w:val="000000"/>
          <w:sz w:val="22"/>
          <w:szCs w:val="22"/>
        </w:rPr>
      </w:pPr>
    </w:p>
    <w:p w14:paraId="0A5A990F" w14:textId="5A58B1D2" w:rsidR="001B5A68" w:rsidRPr="001B5A68" w:rsidRDefault="001B5A68" w:rsidP="001B5A68">
      <w:pPr>
        <w:jc w:val="right"/>
        <w:rPr>
          <w:rFonts w:ascii="Arial" w:hAnsi="Arial"/>
          <w:color w:val="000000"/>
          <w:sz w:val="22"/>
          <w:szCs w:val="22"/>
        </w:rPr>
      </w:pPr>
      <w:r w:rsidRPr="001B5A68">
        <w:rPr>
          <w:rFonts w:ascii="Arial" w:hAnsi="Arial"/>
          <w:color w:val="000000"/>
          <w:sz w:val="22"/>
          <w:szCs w:val="22"/>
        </w:rPr>
        <w:lastRenderedPageBreak/>
        <w:t xml:space="preserve">Załącznik nr 1 </w:t>
      </w:r>
    </w:p>
    <w:p w14:paraId="50AE8A8C" w14:textId="41C9CA03" w:rsidR="001B5A68" w:rsidRPr="001B5A68" w:rsidRDefault="001B5A68" w:rsidP="001B5A68">
      <w:pPr>
        <w:jc w:val="right"/>
        <w:rPr>
          <w:rFonts w:ascii="Arial" w:hAnsi="Arial"/>
          <w:color w:val="000000"/>
          <w:sz w:val="22"/>
          <w:szCs w:val="22"/>
        </w:rPr>
      </w:pPr>
      <w:r w:rsidRPr="001B5A68">
        <w:rPr>
          <w:rFonts w:ascii="Arial" w:hAnsi="Arial"/>
          <w:color w:val="000000"/>
          <w:sz w:val="22"/>
          <w:szCs w:val="22"/>
        </w:rPr>
        <w:t>do umowy nr …../202</w:t>
      </w:r>
      <w:r w:rsidR="00606228">
        <w:rPr>
          <w:rFonts w:ascii="Arial" w:hAnsi="Arial"/>
          <w:color w:val="000000"/>
          <w:sz w:val="22"/>
          <w:szCs w:val="22"/>
        </w:rPr>
        <w:t>4</w:t>
      </w:r>
      <w:r w:rsidRPr="001B5A68">
        <w:rPr>
          <w:rFonts w:ascii="Arial" w:hAnsi="Arial"/>
          <w:color w:val="000000"/>
          <w:sz w:val="22"/>
          <w:szCs w:val="22"/>
        </w:rPr>
        <w:t xml:space="preserve"> </w:t>
      </w:r>
    </w:p>
    <w:p w14:paraId="5305FC3E" w14:textId="3D3850A7" w:rsidR="001B5A68" w:rsidRPr="001B5A68" w:rsidRDefault="001B5A68" w:rsidP="001B5A68">
      <w:pPr>
        <w:jc w:val="right"/>
        <w:rPr>
          <w:rFonts w:ascii="Arial" w:hAnsi="Arial"/>
          <w:color w:val="000000"/>
          <w:sz w:val="22"/>
          <w:szCs w:val="22"/>
        </w:rPr>
      </w:pPr>
      <w:r w:rsidRPr="001B5A68">
        <w:rPr>
          <w:rFonts w:ascii="Arial" w:hAnsi="Arial"/>
          <w:color w:val="000000"/>
          <w:sz w:val="22"/>
          <w:szCs w:val="22"/>
        </w:rPr>
        <w:t>z dnia ………202</w:t>
      </w:r>
      <w:r w:rsidR="00606228">
        <w:rPr>
          <w:rFonts w:ascii="Arial" w:hAnsi="Arial"/>
          <w:color w:val="000000"/>
          <w:sz w:val="22"/>
          <w:szCs w:val="22"/>
        </w:rPr>
        <w:t>4</w:t>
      </w:r>
      <w:r w:rsidRPr="001B5A68">
        <w:rPr>
          <w:rFonts w:ascii="Arial" w:hAnsi="Arial"/>
          <w:color w:val="000000"/>
          <w:sz w:val="22"/>
          <w:szCs w:val="22"/>
        </w:rPr>
        <w:t xml:space="preserve"> r. </w:t>
      </w:r>
    </w:p>
    <w:p w14:paraId="27AAB922" w14:textId="77777777" w:rsidR="001B5A68" w:rsidRPr="001B5A68" w:rsidRDefault="001B5A68" w:rsidP="001B5A68">
      <w:pPr>
        <w:rPr>
          <w:rFonts w:ascii="Arial" w:hAnsi="Arial"/>
          <w:sz w:val="22"/>
          <w:szCs w:val="22"/>
        </w:rPr>
      </w:pPr>
    </w:p>
    <w:p w14:paraId="5B8D0253" w14:textId="77777777" w:rsidR="001B5A68" w:rsidRPr="001B5A68" w:rsidRDefault="001B5A68" w:rsidP="001B5A68">
      <w:pPr>
        <w:rPr>
          <w:rFonts w:ascii="Arial" w:hAnsi="Arial"/>
          <w:sz w:val="22"/>
          <w:szCs w:val="22"/>
        </w:rPr>
      </w:pPr>
    </w:p>
    <w:p w14:paraId="4B9F141A" w14:textId="77777777" w:rsidR="001B5A68" w:rsidRPr="001B5A68" w:rsidRDefault="001B5A68" w:rsidP="001B5A68">
      <w:pPr>
        <w:rPr>
          <w:rFonts w:ascii="Arial" w:hAnsi="Arial"/>
          <w:sz w:val="22"/>
          <w:szCs w:val="22"/>
        </w:rPr>
      </w:pPr>
      <w:r w:rsidRPr="001B5A68">
        <w:rPr>
          <w:rFonts w:ascii="Arial" w:hAnsi="Arial"/>
          <w:sz w:val="22"/>
          <w:szCs w:val="22"/>
        </w:rPr>
        <w:t>Nazwa Wykonawcy…………………………………………………………………………………</w:t>
      </w:r>
    </w:p>
    <w:p w14:paraId="30D2FD24" w14:textId="77777777" w:rsidR="001B5A68" w:rsidRPr="001B5A68" w:rsidRDefault="001B5A68" w:rsidP="001B5A68">
      <w:pPr>
        <w:rPr>
          <w:rFonts w:ascii="Arial" w:hAnsi="Arial"/>
          <w:sz w:val="22"/>
          <w:szCs w:val="22"/>
        </w:rPr>
      </w:pPr>
    </w:p>
    <w:p w14:paraId="294623CC" w14:textId="77777777" w:rsidR="001B5A68" w:rsidRPr="001B5A68" w:rsidRDefault="001B5A68" w:rsidP="001B5A68">
      <w:pPr>
        <w:rPr>
          <w:rFonts w:ascii="Arial" w:hAnsi="Arial"/>
          <w:b/>
          <w:sz w:val="22"/>
          <w:szCs w:val="22"/>
        </w:rPr>
      </w:pPr>
      <w:r w:rsidRPr="001B5A68">
        <w:rPr>
          <w:rFonts w:ascii="Arial" w:hAnsi="Arial"/>
          <w:sz w:val="22"/>
          <w:szCs w:val="22"/>
        </w:rPr>
        <w:t>Adres Wykonawcy………………………………………………………………………………….</w:t>
      </w:r>
    </w:p>
    <w:p w14:paraId="02D81B29" w14:textId="77777777" w:rsidR="001B5A68" w:rsidRPr="001B5A68" w:rsidRDefault="001B5A68" w:rsidP="001B5A68">
      <w:pPr>
        <w:ind w:left="3540" w:firstLine="708"/>
        <w:rPr>
          <w:rFonts w:ascii="Arial" w:hAnsi="Arial"/>
          <w:b/>
          <w:sz w:val="22"/>
          <w:szCs w:val="22"/>
        </w:rPr>
      </w:pPr>
    </w:p>
    <w:p w14:paraId="3796A366" w14:textId="73C79D15" w:rsidR="001B5A68" w:rsidRPr="001B5A68" w:rsidRDefault="001B5A68" w:rsidP="00DD1E99">
      <w:pPr>
        <w:pStyle w:val="Tytu"/>
        <w:spacing w:before="120" w:line="320" w:lineRule="exact"/>
        <w:jc w:val="both"/>
        <w:rPr>
          <w:rFonts w:ascii="Arial" w:hAnsi="Arial"/>
          <w:sz w:val="22"/>
          <w:szCs w:val="22"/>
        </w:rPr>
      </w:pPr>
      <w:r w:rsidRPr="001B5A68">
        <w:rPr>
          <w:rFonts w:ascii="Arial" w:hAnsi="Arial" w:cs="Arial"/>
          <w:b w:val="0"/>
          <w:sz w:val="22"/>
          <w:szCs w:val="22"/>
        </w:rPr>
        <w:t>Dotyczy postępowania prowadzonego w trybie podstawowym bez negocjacji, zgodnie z przepisami  ustawy  z dnia 11 września 2019 r. Prawo zamówień publicznych (Dz. U. 202</w:t>
      </w:r>
      <w:r w:rsidR="00606228">
        <w:rPr>
          <w:rFonts w:ascii="Arial" w:hAnsi="Arial" w:cs="Arial"/>
          <w:b w:val="0"/>
          <w:sz w:val="22"/>
          <w:szCs w:val="22"/>
        </w:rPr>
        <w:t>4</w:t>
      </w:r>
      <w:r w:rsidRPr="001B5A68">
        <w:rPr>
          <w:rFonts w:ascii="Arial" w:hAnsi="Arial" w:cs="Arial"/>
          <w:b w:val="0"/>
          <w:sz w:val="22"/>
          <w:szCs w:val="22"/>
        </w:rPr>
        <w:t>.1</w:t>
      </w:r>
      <w:r w:rsidR="00606228">
        <w:rPr>
          <w:rFonts w:ascii="Arial" w:hAnsi="Arial" w:cs="Arial"/>
          <w:b w:val="0"/>
          <w:sz w:val="22"/>
          <w:szCs w:val="22"/>
        </w:rPr>
        <w:t>320</w:t>
      </w:r>
      <w:r w:rsidRPr="001B5A68">
        <w:rPr>
          <w:rFonts w:ascii="Arial" w:hAnsi="Arial" w:cs="Arial"/>
          <w:b w:val="0"/>
          <w:sz w:val="22"/>
          <w:szCs w:val="22"/>
        </w:rPr>
        <w:t xml:space="preserve"> ze zm.), zwaną dalej ustawą Pzp, na zadanie pn. „</w:t>
      </w:r>
      <w:r w:rsidRPr="001B5A68">
        <w:rPr>
          <w:rFonts w:ascii="Arial" w:hAnsi="Arial" w:cs="Arial"/>
          <w:sz w:val="22"/>
          <w:szCs w:val="22"/>
        </w:rPr>
        <w:t xml:space="preserve">Dostawa artykułów spożywczych dla </w:t>
      </w:r>
      <w:r w:rsidR="00331277">
        <w:rPr>
          <w:rFonts w:ascii="Arial" w:hAnsi="Arial" w:cs="Arial"/>
          <w:sz w:val="22"/>
          <w:szCs w:val="22"/>
        </w:rPr>
        <w:t>Wspólnoty Dziecięcej Gromadka</w:t>
      </w:r>
      <w:r w:rsidRPr="001B5A68">
        <w:rPr>
          <w:rFonts w:ascii="Arial" w:hAnsi="Arial" w:cs="Arial"/>
          <w:sz w:val="22"/>
          <w:szCs w:val="22"/>
        </w:rPr>
        <w:t xml:space="preserve"> w Nowej Rudzie w 202</w:t>
      </w:r>
      <w:r w:rsidR="00606228">
        <w:rPr>
          <w:rFonts w:ascii="Arial" w:hAnsi="Arial" w:cs="Arial"/>
          <w:sz w:val="22"/>
          <w:szCs w:val="22"/>
        </w:rPr>
        <w:t>5</w:t>
      </w:r>
      <w:r w:rsidRPr="001B5A68">
        <w:rPr>
          <w:rFonts w:ascii="Arial" w:hAnsi="Arial" w:cs="Arial"/>
          <w:sz w:val="22"/>
          <w:szCs w:val="22"/>
        </w:rPr>
        <w:t xml:space="preserve"> roku</w:t>
      </w:r>
      <w:r w:rsidR="00DD1E99">
        <w:rPr>
          <w:rFonts w:ascii="Arial" w:hAnsi="Arial" w:cs="Arial"/>
          <w:sz w:val="22"/>
          <w:szCs w:val="22"/>
        </w:rPr>
        <w:t>.”</w:t>
      </w:r>
      <w:r w:rsidRPr="001B5A68">
        <w:rPr>
          <w:rFonts w:ascii="Arial" w:hAnsi="Arial" w:cs="Arial"/>
          <w:sz w:val="22"/>
          <w:szCs w:val="22"/>
        </w:rPr>
        <w:t xml:space="preserve"> </w:t>
      </w:r>
    </w:p>
    <w:p w14:paraId="2907600B" w14:textId="77777777" w:rsidR="001B5A68" w:rsidRPr="001B5A68" w:rsidRDefault="001B5A68" w:rsidP="001B5A68">
      <w:pPr>
        <w:jc w:val="both"/>
        <w:rPr>
          <w:rFonts w:ascii="Arial" w:hAnsi="Arial"/>
          <w:sz w:val="22"/>
          <w:szCs w:val="22"/>
        </w:rPr>
      </w:pPr>
    </w:p>
    <w:p w14:paraId="1AFC4444" w14:textId="77777777" w:rsidR="001B5A68" w:rsidRPr="001B5A68" w:rsidRDefault="001B5A68" w:rsidP="001B5A68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1B5A68">
        <w:rPr>
          <w:rFonts w:ascii="Arial" w:hAnsi="Arial" w:cs="Arial"/>
          <w:color w:val="000000"/>
        </w:rPr>
        <w:t>Oświadczamy, że wypełniliśmy obowiązki informacyjne przewidziane w art. 13 lub art. 14 RODO</w:t>
      </w:r>
      <w:r w:rsidRPr="001B5A68">
        <w:rPr>
          <w:rFonts w:ascii="Arial" w:hAnsi="Arial" w:cs="Arial"/>
          <w:color w:val="000000"/>
          <w:vertAlign w:val="superscript"/>
        </w:rPr>
        <w:t>1)</w:t>
      </w:r>
      <w:r w:rsidRPr="001B5A68">
        <w:rPr>
          <w:rFonts w:ascii="Arial" w:hAnsi="Arial" w:cs="Arial"/>
          <w:color w:val="000000"/>
        </w:rPr>
        <w:t xml:space="preserve"> wobec osób fizycznych, </w:t>
      </w:r>
      <w:r w:rsidRPr="001B5A68">
        <w:rPr>
          <w:rFonts w:ascii="Arial" w:hAnsi="Arial" w:cs="Arial"/>
        </w:rPr>
        <w:t>od których dane osobowe bezpośrednio lub pośrednio pozyskaliśmy</w:t>
      </w:r>
      <w:r w:rsidRPr="001B5A68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B5A68">
        <w:rPr>
          <w:rFonts w:ascii="Arial" w:hAnsi="Arial" w:cs="Arial"/>
        </w:rPr>
        <w:t>.*</w:t>
      </w:r>
    </w:p>
    <w:p w14:paraId="5AD39601" w14:textId="77777777" w:rsidR="001B5A68" w:rsidRPr="001B5A68" w:rsidRDefault="001B5A68" w:rsidP="001B5A68">
      <w:pPr>
        <w:ind w:firstLine="708"/>
        <w:jc w:val="both"/>
        <w:rPr>
          <w:rFonts w:ascii="Arial" w:hAnsi="Arial"/>
          <w:sz w:val="22"/>
          <w:szCs w:val="22"/>
        </w:rPr>
      </w:pPr>
    </w:p>
    <w:p w14:paraId="022E9223" w14:textId="77777777" w:rsidR="001B5A68" w:rsidRPr="001B5A68" w:rsidRDefault="001B5A68" w:rsidP="001B5A68">
      <w:pPr>
        <w:ind w:firstLine="708"/>
        <w:jc w:val="both"/>
        <w:rPr>
          <w:rFonts w:ascii="Arial" w:hAnsi="Arial"/>
          <w:sz w:val="22"/>
          <w:szCs w:val="22"/>
        </w:rPr>
      </w:pPr>
      <w:r w:rsidRPr="001B5A68">
        <w:rPr>
          <w:rFonts w:ascii="Arial" w:hAnsi="Arial"/>
          <w:sz w:val="22"/>
          <w:szCs w:val="22"/>
        </w:rPr>
        <w:t xml:space="preserve">                                                       ………………..(miejscowość), dnia…………..r.</w:t>
      </w:r>
    </w:p>
    <w:p w14:paraId="4FA90029" w14:textId="77777777" w:rsidR="001B5A68" w:rsidRPr="001B5A68" w:rsidRDefault="001B5A68" w:rsidP="001B5A68">
      <w:pPr>
        <w:ind w:firstLine="708"/>
        <w:jc w:val="both"/>
        <w:rPr>
          <w:rFonts w:ascii="Arial" w:hAnsi="Arial"/>
          <w:sz w:val="22"/>
          <w:szCs w:val="22"/>
        </w:rPr>
      </w:pPr>
    </w:p>
    <w:p w14:paraId="21780E9F" w14:textId="77777777" w:rsidR="001B5A68" w:rsidRPr="001B5A68" w:rsidRDefault="001B5A68" w:rsidP="001B5A68">
      <w:pPr>
        <w:ind w:firstLine="708"/>
        <w:jc w:val="both"/>
        <w:rPr>
          <w:rFonts w:ascii="Arial" w:hAnsi="Arial"/>
          <w:sz w:val="22"/>
          <w:szCs w:val="22"/>
        </w:rPr>
      </w:pPr>
    </w:p>
    <w:p w14:paraId="15D5BF8F" w14:textId="77777777" w:rsidR="001B5A68" w:rsidRPr="001B5A68" w:rsidRDefault="001B5A68" w:rsidP="001B5A68">
      <w:pPr>
        <w:ind w:left="4248" w:firstLine="708"/>
        <w:jc w:val="both"/>
        <w:rPr>
          <w:rFonts w:ascii="Arial" w:hAnsi="Arial"/>
          <w:sz w:val="22"/>
          <w:szCs w:val="22"/>
        </w:rPr>
      </w:pPr>
      <w:r w:rsidRPr="001B5A68">
        <w:rPr>
          <w:rFonts w:ascii="Arial" w:hAnsi="Arial"/>
          <w:sz w:val="22"/>
          <w:szCs w:val="22"/>
        </w:rPr>
        <w:t>………………………………………..</w:t>
      </w:r>
    </w:p>
    <w:p w14:paraId="4422839A" w14:textId="77777777" w:rsidR="001B5A68" w:rsidRPr="001B5A68" w:rsidRDefault="001B5A68" w:rsidP="001B5A68">
      <w:pPr>
        <w:ind w:left="4248" w:firstLine="708"/>
        <w:jc w:val="both"/>
        <w:rPr>
          <w:rFonts w:ascii="Arial" w:hAnsi="Arial"/>
          <w:sz w:val="22"/>
          <w:szCs w:val="22"/>
        </w:rPr>
      </w:pPr>
      <w:r w:rsidRPr="001B5A68">
        <w:rPr>
          <w:rFonts w:ascii="Arial" w:hAnsi="Arial"/>
          <w:sz w:val="22"/>
          <w:szCs w:val="22"/>
        </w:rPr>
        <w:t xml:space="preserve">       (podpis Wykonawcy)</w:t>
      </w:r>
    </w:p>
    <w:p w14:paraId="7B1F7CB0" w14:textId="77777777" w:rsidR="001B5A68" w:rsidRPr="001B5A68" w:rsidRDefault="001B5A68" w:rsidP="001B5A68">
      <w:pPr>
        <w:pStyle w:val="NormalnyWeb"/>
        <w:spacing w:line="360" w:lineRule="auto"/>
        <w:jc w:val="both"/>
        <w:rPr>
          <w:rFonts w:ascii="Arial" w:hAnsi="Arial" w:cs="Arial"/>
        </w:rPr>
      </w:pPr>
      <w:r w:rsidRPr="001B5A68">
        <w:rPr>
          <w:rFonts w:ascii="Arial" w:hAnsi="Arial" w:cs="Arial"/>
          <w:color w:val="000000"/>
        </w:rPr>
        <w:t>_______________</w:t>
      </w:r>
    </w:p>
    <w:p w14:paraId="01FF72AA" w14:textId="77777777" w:rsidR="001B5A68" w:rsidRPr="00AA110A" w:rsidRDefault="001B5A68" w:rsidP="001B5A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A110A">
        <w:rPr>
          <w:rFonts w:ascii="Arial" w:hAnsi="Arial" w:cs="Arial"/>
          <w:color w:val="000000"/>
          <w:vertAlign w:val="superscript"/>
        </w:rPr>
        <w:t>1</w:t>
      </w:r>
      <w:r w:rsidRPr="00AA110A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Pr="00AA110A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DE87A6" w14:textId="77777777" w:rsidR="001B5A68" w:rsidRPr="00AA110A" w:rsidRDefault="001B5A68" w:rsidP="001B5A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AA110A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AA110A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06C55F" w14:textId="77777777" w:rsidR="001B5A68" w:rsidRPr="00AA110A" w:rsidRDefault="001B5A68" w:rsidP="001B5A68">
      <w:pPr>
        <w:spacing w:line="240" w:lineRule="exact"/>
        <w:ind w:left="4956"/>
        <w:jc w:val="both"/>
        <w:rPr>
          <w:rFonts w:ascii="Arial" w:hAnsi="Arial"/>
          <w:sz w:val="16"/>
          <w:szCs w:val="16"/>
        </w:rPr>
      </w:pPr>
    </w:p>
    <w:p w14:paraId="39CEA4BB" w14:textId="77777777" w:rsidR="001B5A68" w:rsidRPr="00281439" w:rsidRDefault="001B5A68">
      <w:pPr>
        <w:rPr>
          <w:rFonts w:ascii="Arial" w:hAnsi="Arial" w:cs="Arial"/>
          <w:szCs w:val="24"/>
        </w:rPr>
      </w:pPr>
    </w:p>
    <w:sectPr w:rsidR="001B5A68" w:rsidRPr="00281439" w:rsidSect="00ED29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DD109" w14:textId="77777777" w:rsidR="00EB6552" w:rsidRDefault="00EB6552" w:rsidP="00281439">
      <w:r>
        <w:separator/>
      </w:r>
    </w:p>
  </w:endnote>
  <w:endnote w:type="continuationSeparator" w:id="0">
    <w:p w14:paraId="3EE3447E" w14:textId="77777777" w:rsidR="00EB6552" w:rsidRDefault="00EB6552" w:rsidP="0028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672562"/>
      <w:docPartObj>
        <w:docPartGallery w:val="Page Numbers (Bottom of Page)"/>
        <w:docPartUnique/>
      </w:docPartObj>
    </w:sdtPr>
    <w:sdtEndPr/>
    <w:sdtContent>
      <w:p w14:paraId="72B486FB" w14:textId="77777777" w:rsidR="00281439" w:rsidRDefault="00ED29E9">
        <w:pPr>
          <w:pStyle w:val="Stopka"/>
          <w:jc w:val="center"/>
        </w:pPr>
        <w:r>
          <w:fldChar w:fldCharType="begin"/>
        </w:r>
        <w:r w:rsidR="00281439">
          <w:instrText>PAGE   \* MERGEFORMAT</w:instrText>
        </w:r>
        <w:r>
          <w:fldChar w:fldCharType="separate"/>
        </w:r>
        <w:r w:rsidR="00AC52DF">
          <w:rPr>
            <w:noProof/>
          </w:rPr>
          <w:t>4</w:t>
        </w:r>
        <w:r>
          <w:fldChar w:fldCharType="end"/>
        </w:r>
      </w:p>
    </w:sdtContent>
  </w:sdt>
  <w:p w14:paraId="12AB318A" w14:textId="77777777" w:rsidR="00281439" w:rsidRDefault="00281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C5301" w14:textId="77777777" w:rsidR="00EB6552" w:rsidRDefault="00EB6552" w:rsidP="00281439">
      <w:r>
        <w:separator/>
      </w:r>
    </w:p>
  </w:footnote>
  <w:footnote w:type="continuationSeparator" w:id="0">
    <w:p w14:paraId="2C65E6A9" w14:textId="77777777" w:rsidR="00EB6552" w:rsidRDefault="00EB6552" w:rsidP="00281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2289116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9BF"/>
    <w:rsid w:val="00014A3C"/>
    <w:rsid w:val="000255FE"/>
    <w:rsid w:val="001029BF"/>
    <w:rsid w:val="00166F92"/>
    <w:rsid w:val="001B5A68"/>
    <w:rsid w:val="00260794"/>
    <w:rsid w:val="00281439"/>
    <w:rsid w:val="00331277"/>
    <w:rsid w:val="003D6E13"/>
    <w:rsid w:val="0048105D"/>
    <w:rsid w:val="005C7DF1"/>
    <w:rsid w:val="00606228"/>
    <w:rsid w:val="006C5D37"/>
    <w:rsid w:val="007835C7"/>
    <w:rsid w:val="008E48A4"/>
    <w:rsid w:val="00A806DC"/>
    <w:rsid w:val="00A81BFD"/>
    <w:rsid w:val="00AC52DF"/>
    <w:rsid w:val="00B42ED7"/>
    <w:rsid w:val="00BD6203"/>
    <w:rsid w:val="00C37854"/>
    <w:rsid w:val="00C45191"/>
    <w:rsid w:val="00C51896"/>
    <w:rsid w:val="00D079CF"/>
    <w:rsid w:val="00D34729"/>
    <w:rsid w:val="00DD1E99"/>
    <w:rsid w:val="00EB5DA3"/>
    <w:rsid w:val="00EB6552"/>
    <w:rsid w:val="00ED29E9"/>
    <w:rsid w:val="00F20659"/>
    <w:rsid w:val="00F837D3"/>
    <w:rsid w:val="00FC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11A0"/>
  <w15:docId w15:val="{6A5CB57B-747A-4DB9-8ADB-194F37EF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9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029BF"/>
    <w:rPr>
      <w:color w:val="0000FF"/>
      <w:u w:val="single"/>
    </w:rPr>
  </w:style>
  <w:style w:type="paragraph" w:customStyle="1" w:styleId="pkt">
    <w:name w:val="pkt"/>
    <w:basedOn w:val="Normalny"/>
    <w:rsid w:val="001029BF"/>
    <w:pPr>
      <w:widowControl w:val="0"/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unhideWhenUsed/>
    <w:rsid w:val="00281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439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814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1439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ormalnyWeb">
    <w:name w:val="Normal (Web)"/>
    <w:aliases w:val="Znak"/>
    <w:basedOn w:val="Normalny"/>
    <w:rsid w:val="001B5A68"/>
    <w:pPr>
      <w:tabs>
        <w:tab w:val="center" w:pos="4536"/>
        <w:tab w:val="right" w:pos="9072"/>
      </w:tabs>
      <w:suppressAutoHyphens w:val="0"/>
    </w:pPr>
    <w:rPr>
      <w:rFonts w:ascii="Calibri" w:hAnsi="Calibri" w:cs="Calibri"/>
      <w:kern w:val="0"/>
      <w:sz w:val="22"/>
      <w:szCs w:val="22"/>
      <w:lang w:eastAsia="ar-SA"/>
    </w:rPr>
  </w:style>
  <w:style w:type="paragraph" w:customStyle="1" w:styleId="Tytu">
    <w:name w:val="Tytu?"/>
    <w:basedOn w:val="Normalny"/>
    <w:rsid w:val="001B5A68"/>
    <w:pPr>
      <w:jc w:val="center"/>
    </w:pPr>
    <w:rPr>
      <w:rFonts w:eastAsia="Calibri"/>
      <w:b/>
      <w:kern w:val="0"/>
      <w:sz w:val="28"/>
    </w:rPr>
  </w:style>
  <w:style w:type="paragraph" w:styleId="Tekstprzypisudolnego">
    <w:name w:val="footnote text"/>
    <w:basedOn w:val="Normalny"/>
    <w:link w:val="TekstprzypisudolnegoZnak"/>
    <w:rsid w:val="001B5A68"/>
    <w:rPr>
      <w:rFonts w:eastAsia="Calibri"/>
      <w:kern w:val="0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5A68"/>
    <w:rPr>
      <w:rFonts w:ascii="Times New Roman" w:eastAsia="Calibri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33DCA-FBE3-42A0-9E8D-94D99B2A5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1962</Words>
  <Characters>11774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w Kłodzku</Company>
  <LinksUpToDate>false</LinksUpToDate>
  <CharactersWithSpaces>13709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Gredys</dc:creator>
  <cp:lastModifiedBy>Marta Gredys</cp:lastModifiedBy>
  <cp:revision>6</cp:revision>
  <dcterms:created xsi:type="dcterms:W3CDTF">2023-12-08T12:17:00Z</dcterms:created>
  <dcterms:modified xsi:type="dcterms:W3CDTF">2024-11-26T13:46:00Z</dcterms:modified>
</cp:coreProperties>
</file>