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79F5C41" w14:textId="519367EC" w:rsidR="00EA2A27" w:rsidRDefault="00000000">
      <w:pPr>
        <w:spacing w:line="360" w:lineRule="auto"/>
        <w:jc w:val="both"/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 xml:space="preserve">Załącznik nr </w:t>
      </w:r>
      <w:r w:rsidR="002E6FAA">
        <w:rPr>
          <w:b/>
          <w:bCs/>
          <w:sz w:val="22"/>
        </w:rPr>
        <w:t>6</w:t>
      </w:r>
      <w:r>
        <w:rPr>
          <w:b/>
          <w:bCs/>
          <w:sz w:val="22"/>
        </w:rPr>
        <w:t xml:space="preserve"> do SWZ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4"/>
      </w:tblGrid>
      <w:tr w:rsidR="00EA2A27" w14:paraId="2121E956" w14:textId="77777777">
        <w:trPr>
          <w:trHeight w:val="453"/>
        </w:trPr>
        <w:tc>
          <w:tcPr>
            <w:tcW w:w="8674" w:type="dxa"/>
            <w:shd w:val="clear" w:color="auto" w:fill="auto"/>
            <w:vAlign w:val="bottom"/>
          </w:tcPr>
          <w:p w14:paraId="57A2F1C5" w14:textId="77777777" w:rsidR="00EA2A27" w:rsidRDefault="00000000">
            <w:pPr>
              <w:pStyle w:val="Zal-text"/>
              <w:snapToGrid w:val="0"/>
              <w:spacing w:before="0" w:after="57"/>
              <w:jc w:val="left"/>
            </w:pP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EA2A27" w14:paraId="2550FD04" w14:textId="77777777">
        <w:trPr>
          <w:trHeight w:val="453"/>
        </w:trPr>
        <w:tc>
          <w:tcPr>
            <w:tcW w:w="8674" w:type="dxa"/>
            <w:shd w:val="clear" w:color="auto" w:fill="auto"/>
            <w:vAlign w:val="bottom"/>
          </w:tcPr>
          <w:p w14:paraId="2D0148C2" w14:textId="77777777" w:rsidR="00EA2A27" w:rsidRDefault="00000000">
            <w:pPr>
              <w:pStyle w:val="Zal-text"/>
              <w:snapToGrid w:val="0"/>
              <w:spacing w:before="0" w:after="57"/>
              <w:jc w:val="left"/>
            </w:pP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EA2A27" w14:paraId="4461A97A" w14:textId="77777777">
        <w:trPr>
          <w:trHeight w:val="453"/>
        </w:trPr>
        <w:tc>
          <w:tcPr>
            <w:tcW w:w="8674" w:type="dxa"/>
            <w:shd w:val="clear" w:color="auto" w:fill="auto"/>
            <w:vAlign w:val="bottom"/>
          </w:tcPr>
          <w:p w14:paraId="2F074152" w14:textId="77777777" w:rsidR="00EA2A27" w:rsidRDefault="00000000">
            <w:pPr>
              <w:pStyle w:val="Zal-text"/>
              <w:snapToGrid w:val="0"/>
              <w:spacing w:before="0" w:after="57"/>
              <w:jc w:val="left"/>
            </w:pP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EA2A27" w14:paraId="6029F817" w14:textId="77777777">
        <w:trPr>
          <w:trHeight w:val="453"/>
        </w:trPr>
        <w:tc>
          <w:tcPr>
            <w:tcW w:w="8674" w:type="dxa"/>
            <w:shd w:val="clear" w:color="auto" w:fill="auto"/>
          </w:tcPr>
          <w:p w14:paraId="71AF7A1E" w14:textId="77777777" w:rsidR="00EA2A27" w:rsidRDefault="00000000">
            <w:pPr>
              <w:pStyle w:val="Zal-podpis"/>
              <w:snapToGrid w:val="0"/>
              <w:jc w:val="left"/>
            </w:pPr>
            <w:r>
              <w:rPr>
                <w:color w:val="auto"/>
              </w:rPr>
              <w:t>(nazwa i adres Wykonawcy)</w:t>
            </w:r>
          </w:p>
          <w:p w14:paraId="73ECD811" w14:textId="77777777" w:rsidR="00EA2A27" w:rsidRDefault="00EA2A27">
            <w:pPr>
              <w:pStyle w:val="Zal-podpis"/>
              <w:jc w:val="left"/>
              <w:rPr>
                <w:color w:val="auto"/>
              </w:rPr>
            </w:pPr>
          </w:p>
        </w:tc>
      </w:tr>
    </w:tbl>
    <w:p w14:paraId="451F6432" w14:textId="77777777" w:rsidR="00EA2A27" w:rsidRDefault="00EA2A27">
      <w:pPr>
        <w:spacing w:line="36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4"/>
      </w:tblGrid>
      <w:tr w:rsidR="00EA2A27" w14:paraId="03C12223" w14:textId="77777777">
        <w:trPr>
          <w:trHeight w:val="453"/>
        </w:trPr>
        <w:tc>
          <w:tcPr>
            <w:tcW w:w="8674" w:type="dxa"/>
            <w:shd w:val="clear" w:color="auto" w:fill="auto"/>
            <w:vAlign w:val="bottom"/>
          </w:tcPr>
          <w:p w14:paraId="6053A3D6" w14:textId="77777777" w:rsidR="00EA2A27" w:rsidRDefault="00000000">
            <w:pPr>
              <w:pStyle w:val="Zal-text"/>
              <w:snapToGrid w:val="0"/>
              <w:jc w:val="right"/>
            </w:pPr>
            <w:r>
              <w:rPr>
                <w:rFonts w:eastAsia="MyriadPro-Regular"/>
                <w:color w:val="auto"/>
              </w:rPr>
              <w:t xml:space="preserve"> </w:t>
            </w: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EA2A27" w14:paraId="7F853984" w14:textId="77777777">
        <w:trPr>
          <w:trHeight w:val="453"/>
        </w:trPr>
        <w:tc>
          <w:tcPr>
            <w:tcW w:w="8674" w:type="dxa"/>
            <w:shd w:val="clear" w:color="auto" w:fill="auto"/>
          </w:tcPr>
          <w:p w14:paraId="23474094" w14:textId="77777777" w:rsidR="00EA2A27" w:rsidRDefault="00000000">
            <w:pPr>
              <w:pStyle w:val="Zal-podpis"/>
              <w:tabs>
                <w:tab w:val="clear" w:pos="7937"/>
                <w:tab w:val="right" w:leader="dot" w:pos="7200"/>
              </w:tabs>
              <w:snapToGrid w:val="0"/>
              <w:ind w:left="0"/>
              <w:jc w:val="right"/>
            </w:pPr>
            <w:r>
              <w:rPr>
                <w:color w:val="auto"/>
              </w:rPr>
              <w:t>(miejscowość i data)</w:t>
            </w:r>
          </w:p>
        </w:tc>
      </w:tr>
      <w:tr w:rsidR="00EA2A27" w14:paraId="53467147" w14:textId="77777777">
        <w:trPr>
          <w:trHeight w:val="453"/>
        </w:trPr>
        <w:tc>
          <w:tcPr>
            <w:tcW w:w="8674" w:type="dxa"/>
            <w:shd w:val="clear" w:color="auto" w:fill="auto"/>
          </w:tcPr>
          <w:p w14:paraId="34FC6F4B" w14:textId="77777777" w:rsidR="00EA2A27" w:rsidRDefault="00EA2A27">
            <w:pPr>
              <w:pStyle w:val="Zal-podpis"/>
              <w:tabs>
                <w:tab w:val="clear" w:pos="7937"/>
                <w:tab w:val="right" w:leader="dot" w:pos="7200"/>
              </w:tabs>
              <w:snapToGrid w:val="0"/>
              <w:ind w:left="0"/>
              <w:jc w:val="right"/>
              <w:rPr>
                <w:color w:val="auto"/>
              </w:rPr>
            </w:pPr>
          </w:p>
        </w:tc>
      </w:tr>
      <w:tr w:rsidR="00EA2A27" w14:paraId="2341CBA7" w14:textId="77777777">
        <w:trPr>
          <w:trHeight w:val="453"/>
        </w:trPr>
        <w:tc>
          <w:tcPr>
            <w:tcW w:w="8674" w:type="dxa"/>
            <w:shd w:val="clear" w:color="auto" w:fill="auto"/>
          </w:tcPr>
          <w:p w14:paraId="50749340" w14:textId="77777777" w:rsidR="00EA2A27" w:rsidRDefault="00EA2A27">
            <w:pPr>
              <w:pStyle w:val="Zal-podpis"/>
              <w:tabs>
                <w:tab w:val="clear" w:pos="7937"/>
                <w:tab w:val="right" w:leader="dot" w:pos="7200"/>
              </w:tabs>
              <w:snapToGrid w:val="0"/>
              <w:ind w:left="0"/>
              <w:jc w:val="right"/>
              <w:rPr>
                <w:color w:val="auto"/>
              </w:rPr>
            </w:pPr>
          </w:p>
        </w:tc>
      </w:tr>
    </w:tbl>
    <w:p w14:paraId="2E2E917F" w14:textId="77777777" w:rsidR="00EA2A27" w:rsidRDefault="00000000">
      <w:pPr>
        <w:pStyle w:val="WW-Domylnie"/>
        <w:spacing w:line="360" w:lineRule="auto"/>
        <w:jc w:val="center"/>
      </w:pPr>
      <w:r>
        <w:rPr>
          <w:b/>
          <w:bCs/>
          <w:sz w:val="24"/>
        </w:rPr>
        <w:t>Oświadczenie Wykonawcy</w:t>
      </w:r>
    </w:p>
    <w:p w14:paraId="4B908815" w14:textId="77777777" w:rsidR="00EA2A27" w:rsidRDefault="00EA2A27">
      <w:pPr>
        <w:pStyle w:val="WW-Domylnie"/>
        <w:spacing w:line="360" w:lineRule="auto"/>
        <w:jc w:val="both"/>
        <w:rPr>
          <w:sz w:val="22"/>
          <w:szCs w:val="22"/>
        </w:rPr>
      </w:pPr>
    </w:p>
    <w:p w14:paraId="02C16A65" w14:textId="5891E53A" w:rsidR="00EA2A27" w:rsidRDefault="00000000">
      <w:pPr>
        <w:spacing w:line="360" w:lineRule="auto"/>
      </w:pPr>
      <w:r>
        <w:rPr>
          <w:sz w:val="22"/>
          <w:szCs w:val="22"/>
        </w:rPr>
        <w:t xml:space="preserve">Przystępując do postępowania o udzielenie zamówienia publicznego na </w:t>
      </w:r>
      <w:r w:rsidR="009C67BF" w:rsidRPr="009C67BF">
        <w:rPr>
          <w:b/>
          <w:bCs/>
          <w:sz w:val="21"/>
          <w:szCs w:val="21"/>
          <w:highlight w:val="white"/>
          <w:shd w:val="clear" w:color="auto" w:fill="FFFFFF"/>
          <w:lang w:eastAsia="en-US"/>
        </w:rPr>
        <w:t xml:space="preserve">dzierżawę zbiornika kriogenicznego 3 tony na tlen medyczny ciekły wraz z parownicą i dostawą tlenu w autocysternach przez okres 24 miesięcy dla SP ZOZ w Obornikach </w:t>
      </w:r>
      <w:r>
        <w:rPr>
          <w:sz w:val="22"/>
          <w:szCs w:val="22"/>
        </w:rPr>
        <w:t>prowadzonego w trybie przetargu nieograniczonego działając w imieniu i na rzecz</w:t>
      </w:r>
      <w:r>
        <w:rPr>
          <w:sz w:val="21"/>
          <w:szCs w:val="21"/>
        </w:rPr>
        <w:t xml:space="preserve">:       </w:t>
      </w:r>
      <w:r>
        <w:rPr>
          <w:sz w:val="22"/>
          <w:szCs w:val="22"/>
        </w:rPr>
        <w:t xml:space="preserve"> …................................................................................................................</w:t>
      </w:r>
    </w:p>
    <w:p w14:paraId="511B5339" w14:textId="77777777" w:rsidR="00EA2A27" w:rsidRDefault="00000000">
      <w:pPr>
        <w:pStyle w:val="WW-Domylnie"/>
        <w:spacing w:line="360" w:lineRule="auto"/>
        <w:jc w:val="both"/>
      </w:pPr>
      <w:r>
        <w:rPr>
          <w:rFonts w:eastAsia="Times New Roman"/>
          <w:sz w:val="18"/>
          <w:szCs w:val="18"/>
        </w:rPr>
        <w:t xml:space="preserve">                                                   </w:t>
      </w:r>
      <w:r>
        <w:rPr>
          <w:sz w:val="18"/>
          <w:szCs w:val="18"/>
        </w:rPr>
        <w:t>(należy wpisać nazwę wykonawcy)</w:t>
      </w:r>
    </w:p>
    <w:p w14:paraId="205483D5" w14:textId="77777777" w:rsidR="00EA2A27" w:rsidRDefault="00EA2A27">
      <w:pPr>
        <w:pStyle w:val="WW-Domylnie"/>
        <w:spacing w:line="360" w:lineRule="auto"/>
        <w:jc w:val="both"/>
        <w:rPr>
          <w:sz w:val="18"/>
          <w:szCs w:val="18"/>
        </w:rPr>
      </w:pPr>
    </w:p>
    <w:p w14:paraId="65524FDA" w14:textId="77777777" w:rsidR="00EA2A27" w:rsidRDefault="00000000">
      <w:pPr>
        <w:pStyle w:val="WW-Domylnie"/>
        <w:spacing w:line="360" w:lineRule="auto"/>
        <w:jc w:val="both"/>
      </w:pPr>
      <w:r>
        <w:rPr>
          <w:color w:val="111111"/>
          <w:sz w:val="22"/>
          <w:szCs w:val="22"/>
        </w:rPr>
        <w:t>oświadczam, że:</w:t>
      </w:r>
    </w:p>
    <w:p w14:paraId="21CE575B" w14:textId="0CB30D11" w:rsidR="00EA2A27" w:rsidRDefault="005B4F86">
      <w:pPr>
        <w:pStyle w:val="WW-Domylnie"/>
        <w:spacing w:line="360" w:lineRule="auto"/>
        <w:jc w:val="both"/>
      </w:pPr>
      <w:r>
        <w:rPr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50B73F0" wp14:editId="35B21A98">
                <wp:simplePos x="0" y="0"/>
                <wp:positionH relativeFrom="column">
                  <wp:posOffset>203200</wp:posOffset>
                </wp:positionH>
                <wp:positionV relativeFrom="paragraph">
                  <wp:posOffset>50165</wp:posOffset>
                </wp:positionV>
                <wp:extent cx="190500" cy="171450"/>
                <wp:effectExtent l="12700" t="8255" r="6350" b="10795"/>
                <wp:wrapNone/>
                <wp:docPr id="100088350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rgbClr val="CFE7F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4A668A" id="Rectangle 2" o:spid="_x0000_s1026" style="position:absolute;margin-left:16pt;margin-top:3.95pt;width:15pt;height:13.5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" fillcolor="#cfe7f5" strokecolor="gray" strokeweight=".26mm">
                <v:stroke joinstyle="round" endcap="square"/>
              </v:rect>
            </w:pict>
          </mc:Fallback>
        </mc:AlternateContent>
      </w:r>
      <w:r>
        <w:rPr>
          <w:b/>
          <w:bCs/>
          <w:sz w:val="21"/>
          <w:szCs w:val="21"/>
        </w:rPr>
        <w:tab/>
        <w:t>nie należę do tej samej grupy kapitałowej*</w:t>
      </w:r>
      <w:r>
        <w:rPr>
          <w:sz w:val="21"/>
          <w:szCs w:val="21"/>
        </w:rPr>
        <w:t xml:space="preserve">, w rozumieniu ustawy z dnia 16 lutego 2007r. O ochronie </w:t>
      </w:r>
      <w:r>
        <w:rPr>
          <w:sz w:val="21"/>
          <w:szCs w:val="21"/>
        </w:rPr>
        <w:tab/>
        <w:t>konkurencji i konsumentów (Dz. U. z 2020r. Poz. 1076 ze zm.)</w:t>
      </w:r>
    </w:p>
    <w:p w14:paraId="03FA0CE3" w14:textId="0DDBA9FC" w:rsidR="00EA2A27" w:rsidRDefault="005B4F86">
      <w:pPr>
        <w:pStyle w:val="WW-Domylnie"/>
        <w:spacing w:line="360" w:lineRule="auto"/>
        <w:ind w:left="737" w:hanging="737"/>
        <w:jc w:val="both"/>
      </w:pPr>
      <w:r>
        <w:rPr>
          <w:b/>
          <w:bCs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6BA18B" wp14:editId="7B1FCBD5">
                <wp:simplePos x="0" y="0"/>
                <wp:positionH relativeFrom="column">
                  <wp:posOffset>203200</wp:posOffset>
                </wp:positionH>
                <wp:positionV relativeFrom="paragraph">
                  <wp:posOffset>33020</wp:posOffset>
                </wp:positionV>
                <wp:extent cx="161925" cy="171450"/>
                <wp:effectExtent l="12700" t="12700" r="6350" b="6350"/>
                <wp:wrapNone/>
                <wp:docPr id="1681014797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925" cy="171450"/>
                        </a:xfrm>
                        <a:prstGeom prst="rect">
                          <a:avLst/>
                        </a:prstGeom>
                        <a:solidFill>
                          <a:srgbClr val="CFE7F5"/>
                        </a:solidFill>
                        <a:ln w="9360" cap="sq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7DFBE0" id="Rectangle 3" o:spid="_x0000_s1026" style="position:absolute;margin-left:16pt;margin-top:2.6pt;width:12.75pt;height:13.5pt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" fillcolor="#cfe7f5" strokecolor="gray" strokeweight=".26mm">
                <v:stroke joinstyle="round" endcap="square"/>
              </v:rect>
            </w:pict>
          </mc:Fallback>
        </mc:AlternateContent>
      </w:r>
      <w:r>
        <w:rPr>
          <w:b/>
          <w:bCs/>
          <w:sz w:val="21"/>
          <w:szCs w:val="21"/>
        </w:rPr>
        <w:tab/>
        <w:t>należę do tej samej grupy kapitałowej*</w:t>
      </w:r>
      <w:r>
        <w:rPr>
          <w:sz w:val="21"/>
          <w:szCs w:val="21"/>
        </w:rPr>
        <w:t>, w rozumieniu ustawy z dnia 16 lutego 2007r. O ochronie konkurencji i konsumentów (Dz. U. z 2020r. Poz. 1076 ze zm.) z innym Wykonawcą, który złożył odrębną ofertę:</w:t>
      </w:r>
    </w:p>
    <w:p w14:paraId="2ACD173D" w14:textId="77777777" w:rsidR="00EA2A27" w:rsidRDefault="00000000">
      <w:pPr>
        <w:pStyle w:val="WW-Domylnie"/>
        <w:spacing w:line="360" w:lineRule="auto"/>
        <w:jc w:val="both"/>
      </w:pPr>
      <w:r>
        <w:rPr>
          <w:sz w:val="22"/>
          <w:szCs w:val="22"/>
        </w:rPr>
        <w:tab/>
        <w:t>….............................................................................................................</w:t>
      </w:r>
    </w:p>
    <w:p w14:paraId="19015089" w14:textId="77777777" w:rsidR="00EA2A27" w:rsidRDefault="00000000">
      <w:pPr>
        <w:pStyle w:val="WW-Domylnie"/>
        <w:spacing w:line="360" w:lineRule="auto"/>
        <w:jc w:val="both"/>
      </w:pPr>
      <w:r>
        <w:rPr>
          <w:sz w:val="22"/>
          <w:szCs w:val="22"/>
        </w:rPr>
        <w:tab/>
        <w:t>…..........................................................................................................…</w:t>
      </w:r>
    </w:p>
    <w:p w14:paraId="627B5549" w14:textId="77777777" w:rsidR="00EA2A27" w:rsidRDefault="00000000">
      <w:pPr>
        <w:pStyle w:val="WW-Domylnie"/>
        <w:spacing w:line="360" w:lineRule="auto"/>
        <w:jc w:val="both"/>
      </w:pPr>
      <w:r>
        <w:rPr>
          <w:sz w:val="22"/>
          <w:szCs w:val="22"/>
        </w:rPr>
        <w:t>Przedstawiam w załączeniu następujące dokumenty/informacje potwierdzające przygotowanie oferty niezależnie od innego Wykonawcy do tej samej grupy kapitałowej:</w:t>
      </w:r>
    </w:p>
    <w:p w14:paraId="3083B03B" w14:textId="77777777" w:rsidR="00EA2A27" w:rsidRDefault="00000000">
      <w:pPr>
        <w:pStyle w:val="WW-Domylnie"/>
        <w:spacing w:line="360" w:lineRule="auto"/>
        <w:jc w:val="both"/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70C91B0" w14:textId="77777777" w:rsidR="00EA2A27" w:rsidRDefault="00EA2A27">
      <w:pPr>
        <w:pStyle w:val="WW-Domylnie"/>
        <w:spacing w:line="360" w:lineRule="auto"/>
        <w:jc w:val="both"/>
        <w:rPr>
          <w:i/>
          <w:iCs/>
          <w:sz w:val="22"/>
          <w:szCs w:val="22"/>
        </w:rPr>
      </w:pPr>
    </w:p>
    <w:p w14:paraId="36E99A23" w14:textId="77777777" w:rsidR="009C67BF" w:rsidRDefault="009C67BF">
      <w:pPr>
        <w:pStyle w:val="WW-Domylnie"/>
        <w:spacing w:line="360" w:lineRule="auto"/>
        <w:jc w:val="both"/>
        <w:rPr>
          <w:i/>
          <w:iCs/>
          <w:sz w:val="22"/>
          <w:szCs w:val="22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84"/>
        <w:gridCol w:w="5690"/>
      </w:tblGrid>
      <w:tr w:rsidR="00EA2A27" w14:paraId="1E1BE7CB" w14:textId="77777777">
        <w:trPr>
          <w:trHeight w:val="446"/>
        </w:trPr>
        <w:tc>
          <w:tcPr>
            <w:tcW w:w="2984" w:type="dxa"/>
            <w:shd w:val="clear" w:color="auto" w:fill="auto"/>
          </w:tcPr>
          <w:p w14:paraId="483DE700" w14:textId="77777777" w:rsidR="00EA2A27" w:rsidRDefault="00EA2A27">
            <w:pPr>
              <w:pStyle w:val="Noparagraphstyle"/>
              <w:snapToGrid w:val="0"/>
              <w:spacing w:line="240" w:lineRule="auto"/>
              <w:textAlignment w:val="auto"/>
              <w:rPr>
                <w:rFonts w:ascii="MyriadPro-Bold" w:hAnsi="MyriadPro-Bold" w:cs="MyriadPro-Bold"/>
                <w:color w:val="auto"/>
              </w:rPr>
            </w:pPr>
          </w:p>
        </w:tc>
        <w:tc>
          <w:tcPr>
            <w:tcW w:w="5690" w:type="dxa"/>
            <w:shd w:val="clear" w:color="auto" w:fill="auto"/>
            <w:vAlign w:val="bottom"/>
          </w:tcPr>
          <w:p w14:paraId="09D3D195" w14:textId="1734B742" w:rsidR="00EA2A27" w:rsidRDefault="009C67BF">
            <w:pPr>
              <w:pStyle w:val="Zal-text"/>
              <w:snapToGrid w:val="0"/>
              <w:jc w:val="center"/>
            </w:pPr>
            <w:r>
              <w:rPr>
                <w:color w:val="auto"/>
              </w:rPr>
              <w:t xml:space="preserve">                                 </w:t>
            </w:r>
            <w:r w:rsidR="00000000">
              <w:rPr>
                <w:color w:val="auto"/>
              </w:rPr>
              <w:t>............................................................</w:t>
            </w:r>
          </w:p>
        </w:tc>
      </w:tr>
      <w:tr w:rsidR="00EA2A27" w14:paraId="70018237" w14:textId="77777777">
        <w:trPr>
          <w:trHeight w:val="361"/>
        </w:trPr>
        <w:tc>
          <w:tcPr>
            <w:tcW w:w="2984" w:type="dxa"/>
            <w:shd w:val="clear" w:color="auto" w:fill="auto"/>
          </w:tcPr>
          <w:p w14:paraId="2F982619" w14:textId="77777777" w:rsidR="00EA2A27" w:rsidRDefault="00EA2A27">
            <w:pPr>
              <w:pStyle w:val="Noparagraphstyle"/>
              <w:snapToGrid w:val="0"/>
              <w:spacing w:line="240" w:lineRule="auto"/>
              <w:textAlignment w:val="auto"/>
              <w:rPr>
                <w:rFonts w:ascii="MyriadPro-Bold" w:hAnsi="MyriadPro-Bold" w:cs="MyriadPro-Bold"/>
                <w:color w:val="auto"/>
              </w:rPr>
            </w:pPr>
          </w:p>
        </w:tc>
        <w:tc>
          <w:tcPr>
            <w:tcW w:w="5690" w:type="dxa"/>
            <w:shd w:val="clear" w:color="auto" w:fill="auto"/>
          </w:tcPr>
          <w:p w14:paraId="7AFA4E44" w14:textId="1D3C20DC" w:rsidR="00EA2A27" w:rsidRDefault="009C67BF">
            <w:pPr>
              <w:pStyle w:val="Zal-podpis"/>
              <w:snapToGrid w:val="0"/>
            </w:pPr>
            <w:r>
              <w:rPr>
                <w:color w:val="auto"/>
              </w:rPr>
              <w:t xml:space="preserve">                                     </w:t>
            </w:r>
            <w:r w:rsidR="00000000">
              <w:rPr>
                <w:color w:val="auto"/>
              </w:rPr>
              <w:t xml:space="preserve">(podpis osoby uprawnionej </w:t>
            </w:r>
            <w:r w:rsidR="00000000">
              <w:rPr>
                <w:color w:val="auto"/>
              </w:rPr>
              <w:br/>
            </w:r>
            <w:r>
              <w:rPr>
                <w:color w:val="auto"/>
              </w:rPr>
              <w:t xml:space="preserve">                                     </w:t>
            </w:r>
            <w:r w:rsidR="00000000">
              <w:rPr>
                <w:color w:val="auto"/>
              </w:rPr>
              <w:t>do reprezentowania Wykonawcy)</w:t>
            </w:r>
          </w:p>
          <w:p w14:paraId="6F9987F4" w14:textId="77777777" w:rsidR="00EA2A27" w:rsidRDefault="00EA2A27">
            <w:pPr>
              <w:pStyle w:val="Zal-podpis"/>
              <w:rPr>
                <w:color w:val="auto"/>
              </w:rPr>
            </w:pPr>
          </w:p>
        </w:tc>
      </w:tr>
    </w:tbl>
    <w:p w14:paraId="04ED6B73" w14:textId="77777777" w:rsidR="00EA2A27" w:rsidRDefault="00EA2A27"/>
    <w:p w14:paraId="233FCACF" w14:textId="77777777" w:rsidR="00EA2A27" w:rsidRDefault="00EA2A27"/>
    <w:p w14:paraId="61542B3B" w14:textId="77777777" w:rsidR="00EA1689" w:rsidRDefault="00000000">
      <w:pPr>
        <w:spacing w:line="200" w:lineRule="atLeast"/>
      </w:pPr>
      <w:r>
        <w:rPr>
          <w:sz w:val="20"/>
          <w:szCs w:val="20"/>
        </w:rPr>
        <w:t>* należy zaznaczyć właściwe przy użyciu znaku „X”</w:t>
      </w:r>
    </w:p>
    <w:sectPr w:rsidR="00EA1689">
      <w:headerReference w:type="default" r:id="rId7"/>
      <w:pgSz w:w="11906" w:h="16838"/>
      <w:pgMar w:top="1170" w:right="956" w:bottom="833" w:left="1095" w:header="5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906A79" w14:textId="77777777" w:rsidR="00C006A2" w:rsidRDefault="00C006A2">
      <w:r>
        <w:separator/>
      </w:r>
    </w:p>
  </w:endnote>
  <w:endnote w:type="continuationSeparator" w:id="0">
    <w:p w14:paraId="7281F638" w14:textId="77777777" w:rsidR="00C006A2" w:rsidRDefault="00C006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Open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yriadPro-Regular">
    <w:altName w:val="Times New Roman"/>
    <w:charset w:val="00"/>
    <w:family w:val="auto"/>
    <w:pitch w:val="default"/>
  </w:font>
  <w:font w:name="MyriadPro-Bold">
    <w:altName w:val="Times New Roman"/>
    <w:charset w:val="00"/>
    <w:family w:val="auto"/>
    <w:pitch w:val="default"/>
  </w:font>
  <w:font w:name="MyriadPro-It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96EE4" w14:textId="77777777" w:rsidR="00C006A2" w:rsidRDefault="00C006A2">
      <w:r>
        <w:separator/>
      </w:r>
    </w:p>
  </w:footnote>
  <w:footnote w:type="continuationSeparator" w:id="0">
    <w:p w14:paraId="6C2E3752" w14:textId="77777777" w:rsidR="00C006A2" w:rsidRDefault="00C006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039B1" w14:textId="5D679966" w:rsidR="00EA2A27" w:rsidRDefault="00000000">
    <w:r>
      <w:rPr>
        <w:b/>
        <w:bCs/>
      </w:rPr>
      <w:t xml:space="preserve">Znak sprawy: Z P D / </w:t>
    </w:r>
    <w:r w:rsidR="009C67BF">
      <w:rPr>
        <w:b/>
        <w:bCs/>
      </w:rPr>
      <w:t>1 0</w:t>
    </w:r>
    <w:r>
      <w:rPr>
        <w:b/>
        <w:bCs/>
      </w:rPr>
      <w:t xml:space="preserve"> / 2 </w:t>
    </w:r>
    <w:r w:rsidR="005B4F86">
      <w:rPr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Numeracja"/>
      <w:lvlText w:val="%1."/>
      <w:lvlJc w:val="left"/>
      <w:pPr>
        <w:tabs>
          <w:tab w:val="num" w:pos="1105"/>
        </w:tabs>
        <w:ind w:left="1105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tabs>
          <w:tab w:val="num" w:pos="1465"/>
        </w:tabs>
        <w:ind w:left="1465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1825"/>
        </w:tabs>
        <w:ind w:left="1825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tabs>
          <w:tab w:val="num" w:pos="2185"/>
        </w:tabs>
        <w:ind w:left="2185" w:hanging="360"/>
      </w:pPr>
    </w:lvl>
    <w:lvl w:ilvl="4">
      <w:start w:val="1"/>
      <w:numFmt w:val="decimal"/>
      <w:lvlText w:val="%5."/>
      <w:lvlJc w:val="left"/>
      <w:pPr>
        <w:tabs>
          <w:tab w:val="num" w:pos="2545"/>
        </w:tabs>
        <w:ind w:left="2545" w:hanging="360"/>
      </w:pPr>
    </w:lvl>
    <w:lvl w:ilvl="5">
      <w:start w:val="1"/>
      <w:numFmt w:val="decimal"/>
      <w:lvlText w:val="%6."/>
      <w:lvlJc w:val="left"/>
      <w:pPr>
        <w:tabs>
          <w:tab w:val="num" w:pos="2905"/>
        </w:tabs>
        <w:ind w:left="2905" w:hanging="360"/>
      </w:pPr>
    </w:lvl>
    <w:lvl w:ilvl="6">
      <w:start w:val="1"/>
      <w:numFmt w:val="decimal"/>
      <w:lvlText w:val="%7."/>
      <w:lvlJc w:val="left"/>
      <w:pPr>
        <w:tabs>
          <w:tab w:val="num" w:pos="3265"/>
        </w:tabs>
        <w:ind w:left="3265" w:hanging="360"/>
      </w:pPr>
    </w:lvl>
    <w:lvl w:ilvl="7">
      <w:start w:val="1"/>
      <w:numFmt w:val="decimal"/>
      <w:lvlText w:val="%8."/>
      <w:lvlJc w:val="left"/>
      <w:pPr>
        <w:tabs>
          <w:tab w:val="num" w:pos="3625"/>
        </w:tabs>
        <w:ind w:left="3625" w:hanging="360"/>
      </w:pPr>
    </w:lvl>
    <w:lvl w:ilvl="8">
      <w:start w:val="1"/>
      <w:numFmt w:val="decimal"/>
      <w:lvlText w:val="%9."/>
      <w:lvlJc w:val="left"/>
      <w:pPr>
        <w:tabs>
          <w:tab w:val="num" w:pos="3985"/>
        </w:tabs>
        <w:ind w:left="3985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pStyle w:val="Nagwek2"/>
      <w:lvlText w:val="%1.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</w:lvl>
    <w:lvl w:ilvl="3">
      <w:start w:val="1"/>
      <w:numFmt w:val="bullet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822230350">
    <w:abstractNumId w:val="0"/>
  </w:num>
  <w:num w:numId="2" w16cid:durableId="1881167127">
    <w:abstractNumId w:val="1"/>
  </w:num>
  <w:num w:numId="3" w16cid:durableId="490953611">
    <w:abstractNumId w:val="2"/>
  </w:num>
  <w:num w:numId="4" w16cid:durableId="4695931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F86"/>
    <w:rsid w:val="00045125"/>
    <w:rsid w:val="00064568"/>
    <w:rsid w:val="002E6FAA"/>
    <w:rsid w:val="005B4F86"/>
    <w:rsid w:val="00996F24"/>
    <w:rsid w:val="009C67BF"/>
    <w:rsid w:val="00A85395"/>
    <w:rsid w:val="00BB265C"/>
    <w:rsid w:val="00C006A2"/>
    <w:rsid w:val="00CC5F9F"/>
    <w:rsid w:val="00EA1689"/>
    <w:rsid w:val="00EA2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B7BB86"/>
  <w15:chartTrackingRefBased/>
  <w15:docId w15:val="{F808F380-14CB-46C1-80DF-F13DA2A5F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kern w:val="2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-3261"/>
      </w:tabs>
      <w:autoSpaceDE w:val="0"/>
      <w:ind w:right="565"/>
      <w:outlineLvl w:val="0"/>
    </w:pPr>
    <w:rPr>
      <w:sz w:val="20"/>
    </w:rPr>
  </w:style>
  <w:style w:type="paragraph" w:styleId="Nagwek2">
    <w:name w:val="heading 2"/>
    <w:basedOn w:val="Normalny"/>
    <w:next w:val="Tekstpodstawowy"/>
    <w:qFormat/>
    <w:pPr>
      <w:numPr>
        <w:numId w:val="4"/>
      </w:numPr>
      <w:spacing w:before="120"/>
      <w:jc w:val="both"/>
      <w:outlineLvl w:val="1"/>
    </w:pPr>
    <w:rPr>
      <w:bCs/>
      <w:iCs/>
      <w:color w:val="000000"/>
    </w:rPr>
  </w:style>
  <w:style w:type="paragraph" w:styleId="Nagwek3">
    <w:name w:val="heading 3"/>
    <w:basedOn w:val="Nagwek20"/>
    <w:next w:val="Tekstpodstawowy"/>
    <w:qFormat/>
    <w:pPr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ind w:left="4248" w:firstLine="708"/>
      <w:jc w:val="both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-3402"/>
      </w:tabs>
      <w:autoSpaceDE w:val="0"/>
      <w:jc w:val="center"/>
      <w:outlineLvl w:val="5"/>
    </w:pPr>
    <w:rPr>
      <w:b/>
      <w:bCs/>
      <w:szCs w:val="20"/>
      <w:u w:val="single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6"/>
    </w:pPr>
    <w:rPr>
      <w:rFonts w:ascii="Comic Sans MS" w:hAnsi="Comic Sans MS" w:cs="Comic Sans MS"/>
      <w:b/>
      <w:sz w:val="3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7"/>
    </w:pPr>
    <w:rPr>
      <w:rFonts w:ascii="Comic Sans MS" w:hAnsi="Comic Sans MS" w:cs="Comic Sans MS"/>
      <w:b/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Comic Sans MS" w:hAnsi="Comic Sans MS" w:cs="Comic Sans M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" w:hAnsi="StarSymbol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Times New Roman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Times New Roman"/>
    </w:rPr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5z0">
    <w:name w:val="WW8Num5z0"/>
    <w:rPr>
      <w:rFonts w:ascii="Symbol" w:hAnsi="Symbol" w:cs="Times New Roman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4z0">
    <w:name w:val="WW8Num24z0"/>
    <w:rPr>
      <w:rFonts w:ascii="Symbol" w:hAnsi="Symbol" w:cs="OpenSymbo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6z0">
    <w:name w:val="WW8Num6z0"/>
    <w:rPr>
      <w:rFonts w:ascii="StarSymbol" w:hAnsi="StarSymbol" w:cs="Times New Roman"/>
    </w:rPr>
  </w:style>
  <w:style w:type="character" w:customStyle="1" w:styleId="WW8Num27z0">
    <w:name w:val="WW8Num27z0"/>
    <w:rPr>
      <w:rFonts w:ascii="Symbol" w:hAnsi="Symbol" w:cs="Times New Roman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Times New Roman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8Num29z0">
    <w:name w:val="WW8Num29z0"/>
    <w:rPr>
      <w:rFonts w:ascii="Symbol" w:hAnsi="Symbol" w:cs="OpenSymbol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31z0">
    <w:name w:val="WW8Num31z0"/>
    <w:rPr>
      <w:rFonts w:ascii="Wingdings 2" w:hAnsi="Wingdings 2" w:cs="OpenSymbol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Times New Roman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6z2">
    <w:name w:val="WW8Num6z2"/>
    <w:rPr>
      <w:rFonts w:ascii="Wingdings" w:hAnsi="Wingdings" w:cs="Times New Roman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8Num8z0">
    <w:name w:val="WW8Num8z0"/>
    <w:rPr>
      <w:rFonts w:ascii="Symbol" w:hAnsi="Symbol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Times New Roman"/>
    </w:rPr>
  </w:style>
  <w:style w:type="character" w:customStyle="1" w:styleId="WW8Num11z0">
    <w:name w:val="WW8Num11z0"/>
    <w:rPr>
      <w:rFonts w:ascii="Symbol" w:hAnsi="Symbol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8Num7z0">
    <w:name w:val="WW8Num7z0"/>
    <w:rPr>
      <w:rFonts w:ascii="StarSymbol" w:hAnsi="StarSymbol" w:cs="Times New Roman"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Times New Roman"/>
    </w:rPr>
  </w:style>
  <w:style w:type="character" w:customStyle="1" w:styleId="WW8Num18z0">
    <w:name w:val="WW8Num18z0"/>
    <w:rPr>
      <w:rFonts w:ascii="Symbol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Domylnaczcionkaakapitu2">
    <w:name w:val="Domyślna czcionka akapitu2"/>
  </w:style>
  <w:style w:type="character" w:styleId="Hipercze">
    <w:name w:val="Hyperlink"/>
    <w:basedOn w:val="Domylnaczcionkaakapitu2"/>
    <w:rPr>
      <w:color w:val="0000FF"/>
      <w:u w:val="single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8Num35z0">
    <w:name w:val="WW8Num35z0"/>
    <w:rPr>
      <w:b w:val="0"/>
      <w:bCs w:val="0"/>
      <w:i w:val="0"/>
      <w:iCs w:val="0"/>
      <w:sz w:val="22"/>
      <w:szCs w:val="22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54z0">
    <w:name w:val="WW8Num54z0"/>
    <w:rPr>
      <w:b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eastAsia="Times New Roman" w:hAnsi="Times New Roman" w:cs="Times New Roman"/>
      <w:b w:val="0"/>
    </w:rPr>
  </w:style>
  <w:style w:type="character" w:customStyle="1" w:styleId="WW8Num63z0">
    <w:name w:val="WW8Num63z0"/>
    <w:rPr>
      <w:rFonts w:ascii="Arial" w:hAnsi="Arial" w:cs="Arial"/>
    </w:rPr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ListLabel11">
    <w:name w:val="ListLabel 11"/>
    <w:rPr>
      <w:rFonts w:ascii="Times New Roman" w:hAnsi="Times New Roman" w:cs="Times New Roman"/>
    </w:rPr>
  </w:style>
  <w:style w:type="character" w:customStyle="1" w:styleId="ListLabel3">
    <w:name w:val="ListLabel 3"/>
    <w:rPr>
      <w:b w:val="0"/>
      <w:i w:val="0"/>
      <w:color w:val="00000A"/>
      <w:sz w:val="24"/>
      <w:szCs w:val="24"/>
    </w:rPr>
  </w:style>
  <w:style w:type="character" w:customStyle="1" w:styleId="ListLabel2">
    <w:name w:val="ListLabel 2"/>
    <w:rPr>
      <w:b w:val="0"/>
      <w:i w:val="0"/>
      <w:sz w:val="16"/>
      <w:szCs w:val="24"/>
    </w:rPr>
  </w:style>
  <w:style w:type="character" w:customStyle="1" w:styleId="ListLabel1">
    <w:name w:val="ListLabel 1"/>
    <w:rPr>
      <w:rFonts w:ascii="Times New Roman" w:hAnsi="Times New Roman" w:cs="Times New Roman"/>
    </w:rPr>
  </w:style>
  <w:style w:type="character" w:customStyle="1" w:styleId="ListLabel10">
    <w:name w:val="ListLabel 10"/>
    <w:rPr>
      <w:rFonts w:ascii="Times New Roman" w:hAnsi="Times New Roman" w:cs="Times New Roman"/>
    </w:rPr>
  </w:style>
  <w:style w:type="character" w:customStyle="1" w:styleId="ListLabel9">
    <w:name w:val="ListLabel 9"/>
    <w:rPr>
      <w:rFonts w:ascii="Times New Roman" w:hAnsi="Times New Roman" w:cs="Times New Roman"/>
    </w:rPr>
  </w:style>
  <w:style w:type="character" w:customStyle="1" w:styleId="ListLabel8">
    <w:name w:val="ListLabel 8"/>
    <w:rPr>
      <w:rFonts w:ascii="Times New Roman" w:hAnsi="Times New Roman" w:cs="Times New Roman"/>
    </w:rPr>
  </w:style>
  <w:style w:type="character" w:customStyle="1" w:styleId="Domylnaczcionkaakapitu1">
    <w:name w:val="Domyślna czcionka akapitu1"/>
  </w:style>
  <w:style w:type="character" w:customStyle="1" w:styleId="FontStyle12">
    <w:name w:val="Font Style12"/>
    <w:basedOn w:val="Domylnaczcionkaakapitu1"/>
    <w:rPr>
      <w:rFonts w:ascii="Cambria" w:hAnsi="Cambria" w:cs="Cambria"/>
      <w:sz w:val="20"/>
      <w:szCs w:val="20"/>
    </w:rPr>
  </w:style>
  <w:style w:type="character" w:customStyle="1" w:styleId="ListLabel7">
    <w:name w:val="ListLabel 7"/>
    <w:rPr>
      <w:rFonts w:ascii="Times New Roman" w:hAnsi="Times New Roman" w:cs="Times New Roman"/>
    </w:rPr>
  </w:style>
  <w:style w:type="character" w:customStyle="1" w:styleId="ng-binding">
    <w:name w:val="ng-binding"/>
    <w:basedOn w:val="Domylnaczcionkaakapitu1"/>
  </w:style>
  <w:style w:type="character" w:customStyle="1" w:styleId="s13">
    <w:name w:val="s13"/>
    <w:basedOn w:val="Domylnaczcionkaakapitu1"/>
  </w:style>
  <w:style w:type="character" w:styleId="UyteHipercze">
    <w:name w:val="FollowedHyperlink"/>
    <w:basedOn w:val="Domylnaczcionkaakapitu2"/>
    <w:rPr>
      <w:color w:val="800080"/>
      <w:u w:val="single"/>
    </w:rPr>
  </w:style>
  <w:style w:type="character" w:customStyle="1" w:styleId="ListLabel6">
    <w:name w:val="ListLabel 6"/>
    <w:rPr>
      <w:rFonts w:cs="Wingdings"/>
      <w:sz w:val="20"/>
    </w:rPr>
  </w:style>
  <w:style w:type="character" w:customStyle="1" w:styleId="ListLabel5">
    <w:name w:val="ListLabel 5"/>
    <w:rPr>
      <w:rFonts w:cs="Times New Roman"/>
      <w:sz w:val="24"/>
    </w:rPr>
  </w:style>
  <w:style w:type="character" w:customStyle="1" w:styleId="ListLabel4">
    <w:name w:val="ListLabel 4"/>
    <w:rPr>
      <w:rFonts w:cs="Symbol"/>
      <w:sz w:val="20"/>
    </w:rPr>
  </w:style>
  <w:style w:type="character" w:styleId="Uwydatnienie">
    <w:name w:val="Emphasis"/>
    <w:qFormat/>
    <w:rPr>
      <w:i/>
      <w:iCs/>
    </w:rPr>
  </w:style>
  <w:style w:type="character" w:styleId="Pogrubienie">
    <w:name w:val="Strong"/>
    <w:qFormat/>
    <w:rPr>
      <w:b/>
      <w:bCs/>
    </w:rPr>
  </w:style>
  <w:style w:type="character" w:customStyle="1" w:styleId="Domylnaczcionkaakapitu10">
    <w:name w:val="Domyślna czcionka akapitu1"/>
  </w:style>
  <w:style w:type="character" w:customStyle="1" w:styleId="treeserch0treeserch1">
    <w:name w:val="tree_serch_0 tree_serch_1"/>
    <w:basedOn w:val="Domylnaczcionkaakapitu10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8">
    <w:name w:val="WW8Num39z8"/>
  </w:style>
  <w:style w:type="character" w:customStyle="1" w:styleId="WW8Num39z7">
    <w:name w:val="WW8Num39z7"/>
  </w:style>
  <w:style w:type="character" w:customStyle="1" w:styleId="WW8Num39z6">
    <w:name w:val="WW8Num39z6"/>
  </w:style>
  <w:style w:type="character" w:customStyle="1" w:styleId="WW8Num39z5">
    <w:name w:val="WW8Num39z5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39z2">
    <w:name w:val="WW8Num39z2"/>
  </w:style>
  <w:style w:type="character" w:customStyle="1" w:styleId="WW8Num39z1">
    <w:name w:val="WW8Num39z1"/>
  </w:style>
  <w:style w:type="character" w:customStyle="1" w:styleId="WW8Num39z0">
    <w:name w:val="WW8Num39z0"/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8Num38z4">
    <w:name w:val="WW8Num38z4"/>
  </w:style>
  <w:style w:type="character" w:customStyle="1" w:styleId="WW8Num38z3">
    <w:name w:val="WW8Num38z3"/>
  </w:style>
  <w:style w:type="character" w:customStyle="1" w:styleId="WW8Num38z2">
    <w:name w:val="WW8Num38z2"/>
  </w:style>
  <w:style w:type="character" w:customStyle="1" w:styleId="WW8Num38z1">
    <w:name w:val="WW8Num38z1"/>
  </w:style>
  <w:style w:type="character" w:customStyle="1" w:styleId="WW8Num38z0">
    <w:name w:val="WW8Num38z0"/>
  </w:style>
  <w:style w:type="character" w:customStyle="1" w:styleId="WW8Num37z8">
    <w:name w:val="WW8Num37z8"/>
  </w:style>
  <w:style w:type="character" w:customStyle="1" w:styleId="WW8Num37z7">
    <w:name w:val="WW8Num37z7"/>
  </w:style>
  <w:style w:type="character" w:customStyle="1" w:styleId="WW8Num37z6">
    <w:name w:val="WW8Num37z6"/>
  </w:style>
  <w:style w:type="character" w:customStyle="1" w:styleId="WW8Num37z5">
    <w:name w:val="WW8Num37z5"/>
  </w:style>
  <w:style w:type="character" w:customStyle="1" w:styleId="WW8Num37z4">
    <w:name w:val="WW8Num37z4"/>
  </w:style>
  <w:style w:type="character" w:customStyle="1" w:styleId="WW8Num37z3">
    <w:name w:val="WW8Num37z3"/>
  </w:style>
  <w:style w:type="character" w:customStyle="1" w:styleId="WW8Num37z2">
    <w:name w:val="WW8Num37z2"/>
  </w:style>
  <w:style w:type="character" w:customStyle="1" w:styleId="WW8Num37z1">
    <w:name w:val="WW8Num37z1"/>
  </w:style>
  <w:style w:type="character" w:customStyle="1" w:styleId="WW8Num37z0">
    <w:name w:val="WW8Num37z0"/>
    <w:rPr>
      <w:b w:val="0"/>
      <w:bCs w:val="0"/>
      <w:i w:val="0"/>
      <w:iCs w:val="0"/>
      <w:sz w:val="22"/>
      <w:szCs w:val="22"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36z1">
    <w:name w:val="WW8Num36z1"/>
  </w:style>
  <w:style w:type="character" w:customStyle="1" w:styleId="WW8Num36z0">
    <w:name w:val="WW8Num36z0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4z2">
    <w:name w:val="WW8Num34z2"/>
  </w:style>
  <w:style w:type="character" w:customStyle="1" w:styleId="WW8Num34z1">
    <w:name w:val="WW8Num34z1"/>
  </w:style>
  <w:style w:type="character" w:customStyle="1" w:styleId="WW8Num34z0">
    <w:name w:val="WW8Num34z0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3z3">
    <w:name w:val="WW8Num33z3"/>
  </w:style>
  <w:style w:type="character" w:customStyle="1" w:styleId="WW8Num33z2">
    <w:name w:val="WW8Num33z2"/>
  </w:style>
  <w:style w:type="character" w:customStyle="1" w:styleId="WW8Num33z1">
    <w:name w:val="WW8Num33z1"/>
  </w:style>
  <w:style w:type="character" w:customStyle="1" w:styleId="WW8Num33z0">
    <w:name w:val="WW8Num33z0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</w:style>
  <w:style w:type="character" w:customStyle="1" w:styleId="WW8Num32z0">
    <w:name w:val="WW8Num32z0"/>
    <w:rPr>
      <w:rFonts w:cs="Times New Roman"/>
    </w:rPr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1z3">
    <w:name w:val="WW8Num31z3"/>
  </w:style>
  <w:style w:type="character" w:customStyle="1" w:styleId="WW8Num31z2">
    <w:name w:val="WW8Num31z2"/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30z2">
    <w:name w:val="WW8Num30z2"/>
  </w:style>
  <w:style w:type="character" w:customStyle="1" w:styleId="WW8Num30z1">
    <w:name w:val="WW8Num30z1"/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9z2">
    <w:name w:val="WW8Num29z2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8z2">
    <w:name w:val="WW8Num28z2"/>
  </w:style>
  <w:style w:type="character" w:customStyle="1" w:styleId="WW8Num28z1">
    <w:name w:val="WW8Num28z1"/>
  </w:style>
  <w:style w:type="character" w:customStyle="1" w:styleId="WW8Num28z0">
    <w:name w:val="WW8Num28z0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7z3">
    <w:name w:val="WW8Num27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3">
    <w:name w:val="WW8Num26z3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5z3">
    <w:name w:val="WW8Num25z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8Num29z1">
    <w:name w:val="WW8Num29z1"/>
  </w:style>
  <w:style w:type="character" w:customStyle="1" w:styleId="WW8Num26z2">
    <w:name w:val="WW8Num26z2"/>
  </w:style>
  <w:style w:type="character" w:customStyle="1" w:styleId="WW8Num26z1">
    <w:name w:val="WW8Num26z1"/>
  </w:style>
  <w:style w:type="character" w:customStyle="1" w:styleId="WW8Num26z0">
    <w:name w:val="WW8Num26z0"/>
    <w:rPr>
      <w:rFonts w:ascii="Symbol" w:hAnsi="Symbol" w:cs="OpenSymbol"/>
      <w:szCs w:val="21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5z2">
    <w:name w:val="WW8Num25z2"/>
  </w:style>
  <w:style w:type="character" w:customStyle="1" w:styleId="WW8Num25z1">
    <w:name w:val="WW8Num25z1"/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2">
    <w:name w:val="WW8Num19z2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0z2">
    <w:name w:val="WW8Num10z2"/>
  </w:style>
  <w:style w:type="character" w:customStyle="1" w:styleId="WW8Num13z1">
    <w:name w:val="WW8Num13z1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25z0">
    <w:name w:val="WW8Num25z0"/>
    <w:rPr>
      <w:sz w:val="21"/>
      <w:szCs w:val="21"/>
    </w:rPr>
  </w:style>
  <w:style w:type="character" w:customStyle="1" w:styleId="WW8Num23z1">
    <w:name w:val="WW8Num23z1"/>
    <w:rPr>
      <w:rFonts w:ascii="Symbol" w:hAnsi="Symbol" w:cs="Symbol"/>
      <w:lang w:val="en-US"/>
    </w:rPr>
  </w:style>
  <w:style w:type="character" w:customStyle="1" w:styleId="WW8Num20z8">
    <w:name w:val="WW8Num20z8"/>
  </w:style>
  <w:style w:type="character" w:customStyle="1" w:styleId="WW8Num20z7">
    <w:name w:val="WW8Num20z7"/>
  </w:style>
  <w:style w:type="character" w:customStyle="1" w:styleId="WW8Num20z6">
    <w:name w:val="WW8Num20z6"/>
  </w:style>
  <w:style w:type="character" w:customStyle="1" w:styleId="WW8Num20z5">
    <w:name w:val="WW8Num20z5"/>
  </w:style>
  <w:style w:type="character" w:customStyle="1" w:styleId="WW8Num20z4">
    <w:name w:val="WW8Num20z4"/>
  </w:style>
  <w:style w:type="character" w:customStyle="1" w:styleId="WW8Num20z3">
    <w:name w:val="WW8Num20z3"/>
  </w:style>
  <w:style w:type="character" w:customStyle="1" w:styleId="WW8Num20z2">
    <w:name w:val="WW8Num20z2"/>
    <w:rPr>
      <w:rFonts w:ascii="Wingdings" w:hAnsi="Wingdings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1">
    <w:name w:val="WW8Num19z1"/>
    <w:rPr>
      <w:rFonts w:ascii="OpenSymbol" w:hAnsi="OpenSymbol" w:cs="Times New Roman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</w:style>
  <w:style w:type="character" w:customStyle="1" w:styleId="WW8Num17z1">
    <w:name w:val="WW8Num17z1"/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6z2">
    <w:name w:val="WW8Num16z2"/>
  </w:style>
  <w:style w:type="character" w:customStyle="1" w:styleId="WW8Num16z1">
    <w:name w:val="WW8Num16z1"/>
  </w:style>
  <w:style w:type="character" w:customStyle="1" w:styleId="WW8Num16z0">
    <w:name w:val="WW8Num16z0"/>
    <w:rPr>
      <w:rFonts w:cs="Times New Roman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  <w:rPr>
      <w:rFonts w:ascii="Wingdings" w:hAnsi="Wingdings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0">
    <w:name w:val="WW8Num15z0"/>
    <w:rPr>
      <w:rFonts w:ascii="Symbol" w:hAnsi="Symbol" w:cs="Times New Roman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</w:style>
  <w:style w:type="character" w:customStyle="1" w:styleId="WW8Num13z0">
    <w:name w:val="WW8Num13z0"/>
    <w:rPr>
      <w:rFonts w:cs="Times New Roman"/>
      <w:sz w:val="21"/>
      <w:szCs w:val="21"/>
    </w:rPr>
  </w:style>
  <w:style w:type="character" w:customStyle="1" w:styleId="WW8Num12z1">
    <w:name w:val="WW8Num12z1"/>
    <w:rPr>
      <w:rFonts w:ascii="Symbol" w:hAnsi="Symbol" w:cs="Courier New"/>
    </w:rPr>
  </w:style>
  <w:style w:type="character" w:customStyle="1" w:styleId="WW8Num12z0">
    <w:name w:val="WW8Num12z0"/>
    <w:rPr>
      <w:rFonts w:ascii="Symbol" w:hAnsi="Symbol" w:cs="Times New Roman"/>
      <w:sz w:val="21"/>
      <w:szCs w:val="21"/>
      <w:lang w:val="pl-PL"/>
    </w:rPr>
  </w:style>
  <w:style w:type="character" w:customStyle="1" w:styleId="WW8Num10z1">
    <w:name w:val="WW8Num10z1"/>
    <w:rPr>
      <w:rFonts w:ascii="Symbol" w:hAnsi="Symbol" w:cs="Symbol"/>
      <w:lang w:val="en-US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  <w:rPr>
      <w:rFonts w:ascii="Wingdings" w:hAnsi="Wingdings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7z2">
    <w:name w:val="WW8Num7z2"/>
    <w:rPr>
      <w:rFonts w:ascii="Symbol" w:hAnsi="Symbol" w:cs="Times New Roman"/>
    </w:rPr>
  </w:style>
  <w:style w:type="character" w:customStyle="1" w:styleId="WW8Num7z1">
    <w:name w:val="WW8Num7z1"/>
    <w:rPr>
      <w:sz w:val="21"/>
      <w:szCs w:val="21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widowControl w:val="0"/>
      <w:autoSpaceDE w:val="0"/>
      <w:snapToGrid w:val="0"/>
      <w:spacing w:before="60"/>
    </w:pPr>
    <w:rPr>
      <w:sz w:val="20"/>
    </w:rPr>
  </w:style>
  <w:style w:type="paragraph" w:styleId="Lista">
    <w:name w:val="List"/>
    <w:basedOn w:val="Normalny"/>
    <w:pPr>
      <w:autoSpaceDE w:val="0"/>
      <w:ind w:left="283" w:hanging="283"/>
    </w:pPr>
    <w:rPr>
      <w:sz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WW-Domylnie">
    <w:name w:val="WW-Domyślnie"/>
    <w:pPr>
      <w:widowControl w:val="0"/>
      <w:suppressAutoHyphens/>
      <w:autoSpaceDE w:val="0"/>
    </w:pPr>
    <w:rPr>
      <w:rFonts w:eastAsia="Arial"/>
      <w:kern w:val="2"/>
      <w:szCs w:val="24"/>
      <w:lang w:eastAsia="zh-CN"/>
    </w:rPr>
  </w:style>
  <w:style w:type="paragraph" w:customStyle="1" w:styleId="Obszartekstu">
    <w:name w:val="Obszar tekstu"/>
    <w:basedOn w:val="WW-Domylnie"/>
    <w:rPr>
      <w:b/>
      <w:bCs/>
    </w:rPr>
  </w:style>
  <w:style w:type="paragraph" w:customStyle="1" w:styleId="Zawartotabeli">
    <w:name w:val="Zawartość tabeli"/>
    <w:basedOn w:val="Obszartekstu"/>
  </w:style>
  <w:style w:type="paragraph" w:styleId="Tekstpodstawowywcity">
    <w:name w:val="Body Text Indent"/>
    <w:basedOn w:val="WW-Domylnie"/>
    <w:pPr>
      <w:ind w:left="360" w:firstLine="1"/>
    </w:pPr>
  </w:style>
  <w:style w:type="paragraph" w:customStyle="1" w:styleId="Tekstpodstawowywcity3">
    <w:name w:val="Tekst podstawowy wcięty3"/>
    <w:basedOn w:val="Normalny"/>
    <w:pPr>
      <w:autoSpaceDE w:val="0"/>
      <w:spacing w:before="220"/>
      <w:jc w:val="both"/>
    </w:pPr>
    <w:rPr>
      <w:sz w:val="22"/>
      <w:szCs w:val="22"/>
    </w:rPr>
  </w:style>
  <w:style w:type="paragraph" w:customStyle="1" w:styleId="FR1">
    <w:name w:val="FR1"/>
    <w:pPr>
      <w:widowControl w:val="0"/>
      <w:suppressAutoHyphens/>
      <w:autoSpaceDE w:val="0"/>
      <w:spacing w:before="3900" w:line="336" w:lineRule="auto"/>
    </w:pPr>
    <w:rPr>
      <w:rFonts w:ascii="Arial" w:eastAsia="Arial" w:hAnsi="Arial" w:cs="Arial"/>
      <w:b/>
      <w:bCs/>
      <w:i/>
      <w:iCs/>
      <w:kern w:val="2"/>
      <w:lang w:eastAsia="zh-CN"/>
    </w:rPr>
  </w:style>
  <w:style w:type="paragraph" w:customStyle="1" w:styleId="WW-Domylnie1">
    <w:name w:val="WW-Domyślnie1"/>
    <w:pPr>
      <w:widowControl w:val="0"/>
      <w:suppressAutoHyphens/>
      <w:autoSpaceDE w:val="0"/>
    </w:pPr>
    <w:rPr>
      <w:rFonts w:eastAsia="Arial"/>
      <w:kern w:val="2"/>
      <w:sz w:val="24"/>
      <w:szCs w:val="24"/>
      <w:lang w:eastAsia="zh-CN"/>
    </w:rPr>
  </w:style>
  <w:style w:type="paragraph" w:customStyle="1" w:styleId="Tekstpodstawowywcity23">
    <w:name w:val="Tekst podstawowy wcięty 23"/>
    <w:basedOn w:val="Normalny"/>
    <w:pPr>
      <w:tabs>
        <w:tab w:val="left" w:pos="-5529"/>
      </w:tabs>
      <w:autoSpaceDE w:val="0"/>
      <w:ind w:left="374" w:hanging="374"/>
    </w:pPr>
    <w:rPr>
      <w:sz w:val="20"/>
      <w:szCs w:val="20"/>
    </w:rPr>
  </w:style>
  <w:style w:type="paragraph" w:customStyle="1" w:styleId="Tekstpodstawowy23">
    <w:name w:val="Tekst podstawowy 23"/>
    <w:basedOn w:val="Normalny"/>
    <w:pPr>
      <w:jc w:val="both"/>
    </w:p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kern w:val="2"/>
      <w:sz w:val="24"/>
      <w:szCs w:val="24"/>
      <w:lang w:eastAsia="zh-CN"/>
    </w:rPr>
  </w:style>
  <w:style w:type="paragraph" w:customStyle="1" w:styleId="Nagwektabeli">
    <w:name w:val="Nagłówek tabeli"/>
    <w:basedOn w:val="Zawartotabeli"/>
    <w:pPr>
      <w:suppressLineNumbers/>
      <w:jc w:val="center"/>
    </w:pPr>
  </w:style>
  <w:style w:type="paragraph" w:customStyle="1" w:styleId="Nagwek10">
    <w:name w:val="Nagłówek 10"/>
    <w:basedOn w:val="Nagwek20"/>
    <w:next w:val="Tekstpodstawowy"/>
    <w:pPr>
      <w:numPr>
        <w:numId w:val="2"/>
      </w:numPr>
    </w:pPr>
    <w:rPr>
      <w:b/>
      <w:bCs/>
      <w:sz w:val="21"/>
      <w:szCs w:val="21"/>
    </w:rPr>
  </w:style>
  <w:style w:type="paragraph" w:styleId="Listapunktowana2">
    <w:name w:val="List Bullet 2"/>
    <w:basedOn w:val="Normalny"/>
    <w:pPr>
      <w:ind w:left="566" w:hanging="283"/>
    </w:pPr>
  </w:style>
  <w:style w:type="paragraph" w:customStyle="1" w:styleId="Nagwek31">
    <w:name w:val="Nagłówek 31"/>
    <w:next w:val="Normalny"/>
    <w:pPr>
      <w:widowControl w:val="0"/>
      <w:suppressAutoHyphens/>
      <w:autoSpaceDE w:val="0"/>
    </w:pPr>
    <w:rPr>
      <w:rFonts w:ascii="Microsoft Sans Serif" w:eastAsia="Microsoft Sans Serif" w:hAnsi="Microsoft Sans Serif" w:cs="Microsoft Sans Serif"/>
      <w:kern w:val="2"/>
      <w:sz w:val="24"/>
      <w:szCs w:val="24"/>
      <w:lang w:eastAsia="zh-CN"/>
    </w:rPr>
  </w:style>
  <w:style w:type="paragraph" w:customStyle="1" w:styleId="Nagwek11">
    <w:name w:val="Nagłówek 11"/>
    <w:next w:val="Normalny"/>
    <w:pPr>
      <w:widowControl w:val="0"/>
      <w:suppressAutoHyphens/>
      <w:autoSpaceDE w:val="0"/>
    </w:pPr>
    <w:rPr>
      <w:rFonts w:ascii="Microsoft Sans Serif" w:eastAsia="Microsoft Sans Serif" w:hAnsi="Microsoft Sans Serif" w:cs="Microsoft Sans Serif"/>
      <w:kern w:val="2"/>
      <w:sz w:val="24"/>
      <w:szCs w:val="24"/>
      <w:lang w:eastAsia="zh-CN"/>
    </w:rPr>
  </w:style>
  <w:style w:type="paragraph" w:customStyle="1" w:styleId="Noparagraphstyle">
    <w:name w:val="[No paragraph style]"/>
    <w:pPr>
      <w:widowControl w:val="0"/>
      <w:suppressAutoHyphens/>
      <w:autoSpaceDE w:val="0"/>
      <w:spacing w:line="288" w:lineRule="auto"/>
      <w:textAlignment w:val="center"/>
    </w:pPr>
    <w:rPr>
      <w:rFonts w:eastAsia="Arial"/>
      <w:color w:val="000000"/>
      <w:kern w:val="2"/>
      <w:sz w:val="24"/>
      <w:szCs w:val="24"/>
      <w:lang w:eastAsia="zh-CN"/>
    </w:rPr>
  </w:style>
  <w:style w:type="paragraph" w:customStyle="1" w:styleId="Zal-text">
    <w:name w:val="Zal-text"/>
    <w:basedOn w:val="Noparagraphstyle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ext-punkt">
    <w:name w:val="Zal-text-punkt"/>
    <w:basedOn w:val="Noparagraphstyle"/>
    <w:pPr>
      <w:tabs>
        <w:tab w:val="left" w:pos="567"/>
      </w:tabs>
      <w:spacing w:before="57" w:after="57" w:line="28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bold-centr">
    <w:name w:val="zal bold-centr"/>
    <w:basedOn w:val="Noparagraphstyle"/>
    <w:pPr>
      <w:keepLines/>
      <w:spacing w:before="283" w:after="142" w:line="320" w:lineRule="atLeast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Zal-podpis">
    <w:name w:val="Zal-podpis"/>
    <w:basedOn w:val="Noparagraphstyle"/>
    <w:pPr>
      <w:tabs>
        <w:tab w:val="right" w:leader="dot" w:pos="454"/>
        <w:tab w:val="right" w:leader="dot" w:pos="7937"/>
      </w:tabs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ekstpodstawowy32">
    <w:name w:val="Tekst podstawowy 32"/>
    <w:basedOn w:val="Normalny"/>
    <w:pPr>
      <w:jc w:val="both"/>
    </w:pPr>
  </w:style>
  <w:style w:type="paragraph" w:customStyle="1" w:styleId="Tabelaglowka">
    <w:name w:val="Tabela glowka"/>
    <w:basedOn w:val="Noparagraphstyle"/>
    <w:pPr>
      <w:spacing w:before="57" w:after="57" w:line="240" w:lineRule="atLeast"/>
      <w:ind w:left="57" w:right="57"/>
      <w:jc w:val="center"/>
    </w:pPr>
    <w:rPr>
      <w:rFonts w:ascii="MyriadPro-Bold" w:hAnsi="MyriadPro-Bold" w:cs="MyriadPro-Bold"/>
      <w:b/>
      <w:bCs/>
      <w:sz w:val="20"/>
      <w:szCs w:val="20"/>
    </w:rPr>
  </w:style>
  <w:style w:type="paragraph" w:customStyle="1" w:styleId="Tabelatekst">
    <w:name w:val="Tabela tekst"/>
    <w:basedOn w:val="Noparagraphstyle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paragraph" w:customStyle="1" w:styleId="LO-Normal">
    <w:name w:val="LO-Normal"/>
    <w:pPr>
      <w:suppressAutoHyphens/>
      <w:autoSpaceDE w:val="0"/>
    </w:pPr>
    <w:rPr>
      <w:rFonts w:eastAsia="Arial"/>
      <w:color w:val="000000"/>
      <w:kern w:val="2"/>
      <w:sz w:val="24"/>
      <w:szCs w:val="24"/>
      <w:lang w:eastAsia="zh-CN"/>
    </w:rPr>
  </w:style>
  <w:style w:type="paragraph" w:styleId="Nagwek">
    <w:name w:val="header"/>
    <w:basedOn w:val="Normalny"/>
    <w:pPr>
      <w:suppressLineNumbers/>
      <w:tabs>
        <w:tab w:val="center" w:pos="4927"/>
        <w:tab w:val="right" w:pos="9855"/>
      </w:tabs>
    </w:pPr>
  </w:style>
  <w:style w:type="paragraph" w:styleId="Cytat">
    <w:name w:val="Quote"/>
    <w:basedOn w:val="Normalny"/>
    <w:qFormat/>
    <w:pPr>
      <w:spacing w:before="20" w:after="283"/>
      <w:ind w:left="567" w:right="567"/>
    </w:pPr>
  </w:style>
  <w:style w:type="paragraph" w:styleId="Tytu">
    <w:name w:val="Title"/>
    <w:basedOn w:val="Nagwek20"/>
    <w:next w:val="Tekstpodstawowy"/>
    <w:qFormat/>
    <w:pPr>
      <w:jc w:val="center"/>
    </w:pPr>
    <w:rPr>
      <w:b/>
      <w:bCs/>
      <w:sz w:val="36"/>
      <w:szCs w:val="36"/>
    </w:rPr>
  </w:style>
  <w:style w:type="paragraph" w:styleId="Podtytu">
    <w:name w:val="Subtitle"/>
    <w:basedOn w:val="Nagwek20"/>
    <w:next w:val="Tekstpodstawowy"/>
    <w:qFormat/>
    <w:pPr>
      <w:jc w:val="center"/>
    </w:pPr>
    <w:rPr>
      <w:i/>
      <w:iCs/>
    </w:rPr>
  </w:style>
  <w:style w:type="paragraph" w:customStyle="1" w:styleId="Akapitzlist1">
    <w:name w:val="Akapit z listą1"/>
    <w:basedOn w:val="Normalny"/>
    <w:pPr>
      <w:ind w:left="720"/>
      <w:contextualSpacing/>
    </w:pPr>
    <w:rPr>
      <w:lang w:eastAsia="pl-PL"/>
    </w:rPr>
  </w:style>
  <w:style w:type="paragraph" w:customStyle="1" w:styleId="NormalnyWeb1">
    <w:name w:val="Normalny (Web)1"/>
    <w:basedOn w:val="Normalny"/>
    <w:rPr>
      <w:sz w:val="21"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Tekstpodstawowy21">
    <w:name w:val="Tekst podstawowy 21"/>
    <w:basedOn w:val="Normalny"/>
    <w:pPr>
      <w:jc w:val="both"/>
    </w:p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Numeracja">
    <w:name w:val="Numeracja"/>
    <w:basedOn w:val="Normalny"/>
    <w:pPr>
      <w:numPr>
        <w:numId w:val="3"/>
      </w:numPr>
      <w:spacing w:before="120" w:after="120" w:line="276" w:lineRule="auto"/>
      <w:jc w:val="both"/>
    </w:pPr>
    <w:rPr>
      <w:rFonts w:ascii="Arial" w:eastAsia="Calibri" w:hAnsi="Arial" w:cs="Arial"/>
      <w:sz w:val="22"/>
      <w:szCs w:val="22"/>
    </w:rPr>
  </w:style>
  <w:style w:type="paragraph" w:styleId="Listanumerowana2">
    <w:name w:val="List Number 2"/>
    <w:basedOn w:val="Numeracja"/>
  </w:style>
  <w:style w:type="paragraph" w:styleId="Listanumerowana3">
    <w:name w:val="List Number 3"/>
    <w:basedOn w:val="Listanumerowana2"/>
  </w:style>
  <w:style w:type="paragraph" w:styleId="Akapitzlist">
    <w:name w:val="List Paragraph"/>
    <w:basedOn w:val="Normalny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LO-Normal1">
    <w:name w:val="LO-Normal1"/>
    <w:pPr>
      <w:suppressAutoHyphens/>
      <w:autoSpaceDE w:val="0"/>
    </w:pPr>
    <w:rPr>
      <w:rFonts w:eastAsia="Arial"/>
      <w:color w:val="000000"/>
      <w:kern w:val="2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pPr>
      <w:tabs>
        <w:tab w:val="left" w:pos="-5529"/>
      </w:tabs>
      <w:autoSpaceDE w:val="0"/>
      <w:ind w:left="374" w:hanging="374"/>
    </w:pPr>
    <w:rPr>
      <w:sz w:val="20"/>
      <w:szCs w:val="20"/>
    </w:rPr>
  </w:style>
  <w:style w:type="paragraph" w:customStyle="1" w:styleId="Tekstpodstawowywcity1">
    <w:name w:val="Tekst podstawowy wcięty1"/>
    <w:basedOn w:val="Normalny"/>
    <w:pPr>
      <w:autoSpaceDE w:val="0"/>
      <w:spacing w:before="220"/>
      <w:jc w:val="both"/>
    </w:pPr>
    <w:rPr>
      <w:sz w:val="22"/>
      <w:szCs w:val="22"/>
    </w:rPr>
  </w:style>
  <w:style w:type="paragraph" w:customStyle="1" w:styleId="Zawartoramki">
    <w:name w:val="Zawartość ramki"/>
    <w:basedOn w:val="Tekstpodstawowy"/>
  </w:style>
  <w:style w:type="paragraph" w:customStyle="1" w:styleId="Tekstpodstawowy31">
    <w:name w:val="Tekst podstawowy 31"/>
    <w:basedOn w:val="Normalny"/>
    <w:pPr>
      <w:jc w:val="both"/>
    </w:pPr>
  </w:style>
  <w:style w:type="paragraph" w:customStyle="1" w:styleId="Lista21">
    <w:name w:val="Lista 21"/>
    <w:basedOn w:val="Normalny"/>
    <w:pPr>
      <w:ind w:left="566" w:hanging="283"/>
    </w:pPr>
  </w:style>
  <w:style w:type="paragraph" w:customStyle="1" w:styleId="Tekstpodstawowy22">
    <w:name w:val="Tekst podstawowy 22"/>
    <w:basedOn w:val="Normalny"/>
    <w:pPr>
      <w:jc w:val="both"/>
    </w:pPr>
  </w:style>
  <w:style w:type="paragraph" w:customStyle="1" w:styleId="Tekstpodstawowywcity22">
    <w:name w:val="Tekst podstawowy wcięty 22"/>
    <w:basedOn w:val="Normalny"/>
    <w:pPr>
      <w:tabs>
        <w:tab w:val="left" w:pos="-5529"/>
      </w:tabs>
      <w:autoSpaceDE w:val="0"/>
      <w:ind w:left="374" w:hanging="374"/>
    </w:pPr>
    <w:rPr>
      <w:sz w:val="20"/>
      <w:szCs w:val="20"/>
    </w:rPr>
  </w:style>
  <w:style w:type="paragraph" w:customStyle="1" w:styleId="Tekstpodstawowywcity2">
    <w:name w:val="Tekst podstawowy wcięty2"/>
    <w:basedOn w:val="Normalny"/>
    <w:pPr>
      <w:autoSpaceDE w:val="0"/>
      <w:spacing w:before="22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Nagwek12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287</Words>
  <Characters>1727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 Grażyna</dc:creator>
  <cp:keywords/>
  <cp:lastModifiedBy>ZAMOWIENIA_01</cp:lastModifiedBy>
  <cp:revision>5</cp:revision>
  <cp:lastPrinted>2022-02-25T11:15:00Z</cp:lastPrinted>
  <dcterms:created xsi:type="dcterms:W3CDTF">2024-04-08T09:25:00Z</dcterms:created>
  <dcterms:modified xsi:type="dcterms:W3CDTF">2024-11-26T11:44:00Z</dcterms:modified>
</cp:coreProperties>
</file>