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65047A" w14:textId="0F82C32B" w:rsidR="00503EF4" w:rsidRDefault="00FF7426" w:rsidP="0093777C">
      <w:pPr>
        <w:autoSpaceDE w:val="0"/>
        <w:autoSpaceDN w:val="0"/>
        <w:adjustRightInd w:val="0"/>
        <w:ind w:firstLine="0"/>
        <w:rPr>
          <w:rFonts w:ascii="Open Sans" w:hAnsi="Open Sans" w:cs="Open Sans"/>
          <w:color w:val="000000" w:themeColor="text1"/>
          <w:sz w:val="24"/>
          <w:szCs w:val="24"/>
        </w:rPr>
      </w:pPr>
      <w:r>
        <w:rPr>
          <w:rFonts w:ascii="Open Sans" w:hAnsi="Open Sans" w:cs="Open Sans"/>
          <w:sz w:val="24"/>
          <w:szCs w:val="24"/>
        </w:rPr>
        <w:t xml:space="preserve">UZ.282.76.2024.IŻ / SC.360.1.2024.IŻ </w:t>
      </w:r>
      <w:r>
        <w:rPr>
          <w:rFonts w:ascii="Open Sans" w:hAnsi="Open Sans" w:cs="Open Sans"/>
          <w:sz w:val="24"/>
          <w:szCs w:val="24"/>
        </w:rPr>
        <w:tab/>
        <w:t xml:space="preserve"> </w:t>
      </w:r>
      <w:r>
        <w:rPr>
          <w:rFonts w:ascii="Open Sans" w:hAnsi="Open Sans" w:cs="Open Sans"/>
          <w:sz w:val="24"/>
          <w:szCs w:val="24"/>
        </w:rPr>
        <w:tab/>
      </w:r>
      <w:bookmarkStart w:id="0" w:name="_GoBack"/>
      <w:bookmarkEnd w:id="0"/>
      <w:r w:rsidR="005205B9" w:rsidRPr="0093777C">
        <w:rPr>
          <w:rFonts w:ascii="Open Sans" w:hAnsi="Open Sans" w:cs="Open Sans"/>
          <w:color w:val="000000" w:themeColor="text1"/>
          <w:sz w:val="24"/>
          <w:szCs w:val="24"/>
        </w:rPr>
        <w:tab/>
      </w:r>
      <w:r w:rsidR="0093777C">
        <w:rPr>
          <w:rFonts w:ascii="Open Sans" w:hAnsi="Open Sans" w:cs="Open Sans"/>
          <w:color w:val="000000" w:themeColor="text1"/>
          <w:sz w:val="24"/>
          <w:szCs w:val="24"/>
        </w:rPr>
        <w:tab/>
      </w:r>
      <w:r w:rsidR="0093777C">
        <w:rPr>
          <w:rFonts w:ascii="Open Sans" w:hAnsi="Open Sans" w:cs="Open Sans"/>
          <w:color w:val="000000" w:themeColor="text1"/>
          <w:sz w:val="24"/>
          <w:szCs w:val="24"/>
        </w:rPr>
        <w:tab/>
      </w:r>
      <w:r w:rsidR="0093777C">
        <w:rPr>
          <w:rFonts w:ascii="Open Sans" w:hAnsi="Open Sans" w:cs="Open Sans"/>
          <w:color w:val="000000" w:themeColor="text1"/>
          <w:sz w:val="24"/>
          <w:szCs w:val="24"/>
        </w:rPr>
        <w:tab/>
      </w:r>
      <w:r w:rsidR="0093777C">
        <w:rPr>
          <w:rFonts w:ascii="Open Sans" w:hAnsi="Open Sans" w:cs="Open Sans"/>
          <w:color w:val="000000" w:themeColor="text1"/>
          <w:sz w:val="24"/>
          <w:szCs w:val="24"/>
        </w:rPr>
        <w:tab/>
      </w:r>
    </w:p>
    <w:p w14:paraId="185602AA" w14:textId="0AC40E4B" w:rsidR="00BA618E" w:rsidRPr="0093777C" w:rsidRDefault="005205B9" w:rsidP="00503EF4">
      <w:pPr>
        <w:autoSpaceDE w:val="0"/>
        <w:autoSpaceDN w:val="0"/>
        <w:adjustRightInd w:val="0"/>
        <w:spacing w:after="400"/>
        <w:ind w:firstLine="0"/>
        <w:rPr>
          <w:rFonts w:ascii="Open Sans" w:hAnsi="Open Sans" w:cs="Open Sans"/>
          <w:b/>
          <w:color w:val="000000" w:themeColor="text1"/>
          <w:sz w:val="24"/>
          <w:szCs w:val="24"/>
        </w:rPr>
      </w:pPr>
      <w:r w:rsidRPr="0093777C">
        <w:rPr>
          <w:rFonts w:ascii="Open Sans" w:hAnsi="Open Sans" w:cs="Open Sans"/>
          <w:b/>
          <w:color w:val="000000" w:themeColor="text1"/>
          <w:sz w:val="24"/>
          <w:szCs w:val="24"/>
        </w:rPr>
        <w:t xml:space="preserve">Załącznik nr </w:t>
      </w:r>
      <w:r w:rsidR="00B32615" w:rsidRPr="0093777C">
        <w:rPr>
          <w:rFonts w:ascii="Open Sans" w:hAnsi="Open Sans" w:cs="Open Sans"/>
          <w:b/>
          <w:color w:val="000000" w:themeColor="text1"/>
          <w:sz w:val="24"/>
          <w:szCs w:val="24"/>
        </w:rPr>
        <w:t>1</w:t>
      </w:r>
      <w:r w:rsidRPr="0093777C">
        <w:rPr>
          <w:rFonts w:ascii="Open Sans" w:hAnsi="Open Sans" w:cs="Open Sans"/>
          <w:b/>
          <w:color w:val="000000" w:themeColor="text1"/>
          <w:sz w:val="24"/>
          <w:szCs w:val="24"/>
        </w:rPr>
        <w:t>D do SWZ</w:t>
      </w:r>
    </w:p>
    <w:p w14:paraId="36B0FD43" w14:textId="77777777" w:rsidR="00C92319" w:rsidRPr="0093777C" w:rsidRDefault="00C92319" w:rsidP="00503EF4">
      <w:pPr>
        <w:tabs>
          <w:tab w:val="center" w:pos="708"/>
          <w:tab w:val="center" w:pos="1418"/>
          <w:tab w:val="center" w:pos="2127"/>
          <w:tab w:val="center" w:pos="2837"/>
          <w:tab w:val="center" w:pos="3545"/>
          <w:tab w:val="center" w:pos="4253"/>
          <w:tab w:val="center" w:pos="4964"/>
          <w:tab w:val="center" w:pos="5672"/>
          <w:tab w:val="center" w:pos="7089"/>
        </w:tabs>
        <w:ind w:firstLine="0"/>
        <w:jc w:val="left"/>
        <w:rPr>
          <w:rFonts w:ascii="Open Sans" w:hAnsi="Open Sans" w:cs="Open Sans"/>
          <w:color w:val="000000" w:themeColor="text1"/>
          <w:sz w:val="24"/>
          <w:szCs w:val="24"/>
        </w:rPr>
      </w:pPr>
      <w:r w:rsidRPr="0093777C">
        <w:rPr>
          <w:rFonts w:ascii="Open Sans" w:hAnsi="Open Sans" w:cs="Open Sans"/>
          <w:b/>
          <w:color w:val="000000" w:themeColor="text1"/>
          <w:sz w:val="24"/>
          <w:szCs w:val="24"/>
        </w:rPr>
        <w:t xml:space="preserve">Zamawiający: </w:t>
      </w:r>
    </w:p>
    <w:p w14:paraId="381302D7" w14:textId="76B2CE08" w:rsidR="00C92319" w:rsidRPr="0093777C" w:rsidRDefault="00C92319" w:rsidP="00503EF4">
      <w:pPr>
        <w:tabs>
          <w:tab w:val="center" w:pos="708"/>
          <w:tab w:val="center" w:pos="1418"/>
          <w:tab w:val="center" w:pos="2127"/>
          <w:tab w:val="center" w:pos="2837"/>
          <w:tab w:val="center" w:pos="3545"/>
          <w:tab w:val="center" w:pos="4253"/>
          <w:tab w:val="center" w:pos="4964"/>
          <w:tab w:val="center" w:pos="5672"/>
          <w:tab w:val="center" w:pos="7555"/>
        </w:tabs>
        <w:ind w:firstLine="0"/>
        <w:jc w:val="left"/>
        <w:rPr>
          <w:rFonts w:ascii="Open Sans" w:hAnsi="Open Sans" w:cs="Open Sans"/>
          <w:b/>
          <w:color w:val="000000" w:themeColor="text1"/>
          <w:sz w:val="24"/>
          <w:szCs w:val="24"/>
        </w:rPr>
      </w:pPr>
      <w:r w:rsidRPr="0093777C">
        <w:rPr>
          <w:rFonts w:ascii="Open Sans" w:hAnsi="Open Sans" w:cs="Open Sans"/>
          <w:b/>
          <w:color w:val="000000" w:themeColor="text1"/>
          <w:sz w:val="24"/>
          <w:szCs w:val="24"/>
        </w:rPr>
        <w:t>Świętokrzyski Park Narodowy</w:t>
      </w:r>
      <w:r w:rsidR="0093777C">
        <w:rPr>
          <w:rFonts w:ascii="Open Sans" w:hAnsi="Open Sans" w:cs="Open Sans"/>
          <w:b/>
          <w:color w:val="000000" w:themeColor="text1"/>
          <w:sz w:val="24"/>
          <w:szCs w:val="24"/>
        </w:rPr>
        <w:t xml:space="preserve"> </w:t>
      </w:r>
      <w:r w:rsidRPr="0093777C">
        <w:rPr>
          <w:rFonts w:ascii="Open Sans" w:hAnsi="Open Sans" w:cs="Open Sans"/>
          <w:b/>
          <w:color w:val="000000" w:themeColor="text1"/>
          <w:sz w:val="24"/>
          <w:szCs w:val="24"/>
        </w:rPr>
        <w:t xml:space="preserve">z siedzibą w Bodzentynie,                       </w:t>
      </w:r>
    </w:p>
    <w:p w14:paraId="4C60BB63" w14:textId="24697CC3" w:rsidR="00C92319" w:rsidRPr="0093777C" w:rsidRDefault="00C92319" w:rsidP="00503EF4">
      <w:pPr>
        <w:tabs>
          <w:tab w:val="center" w:pos="708"/>
          <w:tab w:val="center" w:pos="1418"/>
          <w:tab w:val="center" w:pos="2127"/>
          <w:tab w:val="center" w:pos="2837"/>
          <w:tab w:val="center" w:pos="3545"/>
          <w:tab w:val="center" w:pos="4253"/>
          <w:tab w:val="center" w:pos="4964"/>
          <w:tab w:val="center" w:pos="5672"/>
          <w:tab w:val="center" w:pos="7555"/>
        </w:tabs>
        <w:ind w:right="-284" w:firstLine="0"/>
        <w:jc w:val="left"/>
        <w:rPr>
          <w:rFonts w:ascii="Open Sans" w:hAnsi="Open Sans" w:cs="Open Sans"/>
          <w:b/>
          <w:color w:val="000000" w:themeColor="text1"/>
          <w:sz w:val="24"/>
          <w:szCs w:val="24"/>
        </w:rPr>
      </w:pPr>
      <w:r w:rsidRPr="0093777C">
        <w:rPr>
          <w:rFonts w:ascii="Open Sans" w:hAnsi="Open Sans" w:cs="Open Sans"/>
          <w:b/>
          <w:color w:val="000000" w:themeColor="text1"/>
          <w:sz w:val="24"/>
          <w:szCs w:val="24"/>
        </w:rPr>
        <w:t>ul. Suchedniowska 4, 26-010 Bodzentyn</w:t>
      </w:r>
    </w:p>
    <w:p w14:paraId="0AFB0A85" w14:textId="77777777" w:rsidR="00BA618E" w:rsidRPr="0093777C" w:rsidRDefault="00BA618E" w:rsidP="00503EF4">
      <w:pPr>
        <w:widowControl w:val="0"/>
        <w:suppressAutoHyphens/>
        <w:autoSpaceDE w:val="0"/>
        <w:autoSpaceDN w:val="0"/>
        <w:adjustRightInd w:val="0"/>
        <w:ind w:firstLine="0"/>
        <w:jc w:val="left"/>
        <w:rPr>
          <w:rFonts w:ascii="Open Sans" w:eastAsia="Times New Roman" w:hAnsi="Open Sans" w:cs="Open Sans"/>
          <w:b/>
          <w:bCs/>
          <w:color w:val="000000" w:themeColor="text1"/>
          <w:sz w:val="24"/>
          <w:szCs w:val="24"/>
          <w:lang w:eastAsia="pl-PL"/>
        </w:rPr>
      </w:pPr>
    </w:p>
    <w:p w14:paraId="5BCF40CB" w14:textId="77777777" w:rsidR="002C3015" w:rsidRPr="00CE4928" w:rsidRDefault="002C3015" w:rsidP="00503EF4">
      <w:pPr>
        <w:widowControl w:val="0"/>
        <w:suppressAutoHyphens/>
        <w:autoSpaceDE w:val="0"/>
        <w:autoSpaceDN w:val="0"/>
        <w:adjustRightInd w:val="0"/>
        <w:ind w:firstLine="0"/>
        <w:jc w:val="left"/>
        <w:rPr>
          <w:rFonts w:ascii="Open Sans" w:eastAsia="Times New Roman" w:hAnsi="Open Sans" w:cs="Open Sans"/>
          <w:b/>
          <w:bCs/>
          <w:color w:val="000000" w:themeColor="text1"/>
          <w:sz w:val="24"/>
          <w:szCs w:val="24"/>
          <w:u w:val="single"/>
          <w:lang w:eastAsia="pl-PL"/>
        </w:rPr>
      </w:pPr>
      <w:r w:rsidRPr="00CE4928">
        <w:rPr>
          <w:rFonts w:ascii="Open Sans" w:eastAsia="Times New Roman" w:hAnsi="Open Sans" w:cs="Open Sans"/>
          <w:b/>
          <w:bCs/>
          <w:color w:val="000000" w:themeColor="text1"/>
          <w:sz w:val="24"/>
          <w:szCs w:val="24"/>
          <w:u w:val="single"/>
          <w:lang w:eastAsia="pl-PL"/>
        </w:rPr>
        <w:t>ZOBOWIĄZANIE</w:t>
      </w:r>
    </w:p>
    <w:p w14:paraId="38F59997" w14:textId="1598BF45" w:rsidR="00194E7C" w:rsidRDefault="00194E7C" w:rsidP="00503EF4">
      <w:pPr>
        <w:widowControl w:val="0"/>
        <w:suppressAutoHyphens/>
        <w:autoSpaceDE w:val="0"/>
        <w:autoSpaceDN w:val="0"/>
        <w:adjustRightInd w:val="0"/>
        <w:ind w:firstLine="0"/>
        <w:jc w:val="left"/>
        <w:rPr>
          <w:rFonts w:ascii="Open Sans" w:eastAsia="Times New Roman" w:hAnsi="Open Sans" w:cs="Open Sans"/>
          <w:b/>
          <w:bCs/>
          <w:color w:val="000000" w:themeColor="text1"/>
          <w:sz w:val="24"/>
          <w:szCs w:val="24"/>
          <w:lang w:eastAsia="pl-PL"/>
        </w:rPr>
      </w:pPr>
      <w:r w:rsidRPr="0093777C">
        <w:rPr>
          <w:rFonts w:ascii="Open Sans" w:eastAsia="Times New Roman" w:hAnsi="Open Sans" w:cs="Open Sans"/>
          <w:b/>
          <w:bCs/>
          <w:color w:val="000000" w:themeColor="text1"/>
          <w:sz w:val="24"/>
          <w:szCs w:val="24"/>
          <w:lang w:eastAsia="pl-PL"/>
        </w:rPr>
        <w:t>podmiotu udostępniającego Wykonawcy zasoby</w:t>
      </w:r>
    </w:p>
    <w:p w14:paraId="1FEE660D" w14:textId="77777777" w:rsidR="0093777C" w:rsidRPr="0093777C" w:rsidRDefault="0093777C" w:rsidP="00503EF4">
      <w:pPr>
        <w:widowControl w:val="0"/>
        <w:suppressAutoHyphens/>
        <w:autoSpaceDE w:val="0"/>
        <w:autoSpaceDN w:val="0"/>
        <w:adjustRightInd w:val="0"/>
        <w:ind w:firstLine="0"/>
        <w:jc w:val="left"/>
        <w:rPr>
          <w:rFonts w:ascii="Open Sans" w:eastAsia="Times New Roman" w:hAnsi="Open Sans" w:cs="Open Sans"/>
          <w:b/>
          <w:bCs/>
          <w:color w:val="000000" w:themeColor="text1"/>
          <w:sz w:val="24"/>
          <w:szCs w:val="24"/>
          <w:lang w:eastAsia="pl-PL"/>
        </w:rPr>
      </w:pPr>
    </w:p>
    <w:p w14:paraId="41121AA2" w14:textId="77777777" w:rsidR="00916907" w:rsidRPr="0093777C" w:rsidRDefault="002C3015" w:rsidP="00503EF4">
      <w:pPr>
        <w:spacing w:after="200"/>
        <w:ind w:firstLine="0"/>
        <w:jc w:val="left"/>
        <w:rPr>
          <w:rFonts w:ascii="Open Sans" w:hAnsi="Open Sans" w:cs="Open Sans"/>
          <w:b/>
          <w:bCs/>
          <w:sz w:val="24"/>
          <w:szCs w:val="24"/>
        </w:rPr>
      </w:pPr>
      <w:r w:rsidRPr="0093777C">
        <w:rPr>
          <w:rFonts w:ascii="Open Sans" w:eastAsia="Times New Roman" w:hAnsi="Open Sans" w:cs="Open Sans"/>
          <w:color w:val="000000" w:themeColor="text1"/>
          <w:sz w:val="24"/>
          <w:szCs w:val="24"/>
          <w:lang w:eastAsia="pl-PL"/>
        </w:rPr>
        <w:t>do oddania do dyspozycji niezbędnych zasobów na potrzeby realizacji zamówienia</w:t>
      </w:r>
      <w:r w:rsidR="006242AF" w:rsidRPr="0093777C">
        <w:rPr>
          <w:rFonts w:ascii="Open Sans" w:eastAsia="Times New Roman" w:hAnsi="Open Sans" w:cs="Open Sans"/>
          <w:b/>
          <w:color w:val="000000" w:themeColor="text1"/>
          <w:sz w:val="24"/>
          <w:szCs w:val="24"/>
          <w:lang w:eastAsia="pl-PL"/>
        </w:rPr>
        <w:t xml:space="preserve"> </w:t>
      </w:r>
      <w:r w:rsidR="005205B9" w:rsidRPr="0093777C">
        <w:rPr>
          <w:rFonts w:ascii="Open Sans" w:eastAsia="Times New Roman" w:hAnsi="Open Sans" w:cs="Open Sans"/>
          <w:color w:val="000000" w:themeColor="text1"/>
          <w:sz w:val="24"/>
          <w:szCs w:val="24"/>
          <w:lang w:eastAsia="pl-PL"/>
        </w:rPr>
        <w:t>publicznego pn.:</w:t>
      </w:r>
      <w:r w:rsidR="00916907" w:rsidRPr="0093777C">
        <w:rPr>
          <w:rFonts w:ascii="Open Sans" w:eastAsia="Times New Roman" w:hAnsi="Open Sans" w:cs="Open Sans"/>
          <w:b/>
          <w:color w:val="000000" w:themeColor="text1"/>
          <w:sz w:val="24"/>
          <w:szCs w:val="24"/>
          <w:lang w:eastAsia="pl-PL"/>
        </w:rPr>
        <w:t xml:space="preserve"> </w:t>
      </w:r>
    </w:p>
    <w:p w14:paraId="38451007" w14:textId="77777777" w:rsidR="00187FCC" w:rsidRDefault="00187FCC" w:rsidP="00187FCC">
      <w:pPr>
        <w:spacing w:after="400"/>
        <w:ind w:left="11" w:right="782" w:hanging="11"/>
        <w:jc w:val="left"/>
        <w:rPr>
          <w:rFonts w:ascii="Open Sans" w:eastAsia="Lato" w:hAnsi="Open Sans" w:cs="Open Sans"/>
          <w:b/>
          <w:sz w:val="24"/>
          <w:szCs w:val="24"/>
        </w:rPr>
      </w:pPr>
      <w:r>
        <w:rPr>
          <w:rFonts w:ascii="Open Sans" w:hAnsi="Open Sans" w:cs="Open Sans"/>
          <w:b/>
          <w:sz w:val="24"/>
          <w:szCs w:val="24"/>
        </w:rPr>
        <w:t>„Świadczenie usług eksperckich w zakresie nadzoru nad procesem wyłaniania wykonawcy i realizacją wystawy stałej Centrum Edukacyjnego Świętokrzyskiego Parku Narodowego (dalej „Centrum ŚPN”) wraz z zewnętrznym edukacyjnym placem zabaw”</w:t>
      </w:r>
    </w:p>
    <w:p w14:paraId="568FADAB" w14:textId="47066AFA" w:rsidR="002C3015" w:rsidRPr="0093777C" w:rsidRDefault="005205B9" w:rsidP="00503EF4">
      <w:pPr>
        <w:widowControl w:val="0"/>
        <w:suppressAutoHyphens/>
        <w:autoSpaceDE w:val="0"/>
        <w:autoSpaceDN w:val="0"/>
        <w:adjustRightInd w:val="0"/>
        <w:ind w:firstLine="0"/>
        <w:jc w:val="left"/>
        <w:rPr>
          <w:rFonts w:ascii="Open Sans" w:eastAsia="Times New Roman" w:hAnsi="Open Sans" w:cs="Open Sans"/>
          <w:sz w:val="24"/>
          <w:szCs w:val="24"/>
          <w:lang w:eastAsia="pl-PL"/>
        </w:rPr>
      </w:pPr>
      <w:r w:rsidRPr="0093777C">
        <w:rPr>
          <w:rFonts w:ascii="Open Sans" w:eastAsia="Times New Roman" w:hAnsi="Open Sans" w:cs="Open Sans"/>
          <w:sz w:val="24"/>
          <w:szCs w:val="24"/>
          <w:lang w:eastAsia="pl-PL"/>
        </w:rPr>
        <w:t>prowadzonego przez</w:t>
      </w:r>
      <w:r w:rsidR="00737324" w:rsidRPr="0093777C">
        <w:rPr>
          <w:rFonts w:ascii="Open Sans" w:eastAsia="Times New Roman" w:hAnsi="Open Sans" w:cs="Open Sans"/>
          <w:b/>
          <w:sz w:val="24"/>
          <w:szCs w:val="24"/>
          <w:lang w:eastAsia="pl-PL"/>
        </w:rPr>
        <w:t xml:space="preserve"> </w:t>
      </w:r>
      <w:r w:rsidRPr="0093777C">
        <w:rPr>
          <w:rFonts w:ascii="Open Sans" w:eastAsia="Times New Roman" w:hAnsi="Open Sans" w:cs="Open Sans"/>
          <w:b/>
          <w:sz w:val="24"/>
          <w:szCs w:val="24"/>
          <w:lang w:eastAsia="pl-PL"/>
        </w:rPr>
        <w:t>Świętokrzyski P</w:t>
      </w:r>
      <w:r w:rsidR="00737324" w:rsidRPr="0093777C">
        <w:rPr>
          <w:rFonts w:ascii="Open Sans" w:eastAsia="Times New Roman" w:hAnsi="Open Sans" w:cs="Open Sans"/>
          <w:b/>
          <w:sz w:val="24"/>
          <w:szCs w:val="24"/>
          <w:lang w:eastAsia="pl-PL"/>
        </w:rPr>
        <w:t xml:space="preserve">ark Narodowy </w:t>
      </w:r>
      <w:r w:rsidRPr="0093777C">
        <w:rPr>
          <w:rFonts w:ascii="Open Sans" w:eastAsia="Times New Roman" w:hAnsi="Open Sans" w:cs="Open Sans"/>
          <w:b/>
          <w:sz w:val="24"/>
          <w:szCs w:val="24"/>
          <w:lang w:eastAsia="pl-PL"/>
        </w:rPr>
        <w:t>z siedzibą w</w:t>
      </w:r>
      <w:r w:rsidR="00737324" w:rsidRPr="0093777C">
        <w:rPr>
          <w:rFonts w:ascii="Open Sans" w:eastAsia="Times New Roman" w:hAnsi="Open Sans" w:cs="Open Sans"/>
          <w:b/>
          <w:sz w:val="24"/>
          <w:szCs w:val="24"/>
          <w:lang w:eastAsia="pl-PL"/>
        </w:rPr>
        <w:t> </w:t>
      </w:r>
      <w:r w:rsidRPr="0093777C">
        <w:rPr>
          <w:rFonts w:ascii="Open Sans" w:eastAsia="Times New Roman" w:hAnsi="Open Sans" w:cs="Open Sans"/>
          <w:b/>
          <w:sz w:val="24"/>
          <w:szCs w:val="24"/>
          <w:lang w:eastAsia="pl-PL"/>
        </w:rPr>
        <w:t>Bodzentynie,  ul. Suchedniowska 4, 26-0</w:t>
      </w:r>
      <w:r w:rsidR="00EC7113" w:rsidRPr="0093777C">
        <w:rPr>
          <w:rFonts w:ascii="Open Sans" w:eastAsia="Times New Roman" w:hAnsi="Open Sans" w:cs="Open Sans"/>
          <w:b/>
          <w:sz w:val="24"/>
          <w:szCs w:val="24"/>
          <w:lang w:eastAsia="pl-PL"/>
        </w:rPr>
        <w:t>10</w:t>
      </w:r>
      <w:r w:rsidRPr="0093777C">
        <w:rPr>
          <w:rFonts w:ascii="Open Sans" w:eastAsia="Times New Roman" w:hAnsi="Open Sans" w:cs="Open Sans"/>
          <w:b/>
          <w:sz w:val="24"/>
          <w:szCs w:val="24"/>
          <w:lang w:eastAsia="pl-PL"/>
        </w:rPr>
        <w:t xml:space="preserve"> Bodzentyn</w:t>
      </w:r>
    </w:p>
    <w:p w14:paraId="610657C1" w14:textId="77777777" w:rsidR="002C3015" w:rsidRPr="0093777C" w:rsidRDefault="002C3015" w:rsidP="00503EF4">
      <w:pPr>
        <w:widowControl w:val="0"/>
        <w:suppressAutoHyphens/>
        <w:autoSpaceDE w:val="0"/>
        <w:autoSpaceDN w:val="0"/>
        <w:adjustRightInd w:val="0"/>
        <w:ind w:firstLine="0"/>
        <w:jc w:val="left"/>
        <w:rPr>
          <w:rFonts w:ascii="Open Sans" w:eastAsia="Times New Roman" w:hAnsi="Open Sans" w:cs="Open Sans"/>
          <w:sz w:val="24"/>
          <w:szCs w:val="24"/>
          <w:lang w:eastAsia="pl-PL"/>
        </w:rPr>
      </w:pPr>
    </w:p>
    <w:p w14:paraId="73D4DB26" w14:textId="0DF5F263" w:rsidR="002C3015" w:rsidRPr="0093777C" w:rsidRDefault="002C3015" w:rsidP="00503EF4">
      <w:pPr>
        <w:widowControl w:val="0"/>
        <w:suppressAutoHyphens/>
        <w:autoSpaceDE w:val="0"/>
        <w:autoSpaceDN w:val="0"/>
        <w:adjustRightInd w:val="0"/>
        <w:spacing w:after="200"/>
        <w:ind w:firstLine="0"/>
        <w:jc w:val="left"/>
        <w:rPr>
          <w:rFonts w:ascii="Open Sans" w:eastAsia="Times New Roman" w:hAnsi="Open Sans" w:cs="Open Sans"/>
          <w:sz w:val="24"/>
          <w:szCs w:val="24"/>
          <w:lang w:eastAsia="pl-PL"/>
        </w:rPr>
      </w:pPr>
      <w:r w:rsidRPr="0093777C">
        <w:rPr>
          <w:rFonts w:ascii="Open Sans" w:eastAsia="Times New Roman" w:hAnsi="Open Sans" w:cs="Open Sans"/>
          <w:sz w:val="24"/>
          <w:szCs w:val="24"/>
          <w:lang w:eastAsia="pl-PL"/>
        </w:rPr>
        <w:t>Ja(/My) niżej podpisany(/ni) ………………….…………</w:t>
      </w:r>
      <w:r w:rsidR="005205B9" w:rsidRPr="0093777C">
        <w:rPr>
          <w:rFonts w:ascii="Open Sans" w:eastAsia="Times New Roman" w:hAnsi="Open Sans" w:cs="Open Sans"/>
          <w:sz w:val="24"/>
          <w:szCs w:val="24"/>
          <w:lang w:eastAsia="pl-PL"/>
        </w:rPr>
        <w:t>……………………</w:t>
      </w:r>
      <w:r w:rsidRPr="0093777C">
        <w:rPr>
          <w:rFonts w:ascii="Open Sans" w:eastAsia="Times New Roman" w:hAnsi="Open Sans" w:cs="Open Sans"/>
          <w:sz w:val="24"/>
          <w:szCs w:val="24"/>
          <w:lang w:eastAsia="pl-PL"/>
        </w:rPr>
        <w:t>…..……………… (imię i nazwisko składającego oświadczenie) będąc upoważnionym(/mi) do reprezentowania:</w:t>
      </w:r>
    </w:p>
    <w:p w14:paraId="47E824C2" w14:textId="77777777" w:rsidR="002C3015" w:rsidRPr="0093777C" w:rsidRDefault="002C3015" w:rsidP="00503EF4">
      <w:pPr>
        <w:widowControl w:val="0"/>
        <w:suppressAutoHyphens/>
        <w:autoSpaceDE w:val="0"/>
        <w:autoSpaceDN w:val="0"/>
        <w:adjustRightInd w:val="0"/>
        <w:ind w:firstLine="0"/>
        <w:jc w:val="left"/>
        <w:rPr>
          <w:rFonts w:ascii="Open Sans" w:eastAsia="Times New Roman" w:hAnsi="Open Sans" w:cs="Open Sans"/>
          <w:sz w:val="24"/>
          <w:szCs w:val="24"/>
          <w:lang w:eastAsia="pl-PL"/>
        </w:rPr>
      </w:pPr>
      <w:r w:rsidRPr="0093777C">
        <w:rPr>
          <w:rFonts w:ascii="Open Sans" w:eastAsia="Times New Roman" w:hAnsi="Open Sans" w:cs="Open Sans"/>
          <w:sz w:val="24"/>
          <w:szCs w:val="24"/>
          <w:lang w:eastAsia="pl-PL"/>
        </w:rPr>
        <w:t>…………………………….………………………………….………………………………………………..……</w:t>
      </w:r>
    </w:p>
    <w:p w14:paraId="67FFE067" w14:textId="53E8C8AF" w:rsidR="002C3015" w:rsidRPr="0093777C" w:rsidRDefault="001E1B59" w:rsidP="00503EF4">
      <w:pPr>
        <w:widowControl w:val="0"/>
        <w:suppressAutoHyphens/>
        <w:autoSpaceDE w:val="0"/>
        <w:autoSpaceDN w:val="0"/>
        <w:adjustRightInd w:val="0"/>
        <w:spacing w:after="400"/>
        <w:ind w:firstLine="0"/>
        <w:jc w:val="left"/>
        <w:rPr>
          <w:rFonts w:ascii="Open Sans" w:eastAsia="Times New Roman" w:hAnsi="Open Sans" w:cs="Open Sans"/>
          <w:sz w:val="24"/>
          <w:szCs w:val="24"/>
          <w:lang w:eastAsia="pl-PL"/>
        </w:rPr>
      </w:pPr>
      <w:r w:rsidRPr="0093777C">
        <w:rPr>
          <w:rFonts w:ascii="Open Sans" w:hAnsi="Open Sans" w:cs="Open Sans"/>
          <w:i/>
          <w:sz w:val="24"/>
          <w:szCs w:val="24"/>
        </w:rPr>
        <w:t>(pełna nazwa/firma, adres,  w zależności od podmiotu: NIP/PESEL/KRS/CEiDG)</w:t>
      </w:r>
    </w:p>
    <w:p w14:paraId="5E50C7FA" w14:textId="77777777" w:rsidR="002C3015" w:rsidRPr="0093777C" w:rsidRDefault="002C3015" w:rsidP="00503EF4">
      <w:pPr>
        <w:widowControl w:val="0"/>
        <w:suppressAutoHyphens/>
        <w:autoSpaceDE w:val="0"/>
        <w:autoSpaceDN w:val="0"/>
        <w:adjustRightInd w:val="0"/>
        <w:ind w:firstLine="0"/>
        <w:jc w:val="left"/>
        <w:rPr>
          <w:rFonts w:ascii="Open Sans" w:eastAsia="Times New Roman" w:hAnsi="Open Sans" w:cs="Open Sans"/>
          <w:sz w:val="24"/>
          <w:szCs w:val="24"/>
          <w:lang w:eastAsia="pl-PL"/>
        </w:rPr>
      </w:pPr>
      <w:r w:rsidRPr="0093777C">
        <w:rPr>
          <w:rFonts w:ascii="Open Sans" w:eastAsia="Times New Roman" w:hAnsi="Open Sans" w:cs="Open Sans"/>
          <w:b/>
          <w:bCs/>
          <w:sz w:val="24"/>
          <w:szCs w:val="24"/>
          <w:lang w:eastAsia="pl-PL"/>
        </w:rPr>
        <w:t>o ś w i a d c z a m</w:t>
      </w:r>
      <w:r w:rsidR="00BA618E" w:rsidRPr="0093777C">
        <w:rPr>
          <w:rFonts w:ascii="Open Sans" w:eastAsia="Times New Roman" w:hAnsi="Open Sans" w:cs="Open Sans"/>
          <w:b/>
          <w:bCs/>
          <w:sz w:val="24"/>
          <w:szCs w:val="24"/>
          <w:lang w:eastAsia="pl-PL"/>
        </w:rPr>
        <w:t>/y</w:t>
      </w:r>
    </w:p>
    <w:p w14:paraId="1F22C2DE" w14:textId="65A4F66B" w:rsidR="002C3015" w:rsidRPr="0093777C" w:rsidRDefault="002C3015" w:rsidP="00503EF4">
      <w:pPr>
        <w:widowControl w:val="0"/>
        <w:suppressAutoHyphens/>
        <w:autoSpaceDE w:val="0"/>
        <w:autoSpaceDN w:val="0"/>
        <w:adjustRightInd w:val="0"/>
        <w:spacing w:after="200"/>
        <w:ind w:firstLine="0"/>
        <w:jc w:val="left"/>
        <w:rPr>
          <w:rFonts w:ascii="Open Sans" w:eastAsia="Times New Roman" w:hAnsi="Open Sans" w:cs="Open Sans"/>
          <w:sz w:val="24"/>
          <w:szCs w:val="24"/>
          <w:lang w:eastAsia="pl-PL"/>
        </w:rPr>
      </w:pPr>
      <w:r w:rsidRPr="0093777C">
        <w:rPr>
          <w:rFonts w:ascii="Open Sans" w:eastAsia="Times New Roman" w:hAnsi="Open Sans" w:cs="Open Sans"/>
          <w:sz w:val="24"/>
          <w:szCs w:val="24"/>
          <w:lang w:eastAsia="pl-PL"/>
        </w:rPr>
        <w:t>że wyżej wymieniony podmiot, stosownie do art. 118 ust. 3 i ust. 4 ustawy z dnia 11 września 2019 r. – Prawo zamówień publicznych, odda Wykonawcy</w:t>
      </w:r>
    </w:p>
    <w:p w14:paraId="139A8D07" w14:textId="77777777" w:rsidR="002C3015" w:rsidRPr="0093777C" w:rsidRDefault="002C3015" w:rsidP="00503EF4">
      <w:pPr>
        <w:widowControl w:val="0"/>
        <w:suppressAutoHyphens/>
        <w:autoSpaceDE w:val="0"/>
        <w:autoSpaceDN w:val="0"/>
        <w:adjustRightInd w:val="0"/>
        <w:ind w:firstLine="0"/>
        <w:jc w:val="left"/>
        <w:rPr>
          <w:rFonts w:ascii="Open Sans" w:eastAsia="Times New Roman" w:hAnsi="Open Sans" w:cs="Open Sans"/>
          <w:sz w:val="24"/>
          <w:szCs w:val="24"/>
          <w:lang w:eastAsia="pl-PL"/>
        </w:rPr>
      </w:pPr>
      <w:r w:rsidRPr="0093777C">
        <w:rPr>
          <w:rFonts w:ascii="Open Sans" w:eastAsia="Times New Roman" w:hAnsi="Open Sans" w:cs="Open Sans"/>
          <w:sz w:val="24"/>
          <w:szCs w:val="24"/>
          <w:lang w:eastAsia="pl-PL"/>
        </w:rPr>
        <w:t>…………………………………………………………………....…………………………….…………….…….</w:t>
      </w:r>
    </w:p>
    <w:p w14:paraId="11BEEF05" w14:textId="6455B4B2" w:rsidR="002C3015" w:rsidRPr="00503EF4" w:rsidRDefault="002C3015" w:rsidP="00503EF4">
      <w:pPr>
        <w:widowControl w:val="0"/>
        <w:suppressAutoHyphens/>
        <w:autoSpaceDE w:val="0"/>
        <w:autoSpaceDN w:val="0"/>
        <w:adjustRightInd w:val="0"/>
        <w:spacing w:after="400"/>
        <w:ind w:firstLine="0"/>
        <w:jc w:val="left"/>
        <w:rPr>
          <w:rFonts w:ascii="Open Sans" w:eastAsia="Times New Roman" w:hAnsi="Open Sans" w:cs="Open Sans"/>
          <w:sz w:val="24"/>
          <w:szCs w:val="24"/>
          <w:lang w:eastAsia="pl-PL"/>
        </w:rPr>
      </w:pPr>
      <w:r w:rsidRPr="0093777C">
        <w:rPr>
          <w:rFonts w:ascii="Open Sans" w:eastAsia="Times New Roman" w:hAnsi="Open Sans" w:cs="Open Sans"/>
          <w:sz w:val="24"/>
          <w:szCs w:val="24"/>
          <w:lang w:eastAsia="pl-PL"/>
        </w:rPr>
        <w:t>(</w:t>
      </w:r>
      <w:r w:rsidRPr="0093777C">
        <w:rPr>
          <w:rFonts w:ascii="Open Sans" w:eastAsia="Times New Roman" w:hAnsi="Open Sans" w:cs="Open Sans"/>
          <w:i/>
          <w:sz w:val="24"/>
          <w:szCs w:val="24"/>
          <w:lang w:eastAsia="pl-PL"/>
        </w:rPr>
        <w:t>nazwa i adres  Wykonawcy składającego ofertę</w:t>
      </w:r>
      <w:r w:rsidRPr="0093777C">
        <w:rPr>
          <w:rFonts w:ascii="Open Sans" w:eastAsia="Times New Roman" w:hAnsi="Open Sans" w:cs="Open Sans"/>
          <w:sz w:val="24"/>
          <w:szCs w:val="24"/>
          <w:lang w:eastAsia="pl-PL"/>
        </w:rPr>
        <w:t>)</w:t>
      </w:r>
    </w:p>
    <w:p w14:paraId="64E4604A" w14:textId="77777777" w:rsidR="002C3015" w:rsidRPr="0093777C" w:rsidRDefault="002C3015" w:rsidP="00503EF4">
      <w:pPr>
        <w:numPr>
          <w:ilvl w:val="0"/>
          <w:numId w:val="2"/>
        </w:numPr>
        <w:autoSpaceDE w:val="0"/>
        <w:autoSpaceDN w:val="0"/>
        <w:adjustRightInd w:val="0"/>
        <w:jc w:val="left"/>
        <w:rPr>
          <w:rFonts w:ascii="Open Sans" w:hAnsi="Open Sans" w:cs="Open Sans"/>
          <w:sz w:val="24"/>
          <w:szCs w:val="24"/>
        </w:rPr>
      </w:pPr>
      <w:r w:rsidRPr="0093777C">
        <w:rPr>
          <w:rFonts w:ascii="Open Sans" w:hAnsi="Open Sans" w:cs="Open Sans"/>
          <w:sz w:val="24"/>
          <w:szCs w:val="24"/>
        </w:rPr>
        <w:t>niezbędne zasoby:</w:t>
      </w:r>
    </w:p>
    <w:p w14:paraId="284EF00B" w14:textId="44C162AC" w:rsidR="002C3015" w:rsidRPr="0093777C" w:rsidRDefault="002C3015" w:rsidP="00503EF4">
      <w:pPr>
        <w:pStyle w:val="Akapitzlist"/>
        <w:ind w:firstLine="0"/>
        <w:jc w:val="left"/>
        <w:rPr>
          <w:rFonts w:ascii="Open Sans" w:hAnsi="Open Sans" w:cs="Open Sans"/>
          <w:sz w:val="24"/>
          <w:szCs w:val="24"/>
        </w:rPr>
      </w:pPr>
      <w:r w:rsidRPr="0093777C">
        <w:rPr>
          <w:rFonts w:ascii="Open Sans" w:hAnsi="Open Sans" w:cs="Open Sans"/>
          <w:sz w:val="24"/>
          <w:szCs w:val="24"/>
        </w:rPr>
        <w:lastRenderedPageBreak/>
        <w:t>…………………………………………………………………………………………..…………………...........…………………………………………………………………………………………………..………………</w:t>
      </w:r>
    </w:p>
    <w:p w14:paraId="775BA4D1" w14:textId="77777777" w:rsidR="002C3015" w:rsidRPr="0093777C" w:rsidRDefault="002C3015" w:rsidP="00503EF4">
      <w:pPr>
        <w:autoSpaceDE w:val="0"/>
        <w:autoSpaceDN w:val="0"/>
        <w:adjustRightInd w:val="0"/>
        <w:jc w:val="left"/>
        <w:rPr>
          <w:rFonts w:ascii="Open Sans" w:hAnsi="Open Sans" w:cs="Open Sans"/>
          <w:sz w:val="24"/>
          <w:szCs w:val="24"/>
        </w:rPr>
      </w:pPr>
    </w:p>
    <w:p w14:paraId="11CEE96E" w14:textId="77777777" w:rsidR="002C3015" w:rsidRPr="0093777C" w:rsidRDefault="002C3015" w:rsidP="00503EF4">
      <w:pPr>
        <w:numPr>
          <w:ilvl w:val="0"/>
          <w:numId w:val="2"/>
        </w:numPr>
        <w:autoSpaceDE w:val="0"/>
        <w:autoSpaceDN w:val="0"/>
        <w:adjustRightInd w:val="0"/>
        <w:spacing w:after="100"/>
        <w:jc w:val="left"/>
        <w:rPr>
          <w:rFonts w:ascii="Open Sans" w:hAnsi="Open Sans" w:cs="Open Sans"/>
          <w:sz w:val="24"/>
          <w:szCs w:val="24"/>
        </w:rPr>
      </w:pPr>
      <w:r w:rsidRPr="0093777C">
        <w:rPr>
          <w:rFonts w:ascii="Open Sans" w:hAnsi="Open Sans" w:cs="Open Sans"/>
          <w:sz w:val="24"/>
          <w:szCs w:val="24"/>
        </w:rPr>
        <w:t>sposób wykorzystania moich zasobów przez Wykonawcę przy wykonywaniu zamówienia:</w:t>
      </w:r>
    </w:p>
    <w:p w14:paraId="49DDCC0B" w14:textId="49F33C92" w:rsidR="002C3015" w:rsidRPr="0093777C" w:rsidRDefault="002C3015" w:rsidP="00503EF4">
      <w:pPr>
        <w:pStyle w:val="Akapitzlist"/>
        <w:spacing w:after="100"/>
        <w:ind w:firstLine="0"/>
        <w:contextualSpacing w:val="0"/>
        <w:jc w:val="left"/>
        <w:rPr>
          <w:rFonts w:ascii="Open Sans" w:hAnsi="Open Sans" w:cs="Open Sans"/>
          <w:sz w:val="24"/>
          <w:szCs w:val="24"/>
        </w:rPr>
      </w:pPr>
      <w:bookmarkStart w:id="1" w:name="_Hlk64453415"/>
      <w:r w:rsidRPr="0093777C">
        <w:rPr>
          <w:rFonts w:ascii="Open Sans" w:hAnsi="Open Sans" w:cs="Open Sans"/>
          <w:sz w:val="24"/>
          <w:szCs w:val="24"/>
        </w:rPr>
        <w:t>…………………………………………………………………………………………..…………………...........…………………………………………………………………………………………………..………………</w:t>
      </w:r>
    </w:p>
    <w:bookmarkEnd w:id="1"/>
    <w:p w14:paraId="5CE9ACD8" w14:textId="77777777" w:rsidR="002C3015" w:rsidRPr="0093777C" w:rsidRDefault="002C3015" w:rsidP="00503EF4">
      <w:pPr>
        <w:numPr>
          <w:ilvl w:val="0"/>
          <w:numId w:val="2"/>
        </w:numPr>
        <w:autoSpaceDE w:val="0"/>
        <w:autoSpaceDN w:val="0"/>
        <w:adjustRightInd w:val="0"/>
        <w:spacing w:after="100"/>
        <w:jc w:val="left"/>
        <w:rPr>
          <w:rFonts w:ascii="Open Sans" w:hAnsi="Open Sans" w:cs="Open Sans"/>
          <w:sz w:val="24"/>
          <w:szCs w:val="24"/>
        </w:rPr>
      </w:pPr>
      <w:r w:rsidRPr="0093777C">
        <w:rPr>
          <w:rFonts w:ascii="Open Sans" w:hAnsi="Open Sans" w:cs="Open Sans"/>
          <w:sz w:val="24"/>
          <w:szCs w:val="24"/>
        </w:rPr>
        <w:t>charakteru stosunku, jaki będzie mnie łączył z Wykonawcą:</w:t>
      </w:r>
    </w:p>
    <w:p w14:paraId="7C66CB13" w14:textId="070A07C4" w:rsidR="002C3015" w:rsidRPr="0093777C" w:rsidRDefault="002C3015" w:rsidP="00503EF4">
      <w:pPr>
        <w:pStyle w:val="Akapitzlist"/>
        <w:spacing w:after="100"/>
        <w:ind w:firstLine="0"/>
        <w:contextualSpacing w:val="0"/>
        <w:jc w:val="left"/>
        <w:rPr>
          <w:rFonts w:ascii="Open Sans" w:hAnsi="Open Sans" w:cs="Open Sans"/>
          <w:sz w:val="24"/>
          <w:szCs w:val="24"/>
        </w:rPr>
      </w:pPr>
      <w:r w:rsidRPr="0093777C">
        <w:rPr>
          <w:rFonts w:ascii="Open Sans" w:hAnsi="Open Sans" w:cs="Open Sans"/>
          <w:sz w:val="24"/>
          <w:szCs w:val="24"/>
        </w:rPr>
        <w:t>…………………………………………………………………………………………..…………………...........…………………………………………………………………………………………………..………………</w:t>
      </w:r>
    </w:p>
    <w:p w14:paraId="0E8994D0" w14:textId="77777777" w:rsidR="002C3015" w:rsidRPr="0093777C" w:rsidRDefault="002C3015" w:rsidP="00503EF4">
      <w:pPr>
        <w:numPr>
          <w:ilvl w:val="0"/>
          <w:numId w:val="2"/>
        </w:numPr>
        <w:autoSpaceDE w:val="0"/>
        <w:autoSpaceDN w:val="0"/>
        <w:adjustRightInd w:val="0"/>
        <w:spacing w:after="100"/>
        <w:jc w:val="left"/>
        <w:rPr>
          <w:rFonts w:ascii="Open Sans" w:hAnsi="Open Sans" w:cs="Open Sans"/>
          <w:sz w:val="24"/>
          <w:szCs w:val="24"/>
        </w:rPr>
      </w:pPr>
      <w:r w:rsidRPr="0093777C">
        <w:rPr>
          <w:rFonts w:ascii="Open Sans" w:hAnsi="Open Sans" w:cs="Open Sans"/>
          <w:sz w:val="24"/>
          <w:szCs w:val="24"/>
        </w:rPr>
        <w:t>zakres i okres mojego udziału przy wykonywaniu zamówienia:</w:t>
      </w:r>
    </w:p>
    <w:p w14:paraId="643695C1" w14:textId="5F178E87" w:rsidR="002C3015" w:rsidRPr="0093777C" w:rsidRDefault="002C3015" w:rsidP="00503EF4">
      <w:pPr>
        <w:pStyle w:val="Akapitzlist"/>
        <w:spacing w:after="100"/>
        <w:ind w:firstLine="0"/>
        <w:contextualSpacing w:val="0"/>
        <w:jc w:val="left"/>
        <w:rPr>
          <w:rFonts w:ascii="Open Sans" w:hAnsi="Open Sans" w:cs="Open Sans"/>
          <w:sz w:val="24"/>
          <w:szCs w:val="24"/>
        </w:rPr>
      </w:pPr>
      <w:r w:rsidRPr="0093777C">
        <w:rPr>
          <w:rFonts w:ascii="Open Sans" w:hAnsi="Open Sans" w:cs="Open Sans"/>
          <w:sz w:val="24"/>
          <w:szCs w:val="24"/>
        </w:rPr>
        <w:t>…………………………………………………………………………………………..…………………...........…………………………………………………………………………………………………..………………</w:t>
      </w:r>
    </w:p>
    <w:p w14:paraId="5363A5B5" w14:textId="7C4751C3" w:rsidR="002C3015" w:rsidRPr="00503EF4" w:rsidRDefault="002C3015" w:rsidP="00503EF4">
      <w:pPr>
        <w:pStyle w:val="Akapitzlist"/>
        <w:numPr>
          <w:ilvl w:val="0"/>
          <w:numId w:val="2"/>
        </w:numPr>
        <w:spacing w:after="200"/>
        <w:ind w:left="714" w:hanging="357"/>
        <w:contextualSpacing w:val="0"/>
        <w:jc w:val="left"/>
        <w:rPr>
          <w:rFonts w:ascii="Open Sans" w:hAnsi="Open Sans" w:cs="Open Sans"/>
          <w:sz w:val="24"/>
          <w:szCs w:val="24"/>
        </w:rPr>
      </w:pPr>
      <w:r w:rsidRPr="0093777C">
        <w:rPr>
          <w:rFonts w:ascii="Open Sans" w:hAnsi="Open Sans" w:cs="Open Sans"/>
          <w:sz w:val="24"/>
          <w:szCs w:val="24"/>
        </w:rPr>
        <w:t>jako podmiot udostępniający zdolności w postaci doświadczenia</w:t>
      </w:r>
      <w:r w:rsidR="002977C2" w:rsidRPr="0093777C">
        <w:rPr>
          <w:rFonts w:ascii="Open Sans" w:hAnsi="Open Sans" w:cs="Open Sans"/>
          <w:sz w:val="24"/>
          <w:szCs w:val="24"/>
        </w:rPr>
        <w:t>/</w:t>
      </w:r>
      <w:r w:rsidR="00A7596B" w:rsidRPr="0093777C">
        <w:rPr>
          <w:rFonts w:ascii="Open Sans" w:hAnsi="Open Sans" w:cs="Open Sans"/>
          <w:sz w:val="24"/>
          <w:szCs w:val="24"/>
        </w:rPr>
        <w:t>kwalifikacji zawodowych</w:t>
      </w:r>
      <w:r w:rsidRPr="0093777C">
        <w:rPr>
          <w:rFonts w:ascii="Open Sans" w:hAnsi="Open Sans" w:cs="Open Sans"/>
          <w:sz w:val="24"/>
          <w:szCs w:val="24"/>
        </w:rPr>
        <w:t xml:space="preserve"> będę realizował usługi, których wskazane zdolności dotyczą.</w:t>
      </w:r>
    </w:p>
    <w:p w14:paraId="30D8F17D" w14:textId="77777777" w:rsidR="002C3015" w:rsidRPr="0093777C" w:rsidRDefault="002C3015" w:rsidP="00503EF4">
      <w:pPr>
        <w:spacing w:after="200"/>
        <w:jc w:val="left"/>
        <w:rPr>
          <w:rFonts w:ascii="Open Sans" w:hAnsi="Open Sans" w:cs="Open Sans"/>
          <w:i/>
          <w:sz w:val="24"/>
          <w:szCs w:val="24"/>
        </w:rPr>
      </w:pPr>
      <w:r w:rsidRPr="0093777C">
        <w:rPr>
          <w:rFonts w:ascii="Open Sans" w:hAnsi="Open Sans" w:cs="Open Sans"/>
          <w:i/>
          <w:sz w:val="24"/>
          <w:szCs w:val="24"/>
        </w:rPr>
        <w:t>Zamawiający informuje, że zgodnie z  przepisami ustawy Prawo zamówień publicznych zamiast zobowiązania podmiotu udostępniającego zasoby, wykonawca może do oferty dołączyć  inny podmiotowy środek dowodowy potwierdzający, że wykonawca realizując zamówienie będzie dysponował niezbędnymi</w:t>
      </w:r>
      <w:r w:rsidR="00B7048D" w:rsidRPr="0093777C">
        <w:rPr>
          <w:rFonts w:ascii="Open Sans" w:hAnsi="Open Sans" w:cs="Open Sans"/>
          <w:i/>
          <w:sz w:val="24"/>
          <w:szCs w:val="24"/>
        </w:rPr>
        <w:t xml:space="preserve"> zasobami tych podmiotów </w:t>
      </w:r>
      <w:r w:rsidR="008F38D5" w:rsidRPr="0093777C">
        <w:rPr>
          <w:rFonts w:ascii="Open Sans" w:hAnsi="Open Sans" w:cs="Open Sans"/>
          <w:i/>
          <w:sz w:val="24"/>
          <w:szCs w:val="24"/>
        </w:rPr>
        <w:t>(art.</w:t>
      </w:r>
      <w:r w:rsidRPr="0093777C">
        <w:rPr>
          <w:rFonts w:ascii="Open Sans" w:hAnsi="Open Sans" w:cs="Open Sans"/>
          <w:i/>
          <w:sz w:val="24"/>
          <w:szCs w:val="24"/>
        </w:rPr>
        <w:t xml:space="preserve"> 118 ust. 3).</w:t>
      </w:r>
    </w:p>
    <w:p w14:paraId="6C656339" w14:textId="166A4E3B" w:rsidR="00446C83" w:rsidRPr="00503EF4" w:rsidRDefault="002C3015" w:rsidP="00503EF4">
      <w:pPr>
        <w:spacing w:after="200"/>
        <w:jc w:val="left"/>
        <w:rPr>
          <w:rFonts w:ascii="Open Sans" w:hAnsi="Open Sans" w:cs="Open Sans"/>
          <w:i/>
          <w:sz w:val="24"/>
          <w:szCs w:val="24"/>
        </w:rPr>
      </w:pPr>
      <w:r w:rsidRPr="0093777C">
        <w:rPr>
          <w:rFonts w:ascii="Open Sans" w:hAnsi="Open Sans" w:cs="Open Sans"/>
          <w:i/>
          <w:sz w:val="24"/>
          <w:szCs w:val="24"/>
        </w:rPr>
        <w:t xml:space="preserve">Jednocześnie Zamawiający informuje, że  zgodnie z art. 118 ust. 2 ustawy </w:t>
      </w:r>
      <w:r w:rsidR="005205B9" w:rsidRPr="0093777C">
        <w:rPr>
          <w:rFonts w:ascii="Open Sans" w:hAnsi="Open Sans" w:cs="Open Sans"/>
          <w:i/>
          <w:sz w:val="24"/>
          <w:szCs w:val="24"/>
        </w:rPr>
        <w:t>P</w:t>
      </w:r>
      <w:r w:rsidR="001E1B59" w:rsidRPr="0093777C">
        <w:rPr>
          <w:rFonts w:ascii="Open Sans" w:hAnsi="Open Sans" w:cs="Open Sans"/>
          <w:i/>
          <w:sz w:val="24"/>
          <w:szCs w:val="24"/>
        </w:rPr>
        <w:t>zp</w:t>
      </w:r>
      <w:r w:rsidRPr="0093777C">
        <w:rPr>
          <w:rFonts w:ascii="Open Sans" w:hAnsi="Open Sans" w:cs="Open Sans"/>
          <w:i/>
          <w:sz w:val="24"/>
          <w:szCs w:val="24"/>
        </w:rPr>
        <w:t>, w odniesieniu do warunków dotyczących wykształcenia, kwalifikacji zawodowych lub doświadczenia wykonawcy mogą polegać na zdolnościach podmiotów udostępniających zasoby, jeśli podmioty te wykonają usługi, do realizacji których zdolności te są wymagane.</w:t>
      </w:r>
    </w:p>
    <w:p w14:paraId="089C62BE" w14:textId="3CF2E6F7" w:rsidR="00446C83" w:rsidRPr="0093777C" w:rsidRDefault="00446C83" w:rsidP="00503EF4">
      <w:pPr>
        <w:pStyle w:val="Default"/>
        <w:spacing w:line="276" w:lineRule="auto"/>
        <w:rPr>
          <w:rFonts w:ascii="Open Sans" w:hAnsi="Open Sans" w:cs="Open Sans"/>
          <w:i/>
        </w:rPr>
      </w:pPr>
      <w:r w:rsidRPr="0093777C">
        <w:rPr>
          <w:rFonts w:ascii="Open Sans" w:hAnsi="Open Sans" w:cs="Open Sans"/>
          <w:b/>
          <w:bCs/>
          <w:i/>
        </w:rPr>
        <w:t xml:space="preserve">Zobowiązanie podmiotu udostępniającego zasoby do oddania wykonawcy do dyspozycji niezbędnych zasobów na potrzeby realizacji zamówienia lub inny podmiotowy środek dowodowy potwierdzający, że wykonawca realizując zamówienie, będzie dysponował niezbędnymi zasobami tych podmiotów, </w:t>
      </w:r>
      <w:r w:rsidRPr="0093777C">
        <w:rPr>
          <w:rFonts w:ascii="Open Sans" w:hAnsi="Open Sans" w:cs="Open Sans"/>
          <w:i/>
        </w:rPr>
        <w:t xml:space="preserve">którego wzór stanowi załącznik nr </w:t>
      </w:r>
      <w:r w:rsidR="003743CA" w:rsidRPr="0093777C">
        <w:rPr>
          <w:rFonts w:ascii="Open Sans" w:hAnsi="Open Sans" w:cs="Open Sans"/>
          <w:i/>
        </w:rPr>
        <w:t>1D</w:t>
      </w:r>
      <w:r w:rsidRPr="0093777C">
        <w:rPr>
          <w:rFonts w:ascii="Open Sans" w:hAnsi="Open Sans" w:cs="Open Sans"/>
          <w:i/>
        </w:rPr>
        <w:t xml:space="preserve"> do SWZ (o</w:t>
      </w:r>
      <w:r w:rsidR="009323BF" w:rsidRPr="0093777C">
        <w:rPr>
          <w:rFonts w:ascii="Open Sans" w:hAnsi="Open Sans" w:cs="Open Sans"/>
          <w:i/>
        </w:rPr>
        <w:t> </w:t>
      </w:r>
      <w:r w:rsidRPr="0093777C">
        <w:rPr>
          <w:rFonts w:ascii="Open Sans" w:hAnsi="Open Sans" w:cs="Open Sans"/>
          <w:i/>
        </w:rPr>
        <w:t xml:space="preserve">ile dotyczy) należy złożyć </w:t>
      </w:r>
    </w:p>
    <w:p w14:paraId="7284CF30" w14:textId="77777777" w:rsidR="00446C83" w:rsidRPr="0093777C" w:rsidRDefault="00446C83" w:rsidP="00503EF4">
      <w:pPr>
        <w:pStyle w:val="Default"/>
        <w:spacing w:line="276" w:lineRule="auto"/>
        <w:rPr>
          <w:rFonts w:ascii="Open Sans" w:hAnsi="Open Sans" w:cs="Open Sans"/>
          <w:i/>
        </w:rPr>
      </w:pPr>
      <w:r w:rsidRPr="0093777C">
        <w:rPr>
          <w:rFonts w:ascii="Open Sans" w:hAnsi="Open Sans" w:cs="Open Sans"/>
          <w:i/>
        </w:rPr>
        <w:lastRenderedPageBreak/>
        <w:t xml:space="preserve">- </w:t>
      </w:r>
      <w:r w:rsidRPr="0093777C">
        <w:rPr>
          <w:rFonts w:ascii="Open Sans" w:hAnsi="Open Sans" w:cs="Open Sans"/>
          <w:b/>
          <w:bCs/>
          <w:i/>
        </w:rPr>
        <w:t xml:space="preserve">w formie elektronicznej </w:t>
      </w:r>
      <w:r w:rsidRPr="0093777C">
        <w:rPr>
          <w:rFonts w:ascii="Open Sans" w:hAnsi="Open Sans" w:cs="Open Sans"/>
          <w:i/>
        </w:rPr>
        <w:t xml:space="preserve">(tj. w postaci elektronicznej opatrzonej kwalifikowanym podpisem elektronicznym) przez osobę/osoby upoważnioną/upoważnione do reprezentowania podmiotu udostępniającego zasoby </w:t>
      </w:r>
    </w:p>
    <w:p w14:paraId="6C0D5F2B" w14:textId="77777777" w:rsidR="00446C83" w:rsidRPr="0093777C" w:rsidRDefault="00446C83" w:rsidP="00503EF4">
      <w:pPr>
        <w:pStyle w:val="Default"/>
        <w:spacing w:line="276" w:lineRule="auto"/>
        <w:rPr>
          <w:rFonts w:ascii="Open Sans" w:hAnsi="Open Sans" w:cs="Open Sans"/>
          <w:i/>
        </w:rPr>
      </w:pPr>
      <w:r w:rsidRPr="0093777C">
        <w:rPr>
          <w:rFonts w:ascii="Open Sans" w:hAnsi="Open Sans" w:cs="Open Sans"/>
          <w:i/>
        </w:rPr>
        <w:t xml:space="preserve">lub </w:t>
      </w:r>
    </w:p>
    <w:p w14:paraId="5808E2D7" w14:textId="77777777" w:rsidR="00446C83" w:rsidRPr="0093777C" w:rsidRDefault="00446C83" w:rsidP="00503EF4">
      <w:pPr>
        <w:pStyle w:val="Default"/>
        <w:spacing w:line="276" w:lineRule="auto"/>
        <w:rPr>
          <w:rFonts w:ascii="Open Sans" w:hAnsi="Open Sans" w:cs="Open Sans"/>
          <w:i/>
        </w:rPr>
      </w:pPr>
      <w:r w:rsidRPr="0093777C">
        <w:rPr>
          <w:rFonts w:ascii="Open Sans" w:hAnsi="Open Sans" w:cs="Open Sans"/>
          <w:i/>
        </w:rPr>
        <w:t xml:space="preserve">- </w:t>
      </w:r>
      <w:r w:rsidRPr="0093777C">
        <w:rPr>
          <w:rFonts w:ascii="Open Sans" w:hAnsi="Open Sans" w:cs="Open Sans"/>
          <w:b/>
          <w:bCs/>
          <w:i/>
        </w:rPr>
        <w:t xml:space="preserve">w postaci elektronicznej opatrzonej podpisem zaufanym lub podpisem osobistym </w:t>
      </w:r>
      <w:r w:rsidRPr="0093777C">
        <w:rPr>
          <w:rFonts w:ascii="Open Sans" w:hAnsi="Open Sans" w:cs="Open Sans"/>
          <w:i/>
        </w:rPr>
        <w:t xml:space="preserve">przez osobę/osoby upoważnioną/upoważnione do reprezentowania podmiotu udostępniającego zasoby. </w:t>
      </w:r>
    </w:p>
    <w:p w14:paraId="67F3336F" w14:textId="77777777" w:rsidR="00646A7E" w:rsidRPr="0093777C" w:rsidRDefault="00446C83" w:rsidP="00503EF4">
      <w:pPr>
        <w:pStyle w:val="NormalnyWeb"/>
        <w:spacing w:line="276" w:lineRule="auto"/>
        <w:rPr>
          <w:rFonts w:ascii="Open Sans" w:hAnsi="Open Sans" w:cs="Open Sans"/>
          <w:i/>
          <w:color w:val="000000"/>
        </w:rPr>
      </w:pPr>
      <w:r w:rsidRPr="0093777C">
        <w:rPr>
          <w:rFonts w:ascii="Open Sans" w:hAnsi="Open Sans" w:cs="Open Sans"/>
          <w:i/>
        </w:rPr>
        <w:t>Jeżeli zobowiązanie podmiotu udostępniającego zasoby zostało sporządzone jako dokument w postaci papierowej i</w:t>
      </w:r>
      <w:r w:rsidR="009323BF" w:rsidRPr="0093777C">
        <w:rPr>
          <w:rFonts w:ascii="Open Sans" w:hAnsi="Open Sans" w:cs="Open Sans"/>
          <w:i/>
        </w:rPr>
        <w:t> </w:t>
      </w:r>
      <w:r w:rsidRPr="0093777C">
        <w:rPr>
          <w:rFonts w:ascii="Open Sans" w:hAnsi="Open Sans" w:cs="Open Sans"/>
          <w:i/>
        </w:rPr>
        <w:t>opatrzone własnoręcznym podpisem, przekazuje się cyfrowe odwzorowanie tego dokumentu opatrzone kwalifikowanym podpisem elektronicznym, podpisem zaufanym lub podpisem osobistym, poświadczającym zgodność cyfrowego odwzorowania z dokumentem w postaci papierowej. Poświadczenia dokonuje – odpowiednio wykonawca lub wykonawca wspólnie ubiegający się o udzielenie zamówienia. Poświadczenia zgodności cyfrowego odwzorowania z dokumentem w</w:t>
      </w:r>
      <w:r w:rsidR="009323BF" w:rsidRPr="0093777C">
        <w:rPr>
          <w:rFonts w:ascii="Open Sans" w:hAnsi="Open Sans" w:cs="Open Sans"/>
          <w:i/>
        </w:rPr>
        <w:t> </w:t>
      </w:r>
      <w:r w:rsidRPr="0093777C">
        <w:rPr>
          <w:rFonts w:ascii="Open Sans" w:hAnsi="Open Sans" w:cs="Open Sans"/>
          <w:i/>
        </w:rPr>
        <w:t>postaci papierowej może dokonać również notarius</w:t>
      </w:r>
      <w:r w:rsidRPr="0093777C">
        <w:rPr>
          <w:rFonts w:ascii="Open Sans" w:hAnsi="Open Sans" w:cs="Open Sans"/>
          <w:i/>
          <w:color w:val="000000" w:themeColor="text1"/>
        </w:rPr>
        <w:t>z</w:t>
      </w:r>
      <w:r w:rsidR="00646A7E" w:rsidRPr="0093777C">
        <w:rPr>
          <w:rFonts w:ascii="Open Sans" w:hAnsi="Open Sans" w:cs="Open Sans"/>
          <w:i/>
          <w:color w:val="000000" w:themeColor="text1"/>
        </w:rPr>
        <w:t>.</w:t>
      </w:r>
      <w:r w:rsidR="00646A7E" w:rsidRPr="0093777C">
        <w:rPr>
          <w:rFonts w:ascii="Open Sans" w:hAnsi="Open Sans" w:cs="Open Sans"/>
          <w:i/>
          <w:color w:val="FF0000"/>
        </w:rPr>
        <w:t xml:space="preserve"> </w:t>
      </w:r>
    </w:p>
    <w:p w14:paraId="780927A6" w14:textId="77777777" w:rsidR="004A118F" w:rsidRPr="0093777C" w:rsidRDefault="004A118F" w:rsidP="00503EF4">
      <w:pPr>
        <w:ind w:firstLine="0"/>
        <w:jc w:val="left"/>
        <w:rPr>
          <w:rFonts w:ascii="Open Sans" w:hAnsi="Open Sans" w:cs="Open Sans"/>
          <w:sz w:val="24"/>
          <w:szCs w:val="24"/>
        </w:rPr>
      </w:pPr>
    </w:p>
    <w:sectPr w:rsidR="004A118F" w:rsidRPr="0093777C" w:rsidSect="001D1BB4">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FFC773" w14:textId="77777777" w:rsidR="009E1F61" w:rsidRDefault="009E1F61" w:rsidP="00977E41">
      <w:pPr>
        <w:spacing w:line="240" w:lineRule="auto"/>
      </w:pPr>
      <w:r>
        <w:separator/>
      </w:r>
    </w:p>
  </w:endnote>
  <w:endnote w:type="continuationSeparator" w:id="0">
    <w:p w14:paraId="6C0BCBD1" w14:textId="77777777" w:rsidR="009E1F61" w:rsidRDefault="009E1F61" w:rsidP="00977E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Segoe UI">
    <w:panose1 w:val="020B0502040204020203"/>
    <w:charset w:val="EE"/>
    <w:family w:val="swiss"/>
    <w:pitch w:val="variable"/>
    <w:sig w:usb0="E4002EFF" w:usb1="C000E47F" w:usb2="00000009" w:usb3="00000000" w:csb0="000001FF" w:csb1="00000000"/>
  </w:font>
  <w:font w:name="Open Sans">
    <w:altName w:val="Arial"/>
    <w:panose1 w:val="00000000000000000000"/>
    <w:charset w:val="EE"/>
    <w:family w:val="auto"/>
    <w:pitch w:val="variable"/>
    <w:sig w:usb0="E00002FF" w:usb1="4000201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4208655"/>
      <w:docPartObj>
        <w:docPartGallery w:val="Page Numbers (Bottom of Page)"/>
        <w:docPartUnique/>
      </w:docPartObj>
    </w:sdtPr>
    <w:sdtEndPr/>
    <w:sdtContent>
      <w:p w14:paraId="3851ACDA" w14:textId="69A014F5" w:rsidR="00977E41" w:rsidRDefault="00DC6902">
        <w:pPr>
          <w:pStyle w:val="Stopka"/>
          <w:jc w:val="center"/>
        </w:pPr>
        <w:r>
          <w:fldChar w:fldCharType="begin"/>
        </w:r>
        <w:r w:rsidR="00977E41">
          <w:instrText>PAGE   \* MERGEFORMAT</w:instrText>
        </w:r>
        <w:r>
          <w:fldChar w:fldCharType="separate"/>
        </w:r>
        <w:r w:rsidR="00FF7426">
          <w:rPr>
            <w:noProof/>
          </w:rPr>
          <w:t>3</w:t>
        </w:r>
        <w:r>
          <w:fldChar w:fldCharType="end"/>
        </w:r>
      </w:p>
    </w:sdtContent>
  </w:sdt>
  <w:p w14:paraId="30610469" w14:textId="77777777" w:rsidR="00977E41" w:rsidRDefault="00977E41">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F4D010" w14:textId="77777777" w:rsidR="009E1F61" w:rsidRDefault="009E1F61" w:rsidP="00977E41">
      <w:pPr>
        <w:spacing w:line="240" w:lineRule="auto"/>
      </w:pPr>
      <w:r>
        <w:separator/>
      </w:r>
    </w:p>
  </w:footnote>
  <w:footnote w:type="continuationSeparator" w:id="0">
    <w:p w14:paraId="5AB21ACD" w14:textId="77777777" w:rsidR="009E1F61" w:rsidRDefault="009E1F61" w:rsidP="00977E4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D9BF4" w14:textId="4295F3FB" w:rsidR="001C181C" w:rsidRDefault="00503EF4" w:rsidP="00503EF4">
    <w:pPr>
      <w:pStyle w:val="Nagwek"/>
      <w:ind w:firstLine="0"/>
    </w:pPr>
    <w:r>
      <w:rPr>
        <w:noProof/>
        <w:lang w:eastAsia="pl-PL"/>
      </w:rPr>
      <w:drawing>
        <wp:inline distT="0" distB="0" distL="0" distR="0" wp14:anchorId="61B9C24E" wp14:editId="2E6024C5">
          <wp:extent cx="5753100" cy="819150"/>
          <wp:effectExtent l="0" t="0" r="0" b="0"/>
          <wp:docPr id="1" name="Obraz 1" descr="Znaki informujące o współfinansowaniu projektu ze środków Unii Europejskiej. Od lewej strony znak graficzny Fundusze Europejskie dla Polski Wschodniej przedstawiający tle niebieskiego pionowego pola w kształcie rombu trzy gwiazdki w kolorach białym, żółtym i czerwonym. Pośrodku biało-czerwona flaga Polski w kształcie prostokąta z dopiskiem Rzeczypospolita Polska. Od prawej strony flaga Unii Europejskiej w kształcie niebieskiego prostokąta, na którym przedstawiony jest okrąg złożony z dwunastu złotych gwiazd z dopiskiem dofinansowane przez Unię Europejsk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ki informujące o współfinansowaniu projektu ze środków Unii Europejskiej. Od lewej strony znak graficzny Fundusze Europejskie dla Polski Wschodniej przedstawiający tle niebieskiego pionowego pola w kształcie rombu trzy gwiazdki w kolorach białym, żółtym i czerwonym. Pośrodku biało-czerwona flaga Polski w kształcie prostokąta z dopiskiem Rzeczypospolita Polska. Od prawej strony flaga Unii Europejskiej w kształcie niebieskiego prostokąta, na którym przedstawiony jest okrąg złożony z dwunastu złotych gwiazd z dopiskiem dofinansowane przez Unię Europejską."/>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19150"/>
                  </a:xfrm>
                  <a:prstGeom prst="rect">
                    <a:avLst/>
                  </a:prstGeom>
                  <a:noFill/>
                  <a:ln>
                    <a:noFill/>
                  </a:ln>
                </pic:spPr>
              </pic:pic>
            </a:graphicData>
          </a:graphic>
        </wp:inline>
      </w:drawing>
    </w:r>
    <w:r>
      <w:br/>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964BB0"/>
    <w:multiLevelType w:val="hybridMultilevel"/>
    <w:tmpl w:val="C57255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0D9360F"/>
    <w:multiLevelType w:val="hybridMultilevel"/>
    <w:tmpl w:val="AC3E6BFA"/>
    <w:lvl w:ilvl="0" w:tplc="0276A29E">
      <w:start w:val="1"/>
      <w:numFmt w:val="decimal"/>
      <w:lvlText w:val="%1)"/>
      <w:lvlJc w:val="left"/>
      <w:pPr>
        <w:tabs>
          <w:tab w:val="num" w:pos="1260"/>
        </w:tabs>
        <w:ind w:left="1260" w:hanging="360"/>
      </w:pPr>
      <w:rPr>
        <w:rFonts w:hint="default"/>
      </w:rPr>
    </w:lvl>
    <w:lvl w:ilvl="1" w:tplc="0415000F"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015"/>
    <w:rsid w:val="00032366"/>
    <w:rsid w:val="000470DD"/>
    <w:rsid w:val="00082553"/>
    <w:rsid w:val="00083A4D"/>
    <w:rsid w:val="000B7D00"/>
    <w:rsid w:val="00112707"/>
    <w:rsid w:val="00187FCC"/>
    <w:rsid w:val="00194E7C"/>
    <w:rsid w:val="001B0C89"/>
    <w:rsid w:val="001C181C"/>
    <w:rsid w:val="001D1BB4"/>
    <w:rsid w:val="001D46AF"/>
    <w:rsid w:val="001E1B59"/>
    <w:rsid w:val="0023026A"/>
    <w:rsid w:val="002977C2"/>
    <w:rsid w:val="002C3015"/>
    <w:rsid w:val="002D5448"/>
    <w:rsid w:val="00301DC2"/>
    <w:rsid w:val="003034C7"/>
    <w:rsid w:val="00304EBE"/>
    <w:rsid w:val="00310E9D"/>
    <w:rsid w:val="00335BEF"/>
    <w:rsid w:val="003701C9"/>
    <w:rsid w:val="003743CA"/>
    <w:rsid w:val="003B533B"/>
    <w:rsid w:val="003C74F3"/>
    <w:rsid w:val="003D7676"/>
    <w:rsid w:val="00421C2A"/>
    <w:rsid w:val="004240D3"/>
    <w:rsid w:val="00446C83"/>
    <w:rsid w:val="0049297E"/>
    <w:rsid w:val="00492F76"/>
    <w:rsid w:val="00493318"/>
    <w:rsid w:val="004A118F"/>
    <w:rsid w:val="004A26B5"/>
    <w:rsid w:val="004A75D1"/>
    <w:rsid w:val="004C1681"/>
    <w:rsid w:val="004F0BCD"/>
    <w:rsid w:val="004F5379"/>
    <w:rsid w:val="00503EF4"/>
    <w:rsid w:val="00507F46"/>
    <w:rsid w:val="005205B9"/>
    <w:rsid w:val="00596171"/>
    <w:rsid w:val="005E61A5"/>
    <w:rsid w:val="005F3D90"/>
    <w:rsid w:val="006123D2"/>
    <w:rsid w:val="00620B68"/>
    <w:rsid w:val="006242AF"/>
    <w:rsid w:val="006340F3"/>
    <w:rsid w:val="00646A7E"/>
    <w:rsid w:val="00673296"/>
    <w:rsid w:val="00724052"/>
    <w:rsid w:val="007258BD"/>
    <w:rsid w:val="00737324"/>
    <w:rsid w:val="0078381E"/>
    <w:rsid w:val="007952CB"/>
    <w:rsid w:val="00802B67"/>
    <w:rsid w:val="00862C9B"/>
    <w:rsid w:val="008B522D"/>
    <w:rsid w:val="008E6ED8"/>
    <w:rsid w:val="008F38D5"/>
    <w:rsid w:val="00907F25"/>
    <w:rsid w:val="00916907"/>
    <w:rsid w:val="009227F6"/>
    <w:rsid w:val="009323BF"/>
    <w:rsid w:val="0093777C"/>
    <w:rsid w:val="00977E41"/>
    <w:rsid w:val="00983D9B"/>
    <w:rsid w:val="00986AF1"/>
    <w:rsid w:val="00992E1D"/>
    <w:rsid w:val="009936C6"/>
    <w:rsid w:val="009E1F61"/>
    <w:rsid w:val="009F5A67"/>
    <w:rsid w:val="00A05FA2"/>
    <w:rsid w:val="00A61B4D"/>
    <w:rsid w:val="00A71133"/>
    <w:rsid w:val="00A7596B"/>
    <w:rsid w:val="00AA448C"/>
    <w:rsid w:val="00B259C9"/>
    <w:rsid w:val="00B32615"/>
    <w:rsid w:val="00B53961"/>
    <w:rsid w:val="00B617A8"/>
    <w:rsid w:val="00B64F1E"/>
    <w:rsid w:val="00B7048D"/>
    <w:rsid w:val="00B76EC6"/>
    <w:rsid w:val="00B831EE"/>
    <w:rsid w:val="00BA618E"/>
    <w:rsid w:val="00BF7405"/>
    <w:rsid w:val="00C92319"/>
    <w:rsid w:val="00CA7A2B"/>
    <w:rsid w:val="00CB066C"/>
    <w:rsid w:val="00CE4928"/>
    <w:rsid w:val="00D352BB"/>
    <w:rsid w:val="00D94D32"/>
    <w:rsid w:val="00DA7D58"/>
    <w:rsid w:val="00DC6902"/>
    <w:rsid w:val="00E230F5"/>
    <w:rsid w:val="00E46A19"/>
    <w:rsid w:val="00E5013D"/>
    <w:rsid w:val="00E86A1B"/>
    <w:rsid w:val="00E94ED9"/>
    <w:rsid w:val="00EC7113"/>
    <w:rsid w:val="00F233DC"/>
    <w:rsid w:val="00F3555A"/>
    <w:rsid w:val="00F406CB"/>
    <w:rsid w:val="00F67344"/>
    <w:rsid w:val="00FF74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5ACFE6"/>
  <w15:docId w15:val="{5F0BF77D-388A-4323-A5DB-A4D55A04C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C3015"/>
    <w:pPr>
      <w:spacing w:after="0" w:line="276" w:lineRule="auto"/>
      <w:ind w:firstLine="709"/>
      <w:jc w:val="both"/>
    </w:pPr>
    <w:rPr>
      <w:rFonts w:ascii="Lato" w:eastAsia="Calibri" w:hAnsi="Lato" w:cs="Lato"/>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EC7113"/>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C7113"/>
    <w:rPr>
      <w:rFonts w:ascii="Segoe UI" w:eastAsia="Calibri" w:hAnsi="Segoe UI" w:cs="Segoe UI"/>
      <w:sz w:val="18"/>
      <w:szCs w:val="18"/>
    </w:rPr>
  </w:style>
  <w:style w:type="paragraph" w:styleId="Nagwek">
    <w:name w:val="header"/>
    <w:basedOn w:val="Normalny"/>
    <w:link w:val="NagwekZnak"/>
    <w:uiPriority w:val="99"/>
    <w:unhideWhenUsed/>
    <w:rsid w:val="00977E41"/>
    <w:pPr>
      <w:tabs>
        <w:tab w:val="center" w:pos="4536"/>
        <w:tab w:val="right" w:pos="9072"/>
      </w:tabs>
      <w:spacing w:line="240" w:lineRule="auto"/>
    </w:pPr>
  </w:style>
  <w:style w:type="character" w:customStyle="1" w:styleId="NagwekZnak">
    <w:name w:val="Nagłówek Znak"/>
    <w:basedOn w:val="Domylnaczcionkaakapitu"/>
    <w:link w:val="Nagwek"/>
    <w:uiPriority w:val="99"/>
    <w:rsid w:val="00977E41"/>
    <w:rPr>
      <w:rFonts w:ascii="Lato" w:eastAsia="Calibri" w:hAnsi="Lato" w:cs="Lato"/>
      <w:sz w:val="20"/>
      <w:szCs w:val="20"/>
    </w:rPr>
  </w:style>
  <w:style w:type="paragraph" w:styleId="Stopka">
    <w:name w:val="footer"/>
    <w:basedOn w:val="Normalny"/>
    <w:link w:val="StopkaZnak"/>
    <w:uiPriority w:val="99"/>
    <w:unhideWhenUsed/>
    <w:rsid w:val="00977E41"/>
    <w:pPr>
      <w:tabs>
        <w:tab w:val="center" w:pos="4536"/>
        <w:tab w:val="right" w:pos="9072"/>
      </w:tabs>
      <w:spacing w:line="240" w:lineRule="auto"/>
    </w:pPr>
  </w:style>
  <w:style w:type="character" w:customStyle="1" w:styleId="StopkaZnak">
    <w:name w:val="Stopka Znak"/>
    <w:basedOn w:val="Domylnaczcionkaakapitu"/>
    <w:link w:val="Stopka"/>
    <w:uiPriority w:val="99"/>
    <w:rsid w:val="00977E41"/>
    <w:rPr>
      <w:rFonts w:ascii="Lato" w:eastAsia="Calibri" w:hAnsi="Lato" w:cs="Lato"/>
      <w:sz w:val="20"/>
      <w:szCs w:val="20"/>
    </w:rPr>
  </w:style>
  <w:style w:type="paragraph" w:styleId="Akapitzlist">
    <w:name w:val="List Paragraph"/>
    <w:basedOn w:val="Normalny"/>
    <w:uiPriority w:val="34"/>
    <w:qFormat/>
    <w:rsid w:val="00BA618E"/>
    <w:pPr>
      <w:ind w:left="720"/>
      <w:contextualSpacing/>
    </w:pPr>
  </w:style>
  <w:style w:type="paragraph" w:styleId="NormalnyWeb">
    <w:name w:val="Normal (Web)"/>
    <w:basedOn w:val="Normalny"/>
    <w:uiPriority w:val="99"/>
    <w:rsid w:val="00646A7E"/>
    <w:pPr>
      <w:spacing w:before="100" w:beforeAutospacing="1" w:after="100" w:afterAutospacing="1" w:line="240" w:lineRule="auto"/>
      <w:ind w:firstLine="0"/>
      <w:jc w:val="left"/>
    </w:pPr>
    <w:rPr>
      <w:rFonts w:ascii="Times New Roman" w:eastAsia="Times New Roman" w:hAnsi="Times New Roman" w:cs="Times New Roman"/>
      <w:sz w:val="24"/>
      <w:szCs w:val="24"/>
      <w:lang w:eastAsia="pl-PL"/>
    </w:rPr>
  </w:style>
  <w:style w:type="paragraph" w:customStyle="1" w:styleId="Default">
    <w:name w:val="Default"/>
    <w:rsid w:val="00446C83"/>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5154036">
      <w:bodyDiv w:val="1"/>
      <w:marLeft w:val="0"/>
      <w:marRight w:val="0"/>
      <w:marTop w:val="0"/>
      <w:marBottom w:val="0"/>
      <w:divBdr>
        <w:top w:val="none" w:sz="0" w:space="0" w:color="auto"/>
        <w:left w:val="none" w:sz="0" w:space="0" w:color="auto"/>
        <w:bottom w:val="none" w:sz="0" w:space="0" w:color="auto"/>
        <w:right w:val="none" w:sz="0" w:space="0" w:color="auto"/>
      </w:divBdr>
    </w:div>
    <w:div w:id="1612936091">
      <w:bodyDiv w:val="1"/>
      <w:marLeft w:val="0"/>
      <w:marRight w:val="0"/>
      <w:marTop w:val="0"/>
      <w:marBottom w:val="0"/>
      <w:divBdr>
        <w:top w:val="none" w:sz="0" w:space="0" w:color="auto"/>
        <w:left w:val="none" w:sz="0" w:space="0" w:color="auto"/>
        <w:bottom w:val="none" w:sz="0" w:space="0" w:color="auto"/>
        <w:right w:val="none" w:sz="0" w:space="0" w:color="auto"/>
      </w:divBdr>
    </w:div>
    <w:div w:id="1672372007">
      <w:bodyDiv w:val="1"/>
      <w:marLeft w:val="0"/>
      <w:marRight w:val="0"/>
      <w:marTop w:val="0"/>
      <w:marBottom w:val="0"/>
      <w:divBdr>
        <w:top w:val="none" w:sz="0" w:space="0" w:color="auto"/>
        <w:left w:val="none" w:sz="0" w:space="0" w:color="auto"/>
        <w:bottom w:val="none" w:sz="0" w:space="0" w:color="auto"/>
        <w:right w:val="none" w:sz="0" w:space="0" w:color="auto"/>
      </w:divBdr>
    </w:div>
    <w:div w:id="1902519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569</Words>
  <Characters>3418</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Zobowiązanie podmiotu udostępniającego Wykonawcy zasoby</dc:title>
  <dc:creator>Paweł Sadrak</dc:creator>
  <cp:keywords>Przetarg, obsługa prawna, centrum edukacyjne</cp:keywords>
  <cp:lastModifiedBy>Izabela Życińska</cp:lastModifiedBy>
  <cp:revision>27</cp:revision>
  <cp:lastPrinted>2022-05-13T11:11:00Z</cp:lastPrinted>
  <dcterms:created xsi:type="dcterms:W3CDTF">2022-10-23T09:45:00Z</dcterms:created>
  <dcterms:modified xsi:type="dcterms:W3CDTF">2024-11-26T08:09:00Z</dcterms:modified>
</cp:coreProperties>
</file>