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5E6BC" w14:textId="39BAB86B" w:rsidR="001D1E89" w:rsidRPr="001D1E89" w:rsidRDefault="00BF4B56" w:rsidP="001D1E89">
      <w:pPr>
        <w:spacing w:before="0"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WYKAZ OFEROWANEGO PRZEDMIOTU ZAMÓWIENIA</w:t>
      </w:r>
    </w:p>
    <w:p w14:paraId="0751AC0B" w14:textId="77777777" w:rsidR="001D1E89" w:rsidRPr="001D1E89" w:rsidRDefault="001D1E89" w:rsidP="001D1E89">
      <w:pPr>
        <w:spacing w:before="0" w:after="0" w:line="240" w:lineRule="auto"/>
        <w:rPr>
          <w:rFonts w:cs="Calibri"/>
          <w:b/>
          <w:bCs/>
        </w:rPr>
      </w:pPr>
    </w:p>
    <w:p w14:paraId="53217A2A" w14:textId="22720280" w:rsidR="008B4245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>Postępowanie o udzielenie zamówienia publicznego prowadzone</w:t>
      </w:r>
      <w:r>
        <w:rPr>
          <w:rFonts w:cs="Calibri"/>
        </w:rPr>
        <w:t xml:space="preserve"> </w:t>
      </w:r>
      <w:r w:rsidRPr="00F6064D">
        <w:rPr>
          <w:rFonts w:cs="Calibri"/>
        </w:rPr>
        <w:t>w trybie podstawowym bez</w:t>
      </w:r>
      <w:r>
        <w:rPr>
          <w:rFonts w:cs="Calibri"/>
        </w:rPr>
        <w:t> </w:t>
      </w:r>
      <w:r w:rsidRPr="00F6064D">
        <w:rPr>
          <w:rFonts w:cs="Calibri"/>
        </w:rPr>
        <w:t>przeprowadzenia negocjacji, na podstawie art. 275 pkt 1) ustawy z dnia 11 września 2019 r. Prawo zamówień publicznych (</w:t>
      </w:r>
      <w:proofErr w:type="spellStart"/>
      <w:r w:rsidRPr="00F6064D">
        <w:rPr>
          <w:rFonts w:cs="Calibri"/>
        </w:rPr>
        <w:t>t.j</w:t>
      </w:r>
      <w:proofErr w:type="spellEnd"/>
      <w:r w:rsidRPr="00F6064D">
        <w:rPr>
          <w:rFonts w:cs="Calibri"/>
        </w:rPr>
        <w:t>. Dz. U. z 202</w:t>
      </w:r>
      <w:r w:rsidR="00BF0D68">
        <w:rPr>
          <w:rFonts w:cs="Calibri"/>
        </w:rPr>
        <w:t>4</w:t>
      </w:r>
      <w:r w:rsidRPr="00F6064D">
        <w:rPr>
          <w:rFonts w:cs="Calibri"/>
        </w:rPr>
        <w:t xml:space="preserve"> r. poz. 1</w:t>
      </w:r>
      <w:r w:rsidR="00BF0D68">
        <w:rPr>
          <w:rFonts w:cs="Calibri"/>
        </w:rPr>
        <w:t>320</w:t>
      </w:r>
      <w:r w:rsidRPr="00F6064D">
        <w:rPr>
          <w:rFonts w:cs="Calibri"/>
        </w:rPr>
        <w:t xml:space="preserve">) zwaną dalej „ustawą </w:t>
      </w:r>
      <w:proofErr w:type="spellStart"/>
      <w:r w:rsidRPr="00F6064D">
        <w:rPr>
          <w:rFonts w:cs="Calibri"/>
        </w:rPr>
        <w:t>Pzp</w:t>
      </w:r>
      <w:proofErr w:type="spellEnd"/>
      <w:r w:rsidRPr="00F6064D">
        <w:rPr>
          <w:rFonts w:cs="Calibri"/>
        </w:rPr>
        <w:t>”</w:t>
      </w:r>
    </w:p>
    <w:p w14:paraId="5A08EE12" w14:textId="46587C57" w:rsidR="00F6064D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 xml:space="preserve">pn. </w:t>
      </w:r>
    </w:p>
    <w:p w14:paraId="4BCE9A75" w14:textId="52C7A0F8" w:rsidR="00EF1B5B" w:rsidRDefault="008B4245" w:rsidP="008B4245">
      <w:pPr>
        <w:spacing w:before="0" w:after="0" w:line="276" w:lineRule="auto"/>
        <w:rPr>
          <w:rFonts w:cs="Calibri"/>
          <w:b/>
          <w:bCs/>
        </w:rPr>
      </w:pPr>
      <w:r w:rsidRPr="008B4245">
        <w:rPr>
          <w:rFonts w:cs="Calibri"/>
          <w:b/>
          <w:bCs/>
        </w:rPr>
        <w:t>„#</w:t>
      </w:r>
      <w:proofErr w:type="spellStart"/>
      <w:r w:rsidRPr="008B4245">
        <w:rPr>
          <w:rFonts w:cs="Calibri"/>
          <w:b/>
          <w:bCs/>
        </w:rPr>
        <w:t>Cyberbezpieczna</w:t>
      </w:r>
      <w:proofErr w:type="spellEnd"/>
      <w:r w:rsidRPr="008B4245">
        <w:rPr>
          <w:rFonts w:cs="Calibri"/>
          <w:b/>
          <w:bCs/>
        </w:rPr>
        <w:t xml:space="preserve"> Gmina Libiąż” – zakup </w:t>
      </w:r>
      <w:r w:rsidR="00EF1B5B">
        <w:rPr>
          <w:rFonts w:cs="Calibri"/>
          <w:b/>
          <w:bCs/>
        </w:rPr>
        <w:t xml:space="preserve">środków trwałych i wyposażenia IT do UM w Libiążu </w:t>
      </w:r>
      <w:r w:rsidR="00EF1B5B">
        <w:rPr>
          <w:rFonts w:cs="Calibri"/>
          <w:b/>
          <w:bCs/>
        </w:rPr>
        <w:br/>
        <w:t>– serwer kopii/klaster wysokiej dostępności. NAS, dyski twarde do macierzy dyskowej.</w:t>
      </w:r>
    </w:p>
    <w:p w14:paraId="53BEEDB2" w14:textId="47F6B68E" w:rsidR="008B4245" w:rsidRPr="008B4245" w:rsidRDefault="008B4245" w:rsidP="008B4245">
      <w:pPr>
        <w:spacing w:before="0" w:after="0" w:line="276" w:lineRule="auto"/>
        <w:rPr>
          <w:rFonts w:cs="Calibri"/>
          <w:b/>
          <w:bCs/>
        </w:rPr>
      </w:pPr>
      <w:r>
        <w:rPr>
          <w:rFonts w:cs="Calibri"/>
        </w:rPr>
        <w:t>n</w:t>
      </w:r>
      <w:r w:rsidRPr="008B4245">
        <w:rPr>
          <w:rFonts w:cs="Calibri"/>
        </w:rPr>
        <w:t xml:space="preserve">umer referencyjny postępowania: </w:t>
      </w:r>
      <w:r w:rsidRPr="008B4245">
        <w:rPr>
          <w:rFonts w:cs="Calibri"/>
          <w:b/>
          <w:bCs/>
        </w:rPr>
        <w:t>ZP.271.5.</w:t>
      </w:r>
      <w:r w:rsidR="00EF1B5B">
        <w:rPr>
          <w:rFonts w:cs="Calibri"/>
          <w:b/>
          <w:bCs/>
        </w:rPr>
        <w:t>11</w:t>
      </w:r>
      <w:r w:rsidRPr="008B4245">
        <w:rPr>
          <w:rFonts w:cs="Calibri"/>
          <w:b/>
          <w:bCs/>
        </w:rPr>
        <w:t>.2024</w:t>
      </w:r>
    </w:p>
    <w:p w14:paraId="65552BDD" w14:textId="31B8141A" w:rsidR="00F6064D" w:rsidRPr="00F6064D" w:rsidRDefault="00F6064D" w:rsidP="00F6064D">
      <w:pPr>
        <w:spacing w:before="0" w:after="0" w:line="276" w:lineRule="auto"/>
        <w:rPr>
          <w:rFonts w:cs="Calibri"/>
          <w:u w:val="single"/>
        </w:rPr>
      </w:pPr>
    </w:p>
    <w:p w14:paraId="0F809867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 xml:space="preserve">Nazwa Wykonawcy/Wykonawców: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7"/>
      </w:tblGrid>
      <w:tr w:rsidR="00F6064D" w:rsidRPr="00F6064D" w14:paraId="5A2C8CFF" w14:textId="77777777" w:rsidTr="00F6064D"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5619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24EADD24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613282AC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69CBDD18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4CEDCF0A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7A29EEB8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 xml:space="preserve">Adres Wykonawcy/Wykonawców: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7"/>
      </w:tblGrid>
      <w:tr w:rsidR="00F6064D" w:rsidRPr="00F6064D" w14:paraId="066E7873" w14:textId="77777777" w:rsidTr="00F6064D"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121D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719BB361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7D3D9010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3DCCB185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70C310F5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570F878D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F6064D" w:rsidRPr="00F6064D" w14:paraId="3EE9E8AE" w14:textId="77777777" w:rsidTr="00F6064D">
        <w:trPr>
          <w:trHeight w:val="5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19C5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  <w:r w:rsidRPr="00F6064D">
              <w:rPr>
                <w:rFonts w:cs="Calibri"/>
              </w:rPr>
              <w:t>NIP: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637A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2E903F3E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</w:p>
    <w:p w14:paraId="6ED6F3CE" w14:textId="77777777" w:rsidR="00F6064D" w:rsidRDefault="00F6064D" w:rsidP="00F6064D">
      <w:pPr>
        <w:spacing w:before="0" w:after="0" w:line="276" w:lineRule="auto"/>
        <w:rPr>
          <w:rFonts w:cs="Calibri"/>
        </w:rPr>
      </w:pPr>
    </w:p>
    <w:p w14:paraId="0536FF2E" w14:textId="77777777" w:rsidR="007545D3" w:rsidRPr="00F6064D" w:rsidRDefault="007545D3" w:rsidP="00F6064D">
      <w:pPr>
        <w:spacing w:before="0" w:after="0" w:line="276" w:lineRule="auto"/>
        <w:rPr>
          <w:rFonts w:cs="Calibri"/>
        </w:rPr>
      </w:pPr>
    </w:p>
    <w:p w14:paraId="47540E36" w14:textId="4FC5B8BA" w:rsidR="00F6064D" w:rsidRDefault="00006883" w:rsidP="00F6064D">
      <w:pPr>
        <w:spacing w:before="0" w:after="0" w:line="276" w:lineRule="auto"/>
        <w:rPr>
          <w:rFonts w:cs="Calibri"/>
        </w:rPr>
      </w:pPr>
      <w:r>
        <w:rPr>
          <w:rFonts w:cs="Calibri"/>
        </w:rPr>
        <w:t xml:space="preserve">Oferuję/my realizację zamówienia zgodnie z opisem przedmiotu zamówienia specyfikacją techniczną oraz projektowanymi postanowieniami umowy -wzór umowy, poprzez dostawę następującego sprzętu: </w:t>
      </w:r>
    </w:p>
    <w:p w14:paraId="1D0FBA80" w14:textId="77777777" w:rsidR="00006883" w:rsidRDefault="00006883" w:rsidP="00F6064D">
      <w:pPr>
        <w:spacing w:before="0" w:after="0" w:line="276" w:lineRule="auto"/>
        <w:rPr>
          <w:rFonts w:cs="Calibri"/>
        </w:rPr>
      </w:pPr>
    </w:p>
    <w:p w14:paraId="557FC598" w14:textId="77777777" w:rsidR="00006883" w:rsidRDefault="00006883" w:rsidP="00F6064D">
      <w:pPr>
        <w:spacing w:before="0" w:after="0" w:line="276" w:lineRule="auto"/>
        <w:rPr>
          <w:rFonts w:cs="Calibri"/>
        </w:rPr>
      </w:pPr>
    </w:p>
    <w:p w14:paraId="3532B262" w14:textId="77777777" w:rsidR="00006883" w:rsidRDefault="00006883" w:rsidP="00F6064D">
      <w:pPr>
        <w:spacing w:before="0" w:after="0" w:line="276" w:lineRule="auto"/>
        <w:rPr>
          <w:rFonts w:cs="Calibri"/>
        </w:rPr>
      </w:pPr>
    </w:p>
    <w:p w14:paraId="0B899DC5" w14:textId="77777777" w:rsidR="00006883" w:rsidRDefault="00006883" w:rsidP="00F6064D">
      <w:pPr>
        <w:spacing w:before="0" w:after="0" w:line="276" w:lineRule="auto"/>
        <w:rPr>
          <w:rFonts w:cs="Calibri"/>
        </w:rPr>
      </w:pPr>
    </w:p>
    <w:p w14:paraId="0732844B" w14:textId="77777777" w:rsidR="00006883" w:rsidRDefault="00006883" w:rsidP="00F6064D">
      <w:pPr>
        <w:spacing w:before="0" w:after="0" w:line="276" w:lineRule="auto"/>
        <w:rPr>
          <w:rFonts w:cs="Calibri"/>
        </w:rPr>
      </w:pPr>
    </w:p>
    <w:p w14:paraId="7B7146EA" w14:textId="77777777" w:rsidR="00852A16" w:rsidRPr="00F6064D" w:rsidRDefault="00852A16" w:rsidP="00F6064D">
      <w:pPr>
        <w:spacing w:before="0" w:after="0" w:line="276" w:lineRule="auto"/>
        <w:rPr>
          <w:rFonts w:cs="Calibri"/>
        </w:rPr>
      </w:pPr>
    </w:p>
    <w:p w14:paraId="20429335" w14:textId="77777777" w:rsidR="00F6064D" w:rsidRDefault="00F6064D" w:rsidP="00F6064D">
      <w:pPr>
        <w:spacing w:before="0" w:after="0" w:line="276" w:lineRule="auto"/>
        <w:rPr>
          <w:rFonts w:cs="Calibri"/>
        </w:rPr>
      </w:pPr>
    </w:p>
    <w:tbl>
      <w:tblPr>
        <w:tblW w:w="910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  <w:tblDescription w:val="Tabela zawierająca informacje na temat sprzętu"/>
      </w:tblPr>
      <w:tblGrid>
        <w:gridCol w:w="706"/>
        <w:gridCol w:w="3612"/>
        <w:gridCol w:w="2393"/>
        <w:gridCol w:w="2393"/>
      </w:tblGrid>
      <w:tr w:rsidR="005F48DF" w:rsidRPr="00006883" w14:paraId="0796AE48" w14:textId="0B5896E4" w:rsidTr="00852A1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0BDEC" w14:textId="77777777" w:rsidR="005F48DF" w:rsidRPr="00006883" w:rsidRDefault="005F48DF" w:rsidP="0000688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006883">
              <w:rPr>
                <w:rFonts w:asciiTheme="minorHAnsi" w:hAnsiTheme="minorHAnsi" w:cstheme="minorHAnsi"/>
                <w:b/>
                <w:bCs/>
              </w:rPr>
              <w:lastRenderedPageBreak/>
              <w:t>Lp.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2DFE7" w14:textId="77777777" w:rsidR="005F48DF" w:rsidRPr="00006883" w:rsidRDefault="005F48DF" w:rsidP="0000688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006883">
              <w:rPr>
                <w:rFonts w:asciiTheme="minorHAnsi" w:hAnsiTheme="minorHAnsi" w:cstheme="minorHAnsi"/>
                <w:b/>
                <w:bCs/>
              </w:rPr>
              <w:t>Nazwa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45A3C" w14:textId="77777777" w:rsidR="005F48DF" w:rsidRPr="00006883" w:rsidRDefault="005F48DF" w:rsidP="0000688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006883">
              <w:rPr>
                <w:rFonts w:asciiTheme="minorHAnsi" w:hAnsiTheme="minorHAnsi" w:cstheme="minorHAnsi"/>
                <w:b/>
                <w:bCs/>
              </w:rPr>
              <w:t>Opis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721B" w14:textId="228D4145" w:rsidR="005F48DF" w:rsidRPr="00006883" w:rsidRDefault="005F48DF" w:rsidP="0000688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Wypełnia Wykonawca</w:t>
            </w:r>
          </w:p>
        </w:tc>
      </w:tr>
      <w:tr w:rsidR="005F48DF" w:rsidRPr="005A6CF2" w14:paraId="2BEFC21B" w14:textId="2CA36860" w:rsidTr="00852A16"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8A4A6" w14:textId="047ACEE3" w:rsidR="005F48DF" w:rsidRPr="005A6CF2" w:rsidRDefault="005F48DF" w:rsidP="005F48DF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13963" w14:textId="2929EDE8" w:rsidR="005F48DF" w:rsidRPr="005A6CF2" w:rsidRDefault="00852A16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Serwer kopii zapasowej – klaster wysokiej dostępności </w:t>
            </w:r>
            <w:r w:rsidR="005F48DF" w:rsidRPr="005A6CF2">
              <w:rPr>
                <w:rFonts w:cs="Calibri"/>
                <w:sz w:val="22"/>
                <w:szCs w:val="22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376EF" w14:textId="19F9E8EF" w:rsidR="005F48DF" w:rsidRPr="005A6CF2" w:rsidRDefault="005F48DF" w:rsidP="005F48DF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 xml:space="preserve">Nazwa producenta: </w:t>
            </w:r>
          </w:p>
          <w:p w14:paraId="5AB6A549" w14:textId="3612D3DE" w:rsidR="005F48DF" w:rsidRPr="005A6CF2" w:rsidRDefault="005F48DF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FA4D" w14:textId="7FFA55B5" w:rsidR="005F48DF" w:rsidRPr="005A6CF2" w:rsidRDefault="005F48DF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*</w:t>
            </w:r>
          </w:p>
        </w:tc>
      </w:tr>
      <w:tr w:rsidR="005F48DF" w:rsidRPr="005A6CF2" w14:paraId="49797E7A" w14:textId="457A2421" w:rsidTr="00852A16">
        <w:trPr>
          <w:trHeight w:val="830"/>
        </w:trPr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BC8E" w14:textId="77777777" w:rsidR="005F48DF" w:rsidRPr="005A6CF2" w:rsidRDefault="005F48DF" w:rsidP="005F48DF">
            <w:pPr>
              <w:spacing w:before="0" w:after="0" w:line="276" w:lineRule="auto"/>
              <w:ind w:left="566"/>
              <w:rPr>
                <w:rFonts w:cs="Calibri"/>
                <w:sz w:val="22"/>
                <w:szCs w:val="22"/>
              </w:rPr>
            </w:pPr>
          </w:p>
        </w:tc>
        <w:tc>
          <w:tcPr>
            <w:tcW w:w="361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15B97" w14:textId="77777777" w:rsidR="005F48DF" w:rsidRPr="005A6CF2" w:rsidRDefault="005F48DF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39F0C" w14:textId="45401A9B" w:rsidR="005F48DF" w:rsidRPr="005A6CF2" w:rsidRDefault="00852A16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Model: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DCC1" w14:textId="4AA445D8" w:rsidR="005F48DF" w:rsidRPr="005A6CF2" w:rsidRDefault="005F48DF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*</w:t>
            </w:r>
          </w:p>
        </w:tc>
      </w:tr>
      <w:tr w:rsidR="00852A16" w:rsidRPr="005A6CF2" w14:paraId="754095B3" w14:textId="77777777" w:rsidTr="00852A16">
        <w:trPr>
          <w:trHeight w:val="830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97462" w14:textId="77777777" w:rsidR="00852A16" w:rsidRPr="005A6CF2" w:rsidRDefault="00852A16" w:rsidP="005F48DF">
            <w:pPr>
              <w:spacing w:before="0" w:after="0" w:line="276" w:lineRule="auto"/>
              <w:ind w:left="566"/>
              <w:rPr>
                <w:rFonts w:cs="Calibri"/>
                <w:sz w:val="22"/>
                <w:szCs w:val="22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8F79" w14:textId="77777777" w:rsidR="00852A16" w:rsidRPr="005A6CF2" w:rsidRDefault="00852A16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CD74" w14:textId="604BD5A7" w:rsidR="00852A16" w:rsidRPr="005A6CF2" w:rsidRDefault="00852A16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Nazwa dodatkowego oprogramowania zabezpieczającego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B355" w14:textId="585042B4" w:rsidR="00852A16" w:rsidRPr="005A6CF2" w:rsidRDefault="00852A16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*</w:t>
            </w:r>
          </w:p>
        </w:tc>
      </w:tr>
      <w:tr w:rsidR="005F48DF" w:rsidRPr="005A6CF2" w14:paraId="6A048868" w14:textId="0A7D424D" w:rsidTr="00507517"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0C9A9" w14:textId="42E93F79" w:rsidR="005F48DF" w:rsidRPr="005A6CF2" w:rsidRDefault="004C4D55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51D7A" w14:textId="35ACE9AA" w:rsidR="005F48DF" w:rsidRPr="005A6CF2" w:rsidRDefault="00852A16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Serwer NAS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F7B8" w14:textId="77777777" w:rsidR="00852A16" w:rsidRDefault="00FC2B73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Nazwa producenta</w:t>
            </w:r>
            <w:r w:rsidR="00743416" w:rsidRPr="005A6CF2">
              <w:rPr>
                <w:rFonts w:cs="Calibri"/>
                <w:sz w:val="22"/>
                <w:szCs w:val="22"/>
              </w:rPr>
              <w:t>:</w:t>
            </w:r>
          </w:p>
          <w:p w14:paraId="08B38511" w14:textId="2411F476" w:rsidR="00852A16" w:rsidRPr="005A6CF2" w:rsidRDefault="00852A16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428B" w14:textId="36F1FB34" w:rsidR="005F48DF" w:rsidRPr="005A6CF2" w:rsidRDefault="004C4D55" w:rsidP="005F48DF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*</w:t>
            </w:r>
          </w:p>
        </w:tc>
      </w:tr>
      <w:tr w:rsidR="00507517" w:rsidRPr="005A6CF2" w14:paraId="353EDB8B" w14:textId="77777777" w:rsidTr="00852A16"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97CA6" w14:textId="77777777" w:rsidR="00507517" w:rsidRPr="005A6CF2" w:rsidRDefault="00507517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FCF70" w14:textId="77777777" w:rsidR="00507517" w:rsidRPr="005A6CF2" w:rsidRDefault="00507517" w:rsidP="00006883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591AB" w14:textId="77777777" w:rsidR="00507517" w:rsidRDefault="00852A16" w:rsidP="00637A92">
            <w:pPr>
              <w:spacing w:before="0"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Model</w:t>
            </w:r>
            <w:r w:rsidR="00743416" w:rsidRPr="005A6CF2">
              <w:rPr>
                <w:rFonts w:cs="Calibri"/>
                <w:sz w:val="22"/>
                <w:szCs w:val="22"/>
              </w:rPr>
              <w:t>:</w:t>
            </w:r>
          </w:p>
          <w:p w14:paraId="6C15BB13" w14:textId="1D409D3F" w:rsidR="00852A16" w:rsidRPr="005A6CF2" w:rsidRDefault="00852A16" w:rsidP="00637A92">
            <w:pPr>
              <w:spacing w:before="0" w:after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6BB5F" w14:textId="0CC37DC9" w:rsidR="00507517" w:rsidRPr="005A6CF2" w:rsidRDefault="00507517" w:rsidP="005F48DF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*</w:t>
            </w:r>
          </w:p>
        </w:tc>
      </w:tr>
      <w:tr w:rsidR="004C4D55" w:rsidRPr="005A6CF2" w14:paraId="505C6FD7" w14:textId="77777777" w:rsidTr="00F0213C"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4A290" w14:textId="2B2E036A" w:rsidR="004C4D55" w:rsidRPr="005A6CF2" w:rsidRDefault="00852A16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D6F1D" w14:textId="2EBA327B" w:rsidR="004C4D55" w:rsidRPr="005A6CF2" w:rsidRDefault="00852A16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Dyski twarde do macierzy dyskowej (serwera NAS)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C8EA9" w14:textId="2EA41384" w:rsidR="004C4D55" w:rsidRPr="005A6CF2" w:rsidRDefault="00743416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Nazwa producenta: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F583" w14:textId="7705DCBB" w:rsidR="004C4D55" w:rsidRPr="005A6CF2" w:rsidRDefault="004C4D55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*</w:t>
            </w:r>
          </w:p>
        </w:tc>
      </w:tr>
      <w:tr w:rsidR="00507517" w:rsidRPr="005A6CF2" w14:paraId="399FA9F4" w14:textId="77777777" w:rsidTr="00852A16"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615FC" w14:textId="77777777" w:rsidR="00507517" w:rsidRPr="005A6CF2" w:rsidRDefault="00507517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5FE1" w14:textId="77777777" w:rsidR="00507517" w:rsidRPr="005A6CF2" w:rsidRDefault="00507517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CC6F" w14:textId="77777777" w:rsidR="005A6CF2" w:rsidRDefault="00852A16" w:rsidP="00852A16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Model:</w:t>
            </w:r>
          </w:p>
          <w:p w14:paraId="1A4913FB" w14:textId="236C1E15" w:rsidR="00852A16" w:rsidRPr="005A6CF2" w:rsidRDefault="00852A16" w:rsidP="00852A16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447A" w14:textId="73DA55A3" w:rsidR="00507517" w:rsidRPr="005A6CF2" w:rsidRDefault="00F0213C" w:rsidP="004C4D55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5A6CF2">
              <w:rPr>
                <w:rFonts w:cs="Calibri"/>
                <w:sz w:val="22"/>
                <w:szCs w:val="22"/>
              </w:rPr>
              <w:t>*</w:t>
            </w:r>
          </w:p>
        </w:tc>
      </w:tr>
    </w:tbl>
    <w:p w14:paraId="20D42819" w14:textId="101C132A" w:rsidR="005F48DF" w:rsidRPr="005A6CF2" w:rsidRDefault="005F48DF" w:rsidP="007545D3">
      <w:pPr>
        <w:spacing w:before="0" w:after="0" w:line="276" w:lineRule="auto"/>
        <w:rPr>
          <w:rFonts w:cs="Calibri"/>
          <w:b/>
          <w:bCs/>
          <w:sz w:val="22"/>
          <w:szCs w:val="22"/>
        </w:rPr>
      </w:pPr>
      <w:r w:rsidRPr="005A6CF2">
        <w:rPr>
          <w:rFonts w:cs="Calibri"/>
          <w:b/>
          <w:bCs/>
          <w:sz w:val="22"/>
          <w:szCs w:val="22"/>
        </w:rPr>
        <w:t>*Wypełnia Wykonawca</w:t>
      </w:r>
    </w:p>
    <w:p w14:paraId="40F206B9" w14:textId="77777777" w:rsidR="005A6CF2" w:rsidRPr="005A6CF2" w:rsidRDefault="005A6CF2" w:rsidP="007545D3">
      <w:pPr>
        <w:spacing w:before="0" w:after="0" w:line="276" w:lineRule="auto"/>
        <w:rPr>
          <w:rFonts w:cs="Calibri"/>
          <w:sz w:val="22"/>
          <w:szCs w:val="22"/>
        </w:rPr>
      </w:pPr>
    </w:p>
    <w:p w14:paraId="37C5C10B" w14:textId="77777777" w:rsidR="00852A16" w:rsidRDefault="00852A16" w:rsidP="007545D3">
      <w:pPr>
        <w:spacing w:before="0" w:after="0" w:line="276" w:lineRule="auto"/>
        <w:rPr>
          <w:rFonts w:cs="Calibri"/>
          <w:sz w:val="22"/>
          <w:szCs w:val="22"/>
        </w:rPr>
      </w:pPr>
    </w:p>
    <w:p w14:paraId="48F81D1D" w14:textId="0FB1EC5F" w:rsidR="00F35624" w:rsidRPr="007545D3" w:rsidRDefault="00006883" w:rsidP="007545D3">
      <w:pPr>
        <w:spacing w:before="0" w:after="0" w:line="276" w:lineRule="auto"/>
        <w:rPr>
          <w:rFonts w:asciiTheme="minorHAnsi" w:hAnsiTheme="minorHAnsi" w:cstheme="minorHAnsi"/>
          <w:b/>
          <w:bCs/>
        </w:rPr>
      </w:pPr>
      <w:r w:rsidRPr="005A6CF2">
        <w:rPr>
          <w:rFonts w:cs="Calibri"/>
          <w:sz w:val="22"/>
          <w:szCs w:val="22"/>
        </w:rPr>
        <w:t>(Niniejszy dokument należy opatrzyć kwalifikowanym podpisem elektroniczny, podpisem zaufanym lub</w:t>
      </w:r>
      <w:r w:rsidR="005A6CF2">
        <w:rPr>
          <w:rFonts w:cs="Calibri"/>
          <w:sz w:val="22"/>
          <w:szCs w:val="22"/>
        </w:rPr>
        <w:t> </w:t>
      </w:r>
      <w:r w:rsidRPr="005A6CF2">
        <w:rPr>
          <w:rFonts w:cs="Calibri"/>
          <w:sz w:val="22"/>
          <w:szCs w:val="22"/>
        </w:rPr>
        <w:t>podpisem osobistym osoby/osób uprawnionej/</w:t>
      </w:r>
      <w:proofErr w:type="spellStart"/>
      <w:r w:rsidRPr="005A6CF2">
        <w:rPr>
          <w:rFonts w:cs="Calibri"/>
          <w:sz w:val="22"/>
          <w:szCs w:val="22"/>
        </w:rPr>
        <w:t>nych</w:t>
      </w:r>
      <w:proofErr w:type="spellEnd"/>
      <w:r w:rsidRPr="005A6CF2">
        <w:rPr>
          <w:rFonts w:cs="Calibri"/>
          <w:sz w:val="22"/>
          <w:szCs w:val="22"/>
        </w:rPr>
        <w:t xml:space="preserve"> do reprezentowania Wykonawcy)</w:t>
      </w:r>
    </w:p>
    <w:sectPr w:rsidR="00F35624" w:rsidRPr="007545D3" w:rsidSect="00D646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C40D6" w14:textId="77777777" w:rsidR="0033119A" w:rsidRDefault="0033119A">
      <w:r>
        <w:separator/>
      </w:r>
    </w:p>
  </w:endnote>
  <w:endnote w:type="continuationSeparator" w:id="0">
    <w:p w14:paraId="05ED241A" w14:textId="77777777" w:rsidR="0033119A" w:rsidRDefault="0033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4D424CAD" w:rsidR="0076567A" w:rsidRDefault="0076567A" w:rsidP="0076567A">
    <w:pPr>
      <w:pStyle w:val="Stopka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54C8B70E" wp14:editId="4C38FAB7">
          <wp:simplePos x="0" y="0"/>
          <wp:positionH relativeFrom="column">
            <wp:posOffset>2627409</wp:posOffset>
          </wp:positionH>
          <wp:positionV relativeFrom="paragraph">
            <wp:posOffset>617220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54153941" w:rsidR="00C24F21" w:rsidRPr="00C24F21" w:rsidRDefault="007D56AF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192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168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192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2BB6F" w14:textId="77777777" w:rsidR="0033119A" w:rsidRDefault="0033119A">
      <w:r>
        <w:separator/>
      </w:r>
    </w:p>
  </w:footnote>
  <w:footnote w:type="continuationSeparator" w:id="0">
    <w:p w14:paraId="38D1C417" w14:textId="77777777" w:rsidR="0033119A" w:rsidRDefault="0033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66189E5B" w:rsidR="00822DF9" w:rsidRDefault="00D57230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D92C6F" wp14:editId="6C78BCFD">
          <wp:simplePos x="0" y="0"/>
          <wp:positionH relativeFrom="page">
            <wp:posOffset>95250</wp:posOffset>
          </wp:positionH>
          <wp:positionV relativeFrom="paragraph">
            <wp:posOffset>-10160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306005832"/>
        <w:docPartObj>
          <w:docPartGallery w:val="Page Numbers (Top of Page)"/>
          <w:docPartUnique/>
        </w:docPartObj>
      </w:sdtPr>
      <w:sdtEndPr/>
      <w:sdtContent/>
    </w:sdt>
    <w:bookmarkStart w:id="0" w:name="_Hlk54334632"/>
    <w:r w:rsidR="00822DF9" w:rsidRPr="00822DF9">
      <w:rPr>
        <w:rFonts w:cs="Calibri"/>
        <w:sz w:val="22"/>
        <w:szCs w:val="22"/>
      </w:rPr>
      <w:t xml:space="preserve"> </w:t>
    </w:r>
    <w:r w:rsidR="00822DF9">
      <w:rPr>
        <w:rFonts w:cs="Calibri"/>
        <w:b/>
        <w:bCs/>
        <w:sz w:val="22"/>
        <w:szCs w:val="22"/>
      </w:rPr>
      <w:t xml:space="preserve">Zamawiający – Gmina Libiąż, Urząd Miejski w Libiążu                               </w:t>
    </w:r>
  </w:p>
  <w:p w14:paraId="4513E366" w14:textId="22D03D8F" w:rsidR="00822DF9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ul. Działkowa 1, 32-590 Libiąż</w:t>
    </w:r>
  </w:p>
  <w:p w14:paraId="2B54171E" w14:textId="0D40012C" w:rsidR="00822DF9" w:rsidRPr="009D7F32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ZP.271.5.</w:t>
    </w:r>
    <w:r w:rsidR="00EF1B5B">
      <w:rPr>
        <w:rFonts w:cs="Calibri"/>
        <w:b/>
        <w:bCs/>
        <w:sz w:val="22"/>
        <w:szCs w:val="22"/>
      </w:rPr>
      <w:t>11</w:t>
    </w:r>
    <w:r>
      <w:rPr>
        <w:rFonts w:cs="Calibri"/>
        <w:b/>
        <w:bCs/>
        <w:sz w:val="22"/>
        <w:szCs w:val="22"/>
      </w:rPr>
      <w:t xml:space="preserve">.2024  </w:t>
    </w:r>
    <w:r>
      <w:rPr>
        <w:rFonts w:cs="Calibri"/>
        <w:b/>
        <w:bCs/>
        <w:sz w:val="22"/>
        <w:szCs w:val="22"/>
      </w:rPr>
      <w:tab/>
    </w:r>
    <w:r>
      <w:rPr>
        <w:rFonts w:cs="Calibri"/>
        <w:b/>
        <w:bCs/>
        <w:sz w:val="22"/>
        <w:szCs w:val="22"/>
      </w:rPr>
      <w:tab/>
      <w:t>Z</w:t>
    </w:r>
    <w:bookmarkEnd w:id="0"/>
    <w:r w:rsidR="009611DA">
      <w:rPr>
        <w:rFonts w:cs="Calibri"/>
        <w:b/>
        <w:bCs/>
        <w:sz w:val="22"/>
        <w:szCs w:val="22"/>
      </w:rPr>
      <w:t>ałącznik nr 1</w:t>
    </w:r>
    <w:r w:rsidR="00C37475">
      <w:rPr>
        <w:rFonts w:cs="Calibri"/>
        <w:b/>
        <w:bCs/>
        <w:sz w:val="22"/>
        <w:szCs w:val="22"/>
      </w:rPr>
      <w:t>.</w:t>
    </w:r>
    <w:r w:rsidR="00471CC6">
      <w:rPr>
        <w:rFonts w:cs="Calibri"/>
        <w:b/>
        <w:bCs/>
        <w:sz w:val="22"/>
        <w:szCs w:val="22"/>
      </w:rPr>
      <w:t>2</w:t>
    </w:r>
    <w:r w:rsidR="009611DA">
      <w:rPr>
        <w:rFonts w:cs="Calibri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AB0C6F"/>
    <w:multiLevelType w:val="multilevel"/>
    <w:tmpl w:val="0E728016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286" w:hanging="720"/>
      </w:pPr>
    </w:lvl>
    <w:lvl w:ilvl="3">
      <w:start w:val="1"/>
      <w:numFmt w:val="decimal"/>
      <w:isLgl/>
      <w:lvlText w:val="%1.%2.%3.%4"/>
      <w:lvlJc w:val="left"/>
      <w:pPr>
        <w:ind w:left="1286" w:hanging="720"/>
      </w:pPr>
    </w:lvl>
    <w:lvl w:ilvl="4">
      <w:start w:val="1"/>
      <w:numFmt w:val="decimal"/>
      <w:isLgl/>
      <w:lvlText w:val="%1.%2.%3.%4.%5"/>
      <w:lvlJc w:val="left"/>
      <w:pPr>
        <w:ind w:left="1286" w:hanging="720"/>
      </w:pPr>
    </w:lvl>
    <w:lvl w:ilvl="5">
      <w:start w:val="1"/>
      <w:numFmt w:val="decimal"/>
      <w:isLgl/>
      <w:lvlText w:val="%1.%2.%3.%4.%5.%6"/>
      <w:lvlJc w:val="left"/>
      <w:pPr>
        <w:ind w:left="1646" w:hanging="1080"/>
      </w:pPr>
    </w:lvl>
    <w:lvl w:ilvl="6">
      <w:start w:val="1"/>
      <w:numFmt w:val="decimal"/>
      <w:isLgl/>
      <w:lvlText w:val="%1.%2.%3.%4.%5.%6.%7"/>
      <w:lvlJc w:val="left"/>
      <w:pPr>
        <w:ind w:left="1646" w:hanging="1080"/>
      </w:pPr>
    </w:lvl>
    <w:lvl w:ilvl="7">
      <w:start w:val="1"/>
      <w:numFmt w:val="decimal"/>
      <w:isLgl/>
      <w:lvlText w:val="%1.%2.%3.%4.%5.%6.%7.%8"/>
      <w:lvlJc w:val="left"/>
      <w:pPr>
        <w:ind w:left="2006" w:hanging="1440"/>
      </w:pPr>
    </w:lvl>
    <w:lvl w:ilvl="8">
      <w:start w:val="1"/>
      <w:numFmt w:val="decimal"/>
      <w:isLgl/>
      <w:lvlText w:val="%1.%2.%3.%4.%5.%6.%7.%8.%9"/>
      <w:lvlJc w:val="left"/>
      <w:pPr>
        <w:ind w:left="2006" w:hanging="1440"/>
      </w:pPr>
    </w:lvl>
  </w:abstractNum>
  <w:abstractNum w:abstractNumId="9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4"/>
  </w:num>
  <w:num w:numId="2" w16cid:durableId="1627394382">
    <w:abstractNumId w:val="15"/>
  </w:num>
  <w:num w:numId="3" w16cid:durableId="458378219">
    <w:abstractNumId w:val="12"/>
  </w:num>
  <w:num w:numId="4" w16cid:durableId="9862802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7"/>
    <w:lvlOverride w:ilvl="0">
      <w:startOverride w:val="1"/>
    </w:lvlOverride>
  </w:num>
  <w:num w:numId="6" w16cid:durableId="4763429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5"/>
  </w:num>
  <w:num w:numId="17" w16cid:durableId="1018584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883"/>
    <w:rsid w:val="00007A37"/>
    <w:rsid w:val="00010FC6"/>
    <w:rsid w:val="0002371B"/>
    <w:rsid w:val="0004603C"/>
    <w:rsid w:val="00046F87"/>
    <w:rsid w:val="00065C40"/>
    <w:rsid w:val="00087072"/>
    <w:rsid w:val="00094EF6"/>
    <w:rsid w:val="000A3845"/>
    <w:rsid w:val="000B7FDC"/>
    <w:rsid w:val="000D1B2F"/>
    <w:rsid w:val="000E21EF"/>
    <w:rsid w:val="0010162A"/>
    <w:rsid w:val="00101880"/>
    <w:rsid w:val="0010493A"/>
    <w:rsid w:val="001121F2"/>
    <w:rsid w:val="00124E2D"/>
    <w:rsid w:val="00134790"/>
    <w:rsid w:val="0015584E"/>
    <w:rsid w:val="001561C5"/>
    <w:rsid w:val="0016581A"/>
    <w:rsid w:val="00191347"/>
    <w:rsid w:val="001A4F9C"/>
    <w:rsid w:val="001B3037"/>
    <w:rsid w:val="001D1E89"/>
    <w:rsid w:val="001D3248"/>
    <w:rsid w:val="001E466E"/>
    <w:rsid w:val="00205BD8"/>
    <w:rsid w:val="00214307"/>
    <w:rsid w:val="00222B21"/>
    <w:rsid w:val="00233CB0"/>
    <w:rsid w:val="00242079"/>
    <w:rsid w:val="002571F6"/>
    <w:rsid w:val="00263B8D"/>
    <w:rsid w:val="0026670D"/>
    <w:rsid w:val="002707D3"/>
    <w:rsid w:val="002973A5"/>
    <w:rsid w:val="002A2E46"/>
    <w:rsid w:val="002B08FC"/>
    <w:rsid w:val="002C2948"/>
    <w:rsid w:val="002D66BB"/>
    <w:rsid w:val="002E5C55"/>
    <w:rsid w:val="002E6BDD"/>
    <w:rsid w:val="002F3612"/>
    <w:rsid w:val="002F4712"/>
    <w:rsid w:val="002F66E8"/>
    <w:rsid w:val="0030329C"/>
    <w:rsid w:val="00310274"/>
    <w:rsid w:val="00310C50"/>
    <w:rsid w:val="003134FE"/>
    <w:rsid w:val="00320218"/>
    <w:rsid w:val="0033119A"/>
    <w:rsid w:val="00336BAE"/>
    <w:rsid w:val="00343065"/>
    <w:rsid w:val="0036480E"/>
    <w:rsid w:val="00372170"/>
    <w:rsid w:val="003816DA"/>
    <w:rsid w:val="00385FFB"/>
    <w:rsid w:val="003868D0"/>
    <w:rsid w:val="003D4D1A"/>
    <w:rsid w:val="00412555"/>
    <w:rsid w:val="00425483"/>
    <w:rsid w:val="004314CD"/>
    <w:rsid w:val="00466DAF"/>
    <w:rsid w:val="00466FD3"/>
    <w:rsid w:val="00470811"/>
    <w:rsid w:val="00471CC6"/>
    <w:rsid w:val="004747C4"/>
    <w:rsid w:val="004763E5"/>
    <w:rsid w:val="004770E3"/>
    <w:rsid w:val="00482EA3"/>
    <w:rsid w:val="004844AD"/>
    <w:rsid w:val="004903E1"/>
    <w:rsid w:val="00492FE2"/>
    <w:rsid w:val="00493E8D"/>
    <w:rsid w:val="00494372"/>
    <w:rsid w:val="0049625B"/>
    <w:rsid w:val="004C0743"/>
    <w:rsid w:val="004C0D5E"/>
    <w:rsid w:val="004C4D55"/>
    <w:rsid w:val="004E62F6"/>
    <w:rsid w:val="00507517"/>
    <w:rsid w:val="005115C2"/>
    <w:rsid w:val="00522578"/>
    <w:rsid w:val="005303AA"/>
    <w:rsid w:val="005459F2"/>
    <w:rsid w:val="00546DB2"/>
    <w:rsid w:val="00557946"/>
    <w:rsid w:val="005645CB"/>
    <w:rsid w:val="00586457"/>
    <w:rsid w:val="00596EF9"/>
    <w:rsid w:val="005A056A"/>
    <w:rsid w:val="005A6CF2"/>
    <w:rsid w:val="005B0355"/>
    <w:rsid w:val="005B3C5A"/>
    <w:rsid w:val="005B7917"/>
    <w:rsid w:val="005C4B58"/>
    <w:rsid w:val="005E22E2"/>
    <w:rsid w:val="005F48DF"/>
    <w:rsid w:val="00637A92"/>
    <w:rsid w:val="00650C73"/>
    <w:rsid w:val="00655CFD"/>
    <w:rsid w:val="00655FBE"/>
    <w:rsid w:val="00672905"/>
    <w:rsid w:val="006760F1"/>
    <w:rsid w:val="0069676D"/>
    <w:rsid w:val="006C2C57"/>
    <w:rsid w:val="006D19B4"/>
    <w:rsid w:val="006E040C"/>
    <w:rsid w:val="006F234E"/>
    <w:rsid w:val="006F236C"/>
    <w:rsid w:val="006F3C11"/>
    <w:rsid w:val="007021C9"/>
    <w:rsid w:val="007077F2"/>
    <w:rsid w:val="0071277D"/>
    <w:rsid w:val="007148DA"/>
    <w:rsid w:val="00722124"/>
    <w:rsid w:val="00734622"/>
    <w:rsid w:val="007354B3"/>
    <w:rsid w:val="00735813"/>
    <w:rsid w:val="00743416"/>
    <w:rsid w:val="007545D3"/>
    <w:rsid w:val="00760990"/>
    <w:rsid w:val="00761B48"/>
    <w:rsid w:val="00762D2C"/>
    <w:rsid w:val="0076567A"/>
    <w:rsid w:val="00780D75"/>
    <w:rsid w:val="007B03A9"/>
    <w:rsid w:val="007B6B4E"/>
    <w:rsid w:val="007C2154"/>
    <w:rsid w:val="007C779B"/>
    <w:rsid w:val="007D56AF"/>
    <w:rsid w:val="00801B67"/>
    <w:rsid w:val="008028CD"/>
    <w:rsid w:val="008040FB"/>
    <w:rsid w:val="00810B9E"/>
    <w:rsid w:val="00822DF9"/>
    <w:rsid w:val="0082549A"/>
    <w:rsid w:val="00830F4C"/>
    <w:rsid w:val="00835176"/>
    <w:rsid w:val="00852A16"/>
    <w:rsid w:val="008570DF"/>
    <w:rsid w:val="00863D3F"/>
    <w:rsid w:val="0088784C"/>
    <w:rsid w:val="008902B3"/>
    <w:rsid w:val="008A3614"/>
    <w:rsid w:val="008B4245"/>
    <w:rsid w:val="008C4DE6"/>
    <w:rsid w:val="008E47F8"/>
    <w:rsid w:val="0090667D"/>
    <w:rsid w:val="009158B5"/>
    <w:rsid w:val="00926101"/>
    <w:rsid w:val="0092778D"/>
    <w:rsid w:val="009345F7"/>
    <w:rsid w:val="009535C4"/>
    <w:rsid w:val="009611DA"/>
    <w:rsid w:val="0098742D"/>
    <w:rsid w:val="0099547C"/>
    <w:rsid w:val="009A5797"/>
    <w:rsid w:val="009B7B29"/>
    <w:rsid w:val="009C6092"/>
    <w:rsid w:val="009C68CD"/>
    <w:rsid w:val="009D3040"/>
    <w:rsid w:val="009E75D9"/>
    <w:rsid w:val="00A16D4D"/>
    <w:rsid w:val="00A25198"/>
    <w:rsid w:val="00A25580"/>
    <w:rsid w:val="00A34049"/>
    <w:rsid w:val="00A366ED"/>
    <w:rsid w:val="00A42564"/>
    <w:rsid w:val="00A52FD7"/>
    <w:rsid w:val="00A82471"/>
    <w:rsid w:val="00A83282"/>
    <w:rsid w:val="00A834F4"/>
    <w:rsid w:val="00A8394D"/>
    <w:rsid w:val="00A97B93"/>
    <w:rsid w:val="00AA3594"/>
    <w:rsid w:val="00AB6CEE"/>
    <w:rsid w:val="00AD25FA"/>
    <w:rsid w:val="00AD274B"/>
    <w:rsid w:val="00AD742C"/>
    <w:rsid w:val="00AE0B30"/>
    <w:rsid w:val="00AF3CB9"/>
    <w:rsid w:val="00AF4EB4"/>
    <w:rsid w:val="00B11948"/>
    <w:rsid w:val="00B371AE"/>
    <w:rsid w:val="00B43BAE"/>
    <w:rsid w:val="00B546E9"/>
    <w:rsid w:val="00B5722B"/>
    <w:rsid w:val="00B619ED"/>
    <w:rsid w:val="00B82EF6"/>
    <w:rsid w:val="00B90EFC"/>
    <w:rsid w:val="00BA14C6"/>
    <w:rsid w:val="00BB20FF"/>
    <w:rsid w:val="00BB559F"/>
    <w:rsid w:val="00BC79CC"/>
    <w:rsid w:val="00BD712E"/>
    <w:rsid w:val="00BD7CD1"/>
    <w:rsid w:val="00BF0D68"/>
    <w:rsid w:val="00BF4B56"/>
    <w:rsid w:val="00C00AE0"/>
    <w:rsid w:val="00C031C4"/>
    <w:rsid w:val="00C06AC7"/>
    <w:rsid w:val="00C0733F"/>
    <w:rsid w:val="00C14A13"/>
    <w:rsid w:val="00C20DFC"/>
    <w:rsid w:val="00C24F21"/>
    <w:rsid w:val="00C2562F"/>
    <w:rsid w:val="00C3461A"/>
    <w:rsid w:val="00C36B84"/>
    <w:rsid w:val="00C37475"/>
    <w:rsid w:val="00C509F1"/>
    <w:rsid w:val="00C5702B"/>
    <w:rsid w:val="00C73FFC"/>
    <w:rsid w:val="00C744FB"/>
    <w:rsid w:val="00C76D32"/>
    <w:rsid w:val="00C862FB"/>
    <w:rsid w:val="00C961E5"/>
    <w:rsid w:val="00C965EE"/>
    <w:rsid w:val="00CA4211"/>
    <w:rsid w:val="00CB53C1"/>
    <w:rsid w:val="00CC431D"/>
    <w:rsid w:val="00CF1AB9"/>
    <w:rsid w:val="00CF4CF1"/>
    <w:rsid w:val="00CF5472"/>
    <w:rsid w:val="00D07706"/>
    <w:rsid w:val="00D11129"/>
    <w:rsid w:val="00D14A23"/>
    <w:rsid w:val="00D15774"/>
    <w:rsid w:val="00D17FCF"/>
    <w:rsid w:val="00D23FEC"/>
    <w:rsid w:val="00D33106"/>
    <w:rsid w:val="00D33FE5"/>
    <w:rsid w:val="00D57230"/>
    <w:rsid w:val="00D646CB"/>
    <w:rsid w:val="00D72941"/>
    <w:rsid w:val="00D72F13"/>
    <w:rsid w:val="00D80484"/>
    <w:rsid w:val="00D81CBE"/>
    <w:rsid w:val="00D974A4"/>
    <w:rsid w:val="00DA2427"/>
    <w:rsid w:val="00DA7AA4"/>
    <w:rsid w:val="00DB52B4"/>
    <w:rsid w:val="00DB5BAB"/>
    <w:rsid w:val="00DC0C56"/>
    <w:rsid w:val="00DC578B"/>
    <w:rsid w:val="00DD07F2"/>
    <w:rsid w:val="00DD3770"/>
    <w:rsid w:val="00DE1A39"/>
    <w:rsid w:val="00E15C0A"/>
    <w:rsid w:val="00E1663C"/>
    <w:rsid w:val="00E17198"/>
    <w:rsid w:val="00E20880"/>
    <w:rsid w:val="00E21922"/>
    <w:rsid w:val="00E36944"/>
    <w:rsid w:val="00E44941"/>
    <w:rsid w:val="00E477FD"/>
    <w:rsid w:val="00E61ED4"/>
    <w:rsid w:val="00E74542"/>
    <w:rsid w:val="00E767A0"/>
    <w:rsid w:val="00E82316"/>
    <w:rsid w:val="00E9272E"/>
    <w:rsid w:val="00EA5546"/>
    <w:rsid w:val="00EB0D14"/>
    <w:rsid w:val="00EB1F27"/>
    <w:rsid w:val="00EB7791"/>
    <w:rsid w:val="00EC7912"/>
    <w:rsid w:val="00ED3B3D"/>
    <w:rsid w:val="00EE0D20"/>
    <w:rsid w:val="00EE312E"/>
    <w:rsid w:val="00EF1B5B"/>
    <w:rsid w:val="00EF57F9"/>
    <w:rsid w:val="00F0213C"/>
    <w:rsid w:val="00F105C7"/>
    <w:rsid w:val="00F1489A"/>
    <w:rsid w:val="00F223C3"/>
    <w:rsid w:val="00F34505"/>
    <w:rsid w:val="00F35624"/>
    <w:rsid w:val="00F3797C"/>
    <w:rsid w:val="00F45B69"/>
    <w:rsid w:val="00F530E4"/>
    <w:rsid w:val="00F54B40"/>
    <w:rsid w:val="00F6064D"/>
    <w:rsid w:val="00F6134F"/>
    <w:rsid w:val="00F74892"/>
    <w:rsid w:val="00F74EBB"/>
    <w:rsid w:val="00F753C2"/>
    <w:rsid w:val="00F8620F"/>
    <w:rsid w:val="00F92D38"/>
    <w:rsid w:val="00FA2A45"/>
    <w:rsid w:val="00FB1EB4"/>
    <w:rsid w:val="00FC2B73"/>
    <w:rsid w:val="00FD31BC"/>
    <w:rsid w:val="00FD6B02"/>
    <w:rsid w:val="00FE3AD8"/>
    <w:rsid w:val="00FF044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dd89f5d-ed21-4c6e-8756-c49d8958fa2c"/>
    <ds:schemaRef ds:uri="http://schemas.microsoft.com/office/2006/metadata/properties"/>
    <ds:schemaRef ds:uri="http://purl.org/dc/elements/1.1/"/>
    <ds:schemaRef ds:uri="fee5f0c2-8058-4274-a625-611a6a34604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159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Gabriela Bury</cp:lastModifiedBy>
  <cp:revision>24</cp:revision>
  <cp:lastPrinted>2024-09-09T09:59:00Z</cp:lastPrinted>
  <dcterms:created xsi:type="dcterms:W3CDTF">2024-09-06T11:21:00Z</dcterms:created>
  <dcterms:modified xsi:type="dcterms:W3CDTF">2024-11-26T07:04:00Z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