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967C4" w14:textId="77777777" w:rsidR="006923DA" w:rsidRPr="006923DA" w:rsidRDefault="006923DA" w:rsidP="00F66040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923DA">
        <w:rPr>
          <w:rFonts w:asciiTheme="minorHAnsi" w:hAnsiTheme="minorHAnsi" w:cstheme="minorHAnsi"/>
          <w:b/>
          <w:bCs/>
          <w:sz w:val="28"/>
          <w:szCs w:val="28"/>
        </w:rPr>
        <w:t xml:space="preserve">OŚWIADCZENIE </w:t>
      </w:r>
      <w:r w:rsidRPr="006923DA">
        <w:rPr>
          <w:rFonts w:asciiTheme="minorHAnsi" w:hAnsiTheme="minorHAnsi" w:cstheme="minorHAnsi"/>
          <w:b/>
          <w:bCs/>
          <w:sz w:val="28"/>
          <w:szCs w:val="28"/>
        </w:rPr>
        <w:br/>
        <w:t xml:space="preserve">O NIEPODLEGANIU WYKLUCZENIU </w:t>
      </w:r>
      <w:r w:rsidRPr="006923DA">
        <w:rPr>
          <w:rFonts w:asciiTheme="minorHAnsi" w:hAnsiTheme="minorHAnsi" w:cstheme="minorHAnsi"/>
          <w:b/>
          <w:bCs/>
          <w:sz w:val="28"/>
          <w:szCs w:val="28"/>
        </w:rPr>
        <w:br/>
        <w:t>ORAZ O SPEŁNIANIU WARUNKÓW UDZIAŁU W POSTĘPOWANIU</w:t>
      </w:r>
    </w:p>
    <w:p w14:paraId="000EA3BF" w14:textId="77777777" w:rsidR="006923DA" w:rsidRPr="006923DA" w:rsidRDefault="006923DA" w:rsidP="00F66040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</w:rPr>
        <w:t xml:space="preserve">składane na podstawie art. 125 ust. 1 </w:t>
      </w:r>
      <w:r w:rsidRPr="006923DA">
        <w:rPr>
          <w:rFonts w:asciiTheme="minorHAnsi" w:hAnsiTheme="minorHAnsi" w:cstheme="minorHAnsi"/>
          <w:b/>
          <w:bCs/>
        </w:rPr>
        <w:br/>
        <w:t xml:space="preserve">ustawy z dnia 11 września 2019 r. Prawo zamówień publicznych (dalej jako: „ustawa </w:t>
      </w:r>
      <w:proofErr w:type="spellStart"/>
      <w:r w:rsidRPr="006923DA">
        <w:rPr>
          <w:rFonts w:asciiTheme="minorHAnsi" w:hAnsiTheme="minorHAnsi" w:cstheme="minorHAnsi"/>
          <w:b/>
          <w:bCs/>
        </w:rPr>
        <w:t>Pzp</w:t>
      </w:r>
      <w:proofErr w:type="spellEnd"/>
      <w:r w:rsidRPr="006923DA">
        <w:rPr>
          <w:rFonts w:asciiTheme="minorHAnsi" w:hAnsiTheme="minorHAnsi" w:cstheme="minorHAnsi"/>
          <w:b/>
          <w:bCs/>
        </w:rPr>
        <w:t>”)</w:t>
      </w:r>
    </w:p>
    <w:p w14:paraId="4CAC8C2F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128AD0F4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</w:rPr>
        <w:t>przez:</w:t>
      </w:r>
    </w:p>
    <w:p w14:paraId="727ED4A3" w14:textId="77777777" w:rsidR="006923DA" w:rsidRPr="006923DA" w:rsidRDefault="006923DA" w:rsidP="006923DA">
      <w:pPr>
        <w:numPr>
          <w:ilvl w:val="0"/>
          <w:numId w:val="19"/>
        </w:numPr>
        <w:spacing w:before="0" w:after="0" w:line="276" w:lineRule="auto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</w:rPr>
        <w:t>Wykonawcę albo,</w:t>
      </w:r>
    </w:p>
    <w:p w14:paraId="06B073AB" w14:textId="77777777" w:rsidR="006923DA" w:rsidRPr="006923DA" w:rsidRDefault="006923DA" w:rsidP="006923DA">
      <w:pPr>
        <w:numPr>
          <w:ilvl w:val="0"/>
          <w:numId w:val="19"/>
        </w:numPr>
        <w:spacing w:before="0" w:after="0" w:line="276" w:lineRule="auto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</w:rPr>
        <w:t>wspólnika konsorcjum (każdego wspólnika w przypadku składania oferty wspólnej), albo,</w:t>
      </w:r>
    </w:p>
    <w:p w14:paraId="3A5223BD" w14:textId="7E566DF1" w:rsidR="006923DA" w:rsidRPr="006923DA" w:rsidRDefault="006923DA" w:rsidP="006923DA">
      <w:pPr>
        <w:numPr>
          <w:ilvl w:val="0"/>
          <w:numId w:val="19"/>
        </w:numPr>
        <w:spacing w:before="0" w:after="0" w:line="276" w:lineRule="auto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</w:rPr>
        <w:t>wspólnika spółki cywilnej (każdego wspólnika s.c.)</w:t>
      </w:r>
      <w:r w:rsidR="00931F0C">
        <w:rPr>
          <w:rFonts w:asciiTheme="minorHAnsi" w:hAnsiTheme="minorHAnsi" w:cstheme="minorHAnsi"/>
        </w:rPr>
        <w:t>,</w:t>
      </w:r>
      <w:r w:rsidRPr="006923DA">
        <w:rPr>
          <w:rFonts w:asciiTheme="minorHAnsi" w:hAnsiTheme="minorHAnsi" w:cstheme="minorHAnsi"/>
        </w:rPr>
        <w:t xml:space="preserve"> </w:t>
      </w:r>
    </w:p>
    <w:p w14:paraId="20A3DAAA" w14:textId="6AC5E510" w:rsidR="006923DA" w:rsidRDefault="006923DA" w:rsidP="006923DA">
      <w:pPr>
        <w:spacing w:before="0" w:after="0" w:line="276" w:lineRule="auto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</w:rPr>
        <w:t>na potrzeby postępowania o udzielenie zamówienia publicznego pn.</w:t>
      </w:r>
    </w:p>
    <w:p w14:paraId="2895631C" w14:textId="77777777" w:rsidR="004250F6" w:rsidRPr="00F66040" w:rsidRDefault="004250F6" w:rsidP="006923DA">
      <w:pPr>
        <w:spacing w:before="0" w:after="0" w:line="276" w:lineRule="auto"/>
        <w:rPr>
          <w:rFonts w:asciiTheme="minorHAnsi" w:hAnsiTheme="minorHAnsi" w:cstheme="minorHAnsi"/>
        </w:rPr>
      </w:pPr>
    </w:p>
    <w:p w14:paraId="17A6A814" w14:textId="53987A8F" w:rsidR="004E7C22" w:rsidRDefault="00F66040" w:rsidP="00F66040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F66040">
        <w:rPr>
          <w:rFonts w:asciiTheme="minorHAnsi" w:hAnsiTheme="minorHAnsi" w:cstheme="minorHAnsi"/>
          <w:b/>
          <w:bCs/>
        </w:rPr>
        <w:t>„#</w:t>
      </w:r>
      <w:proofErr w:type="spellStart"/>
      <w:r w:rsidRPr="00F66040">
        <w:rPr>
          <w:rFonts w:asciiTheme="minorHAnsi" w:hAnsiTheme="minorHAnsi" w:cstheme="minorHAnsi"/>
          <w:b/>
          <w:bCs/>
        </w:rPr>
        <w:t>Cyberbezpieczna</w:t>
      </w:r>
      <w:proofErr w:type="spellEnd"/>
      <w:r w:rsidRPr="00F66040">
        <w:rPr>
          <w:rFonts w:asciiTheme="minorHAnsi" w:hAnsiTheme="minorHAnsi" w:cstheme="minorHAnsi"/>
          <w:b/>
          <w:bCs/>
        </w:rPr>
        <w:t xml:space="preserve"> Gmina Libiąż” – zakup </w:t>
      </w:r>
      <w:r w:rsidR="004E7C22">
        <w:rPr>
          <w:rFonts w:asciiTheme="minorHAnsi" w:hAnsiTheme="minorHAnsi" w:cstheme="minorHAnsi"/>
          <w:b/>
          <w:bCs/>
        </w:rPr>
        <w:t xml:space="preserve">środków trwałych i wyposażenia IT do UM w Libiążu </w:t>
      </w:r>
      <w:r w:rsidR="004E7C22">
        <w:rPr>
          <w:rFonts w:asciiTheme="minorHAnsi" w:hAnsiTheme="minorHAnsi" w:cstheme="minorHAnsi"/>
          <w:b/>
          <w:bCs/>
        </w:rPr>
        <w:br/>
        <w:t xml:space="preserve">– serwer kopii/klaster wysokiej dostępności. NAS, dyski twarde do macierzy dyskowej. </w:t>
      </w:r>
    </w:p>
    <w:p w14:paraId="57538F75" w14:textId="77777777" w:rsidR="004E7C22" w:rsidRDefault="004E7C22" w:rsidP="006923DA">
      <w:pPr>
        <w:spacing w:before="0" w:after="0" w:line="276" w:lineRule="auto"/>
        <w:rPr>
          <w:rFonts w:asciiTheme="minorHAnsi" w:hAnsiTheme="minorHAnsi" w:cstheme="minorHAnsi"/>
        </w:rPr>
      </w:pPr>
    </w:p>
    <w:p w14:paraId="49088167" w14:textId="728444E2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</w:rPr>
        <w:t>numer referencyjny:</w:t>
      </w:r>
      <w:r w:rsidRPr="006923DA">
        <w:rPr>
          <w:rFonts w:asciiTheme="minorHAnsi" w:hAnsiTheme="minorHAnsi" w:cstheme="minorHAnsi"/>
          <w:b/>
          <w:bCs/>
        </w:rPr>
        <w:t xml:space="preserve"> ZP.271.5.</w:t>
      </w:r>
      <w:r w:rsidR="004E7C22">
        <w:rPr>
          <w:rFonts w:asciiTheme="minorHAnsi" w:hAnsiTheme="minorHAnsi" w:cstheme="minorHAnsi"/>
          <w:b/>
          <w:bCs/>
        </w:rPr>
        <w:t>11</w:t>
      </w:r>
      <w:r w:rsidRPr="006923DA">
        <w:rPr>
          <w:rFonts w:asciiTheme="minorHAnsi" w:hAnsiTheme="minorHAnsi" w:cstheme="minorHAnsi"/>
          <w:b/>
          <w:bCs/>
        </w:rPr>
        <w:t>.2024</w:t>
      </w:r>
    </w:p>
    <w:p w14:paraId="7BB0C8C3" w14:textId="77777777" w:rsidR="00F66040" w:rsidRDefault="00F66040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02E73D21" w14:textId="4812D282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</w:rPr>
        <w:t>Nazwa</w:t>
      </w:r>
      <w:r>
        <w:rPr>
          <w:rFonts w:asciiTheme="minorHAnsi" w:hAnsiTheme="minorHAnsi" w:cstheme="minorHAnsi"/>
          <w:b/>
          <w:bCs/>
        </w:rPr>
        <w:t>,</w:t>
      </w:r>
      <w:r w:rsidRPr="006923DA">
        <w:rPr>
          <w:rFonts w:asciiTheme="minorHAnsi" w:hAnsiTheme="minorHAnsi" w:cstheme="minorHAnsi"/>
          <w:b/>
          <w:bCs/>
        </w:rPr>
        <w:t xml:space="preserve"> adres</w:t>
      </w:r>
      <w:r>
        <w:rPr>
          <w:rFonts w:asciiTheme="minorHAnsi" w:hAnsiTheme="minorHAnsi" w:cstheme="minorHAnsi"/>
          <w:b/>
          <w:bCs/>
        </w:rPr>
        <w:t>, NIP</w:t>
      </w:r>
      <w:r w:rsidRPr="006923DA">
        <w:rPr>
          <w:rFonts w:asciiTheme="minorHAnsi" w:hAnsiTheme="minorHAnsi" w:cstheme="minorHAnsi"/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i adres"/>
        <w:tblDescription w:val="należy podać nawę i adres "/>
      </w:tblPr>
      <w:tblGrid>
        <w:gridCol w:w="9628"/>
      </w:tblGrid>
      <w:tr w:rsidR="006923DA" w:rsidRPr="006923DA" w14:paraId="196082B3" w14:textId="77777777" w:rsidTr="006923DA"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D43B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  <w:p w14:paraId="127AD2F3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  <w:p w14:paraId="0CFB73E5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  <w:p w14:paraId="2599D3D6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02BAF40C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59311586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</w:rPr>
        <w:t xml:space="preserve">Wskazuję, że podmiotowe środki dowodowe oraz dokumenty potwierdzające umocowanie do reprezentowania znajdują się w formie elektronicznej pod następującym/mi adresem/adresami internetowym/mi ogólnodostępnych i bezpłatnych baz danych </w:t>
      </w:r>
    </w:p>
    <w:p w14:paraId="4B13931E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Ogólnodostępne i bezpłatne bazy danych"/>
        <w:tblDescription w:val="należy wskazać właściwy rejestr "/>
      </w:tblPr>
      <w:tblGrid>
        <w:gridCol w:w="753"/>
        <w:gridCol w:w="8875"/>
      </w:tblGrid>
      <w:tr w:rsidR="00F66040" w:rsidRPr="006923DA" w14:paraId="13525114" w14:textId="77777777" w:rsidTr="006923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FC3C9" w14:textId="77777777" w:rsidR="006923DA" w:rsidRPr="006923DA" w:rsidRDefault="006923DA" w:rsidP="00F66040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C05A" w14:textId="77777777" w:rsidR="006923DA" w:rsidRPr="006923DA" w:rsidRDefault="006923DA" w:rsidP="00F66040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Krajowy Rejestr Sądowy</w:t>
            </w:r>
          </w:p>
          <w:p w14:paraId="27D78D3E" w14:textId="77B3A742" w:rsidR="006923DA" w:rsidRPr="006923DA" w:rsidRDefault="006923DA" w:rsidP="00F66040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hyperlink r:id="rId11" w:history="1">
              <w:r w:rsidRPr="006923DA">
                <w:rPr>
                  <w:rStyle w:val="Hipercze"/>
                  <w:rFonts w:asciiTheme="minorHAnsi" w:hAnsiTheme="minorHAnsi" w:cstheme="minorHAnsi"/>
                  <w:color w:val="auto"/>
                </w:rPr>
                <w:t>https://ekrs.ms.gov.pl/web/wyszukiwarka-krs/strona-glowna/</w:t>
              </w:r>
            </w:hyperlink>
            <w:r w:rsidRPr="006923DA">
              <w:rPr>
                <w:rFonts w:asciiTheme="minorHAnsi" w:hAnsiTheme="minorHAnsi" w:cstheme="minorHAnsi"/>
              </w:rPr>
              <w:t xml:space="preserve">  </w:t>
            </w:r>
          </w:p>
        </w:tc>
      </w:tr>
      <w:tr w:rsidR="00F66040" w:rsidRPr="006923DA" w14:paraId="5D38FA1B" w14:textId="77777777" w:rsidTr="006923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D1FAA" w14:textId="77777777" w:rsidR="006923DA" w:rsidRPr="006923DA" w:rsidRDefault="006923DA" w:rsidP="00F66040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4ADD4" w14:textId="77777777" w:rsidR="006923DA" w:rsidRPr="006923DA" w:rsidRDefault="006923DA" w:rsidP="00F66040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Centralna Ewidencja i Informacja o Działalności Gospodarczej</w:t>
            </w:r>
          </w:p>
          <w:p w14:paraId="427D552A" w14:textId="77777777" w:rsidR="006923DA" w:rsidRPr="006923DA" w:rsidRDefault="006923DA" w:rsidP="00F66040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hyperlink r:id="rId12" w:history="1">
              <w:r w:rsidRPr="006923DA">
                <w:rPr>
                  <w:rStyle w:val="Hipercze"/>
                  <w:rFonts w:asciiTheme="minorHAnsi" w:hAnsiTheme="minorHAnsi" w:cstheme="minorHAnsi"/>
                  <w:color w:val="auto"/>
                </w:rPr>
                <w:t>https://prod.ceidg.gov.pl/CEIDG/CEIDG.Public.UI/Search.aspx</w:t>
              </w:r>
            </w:hyperlink>
            <w:r w:rsidRPr="006923DA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F66040" w:rsidRPr="006923DA" w14:paraId="37FB8F03" w14:textId="77777777" w:rsidTr="006923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FD372" w14:textId="77777777" w:rsidR="006923DA" w:rsidRPr="006923DA" w:rsidRDefault="006923DA" w:rsidP="00F66040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9CFF" w14:textId="77777777" w:rsidR="006923DA" w:rsidRPr="006923DA" w:rsidRDefault="006923DA" w:rsidP="00F66040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Inny rejestr (należy wskazać jaki):</w:t>
            </w:r>
          </w:p>
          <w:p w14:paraId="30729CF1" w14:textId="422482AB" w:rsidR="006923DA" w:rsidRPr="006923DA" w:rsidRDefault="006923DA" w:rsidP="00F66040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</w:t>
            </w:r>
          </w:p>
        </w:tc>
      </w:tr>
    </w:tbl>
    <w:p w14:paraId="48AA282D" w14:textId="77777777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</w:rPr>
        <w:tab/>
        <w:t>*</w:t>
      </w:r>
      <w:r w:rsidRPr="006923DA">
        <w:rPr>
          <w:rFonts w:asciiTheme="minorHAnsi" w:hAnsiTheme="minorHAnsi" w:cstheme="minorHAnsi"/>
          <w:b/>
          <w:bCs/>
          <w:i/>
          <w:iCs/>
        </w:rPr>
        <w:t>właściwe zaznaczyć</w:t>
      </w:r>
      <w:r w:rsidRPr="006923DA">
        <w:rPr>
          <w:rFonts w:asciiTheme="minorHAnsi" w:hAnsiTheme="minorHAnsi" w:cstheme="minorHAnsi"/>
          <w:b/>
          <w:bCs/>
        </w:rPr>
        <w:t>, poprzez postawienie znaku X lub w inny sposób</w:t>
      </w:r>
    </w:p>
    <w:tbl>
      <w:tblPr>
        <w:tblStyle w:val="Tabela-Siatka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Dane identyfikacyjne"/>
        <w:tblDescription w:val="należy wpisać właściwe dane"/>
      </w:tblPr>
      <w:tblGrid>
        <w:gridCol w:w="5670"/>
        <w:gridCol w:w="4106"/>
      </w:tblGrid>
      <w:tr w:rsidR="006923DA" w:rsidRPr="006923DA" w14:paraId="02A09209" w14:textId="77777777" w:rsidTr="006923DA">
        <w:tc>
          <w:tcPr>
            <w:tcW w:w="5670" w:type="dxa"/>
            <w:hideMark/>
          </w:tcPr>
          <w:p w14:paraId="3C047DBC" w14:textId="77777777" w:rsidR="004250F6" w:rsidRDefault="004250F6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  <w:p w14:paraId="60145566" w14:textId="55FF3E43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i można je uzyskać po wpisaniu następujących danych:</w:t>
            </w:r>
          </w:p>
        </w:tc>
        <w:tc>
          <w:tcPr>
            <w:tcW w:w="4106" w:type="dxa"/>
            <w:hideMark/>
          </w:tcPr>
          <w:p w14:paraId="43CBD674" w14:textId="77777777" w:rsidR="004250F6" w:rsidRDefault="004250F6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  <w:p w14:paraId="071D1AFA" w14:textId="135876A2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6923DA" w:rsidRPr="006923DA" w14:paraId="7C38D44E" w14:textId="77777777" w:rsidTr="006923DA">
        <w:tc>
          <w:tcPr>
            <w:tcW w:w="5670" w:type="dxa"/>
          </w:tcPr>
          <w:p w14:paraId="650F12FF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106" w:type="dxa"/>
            <w:hideMark/>
          </w:tcPr>
          <w:p w14:paraId="0E58B588" w14:textId="77777777" w:rsidR="006923DA" w:rsidRPr="006923DA" w:rsidRDefault="006923DA" w:rsidP="006923DA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6923DA">
              <w:rPr>
                <w:rFonts w:asciiTheme="minorHAnsi" w:hAnsiTheme="minorHAnsi" w:cstheme="minorHAnsi"/>
              </w:rPr>
              <w:t>(numer NIP i/lub KRS bądź inne dane)</w:t>
            </w:r>
          </w:p>
        </w:tc>
      </w:tr>
    </w:tbl>
    <w:p w14:paraId="1F7E9F72" w14:textId="7E6433BD" w:rsidR="006923DA" w:rsidRPr="004E7C22" w:rsidRDefault="006923DA" w:rsidP="006923DA">
      <w:pPr>
        <w:numPr>
          <w:ilvl w:val="0"/>
          <w:numId w:val="20"/>
        </w:num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</w:rPr>
        <w:lastRenderedPageBreak/>
        <w:t>OŚWIADCZENIE O NIEPODLEGANIU WYKLUCZENIU:</w:t>
      </w:r>
    </w:p>
    <w:p w14:paraId="57B78A8A" w14:textId="77777777" w:rsidR="006923DA" w:rsidRPr="00F66040" w:rsidRDefault="006923DA" w:rsidP="00F66040">
      <w:pPr>
        <w:numPr>
          <w:ilvl w:val="0"/>
          <w:numId w:val="21"/>
        </w:numPr>
        <w:spacing w:before="0" w:after="0" w:line="276" w:lineRule="auto"/>
        <w:ind w:left="720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</w:rPr>
        <w:t xml:space="preserve">Oświadczam, że nie podlegam wykluczeniu z niniejszego postępowania na podstawie </w:t>
      </w:r>
      <w:r w:rsidRPr="004456C2">
        <w:rPr>
          <w:rFonts w:asciiTheme="minorHAnsi" w:hAnsiTheme="minorHAnsi" w:cstheme="minorHAnsi"/>
          <w:b/>
          <w:bCs/>
        </w:rPr>
        <w:t>art. 108 ust. 1</w:t>
      </w:r>
      <w:r w:rsidRPr="006923DA">
        <w:rPr>
          <w:rFonts w:asciiTheme="minorHAnsi" w:hAnsiTheme="minorHAnsi" w:cstheme="minorHAnsi"/>
        </w:rPr>
        <w:t xml:space="preserve"> ustawy </w:t>
      </w:r>
      <w:proofErr w:type="spellStart"/>
      <w:r w:rsidRPr="006923DA">
        <w:rPr>
          <w:rFonts w:asciiTheme="minorHAnsi" w:hAnsiTheme="minorHAnsi" w:cstheme="minorHAnsi"/>
        </w:rPr>
        <w:t>Pzp</w:t>
      </w:r>
      <w:proofErr w:type="spellEnd"/>
      <w:r w:rsidRPr="006923DA">
        <w:rPr>
          <w:rFonts w:asciiTheme="minorHAnsi" w:hAnsiTheme="minorHAnsi" w:cstheme="minorHAnsi"/>
        </w:rPr>
        <w:t>.</w:t>
      </w:r>
      <w:r w:rsidRPr="006923DA">
        <w:rPr>
          <w:rFonts w:asciiTheme="minorHAnsi" w:hAnsiTheme="minorHAnsi" w:cstheme="minorHAnsi"/>
        </w:rPr>
        <w:tab/>
      </w:r>
      <w:r w:rsidRPr="006923DA">
        <w:rPr>
          <w:rFonts w:asciiTheme="minorHAnsi" w:hAnsiTheme="minorHAnsi" w:cstheme="minorHAnsi"/>
        </w:rPr>
        <w:tab/>
      </w:r>
      <w:r w:rsidRPr="006923DA">
        <w:rPr>
          <w:rFonts w:asciiTheme="minorHAnsi" w:hAnsiTheme="minorHAnsi" w:cstheme="minorHAnsi"/>
          <w:b/>
          <w:bCs/>
        </w:rPr>
        <w:t>TAK*/NIE*</w:t>
      </w:r>
      <w:r w:rsidRPr="006923DA">
        <w:rPr>
          <w:rFonts w:asciiTheme="minorHAnsi" w:hAnsiTheme="minorHAnsi" w:cstheme="minorHAnsi"/>
        </w:rPr>
        <w:t xml:space="preserve"> </w:t>
      </w:r>
      <w:r w:rsidRPr="006923DA">
        <w:rPr>
          <w:rFonts w:asciiTheme="minorHAnsi" w:hAnsiTheme="minorHAnsi" w:cstheme="minorHAnsi"/>
        </w:rPr>
        <w:tab/>
      </w:r>
      <w:r w:rsidRPr="006923DA">
        <w:rPr>
          <w:rFonts w:asciiTheme="minorHAnsi" w:hAnsiTheme="minorHAnsi" w:cstheme="minorHAnsi"/>
          <w:i/>
          <w:iCs/>
        </w:rPr>
        <w:t>(*niepotrzebne skreślić)</w:t>
      </w:r>
    </w:p>
    <w:p w14:paraId="73CC4387" w14:textId="77777777" w:rsidR="00F66040" w:rsidRPr="006923DA" w:rsidRDefault="00F66040" w:rsidP="00F66040">
      <w:pPr>
        <w:spacing w:before="0" w:after="0" w:line="276" w:lineRule="auto"/>
        <w:ind w:left="720"/>
        <w:rPr>
          <w:rFonts w:asciiTheme="minorHAnsi" w:hAnsiTheme="minorHAnsi" w:cstheme="minorHAnsi"/>
        </w:rPr>
      </w:pPr>
    </w:p>
    <w:p w14:paraId="374ABDD4" w14:textId="77777777" w:rsidR="006923DA" w:rsidRPr="00F66040" w:rsidRDefault="006923DA" w:rsidP="00F66040">
      <w:pPr>
        <w:numPr>
          <w:ilvl w:val="0"/>
          <w:numId w:val="21"/>
        </w:numPr>
        <w:spacing w:before="0" w:after="0" w:line="276" w:lineRule="auto"/>
        <w:ind w:left="720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</w:rPr>
        <w:t xml:space="preserve">Oświadczam, że nie podlegam wykluczeniu z niniejszego postępowania na podstawie </w:t>
      </w:r>
      <w:r w:rsidRPr="004456C2">
        <w:rPr>
          <w:rFonts w:asciiTheme="minorHAnsi" w:hAnsiTheme="minorHAnsi" w:cstheme="minorHAnsi"/>
          <w:b/>
          <w:bCs/>
        </w:rPr>
        <w:t>art. 109 ust. 1 pkt 4</w:t>
      </w:r>
      <w:r w:rsidRPr="006923DA">
        <w:rPr>
          <w:rFonts w:asciiTheme="minorHAnsi" w:hAnsiTheme="minorHAnsi" w:cstheme="minorHAnsi"/>
        </w:rPr>
        <w:t xml:space="preserve"> ustawy </w:t>
      </w:r>
      <w:proofErr w:type="spellStart"/>
      <w:r w:rsidRPr="006923DA">
        <w:rPr>
          <w:rFonts w:asciiTheme="minorHAnsi" w:hAnsiTheme="minorHAnsi" w:cstheme="minorHAnsi"/>
        </w:rPr>
        <w:t>Pzp</w:t>
      </w:r>
      <w:proofErr w:type="spellEnd"/>
      <w:r w:rsidRPr="006923DA">
        <w:rPr>
          <w:rFonts w:asciiTheme="minorHAnsi" w:hAnsiTheme="minorHAnsi" w:cstheme="minorHAnsi"/>
        </w:rPr>
        <w:t xml:space="preserve">. </w:t>
      </w:r>
      <w:r w:rsidRPr="006923DA">
        <w:rPr>
          <w:rFonts w:asciiTheme="minorHAnsi" w:hAnsiTheme="minorHAnsi" w:cstheme="minorHAnsi"/>
        </w:rPr>
        <w:tab/>
      </w:r>
      <w:r w:rsidRPr="006923DA">
        <w:rPr>
          <w:rFonts w:asciiTheme="minorHAnsi" w:hAnsiTheme="minorHAnsi" w:cstheme="minorHAnsi"/>
        </w:rPr>
        <w:tab/>
      </w:r>
      <w:r w:rsidRPr="006923DA">
        <w:rPr>
          <w:rFonts w:asciiTheme="minorHAnsi" w:hAnsiTheme="minorHAnsi" w:cstheme="minorHAnsi"/>
          <w:b/>
          <w:bCs/>
        </w:rPr>
        <w:t>TAK*/NIE*</w:t>
      </w:r>
      <w:r w:rsidRPr="006923DA">
        <w:rPr>
          <w:rFonts w:asciiTheme="minorHAnsi" w:hAnsiTheme="minorHAnsi" w:cstheme="minorHAnsi"/>
        </w:rPr>
        <w:t xml:space="preserve"> </w:t>
      </w:r>
      <w:r w:rsidRPr="006923DA">
        <w:rPr>
          <w:rFonts w:asciiTheme="minorHAnsi" w:hAnsiTheme="minorHAnsi" w:cstheme="minorHAnsi"/>
        </w:rPr>
        <w:tab/>
      </w:r>
      <w:r w:rsidRPr="006923DA">
        <w:rPr>
          <w:rFonts w:asciiTheme="minorHAnsi" w:hAnsiTheme="minorHAnsi" w:cstheme="minorHAnsi"/>
          <w:i/>
          <w:iCs/>
        </w:rPr>
        <w:t>(*niepotrzebne skreślić)</w:t>
      </w:r>
    </w:p>
    <w:p w14:paraId="7C60E5AD" w14:textId="77777777" w:rsidR="00F66040" w:rsidRPr="006923DA" w:rsidRDefault="00F66040" w:rsidP="00F66040">
      <w:pPr>
        <w:spacing w:before="0" w:after="0" w:line="276" w:lineRule="auto"/>
        <w:ind w:left="-360"/>
        <w:rPr>
          <w:rFonts w:asciiTheme="minorHAnsi" w:hAnsiTheme="minorHAnsi" w:cstheme="minorHAnsi"/>
        </w:rPr>
      </w:pPr>
    </w:p>
    <w:p w14:paraId="496144DB" w14:textId="5FF056A5" w:rsidR="006923DA" w:rsidRPr="00F66040" w:rsidRDefault="006923DA" w:rsidP="00F66040">
      <w:pPr>
        <w:numPr>
          <w:ilvl w:val="0"/>
          <w:numId w:val="21"/>
        </w:numPr>
        <w:spacing w:before="0" w:after="0" w:line="276" w:lineRule="auto"/>
        <w:ind w:left="720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</w:rPr>
        <w:t xml:space="preserve">Oświadczam, że nie podlegam wykluczeniu z niniejszego postępowania na podstawie </w:t>
      </w:r>
      <w:r w:rsidR="004456C2">
        <w:rPr>
          <w:rFonts w:asciiTheme="minorHAnsi" w:hAnsiTheme="minorHAnsi" w:cstheme="minorHAnsi"/>
        </w:rPr>
        <w:br/>
      </w:r>
      <w:r w:rsidRPr="004456C2">
        <w:rPr>
          <w:rFonts w:asciiTheme="minorHAnsi" w:hAnsiTheme="minorHAnsi" w:cstheme="minorHAnsi"/>
          <w:b/>
          <w:bCs/>
        </w:rPr>
        <w:t>art. 7 ust. 1</w:t>
      </w:r>
      <w:r w:rsidRPr="006923DA">
        <w:rPr>
          <w:rFonts w:asciiTheme="minorHAnsi" w:hAnsiTheme="minorHAnsi" w:cstheme="minorHAnsi"/>
        </w:rPr>
        <w:t xml:space="preserve"> ustawy z dnia 13 kwietnia 2022 r. o szczególnych rozwiązaniach w zakresie przeciwdziałania wspieraniu agresji na Ukrainę oraz służących ochronie bezpieczeństwa narodowego (Dz.U. z 2024r., poz. 507) </w:t>
      </w:r>
      <w:r w:rsidRPr="006923DA">
        <w:rPr>
          <w:rFonts w:asciiTheme="minorHAnsi" w:hAnsiTheme="minorHAnsi" w:cstheme="minorHAnsi"/>
          <w:b/>
          <w:bCs/>
        </w:rPr>
        <w:tab/>
        <w:t>TAK*/NIE*</w:t>
      </w:r>
      <w:r w:rsidRPr="006923DA">
        <w:rPr>
          <w:rFonts w:asciiTheme="minorHAnsi" w:hAnsiTheme="minorHAnsi" w:cstheme="minorHAnsi"/>
        </w:rPr>
        <w:t xml:space="preserve"> </w:t>
      </w:r>
      <w:r w:rsidRPr="006923DA">
        <w:rPr>
          <w:rFonts w:asciiTheme="minorHAnsi" w:hAnsiTheme="minorHAnsi" w:cstheme="minorHAnsi"/>
        </w:rPr>
        <w:tab/>
      </w:r>
      <w:r w:rsidRPr="006923DA">
        <w:rPr>
          <w:rFonts w:asciiTheme="minorHAnsi" w:hAnsiTheme="minorHAnsi" w:cstheme="minorHAnsi"/>
          <w:i/>
          <w:iCs/>
        </w:rPr>
        <w:t>(*niepotrzebne skreślić)</w:t>
      </w:r>
    </w:p>
    <w:p w14:paraId="0AAFA50D" w14:textId="77777777" w:rsidR="00F66040" w:rsidRPr="006923DA" w:rsidRDefault="00F66040" w:rsidP="00F66040">
      <w:pPr>
        <w:spacing w:before="0" w:after="0" w:line="276" w:lineRule="auto"/>
        <w:ind w:left="-360"/>
        <w:rPr>
          <w:rFonts w:asciiTheme="minorHAnsi" w:hAnsiTheme="minorHAnsi" w:cstheme="minorHAnsi"/>
        </w:rPr>
      </w:pPr>
    </w:p>
    <w:p w14:paraId="339B7368" w14:textId="1AE5D518" w:rsidR="006923DA" w:rsidRPr="00F66040" w:rsidRDefault="006923DA" w:rsidP="00F66040">
      <w:pPr>
        <w:numPr>
          <w:ilvl w:val="0"/>
          <w:numId w:val="21"/>
        </w:numPr>
        <w:spacing w:before="0" w:after="0" w:line="276" w:lineRule="auto"/>
        <w:ind w:left="720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</w:rPr>
        <w:t>Oświadczam, że zachodzą w stosunku do mnie podstawy wykluczenia z postępowania</w:t>
      </w:r>
      <w:r w:rsidRPr="006923DA">
        <w:rPr>
          <w:rFonts w:asciiTheme="minorHAnsi" w:hAnsiTheme="minorHAnsi" w:cstheme="minorHAnsi"/>
          <w:i/>
        </w:rPr>
        <w:t xml:space="preserve"> </w:t>
      </w:r>
      <w:r w:rsidRPr="004456C2">
        <w:rPr>
          <w:rFonts w:asciiTheme="minorHAnsi" w:hAnsiTheme="minorHAnsi" w:cstheme="minorHAnsi"/>
          <w:b/>
          <w:bCs/>
        </w:rPr>
        <w:t>TAK*/NIE*</w:t>
      </w:r>
      <w:r w:rsidRPr="006923DA">
        <w:rPr>
          <w:rFonts w:asciiTheme="minorHAnsi" w:hAnsiTheme="minorHAnsi" w:cstheme="minorHAnsi"/>
        </w:rPr>
        <w:t xml:space="preserve"> </w:t>
      </w:r>
      <w:r w:rsidRPr="006923DA">
        <w:rPr>
          <w:rFonts w:asciiTheme="minorHAnsi" w:hAnsiTheme="minorHAnsi" w:cstheme="minorHAnsi"/>
        </w:rPr>
        <w:tab/>
      </w:r>
      <w:r w:rsidRPr="006923DA">
        <w:rPr>
          <w:rFonts w:asciiTheme="minorHAnsi" w:hAnsiTheme="minorHAnsi" w:cstheme="minorHAnsi"/>
          <w:i/>
          <w:iCs/>
        </w:rPr>
        <w:t>(*niepotrzebne skreślić)</w:t>
      </w:r>
      <w:r w:rsidRPr="006923DA">
        <w:rPr>
          <w:rFonts w:asciiTheme="minorHAnsi" w:hAnsiTheme="minorHAnsi" w:cstheme="minorHAnsi"/>
          <w:i/>
          <w:iCs/>
        </w:rPr>
        <w:br/>
      </w:r>
      <w:r w:rsidRPr="006923DA">
        <w:rPr>
          <w:rFonts w:asciiTheme="minorHAnsi" w:hAnsiTheme="minorHAnsi" w:cstheme="minorHAnsi"/>
          <w:i/>
        </w:rPr>
        <w:t>na podstawie art. 108 ust. 1 pkt ……..  i/lub art. 109 ust. 1 pkt……..  ustawy Pzp.</w:t>
      </w:r>
      <w:r w:rsidRPr="006923DA">
        <w:rPr>
          <w:rFonts w:asciiTheme="minorHAnsi" w:hAnsiTheme="minorHAnsi" w:cstheme="minorHAnsi"/>
          <w:i/>
          <w:vertAlign w:val="superscript"/>
        </w:rPr>
        <w:t>1)</w:t>
      </w:r>
      <w:r w:rsidRPr="006923DA">
        <w:rPr>
          <w:rFonts w:asciiTheme="minorHAnsi" w:hAnsiTheme="minorHAnsi" w:cstheme="minorHAnsi"/>
          <w:i/>
        </w:rPr>
        <w:t xml:space="preserve"> </w:t>
      </w:r>
      <w:r w:rsidRPr="006923DA">
        <w:rPr>
          <w:rFonts w:asciiTheme="minorHAnsi" w:hAnsiTheme="minorHAnsi" w:cstheme="minorHAnsi"/>
        </w:rPr>
        <w:t xml:space="preserve">Jednocześnie oświadczam, że </w:t>
      </w:r>
      <w:r w:rsidRPr="006923DA">
        <w:rPr>
          <w:rFonts w:asciiTheme="minorHAnsi" w:hAnsiTheme="minorHAnsi" w:cstheme="minorHAnsi"/>
          <w:i/>
        </w:rPr>
        <w:t xml:space="preserve">w związku z wyżej wymienioną okolicznością, na podstawie art. 110 ust. 2 ustawy </w:t>
      </w:r>
      <w:proofErr w:type="spellStart"/>
      <w:r w:rsidRPr="006923DA">
        <w:rPr>
          <w:rFonts w:asciiTheme="minorHAnsi" w:hAnsiTheme="minorHAnsi" w:cstheme="minorHAnsi"/>
          <w:i/>
        </w:rPr>
        <w:t>Pzp</w:t>
      </w:r>
      <w:proofErr w:type="spellEnd"/>
      <w:r w:rsidRPr="006923DA">
        <w:rPr>
          <w:rFonts w:asciiTheme="minorHAnsi" w:hAnsiTheme="minorHAnsi" w:cstheme="minorHAnsi"/>
          <w:i/>
        </w:rPr>
        <w:t xml:space="preserve"> </w:t>
      </w:r>
      <w:r w:rsidRPr="006923DA">
        <w:rPr>
          <w:rFonts w:asciiTheme="minorHAnsi" w:hAnsiTheme="minorHAnsi" w:cstheme="minorHAnsi"/>
        </w:rPr>
        <w:t>podjąłem następujące środki naprawcze</w:t>
      </w:r>
      <w:r w:rsidRPr="006923DA">
        <w:rPr>
          <w:rFonts w:asciiTheme="minorHAnsi" w:hAnsiTheme="minorHAnsi" w:cstheme="minorHAnsi"/>
          <w:i/>
        </w:rPr>
        <w:t>: ………………………………</w:t>
      </w:r>
    </w:p>
    <w:p w14:paraId="4397D32F" w14:textId="77777777" w:rsidR="00F66040" w:rsidRPr="006923DA" w:rsidRDefault="00F66040" w:rsidP="00F66040">
      <w:pPr>
        <w:spacing w:before="0" w:after="0" w:line="276" w:lineRule="auto"/>
        <w:rPr>
          <w:rFonts w:asciiTheme="minorHAnsi" w:hAnsiTheme="minorHAnsi" w:cstheme="minorHAnsi"/>
        </w:rPr>
      </w:pPr>
    </w:p>
    <w:p w14:paraId="3880C1E7" w14:textId="1BA29824" w:rsidR="00ED3089" w:rsidRDefault="006923DA" w:rsidP="004E7C22">
      <w:pPr>
        <w:spacing w:before="0" w:after="0" w:line="276" w:lineRule="auto"/>
        <w:ind w:left="709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  <w:vertAlign w:val="superscript"/>
        </w:rPr>
        <w:t>1)</w:t>
      </w:r>
      <w:r w:rsidRPr="006923DA">
        <w:rPr>
          <w:rFonts w:asciiTheme="minorHAnsi" w:hAnsiTheme="minorHAnsi" w:cstheme="minorHAnsi"/>
        </w:rPr>
        <w:t xml:space="preserve"> Jeżeli dotyczy - należy podać podstawę wykluczenia spośród wymienionych </w:t>
      </w:r>
      <w:r w:rsidRPr="006923DA">
        <w:rPr>
          <w:rFonts w:asciiTheme="minorHAnsi" w:hAnsiTheme="minorHAnsi" w:cstheme="minorHAnsi"/>
        </w:rPr>
        <w:br/>
        <w:t xml:space="preserve">w art. 108 ust. 1 pkt 1,2,5 i/lub art. 109 ust. 1 pkt 4 ustawy </w:t>
      </w:r>
      <w:proofErr w:type="spellStart"/>
      <w:r w:rsidRPr="006923DA">
        <w:rPr>
          <w:rFonts w:asciiTheme="minorHAnsi" w:hAnsiTheme="minorHAnsi" w:cstheme="minorHAnsi"/>
        </w:rPr>
        <w:t>Pzp</w:t>
      </w:r>
      <w:proofErr w:type="spellEnd"/>
      <w:r w:rsidRPr="006923DA">
        <w:rPr>
          <w:rFonts w:asciiTheme="minorHAnsi" w:hAnsiTheme="minorHAnsi" w:cstheme="minorHAnsi"/>
        </w:rPr>
        <w:t xml:space="preserve"> w zakresie okoliczności, które Zamawiający wskazał w SWZ albo skreślić jeżeli nie dotyczy. </w:t>
      </w:r>
      <w:r w:rsidRPr="006923DA">
        <w:rPr>
          <w:rFonts w:asciiTheme="minorHAnsi" w:hAnsiTheme="minorHAnsi" w:cstheme="minorHAnsi"/>
        </w:rPr>
        <w:br/>
        <w:t xml:space="preserve">Brak wypełnienia/przekreślenia pkt. I.4. oświadczenia, będzie oznaczał, że podmiot składający oświadczenie nie podlega wykluczeniu z postępowania na podstawie przesłanek określonych w pkt. I.1. i w pkt. I.2. oświadczenia. </w:t>
      </w:r>
    </w:p>
    <w:p w14:paraId="08E5EA9E" w14:textId="77777777" w:rsidR="00ED3089" w:rsidRDefault="00ED3089" w:rsidP="00935BF3">
      <w:pPr>
        <w:spacing w:before="0" w:after="0" w:line="276" w:lineRule="auto"/>
        <w:ind w:left="709"/>
        <w:rPr>
          <w:rFonts w:asciiTheme="minorHAnsi" w:hAnsiTheme="minorHAnsi" w:cstheme="minorHAnsi"/>
        </w:rPr>
      </w:pPr>
    </w:p>
    <w:p w14:paraId="49FD6552" w14:textId="77777777" w:rsidR="004E7C22" w:rsidRPr="006923DA" w:rsidRDefault="004E7C22" w:rsidP="00935BF3">
      <w:pPr>
        <w:spacing w:before="0" w:after="0" w:line="276" w:lineRule="auto"/>
        <w:ind w:left="709"/>
        <w:rPr>
          <w:rFonts w:asciiTheme="minorHAnsi" w:hAnsiTheme="minorHAnsi" w:cstheme="minorHAnsi"/>
        </w:rPr>
      </w:pPr>
    </w:p>
    <w:p w14:paraId="7E3DF673" w14:textId="3F4A7771" w:rsidR="006923DA" w:rsidRPr="004E7C22" w:rsidRDefault="006923DA" w:rsidP="006923DA">
      <w:pPr>
        <w:numPr>
          <w:ilvl w:val="0"/>
          <w:numId w:val="20"/>
        </w:num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</w:rPr>
        <w:t>OŚWIADCZENIE O SPEŁNIANIU WARUNKÓW UDZIAŁU W POSTĘPOWANIU:</w:t>
      </w:r>
    </w:p>
    <w:p w14:paraId="73EDA813" w14:textId="47B36EE6" w:rsidR="006923DA" w:rsidRPr="004E7C22" w:rsidRDefault="00ED3089" w:rsidP="006923DA">
      <w:pPr>
        <w:spacing w:before="0"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nie określa warunków udziału w postępowaniu.</w:t>
      </w:r>
    </w:p>
    <w:p w14:paraId="35377393" w14:textId="77777777" w:rsidR="004E7C22" w:rsidRPr="006923DA" w:rsidRDefault="004E7C22" w:rsidP="006923DA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p w14:paraId="19C11BFA" w14:textId="77777777" w:rsidR="006923DA" w:rsidRPr="006923DA" w:rsidRDefault="006923DA" w:rsidP="006923DA">
      <w:pPr>
        <w:numPr>
          <w:ilvl w:val="0"/>
          <w:numId w:val="20"/>
        </w:num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6923DA">
        <w:rPr>
          <w:rFonts w:asciiTheme="minorHAnsi" w:hAnsiTheme="minorHAnsi" w:cstheme="minorHAnsi"/>
          <w:b/>
          <w:bCs/>
        </w:rPr>
        <w:lastRenderedPageBreak/>
        <w:t xml:space="preserve">OŚWIADCZENIA DOTYCZĄCE PODANYCH INFORMACJI: </w:t>
      </w:r>
    </w:p>
    <w:p w14:paraId="1F9EC6E6" w14:textId="49B254E1" w:rsidR="00ED3089" w:rsidRDefault="006923DA" w:rsidP="006923DA">
      <w:pPr>
        <w:spacing w:before="0" w:after="0" w:line="276" w:lineRule="auto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</w:rPr>
        <w:t xml:space="preserve">Oświadczam, że </w:t>
      </w:r>
      <w:r w:rsidRPr="006923DA">
        <w:rPr>
          <w:rFonts w:asciiTheme="minorHAnsi" w:hAnsiTheme="minorHAnsi" w:cstheme="minorHAnsi"/>
          <w:b/>
          <w:bCs/>
        </w:rPr>
        <w:t>wszystkie informacje</w:t>
      </w:r>
      <w:r w:rsidRPr="006923DA">
        <w:rPr>
          <w:rFonts w:asciiTheme="minorHAnsi" w:hAnsiTheme="minorHAnsi" w:cstheme="minorHAnsi"/>
        </w:rPr>
        <w:t xml:space="preserve"> podane w powyższych oświadczeniach </w:t>
      </w:r>
      <w:r w:rsidRPr="006923DA">
        <w:rPr>
          <w:rFonts w:asciiTheme="minorHAnsi" w:hAnsiTheme="minorHAnsi" w:cstheme="minorHAnsi"/>
          <w:b/>
          <w:bCs/>
        </w:rPr>
        <w:t>są aktualne i zgodne z prawdą</w:t>
      </w:r>
      <w:r w:rsidRPr="006923DA">
        <w:rPr>
          <w:rFonts w:asciiTheme="minorHAnsi" w:hAnsiTheme="minorHAnsi" w:cstheme="minorHAnsi"/>
        </w:rPr>
        <w:t xml:space="preserve"> oraz zostały przedstawione z pełną świadomością konsekwencji wprowadzenia Zamawiającego w błąd przy przedstawianiu informacji.</w:t>
      </w:r>
    </w:p>
    <w:p w14:paraId="219DDBFA" w14:textId="77777777" w:rsidR="00ED3089" w:rsidRDefault="00ED3089" w:rsidP="006923DA">
      <w:pPr>
        <w:spacing w:before="0" w:after="0" w:line="276" w:lineRule="auto"/>
        <w:rPr>
          <w:rFonts w:asciiTheme="minorHAnsi" w:hAnsiTheme="minorHAnsi" w:cstheme="minorHAnsi"/>
        </w:rPr>
      </w:pPr>
    </w:p>
    <w:p w14:paraId="547919B5" w14:textId="77777777" w:rsidR="004E7C22" w:rsidRDefault="004E7C22" w:rsidP="006923DA">
      <w:pPr>
        <w:spacing w:before="0" w:after="0" w:line="276" w:lineRule="auto"/>
        <w:rPr>
          <w:rFonts w:asciiTheme="minorHAnsi" w:hAnsiTheme="minorHAnsi" w:cstheme="minorHAnsi"/>
        </w:rPr>
      </w:pPr>
    </w:p>
    <w:p w14:paraId="557A40CB" w14:textId="47E46FB2" w:rsidR="006923DA" w:rsidRPr="006923DA" w:rsidRDefault="006923DA" w:rsidP="006923DA">
      <w:pPr>
        <w:spacing w:before="0" w:after="0" w:line="276" w:lineRule="auto"/>
        <w:rPr>
          <w:rFonts w:asciiTheme="minorHAnsi" w:hAnsiTheme="minorHAnsi" w:cstheme="minorHAnsi"/>
        </w:rPr>
      </w:pPr>
      <w:r w:rsidRPr="006923DA">
        <w:rPr>
          <w:rFonts w:asciiTheme="minorHAnsi" w:hAnsiTheme="minorHAnsi" w:cstheme="minorHAnsi"/>
        </w:rPr>
        <w:t>(Niniejsze oświadczenie należy opatrzyć kwalifikowanym podpisem elektronicznym, podpisem zaufanym lub podpisem osobistym osoby/osób uprawnionej/nich do reprezentowania podmiotu)</w:t>
      </w:r>
    </w:p>
    <w:p w14:paraId="48F81D1D" w14:textId="77777777" w:rsidR="00F35624" w:rsidRPr="00BF4526" w:rsidRDefault="00F35624" w:rsidP="007545D3">
      <w:pPr>
        <w:spacing w:before="0" w:after="0" w:line="276" w:lineRule="auto"/>
        <w:rPr>
          <w:rFonts w:asciiTheme="minorHAnsi" w:hAnsiTheme="minorHAnsi" w:cstheme="minorHAnsi"/>
        </w:rPr>
      </w:pPr>
    </w:p>
    <w:sectPr w:rsidR="00F35624" w:rsidRPr="00BF4526" w:rsidSect="00D646CB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C40D6" w14:textId="77777777" w:rsidR="0033119A" w:rsidRDefault="0033119A">
      <w:r>
        <w:separator/>
      </w:r>
    </w:p>
  </w:endnote>
  <w:endnote w:type="continuationSeparator" w:id="0">
    <w:p w14:paraId="05ED241A" w14:textId="77777777" w:rsidR="0033119A" w:rsidRDefault="00331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0"/>
    <w:family w:val="auto"/>
    <w:pitch w:val="default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0AE54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E6CCE71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5AC9F" w14:textId="4D424CAD" w:rsidR="0076567A" w:rsidRDefault="0076567A" w:rsidP="0076567A">
    <w:pPr>
      <w:pStyle w:val="Stopka"/>
      <w:jc w:val="right"/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240" behindDoc="0" locked="0" layoutInCell="1" allowOverlap="1" wp14:anchorId="54C8B70E" wp14:editId="4C38FAB7">
          <wp:simplePos x="0" y="0"/>
          <wp:positionH relativeFrom="column">
            <wp:posOffset>2627409</wp:posOffset>
          </wp:positionH>
          <wp:positionV relativeFrom="paragraph">
            <wp:posOffset>617220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34C0E">
      <w:rPr>
        <w:rFonts w:cs="Calibri"/>
        <w:sz w:val="20"/>
        <w:szCs w:val="20"/>
      </w:rPr>
      <w:fldChar w:fldCharType="begin"/>
    </w:r>
    <w:r w:rsidRPr="00634C0E">
      <w:rPr>
        <w:rFonts w:cs="Calibri"/>
        <w:sz w:val="20"/>
        <w:szCs w:val="20"/>
      </w:rPr>
      <w:instrText>PAGE</w:instrText>
    </w:r>
    <w:r w:rsidRPr="00634C0E">
      <w:rPr>
        <w:rFonts w:cs="Calibri"/>
        <w:sz w:val="20"/>
        <w:szCs w:val="20"/>
      </w:rPr>
      <w:fldChar w:fldCharType="separate"/>
    </w:r>
    <w:r>
      <w:rPr>
        <w:rFonts w:cs="Calibri"/>
        <w:sz w:val="20"/>
        <w:szCs w:val="20"/>
      </w:rPr>
      <w:t>2</w:t>
    </w:r>
    <w:r w:rsidRPr="00634C0E">
      <w:rPr>
        <w:rFonts w:cs="Calibri"/>
        <w:sz w:val="20"/>
        <w:szCs w:val="20"/>
      </w:rPr>
      <w:fldChar w:fldCharType="end"/>
    </w:r>
    <w:r w:rsidRPr="00634C0E">
      <w:rPr>
        <w:rFonts w:cs="Calibri"/>
        <w:sz w:val="20"/>
        <w:szCs w:val="20"/>
      </w:rPr>
      <w:t xml:space="preserve"> z </w:t>
    </w:r>
    <w:r w:rsidRPr="00634C0E">
      <w:rPr>
        <w:rFonts w:cs="Calibri"/>
        <w:sz w:val="20"/>
        <w:szCs w:val="20"/>
      </w:rPr>
      <w:fldChar w:fldCharType="begin"/>
    </w:r>
    <w:r w:rsidRPr="00634C0E">
      <w:rPr>
        <w:rFonts w:cs="Calibri"/>
        <w:sz w:val="20"/>
        <w:szCs w:val="20"/>
      </w:rPr>
      <w:instrText>NUMPAGES</w:instrText>
    </w:r>
    <w:r w:rsidRPr="00634C0E">
      <w:rPr>
        <w:rFonts w:cs="Calibri"/>
        <w:sz w:val="20"/>
        <w:szCs w:val="20"/>
      </w:rPr>
      <w:fldChar w:fldCharType="separate"/>
    </w:r>
    <w:r>
      <w:rPr>
        <w:rFonts w:cs="Calibri"/>
        <w:sz w:val="20"/>
        <w:szCs w:val="20"/>
      </w:rPr>
      <w:t>32</w:t>
    </w:r>
    <w:r w:rsidRPr="00634C0E">
      <w:rPr>
        <w:rFonts w:cs="Calibri"/>
        <w:sz w:val="20"/>
        <w:szCs w:val="20"/>
      </w:rPr>
      <w:fldChar w:fldCharType="end"/>
    </w:r>
  </w:p>
  <w:p w14:paraId="7A00A4D3" w14:textId="54153941" w:rsidR="00C24F21" w:rsidRPr="00C24F21" w:rsidRDefault="004E7C22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>
      <w:rPr>
        <w:rFonts w:asciiTheme="minorHAnsi" w:hAnsiTheme="minorHAnsi" w:cstheme="minorHAnsi"/>
        <w:noProof/>
        <w:sz w:val="10"/>
        <w:szCs w:val="10"/>
      </w:rPr>
      <w:pict w14:anchorId="723CC3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margin-left:-61.25pt;margin-top:490.05pt;width:599.6pt;height:262.45pt;z-index:-251656192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433A9" w14:textId="77777777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168" behindDoc="0" locked="0" layoutInCell="1" allowOverlap="1" wp14:anchorId="5F9E6B46" wp14:editId="5B86480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EB1F27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192" behindDoc="1" locked="0" layoutInCell="0" allowOverlap="1" wp14:anchorId="49860816" wp14:editId="35F1222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2BB6F" w14:textId="77777777" w:rsidR="0033119A" w:rsidRDefault="0033119A">
      <w:r>
        <w:separator/>
      </w:r>
    </w:p>
  </w:footnote>
  <w:footnote w:type="continuationSeparator" w:id="0">
    <w:p w14:paraId="38D1C417" w14:textId="77777777" w:rsidR="0033119A" w:rsidRDefault="00331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B5B8C" w14:textId="66189E5B" w:rsidR="00822DF9" w:rsidRDefault="00D57230" w:rsidP="00822DF9">
    <w:pPr>
      <w:pStyle w:val="Nagwek"/>
      <w:pBdr>
        <w:bottom w:val="single" w:sz="12" w:space="1" w:color="auto"/>
      </w:pBdr>
      <w:spacing w:before="0" w:after="0" w:line="276" w:lineRule="auto"/>
      <w:jc w:val="both"/>
      <w:rPr>
        <w:rFonts w:cs="Calibri"/>
        <w:b/>
        <w:bCs/>
        <w:sz w:val="22"/>
        <w:szCs w:val="22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1D92C6F" wp14:editId="6C78BCFD">
          <wp:simplePos x="0" y="0"/>
          <wp:positionH relativeFrom="page">
            <wp:posOffset>95250</wp:posOffset>
          </wp:positionH>
          <wp:positionV relativeFrom="paragraph">
            <wp:posOffset>-10160</wp:posOffset>
          </wp:positionV>
          <wp:extent cx="2314575" cy="961390"/>
          <wp:effectExtent l="0" t="0" r="9525" b="0"/>
          <wp:wrapSquare wrapText="bothSides"/>
          <wp:docPr id="91047470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306005832"/>
        <w:docPartObj>
          <w:docPartGallery w:val="Page Numbers (Top of Page)"/>
          <w:docPartUnique/>
        </w:docPartObj>
      </w:sdtPr>
      <w:sdtEndPr/>
      <w:sdtContent/>
    </w:sdt>
    <w:bookmarkStart w:id="0" w:name="_Hlk54334632"/>
    <w:r w:rsidR="00822DF9" w:rsidRPr="00822DF9">
      <w:rPr>
        <w:rFonts w:cs="Calibri"/>
        <w:sz w:val="22"/>
        <w:szCs w:val="22"/>
      </w:rPr>
      <w:t xml:space="preserve"> </w:t>
    </w:r>
    <w:r w:rsidR="00822DF9">
      <w:rPr>
        <w:rFonts w:cs="Calibri"/>
        <w:b/>
        <w:bCs/>
        <w:sz w:val="22"/>
        <w:szCs w:val="22"/>
      </w:rPr>
      <w:t xml:space="preserve">Zamawiający – Gmina Libiąż, Urząd Miejski w Libiążu                               </w:t>
    </w:r>
  </w:p>
  <w:p w14:paraId="4513E366" w14:textId="22D03D8F" w:rsidR="00822DF9" w:rsidRDefault="00822DF9" w:rsidP="00822DF9">
    <w:pPr>
      <w:pStyle w:val="Nagwek"/>
      <w:pBdr>
        <w:bottom w:val="single" w:sz="12" w:space="1" w:color="auto"/>
      </w:pBdr>
      <w:spacing w:before="0" w:after="0" w:line="276" w:lineRule="auto"/>
      <w:jc w:val="both"/>
      <w:rPr>
        <w:rFonts w:cs="Calibri"/>
        <w:b/>
        <w:bCs/>
        <w:sz w:val="22"/>
        <w:szCs w:val="22"/>
      </w:rPr>
    </w:pPr>
    <w:r>
      <w:rPr>
        <w:rFonts w:cs="Calibri"/>
        <w:b/>
        <w:bCs/>
        <w:sz w:val="22"/>
        <w:szCs w:val="22"/>
      </w:rPr>
      <w:t>ul. Działkowa 1, 32-590 Libiąż</w:t>
    </w:r>
  </w:p>
  <w:p w14:paraId="2B54171E" w14:textId="00F4B133" w:rsidR="00822DF9" w:rsidRPr="009D7F32" w:rsidRDefault="00822DF9" w:rsidP="00822DF9">
    <w:pPr>
      <w:pStyle w:val="Nagwek"/>
      <w:pBdr>
        <w:bottom w:val="single" w:sz="12" w:space="1" w:color="auto"/>
      </w:pBdr>
      <w:spacing w:before="0" w:after="0" w:line="276" w:lineRule="auto"/>
      <w:jc w:val="both"/>
      <w:rPr>
        <w:rFonts w:cs="Calibri"/>
        <w:b/>
        <w:bCs/>
        <w:sz w:val="22"/>
        <w:szCs w:val="22"/>
      </w:rPr>
    </w:pPr>
    <w:r>
      <w:rPr>
        <w:rFonts w:cs="Calibri"/>
        <w:b/>
        <w:bCs/>
        <w:sz w:val="22"/>
        <w:szCs w:val="22"/>
      </w:rPr>
      <w:t>ZP.271.5.</w:t>
    </w:r>
    <w:r w:rsidR="004E7C22">
      <w:rPr>
        <w:rFonts w:cs="Calibri"/>
        <w:b/>
        <w:bCs/>
        <w:sz w:val="22"/>
        <w:szCs w:val="22"/>
      </w:rPr>
      <w:t>11</w:t>
    </w:r>
    <w:r>
      <w:rPr>
        <w:rFonts w:cs="Calibri"/>
        <w:b/>
        <w:bCs/>
        <w:sz w:val="22"/>
        <w:szCs w:val="22"/>
      </w:rPr>
      <w:t xml:space="preserve">.2024  </w:t>
    </w:r>
    <w:r>
      <w:rPr>
        <w:rFonts w:cs="Calibri"/>
        <w:b/>
        <w:bCs/>
        <w:sz w:val="22"/>
        <w:szCs w:val="22"/>
      </w:rPr>
      <w:tab/>
    </w:r>
    <w:r>
      <w:rPr>
        <w:rFonts w:cs="Calibri"/>
        <w:b/>
        <w:bCs/>
        <w:sz w:val="22"/>
        <w:szCs w:val="22"/>
      </w:rPr>
      <w:tab/>
      <w:t>Z</w:t>
    </w:r>
    <w:bookmarkEnd w:id="0"/>
    <w:r w:rsidR="009611DA">
      <w:rPr>
        <w:rFonts w:cs="Calibri"/>
        <w:b/>
        <w:bCs/>
        <w:sz w:val="22"/>
        <w:szCs w:val="22"/>
      </w:rPr>
      <w:t xml:space="preserve">ałącznik nr </w:t>
    </w:r>
    <w:r w:rsidR="00471CC6">
      <w:rPr>
        <w:rFonts w:cs="Calibri"/>
        <w:b/>
        <w:bCs/>
        <w:sz w:val="22"/>
        <w:szCs w:val="22"/>
      </w:rPr>
      <w:t>2</w:t>
    </w:r>
    <w:r w:rsidR="009611DA">
      <w:rPr>
        <w:rFonts w:cs="Calibri"/>
        <w:b/>
        <w:bCs/>
        <w:sz w:val="22"/>
        <w:szCs w:val="22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8D27B" w14:textId="1374BED1" w:rsidR="00760990" w:rsidRDefault="00D57230" w:rsidP="00FF1DDF">
    <w:pPr>
      <w:pStyle w:val="Nagwek"/>
      <w:tabs>
        <w:tab w:val="left" w:pos="3686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00C90DCE" wp14:editId="0E3D4097">
          <wp:simplePos x="0" y="0"/>
          <wp:positionH relativeFrom="page">
            <wp:posOffset>62865</wp:posOffset>
          </wp:positionH>
          <wp:positionV relativeFrom="paragraph">
            <wp:posOffset>18415</wp:posOffset>
          </wp:positionV>
          <wp:extent cx="2314575" cy="961390"/>
          <wp:effectExtent l="0" t="0" r="9525" b="0"/>
          <wp:wrapSquare wrapText="bothSides"/>
          <wp:docPr id="63729510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300BC"/>
    <w:multiLevelType w:val="hybridMultilevel"/>
    <w:tmpl w:val="C6761CAE"/>
    <w:lvl w:ilvl="0" w:tplc="1D0EF2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0D69D6"/>
    <w:multiLevelType w:val="hybridMultilevel"/>
    <w:tmpl w:val="8A8A36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numFmt w:val="decimal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4716D9"/>
    <w:multiLevelType w:val="hybridMultilevel"/>
    <w:tmpl w:val="9E1286BE"/>
    <w:lvl w:ilvl="0" w:tplc="C4742C96">
      <w:start w:val="1"/>
      <w:numFmt w:val="decimal"/>
      <w:pStyle w:val="tretekstu3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CC2513"/>
    <w:multiLevelType w:val="hybridMultilevel"/>
    <w:tmpl w:val="05E6C58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C6993"/>
    <w:multiLevelType w:val="hybridMultilevel"/>
    <w:tmpl w:val="0D665134"/>
    <w:lvl w:ilvl="0" w:tplc="73309B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7548E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37FAF"/>
    <w:multiLevelType w:val="hybridMultilevel"/>
    <w:tmpl w:val="41C8F8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6B07E0"/>
    <w:multiLevelType w:val="singleLevel"/>
    <w:tmpl w:val="A83EC75A"/>
    <w:lvl w:ilvl="0">
      <w:numFmt w:val="decimal"/>
      <w:pStyle w:val="Nagwek4"/>
      <w:lvlText w:val="%1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7" w15:restartNumberingAfterBreak="0">
    <w:nsid w:val="2C197317"/>
    <w:multiLevelType w:val="hybridMultilevel"/>
    <w:tmpl w:val="72CA0C9E"/>
    <w:lvl w:ilvl="0" w:tplc="C4940B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777C37"/>
    <w:multiLevelType w:val="hybridMultilevel"/>
    <w:tmpl w:val="C394A7DC"/>
    <w:lvl w:ilvl="0" w:tplc="456CB4C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E675F3"/>
    <w:multiLevelType w:val="hybridMultilevel"/>
    <w:tmpl w:val="2B188494"/>
    <w:lvl w:ilvl="0" w:tplc="8D266892">
      <w:start w:val="1"/>
      <w:numFmt w:val="lowerLetter"/>
      <w:pStyle w:val="AZywiec4"/>
      <w:lvlText w:val="%1)"/>
      <w:lvlJc w:val="left"/>
      <w:pPr>
        <w:ind w:left="1429" w:hanging="360"/>
      </w:pPr>
      <w:rPr>
        <w:rFonts w:hint="default"/>
        <w:lang w:val="pl-PL"/>
      </w:rPr>
    </w:lvl>
    <w:lvl w:ilvl="1" w:tplc="44247846">
      <w:start w:val="1"/>
      <w:numFmt w:val="bullet"/>
      <w:pStyle w:val="AZywiec5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69E4BC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850B5E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33041F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4665A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A0376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7CE87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E62A4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C7A6213"/>
    <w:multiLevelType w:val="hybridMultilevel"/>
    <w:tmpl w:val="8D905574"/>
    <w:lvl w:ilvl="0" w:tplc="746E040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B0C6F"/>
    <w:multiLevelType w:val="multilevel"/>
    <w:tmpl w:val="0E728016"/>
    <w:lvl w:ilvl="0">
      <w:start w:val="1"/>
      <w:numFmt w:val="decimal"/>
      <w:lvlText w:val="%1."/>
      <w:lvlJc w:val="left"/>
      <w:pPr>
        <w:ind w:left="926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286" w:hanging="720"/>
      </w:pPr>
    </w:lvl>
    <w:lvl w:ilvl="3">
      <w:start w:val="1"/>
      <w:numFmt w:val="decimal"/>
      <w:isLgl/>
      <w:lvlText w:val="%1.%2.%3.%4"/>
      <w:lvlJc w:val="left"/>
      <w:pPr>
        <w:ind w:left="1286" w:hanging="720"/>
      </w:pPr>
    </w:lvl>
    <w:lvl w:ilvl="4">
      <w:start w:val="1"/>
      <w:numFmt w:val="decimal"/>
      <w:isLgl/>
      <w:lvlText w:val="%1.%2.%3.%4.%5"/>
      <w:lvlJc w:val="left"/>
      <w:pPr>
        <w:ind w:left="1286" w:hanging="720"/>
      </w:pPr>
    </w:lvl>
    <w:lvl w:ilvl="5">
      <w:start w:val="1"/>
      <w:numFmt w:val="decimal"/>
      <w:isLgl/>
      <w:lvlText w:val="%1.%2.%3.%4.%5.%6"/>
      <w:lvlJc w:val="left"/>
      <w:pPr>
        <w:ind w:left="1646" w:hanging="1080"/>
      </w:pPr>
    </w:lvl>
    <w:lvl w:ilvl="6">
      <w:start w:val="1"/>
      <w:numFmt w:val="decimal"/>
      <w:isLgl/>
      <w:lvlText w:val="%1.%2.%3.%4.%5.%6.%7"/>
      <w:lvlJc w:val="left"/>
      <w:pPr>
        <w:ind w:left="1646" w:hanging="1080"/>
      </w:pPr>
    </w:lvl>
    <w:lvl w:ilvl="7">
      <w:start w:val="1"/>
      <w:numFmt w:val="decimal"/>
      <w:isLgl/>
      <w:lvlText w:val="%1.%2.%3.%4.%5.%6.%7.%8"/>
      <w:lvlJc w:val="left"/>
      <w:pPr>
        <w:ind w:left="2006" w:hanging="1440"/>
      </w:pPr>
    </w:lvl>
    <w:lvl w:ilvl="8">
      <w:start w:val="1"/>
      <w:numFmt w:val="decimal"/>
      <w:isLgl/>
      <w:lvlText w:val="%1.%2.%3.%4.%5.%6.%7.%8.%9"/>
      <w:lvlJc w:val="left"/>
      <w:pPr>
        <w:ind w:left="2006" w:hanging="1440"/>
      </w:pPr>
    </w:lvl>
  </w:abstractNum>
  <w:abstractNum w:abstractNumId="12" w15:restartNumberingAfterBreak="0">
    <w:nsid w:val="46BF401A"/>
    <w:multiLevelType w:val="hybridMultilevel"/>
    <w:tmpl w:val="1CBCC04C"/>
    <w:lvl w:ilvl="0" w:tplc="2140F546">
      <w:start w:val="1"/>
      <w:numFmt w:val="decimal"/>
      <w:lvlText w:val="%1.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8216B6A"/>
    <w:multiLevelType w:val="hybridMultilevel"/>
    <w:tmpl w:val="DEA889B4"/>
    <w:lvl w:ilvl="0" w:tplc="28A6D6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AD539B"/>
    <w:multiLevelType w:val="hybridMultilevel"/>
    <w:tmpl w:val="EABA9E44"/>
    <w:lvl w:ilvl="0" w:tplc="2A8EF404">
      <w:start w:val="1"/>
      <w:numFmt w:val="decimal"/>
      <w:lvlText w:val="%1."/>
      <w:lvlJc w:val="left"/>
      <w:pPr>
        <w:ind w:left="-262" w:firstLine="0"/>
      </w:pPr>
      <w:rPr>
        <w:rFonts w:ascii="Calibri" w:hAnsi="Calibri" w:cs="Calibri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338" w:hanging="360"/>
      </w:pPr>
    </w:lvl>
    <w:lvl w:ilvl="2" w:tplc="0415001B">
      <w:start w:val="1"/>
      <w:numFmt w:val="lowerRoman"/>
      <w:lvlText w:val="%3."/>
      <w:lvlJc w:val="right"/>
      <w:pPr>
        <w:ind w:left="4058" w:hanging="180"/>
      </w:pPr>
    </w:lvl>
    <w:lvl w:ilvl="3" w:tplc="0415000F">
      <w:start w:val="1"/>
      <w:numFmt w:val="decimal"/>
      <w:lvlText w:val="%4."/>
      <w:lvlJc w:val="left"/>
      <w:pPr>
        <w:ind w:left="4778" w:hanging="360"/>
      </w:pPr>
    </w:lvl>
    <w:lvl w:ilvl="4" w:tplc="04150019">
      <w:start w:val="1"/>
      <w:numFmt w:val="lowerLetter"/>
      <w:lvlText w:val="%5."/>
      <w:lvlJc w:val="left"/>
      <w:pPr>
        <w:ind w:left="5498" w:hanging="360"/>
      </w:pPr>
    </w:lvl>
    <w:lvl w:ilvl="5" w:tplc="0415001B">
      <w:start w:val="1"/>
      <w:numFmt w:val="lowerRoman"/>
      <w:lvlText w:val="%6."/>
      <w:lvlJc w:val="right"/>
      <w:pPr>
        <w:ind w:left="6218" w:hanging="180"/>
      </w:pPr>
    </w:lvl>
    <w:lvl w:ilvl="6" w:tplc="0415000F">
      <w:start w:val="1"/>
      <w:numFmt w:val="decimal"/>
      <w:lvlText w:val="%7."/>
      <w:lvlJc w:val="left"/>
      <w:pPr>
        <w:ind w:left="6938" w:hanging="360"/>
      </w:pPr>
    </w:lvl>
    <w:lvl w:ilvl="7" w:tplc="04150019">
      <w:start w:val="1"/>
      <w:numFmt w:val="lowerLetter"/>
      <w:lvlText w:val="%8."/>
      <w:lvlJc w:val="left"/>
      <w:pPr>
        <w:ind w:left="7658" w:hanging="360"/>
      </w:pPr>
    </w:lvl>
    <w:lvl w:ilvl="8" w:tplc="0415001B">
      <w:start w:val="1"/>
      <w:numFmt w:val="lowerRoman"/>
      <w:lvlText w:val="%9."/>
      <w:lvlJc w:val="right"/>
      <w:pPr>
        <w:ind w:left="8378" w:hanging="180"/>
      </w:pPr>
    </w:lvl>
  </w:abstractNum>
  <w:abstractNum w:abstractNumId="15" w15:restartNumberingAfterBreak="0">
    <w:nsid w:val="50AF7EFC"/>
    <w:multiLevelType w:val="hybridMultilevel"/>
    <w:tmpl w:val="FFFFFFFF"/>
    <w:lvl w:ilvl="0" w:tplc="C5AE5A5C">
      <w:start w:val="1"/>
      <w:numFmt w:val="decimal"/>
      <w:lvlText w:val="%1)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2CA3CF3"/>
    <w:multiLevelType w:val="hybridMultilevel"/>
    <w:tmpl w:val="39BAF154"/>
    <w:lvl w:ilvl="0" w:tplc="923CA554">
      <w:start w:val="1"/>
      <w:numFmt w:val="decimal"/>
      <w:pStyle w:val="Normalny11pt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9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2814B6"/>
    <w:multiLevelType w:val="hybridMultilevel"/>
    <w:tmpl w:val="7D2697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383CE8"/>
    <w:multiLevelType w:val="hybridMultilevel"/>
    <w:tmpl w:val="1CA08F5A"/>
    <w:lvl w:ilvl="0" w:tplc="9FF88E28">
      <w:start w:val="1"/>
      <w:numFmt w:val="decimal"/>
      <w:pStyle w:val="AZywiec3"/>
      <w:lvlText w:val="%1)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9723ED"/>
    <w:multiLevelType w:val="hybridMultilevel"/>
    <w:tmpl w:val="198C4EF0"/>
    <w:lvl w:ilvl="0" w:tplc="48321294">
      <w:start w:val="1"/>
      <w:numFmt w:val="decimal"/>
      <w:pStyle w:val="Dat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1B32A8"/>
    <w:multiLevelType w:val="hybridMultilevel"/>
    <w:tmpl w:val="11EE1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853439">
    <w:abstractNumId w:val="6"/>
  </w:num>
  <w:num w:numId="2" w16cid:durableId="1627394382">
    <w:abstractNumId w:val="19"/>
  </w:num>
  <w:num w:numId="3" w16cid:durableId="458378219">
    <w:abstractNumId w:val="16"/>
  </w:num>
  <w:num w:numId="4" w16cid:durableId="9862802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9618667">
    <w:abstractNumId w:val="9"/>
    <w:lvlOverride w:ilvl="0">
      <w:startOverride w:val="1"/>
    </w:lvlOverride>
  </w:num>
  <w:num w:numId="6" w16cid:durableId="4763429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41667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54616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96014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11828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7327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23043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02288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00390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0817606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89047619">
    <w:abstractNumId w:val="7"/>
  </w:num>
  <w:num w:numId="17" w16cid:durableId="10185841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567290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48309578">
    <w:abstractNumId w:val="0"/>
  </w:num>
  <w:num w:numId="20" w16cid:durableId="16908345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34861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405972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6883"/>
    <w:rsid w:val="00007A37"/>
    <w:rsid w:val="00010FC6"/>
    <w:rsid w:val="0002371B"/>
    <w:rsid w:val="0004603C"/>
    <w:rsid w:val="00046F87"/>
    <w:rsid w:val="00065C40"/>
    <w:rsid w:val="00087072"/>
    <w:rsid w:val="00094EF6"/>
    <w:rsid w:val="000B7FDC"/>
    <w:rsid w:val="000D1B2F"/>
    <w:rsid w:val="000E21EF"/>
    <w:rsid w:val="0010162A"/>
    <w:rsid w:val="00101880"/>
    <w:rsid w:val="0010493A"/>
    <w:rsid w:val="001121F2"/>
    <w:rsid w:val="00124E2D"/>
    <w:rsid w:val="00134790"/>
    <w:rsid w:val="0015584E"/>
    <w:rsid w:val="001561C5"/>
    <w:rsid w:val="0016581A"/>
    <w:rsid w:val="00191347"/>
    <w:rsid w:val="001A4F9C"/>
    <w:rsid w:val="001B3037"/>
    <w:rsid w:val="001D1E89"/>
    <w:rsid w:val="001D3248"/>
    <w:rsid w:val="001E466E"/>
    <w:rsid w:val="00214307"/>
    <w:rsid w:val="002167C5"/>
    <w:rsid w:val="00222B21"/>
    <w:rsid w:val="00233CB0"/>
    <w:rsid w:val="00242079"/>
    <w:rsid w:val="002571F6"/>
    <w:rsid w:val="00263B8D"/>
    <w:rsid w:val="0026670D"/>
    <w:rsid w:val="002707D3"/>
    <w:rsid w:val="002973A5"/>
    <w:rsid w:val="002A2E46"/>
    <w:rsid w:val="002B08FC"/>
    <w:rsid w:val="002C2948"/>
    <w:rsid w:val="002D66BB"/>
    <w:rsid w:val="002E0129"/>
    <w:rsid w:val="002E5C55"/>
    <w:rsid w:val="002E6BDD"/>
    <w:rsid w:val="002F3612"/>
    <w:rsid w:val="002F66E8"/>
    <w:rsid w:val="0030329C"/>
    <w:rsid w:val="00310274"/>
    <w:rsid w:val="003134FE"/>
    <w:rsid w:val="0033119A"/>
    <w:rsid w:val="00336BAE"/>
    <w:rsid w:val="00343065"/>
    <w:rsid w:val="0036480E"/>
    <w:rsid w:val="00372170"/>
    <w:rsid w:val="003816DA"/>
    <w:rsid w:val="00385FFB"/>
    <w:rsid w:val="003868D0"/>
    <w:rsid w:val="003D4D1A"/>
    <w:rsid w:val="003E3E3E"/>
    <w:rsid w:val="00412555"/>
    <w:rsid w:val="004250F6"/>
    <w:rsid w:val="00425483"/>
    <w:rsid w:val="004314CD"/>
    <w:rsid w:val="004456C2"/>
    <w:rsid w:val="00466DAF"/>
    <w:rsid w:val="00466FD3"/>
    <w:rsid w:val="00470811"/>
    <w:rsid w:val="00471CC6"/>
    <w:rsid w:val="004747C4"/>
    <w:rsid w:val="004763E5"/>
    <w:rsid w:val="004770E3"/>
    <w:rsid w:val="00482EA3"/>
    <w:rsid w:val="004844AD"/>
    <w:rsid w:val="00486F93"/>
    <w:rsid w:val="004903E1"/>
    <w:rsid w:val="00492FE2"/>
    <w:rsid w:val="00493E8D"/>
    <w:rsid w:val="00494372"/>
    <w:rsid w:val="0049625B"/>
    <w:rsid w:val="004C0743"/>
    <w:rsid w:val="004C0D5E"/>
    <w:rsid w:val="004C4D55"/>
    <w:rsid w:val="004D3370"/>
    <w:rsid w:val="004E62F6"/>
    <w:rsid w:val="004E7C22"/>
    <w:rsid w:val="005115C2"/>
    <w:rsid w:val="005303AA"/>
    <w:rsid w:val="005459F2"/>
    <w:rsid w:val="00546DB2"/>
    <w:rsid w:val="005645CB"/>
    <w:rsid w:val="00586457"/>
    <w:rsid w:val="00596EF9"/>
    <w:rsid w:val="005A056A"/>
    <w:rsid w:val="005B0355"/>
    <w:rsid w:val="005B3C5A"/>
    <w:rsid w:val="005B7917"/>
    <w:rsid w:val="005C4B58"/>
    <w:rsid w:val="005E22E2"/>
    <w:rsid w:val="005F48DF"/>
    <w:rsid w:val="006102AE"/>
    <w:rsid w:val="00650C73"/>
    <w:rsid w:val="00655CFD"/>
    <w:rsid w:val="00655FBE"/>
    <w:rsid w:val="00672905"/>
    <w:rsid w:val="006760F1"/>
    <w:rsid w:val="006923DA"/>
    <w:rsid w:val="0069676D"/>
    <w:rsid w:val="006C2C57"/>
    <w:rsid w:val="006D19B4"/>
    <w:rsid w:val="006E040C"/>
    <w:rsid w:val="006F236C"/>
    <w:rsid w:val="006F3C11"/>
    <w:rsid w:val="007021C9"/>
    <w:rsid w:val="007077F2"/>
    <w:rsid w:val="007148DA"/>
    <w:rsid w:val="00722124"/>
    <w:rsid w:val="00734622"/>
    <w:rsid w:val="007354B3"/>
    <w:rsid w:val="00735813"/>
    <w:rsid w:val="007545D3"/>
    <w:rsid w:val="00760990"/>
    <w:rsid w:val="00761B48"/>
    <w:rsid w:val="00762D2C"/>
    <w:rsid w:val="0076567A"/>
    <w:rsid w:val="00780D75"/>
    <w:rsid w:val="007B03A9"/>
    <w:rsid w:val="007B6B4E"/>
    <w:rsid w:val="007C2154"/>
    <w:rsid w:val="00801B67"/>
    <w:rsid w:val="008028CD"/>
    <w:rsid w:val="00810B9E"/>
    <w:rsid w:val="00822DF9"/>
    <w:rsid w:val="0082549A"/>
    <w:rsid w:val="00830F4C"/>
    <w:rsid w:val="00835176"/>
    <w:rsid w:val="00863D3F"/>
    <w:rsid w:val="008748AE"/>
    <w:rsid w:val="0088784C"/>
    <w:rsid w:val="008902B3"/>
    <w:rsid w:val="008A3614"/>
    <w:rsid w:val="008B4245"/>
    <w:rsid w:val="008C4DE6"/>
    <w:rsid w:val="009158B5"/>
    <w:rsid w:val="0092778D"/>
    <w:rsid w:val="00931F0C"/>
    <w:rsid w:val="009345F7"/>
    <w:rsid w:val="00935BF3"/>
    <w:rsid w:val="009535C4"/>
    <w:rsid w:val="009611DA"/>
    <w:rsid w:val="0098742D"/>
    <w:rsid w:val="0099547C"/>
    <w:rsid w:val="009A0751"/>
    <w:rsid w:val="009A5797"/>
    <w:rsid w:val="009B7B29"/>
    <w:rsid w:val="009C6092"/>
    <w:rsid w:val="009C68CD"/>
    <w:rsid w:val="009D3040"/>
    <w:rsid w:val="009E75D9"/>
    <w:rsid w:val="00A16D4D"/>
    <w:rsid w:val="00A25198"/>
    <w:rsid w:val="00A25580"/>
    <w:rsid w:val="00A34049"/>
    <w:rsid w:val="00A366ED"/>
    <w:rsid w:val="00A42564"/>
    <w:rsid w:val="00A52FD7"/>
    <w:rsid w:val="00A82471"/>
    <w:rsid w:val="00A83282"/>
    <w:rsid w:val="00A834F4"/>
    <w:rsid w:val="00A8394D"/>
    <w:rsid w:val="00A97B93"/>
    <w:rsid w:val="00AA3594"/>
    <w:rsid w:val="00AB6CEE"/>
    <w:rsid w:val="00AD25FA"/>
    <w:rsid w:val="00AD274B"/>
    <w:rsid w:val="00AD742C"/>
    <w:rsid w:val="00AE0B30"/>
    <w:rsid w:val="00AF0FBE"/>
    <w:rsid w:val="00AF3CB9"/>
    <w:rsid w:val="00AF4EB4"/>
    <w:rsid w:val="00B11948"/>
    <w:rsid w:val="00B371AE"/>
    <w:rsid w:val="00B43BAE"/>
    <w:rsid w:val="00B546E9"/>
    <w:rsid w:val="00B5722B"/>
    <w:rsid w:val="00B619ED"/>
    <w:rsid w:val="00B82EF6"/>
    <w:rsid w:val="00B90EFC"/>
    <w:rsid w:val="00BA14C6"/>
    <w:rsid w:val="00BB20FF"/>
    <w:rsid w:val="00BB5498"/>
    <w:rsid w:val="00BB559F"/>
    <w:rsid w:val="00BC79CC"/>
    <w:rsid w:val="00BD712E"/>
    <w:rsid w:val="00BD7CD1"/>
    <w:rsid w:val="00BF4526"/>
    <w:rsid w:val="00C00AE0"/>
    <w:rsid w:val="00C031C4"/>
    <w:rsid w:val="00C06AC7"/>
    <w:rsid w:val="00C0733F"/>
    <w:rsid w:val="00C14A13"/>
    <w:rsid w:val="00C20DFC"/>
    <w:rsid w:val="00C24F21"/>
    <w:rsid w:val="00C2562F"/>
    <w:rsid w:val="00C3461A"/>
    <w:rsid w:val="00C36B84"/>
    <w:rsid w:val="00C37475"/>
    <w:rsid w:val="00C421A5"/>
    <w:rsid w:val="00C509F1"/>
    <w:rsid w:val="00C5702B"/>
    <w:rsid w:val="00C73FFC"/>
    <w:rsid w:val="00C744FB"/>
    <w:rsid w:val="00C862FB"/>
    <w:rsid w:val="00C961E5"/>
    <w:rsid w:val="00C965EE"/>
    <w:rsid w:val="00CA4211"/>
    <w:rsid w:val="00CB53C1"/>
    <w:rsid w:val="00CB7D0B"/>
    <w:rsid w:val="00CC431D"/>
    <w:rsid w:val="00CF1AB9"/>
    <w:rsid w:val="00CF4CF1"/>
    <w:rsid w:val="00CF5472"/>
    <w:rsid w:val="00D07706"/>
    <w:rsid w:val="00D11129"/>
    <w:rsid w:val="00D14A23"/>
    <w:rsid w:val="00D15774"/>
    <w:rsid w:val="00D23FEC"/>
    <w:rsid w:val="00D33106"/>
    <w:rsid w:val="00D33FE5"/>
    <w:rsid w:val="00D57230"/>
    <w:rsid w:val="00D646CB"/>
    <w:rsid w:val="00D72F13"/>
    <w:rsid w:val="00D80484"/>
    <w:rsid w:val="00D81CBE"/>
    <w:rsid w:val="00D82867"/>
    <w:rsid w:val="00D974A4"/>
    <w:rsid w:val="00DA7AA4"/>
    <w:rsid w:val="00DB3B93"/>
    <w:rsid w:val="00DB52B4"/>
    <w:rsid w:val="00DB5BAB"/>
    <w:rsid w:val="00DC0C56"/>
    <w:rsid w:val="00DC578B"/>
    <w:rsid w:val="00DD07F2"/>
    <w:rsid w:val="00DE1A39"/>
    <w:rsid w:val="00E15C0A"/>
    <w:rsid w:val="00E1663C"/>
    <w:rsid w:val="00E17198"/>
    <w:rsid w:val="00E21922"/>
    <w:rsid w:val="00E36944"/>
    <w:rsid w:val="00E44941"/>
    <w:rsid w:val="00E477FD"/>
    <w:rsid w:val="00E61ED4"/>
    <w:rsid w:val="00E74542"/>
    <w:rsid w:val="00E767A0"/>
    <w:rsid w:val="00E82316"/>
    <w:rsid w:val="00E9272E"/>
    <w:rsid w:val="00EA5546"/>
    <w:rsid w:val="00EB1F27"/>
    <w:rsid w:val="00EB7791"/>
    <w:rsid w:val="00EC7912"/>
    <w:rsid w:val="00ED3089"/>
    <w:rsid w:val="00ED3B3D"/>
    <w:rsid w:val="00EE0D20"/>
    <w:rsid w:val="00EE312E"/>
    <w:rsid w:val="00EF57F9"/>
    <w:rsid w:val="00F06EAE"/>
    <w:rsid w:val="00F105C7"/>
    <w:rsid w:val="00F1489A"/>
    <w:rsid w:val="00F223C3"/>
    <w:rsid w:val="00F34505"/>
    <w:rsid w:val="00F35624"/>
    <w:rsid w:val="00F3797C"/>
    <w:rsid w:val="00F45B69"/>
    <w:rsid w:val="00F530E4"/>
    <w:rsid w:val="00F54B40"/>
    <w:rsid w:val="00F6064D"/>
    <w:rsid w:val="00F6134F"/>
    <w:rsid w:val="00F66040"/>
    <w:rsid w:val="00F74892"/>
    <w:rsid w:val="00F74EBB"/>
    <w:rsid w:val="00F753C2"/>
    <w:rsid w:val="00F8620F"/>
    <w:rsid w:val="00F92D38"/>
    <w:rsid w:val="00FA2A45"/>
    <w:rsid w:val="00FB1EB4"/>
    <w:rsid w:val="00FC2B73"/>
    <w:rsid w:val="00FD31BC"/>
    <w:rsid w:val="00FD6B02"/>
    <w:rsid w:val="00FE3AD8"/>
    <w:rsid w:val="00FF0447"/>
    <w:rsid w:val="00FF295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C3C27B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 w:qFormat="1"/>
    <w:lsdException w:name="List Bullet" w:semiHidden="1" w:unhideWhenUsed="1"/>
    <w:lsdException w:name="List 2" w:semiHidden="1" w:unhideWhenUsed="1" w:qFormat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Date" w:qFormat="1"/>
    <w:lsdException w:name="Body Text First Indent 2" w:semiHidden="1" w:unhideWhenUsed="1"/>
    <w:lsdException w:name="Body Text 2" w:semiHidden="1" w:unhideWhenUsed="1" w:qFormat="1"/>
    <w:lsdException w:name="Body Text 3" w:semiHidden="1" w:uiPriority="99" w:unhideWhenUsed="1"/>
    <w:lsdException w:name="Body Text Indent 2" w:semiHidden="1" w:uiPriority="99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qFormat/>
    <w:rsid w:val="00DC578B"/>
    <w:pPr>
      <w:keepNext/>
      <w:spacing w:before="0" w:after="0" w:line="240" w:lineRule="auto"/>
      <w:jc w:val="both"/>
      <w:outlineLvl w:val="2"/>
    </w:pPr>
    <w:rPr>
      <w:rFonts w:ascii="Times New Roman" w:hAnsi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C578B"/>
    <w:pPr>
      <w:keepNext/>
      <w:numPr>
        <w:numId w:val="1"/>
      </w:numPr>
      <w:tabs>
        <w:tab w:val="left" w:pos="720"/>
      </w:tabs>
      <w:spacing w:before="0" w:after="0" w:line="240" w:lineRule="auto"/>
      <w:ind w:left="720" w:hanging="720"/>
      <w:jc w:val="both"/>
      <w:outlineLvl w:val="3"/>
    </w:pPr>
    <w:rPr>
      <w:rFonts w:ascii="Times New Roman" w:hAnsi="Times New Roman"/>
      <w:b/>
      <w:sz w:val="3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C578B"/>
    <w:pPr>
      <w:keepNext/>
      <w:spacing w:before="0" w:after="0" w:line="240" w:lineRule="auto"/>
      <w:jc w:val="center"/>
      <w:outlineLvl w:val="4"/>
    </w:pPr>
    <w:rPr>
      <w:rFonts w:ascii="Times New Roman" w:hAnsi="Times New Roman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C578B"/>
    <w:pPr>
      <w:keepNext/>
      <w:tabs>
        <w:tab w:val="left" w:pos="5040"/>
      </w:tabs>
      <w:spacing w:before="0" w:after="0" w:line="240" w:lineRule="auto"/>
      <w:jc w:val="both"/>
      <w:outlineLvl w:val="5"/>
    </w:pPr>
    <w:rPr>
      <w:rFonts w:ascii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C578B"/>
    <w:pPr>
      <w:keepNext/>
      <w:spacing w:before="0" w:after="0" w:line="240" w:lineRule="auto"/>
      <w:jc w:val="center"/>
      <w:outlineLvl w:val="6"/>
    </w:pPr>
    <w:rPr>
      <w:rFonts w:ascii="Times New Roman" w:hAnsi="Times New Roman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C578B"/>
    <w:pPr>
      <w:keepNext/>
      <w:tabs>
        <w:tab w:val="left" w:pos="444"/>
      </w:tabs>
      <w:spacing w:before="0" w:after="0" w:line="240" w:lineRule="auto"/>
      <w:jc w:val="both"/>
      <w:outlineLvl w:val="8"/>
    </w:pPr>
    <w:rPr>
      <w:rFonts w:ascii="Times New Roman" w:hAnsi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qFormat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link w:val="MapadokumentuZnak1"/>
    <w:uiPriority w:val="99"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qFormat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Numerowanie,List Paragraph,2 heading,A_wyliczenie,K-P_odwolanie,Akapit z listą5,maz_wyliczenie,opis dzialania,normalny tekst,Akapit z listą BS,Podsis rysunku,EPL lista punktowana z wyrózneniem,Preambuła,Obiekt,List Paragraph1,CW_Lista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Akapit z listą BS Znak,Podsis rysunku Znak,Obiekt Znak"/>
    <w:link w:val="Akapitzlist"/>
    <w:uiPriority w:val="34"/>
    <w:qFormat/>
    <w:locked/>
    <w:rsid w:val="009D3040"/>
  </w:style>
  <w:style w:type="paragraph" w:customStyle="1" w:styleId="Standard">
    <w:name w:val="Standard"/>
    <w:rsid w:val="009D3040"/>
    <w:pPr>
      <w:widowControl w:val="0"/>
      <w:suppressAutoHyphens/>
      <w:autoSpaceDE w:val="0"/>
    </w:pPr>
    <w:rPr>
      <w:rFonts w:ascii="Times New Roman" w:eastAsia="Arial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qFormat/>
    <w:rsid w:val="00372170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72170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7217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DC578B"/>
    <w:rPr>
      <w:rFonts w:ascii="Times New Roman" w:hAnsi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C578B"/>
    <w:rPr>
      <w:rFonts w:ascii="Times New Roman" w:hAnsi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C578B"/>
    <w:rPr>
      <w:rFonts w:ascii="Times New Roman" w:hAnsi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DC578B"/>
    <w:rPr>
      <w:rFonts w:ascii="Times New Roman" w:hAnsi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C578B"/>
    <w:rPr>
      <w:rFonts w:ascii="Times New Roman" w:hAnsi="Times New Roman"/>
      <w:i/>
      <w:iCs/>
      <w:lang w:eastAsia="pl-PL"/>
    </w:rPr>
  </w:style>
  <w:style w:type="character" w:customStyle="1" w:styleId="Nagwek9Znak">
    <w:name w:val="Nagłówek 9 Znak"/>
    <w:basedOn w:val="Domylnaczcionkaakapitu"/>
    <w:link w:val="Nagwek9"/>
    <w:rsid w:val="00DC578B"/>
    <w:rPr>
      <w:rFonts w:ascii="Times New Roman" w:hAnsi="Times New Roman"/>
      <w:b/>
      <w:sz w:val="28"/>
      <w:szCs w:val="20"/>
      <w:lang w:eastAsia="pl-PL"/>
    </w:rPr>
  </w:style>
  <w:style w:type="paragraph" w:styleId="Data">
    <w:name w:val="Date"/>
    <w:basedOn w:val="Normalny"/>
    <w:link w:val="DataZnak"/>
    <w:qFormat/>
    <w:rsid w:val="00DC578B"/>
    <w:pPr>
      <w:numPr>
        <w:numId w:val="2"/>
      </w:numPr>
      <w:tabs>
        <w:tab w:val="clear" w:pos="720"/>
        <w:tab w:val="num" w:pos="360"/>
      </w:tabs>
      <w:spacing w:before="0" w:after="0" w:line="240" w:lineRule="auto"/>
      <w:ind w:left="360"/>
      <w:jc w:val="both"/>
    </w:pPr>
    <w:rPr>
      <w:rFonts w:ascii="Times New Roman" w:hAnsi="Times New Roman"/>
      <w:sz w:val="22"/>
      <w:szCs w:val="22"/>
      <w:lang w:eastAsia="pl-PL"/>
    </w:rPr>
  </w:style>
  <w:style w:type="character" w:customStyle="1" w:styleId="DataZnak">
    <w:name w:val="Data Znak"/>
    <w:basedOn w:val="Domylnaczcionkaakapitu"/>
    <w:link w:val="Data"/>
    <w:rsid w:val="00DC578B"/>
    <w:rPr>
      <w:rFonts w:ascii="Times New Roman" w:hAnsi="Times New Roman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qFormat/>
    <w:rsid w:val="00DC578B"/>
    <w:pPr>
      <w:spacing w:before="0" w:after="0" w:line="240" w:lineRule="auto"/>
      <w:jc w:val="both"/>
    </w:pPr>
    <w:rPr>
      <w:rFonts w:ascii="Times New Roman" w:hAnsi="Times New Roman"/>
      <w:sz w:val="20"/>
      <w:szCs w:val="2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DC578B"/>
    <w:rPr>
      <w:rFonts w:ascii="Times New Roman" w:hAnsi="Times New Roman"/>
      <w:sz w:val="20"/>
      <w:szCs w:val="22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DC578B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qFormat/>
    <w:rsid w:val="00DC578B"/>
    <w:pPr>
      <w:spacing w:before="0" w:after="0" w:line="240" w:lineRule="auto"/>
      <w:ind w:left="283" w:hanging="283"/>
    </w:pPr>
    <w:rPr>
      <w:rFonts w:ascii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qFormat/>
    <w:rsid w:val="00DC578B"/>
    <w:pPr>
      <w:spacing w:before="0" w:after="0" w:line="240" w:lineRule="auto"/>
      <w:jc w:val="center"/>
    </w:pPr>
    <w:rPr>
      <w:rFonts w:ascii="Times New Roman" w:hAnsi="Times New Roman"/>
      <w:b/>
      <w:i/>
      <w:sz w:val="32"/>
      <w:szCs w:val="20"/>
      <w:lang w:eastAsia="pl-PL"/>
    </w:rPr>
  </w:style>
  <w:style w:type="paragraph" w:styleId="Lista2">
    <w:name w:val="List 2"/>
    <w:basedOn w:val="Normalny"/>
    <w:qFormat/>
    <w:rsid w:val="00DC578B"/>
    <w:pPr>
      <w:spacing w:before="0" w:after="0" w:line="240" w:lineRule="auto"/>
      <w:ind w:left="566" w:hanging="283"/>
      <w:jc w:val="both"/>
    </w:pPr>
    <w:rPr>
      <w:rFonts w:ascii="Times New Roman" w:hAnsi="Times New Roman"/>
      <w:szCs w:val="20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qFormat/>
    <w:rsid w:val="00DC578B"/>
    <w:pPr>
      <w:spacing w:before="0" w:after="120" w:line="240" w:lineRule="auto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rsid w:val="00DC578B"/>
    <w:rPr>
      <w:rFonts w:ascii="Times New Roman" w:hAnsi="Times New Roman"/>
      <w:szCs w:val="20"/>
      <w:lang w:eastAsia="pl-PL"/>
    </w:rPr>
  </w:style>
  <w:style w:type="paragraph" w:styleId="Lista-kontynuacja2">
    <w:name w:val="List Continue 2"/>
    <w:basedOn w:val="Normalny"/>
    <w:qFormat/>
    <w:rsid w:val="00DC578B"/>
    <w:pPr>
      <w:spacing w:before="0" w:after="120" w:line="240" w:lineRule="auto"/>
      <w:ind w:left="566"/>
      <w:jc w:val="both"/>
    </w:pPr>
    <w:rPr>
      <w:rFonts w:ascii="Times New Roman" w:hAnsi="Times New Roman"/>
      <w:szCs w:val="20"/>
      <w:lang w:eastAsia="pl-PL"/>
    </w:rPr>
  </w:style>
  <w:style w:type="paragraph" w:customStyle="1" w:styleId="paragraf">
    <w:name w:val="paragraf"/>
    <w:basedOn w:val="Normalny"/>
    <w:qFormat/>
    <w:rsid w:val="00DC578B"/>
    <w:pPr>
      <w:keepNext/>
      <w:widowControl w:val="0"/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rFonts w:ascii="Times New Roman" w:hAnsi="Times New Roman"/>
      <w:szCs w:val="20"/>
      <w:lang w:eastAsia="pl-PL"/>
    </w:rPr>
  </w:style>
  <w:style w:type="paragraph" w:customStyle="1" w:styleId="Tekstpodstawowywcity1">
    <w:name w:val="Tekst podstawowy wcięty1"/>
    <w:basedOn w:val="Normalny"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qFormat/>
    <w:rsid w:val="00DC578B"/>
    <w:pPr>
      <w:spacing w:before="0" w:after="0" w:line="240" w:lineRule="auto"/>
      <w:jc w:val="center"/>
    </w:pPr>
    <w:rPr>
      <w:rFonts w:ascii="Times New Roman" w:hAnsi="Times New Roman"/>
      <w:b/>
      <w:sz w:val="4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578B"/>
    <w:rPr>
      <w:rFonts w:ascii="Times New Roman" w:hAnsi="Times New Roman"/>
      <w:b/>
      <w:sz w:val="40"/>
      <w:szCs w:val="20"/>
      <w:lang w:eastAsia="pl-PL"/>
    </w:rPr>
  </w:style>
  <w:style w:type="paragraph" w:customStyle="1" w:styleId="Tekstpodstawowy21">
    <w:name w:val="Tekst podstawowy 21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DC578B"/>
    <w:pPr>
      <w:tabs>
        <w:tab w:val="left" w:pos="1080"/>
      </w:tabs>
      <w:spacing w:before="0" w:after="0" w:line="240" w:lineRule="auto"/>
      <w:ind w:left="1080" w:hanging="720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C578B"/>
    <w:rPr>
      <w:rFonts w:ascii="Times New Roman" w:hAnsi="Times New Roman"/>
      <w:szCs w:val="20"/>
      <w:lang w:val="x-none" w:eastAsia="x-none"/>
    </w:rPr>
  </w:style>
  <w:style w:type="character" w:customStyle="1" w:styleId="Symbolewypunktowania">
    <w:name w:val="Symbole wypunktowania"/>
    <w:rsid w:val="00DC578B"/>
    <w:rPr>
      <w:rFonts w:ascii="StarSymbol" w:eastAsia="StarSymbol" w:hAnsi="StarSymbol" w:cs="StarSymbol"/>
      <w:sz w:val="18"/>
      <w:szCs w:val="18"/>
    </w:rPr>
  </w:style>
  <w:style w:type="paragraph" w:customStyle="1" w:styleId="Style13">
    <w:name w:val="Style13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2" w:lineRule="exact"/>
      <w:jc w:val="both"/>
    </w:pPr>
    <w:rPr>
      <w:rFonts w:ascii="Times New Roman" w:hAnsi="Times New Roman"/>
      <w:lang w:eastAsia="pl-PL"/>
    </w:rPr>
  </w:style>
  <w:style w:type="paragraph" w:customStyle="1" w:styleId="Style19">
    <w:name w:val="Style19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8" w:lineRule="exact"/>
      <w:jc w:val="both"/>
    </w:pPr>
    <w:rPr>
      <w:rFonts w:ascii="Times New Roman" w:hAnsi="Times New Roman"/>
      <w:lang w:eastAsia="pl-PL"/>
    </w:rPr>
  </w:style>
  <w:style w:type="character" w:customStyle="1" w:styleId="FontStyle33">
    <w:name w:val="Font Style33"/>
    <w:qFormat/>
    <w:rsid w:val="00DC578B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alny"/>
    <w:uiPriority w:val="99"/>
    <w:qFormat/>
    <w:rsid w:val="00DC578B"/>
    <w:pPr>
      <w:widowControl w:val="0"/>
      <w:autoSpaceDE w:val="0"/>
      <w:autoSpaceDN w:val="0"/>
      <w:adjustRightInd w:val="0"/>
      <w:spacing w:before="0" w:after="0" w:line="276" w:lineRule="exact"/>
      <w:ind w:hanging="350"/>
      <w:jc w:val="both"/>
    </w:pPr>
    <w:rPr>
      <w:rFonts w:ascii="Times New Roman" w:hAnsi="Times New Roman"/>
      <w:lang w:eastAsia="pl-PL"/>
    </w:rPr>
  </w:style>
  <w:style w:type="paragraph" w:customStyle="1" w:styleId="Style26">
    <w:name w:val="Style2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ind w:hanging="523"/>
      <w:jc w:val="both"/>
    </w:pPr>
    <w:rPr>
      <w:rFonts w:ascii="Times New Roman" w:hAnsi="Times New Roman"/>
      <w:lang w:eastAsia="pl-PL"/>
    </w:rPr>
  </w:style>
  <w:style w:type="character" w:customStyle="1" w:styleId="FontStyle31">
    <w:name w:val="Font Style31"/>
    <w:rsid w:val="00DC578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8" w:lineRule="exact"/>
      <w:jc w:val="both"/>
    </w:pPr>
    <w:rPr>
      <w:rFonts w:ascii="Times New Roman" w:hAnsi="Times New Roman"/>
      <w:lang w:eastAsia="pl-PL"/>
    </w:rPr>
  </w:style>
  <w:style w:type="paragraph" w:customStyle="1" w:styleId="Style21">
    <w:name w:val="Style21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jc w:val="both"/>
    </w:pPr>
    <w:rPr>
      <w:rFonts w:ascii="Times New Roman" w:hAnsi="Times New Roman"/>
      <w:lang w:eastAsia="pl-PL"/>
    </w:rPr>
  </w:style>
  <w:style w:type="paragraph" w:customStyle="1" w:styleId="Style16">
    <w:name w:val="Style1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5" w:lineRule="exact"/>
    </w:pPr>
    <w:rPr>
      <w:rFonts w:ascii="Times New Roman" w:hAnsi="Times New Roman"/>
      <w:lang w:eastAsia="pl-PL"/>
    </w:rPr>
  </w:style>
  <w:style w:type="character" w:customStyle="1" w:styleId="FontStyle34">
    <w:name w:val="Font Style34"/>
    <w:rsid w:val="00DC578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">
    <w:name w:val="Style7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jc w:val="center"/>
    </w:pPr>
    <w:rPr>
      <w:rFonts w:ascii="Times New Roman" w:hAnsi="Times New Roman"/>
      <w:lang w:eastAsia="pl-PL"/>
    </w:rPr>
  </w:style>
  <w:style w:type="paragraph" w:customStyle="1" w:styleId="Style14">
    <w:name w:val="Style14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character" w:customStyle="1" w:styleId="ZnakZnak">
    <w:name w:val="Znak Znak"/>
    <w:semiHidden/>
    <w:rsid w:val="00DC578B"/>
    <w:rPr>
      <w:sz w:val="24"/>
      <w:szCs w:val="24"/>
      <w:lang w:val="pl-PL" w:eastAsia="pl-PL" w:bidi="ar-SA"/>
    </w:rPr>
  </w:style>
  <w:style w:type="paragraph" w:customStyle="1" w:styleId="Style1">
    <w:name w:val="Style1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paragraph" w:customStyle="1" w:styleId="Style9">
    <w:name w:val="Style9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character" w:customStyle="1" w:styleId="FontStyle36">
    <w:name w:val="Font Style36"/>
    <w:rsid w:val="00DC578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paragraph" w:customStyle="1" w:styleId="Style2">
    <w:name w:val="Style2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paragraph" w:customStyle="1" w:styleId="Style18">
    <w:name w:val="Style18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ind w:hanging="350"/>
    </w:pPr>
    <w:rPr>
      <w:rFonts w:ascii="Times New Roman" w:hAnsi="Times New Roman"/>
      <w:lang w:eastAsia="pl-PL"/>
    </w:rPr>
  </w:style>
  <w:style w:type="paragraph" w:customStyle="1" w:styleId="Style20">
    <w:name w:val="Style20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paragraph" w:customStyle="1" w:styleId="WW-Tekstpodstawowy2">
    <w:name w:val="WW-Tekst podstawowy 2"/>
    <w:basedOn w:val="Normalny"/>
    <w:qFormat/>
    <w:rsid w:val="00DC578B"/>
    <w:pPr>
      <w:suppressAutoHyphens/>
      <w:spacing w:before="0" w:after="0" w:line="240" w:lineRule="auto"/>
    </w:pPr>
    <w:rPr>
      <w:rFonts w:ascii="Times New Roman" w:hAnsi="Times New Roman"/>
      <w:i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qFormat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DC578B"/>
    <w:rPr>
      <w:rFonts w:ascii="Times New Roman" w:hAnsi="Times New Roman"/>
      <w:lang w:val="x-none" w:eastAsia="x-none"/>
    </w:rPr>
  </w:style>
  <w:style w:type="paragraph" w:customStyle="1" w:styleId="WW-Tekstpodstawowy3">
    <w:name w:val="WW-Tekst podstawowy 3"/>
    <w:basedOn w:val="Normalny"/>
    <w:qFormat/>
    <w:rsid w:val="00DC578B"/>
    <w:pPr>
      <w:suppressAutoHyphens/>
      <w:spacing w:before="0" w:after="0" w:line="240" w:lineRule="auto"/>
      <w:jc w:val="both"/>
    </w:pPr>
    <w:rPr>
      <w:rFonts w:ascii="Times New Roman" w:hAnsi="Times New Roman"/>
      <w:szCs w:val="20"/>
      <w:lang w:eastAsia="ar-SA"/>
    </w:rPr>
  </w:style>
  <w:style w:type="paragraph" w:styleId="Spistreci1">
    <w:name w:val="toc 1"/>
    <w:basedOn w:val="Normalny"/>
    <w:autoRedefine/>
    <w:semiHidden/>
    <w:qFormat/>
    <w:rsid w:val="00DC578B"/>
    <w:pPr>
      <w:tabs>
        <w:tab w:val="right" w:leader="dot" w:pos="9629"/>
      </w:tabs>
      <w:suppressAutoHyphens/>
      <w:spacing w:before="0" w:after="0"/>
    </w:pPr>
    <w:rPr>
      <w:rFonts w:ascii="Times New Roman" w:hAnsi="Times New Roman"/>
      <w:b/>
      <w:bCs/>
      <w:szCs w:val="20"/>
      <w:lang w:eastAsia="ar-SA"/>
    </w:rPr>
  </w:style>
  <w:style w:type="character" w:customStyle="1" w:styleId="HeaderChar">
    <w:name w:val="Header Char"/>
    <w:semiHidden/>
    <w:locked/>
    <w:rsid w:val="00DC578B"/>
    <w:rPr>
      <w:rFonts w:eastAsia="Times New Roman" w:cs="Times New Roman"/>
      <w:sz w:val="24"/>
      <w:szCs w:val="24"/>
      <w:lang w:val="x-none" w:eastAsia="pl-PL"/>
    </w:rPr>
  </w:style>
  <w:style w:type="paragraph" w:customStyle="1" w:styleId="normaltableau">
    <w:name w:val="normal_tableau"/>
    <w:basedOn w:val="Normalny"/>
    <w:qFormat/>
    <w:rsid w:val="00DC578B"/>
    <w:pPr>
      <w:spacing w:before="120" w:after="120" w:line="240" w:lineRule="auto"/>
      <w:jc w:val="both"/>
    </w:pPr>
    <w:rPr>
      <w:rFonts w:ascii="Optima" w:eastAsia="Calibri" w:hAnsi="Optima" w:cs="Optima"/>
      <w:sz w:val="22"/>
      <w:szCs w:val="22"/>
      <w:lang w:val="en-GB" w:eastAsia="pl-PL"/>
    </w:rPr>
  </w:style>
  <w:style w:type="character" w:customStyle="1" w:styleId="ZnakZnak5">
    <w:name w:val="Znak Znak5"/>
    <w:locked/>
    <w:rsid w:val="00DC578B"/>
    <w:rPr>
      <w:sz w:val="24"/>
      <w:szCs w:val="24"/>
    </w:rPr>
  </w:style>
  <w:style w:type="paragraph" w:customStyle="1" w:styleId="Default">
    <w:name w:val="Default"/>
    <w:qFormat/>
    <w:rsid w:val="00DC578B"/>
    <w:pPr>
      <w:autoSpaceDE w:val="0"/>
      <w:autoSpaceDN w:val="0"/>
      <w:adjustRightInd w:val="0"/>
    </w:pPr>
    <w:rPr>
      <w:rFonts w:ascii="Arial" w:hAnsi="Arial" w:cs="Arial"/>
      <w:color w:val="000000"/>
      <w:lang w:eastAsia="pl-PL"/>
    </w:rPr>
  </w:style>
  <w:style w:type="character" w:customStyle="1" w:styleId="HeaderChar1">
    <w:name w:val="Header Char1"/>
    <w:locked/>
    <w:rsid w:val="00DC578B"/>
    <w:rPr>
      <w:sz w:val="24"/>
      <w:szCs w:val="24"/>
      <w:lang w:val="pl-PL" w:eastAsia="pl-PL" w:bidi="ar-SA"/>
    </w:rPr>
  </w:style>
  <w:style w:type="character" w:customStyle="1" w:styleId="ZnakZnak7">
    <w:name w:val="Znak Znak7"/>
    <w:locked/>
    <w:rsid w:val="00DC578B"/>
    <w:rPr>
      <w:sz w:val="24"/>
      <w:szCs w:val="24"/>
      <w:lang w:val="pl-PL" w:eastAsia="pl-PL" w:bidi="ar-SA"/>
    </w:rPr>
  </w:style>
  <w:style w:type="character" w:customStyle="1" w:styleId="text1">
    <w:name w:val="text1"/>
    <w:rsid w:val="00DC578B"/>
    <w:rPr>
      <w:rFonts w:ascii="Verdana" w:hAnsi="Verdana" w:hint="default"/>
      <w:color w:val="000000"/>
      <w:sz w:val="20"/>
      <w:szCs w:val="20"/>
    </w:rPr>
  </w:style>
  <w:style w:type="paragraph" w:customStyle="1" w:styleId="Normalny11pt">
    <w:name w:val="Normalny + 11 pt"/>
    <w:aliases w:val="Wyjustowany"/>
    <w:basedOn w:val="Normalny"/>
    <w:qFormat/>
    <w:rsid w:val="00DC578B"/>
    <w:pPr>
      <w:numPr>
        <w:numId w:val="3"/>
      </w:numPr>
      <w:tabs>
        <w:tab w:val="clear" w:pos="1440"/>
        <w:tab w:val="num" w:pos="540"/>
      </w:tabs>
      <w:spacing w:before="0" w:after="0" w:line="240" w:lineRule="auto"/>
      <w:ind w:left="540" w:hanging="540"/>
      <w:jc w:val="both"/>
    </w:pPr>
    <w:rPr>
      <w:rFonts w:ascii="Times New Roman" w:hAnsi="Times New Roman"/>
      <w:sz w:val="22"/>
      <w:szCs w:val="22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DC578B"/>
  </w:style>
  <w:style w:type="character" w:customStyle="1" w:styleId="NagwekZnak1">
    <w:name w:val="Nagłówek Znak1"/>
    <w:uiPriority w:val="99"/>
    <w:rsid w:val="00DC578B"/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DC578B"/>
  </w:style>
  <w:style w:type="character" w:customStyle="1" w:styleId="txt-new">
    <w:name w:val="txt-new"/>
    <w:basedOn w:val="Domylnaczcionkaakapitu"/>
    <w:rsid w:val="00DC578B"/>
  </w:style>
  <w:style w:type="paragraph" w:customStyle="1" w:styleId="Bullet2">
    <w:name w:val="Bullet 2"/>
    <w:basedOn w:val="Normalny"/>
    <w:qFormat/>
    <w:rsid w:val="00DC578B"/>
    <w:pPr>
      <w:suppressAutoHyphens/>
      <w:spacing w:before="60" w:after="60" w:line="240" w:lineRule="auto"/>
      <w:jc w:val="both"/>
    </w:pPr>
    <w:rPr>
      <w:rFonts w:ascii="Arial Narrow" w:hAnsi="Arial Narrow" w:cs="Arial Narrow"/>
      <w:lang w:val="en-IE" w:eastAsia="zh-CN"/>
    </w:rPr>
  </w:style>
  <w:style w:type="character" w:styleId="Uwydatnienie">
    <w:name w:val="Emphasis"/>
    <w:uiPriority w:val="20"/>
    <w:qFormat/>
    <w:rsid w:val="00DC578B"/>
    <w:rPr>
      <w:i/>
      <w:iCs/>
    </w:rPr>
  </w:style>
  <w:style w:type="paragraph" w:customStyle="1" w:styleId="Domylny">
    <w:name w:val="Domyślny"/>
    <w:uiPriority w:val="99"/>
    <w:qFormat/>
    <w:rsid w:val="00DC578B"/>
    <w:pPr>
      <w:suppressAutoHyphens/>
      <w:spacing w:after="200" w:line="276" w:lineRule="auto"/>
      <w:ind w:left="340" w:right="340"/>
    </w:pPr>
    <w:rPr>
      <w:rFonts w:ascii="Times New Roman" w:hAnsi="Times New Roman"/>
      <w:color w:val="00000A"/>
      <w:lang w:eastAsia="pl-PL"/>
    </w:rPr>
  </w:style>
  <w:style w:type="character" w:customStyle="1" w:styleId="h2">
    <w:name w:val="h2"/>
    <w:rsid w:val="00DC578B"/>
  </w:style>
  <w:style w:type="paragraph" w:customStyle="1" w:styleId="Tekstpodstawowy31">
    <w:name w:val="Tekst podstawowy 31"/>
    <w:basedOn w:val="Normalny"/>
    <w:rsid w:val="00DC578B"/>
    <w:pPr>
      <w:suppressAutoHyphens/>
      <w:spacing w:before="0" w:after="0" w:line="240" w:lineRule="auto"/>
      <w:jc w:val="both"/>
    </w:pPr>
    <w:rPr>
      <w:rFonts w:ascii="Arial" w:hAnsi="Arial" w:cs="Arial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DC578B"/>
    <w:pPr>
      <w:spacing w:before="0" w:after="200" w:line="276" w:lineRule="auto"/>
    </w:pPr>
    <w:rPr>
      <w:rFonts w:eastAsia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C578B"/>
    <w:rPr>
      <w:rFonts w:eastAsia="Calibri"/>
      <w:sz w:val="20"/>
      <w:szCs w:val="20"/>
      <w:lang w:val="x-none"/>
    </w:rPr>
  </w:style>
  <w:style w:type="character" w:styleId="Odwoanieprzypisukocowego">
    <w:name w:val="endnote reference"/>
    <w:uiPriority w:val="99"/>
    <w:unhideWhenUsed/>
    <w:rsid w:val="00DC578B"/>
    <w:rPr>
      <w:vertAlign w:val="superscript"/>
    </w:rPr>
  </w:style>
  <w:style w:type="character" w:customStyle="1" w:styleId="h11">
    <w:name w:val="h11"/>
    <w:rsid w:val="00DC578B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78B"/>
    <w:pPr>
      <w:spacing w:before="0" w:after="120" w:line="276" w:lineRule="auto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78B"/>
    <w:rPr>
      <w:rFonts w:eastAsia="Calibri"/>
      <w:sz w:val="16"/>
      <w:szCs w:val="16"/>
      <w:lang w:val="x-none"/>
    </w:rPr>
  </w:style>
  <w:style w:type="paragraph" w:styleId="Tekstpodstawowywcity3">
    <w:name w:val="Body Text Indent 3"/>
    <w:basedOn w:val="Normalny"/>
    <w:link w:val="Tekstpodstawowywcity3Znak"/>
    <w:rsid w:val="00DC578B"/>
    <w:pPr>
      <w:spacing w:before="0" w:after="0" w:line="240" w:lineRule="auto"/>
      <w:ind w:left="720" w:hanging="360"/>
    </w:pPr>
    <w:rPr>
      <w:rFonts w:ascii="Times New Roman" w:hAnsi="Times New Roman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C578B"/>
    <w:rPr>
      <w:rFonts w:ascii="Times New Roman" w:hAnsi="Times New Roman"/>
      <w:lang w:eastAsia="pl-PL"/>
    </w:rPr>
  </w:style>
  <w:style w:type="paragraph" w:styleId="Bezodstpw">
    <w:name w:val="No Spacing"/>
    <w:uiPriority w:val="1"/>
    <w:qFormat/>
    <w:rsid w:val="00DC578B"/>
    <w:rPr>
      <w:rFonts w:ascii="Times New Roman" w:hAnsi="Times New Roman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DC5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Times New Roman" w:hAnsi="Times New Roman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C578B"/>
    <w:rPr>
      <w:rFonts w:ascii="Times New Roman" w:hAnsi="Times New Roman"/>
      <w:lang w:eastAsia="pl-PL"/>
    </w:rPr>
  </w:style>
  <w:style w:type="character" w:customStyle="1" w:styleId="apple-style-span">
    <w:name w:val="apple-style-span"/>
    <w:basedOn w:val="Domylnaczcionkaakapitu"/>
    <w:rsid w:val="00DC578B"/>
  </w:style>
  <w:style w:type="character" w:customStyle="1" w:styleId="TekstdymkaZnak">
    <w:name w:val="Tekst dymka Znak"/>
    <w:rsid w:val="00DC578B"/>
    <w:rPr>
      <w:rFonts w:ascii="Tahoma" w:hAnsi="Tahoma" w:cs="Tahoma"/>
      <w:sz w:val="16"/>
      <w:szCs w:val="16"/>
    </w:rPr>
  </w:style>
  <w:style w:type="character" w:customStyle="1" w:styleId="st1">
    <w:name w:val="st1"/>
    <w:rsid w:val="00DC578B"/>
  </w:style>
  <w:style w:type="character" w:customStyle="1" w:styleId="MapadokumentuZnak1">
    <w:name w:val="Mapa dokumentu Znak1"/>
    <w:aliases w:val="Plan dokumentu Znak"/>
    <w:link w:val="Mapadokumentu"/>
    <w:uiPriority w:val="99"/>
    <w:rsid w:val="00DC578B"/>
    <w:rPr>
      <w:rFonts w:ascii="Tahoma" w:hAnsi="Tahoma" w:cs="Tahoma"/>
      <w:sz w:val="20"/>
      <w:szCs w:val="20"/>
      <w:shd w:val="clear" w:color="auto" w:fill="000080"/>
    </w:rPr>
  </w:style>
  <w:style w:type="paragraph" w:customStyle="1" w:styleId="11wcicie1">
    <w:name w:val="1.1 wcięcie 1"/>
    <w:basedOn w:val="Normalny"/>
    <w:rsid w:val="00DC578B"/>
    <w:pPr>
      <w:suppressAutoHyphens/>
      <w:spacing w:before="0" w:after="0" w:line="240" w:lineRule="auto"/>
      <w:ind w:left="709" w:hanging="425"/>
    </w:pPr>
    <w:rPr>
      <w:rFonts w:ascii="Times New Roman" w:hAnsi="Times New Roman"/>
      <w:sz w:val="22"/>
      <w:szCs w:val="20"/>
      <w:lang w:eastAsia="ar-SA"/>
    </w:rPr>
  </w:style>
  <w:style w:type="paragraph" w:customStyle="1" w:styleId="111Wyciecie-2">
    <w:name w:val="1.1.1. Wyciecie-2"/>
    <w:basedOn w:val="Normalny"/>
    <w:link w:val="111Wyciecie-2Znak"/>
    <w:rsid w:val="00DC578B"/>
    <w:pPr>
      <w:suppressAutoHyphens/>
      <w:spacing w:before="0" w:after="0" w:line="240" w:lineRule="auto"/>
      <w:ind w:left="1418" w:hanging="709"/>
    </w:pPr>
    <w:rPr>
      <w:rFonts w:eastAsia="Calibri"/>
      <w:sz w:val="22"/>
      <w:szCs w:val="20"/>
      <w:lang w:val="x-none" w:eastAsia="ar-SA"/>
    </w:rPr>
  </w:style>
  <w:style w:type="character" w:customStyle="1" w:styleId="111Wyciecie-2Znak">
    <w:name w:val="1.1.1. Wyciecie-2 Znak"/>
    <w:link w:val="111Wyciecie-2"/>
    <w:rsid w:val="00DC578B"/>
    <w:rPr>
      <w:rFonts w:eastAsia="Calibri"/>
      <w:sz w:val="22"/>
      <w:szCs w:val="20"/>
      <w:lang w:val="x-none" w:eastAsia="ar-SA"/>
    </w:rPr>
  </w:style>
  <w:style w:type="paragraph" w:customStyle="1" w:styleId="Akapitzlist1">
    <w:name w:val="Akapit z listą1"/>
    <w:basedOn w:val="Normalny"/>
    <w:rsid w:val="00DC578B"/>
    <w:pPr>
      <w:spacing w:before="0" w:after="0" w:line="240" w:lineRule="auto"/>
      <w:ind w:left="720"/>
    </w:pPr>
    <w:rPr>
      <w:rFonts w:ascii="Times New Roman" w:hAnsi="Times New Roman"/>
      <w:lang w:eastAsia="pl-PL"/>
    </w:rPr>
  </w:style>
  <w:style w:type="paragraph" w:customStyle="1" w:styleId="Tretekstu">
    <w:name w:val="Treść tekstu"/>
    <w:basedOn w:val="Normalny"/>
    <w:uiPriority w:val="99"/>
    <w:rsid w:val="00DC578B"/>
    <w:pPr>
      <w:suppressAutoHyphens/>
      <w:spacing w:before="0" w:after="120" w:line="276" w:lineRule="auto"/>
    </w:pPr>
    <w:rPr>
      <w:rFonts w:ascii="Times New Roman" w:hAnsi="Times New Roman"/>
      <w:color w:val="00000A"/>
      <w:lang w:eastAsia="pl-PL"/>
    </w:rPr>
  </w:style>
  <w:style w:type="paragraph" w:customStyle="1" w:styleId="western">
    <w:name w:val="western"/>
    <w:basedOn w:val="Normalny"/>
    <w:rsid w:val="00DC578B"/>
    <w:pPr>
      <w:suppressAutoHyphens/>
      <w:spacing w:before="280" w:after="280" w:line="240" w:lineRule="auto"/>
    </w:pPr>
    <w:rPr>
      <w:rFonts w:ascii="Times New Roman" w:hAnsi="Times New Roman"/>
      <w:sz w:val="28"/>
      <w:szCs w:val="28"/>
      <w:lang w:eastAsia="ar-SA"/>
    </w:rPr>
  </w:style>
  <w:style w:type="character" w:customStyle="1" w:styleId="ZnakZnak11">
    <w:name w:val="Znak Znak11"/>
    <w:locked/>
    <w:rsid w:val="00DC578B"/>
    <w:rPr>
      <w:sz w:val="24"/>
      <w:szCs w:val="24"/>
    </w:rPr>
  </w:style>
  <w:style w:type="paragraph" w:customStyle="1" w:styleId="Gwka">
    <w:name w:val="Główka"/>
    <w:basedOn w:val="Domylny"/>
    <w:uiPriority w:val="99"/>
    <w:rsid w:val="00DC578B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rsid w:val="00DC578B"/>
    <w:pPr>
      <w:suppressAutoHyphens/>
    </w:pPr>
    <w:rPr>
      <w:rFonts w:ascii="Arial" w:eastAsia="Lucida Sans Unicode" w:hAnsi="Arial" w:cs="Arial"/>
      <w:color w:val="000000"/>
      <w:kern w:val="1"/>
      <w:lang w:eastAsia="hi-IN" w:bidi="hi-IN"/>
    </w:rPr>
  </w:style>
  <w:style w:type="character" w:customStyle="1" w:styleId="tabulatory">
    <w:name w:val="tabulatory"/>
    <w:uiPriority w:val="99"/>
    <w:rsid w:val="00DC578B"/>
  </w:style>
  <w:style w:type="character" w:customStyle="1" w:styleId="AZywiec3Znak">
    <w:name w:val="AZywiec3 Znak"/>
    <w:link w:val="AZywiec3"/>
    <w:locked/>
    <w:rsid w:val="00DC578B"/>
    <w:rPr>
      <w:lang w:eastAsia="zh-CN"/>
    </w:rPr>
  </w:style>
  <w:style w:type="paragraph" w:customStyle="1" w:styleId="AZywiec3">
    <w:name w:val="AZywiec3"/>
    <w:basedOn w:val="Normalny"/>
    <w:link w:val="AZywiec3Znak"/>
    <w:qFormat/>
    <w:rsid w:val="00DC578B"/>
    <w:pPr>
      <w:numPr>
        <w:numId w:val="4"/>
      </w:numPr>
      <w:adjustRightInd w:val="0"/>
      <w:spacing w:before="0" w:after="120" w:line="276" w:lineRule="auto"/>
      <w:jc w:val="both"/>
    </w:pPr>
    <w:rPr>
      <w:lang w:eastAsia="zh-CN"/>
    </w:rPr>
  </w:style>
  <w:style w:type="character" w:styleId="Nierozpoznanawzmianka">
    <w:name w:val="Unresolved Mention"/>
    <w:uiPriority w:val="99"/>
    <w:semiHidden/>
    <w:unhideWhenUsed/>
    <w:rsid w:val="00DC578B"/>
    <w:rPr>
      <w:color w:val="605E5C"/>
      <w:shd w:val="clear" w:color="auto" w:fill="E1DFDD"/>
    </w:rPr>
  </w:style>
  <w:style w:type="paragraph" w:customStyle="1" w:styleId="AZywiec4">
    <w:name w:val="AZywiec4"/>
    <w:basedOn w:val="Normalny"/>
    <w:qFormat/>
    <w:rsid w:val="00DC578B"/>
    <w:pPr>
      <w:numPr>
        <w:numId w:val="5"/>
      </w:numPr>
      <w:shd w:val="clear" w:color="auto" w:fill="FFFFFF"/>
      <w:spacing w:before="0" w:after="120" w:line="276" w:lineRule="auto"/>
      <w:contextualSpacing/>
      <w:jc w:val="both"/>
    </w:pPr>
    <w:rPr>
      <w:rFonts w:ascii="Times New Roman" w:hAnsi="Times New Roman"/>
      <w:color w:val="000000"/>
      <w:lang w:eastAsia="zh-CN"/>
    </w:rPr>
  </w:style>
  <w:style w:type="paragraph" w:customStyle="1" w:styleId="AZywiec5">
    <w:name w:val="AZywiec5"/>
    <w:basedOn w:val="AZywiec4"/>
    <w:qFormat/>
    <w:rsid w:val="00DC578B"/>
    <w:pPr>
      <w:numPr>
        <w:ilvl w:val="1"/>
      </w:numPr>
      <w:tabs>
        <w:tab w:val="num" w:pos="360"/>
      </w:tabs>
    </w:pPr>
  </w:style>
  <w:style w:type="paragraph" w:customStyle="1" w:styleId="Tekstpodstawowy22">
    <w:name w:val="Tekst podstawowy 22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paragraph" w:customStyle="1" w:styleId="msonormal0">
    <w:name w:val="msonormal"/>
    <w:basedOn w:val="Normalny"/>
    <w:qFormat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val="x-none" w:eastAsia="x-none"/>
    </w:rPr>
  </w:style>
  <w:style w:type="character" w:customStyle="1" w:styleId="TekstpodstawowyZnak1">
    <w:name w:val="Tekst podstawowy Znak1"/>
    <w:aliases w:val="bt Znak1,b Znak1,numerowany Znak1,Tekst podstawowy-bold Znak1"/>
    <w:semiHidden/>
    <w:rsid w:val="00DC57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0">
    <w:name w:val="Tekst podstawowy wcięty2"/>
    <w:basedOn w:val="Normalny"/>
    <w:qFormat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3">
    <w:name w:val="Tekst podstawowy 23"/>
    <w:basedOn w:val="Normalny"/>
    <w:qFormat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4">
    <w:name w:val="Tekst podstawowy 24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wcity30">
    <w:name w:val="Tekst podstawowy wcięty3"/>
    <w:basedOn w:val="Normalny"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5">
    <w:name w:val="Tekst podstawowy 25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character" w:customStyle="1" w:styleId="alb-s">
    <w:name w:val="a_lb-s"/>
    <w:basedOn w:val="Domylnaczcionkaakapitu"/>
    <w:rsid w:val="00DC578B"/>
  </w:style>
  <w:style w:type="character" w:customStyle="1" w:styleId="fn-ref">
    <w:name w:val="fn-ref"/>
    <w:basedOn w:val="Domylnaczcionkaakapitu"/>
    <w:rsid w:val="00DC578B"/>
  </w:style>
  <w:style w:type="character" w:customStyle="1" w:styleId="MapadokumentuZnak">
    <w:name w:val="Mapa dokumentu Znak"/>
    <w:uiPriority w:val="99"/>
    <w:semiHidden/>
    <w:rsid w:val="00DC578B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Domylnaczcionkaakapitu3">
    <w:name w:val="Domyślna czcionka akapitu3"/>
    <w:rsid w:val="00DC578B"/>
  </w:style>
  <w:style w:type="paragraph" w:customStyle="1" w:styleId="tre9ce6tekstu">
    <w:name w:val="tre9ce6tekstu"/>
    <w:basedOn w:val="Normalny"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DC578B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DC578B"/>
    <w:rPr>
      <w:rFonts w:ascii="Calibri Light" w:hAnsi="Calibri Light"/>
      <w:b/>
      <w:bCs/>
      <w:kern w:val="28"/>
      <w:sz w:val="32"/>
      <w:szCs w:val="32"/>
      <w:lang w:eastAsia="pl-PL"/>
    </w:rPr>
  </w:style>
  <w:style w:type="table" w:styleId="Tabela-Motyw">
    <w:name w:val="Table Theme"/>
    <w:basedOn w:val="Standardowy"/>
    <w:semiHidden/>
    <w:unhideWhenUsed/>
    <w:rsid w:val="00DC578B"/>
    <w:rPr>
      <w:rFonts w:ascii="Times New Roman" w:hAnsi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tekstu3">
    <w:name w:val="treść tekstu 3"/>
    <w:basedOn w:val="Normalny"/>
    <w:autoRedefine/>
    <w:rsid w:val="006923DA"/>
    <w:pPr>
      <w:numPr>
        <w:numId w:val="18"/>
      </w:numPr>
      <w:suppressAutoHyphens/>
      <w:autoSpaceDN w:val="0"/>
      <w:spacing w:before="0" w:after="240" w:line="276" w:lineRule="auto"/>
    </w:pPr>
    <w:rPr>
      <w:rFonts w:eastAsia="Calibri" w:cs="Calibri"/>
      <w:kern w:val="3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/CEIDG/CEIDG.Public.UI/Search.aspx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krs.ms.gov.pl/web/wyszukiwarka-krs/strona-glowna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documentManagement/types"/>
    <ds:schemaRef ds:uri="fee5f0c2-8058-4274-a625-611a6a34604d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0dd89f5d-ed21-4c6e-8756-c49d8958fa2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440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Bury</dc:creator>
  <cp:lastModifiedBy>Gabriela Bury</cp:lastModifiedBy>
  <cp:revision>16</cp:revision>
  <cp:lastPrinted>2024-09-06T12:03:00Z</cp:lastPrinted>
  <dcterms:created xsi:type="dcterms:W3CDTF">2024-09-06T11:49:00Z</dcterms:created>
  <dcterms:modified xsi:type="dcterms:W3CDTF">2024-11-26T06:24:00Z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