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78A48" w14:textId="6F2C4DF2" w:rsidR="00E00BCD" w:rsidRPr="00B10938" w:rsidRDefault="00E00BCD" w:rsidP="009F643E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3DA3070A" w14:textId="77777777" w:rsidR="008347B6" w:rsidRPr="00B10938" w:rsidRDefault="008347B6" w:rsidP="008347B6">
      <w:pPr>
        <w:pStyle w:val="Default"/>
        <w:jc w:val="right"/>
        <w:rPr>
          <w:sz w:val="18"/>
          <w:szCs w:val="18"/>
        </w:rPr>
      </w:pPr>
      <w:r w:rsidRPr="00B10938">
        <w:rPr>
          <w:b/>
          <w:bCs/>
          <w:color w:val="00000A"/>
          <w:sz w:val="18"/>
          <w:szCs w:val="18"/>
        </w:rPr>
        <w:t>Załącznik nr 6</w:t>
      </w:r>
    </w:p>
    <w:p w14:paraId="3251E526" w14:textId="77777777" w:rsidR="008347B6" w:rsidRPr="00B10938" w:rsidRDefault="008347B6" w:rsidP="008347B6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0AD0A678" w14:textId="77777777" w:rsidR="008347B6" w:rsidRPr="00B10938" w:rsidRDefault="008347B6" w:rsidP="008347B6">
      <w:pPr>
        <w:pStyle w:val="Standard"/>
        <w:tabs>
          <w:tab w:val="left" w:pos="284"/>
        </w:tabs>
        <w:jc w:val="center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b/>
          <w:color w:val="000000"/>
          <w:sz w:val="22"/>
          <w:szCs w:val="22"/>
          <w:lang w:bidi="hi-IN"/>
        </w:rPr>
        <w:t>Klauzula informacyjna dla Wykonawców biorących udział w procesie udzielania zamówień</w:t>
      </w:r>
      <w:r w:rsidRPr="00B10938">
        <w:rPr>
          <w:rFonts w:ascii="Arial" w:hAnsi="Arial" w:cs="Arial"/>
          <w:b/>
          <w:color w:val="000000"/>
          <w:sz w:val="22"/>
          <w:szCs w:val="22"/>
          <w:lang w:bidi="hi-IN"/>
        </w:rPr>
        <w:br/>
        <w:t>w Zakładzie Oczyszczania Miasta sp. z o. o. w Mysłowicach:</w:t>
      </w:r>
    </w:p>
    <w:p w14:paraId="018EFDE6" w14:textId="77777777" w:rsidR="008347B6" w:rsidRPr="00B10938" w:rsidRDefault="008347B6" w:rsidP="008347B6">
      <w:pPr>
        <w:pStyle w:val="Standard"/>
        <w:tabs>
          <w:tab w:val="left" w:pos="2444"/>
        </w:tabs>
        <w:ind w:left="1080"/>
        <w:jc w:val="both"/>
        <w:rPr>
          <w:b/>
          <w:color w:val="000000"/>
          <w:lang w:bidi="hi-IN"/>
        </w:rPr>
      </w:pPr>
    </w:p>
    <w:p w14:paraId="65AF0BC9" w14:textId="471D0FBE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ab/>
        <w:t xml:space="preserve">Działając zgodnie z Ustawą z dnia 10 maja 2018 r. o ochronie danych osobowych </w:t>
      </w:r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(</w:t>
      </w:r>
      <w:proofErr w:type="spellStart"/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t.j</w:t>
      </w:r>
      <w:proofErr w:type="spellEnd"/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. Dz. U. z 2019 r. poz. 1781)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 oraz Rozporządzeniem Parlamentu Europejskiego i Rady (UE) 2016/679 z dnia 27 kwietnia 2016 r. zwanego dalej RODO, informujemy zgodnie z art. 13 RODO, że:</w:t>
      </w:r>
    </w:p>
    <w:p w14:paraId="076416CF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Administratorem Danych jest Zakład Oczyszczania Miasta sp. z o.o. w Mysłowicach., 41-400 Mysłowice ul. Stadionowa 11; e-mail: </w:t>
      </w:r>
      <w:hyperlink r:id="rId8" w:history="1">
        <w:r w:rsidRPr="00B10938">
          <w:rPr>
            <w:rFonts w:ascii="Arial" w:hAnsi="Arial" w:cs="Arial"/>
            <w:sz w:val="22"/>
            <w:szCs w:val="22"/>
          </w:rPr>
          <w:t>biuro@zomm.pl</w:t>
        </w:r>
      </w:hyperlink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 ; Tel 32222</w:t>
      </w:r>
      <w:r>
        <w:rPr>
          <w:rFonts w:ascii="Arial" w:hAnsi="Arial" w:cs="Arial"/>
          <w:color w:val="000000"/>
          <w:sz w:val="22"/>
          <w:szCs w:val="22"/>
          <w:lang w:bidi="hi-IN"/>
        </w:rPr>
        <w:t>6043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.</w:t>
      </w:r>
    </w:p>
    <w:p w14:paraId="25CBBAA6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Dane kontaktowe Inspektora Ochrony Danych: adres korespondencyjny - jw.; e-mail: odo@zomm.pl ; Tel 32222</w:t>
      </w:r>
      <w:r>
        <w:rPr>
          <w:rFonts w:ascii="Arial" w:hAnsi="Arial" w:cs="Arial"/>
          <w:color w:val="000000"/>
          <w:sz w:val="22"/>
          <w:szCs w:val="22"/>
          <w:lang w:bidi="hi-IN"/>
        </w:rPr>
        <w:t>6043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.</w:t>
      </w:r>
    </w:p>
    <w:p w14:paraId="13C435AB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Podstawy Prawne i cele przetwarzania Państwa danych.</w:t>
      </w:r>
    </w:p>
    <w:p w14:paraId="694B9FE9" w14:textId="77777777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Dane Państwa będą przetwarzane na podstawie </w:t>
      </w:r>
      <w:r w:rsidRPr="00B10938">
        <w:rPr>
          <w:rFonts w:ascii="Arial" w:hAnsi="Arial" w:cs="Arial"/>
          <w:sz w:val="22"/>
          <w:szCs w:val="22"/>
        </w:rPr>
        <w:t xml:space="preserve">art. 6 ust. 1 lit. c RODO. 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Celem przetwarzania będzie realizacja procedur związanych z postępowaniem o udzielenie zamówienia publicznego. Postępowanie będzie się odbywało w oparciu o następujące przepisy:</w:t>
      </w:r>
    </w:p>
    <w:p w14:paraId="15428FBB" w14:textId="41CE1525" w:rsidR="008347B6" w:rsidRPr="00B10938" w:rsidRDefault="008347B6" w:rsidP="008347B6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ustawy z dnia 11 września 2019 r. - Prawo zamówień publicznych </w:t>
      </w:r>
      <w:r w:rsidR="00FC7489" w:rsidRPr="00D277CA">
        <w:rPr>
          <w:rFonts w:ascii="Arial" w:hAnsi="Arial" w:cs="Arial"/>
          <w:sz w:val="22"/>
          <w:szCs w:val="22"/>
        </w:rPr>
        <w:t>(</w:t>
      </w:r>
      <w:proofErr w:type="spellStart"/>
      <w:r w:rsidR="00FC7489" w:rsidRPr="00D277CA">
        <w:rPr>
          <w:rFonts w:ascii="Arial" w:hAnsi="Arial" w:cs="Arial"/>
          <w:sz w:val="22"/>
          <w:szCs w:val="22"/>
        </w:rPr>
        <w:t>t.j</w:t>
      </w:r>
      <w:proofErr w:type="spellEnd"/>
      <w:r w:rsidR="00FC7489" w:rsidRPr="00D277CA">
        <w:rPr>
          <w:rFonts w:ascii="Arial" w:hAnsi="Arial" w:cs="Arial"/>
          <w:sz w:val="22"/>
          <w:szCs w:val="22"/>
        </w:rPr>
        <w:t>. Dz. U. z 2023 r. poz. 1605 z późn. zm.)</w:t>
      </w:r>
      <w:r w:rsidRPr="00B10938">
        <w:rPr>
          <w:rFonts w:ascii="Arial" w:hAnsi="Arial" w:cs="Arial"/>
          <w:sz w:val="22"/>
          <w:szCs w:val="22"/>
        </w:rPr>
        <w:t>,</w:t>
      </w:r>
    </w:p>
    <w:p w14:paraId="3590A37E" w14:textId="77777777" w:rsidR="008347B6" w:rsidRPr="00B10938" w:rsidRDefault="008347B6" w:rsidP="008347B6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rozporządzenie Ministra Rozwoju, Pracy i Technologii z dnia 23 grudnia 2020 r. w sprawie podmiotowych środków dowodowych oraz innych dokumentów lub oświadczeń, jakich może żądać zamawiający od wykonawcy (Dz. U. poz. 2415),</w:t>
      </w:r>
    </w:p>
    <w:p w14:paraId="08DCF936" w14:textId="7748CB13" w:rsidR="008347B6" w:rsidRPr="00B10938" w:rsidRDefault="008347B6" w:rsidP="008347B6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ustawa z dnia 14 lipca 1983 r. o narodowym zasobie archiwalnym i archiwach </w:t>
      </w:r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(</w:t>
      </w:r>
      <w:proofErr w:type="spellStart"/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t.j</w:t>
      </w:r>
      <w:proofErr w:type="spellEnd"/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 xml:space="preserve">. Dz. U. z 2020 r. poz. 164 z późn. zm.). </w:t>
      </w:r>
    </w:p>
    <w:p w14:paraId="20513754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Przekazywanie danych.</w:t>
      </w:r>
    </w:p>
    <w:p w14:paraId="66C45985" w14:textId="77777777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Państwa dane będą przekazywane:</w:t>
      </w:r>
    </w:p>
    <w:p w14:paraId="15AB3283" w14:textId="519E92D9" w:rsidR="008347B6" w:rsidRPr="006B7819" w:rsidRDefault="008347B6" w:rsidP="006B7819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eastAsia="hi-IN"/>
        </w:rPr>
        <w:t xml:space="preserve">wszystkim zainteresowanym podmiotom i osobom, ponieważ postępowanie o udzielenie zamówienia publicznego jest jawne. Ograniczenie tego dostępu może wystąpić </w:t>
      </w:r>
      <w:r w:rsidRPr="00B10938">
        <w:rPr>
          <w:rFonts w:ascii="Arial" w:hAnsi="Arial" w:cs="Arial"/>
          <w:color w:val="000000"/>
          <w:sz w:val="22"/>
          <w:szCs w:val="22"/>
          <w:lang w:eastAsia="hi-IN"/>
        </w:rPr>
        <w:br/>
        <w:t xml:space="preserve">w szczególnych uzasadnionych przypadkach zgodnie z art. 18 ust 5 pkt 1 i 2 ustawy z dnia 11 września 2019 r. - Prawo zamówień publicznych </w:t>
      </w:r>
      <w:r w:rsidR="006B7819" w:rsidRPr="00D277CA">
        <w:rPr>
          <w:rFonts w:ascii="Arial" w:hAnsi="Arial" w:cs="Arial"/>
          <w:sz w:val="22"/>
          <w:szCs w:val="22"/>
        </w:rPr>
        <w:t>(</w:t>
      </w:r>
      <w:proofErr w:type="spellStart"/>
      <w:r w:rsidR="006B7819" w:rsidRPr="00D277CA">
        <w:rPr>
          <w:rFonts w:ascii="Arial" w:hAnsi="Arial" w:cs="Arial"/>
          <w:sz w:val="22"/>
          <w:szCs w:val="22"/>
        </w:rPr>
        <w:t>t.j</w:t>
      </w:r>
      <w:proofErr w:type="spellEnd"/>
      <w:r w:rsidR="006B7819" w:rsidRPr="00D277CA">
        <w:rPr>
          <w:rFonts w:ascii="Arial" w:hAnsi="Arial" w:cs="Arial"/>
          <w:sz w:val="22"/>
          <w:szCs w:val="22"/>
        </w:rPr>
        <w:t>. Dz. U. z 2023 r. poz. 1605 z późn. zm.)</w:t>
      </w:r>
      <w:r w:rsidR="006B7819" w:rsidRPr="00B10938">
        <w:rPr>
          <w:rFonts w:ascii="Arial" w:hAnsi="Arial" w:cs="Arial"/>
          <w:sz w:val="22"/>
          <w:szCs w:val="22"/>
        </w:rPr>
        <w:t>,</w:t>
      </w:r>
      <w:r w:rsidRPr="006B7819">
        <w:rPr>
          <w:rFonts w:ascii="Arial" w:hAnsi="Arial" w:cs="Arial"/>
          <w:color w:val="000000"/>
          <w:sz w:val="22"/>
          <w:szCs w:val="22"/>
          <w:lang w:eastAsia="hi-IN"/>
        </w:rPr>
        <w:t xml:space="preserve"> </w:t>
      </w:r>
    </w:p>
    <w:p w14:paraId="63BD9458" w14:textId="77777777" w:rsidR="008347B6" w:rsidRPr="00B10938" w:rsidRDefault="008347B6" w:rsidP="008347B6">
      <w:pPr>
        <w:pStyle w:val="Standard"/>
        <w:widowControl w:val="0"/>
        <w:numPr>
          <w:ilvl w:val="0"/>
          <w:numId w:val="34"/>
        </w:numPr>
        <w:tabs>
          <w:tab w:val="left" w:pos="567"/>
          <w:tab w:val="center" w:pos="5103"/>
          <w:tab w:val="right" w:pos="963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wszystkim podmiotom, z którymi ZOM Mysłowice zawarł umowy powierzenia dla realizacji zadań związanych z przeprowadzeniem postępowania o udzielenie zamówienia publicznego</w:t>
      </w:r>
    </w:p>
    <w:p w14:paraId="7AF0DC1E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Państwa dane mogą być przekazywane poza Europejski Obszar Gospodarczy ponieważ postępowanie o udzielenie zamówienia publicznego jest jawne, z uwzględnieniem ograniczenia, o którym mowa w punkcie 4.</w:t>
      </w:r>
    </w:p>
    <w:p w14:paraId="0539572C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Państwa dane będą przechowywane przez okres 5 lat od daty zakończenia postępowania.</w:t>
      </w:r>
    </w:p>
    <w:p w14:paraId="03D1F899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Każda osoba, której dane są przetwarzane przez ZOM, ma prawo żądania do:</w:t>
      </w:r>
    </w:p>
    <w:p w14:paraId="293AAF3E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dostępu do swoich danych osobowych zgodnie z art. 15 RODO,</w:t>
      </w:r>
    </w:p>
    <w:p w14:paraId="4B61B710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sprostowania danych osobowych zgodnie z art. 16 RODO,</w:t>
      </w:r>
    </w:p>
    <w:p w14:paraId="7EB8BCF9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usunięcia swoich danych osobowych zgodnie z art. 17 RODO,</w:t>
      </w:r>
    </w:p>
    <w:p w14:paraId="10368655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ograniczenia przetwarzania swoich danych osobowych zgodnie z art. 18 RODO,</w:t>
      </w:r>
    </w:p>
    <w:p w14:paraId="16CC37AF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przenoszenia swoich danych osobowych zgodnie z art. 20 RODO,</w:t>
      </w:r>
    </w:p>
    <w:p w14:paraId="3380EF05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wniesienia skargi do organu nadzorczego, tzn. do Prezesa Urzędu Ochrony Danych Osobowych (ul. Stawki 2, 00-193 Warszawa).</w:t>
      </w:r>
    </w:p>
    <w:p w14:paraId="745E605D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lastRenderedPageBreak/>
        <w:t>Państwa dane osobowe nie będą przetwarzane w sposób automatyczny, w szczególności nie będą podlegać profilowaniu.</w:t>
      </w:r>
    </w:p>
    <w:p w14:paraId="63A3CFE9" w14:textId="77777777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Informujemy że przetwarzanie danych osobowych w związku z udziałem w postępowaniu 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br/>
        <w:t xml:space="preserve">o zamówienia publiczne odbywa się podstawie </w:t>
      </w:r>
      <w:r w:rsidRPr="00B10938">
        <w:rPr>
          <w:rFonts w:ascii="Arial" w:hAnsi="Arial" w:cs="Arial"/>
          <w:sz w:val="22"/>
          <w:szCs w:val="22"/>
        </w:rPr>
        <w:t>art. 6 ust. 1 lit. c RODO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. W związku z tym w Państwa przypadku nie przysługują Państwu prawa zawarte w punktach 7.3, 7.4 i 7.5 niniejszej klauzuli.</w:t>
      </w:r>
    </w:p>
    <w:p w14:paraId="1E6C0EDD" w14:textId="77777777" w:rsidR="008347B6" w:rsidRPr="00B10938" w:rsidRDefault="008347B6" w:rsidP="008347B6">
      <w:pPr>
        <w:pStyle w:val="Standard"/>
        <w:jc w:val="center"/>
        <w:rPr>
          <w:lang w:eastAsia="zh-CN" w:bidi="hi-IN"/>
        </w:rPr>
      </w:pPr>
    </w:p>
    <w:p w14:paraId="3282F95F" w14:textId="77777777" w:rsidR="008347B6" w:rsidRPr="00B10938" w:rsidRDefault="008347B6" w:rsidP="008347B6">
      <w:pPr>
        <w:pStyle w:val="Standard"/>
        <w:jc w:val="center"/>
        <w:rPr>
          <w:lang w:eastAsia="zh-CN" w:bidi="hi-IN"/>
        </w:rPr>
      </w:pPr>
    </w:p>
    <w:p w14:paraId="65A5771E" w14:textId="77777777" w:rsidR="008347B6" w:rsidRPr="00B10938" w:rsidRDefault="008347B6" w:rsidP="008347B6">
      <w:pPr>
        <w:pStyle w:val="Standard"/>
        <w:jc w:val="center"/>
        <w:rPr>
          <w:lang w:eastAsia="zh-CN" w:bidi="hi-IN"/>
        </w:rPr>
      </w:pPr>
    </w:p>
    <w:p w14:paraId="17D7B04A" w14:textId="77777777" w:rsidR="008347B6" w:rsidRPr="00B10938" w:rsidRDefault="008347B6" w:rsidP="008347B6">
      <w:pPr>
        <w:pStyle w:val="Standard"/>
        <w:jc w:val="center"/>
        <w:rPr>
          <w:rFonts w:ascii="Arial" w:hAnsi="Arial" w:cs="Arial"/>
          <w:b/>
          <w:bCs/>
          <w:lang w:eastAsia="zh-CN" w:bidi="hi-IN"/>
        </w:rPr>
      </w:pPr>
      <w:r w:rsidRPr="00B10938">
        <w:rPr>
          <w:rFonts w:ascii="Arial" w:hAnsi="Arial" w:cs="Arial"/>
          <w:b/>
          <w:bCs/>
          <w:lang w:eastAsia="zh-CN" w:bidi="hi-IN"/>
        </w:rPr>
        <w:t xml:space="preserve">OŚWIADCZENIE O ZAPOZNANIU SIĘ Z TREŚCIĄ KLAUZULI INFORMACYJNEJ PRZEZ WSZYSTKICH WŁAŚCICIELI, WSPÓŁWŁAŚCICIELI, CZŁONKÓW ZARZĄDÓW I RAD NADZORCZYCH </w:t>
      </w:r>
    </w:p>
    <w:p w14:paraId="4892BA0F" w14:textId="77777777" w:rsidR="008347B6" w:rsidRPr="00B10938" w:rsidRDefault="008347B6" w:rsidP="008347B6">
      <w:pPr>
        <w:pStyle w:val="Standard"/>
        <w:jc w:val="center"/>
        <w:rPr>
          <w:b/>
          <w:lang w:eastAsia="zh-CN" w:bidi="hi-IN"/>
        </w:rPr>
      </w:pPr>
    </w:p>
    <w:p w14:paraId="3FF8AD9D" w14:textId="77777777" w:rsidR="008347B6" w:rsidRPr="00B10938" w:rsidRDefault="008347B6" w:rsidP="008347B6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4229238C" w14:textId="77777777" w:rsidR="008347B6" w:rsidRPr="00B10938" w:rsidRDefault="008347B6" w:rsidP="008347B6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3F457E96" w14:textId="77777777" w:rsidR="008347B6" w:rsidRPr="00B10938" w:rsidRDefault="008347B6" w:rsidP="008347B6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68161A54" w14:textId="77777777" w:rsidR="008347B6" w:rsidRPr="00B10938" w:rsidRDefault="008347B6" w:rsidP="008347B6">
      <w:pPr>
        <w:pStyle w:val="Standard"/>
        <w:ind w:firstLine="720"/>
        <w:jc w:val="both"/>
      </w:pPr>
      <w:r w:rsidRPr="00B10938">
        <w:rPr>
          <w:rFonts w:ascii="Times New Roman" w:hAnsi="Times New Roman" w:cs="Times New Roman"/>
          <w:bCs/>
          <w:sz w:val="22"/>
          <w:szCs w:val="22"/>
          <w:lang w:eastAsia="zh-CN" w:bidi="hi-IN"/>
        </w:rPr>
        <w:t>Oświadczam że Wykonawca zapoznał wszystkich właścicieli, współwłaścicieli, członków zarządu i rady nadzorczej</w:t>
      </w:r>
      <w:r w:rsidRPr="00B10938">
        <w:rPr>
          <w:rFonts w:eastAsia="ArialMT"/>
          <w:sz w:val="22"/>
          <w:szCs w:val="22"/>
          <w:lang w:eastAsia="hi-IN" w:bidi="hi-IN"/>
        </w:rPr>
        <w:t>*</w:t>
      </w:r>
      <w:r w:rsidRPr="00B10938">
        <w:rPr>
          <w:rFonts w:ascii="Times New Roman" w:hAnsi="Times New Roman" w:cs="Times New Roman"/>
          <w:bCs/>
          <w:sz w:val="22"/>
          <w:szCs w:val="22"/>
          <w:lang w:eastAsia="zh-CN" w:bidi="hi-IN"/>
        </w:rPr>
        <w:t xml:space="preserve"> z treścią niniejszej klauzuli informacyjnej</w:t>
      </w:r>
      <w:r w:rsidRPr="00B10938">
        <w:rPr>
          <w:rFonts w:ascii="Times New Roman" w:hAnsi="Times New Roman" w:cs="Times New Roman"/>
          <w:bCs/>
          <w:lang w:eastAsia="zh-CN" w:bidi="hi-IN"/>
        </w:rPr>
        <w:t>.</w:t>
      </w:r>
    </w:p>
    <w:p w14:paraId="32FD008D" w14:textId="77777777" w:rsidR="008347B6" w:rsidRPr="00B10938" w:rsidRDefault="008347B6" w:rsidP="008347B6">
      <w:pPr>
        <w:pStyle w:val="Standard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2F0AFA9D" w14:textId="77777777" w:rsidR="008347B6" w:rsidRPr="00B10938" w:rsidRDefault="008347B6" w:rsidP="008347B6">
      <w:pPr>
        <w:pStyle w:val="Standard"/>
        <w:rPr>
          <w:lang w:eastAsia="zh-CN" w:bidi="hi-IN"/>
        </w:rPr>
      </w:pPr>
    </w:p>
    <w:p w14:paraId="533D2742" w14:textId="77777777" w:rsidR="008347B6" w:rsidRPr="00B10938" w:rsidRDefault="008347B6" w:rsidP="008347B6">
      <w:pPr>
        <w:widowControl/>
        <w:spacing w:before="240" w:line="276" w:lineRule="auto"/>
        <w:jc w:val="right"/>
        <w:rPr>
          <w:rFonts w:ascii="Times New Roman" w:eastAsia="Times New Roman" w:hAnsi="Times New Roman" w:cs="Times New Roman"/>
          <w:sz w:val="24"/>
          <w:lang w:val="pl-PL" w:eastAsia="pl-PL"/>
        </w:rPr>
      </w:pPr>
      <w:r w:rsidRPr="00B10938">
        <w:rPr>
          <w:rFonts w:ascii="Times New Roman" w:eastAsia="Times New Roman" w:hAnsi="Times New Roman" w:cs="Times New Roman"/>
          <w:sz w:val="24"/>
          <w:lang w:val="pl-PL" w:eastAsia="pl-PL"/>
        </w:rPr>
        <w:t>........................................................................................................................</w:t>
      </w:r>
    </w:p>
    <w:p w14:paraId="6C180117" w14:textId="77777777" w:rsidR="008347B6" w:rsidRPr="00B10938" w:rsidRDefault="008347B6" w:rsidP="008347B6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val="pl-PL" w:eastAsia="pl-PL"/>
        </w:rPr>
      </w:pPr>
      <w:r w:rsidRPr="00B10938">
        <w:rPr>
          <w:rFonts w:eastAsia="Times New Roman"/>
          <w:sz w:val="18"/>
          <w:szCs w:val="18"/>
          <w:lang w:val="pl-PL" w:eastAsia="pl-PL"/>
        </w:rPr>
        <w:t>Imię i nazwisko osoby uprawnionej do składania oświadczeń w imieniu Wykonawcy</w:t>
      </w:r>
    </w:p>
    <w:p w14:paraId="6FEEC1B2" w14:textId="77777777" w:rsidR="008347B6" w:rsidRPr="00B10938" w:rsidRDefault="008347B6" w:rsidP="008347B6">
      <w:pPr>
        <w:pStyle w:val="Standard"/>
        <w:rPr>
          <w:rFonts w:ascii="Arial" w:hAnsi="Arial" w:cs="Arial"/>
          <w:sz w:val="18"/>
          <w:szCs w:val="18"/>
        </w:rPr>
      </w:pPr>
      <w:r w:rsidRPr="00B10938">
        <w:rPr>
          <w:rFonts w:ascii="Arial" w:hAnsi="Arial" w:cs="Arial"/>
          <w:sz w:val="18"/>
          <w:szCs w:val="18"/>
          <w:lang w:eastAsia="zh-CN" w:bidi="hi-IN"/>
        </w:rPr>
        <w:tab/>
      </w:r>
      <w:r w:rsidRPr="00B10938">
        <w:rPr>
          <w:rFonts w:ascii="Arial" w:hAnsi="Arial" w:cs="Arial"/>
          <w:sz w:val="18"/>
          <w:szCs w:val="18"/>
          <w:lang w:eastAsia="zh-CN" w:bidi="hi-IN"/>
        </w:rPr>
        <w:tab/>
        <w:t xml:space="preserve">              </w:t>
      </w:r>
    </w:p>
    <w:p w14:paraId="3589AAB2" w14:textId="77777777" w:rsidR="008347B6" w:rsidRPr="00B10938" w:rsidRDefault="008347B6" w:rsidP="008347B6">
      <w:pPr>
        <w:pStyle w:val="Standard"/>
        <w:rPr>
          <w:rFonts w:ascii="Arial" w:hAnsi="Arial" w:cs="Arial"/>
          <w:sz w:val="18"/>
          <w:szCs w:val="18"/>
          <w:lang w:eastAsia="zh-CN" w:bidi="hi-IN"/>
        </w:rPr>
      </w:pPr>
    </w:p>
    <w:p w14:paraId="7D665131" w14:textId="77777777" w:rsidR="008347B6" w:rsidRPr="00B10938" w:rsidRDefault="008347B6" w:rsidP="008347B6">
      <w:pPr>
        <w:pStyle w:val="Standard"/>
        <w:jc w:val="both"/>
        <w:rPr>
          <w:rFonts w:ascii="Arial" w:hAnsi="Arial" w:cs="Arial"/>
          <w:b/>
          <w:sz w:val="18"/>
          <w:szCs w:val="18"/>
        </w:rPr>
      </w:pPr>
    </w:p>
    <w:p w14:paraId="5945BF88" w14:textId="77777777" w:rsidR="008347B6" w:rsidRPr="00B10938" w:rsidRDefault="008347B6" w:rsidP="008347B6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</w:p>
    <w:p w14:paraId="63D1B2A0" w14:textId="77777777" w:rsidR="008347B6" w:rsidRPr="00B10938" w:rsidRDefault="008347B6" w:rsidP="008347B6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  <w:r w:rsidRPr="00B10938">
        <w:rPr>
          <w:rFonts w:ascii="Arial" w:eastAsia="ArialMT" w:hAnsi="Arial" w:cs="Arial"/>
          <w:sz w:val="18"/>
          <w:szCs w:val="18"/>
          <w:lang w:eastAsia="hi-IN" w:bidi="hi-IN"/>
        </w:rPr>
        <w:t>(*) Niepotrzebne wykreślić lub usunąć</w:t>
      </w:r>
    </w:p>
    <w:p w14:paraId="7EBE8561" w14:textId="77777777" w:rsidR="008347B6" w:rsidRPr="00B10938" w:rsidRDefault="008347B6" w:rsidP="008347B6">
      <w:pPr>
        <w:pStyle w:val="Tekstprzypisudolnego"/>
        <w:rPr>
          <w:rFonts w:ascii="Arial" w:hAnsi="Arial" w:cs="Arial"/>
          <w:sz w:val="18"/>
          <w:szCs w:val="18"/>
        </w:rPr>
      </w:pPr>
    </w:p>
    <w:p w14:paraId="6E0FD199" w14:textId="77777777" w:rsidR="008347B6" w:rsidRPr="00B10938" w:rsidRDefault="008347B6" w:rsidP="008347B6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6FE8C20E" w14:textId="77777777" w:rsidR="008347B6" w:rsidRPr="00B10938" w:rsidRDefault="008347B6" w:rsidP="008347B6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4F698D71" w14:textId="77777777" w:rsidR="008347B6" w:rsidRPr="00B10938" w:rsidRDefault="008347B6" w:rsidP="008347B6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1F6419B8" w14:textId="77777777" w:rsidR="008347B6" w:rsidRPr="00B10938" w:rsidRDefault="008347B6" w:rsidP="008347B6">
      <w:pPr>
        <w:pStyle w:val="Standard"/>
        <w:rPr>
          <w:rFonts w:eastAsia="Lucida Sans Unicode"/>
          <w:lang w:eastAsia="hi-IN" w:bidi="hi-IN"/>
        </w:rPr>
      </w:pPr>
    </w:p>
    <w:p w14:paraId="5E3B705F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2952E61F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6C530588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48081D2E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7A544167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0D5E0881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6B78E88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187E18B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388777B4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40080FF4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1058DC22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3C01CBAF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2BEFCF6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29F5035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378E787A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74D39669" w14:textId="499DB161" w:rsidR="00E00BCD" w:rsidRPr="00B10938" w:rsidRDefault="00E00BCD" w:rsidP="000C000F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7AFF9261" w14:textId="399F8C53" w:rsidR="001F1884" w:rsidRPr="00B10938" w:rsidRDefault="001F1884" w:rsidP="00A70E1A">
      <w:pPr>
        <w:pStyle w:val="Standard"/>
        <w:shd w:val="clear" w:color="auto" w:fill="FFFFFF"/>
        <w:tabs>
          <w:tab w:val="left" w:pos="1246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1F1884" w:rsidRPr="00B1093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BDFD5" w14:textId="77777777" w:rsidR="007F280E" w:rsidRDefault="007F280E" w:rsidP="009C75E9">
      <w:r>
        <w:separator/>
      </w:r>
    </w:p>
  </w:endnote>
  <w:endnote w:type="continuationSeparator" w:id="0">
    <w:p w14:paraId="4E0C4597" w14:textId="77777777" w:rsidR="007F280E" w:rsidRDefault="007F280E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charset w:val="0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4771046"/>
      <w:docPartObj>
        <w:docPartGallery w:val="Page Numbers (Bottom of Page)"/>
        <w:docPartUnique/>
      </w:docPartObj>
    </w:sdtPr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740D1" w14:textId="77777777" w:rsidR="007F280E" w:rsidRDefault="007F280E" w:rsidP="009C75E9">
      <w:r>
        <w:separator/>
      </w:r>
    </w:p>
  </w:footnote>
  <w:footnote w:type="continuationSeparator" w:id="0">
    <w:p w14:paraId="22B9A110" w14:textId="77777777" w:rsidR="007F280E" w:rsidRDefault="007F280E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1179B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75EC"/>
    <w:rsid w:val="002A4421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2C9F"/>
    <w:rsid w:val="0037708D"/>
    <w:rsid w:val="00382FA8"/>
    <w:rsid w:val="003A28DB"/>
    <w:rsid w:val="003A7C1E"/>
    <w:rsid w:val="003B0018"/>
    <w:rsid w:val="003D1FF7"/>
    <w:rsid w:val="003E526D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643F2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E2557"/>
    <w:rsid w:val="004E2F76"/>
    <w:rsid w:val="004E562C"/>
    <w:rsid w:val="004E5642"/>
    <w:rsid w:val="004F6B76"/>
    <w:rsid w:val="00500010"/>
    <w:rsid w:val="00500EEF"/>
    <w:rsid w:val="00503B41"/>
    <w:rsid w:val="00513B07"/>
    <w:rsid w:val="00526479"/>
    <w:rsid w:val="00526C8A"/>
    <w:rsid w:val="00542C35"/>
    <w:rsid w:val="005452AB"/>
    <w:rsid w:val="0055564D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A78E2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3C41"/>
    <w:rsid w:val="00630747"/>
    <w:rsid w:val="006351D0"/>
    <w:rsid w:val="0064149C"/>
    <w:rsid w:val="006458AE"/>
    <w:rsid w:val="0064664A"/>
    <w:rsid w:val="00660315"/>
    <w:rsid w:val="006627E2"/>
    <w:rsid w:val="00662AD9"/>
    <w:rsid w:val="0066568B"/>
    <w:rsid w:val="00677FCE"/>
    <w:rsid w:val="0069109E"/>
    <w:rsid w:val="006A6927"/>
    <w:rsid w:val="006B5B5B"/>
    <w:rsid w:val="006B7819"/>
    <w:rsid w:val="006C0652"/>
    <w:rsid w:val="006C70A7"/>
    <w:rsid w:val="006D7A81"/>
    <w:rsid w:val="006E6662"/>
    <w:rsid w:val="006E69A2"/>
    <w:rsid w:val="006E6C0E"/>
    <w:rsid w:val="0070192D"/>
    <w:rsid w:val="00702E9E"/>
    <w:rsid w:val="00707BFB"/>
    <w:rsid w:val="00707C24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4914"/>
    <w:rsid w:val="00795986"/>
    <w:rsid w:val="0079773F"/>
    <w:rsid w:val="007B09F6"/>
    <w:rsid w:val="007B36E0"/>
    <w:rsid w:val="007B52E3"/>
    <w:rsid w:val="007C1EFE"/>
    <w:rsid w:val="007C3B11"/>
    <w:rsid w:val="007C518B"/>
    <w:rsid w:val="007D3E2B"/>
    <w:rsid w:val="007E6EC0"/>
    <w:rsid w:val="007F280E"/>
    <w:rsid w:val="007F2B66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73B81"/>
    <w:rsid w:val="00874A95"/>
    <w:rsid w:val="00880DB9"/>
    <w:rsid w:val="00886FB3"/>
    <w:rsid w:val="008918DC"/>
    <w:rsid w:val="0089437C"/>
    <w:rsid w:val="008B1FA1"/>
    <w:rsid w:val="008B71A0"/>
    <w:rsid w:val="008C4727"/>
    <w:rsid w:val="008D6044"/>
    <w:rsid w:val="008E1E45"/>
    <w:rsid w:val="008F0DD4"/>
    <w:rsid w:val="008F13CF"/>
    <w:rsid w:val="00905586"/>
    <w:rsid w:val="0091043D"/>
    <w:rsid w:val="009129AA"/>
    <w:rsid w:val="00925E59"/>
    <w:rsid w:val="00926DB8"/>
    <w:rsid w:val="00940D97"/>
    <w:rsid w:val="009451B9"/>
    <w:rsid w:val="0094591B"/>
    <w:rsid w:val="00947BD9"/>
    <w:rsid w:val="00962FEE"/>
    <w:rsid w:val="009702C3"/>
    <w:rsid w:val="0097211B"/>
    <w:rsid w:val="00972621"/>
    <w:rsid w:val="009901FE"/>
    <w:rsid w:val="00991C06"/>
    <w:rsid w:val="0099468A"/>
    <w:rsid w:val="00996192"/>
    <w:rsid w:val="009A2D5D"/>
    <w:rsid w:val="009A5301"/>
    <w:rsid w:val="009B0003"/>
    <w:rsid w:val="009B5E71"/>
    <w:rsid w:val="009C045A"/>
    <w:rsid w:val="009C056F"/>
    <w:rsid w:val="009C75E9"/>
    <w:rsid w:val="009D043F"/>
    <w:rsid w:val="009D103B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287"/>
    <w:rsid w:val="00B105D6"/>
    <w:rsid w:val="00B10938"/>
    <w:rsid w:val="00B11F24"/>
    <w:rsid w:val="00B23E29"/>
    <w:rsid w:val="00B30331"/>
    <w:rsid w:val="00B4017F"/>
    <w:rsid w:val="00B45B8A"/>
    <w:rsid w:val="00B4620C"/>
    <w:rsid w:val="00B51583"/>
    <w:rsid w:val="00B5789C"/>
    <w:rsid w:val="00B621CE"/>
    <w:rsid w:val="00B84299"/>
    <w:rsid w:val="00B91A54"/>
    <w:rsid w:val="00BC2787"/>
    <w:rsid w:val="00BD0991"/>
    <w:rsid w:val="00BD784A"/>
    <w:rsid w:val="00BE0285"/>
    <w:rsid w:val="00BE6F20"/>
    <w:rsid w:val="00C00AAB"/>
    <w:rsid w:val="00C03796"/>
    <w:rsid w:val="00C10F6D"/>
    <w:rsid w:val="00C12305"/>
    <w:rsid w:val="00C1423C"/>
    <w:rsid w:val="00C51F9B"/>
    <w:rsid w:val="00C61F8C"/>
    <w:rsid w:val="00C62057"/>
    <w:rsid w:val="00C802CD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7E47"/>
    <w:rsid w:val="00CE3630"/>
    <w:rsid w:val="00CE7107"/>
    <w:rsid w:val="00CF239A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37E1"/>
    <w:rsid w:val="00E76B68"/>
    <w:rsid w:val="00E7761F"/>
    <w:rsid w:val="00E812C1"/>
    <w:rsid w:val="00E81F57"/>
    <w:rsid w:val="00E86374"/>
    <w:rsid w:val="00E8733E"/>
    <w:rsid w:val="00E92388"/>
    <w:rsid w:val="00EA42B5"/>
    <w:rsid w:val="00EA7186"/>
    <w:rsid w:val="00EB19E0"/>
    <w:rsid w:val="00EB755E"/>
    <w:rsid w:val="00EE7083"/>
    <w:rsid w:val="00EF1AC4"/>
    <w:rsid w:val="00EF47BF"/>
    <w:rsid w:val="00F01015"/>
    <w:rsid w:val="00F04E1E"/>
    <w:rsid w:val="00F11A3B"/>
    <w:rsid w:val="00F136CB"/>
    <w:rsid w:val="00F25C08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0254"/>
    <w:rsid w:val="00F9615C"/>
    <w:rsid w:val="00FB37AA"/>
    <w:rsid w:val="00FC7489"/>
    <w:rsid w:val="00FD42D4"/>
    <w:rsid w:val="00FD631B"/>
    <w:rsid w:val="00FE0456"/>
    <w:rsid w:val="00FE1446"/>
    <w:rsid w:val="00FE18F2"/>
    <w:rsid w:val="00FE3856"/>
    <w:rsid w:val="00FE63FF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zom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2</cp:revision>
  <cp:lastPrinted>2023-09-20T09:03:00Z</cp:lastPrinted>
  <dcterms:created xsi:type="dcterms:W3CDTF">2024-11-25T22:00:00Z</dcterms:created>
  <dcterms:modified xsi:type="dcterms:W3CDTF">2024-11-25T22:00:00Z</dcterms:modified>
</cp:coreProperties>
</file>