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</w:rPr>
      </w:pPr>
      <w:r>
        <w:rPr>
          <w:rFonts w:cs="Times New Roman" w:ascii="Calibri" w:hAnsi="Calibri"/>
          <w:b/>
          <w:bCs/>
          <w:spacing w:val="6"/>
        </w:rPr>
        <w:t>Załącznik nr  2 do SWZ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 w:ascii="Calibri" w:hAnsi="Calibri"/>
          <w:b/>
          <w:bCs/>
          <w:spacing w:val="6"/>
        </w:rPr>
        <w:t>(składany razem z ofertą)</w:t>
      </w:r>
    </w:p>
    <w:p>
      <w:pPr>
        <w:pStyle w:val="Normal"/>
        <w:jc w:val="center"/>
        <w:rPr>
          <w:rFonts w:ascii="Calibri" w:hAnsi="Calibri" w:cs="Times New Roman"/>
          <w:b/>
          <w:b/>
          <w:bCs/>
        </w:rPr>
      </w:pPr>
      <w:r>
        <w:rPr>
          <w:rFonts w:cs="Times New Roman" w:ascii="Calibri" w:hAnsi="Calibri"/>
          <w:b/>
          <w:bCs/>
        </w:rPr>
      </w:r>
    </w:p>
    <w:p>
      <w:pPr>
        <w:pStyle w:val="Normal"/>
        <w:rPr>
          <w:rFonts w:ascii="Calibri" w:hAnsi="Calibri"/>
        </w:rPr>
      </w:pPr>
      <w:r>
        <w:rPr>
          <w:rFonts w:eastAsia="Times New Roman" w:cs="Times New Roman" w:ascii="Calibri" w:hAnsi="Calibri"/>
          <w:b/>
          <w:lang w:eastAsia="pl-PL"/>
        </w:rPr>
        <w:tab/>
        <w:tab/>
        <w:tab/>
        <w:tab/>
        <w:tab/>
        <w:tab/>
        <w:tab/>
        <w:tab/>
        <w:tab/>
      </w:r>
      <w:r>
        <w:rPr>
          <w:rFonts w:eastAsia="Times New Roman" w:cs="Times New Roman" w:ascii="Calibri" w:hAnsi="Calibri"/>
          <w:b w:val="false"/>
          <w:bCs w:val="false"/>
          <w:kern w:val="0"/>
          <w:lang w:eastAsia="pl-PL"/>
        </w:rPr>
        <w:t>Zamawiający:</w:t>
      </w:r>
    </w:p>
    <w:p>
      <w:pPr>
        <w:pStyle w:val="Normal"/>
        <w:widowControl w:val="false"/>
        <w:suppressAutoHyphens w:val="true"/>
        <w:bidi w:val="0"/>
        <w:spacing w:before="0" w:after="0"/>
        <w:ind w:left="6463" w:right="0" w:hanging="0"/>
        <w:jc w:val="left"/>
        <w:textAlignment w:val="baseline"/>
        <w:rPr>
          <w:b w:val="false"/>
          <w:b w:val="false"/>
          <w:bCs w:val="false"/>
        </w:rPr>
      </w:pPr>
      <w:r>
        <w:rPr>
          <w:rFonts w:eastAsia="Times New Roman" w:cs="Times New Roman" w:ascii="Calibri" w:hAnsi="Calibri"/>
          <w:b w:val="false"/>
          <w:bCs w:val="false"/>
          <w:kern w:val="0"/>
          <w:lang w:eastAsia="pl-PL"/>
        </w:rPr>
        <w:tab/>
        <w:t>ZESPÓŁ SZKÓŁ PUBLICZNYCH NR 2</w:t>
      </w:r>
    </w:p>
    <w:p>
      <w:pPr>
        <w:pStyle w:val="Normal"/>
        <w:widowControl w:val="false"/>
        <w:suppressAutoHyphens w:val="true"/>
        <w:bidi w:val="0"/>
        <w:spacing w:before="0" w:after="0"/>
        <w:ind w:left="6463" w:right="0" w:hanging="0"/>
        <w:jc w:val="left"/>
        <w:textAlignment w:val="baseline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  <w:t>ul. Elizy Orzeszkowej 3/5</w:t>
      </w:r>
    </w:p>
    <w:p>
      <w:pPr>
        <w:pStyle w:val="Normal"/>
        <w:widowControl w:val="false"/>
        <w:suppressAutoHyphens w:val="true"/>
        <w:bidi w:val="0"/>
        <w:spacing w:before="0" w:after="0"/>
        <w:ind w:left="6463" w:right="0" w:hanging="0"/>
        <w:jc w:val="left"/>
        <w:textAlignment w:val="baseline"/>
        <w:rPr>
          <w:b w:val="false"/>
          <w:b w:val="false"/>
          <w:bCs w:val="false"/>
        </w:rPr>
      </w:pPr>
      <w:r>
        <w:rPr>
          <w:rFonts w:eastAsia="Times New Roman" w:cs="Times New Roman" w:ascii="Calibri" w:hAnsi="Calibri"/>
          <w:b w:val="false"/>
          <w:bCs w:val="false"/>
          <w:spacing w:val="6"/>
          <w:kern w:val="0"/>
          <w:lang w:eastAsia="pl-PL"/>
        </w:rPr>
        <w:t>05-230 Kobyłka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eastAsia="Times New Roman" w:cs="Times New Roman" w:ascii="Calibri" w:hAnsi="Calibri"/>
          <w:b/>
          <w:kern w:val="0"/>
          <w:lang w:eastAsia="pl-PL"/>
        </w:rPr>
        <w:t>Wykonawca</w:t>
      </w:r>
      <w:r>
        <w:rPr>
          <w:rFonts w:eastAsia="Times New Roman" w:cs="Times New Roman" w:ascii="Calibri" w:hAnsi="Calibri"/>
          <w:b/>
          <w:lang w:eastAsia="pl-PL"/>
        </w:rPr>
        <w:t>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…………………………………</w:t>
      </w:r>
      <w:r>
        <w:rPr>
          <w:rFonts w:eastAsia="Times New Roman" w:cs="Times New Roman" w:ascii="Calibri" w:hAnsi="Calibri"/>
          <w:lang w:eastAsia="pl-PL"/>
        </w:rPr>
        <w:t>...……..…</w:t>
      </w:r>
    </w:p>
    <w:p>
      <w:pPr>
        <w:pStyle w:val="Normal"/>
        <w:ind w:right="5953" w:hanging="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i/>
          <w:lang w:eastAsia="pl-PL"/>
        </w:rPr>
        <w:t xml:space="preserve">(pełna nazwa/firma, adres, </w:t>
        <w:br/>
        <w:t>w zależności od podmiotu: NIP/PESEL, KRS/CEiDG)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eastAsia="Times New Roman" w:cs="Times New Roman" w:ascii="Calibri" w:hAnsi="Calibri"/>
          <w:u w:val="single"/>
          <w:lang w:eastAsia="pl-PL"/>
        </w:rPr>
        <w:t>reprezentowany przez: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………………………………………………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eastAsia="Times New Roman" w:cs="Times New Roman" w:ascii="Calibri" w:hAnsi="Calibri"/>
          <w:i/>
          <w:lang w:eastAsia="pl-PL"/>
        </w:rPr>
        <w:t>(imię, nazwisko, stanowisko/podstawa do reprezentacji)</w:t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u w:val="single"/>
          <w:lang w:eastAsia="pl-PL"/>
        </w:rPr>
        <w:t>Oświadczenie wykonawcy</w:t>
      </w:r>
    </w:p>
    <w:p>
      <w:pPr>
        <w:pStyle w:val="Normal"/>
        <w:spacing w:lineRule="auto" w:line="276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lang w:eastAsia="pl-PL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lang w:eastAsia="pl-PL"/>
        </w:rPr>
        <w:t>Prawo zamówień publicznych (dalej jako: ustawa Pzp)</w:t>
      </w:r>
    </w:p>
    <w:p>
      <w:pPr>
        <w:pStyle w:val="Normal"/>
        <w:spacing w:before="126" w:after="126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u w:val="single"/>
          <w:lang w:eastAsia="pl-PL"/>
        </w:rPr>
        <w:t>DOTYCZĄCE PRZESŁANEK WYKLUCZENIA Z POSTĘPOWANIA</w:t>
      </w:r>
    </w:p>
    <w:p>
      <w:pPr>
        <w:pStyle w:val="Normal"/>
        <w:spacing w:lineRule="auto" w:line="276"/>
        <w:jc w:val="both"/>
        <w:rPr/>
      </w:pPr>
      <w:r>
        <w:rPr>
          <w:rFonts w:eastAsia="Times New Roman" w:cs="Times New Roman" w:ascii="Calibri" w:hAnsi="Calibri"/>
          <w:lang w:eastAsia="pl-PL"/>
        </w:rPr>
        <w:t>Na potrzeby postępowania o udzielenie zamówienia publicznego pn.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„</w:t>
      </w:r>
      <w:r>
        <w:rPr>
          <w:rFonts w:ascii="Calibri" w:hAnsi="Calibri"/>
          <w:b/>
          <w:bCs/>
          <w:sz w:val="24"/>
          <w:szCs w:val="24"/>
        </w:rPr>
        <w:t>Dostawa artykułów żywnościowych dla Zespołu Szkół Publicznych nr 2 w Kobyłce w 202</w:t>
      </w:r>
      <w:r>
        <w:rPr>
          <w:rFonts w:eastAsia="Calibri" w:cs="Arial" w:ascii="Calibri" w:hAnsi="Calibri" w:eastAsiaTheme="minorHAnsi"/>
          <w:b/>
          <w:bCs/>
          <w:color w:val="auto"/>
          <w:kern w:val="2"/>
          <w:sz w:val="24"/>
          <w:szCs w:val="24"/>
          <w:lang w:val="pl-PL" w:eastAsia="en-US" w:bidi="ar-SA"/>
        </w:rPr>
        <w:t>5</w:t>
      </w:r>
      <w:r>
        <w:rPr>
          <w:rFonts w:ascii="Calibri" w:hAnsi="Calibri"/>
          <w:b/>
          <w:bCs/>
          <w:sz w:val="24"/>
          <w:szCs w:val="24"/>
        </w:rPr>
        <w:t xml:space="preserve"> roku</w:t>
      </w:r>
      <w:r>
        <w:rPr>
          <w:rFonts w:ascii="Calibri" w:hAnsi="Calibri"/>
          <w:b/>
        </w:rPr>
        <w:t xml:space="preserve">” – </w:t>
      </w:r>
      <w:r>
        <w:rPr>
          <w:rFonts w:ascii="Calibri" w:hAnsi="Calibri"/>
          <w:b/>
          <w:u w:val="single"/>
        </w:rPr>
        <w:t>CZĘŚĆ ……….</w:t>
      </w:r>
      <w:r>
        <w:rPr>
          <w:rFonts w:ascii="Calibri" w:hAnsi="Calibri"/>
          <w:b/>
          <w:sz w:val="22"/>
        </w:rPr>
        <w:t>,</w:t>
      </w:r>
      <w:r>
        <w:rPr>
          <w:rFonts w:eastAsia="Times New Roman" w:cs="Times New Roman" w:ascii="Calibri" w:hAnsi="Calibri"/>
          <w:lang w:eastAsia="pl-PL"/>
        </w:rPr>
        <w:t xml:space="preserve"> oświadczam, co następuje:</w:t>
      </w:r>
    </w:p>
    <w:p>
      <w:pPr>
        <w:pStyle w:val="Normal"/>
        <w:spacing w:lineRule="auto" w:line="276"/>
        <w:jc w:val="both"/>
        <w:rPr>
          <w:rFonts w:ascii="Calibri" w:hAnsi="Calibri" w:eastAsia="Times New Roman" w:cs="Times New Roman"/>
          <w:b/>
          <w:b/>
          <w:lang w:eastAsia="pl-PL" w:bidi="pl-PL"/>
        </w:rPr>
      </w:pPr>
      <w:r>
        <w:rPr>
          <w:rFonts w:eastAsia="Times New Roman" w:cs="Times New Roman" w:ascii="Calibri" w:hAnsi="Calibri"/>
          <w:b/>
          <w:lang w:eastAsia="pl-PL" w:bidi="pl-PL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283" w:hanging="283"/>
        <w:contextualSpacing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nie podlegam wykluczeniu z postępowania na podstawie art. 108 ust. 1 ustawy Pzp.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283" w:hanging="283"/>
        <w:contextualSpacing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nie podlegam wykluczeniu z postępowania na podstawie art. 109 ust. 1 pkt 4 ustawy Pzp.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283" w:hanging="283"/>
        <w:contextualSpacing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nie podlegam wykluczeniu z postępowania na podstawie art. 7 ust. 1 ustawy z dnia 13 kwietnia 2022 r. o szczególnych rozwiązaniach w zakresie przeciwdziałania wspieraniu agresji na Ukrainę oraz służących ochronie bezpieczeństwa narodowego (Dz. U. z 202</w:t>
      </w:r>
      <w:r>
        <w:rPr>
          <w:rFonts w:eastAsia="Times New Roman" w:cs="Times New Roman" w:ascii="Calibri" w:hAnsi="Calibri"/>
          <w:color w:val="auto"/>
          <w:kern w:val="2"/>
          <w:sz w:val="24"/>
          <w:szCs w:val="24"/>
          <w:lang w:val="pl-PL" w:eastAsia="pl-PL" w:bidi="ar-SA"/>
        </w:rPr>
        <w:t>4</w:t>
      </w:r>
      <w:r>
        <w:rPr>
          <w:rFonts w:eastAsia="Times New Roman" w:cs="Times New Roman" w:ascii="Calibri" w:hAnsi="Calibri"/>
          <w:lang w:eastAsia="pl-PL"/>
        </w:rPr>
        <w:t xml:space="preserve"> r., poz. </w:t>
      </w:r>
      <w:r>
        <w:rPr>
          <w:rFonts w:eastAsia="Times New Roman" w:cs="Times New Roman" w:ascii="Calibri" w:hAnsi="Calibri"/>
          <w:color w:val="auto"/>
          <w:kern w:val="2"/>
          <w:sz w:val="24"/>
          <w:szCs w:val="24"/>
          <w:lang w:val="pl-PL" w:eastAsia="pl-PL" w:bidi="ar-SA"/>
        </w:rPr>
        <w:t>507</w:t>
      </w:r>
      <w:r>
        <w:rPr>
          <w:rFonts w:eastAsia="Times New Roman" w:cs="Times New Roman" w:ascii="Calibri" w:hAnsi="Calibri"/>
          <w:lang w:eastAsia="pl-PL"/>
        </w:rPr>
        <w:t>).</w:t>
      </w:r>
    </w:p>
    <w:p>
      <w:pPr>
        <w:pStyle w:val="Normal"/>
        <w:jc w:val="both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 w:ascii="Calibri" w:hAnsi="Calibri"/>
          <w:lang w:eastAsia="pl-PL"/>
        </w:rPr>
      </w:r>
    </w:p>
    <w:p>
      <w:pPr>
        <w:pStyle w:val="Normal"/>
        <w:spacing w:lineRule="auto" w:line="276"/>
        <w:jc w:val="both"/>
        <w:rPr/>
      </w:pPr>
      <w:r>
        <w:rPr>
          <w:rFonts w:eastAsia="Times New Roman" w:cs="Times New Roman" w:ascii="Calibri" w:hAnsi="Calibri"/>
          <w:lang w:eastAsia="pl-PL"/>
        </w:rPr>
        <w:t>Oświadczam, że zachodzą w stosunku do mnie podstawy wykluczenia z postępowania na podstawie art. ……………………………...</w:t>
      </w:r>
      <w:r>
        <w:rPr>
          <w:rStyle w:val="Zakotwiczenieprzypisudolnego"/>
          <w:rFonts w:eastAsia="Times New Roman" w:cs="Times New Roman" w:ascii="Calibri" w:hAnsi="Calibri"/>
          <w:lang w:eastAsia="pl-PL"/>
        </w:rPr>
        <w:footnoteReference w:id="2"/>
      </w:r>
      <w:r>
        <w:rPr>
          <w:rFonts w:eastAsia="Times New Roman" w:cs="Times New Roman" w:ascii="Calibri" w:hAnsi="Calibri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>
        <w:rPr>
          <w:rStyle w:val="Zakotwiczenieprzypisudolnego"/>
          <w:rFonts w:eastAsia="Times New Roman" w:cs="Times New Roman" w:ascii="Calibri" w:hAnsi="Calibri"/>
          <w:lang w:eastAsia="pl-PL"/>
        </w:rPr>
        <w:footnoteReference w:id="3"/>
      </w:r>
      <w:r>
        <w:rPr>
          <w:rFonts w:eastAsia="Times New Roman" w:cs="Times New Roman" w:ascii="Calibri" w:hAnsi="Calibri"/>
          <w:lang w:eastAsia="pl-PL"/>
        </w:rPr>
        <w:t>:</w:t>
      </w:r>
      <w:r>
        <w:rPr>
          <w:rStyle w:val="Znakiprzypiswdolnych"/>
          <w:rFonts w:eastAsia="Times New Roman" w:cs="Times New Roman" w:ascii="Calibri" w:hAnsi="Calibri"/>
          <w:lang w:eastAsia="pl-PL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 w:before="240" w:after="240"/>
        <w:jc w:val="center"/>
        <w:rPr>
          <w:rFonts w:ascii="Calibri" w:hAnsi="Calibri" w:eastAsia="Times New Roman" w:cs="Times New Roman"/>
          <w:b/>
          <w:b/>
          <w:u w:val="single"/>
          <w:lang w:eastAsia="pl-PL"/>
        </w:rPr>
      </w:pPr>
      <w:r>
        <w:rPr>
          <w:rFonts w:eastAsia="Times New Roman" w:cs="Times New Roman" w:ascii="Calibri" w:hAnsi="Calibri"/>
          <w:b/>
          <w:u w:val="single"/>
          <w:lang w:eastAsia="pl-PL"/>
        </w:rPr>
      </w:r>
    </w:p>
    <w:p>
      <w:pPr>
        <w:pStyle w:val="Normal"/>
        <w:spacing w:lineRule="auto" w:line="360" w:before="240" w:after="240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u w:val="single"/>
          <w:lang w:eastAsia="pl-PL"/>
        </w:rPr>
        <w:t>DOTYCZĄCE SPEŁNIANIA WARUNKÓW UDZIAŁU W POSTĘPOWANIU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spełniam warunki udziału w postępowaniu określone przez zamawiającego w  Rozdziale VI SWZ.</w:t>
      </w:r>
    </w:p>
    <w:p>
      <w:pPr>
        <w:pStyle w:val="Normal"/>
        <w:spacing w:lineRule="auto" w:line="360" w:before="240" w:after="240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lang w:eastAsia="pl-PL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>
      <w:pPr>
        <w:pStyle w:val="Normal"/>
        <w:suppressAutoHyphens w:val="false"/>
        <w:spacing w:lineRule="auto" w:line="360" w:before="240" w:after="240"/>
        <w:jc w:val="center"/>
        <w:textAlignment w:val="auto"/>
        <w:rPr>
          <w:rFonts w:ascii="Calibri" w:hAnsi="Calibri"/>
        </w:rPr>
      </w:pPr>
      <w:r>
        <w:rPr>
          <w:rFonts w:eastAsia="Times New Roman" w:cs="Times New Roman" w:ascii="Calibri" w:hAnsi="Calibri"/>
          <w:b/>
          <w:kern w:val="0"/>
          <w:lang w:eastAsia="pl-PL"/>
        </w:rPr>
        <w:t>BEZPŁATNE I OGÓLNODOSTĘPNE BAZY DANYCH:</w:t>
      </w:r>
    </w:p>
    <w:p>
      <w:pPr>
        <w:pStyle w:val="Normal"/>
        <w:suppressAutoHyphens w:val="false"/>
        <w:spacing w:lineRule="auto" w:line="360"/>
        <w:jc w:val="both"/>
        <w:textAlignment w:val="auto"/>
        <w:rPr>
          <w:rFonts w:ascii="Calibri" w:hAnsi="Calibri"/>
        </w:rPr>
      </w:pPr>
      <w:r>
        <w:rPr>
          <w:rFonts w:eastAsia="Times New Roman" w:cs="Times New Roman" w:ascii="Calibri" w:hAnsi="Calibri"/>
          <w:kern w:val="0"/>
          <w:lang w:eastAsia="pl-PL"/>
        </w:rPr>
        <w:t>Wskazuję dane bezpłatnych i ogólnodostępnych baz danych, umożliwiające dostęp do odpisu lub informacji z:</w:t>
      </w:r>
    </w:p>
    <w:p>
      <w:pPr>
        <w:pStyle w:val="Normal"/>
        <w:widowControl w:val="false"/>
        <w:suppressAutoHyphens w:val="false"/>
        <w:bidi w:val="0"/>
        <w:spacing w:lineRule="auto" w:line="276" w:before="0" w:after="0"/>
        <w:ind w:left="0" w:right="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0" w:name="__Fieldmark__742_1283935039"/>
      <w:bookmarkStart w:id="1" w:name="__Fieldmark__742_1283935039"/>
      <w:bookmarkEnd w:id="1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2" w:name="__Fieldmark__1826_627854510"/>
      <w:bookmarkStart w:id="3" w:name="__Fieldmark__1761_2330590087"/>
      <w:bookmarkStart w:id="4" w:name="__Fieldmark__2736_1478101745"/>
      <w:bookmarkStart w:id="5" w:name="__Fieldmark__1900_1478101745"/>
      <w:bookmarkStart w:id="6" w:name="__Fieldmark__1188_3820554419"/>
      <w:bookmarkStart w:id="7" w:name="__Fieldmark__1810_128385852"/>
      <w:bookmarkStart w:id="8" w:name="__Fieldmark__352_2883068949"/>
      <w:bookmarkStart w:id="9" w:name="__Fieldmark__2483_1478101745"/>
      <w:bookmarkStart w:id="10" w:name="__Fieldmark__81_3068940915"/>
      <w:bookmarkStart w:id="11" w:name="__Fieldmark__2652_2330590087"/>
      <w:bookmarkStart w:id="12" w:name="__Fieldmark__1310_291841508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eastAsia="Calibri" w:ascii="Calibri" w:hAnsi="Calibri"/>
          <w:sz w:val="24"/>
          <w:szCs w:val="24"/>
          <w:lang w:eastAsia="pl-PL"/>
        </w:rPr>
        <w:t xml:space="preserve">  </w:t>
      </w:r>
      <w:r>
        <w:rPr>
          <w:rFonts w:eastAsia="Times New Roman" w:cs="Times New Roman" w:ascii="Calibri" w:hAnsi="Calibri"/>
          <w:kern w:val="0"/>
          <w:sz w:val="24"/>
          <w:szCs w:val="24"/>
          <w:lang w:eastAsia="pl-PL"/>
        </w:rPr>
        <w:t>Krajowego Rejestru Sądowego</w:t>
      </w:r>
      <w:r>
        <w:rPr>
          <w:rFonts w:eastAsia="Calibri" w:ascii="Calibri" w:hAnsi="Calibri"/>
          <w:sz w:val="24"/>
          <w:szCs w:val="24"/>
          <w:lang w:eastAsia="pl-PL"/>
        </w:rPr>
        <w:t xml:space="preserve"> </w:t>
      </w:r>
    </w:p>
    <w:p>
      <w:pPr>
        <w:pStyle w:val="Normal"/>
        <w:widowControl w:val="false"/>
        <w:suppressAutoHyphens w:val="false"/>
        <w:bidi w:val="0"/>
        <w:spacing w:lineRule="auto" w:line="276" w:before="0" w:after="0"/>
        <w:ind w:left="0" w:right="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13" w:name="__Fieldmark__782_1283935039"/>
      <w:bookmarkStart w:id="14" w:name="__Fieldmark__782_1283935039"/>
      <w:bookmarkEnd w:id="14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15" w:name="__Fieldmark__1860_627854510"/>
      <w:bookmarkStart w:id="16" w:name="__Fieldmark__1789_2330590087"/>
      <w:bookmarkStart w:id="17" w:name="__Fieldmark__2758_1478101745"/>
      <w:bookmarkStart w:id="18" w:name="__Fieldmark__1914_1478101745"/>
      <w:bookmarkStart w:id="19" w:name="__Fieldmark__1196_3820554419"/>
      <w:bookmarkStart w:id="20" w:name="__Fieldmark__1811_128385852"/>
      <w:bookmarkStart w:id="21" w:name="__Fieldmark__363_2883068949"/>
      <w:bookmarkStart w:id="22" w:name="__Fieldmark__2500_1478101745"/>
      <w:bookmarkStart w:id="23" w:name="__Fieldmark__106_3068940915"/>
      <w:bookmarkStart w:id="24" w:name="__Fieldmark__2683_2330590087"/>
      <w:bookmarkStart w:id="25" w:name="__Fieldmark__1347_2918415082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rPr>
          <w:rFonts w:eastAsia="Calibri" w:ascii="Calibri" w:hAnsi="Calibri"/>
          <w:sz w:val="24"/>
          <w:szCs w:val="24"/>
          <w:lang w:eastAsia="pl-PL"/>
        </w:rPr>
        <w:t xml:space="preserve">  C</w:t>
      </w:r>
      <w:r>
        <w:rPr>
          <w:rFonts w:eastAsia="Times New Roman" w:cs="Times New Roman" w:ascii="Calibri" w:hAnsi="Calibri"/>
          <w:kern w:val="0"/>
          <w:sz w:val="24"/>
          <w:szCs w:val="24"/>
          <w:lang w:eastAsia="pl-PL"/>
        </w:rPr>
        <w:t>entralnej Ewidencji i Informacji o Działalności Gospodarczej</w:t>
      </w:r>
      <w:r>
        <w:rPr>
          <w:rFonts w:eastAsia="Calibri" w:ascii="Calibri" w:hAnsi="Calibri"/>
          <w:sz w:val="24"/>
          <w:szCs w:val="24"/>
          <w:lang w:eastAsia="pl-PL"/>
        </w:rPr>
        <w:t xml:space="preserve"> </w:t>
      </w:r>
    </w:p>
    <w:p>
      <w:pPr>
        <w:pStyle w:val="Normal"/>
        <w:widowControl w:val="false"/>
        <w:suppressAutoHyphens w:val="false"/>
        <w:bidi w:val="0"/>
        <w:spacing w:lineRule="auto" w:line="276" w:before="0" w:after="0"/>
        <w:ind w:left="0" w:right="0" w:hanging="0"/>
        <w:jc w:val="both"/>
        <w:textAlignment w:val="auto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26" w:name="__Fieldmark__822_1283935039"/>
      <w:bookmarkStart w:id="27" w:name="__Fieldmark__822_1283935039"/>
      <w:bookmarkEnd w:id="27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28" w:name="__Fieldmark__1894_627854510"/>
      <w:bookmarkStart w:id="29" w:name="__Fieldmark__1817_2330590087"/>
      <w:bookmarkStart w:id="30" w:name="__Fieldmark__2781_1478101745"/>
      <w:bookmarkStart w:id="31" w:name="__Fieldmark__1928_1478101745"/>
      <w:bookmarkStart w:id="32" w:name="__Fieldmark__1204_3820554419"/>
      <w:bookmarkStart w:id="33" w:name="__Fieldmark__1812_128385852"/>
      <w:bookmarkStart w:id="34" w:name="__Fieldmark__374_2883068949"/>
      <w:bookmarkStart w:id="35" w:name="__Fieldmark__2517_1478101745"/>
      <w:bookmarkStart w:id="36" w:name="__Fieldmark__131_3068940915"/>
      <w:bookmarkStart w:id="37" w:name="__Fieldmark__2714_2330590087"/>
      <w:bookmarkStart w:id="38" w:name="__Fieldmark__1384_2918415082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rPr>
          <w:rFonts w:eastAsia="Calibri" w:cs="Times New Roman" w:ascii="Calibri" w:hAnsi="Calibri"/>
          <w:kern w:val="0"/>
          <w:sz w:val="24"/>
          <w:szCs w:val="24"/>
          <w:lang w:eastAsia="pl-PL"/>
        </w:rPr>
        <w:t xml:space="preserve">  </w:t>
      </w:r>
      <w:r>
        <w:rPr>
          <w:rFonts w:eastAsia="Times New Roman" w:cs="Times New Roman" w:ascii="Calibri" w:hAnsi="Calibri"/>
          <w:kern w:val="0"/>
          <w:sz w:val="24"/>
          <w:szCs w:val="24"/>
          <w:lang w:eastAsia="pl-PL"/>
        </w:rPr>
        <w:t xml:space="preserve">innego właściwego rejestru (podać jaki)  </w:t>
      </w:r>
      <w:r>
        <w:rPr>
          <w:rFonts w:eastAsia="Times New Roman" w:cs="Times New Roman" w:ascii="Calibri" w:hAnsi="Calibri"/>
          <w:kern w:val="0"/>
          <w:lang w:eastAsia="pl-PL"/>
        </w:rPr>
        <w:t>……………………………………………………………………</w:t>
      </w:r>
    </w:p>
    <w:p>
      <w:pPr>
        <w:pStyle w:val="Normal"/>
        <w:spacing w:lineRule="auto" w:line="360" w:before="240" w:after="0"/>
        <w:jc w:val="both"/>
        <w:rPr>
          <w:rFonts w:ascii="Calibri" w:hAnsi="Calibri"/>
        </w:rPr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1417" w:top="1969" w:footer="0" w:bottom="196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rFonts w:cs="Times New Roman"/>
        </w:rPr>
      </w:pPr>
      <w:r>
        <w:rPr>
          <w:rStyle w:val="Znakiprzypiswdolnych"/>
        </w:rPr>
        <w:footnoteRef/>
      </w:r>
      <w:r>
        <w:rPr>
          <w:rFonts w:ascii="Calibri" w:hAnsi="Calibri"/>
        </w:rPr>
        <w:tab/>
        <w:t xml:space="preserve"> </w:t>
      </w:r>
      <w:r>
        <w:rPr>
          <w:rFonts w:cs="Times New Roman" w:ascii="Calibri" w:hAnsi="Calibri"/>
          <w:sz w:val="18"/>
          <w:szCs w:val="18"/>
        </w:rPr>
        <w:t>Należy podać mającą zastosowanie podstawę wykluczenia spośród wymienionych w 108 ust. 1 pkt 1, 2 i 5 lub art. 109</w:t>
      </w:r>
      <w:r>
        <w:rPr>
          <w:rFonts w:cs="Times New Roman"/>
          <w:sz w:val="18"/>
          <w:szCs w:val="18"/>
        </w:rPr>
        <w:t xml:space="preserve"> </w:t>
      </w:r>
      <w:r>
        <w:rPr>
          <w:rFonts w:cs="Times New Roman" w:ascii="Calibri" w:hAnsi="Calibri"/>
          <w:sz w:val="18"/>
          <w:szCs w:val="18"/>
        </w:rPr>
        <w:t>ust. 1 pkt 4 ustawy Pzp.</w:t>
      </w:r>
    </w:p>
  </w:footnote>
  <w:footnote w:id="3">
    <w:p>
      <w:pPr>
        <w:pStyle w:val="Przypisdolny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eastAsia="Tahoma" w:cs="Times New Roman" w:ascii="Calibri" w:hAnsi="Calibri"/>
          <w:sz w:val="18"/>
          <w:szCs w:val="18"/>
        </w:rPr>
        <w:tab/>
        <w:t xml:space="preserve"> </w:t>
      </w:r>
      <w:r>
        <w:rPr>
          <w:rFonts w:cs="Times New Roman" w:ascii="Calibri" w:hAnsi="Calibri"/>
          <w:sz w:val="18"/>
          <w:szCs w:val="18"/>
        </w:rPr>
        <w:t>W przypadku gdy nie dotyczy, należy daną treść oświadczenia wykreślić.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eastAsia="Arial" w:cs="Times New Roman"/>
        <w:b/>
        <w:b/>
        <w:bCs/>
      </w:rPr>
    </w:pPr>
    <w:r>
      <w:rPr>
        <w:rFonts w:eastAsia="Arial" w:cs="Times New Roman"/>
        <w:b/>
        <w:bCs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567" w:hanging="567"/>
      </w:pPr>
      <w:rPr>
        <w:b w:val="false"/>
        <w:bCs w:val="false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eastAsiaTheme="minorHAnsi"/>
        <w:kern w:val="2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4412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Arial" w:eastAsiaTheme="minorHAnsi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styleId="Czeinternetowe" w:customStyle="1">
    <w:name w:val="Łącze internetowe"/>
    <w:rsid w:val="00071541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071541"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>
      <w:rFonts w:ascii="Calibri" w:hAnsi="Calibri"/>
      <w:b w:val="false"/>
      <w:bCs w:val="false"/>
    </w:rPr>
  </w:style>
  <w:style w:type="character" w:styleId="WW8Num54z0" w:customStyle="1">
    <w:name w:val="WW8Num54z0"/>
    <w:qFormat/>
    <w:rPr>
      <w:rFonts w:ascii="Cambria" w:hAnsi="Cambria" w:cs="Cambria"/>
      <w:b/>
      <w:bCs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color w:val="0000FF"/>
      <w:spacing w:val="0"/>
      <w:kern w:val="2"/>
      <w:position w:val="0"/>
      <w:sz w:val="22"/>
      <w:sz w:val="22"/>
      <w:szCs w:val="22"/>
      <w:u w:val="none"/>
      <w:vertAlign w:val="baseline"/>
      <w:em w:val="none"/>
      <w:lang w:val="pl-PL" w:bidi="pl-PL"/>
    </w:rPr>
  </w:style>
  <w:style w:type="character" w:styleId="WW8Num54z1" w:customStyle="1">
    <w:name w:val="WW8Num54z1"/>
    <w:qFormat/>
    <w:rPr>
      <w:rFonts w:ascii="Cambria" w:hAnsi="Cambria" w:cs="Cambria"/>
      <w:b w:val="false"/>
      <w:bCs/>
      <w:i w:val="false"/>
      <w:color w:val="000000"/>
      <w:kern w:val="2"/>
      <w:sz w:val="24"/>
      <w:szCs w:val="22"/>
      <w:u w:val="none"/>
      <w:lang w:val="pl-PL" w:bidi="pl-PL"/>
    </w:rPr>
  </w:style>
  <w:style w:type="character" w:styleId="WW8Num54z2" w:customStyle="1">
    <w:name w:val="WW8Num54z2"/>
    <w:qFormat/>
    <w:rPr>
      <w:rFonts w:ascii="Cambria" w:hAnsi="Cambria" w:cs="Calibri"/>
      <w:b w:val="false"/>
      <w:bCs/>
      <w:color w:val="000000"/>
      <w:sz w:val="24"/>
      <w:szCs w:val="22"/>
      <w:u w:val="none"/>
      <w:lang w:val="pl-PL" w:bidi="pl-PL"/>
    </w:rPr>
  </w:style>
  <w:style w:type="character" w:styleId="WW8Num54z3" w:customStyle="1">
    <w:name w:val="WW8Num54z3"/>
    <w:qFormat/>
    <w:rPr>
      <w:rFonts w:ascii="Cambria" w:hAnsi="Cambria" w:cs="Symbol"/>
      <w:i w:val="false"/>
      <w:sz w:val="22"/>
      <w:szCs w:val="22"/>
      <w:u w:val="single"/>
      <w:lang w:val="pl-PL" w:bidi="pl-PL"/>
    </w:rPr>
  </w:style>
  <w:style w:type="character" w:styleId="WW8Num54z4" w:customStyle="1">
    <w:name w:val="WW8Num54z4"/>
    <w:qFormat/>
    <w:rPr/>
  </w:style>
  <w:style w:type="character" w:styleId="WW8Num54z6" w:customStyle="1">
    <w:name w:val="WW8Num54z6"/>
    <w:qFormat/>
    <w:rPr>
      <w:lang w:val="pl-PL"/>
    </w:rPr>
  </w:style>
  <w:style w:type="character" w:styleId="WW8Num4z0" w:customStyle="1">
    <w:name w:val="WW8Num4z0"/>
    <w:qFormat/>
    <w:rPr>
      <w:rFonts w:ascii="Calibri" w:hAnsi="Calibri" w:eastAsia="Times New Roman" w:cs="Calibri"/>
      <w:b w:val="false"/>
      <w:sz w:val="24"/>
      <w:szCs w:val="24"/>
      <w:lang w:eastAsia="pl-PL"/>
    </w:rPr>
  </w:style>
  <w:style w:type="character" w:styleId="WW8Num4z1" w:customStyle="1">
    <w:name w:val="WW8Num4z1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8Num2z0" w:customStyle="1">
    <w:name w:val="WW8Num2z0"/>
    <w:qFormat/>
    <w:rPr>
      <w:rFonts w:eastAsia="Times New Roman" w:cs="Calibri"/>
      <w:b w:val="false"/>
      <w:bCs/>
      <w:lang w:eastAsia="pl-PL"/>
    </w:rPr>
  </w:style>
  <w:style w:type="character" w:styleId="WW8Num2z1" w:customStyle="1">
    <w:name w:val="WW8Num2z1"/>
    <w:qFormat/>
    <w:rPr/>
  </w:style>
  <w:style w:type="character" w:styleId="WW8Num5z0" w:customStyle="1">
    <w:name w:val="WW8Num5z0"/>
    <w:qFormat/>
    <w:rPr>
      <w:rFonts w:eastAsia="Times New Roman" w:cs="Calibri"/>
      <w:b w:val="false"/>
      <w:lang w:eastAsia="pl-PL"/>
    </w:rPr>
  </w:style>
  <w:style w:type="character" w:styleId="WW8Num5z1" w:customStyle="1">
    <w:name w:val="WW8Num5z1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Wyrnienie" w:customStyle="1">
    <w:name w:val="Wyróżnienie"/>
    <w:qFormat/>
    <w:rPr>
      <w:i/>
      <w:iCs/>
    </w:rPr>
  </w:style>
  <w:style w:type="character" w:styleId="WW8Num3z0" w:customStyle="1">
    <w:name w:val="WW8Num3z0"/>
    <w:qFormat/>
    <w:rPr>
      <w:rFonts w:cs="Calibri"/>
      <w:b w:val="false"/>
    </w:rPr>
  </w:style>
  <w:style w:type="character" w:styleId="WW8Num3z1" w:customStyle="1">
    <w:name w:val="WW8Num3z1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071541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071541"/>
    <w:pPr>
      <w:suppressLineNumbers/>
      <w:tabs>
        <w:tab w:val="clear" w:pos="720"/>
        <w:tab w:val="center" w:pos="4702" w:leader="none"/>
        <w:tab w:val="right" w:pos="9404" w:leader="none"/>
      </w:tabs>
      <w:textAlignment w:val="auto"/>
    </w:pPr>
    <w:rPr>
      <w:rFonts w:eastAsia="Times New Roman" w:cs="Times New Roman"/>
      <w:lang w:eastAsia="zh-CN" w:bidi="pl-P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51" w:customStyle="1">
    <w:name w:val="Nagłówek 51"/>
    <w:basedOn w:val="Normal"/>
    <w:next w:val="Normal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styleId="Pkt" w:customStyle="1">
    <w:name w:val="pkt"/>
    <w:basedOn w:val="Normal"/>
    <w:qFormat/>
    <w:rsid w:val="00071541"/>
    <w:pPr>
      <w:spacing w:lineRule="auto" w:line="360" w:before="60" w:after="60"/>
      <w:ind w:left="851" w:hanging="295"/>
      <w:jc w:val="both"/>
      <w:textAlignment w:val="auto"/>
    </w:pPr>
    <w:rPr>
      <w:rFonts w:ascii="Univers-PL" w:hAnsi="Univers-PL" w:eastAsia="Univers-PL" w:cs="Times New Roman"/>
      <w:sz w:val="19"/>
      <w:szCs w:val="19"/>
      <w:lang w:eastAsia="zh-CN" w:bidi="pl-PL"/>
    </w:rPr>
  </w:style>
  <w:style w:type="paragraph" w:styleId="Nagwek91" w:customStyle="1">
    <w:name w:val="Nagłówek 91"/>
    <w:basedOn w:val="Normal"/>
    <w:next w:val="Tretekstu"/>
    <w:qFormat/>
    <w:rsid w:val="00071541"/>
    <w:pPr>
      <w:keepNext w:val="true"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styleId="TableParagraph" w:customStyle="1">
    <w:name w:val="Table Paragraph"/>
    <w:basedOn w:val="Normal"/>
    <w:uiPriority w:val="1"/>
    <w:qFormat/>
    <w:rsid w:val="00a20130"/>
    <w:pPr>
      <w:suppressAutoHyphens w:val="false"/>
      <w:textAlignment w:val="auto"/>
    </w:pPr>
    <w:rPr>
      <w:rFonts w:ascii="Avenir-Light" w:hAnsi="Avenir-Light" w:eastAsia="Avenir-Light" w:cs="Avenir-Light"/>
      <w:kern w:val="0"/>
      <w:sz w:val="22"/>
      <w:szCs w:val="22"/>
      <w:lang w:val="en-US"/>
    </w:rPr>
  </w:style>
  <w:style w:type="paragraph" w:styleId="NoSpacing">
    <w:name w:val="No Spacing"/>
    <w:qFormat/>
    <w:rsid w:val="006a503c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eastAsiaTheme="minorHAnsi"/>
      <w:color w:val="auto"/>
      <w:kern w:val="2"/>
      <w:sz w:val="22"/>
      <w:szCs w:val="22"/>
      <w:lang w:val="pl-PL" w:eastAsia="zh-CN" w:bidi="pl-PL"/>
    </w:rPr>
  </w:style>
  <w:style w:type="paragraph" w:styleId="ListParagraph">
    <w:name w:val="List Paragraph"/>
    <w:basedOn w:val="Normal"/>
    <w:uiPriority w:val="34"/>
    <w:qFormat/>
    <w:rsid w:val="005241f7"/>
    <w:pPr>
      <w:spacing w:before="0" w:after="0"/>
      <w:ind w:left="720" w:hanging="0"/>
      <w:contextualSpacing/>
    </w:pPr>
    <w:rPr/>
  </w:style>
  <w:style w:type="paragraph" w:styleId="Stopka">
    <w:name w:val="Footer"/>
    <w:basedOn w:val="Gwkaistopka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Cambria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54" w:customStyle="1">
    <w:name w:val="WW8Num54"/>
    <w:qFormat/>
  </w:style>
  <w:style w:type="numbering" w:styleId="WW8Num4" w:customStyle="1">
    <w:name w:val="WW8Num4"/>
    <w:qFormat/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c70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Application>LibreOffice/7.0.2.2$Windows_X86_64 LibreOffice_project/8349ace3c3162073abd90d81fd06dcfb6b36b994</Application>
  <Pages>2</Pages>
  <Words>337</Words>
  <Characters>2185</Characters>
  <CharactersWithSpaces>2508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2021-01-19T10:22:00Z</dcterms:created>
  <dc:creator>asekula</dc:creator>
  <dc:description/>
  <dc:language>pl-PL</dc:language>
  <cp:lastModifiedBy/>
  <cp:lastPrinted>2021-01-27T10:04:00Z</cp:lastPrinted>
  <dcterms:modified xsi:type="dcterms:W3CDTF">2024-11-21T23:36:22Z</dcterms:modified>
  <cp:revision>119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