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9E7" w:rsidRDefault="00581DB4" w:rsidP="00D1725C">
      <w:pPr>
        <w:pStyle w:val="Nagwek1"/>
        <w:spacing w:before="46"/>
        <w:ind w:left="472"/>
        <w:jc w:val="right"/>
      </w:pPr>
      <w:r>
        <w:t>Załącznik</w:t>
      </w:r>
      <w:r w:rsidR="00907D3F">
        <w:t xml:space="preserve"> </w:t>
      </w:r>
      <w:r>
        <w:t>nr</w:t>
      </w:r>
      <w:r w:rsidR="00907D3F">
        <w:t xml:space="preserve"> </w:t>
      </w:r>
      <w:r>
        <w:t>1</w:t>
      </w:r>
      <w:r w:rsidR="00907D3F">
        <w:t xml:space="preserve"> </w:t>
      </w:r>
      <w:r>
        <w:t>do</w:t>
      </w:r>
      <w:r w:rsidR="00907D3F">
        <w:t xml:space="preserve"> </w:t>
      </w:r>
      <w:r>
        <w:t>SWZ</w:t>
      </w:r>
    </w:p>
    <w:p w:rsidR="005669E7" w:rsidRDefault="00581DB4">
      <w:pPr>
        <w:pStyle w:val="Tytu"/>
      </w:pPr>
      <w:r>
        <w:t>OPIS</w:t>
      </w:r>
      <w:r w:rsidR="00115A87">
        <w:t xml:space="preserve"> </w:t>
      </w:r>
      <w:r>
        <w:t>PRZEDMIOTU</w:t>
      </w:r>
      <w:r w:rsidR="00115A87">
        <w:t xml:space="preserve"> </w:t>
      </w:r>
      <w:r>
        <w:t>ZAMÓWIENIA</w:t>
      </w:r>
    </w:p>
    <w:p w:rsidR="005669E7" w:rsidRDefault="005669E7">
      <w:pPr>
        <w:pStyle w:val="Tekstpodstawowy"/>
        <w:spacing w:before="11"/>
        <w:ind w:left="0"/>
        <w:rPr>
          <w:b/>
          <w:sz w:val="8"/>
        </w:rPr>
      </w:pPr>
    </w:p>
    <w:p w:rsidR="005669E7" w:rsidRDefault="00581DB4">
      <w:pPr>
        <w:pStyle w:val="Akapitzlist"/>
        <w:numPr>
          <w:ilvl w:val="0"/>
          <w:numId w:val="1"/>
        </w:numPr>
        <w:tabs>
          <w:tab w:val="left" w:pos="528"/>
        </w:tabs>
        <w:spacing w:before="57" w:line="276" w:lineRule="auto"/>
        <w:ind w:right="214"/>
        <w:jc w:val="both"/>
      </w:pPr>
      <w:r>
        <w:t>Przedmiotem zamówienia są sukcesywne, bezgotówkowe dostawy artykułów spożywczych</w:t>
      </w:r>
      <w:r w:rsidR="00B557AB">
        <w:t xml:space="preserve"> </w:t>
      </w:r>
      <w:r>
        <w:t>przeznaczonych</w:t>
      </w:r>
      <w:r w:rsidR="00B557AB">
        <w:t xml:space="preserve"> </w:t>
      </w:r>
      <w:r>
        <w:t>na</w:t>
      </w:r>
      <w:r w:rsidR="00B557AB">
        <w:t xml:space="preserve"> </w:t>
      </w:r>
      <w:r>
        <w:t>potrzeby</w:t>
      </w:r>
      <w:r w:rsidR="00B557AB">
        <w:t xml:space="preserve"> Stołówki Internatu</w:t>
      </w:r>
      <w:r w:rsidR="00907D3F">
        <w:t xml:space="preserve"> przy Zespole Szkół Z</w:t>
      </w:r>
      <w:r w:rsidR="00B557AB">
        <w:t xml:space="preserve">awodowych Nr 1 </w:t>
      </w:r>
      <w:r w:rsidR="00B2079E">
        <w:t>im. Władysława Korżyka w Rykach</w:t>
      </w:r>
      <w:r>
        <w:t xml:space="preserve"> w asortymencie i</w:t>
      </w:r>
      <w:r w:rsidR="00B2079E">
        <w:t xml:space="preserve"> </w:t>
      </w:r>
      <w:r>
        <w:t>szacunkowych ilościach</w:t>
      </w:r>
      <w:r w:rsidR="00B2079E">
        <w:t xml:space="preserve"> </w:t>
      </w:r>
      <w:r>
        <w:t>ujętych</w:t>
      </w:r>
      <w:r w:rsidR="00B557AB">
        <w:t xml:space="preserve"> </w:t>
      </w:r>
      <w:r>
        <w:t>w zestawieniach:</w:t>
      </w:r>
      <w:r w:rsidR="00B557AB">
        <w:t xml:space="preserve"> </w:t>
      </w:r>
      <w:r>
        <w:t>Formularze</w:t>
      </w:r>
      <w:r w:rsidR="00B557AB">
        <w:t xml:space="preserve"> </w:t>
      </w:r>
      <w:r>
        <w:t>cenowe</w:t>
      </w:r>
      <w:r w:rsidR="00B557AB">
        <w:t xml:space="preserve"> </w:t>
      </w:r>
      <w:r>
        <w:t>stanowiące</w:t>
      </w:r>
      <w:r w:rsidR="00B557AB">
        <w:t xml:space="preserve"> </w:t>
      </w:r>
      <w:r>
        <w:t>Załączniki</w:t>
      </w:r>
      <w:r w:rsidR="00B557AB">
        <w:t xml:space="preserve"> </w:t>
      </w:r>
      <w:r>
        <w:t>nr</w:t>
      </w:r>
      <w:r w:rsidR="00B557AB">
        <w:t xml:space="preserve"> </w:t>
      </w:r>
      <w:r>
        <w:t>3.1</w:t>
      </w:r>
      <w:r w:rsidR="00B2079E">
        <w:t xml:space="preserve"> </w:t>
      </w:r>
      <w:r>
        <w:t>-</w:t>
      </w:r>
      <w:r w:rsidR="00B2079E">
        <w:t xml:space="preserve"> </w:t>
      </w:r>
      <w:r w:rsidR="00525C36">
        <w:t>3.7</w:t>
      </w:r>
      <w:r w:rsidR="00B2079E">
        <w:t xml:space="preserve"> </w:t>
      </w:r>
      <w:r>
        <w:t>do SWZ.</w:t>
      </w:r>
    </w:p>
    <w:p w:rsidR="005669E7" w:rsidRDefault="00581DB4">
      <w:pPr>
        <w:pStyle w:val="Tekstpodstawowy"/>
        <w:spacing w:line="276" w:lineRule="auto"/>
        <w:ind w:left="527" w:right="213"/>
        <w:jc w:val="both"/>
      </w:pPr>
      <w:r>
        <w:t>Podane w</w:t>
      </w:r>
      <w:r w:rsidR="00B557AB">
        <w:t xml:space="preserve"> </w:t>
      </w:r>
      <w:r>
        <w:t>formularzach cenowych ilości poszczególnych artykułów są szacunkowe, zatem</w:t>
      </w:r>
      <w:r w:rsidR="00B557AB">
        <w:t xml:space="preserve"> </w:t>
      </w:r>
      <w:r>
        <w:t>Zamawiający</w:t>
      </w:r>
      <w:r w:rsidR="00B557AB">
        <w:t xml:space="preserve"> </w:t>
      </w:r>
      <w:r>
        <w:t>zastrzega</w:t>
      </w:r>
      <w:r w:rsidR="00B557AB">
        <w:t xml:space="preserve"> </w:t>
      </w:r>
      <w:r>
        <w:t>możliwość</w:t>
      </w:r>
      <w:r w:rsidR="00B557AB">
        <w:t xml:space="preserve"> </w:t>
      </w:r>
      <w:r>
        <w:t>zmiany</w:t>
      </w:r>
      <w:r w:rsidR="00B557AB">
        <w:t xml:space="preserve"> </w:t>
      </w:r>
      <w:r>
        <w:t>ilości,</w:t>
      </w:r>
      <w:r w:rsidR="00B557AB">
        <w:t xml:space="preserve"> </w:t>
      </w:r>
      <w:r>
        <w:t>w</w:t>
      </w:r>
      <w:r w:rsidR="00B557AB">
        <w:t xml:space="preserve"> </w:t>
      </w:r>
      <w:r>
        <w:t>stosunku</w:t>
      </w:r>
      <w:r w:rsidR="00B557AB">
        <w:t xml:space="preserve"> </w:t>
      </w:r>
      <w:r>
        <w:t>do</w:t>
      </w:r>
      <w:r w:rsidR="00B557AB">
        <w:t xml:space="preserve"> </w:t>
      </w:r>
      <w:r>
        <w:t>ilości  zaproponowanych</w:t>
      </w:r>
      <w:r w:rsidR="00B557AB">
        <w:t xml:space="preserve"> </w:t>
      </w:r>
      <w:r>
        <w:t>w ofercie, w zależności od rzeczywistych potrzeb i posiadanych środków finansowych</w:t>
      </w:r>
      <w:r w:rsidR="00B2079E">
        <w:t>.</w:t>
      </w:r>
      <w:r>
        <w:t xml:space="preserve"> Zmiana</w:t>
      </w:r>
      <w:r w:rsidR="00B557AB">
        <w:t xml:space="preserve"> </w:t>
      </w:r>
      <w:r>
        <w:t>taka może rozszerzać lub zmniejszać zakres dostaw. Podane ilości służyć będą wyłącznie do</w:t>
      </w:r>
      <w:r w:rsidR="00B557AB">
        <w:t xml:space="preserve"> </w:t>
      </w:r>
      <w:r>
        <w:t>porównania ofert oraz wybrania oferty najkorzystniejszej, tzn. że nie stanowią ostatecznego</w:t>
      </w:r>
      <w:r w:rsidR="00B557AB">
        <w:t xml:space="preserve"> </w:t>
      </w:r>
      <w:r>
        <w:t>rozmiaru zamówienia, w wyniku czego nie mogą stanowić podstaw do zgłaszania roszczeń z</w:t>
      </w:r>
      <w:r w:rsidR="00B557AB">
        <w:t xml:space="preserve"> </w:t>
      </w:r>
      <w:r>
        <w:t>tytułu</w:t>
      </w:r>
      <w:r w:rsidR="00B557AB">
        <w:t xml:space="preserve"> </w:t>
      </w:r>
      <w:r>
        <w:t>niezrealizowanych dostaw.</w:t>
      </w:r>
    </w:p>
    <w:p w:rsidR="005669E7" w:rsidRDefault="00581DB4">
      <w:pPr>
        <w:pStyle w:val="Tekstpodstawowy"/>
        <w:spacing w:line="276" w:lineRule="auto"/>
        <w:ind w:left="527" w:right="213"/>
        <w:jc w:val="both"/>
      </w:pPr>
      <w:r>
        <w:t>Wykonawcy mogą zaoferować produkty w opakowaniach o wielkości zbliżonej do wskazanej</w:t>
      </w:r>
      <w:r w:rsidR="00B557AB">
        <w:t xml:space="preserve"> </w:t>
      </w:r>
      <w:r>
        <w:t>przez Zamawiającego, przy czym cenę należy przeliczyć na jednostkę miary określoną przez</w:t>
      </w:r>
      <w:r w:rsidR="00B557AB">
        <w:t xml:space="preserve"> </w:t>
      </w:r>
      <w:r>
        <w:t>Zamawiającego.</w:t>
      </w:r>
    </w:p>
    <w:p w:rsidR="005669E7" w:rsidRDefault="00581DB4">
      <w:pPr>
        <w:pStyle w:val="Akapitzlist"/>
        <w:numPr>
          <w:ilvl w:val="0"/>
          <w:numId w:val="1"/>
        </w:numPr>
        <w:tabs>
          <w:tab w:val="left" w:pos="528"/>
        </w:tabs>
        <w:spacing w:before="119"/>
        <w:ind w:hanging="361"/>
        <w:jc w:val="both"/>
      </w:pPr>
      <w:r>
        <w:t>Zamawiający</w:t>
      </w:r>
      <w:r w:rsidR="00B557AB">
        <w:t xml:space="preserve"> </w:t>
      </w:r>
      <w:r>
        <w:t>wymaga,</w:t>
      </w:r>
      <w:r w:rsidR="00B557AB">
        <w:t xml:space="preserve"> </w:t>
      </w:r>
      <w:r>
        <w:t>aby</w:t>
      </w:r>
      <w:r w:rsidR="00B557AB">
        <w:t xml:space="preserve"> </w:t>
      </w:r>
      <w:r>
        <w:t>Wykonawca</w:t>
      </w:r>
      <w:r w:rsidR="00B557AB">
        <w:t xml:space="preserve"> </w:t>
      </w:r>
      <w:r>
        <w:t>dostarczał:</w:t>
      </w:r>
    </w:p>
    <w:p w:rsidR="005669E7" w:rsidRDefault="00581DB4">
      <w:pPr>
        <w:pStyle w:val="Akapitzlist"/>
        <w:numPr>
          <w:ilvl w:val="1"/>
          <w:numId w:val="1"/>
        </w:numPr>
        <w:tabs>
          <w:tab w:val="left" w:pos="667"/>
        </w:tabs>
        <w:ind w:right="208"/>
        <w:jc w:val="both"/>
      </w:pPr>
      <w:r>
        <w:t>produkty, które są dopuszczone do sprzedaży i muszą spełniać normy w żywieniu zbiorowym</w:t>
      </w:r>
      <w:r w:rsidR="00B557AB">
        <w:t xml:space="preserve"> </w:t>
      </w:r>
      <w:r>
        <w:t>w stołówkach szkolnych,</w:t>
      </w:r>
    </w:p>
    <w:p w:rsidR="005669E7" w:rsidRDefault="00581DB4">
      <w:pPr>
        <w:pStyle w:val="Akapitzlist"/>
        <w:numPr>
          <w:ilvl w:val="1"/>
          <w:numId w:val="1"/>
        </w:numPr>
        <w:tabs>
          <w:tab w:val="left" w:pos="667"/>
        </w:tabs>
        <w:spacing w:before="1"/>
        <w:ind w:right="309" w:hanging="360"/>
        <w:jc w:val="both"/>
      </w:pPr>
      <w:r>
        <w:t>artykuły niewskazujące oznak nieświeżości lub zepsucia, produkty świeże, o dobrym smaku,</w:t>
      </w:r>
      <w:r w:rsidR="00B557AB">
        <w:t xml:space="preserve"> </w:t>
      </w:r>
      <w:r>
        <w:t>odpowiednim</w:t>
      </w:r>
      <w:r w:rsidR="00B557AB">
        <w:t xml:space="preserve"> </w:t>
      </w:r>
      <w:r>
        <w:t>okresie</w:t>
      </w:r>
      <w:r w:rsidR="00B557AB">
        <w:t xml:space="preserve"> </w:t>
      </w:r>
      <w:r>
        <w:t>do</w:t>
      </w:r>
      <w:r w:rsidR="00B557AB">
        <w:t xml:space="preserve"> </w:t>
      </w:r>
      <w:r>
        <w:t>spożycia,</w:t>
      </w:r>
      <w:r w:rsidR="00B557AB">
        <w:t xml:space="preserve"> </w:t>
      </w:r>
      <w:r>
        <w:t>termin</w:t>
      </w:r>
      <w:r w:rsidR="00B557AB">
        <w:t xml:space="preserve"> </w:t>
      </w:r>
      <w:r>
        <w:t>przydatności do</w:t>
      </w:r>
      <w:r w:rsidR="00B557AB">
        <w:t xml:space="preserve"> </w:t>
      </w:r>
      <w:r>
        <w:t>spożycia</w:t>
      </w:r>
      <w:r w:rsidR="00B557AB">
        <w:t xml:space="preserve"> </w:t>
      </w:r>
      <w:r>
        <w:t>nie</w:t>
      </w:r>
      <w:r w:rsidR="00B557AB">
        <w:t xml:space="preserve"> </w:t>
      </w:r>
      <w:r>
        <w:t>krótszy niż:</w:t>
      </w:r>
    </w:p>
    <w:p w:rsidR="005669E7" w:rsidRDefault="005669E7">
      <w:pPr>
        <w:pStyle w:val="Tekstpodstawowy"/>
        <w:spacing w:before="1"/>
        <w:ind w:left="0"/>
      </w:pP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7"/>
        </w:tabs>
        <w:spacing w:before="56"/>
        <w:ind w:hanging="361"/>
        <w:jc w:val="both"/>
      </w:pPr>
      <w:r>
        <w:t>asortyment</w:t>
      </w:r>
      <w:r w:rsidR="00B557AB">
        <w:t xml:space="preserve"> </w:t>
      </w:r>
      <w:r>
        <w:t>w</w:t>
      </w:r>
      <w:r w:rsidR="00B557AB">
        <w:t xml:space="preserve"> </w:t>
      </w:r>
      <w:r>
        <w:t>zamkniętych,</w:t>
      </w:r>
      <w:r w:rsidR="00B557AB">
        <w:t xml:space="preserve"> </w:t>
      </w:r>
      <w:r>
        <w:t>nieuszkodzonych</w:t>
      </w:r>
      <w:r w:rsidR="00B557AB">
        <w:t xml:space="preserve"> </w:t>
      </w:r>
      <w:r>
        <w:t>opakowaniach,</w:t>
      </w:r>
      <w:r w:rsidR="00B557AB">
        <w:t xml:space="preserve"> </w:t>
      </w:r>
      <w:r>
        <w:t>które</w:t>
      </w:r>
      <w:r w:rsidR="00B557AB">
        <w:t xml:space="preserve"> </w:t>
      </w:r>
      <w:r>
        <w:t>będą</w:t>
      </w:r>
      <w:r w:rsidR="00B557AB">
        <w:t xml:space="preserve"> </w:t>
      </w:r>
      <w:r>
        <w:t>posiadać</w:t>
      </w:r>
    </w:p>
    <w:p w:rsidR="005669E7" w:rsidRDefault="00581DB4" w:rsidP="00D53802">
      <w:pPr>
        <w:pStyle w:val="Tekstpodstawowy"/>
        <w:spacing w:before="1"/>
        <w:ind w:right="125"/>
        <w:jc w:val="both"/>
      </w:pPr>
      <w:r>
        <w:t>nadrukowane informacje w języku polskim o nazwie środka spożywczego (skład), informacje</w:t>
      </w:r>
      <w:r w:rsidR="00B557AB">
        <w:t xml:space="preserve"> </w:t>
      </w:r>
      <w:r>
        <w:t>w sprawie producenta (nazwie), dacie przydatności do spożycia oraz gramaturze/litrażu/ilości</w:t>
      </w:r>
      <w:r w:rsidR="00B557AB">
        <w:t xml:space="preserve"> </w:t>
      </w:r>
      <w:r>
        <w:t>sztuk,</w:t>
      </w: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7"/>
        </w:tabs>
        <w:ind w:hanging="361"/>
        <w:jc w:val="both"/>
      </w:pPr>
      <w:r>
        <w:t>produkty</w:t>
      </w:r>
      <w:r w:rsidR="00B557AB">
        <w:t xml:space="preserve"> </w:t>
      </w:r>
      <w:r>
        <w:t>pierwszego</w:t>
      </w:r>
      <w:r w:rsidR="00B557AB">
        <w:t xml:space="preserve"> </w:t>
      </w:r>
      <w:r>
        <w:t>gatunku,</w:t>
      </w: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7"/>
        </w:tabs>
        <w:spacing w:before="1"/>
        <w:ind w:right="886" w:hanging="360"/>
        <w:jc w:val="both"/>
      </w:pPr>
      <w:r>
        <w:t>produkty spełniające wymagania jakościowe, dotyczące przechowywania, pakowania</w:t>
      </w:r>
      <w:r w:rsidR="00B557AB">
        <w:t xml:space="preserve"> </w:t>
      </w:r>
      <w:r>
        <w:t>i transportu</w:t>
      </w:r>
      <w:r w:rsidR="00B557AB">
        <w:t xml:space="preserve"> </w:t>
      </w:r>
      <w:r>
        <w:t>zawarte</w:t>
      </w:r>
      <w:r w:rsidR="00B557AB">
        <w:t xml:space="preserve"> </w:t>
      </w:r>
      <w:r>
        <w:t>w</w:t>
      </w:r>
      <w:r w:rsidR="00B557AB">
        <w:t xml:space="preserve"> </w:t>
      </w:r>
      <w:r>
        <w:t>Polskich Normach,</w:t>
      </w: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7"/>
        </w:tabs>
        <w:ind w:right="213" w:hanging="360"/>
        <w:jc w:val="both"/>
      </w:pPr>
      <w:r>
        <w:t>produkty czyste, bez ziemi, piachu i brudu (dotyczy roślin okopowych: marchew, seler, burak</w:t>
      </w:r>
      <w:r w:rsidR="00B557AB">
        <w:t xml:space="preserve"> </w:t>
      </w:r>
      <w:r>
        <w:t>itp.),</w:t>
      </w: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7"/>
        </w:tabs>
        <w:spacing w:before="3" w:line="237" w:lineRule="auto"/>
        <w:ind w:right="800" w:hanging="360"/>
        <w:jc w:val="both"/>
      </w:pPr>
      <w:r>
        <w:t>produkty w pojemnikach posiadających atest PZH odnośnie dopuszczenia do kontakt</w:t>
      </w:r>
      <w:r w:rsidR="00B557AB">
        <w:t xml:space="preserve">u </w:t>
      </w:r>
      <w:r>
        <w:t>z</w:t>
      </w:r>
      <w:r w:rsidR="00B557AB">
        <w:t xml:space="preserve"> </w:t>
      </w:r>
      <w:r>
        <w:t>żywnością,</w:t>
      </w: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7"/>
        </w:tabs>
        <w:spacing w:before="2"/>
        <w:ind w:right="178" w:hanging="360"/>
        <w:jc w:val="both"/>
      </w:pPr>
      <w:r>
        <w:t>produkty przetworzone (wędliny i przetwory mięsne) zgodnie z polską normą powinny</w:t>
      </w:r>
      <w:r w:rsidR="00B557AB">
        <w:t xml:space="preserve"> </w:t>
      </w:r>
      <w:r>
        <w:t>posiadać etykiety w języku polskim określające nazwę handlową produktu, procentowy skład</w:t>
      </w:r>
      <w:r w:rsidR="00B557AB">
        <w:t xml:space="preserve"> </w:t>
      </w:r>
      <w:r>
        <w:t>surowcowy zawartości</w:t>
      </w:r>
      <w:r w:rsidR="00B557AB">
        <w:t xml:space="preserve"> </w:t>
      </w:r>
      <w:r>
        <w:t>mięsa</w:t>
      </w:r>
      <w:r w:rsidR="00B557AB">
        <w:t xml:space="preserve"> </w:t>
      </w:r>
      <w:r>
        <w:t>w</w:t>
      </w:r>
      <w:r w:rsidR="00B557AB">
        <w:t xml:space="preserve"> </w:t>
      </w:r>
      <w:r>
        <w:t>wędlinie,</w:t>
      </w:r>
      <w:r w:rsidR="00B557AB">
        <w:t xml:space="preserve"> </w:t>
      </w:r>
      <w:r>
        <w:t>substancje</w:t>
      </w:r>
      <w:r w:rsidR="00B557AB">
        <w:t xml:space="preserve"> </w:t>
      </w:r>
      <w:r>
        <w:t>stosowane</w:t>
      </w:r>
      <w:r w:rsidR="00B557AB">
        <w:t xml:space="preserve"> </w:t>
      </w:r>
      <w:r>
        <w:t>w</w:t>
      </w:r>
      <w:r w:rsidR="00B557AB">
        <w:t xml:space="preserve"> </w:t>
      </w:r>
      <w:r>
        <w:t>produkcji,</w:t>
      </w:r>
    </w:p>
    <w:p w:rsidR="005669E7" w:rsidRDefault="00581DB4" w:rsidP="00D53802">
      <w:pPr>
        <w:pStyle w:val="Akapitzlist"/>
        <w:numPr>
          <w:ilvl w:val="1"/>
          <w:numId w:val="1"/>
        </w:numPr>
        <w:tabs>
          <w:tab w:val="left" w:pos="666"/>
          <w:tab w:val="left" w:pos="667"/>
        </w:tabs>
        <w:ind w:right="372" w:hanging="425"/>
        <w:jc w:val="both"/>
      </w:pPr>
      <w:r>
        <w:t>mięso należy dostarczać w zamkniętych pojemnikach lub opakowaniach dopuszczonych do</w:t>
      </w:r>
      <w:r w:rsidR="00B557AB">
        <w:t xml:space="preserve"> </w:t>
      </w:r>
      <w:r>
        <w:t>kontaktu</w:t>
      </w:r>
      <w:r w:rsidR="00B557AB">
        <w:t xml:space="preserve"> </w:t>
      </w:r>
      <w:r>
        <w:t>z żywnością.</w:t>
      </w:r>
    </w:p>
    <w:p w:rsidR="005669E7" w:rsidRDefault="00581DB4" w:rsidP="00D53802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21" w:line="276" w:lineRule="auto"/>
        <w:ind w:left="666" w:right="117" w:hanging="425"/>
        <w:jc w:val="both"/>
      </w:pPr>
      <w:r>
        <w:t>Zamówienie</w:t>
      </w:r>
      <w:r w:rsidR="000460EE">
        <w:t xml:space="preserve"> </w:t>
      </w:r>
      <w:r>
        <w:t>będzie</w:t>
      </w:r>
      <w:r w:rsidR="000460EE">
        <w:t xml:space="preserve"> </w:t>
      </w:r>
      <w:r>
        <w:t>realizowane</w:t>
      </w:r>
      <w:r w:rsidR="000460EE">
        <w:t xml:space="preserve"> </w:t>
      </w:r>
      <w:r>
        <w:t>sukcesywnie</w:t>
      </w:r>
      <w:r w:rsidR="000460EE">
        <w:t xml:space="preserve"> </w:t>
      </w:r>
      <w:r>
        <w:t>według</w:t>
      </w:r>
      <w:r w:rsidR="000460EE">
        <w:t xml:space="preserve"> </w:t>
      </w:r>
      <w:r>
        <w:t>bieżących</w:t>
      </w:r>
      <w:r w:rsidR="000460EE">
        <w:t xml:space="preserve"> </w:t>
      </w:r>
      <w:r>
        <w:t>potrzeb</w:t>
      </w:r>
      <w:r w:rsidR="000460EE">
        <w:t xml:space="preserve"> </w:t>
      </w:r>
      <w:r>
        <w:t>Zamawiającego</w:t>
      </w:r>
      <w:r w:rsidR="000460EE">
        <w:t xml:space="preserve"> </w:t>
      </w:r>
      <w:r>
        <w:t>w okresie</w:t>
      </w:r>
      <w:r w:rsidR="000460EE">
        <w:t xml:space="preserve"> 6 </w:t>
      </w:r>
      <w:r>
        <w:t>miesięcy</w:t>
      </w:r>
      <w:bookmarkStart w:id="0" w:name="_GoBack"/>
      <w:bookmarkEnd w:id="0"/>
      <w:r>
        <w:t>:</w:t>
      </w:r>
      <w:r w:rsidR="00D328F3">
        <w:t xml:space="preserve"> </w:t>
      </w:r>
      <w:r>
        <w:t>od</w:t>
      </w:r>
      <w:r w:rsidR="000460EE">
        <w:t xml:space="preserve"> </w:t>
      </w:r>
      <w:r w:rsidR="00B2079E">
        <w:t>01.01.2025</w:t>
      </w:r>
      <w:r w:rsidR="000460EE">
        <w:t xml:space="preserve"> </w:t>
      </w:r>
      <w:r>
        <w:t>r. do</w:t>
      </w:r>
      <w:r w:rsidR="00B2079E">
        <w:t xml:space="preserve"> 30.06.2025</w:t>
      </w:r>
      <w:r w:rsidR="000460EE">
        <w:t xml:space="preserve"> </w:t>
      </w:r>
      <w:r>
        <w:t>roku.</w:t>
      </w:r>
    </w:p>
    <w:p w:rsidR="005669E7" w:rsidRDefault="00581DB4">
      <w:pPr>
        <w:pStyle w:val="Nagwek1"/>
        <w:numPr>
          <w:ilvl w:val="0"/>
          <w:numId w:val="1"/>
        </w:numPr>
        <w:tabs>
          <w:tab w:val="left" w:pos="528"/>
        </w:tabs>
        <w:spacing w:line="268" w:lineRule="exact"/>
        <w:ind w:hanging="361"/>
        <w:jc w:val="left"/>
      </w:pPr>
      <w:r>
        <w:t>Częstotliwość</w:t>
      </w:r>
      <w:r w:rsidR="000460EE">
        <w:t xml:space="preserve"> </w:t>
      </w:r>
      <w:r>
        <w:t>dostaw:</w:t>
      </w:r>
    </w:p>
    <w:p w:rsidR="0000266E" w:rsidRDefault="0000266E" w:rsidP="0000266E">
      <w:pPr>
        <w:pStyle w:val="Nagwek1"/>
        <w:tabs>
          <w:tab w:val="left" w:pos="528"/>
        </w:tabs>
        <w:spacing w:line="268" w:lineRule="exact"/>
        <w:ind w:left="527"/>
        <w:jc w:val="right"/>
      </w:pPr>
    </w:p>
    <w:p w:rsidR="0000266E" w:rsidRPr="00E90644" w:rsidRDefault="0000266E" w:rsidP="0000266E">
      <w:r w:rsidRPr="00E90644">
        <w:t>CZĘŚĆ I. Jaja</w:t>
      </w:r>
      <w:r w:rsidR="004D5092" w:rsidRPr="00E90644">
        <w:t>- 1 raz w tygodniu,</w:t>
      </w:r>
    </w:p>
    <w:p w:rsidR="0000266E" w:rsidRPr="00E90644" w:rsidRDefault="0000266E" w:rsidP="0000266E">
      <w:r w:rsidRPr="00E90644">
        <w:t xml:space="preserve">CZĘŚĆ II. Mięso wieprzowe, mięso drobiowe, wędliny i podroby  </w:t>
      </w:r>
      <w:r w:rsidR="004D5092" w:rsidRPr="00E90644">
        <w:t>- 3 razy w tygodniu,</w:t>
      </w:r>
    </w:p>
    <w:p w:rsidR="0000266E" w:rsidRPr="00E90644" w:rsidRDefault="0000266E" w:rsidP="0000266E">
      <w:r w:rsidRPr="00E90644">
        <w:t>CZĘŚĆ</w:t>
      </w:r>
      <w:r w:rsidR="00115A87">
        <w:t xml:space="preserve"> </w:t>
      </w:r>
      <w:r w:rsidRPr="00E90644">
        <w:t>III. Mrożonki</w:t>
      </w:r>
      <w:r w:rsidR="004D5092" w:rsidRPr="00E90644">
        <w:t xml:space="preserve"> – 1 raz w tygodniu</w:t>
      </w:r>
    </w:p>
    <w:p w:rsidR="0000266E" w:rsidRPr="00E90644" w:rsidRDefault="0000266E" w:rsidP="0000266E">
      <w:r w:rsidRPr="00E90644">
        <w:t>CZĘŚĆ IV. Warzywa i owoce</w:t>
      </w:r>
      <w:r w:rsidR="004D5092" w:rsidRPr="00E90644">
        <w:t xml:space="preserve"> – 2 razy w tygodniu</w:t>
      </w:r>
    </w:p>
    <w:p w:rsidR="0000266E" w:rsidRPr="00E90644" w:rsidRDefault="0000266E" w:rsidP="0000266E">
      <w:r w:rsidRPr="00E90644">
        <w:t>CZĘŚĆ V. Pieczywo</w:t>
      </w:r>
      <w:r w:rsidR="004D5092" w:rsidRPr="00E90644">
        <w:t xml:space="preserve"> – 5 razy w tygodniu (poniedziałek – piątek)</w:t>
      </w:r>
    </w:p>
    <w:p w:rsidR="0000266E" w:rsidRPr="00E90644" w:rsidRDefault="0000266E" w:rsidP="0000266E">
      <w:r w:rsidRPr="00E90644">
        <w:t>CZĘŚĆ VI. Nabiał</w:t>
      </w:r>
      <w:r w:rsidR="004D5092" w:rsidRPr="00E90644">
        <w:t xml:space="preserve"> – 2 razy w tygodniu</w:t>
      </w:r>
    </w:p>
    <w:p w:rsidR="0000266E" w:rsidRPr="00E90644" w:rsidRDefault="0000266E" w:rsidP="0000266E">
      <w:r w:rsidRPr="00E90644">
        <w:lastRenderedPageBreak/>
        <w:t>CZĘŚĆ VII. Produkty sypkie, przyprawy i inne artykuły</w:t>
      </w:r>
      <w:r w:rsidR="004D5092" w:rsidRPr="00E90644">
        <w:t xml:space="preserve"> 2 razy w tygodniu</w:t>
      </w:r>
    </w:p>
    <w:p w:rsidR="0000266E" w:rsidRDefault="0000266E" w:rsidP="0000266E">
      <w:pPr>
        <w:pStyle w:val="Nagwek1"/>
        <w:tabs>
          <w:tab w:val="left" w:pos="528"/>
        </w:tabs>
        <w:spacing w:line="268" w:lineRule="exact"/>
        <w:ind w:left="527"/>
      </w:pPr>
    </w:p>
    <w:p w:rsidR="005669E7" w:rsidRDefault="00581DB4">
      <w:pPr>
        <w:pStyle w:val="Akapitzlist"/>
        <w:numPr>
          <w:ilvl w:val="0"/>
          <w:numId w:val="1"/>
        </w:numPr>
        <w:tabs>
          <w:tab w:val="left" w:pos="528"/>
        </w:tabs>
        <w:spacing w:before="120" w:line="276" w:lineRule="auto"/>
        <w:ind w:right="111" w:hanging="360"/>
        <w:jc w:val="both"/>
      </w:pPr>
      <w:r>
        <w:t>Dostawa</w:t>
      </w:r>
      <w:r w:rsidR="004D5092">
        <w:t xml:space="preserve"> </w:t>
      </w:r>
      <w:r>
        <w:t>produktów</w:t>
      </w:r>
      <w:r w:rsidR="004D5092">
        <w:t xml:space="preserve"> </w:t>
      </w:r>
      <w:r>
        <w:t>odbywać</w:t>
      </w:r>
      <w:r w:rsidR="004D5092">
        <w:t xml:space="preserve"> </w:t>
      </w:r>
      <w:r>
        <w:t>się</w:t>
      </w:r>
      <w:r w:rsidR="004D5092">
        <w:t xml:space="preserve"> </w:t>
      </w:r>
      <w:r>
        <w:t>będzie</w:t>
      </w:r>
      <w:r w:rsidR="004D5092">
        <w:t xml:space="preserve"> </w:t>
      </w:r>
      <w:r>
        <w:t>na</w:t>
      </w:r>
      <w:r w:rsidR="004D5092">
        <w:t xml:space="preserve"> </w:t>
      </w:r>
      <w:r>
        <w:t>podstawie</w:t>
      </w:r>
      <w:r w:rsidR="004D5092">
        <w:t xml:space="preserve"> </w:t>
      </w:r>
      <w:r>
        <w:t>cyklicznych</w:t>
      </w:r>
      <w:r w:rsidR="004D5092">
        <w:t xml:space="preserve"> </w:t>
      </w:r>
      <w:r>
        <w:t>zgłoszeń</w:t>
      </w:r>
      <w:r w:rsidR="004D5092">
        <w:t xml:space="preserve"> </w:t>
      </w:r>
      <w:r>
        <w:t>telefonicznie,</w:t>
      </w:r>
      <w:r w:rsidR="004D5092">
        <w:t xml:space="preserve"> </w:t>
      </w:r>
      <w:r>
        <w:t>faxe</w:t>
      </w:r>
      <w:r w:rsidR="004D5092">
        <w:t xml:space="preserve">m </w:t>
      </w:r>
      <w:r>
        <w:t>lub na wskazany adres e-mail. Zamawiający powiadomi za pośrednictwem telefonu/</w:t>
      </w:r>
      <w:r w:rsidR="004D5092">
        <w:t xml:space="preserve"> </w:t>
      </w:r>
      <w:r>
        <w:t>poczty</w:t>
      </w:r>
      <w:r w:rsidR="004D5092">
        <w:t xml:space="preserve"> </w:t>
      </w:r>
      <w:r>
        <w:t>elektronicznej</w:t>
      </w:r>
      <w:r w:rsidR="004D5092">
        <w:t xml:space="preserve"> </w:t>
      </w:r>
      <w:r>
        <w:t>Wykonawcę,</w:t>
      </w:r>
      <w:r w:rsidR="004D5092">
        <w:t xml:space="preserve"> </w:t>
      </w:r>
      <w:r>
        <w:t>o</w:t>
      </w:r>
      <w:r w:rsidR="004D5092">
        <w:t xml:space="preserve"> </w:t>
      </w:r>
      <w:r>
        <w:t>każdej</w:t>
      </w:r>
      <w:r w:rsidR="004D5092">
        <w:t xml:space="preserve"> </w:t>
      </w:r>
      <w:r>
        <w:t>dostawie</w:t>
      </w:r>
      <w:r w:rsidR="004D5092">
        <w:t xml:space="preserve"> </w:t>
      </w:r>
      <w:r>
        <w:t>oraz</w:t>
      </w:r>
      <w:r w:rsidR="004D5092">
        <w:t xml:space="preserve"> </w:t>
      </w:r>
      <w:r>
        <w:t>wskaże</w:t>
      </w:r>
      <w:r w:rsidR="004D5092">
        <w:t xml:space="preserve"> </w:t>
      </w:r>
      <w:r>
        <w:t>zamawiane</w:t>
      </w:r>
      <w:r w:rsidR="004D5092">
        <w:t xml:space="preserve"> </w:t>
      </w:r>
      <w:r>
        <w:t>produkty</w:t>
      </w:r>
      <w:r w:rsidR="004D5092">
        <w:t xml:space="preserve"> </w:t>
      </w:r>
      <w:r>
        <w:t>z</w:t>
      </w:r>
      <w:r w:rsidR="004D5092">
        <w:t xml:space="preserve"> </w:t>
      </w:r>
      <w:r>
        <w:t>podaniem</w:t>
      </w:r>
      <w:r w:rsidR="004D5092">
        <w:t xml:space="preserve"> </w:t>
      </w:r>
      <w:r>
        <w:t>ich</w:t>
      </w:r>
      <w:r w:rsidR="004D5092">
        <w:t xml:space="preserve"> </w:t>
      </w:r>
      <w:r>
        <w:t>ilości, w dniu poprzedzającym dostawę do godziny 16.00.Zamawiający zastrzega sobie prawo</w:t>
      </w:r>
      <w:r w:rsidR="004D5092">
        <w:t xml:space="preserve"> </w:t>
      </w:r>
      <w:r>
        <w:t>do ograniczenia częstotliwości dostaw w związku z obowiązującą w kraju sytuacją sanitarno-epidemiologiczną</w:t>
      </w:r>
      <w:r w:rsidR="004D5092">
        <w:t xml:space="preserve"> </w:t>
      </w:r>
      <w:r>
        <w:t>i</w:t>
      </w:r>
      <w:r w:rsidR="004D5092">
        <w:t xml:space="preserve"> </w:t>
      </w:r>
      <w:r>
        <w:t>ogłoszoną pandemią.</w:t>
      </w:r>
    </w:p>
    <w:p w:rsidR="005669E7" w:rsidRDefault="00581DB4" w:rsidP="007038BA">
      <w:pPr>
        <w:pStyle w:val="Akapitzlist"/>
        <w:numPr>
          <w:ilvl w:val="0"/>
          <w:numId w:val="1"/>
        </w:numPr>
        <w:tabs>
          <w:tab w:val="left" w:pos="528"/>
        </w:tabs>
        <w:spacing w:line="276" w:lineRule="auto"/>
        <w:ind w:right="114" w:hanging="360"/>
        <w:jc w:val="both"/>
      </w:pPr>
      <w:r>
        <w:t>Wykonawca dostarczy każdą zamówioną partię towarów na własny koszt, środkiem transportu</w:t>
      </w:r>
      <w:r w:rsidR="004D5092">
        <w:t xml:space="preserve"> </w:t>
      </w:r>
      <w:r>
        <w:t>wymaganym dla rodzaju dostarczonych towarów żywnościowych, zgodnie z obowiązującymi</w:t>
      </w:r>
      <w:r w:rsidR="007038BA">
        <w:t xml:space="preserve"> </w:t>
      </w:r>
      <w:r>
        <w:t>przepisami.</w:t>
      </w:r>
      <w:r w:rsidR="007038BA">
        <w:t xml:space="preserve"> </w:t>
      </w:r>
      <w:r>
        <w:t>Osoby</w:t>
      </w:r>
      <w:r w:rsidR="007038BA">
        <w:t xml:space="preserve"> </w:t>
      </w:r>
      <w:r>
        <w:t>wykonujące</w:t>
      </w:r>
      <w:r w:rsidR="007038BA">
        <w:t xml:space="preserve"> </w:t>
      </w:r>
      <w:r>
        <w:t>dostawę</w:t>
      </w:r>
      <w:r w:rsidR="007038BA">
        <w:t xml:space="preserve"> </w:t>
      </w:r>
      <w:r>
        <w:t>muszą</w:t>
      </w:r>
      <w:r w:rsidR="007038BA">
        <w:t xml:space="preserve"> </w:t>
      </w:r>
      <w:r>
        <w:t>legitymować</w:t>
      </w:r>
      <w:r w:rsidR="007038BA">
        <w:t xml:space="preserve"> </w:t>
      </w:r>
      <w:r>
        <w:t>się</w:t>
      </w:r>
      <w:r w:rsidR="007038BA">
        <w:t xml:space="preserve"> </w:t>
      </w:r>
      <w:r>
        <w:t>aktualnym</w:t>
      </w:r>
      <w:r w:rsidR="007038BA">
        <w:t xml:space="preserve"> </w:t>
      </w:r>
      <w:r>
        <w:t>zaświadczeniem</w:t>
      </w:r>
      <w:r w:rsidR="007038BA">
        <w:t xml:space="preserve">  </w:t>
      </w:r>
      <w:r>
        <w:t>lekarskim</w:t>
      </w:r>
      <w:r w:rsidR="007038BA">
        <w:t xml:space="preserve"> </w:t>
      </w:r>
      <w:r>
        <w:t>do</w:t>
      </w:r>
      <w:r w:rsidR="007038BA">
        <w:t xml:space="preserve"> </w:t>
      </w:r>
      <w:r>
        <w:t>celów</w:t>
      </w:r>
      <w:r w:rsidR="007038BA">
        <w:t xml:space="preserve"> </w:t>
      </w:r>
      <w:r>
        <w:t>sanitarno-epidemiologicznych,</w:t>
      </w:r>
      <w:r w:rsidR="007038BA">
        <w:t xml:space="preserve"> </w:t>
      </w:r>
      <w:r>
        <w:t>które</w:t>
      </w:r>
      <w:r w:rsidR="007038BA">
        <w:t xml:space="preserve"> </w:t>
      </w:r>
      <w:r>
        <w:t>okazują</w:t>
      </w:r>
      <w:r w:rsidR="007038BA">
        <w:t xml:space="preserve"> </w:t>
      </w:r>
      <w:r>
        <w:t>na</w:t>
      </w:r>
      <w:r w:rsidR="007038BA">
        <w:t xml:space="preserve"> </w:t>
      </w:r>
      <w:r>
        <w:t>każde</w:t>
      </w:r>
      <w:r w:rsidR="007038BA">
        <w:t xml:space="preserve"> </w:t>
      </w:r>
      <w:r>
        <w:t>żądanie</w:t>
      </w:r>
      <w:r w:rsidR="007038BA">
        <w:t xml:space="preserve"> </w:t>
      </w:r>
      <w:r>
        <w:t>Zamawiającego.</w:t>
      </w:r>
    </w:p>
    <w:p w:rsidR="005669E7" w:rsidRDefault="00581DB4">
      <w:pPr>
        <w:pStyle w:val="Akapitzlist"/>
        <w:numPr>
          <w:ilvl w:val="0"/>
          <w:numId w:val="1"/>
        </w:numPr>
        <w:tabs>
          <w:tab w:val="left" w:pos="528"/>
        </w:tabs>
        <w:spacing w:line="276" w:lineRule="auto"/>
        <w:ind w:right="109" w:hanging="360"/>
        <w:jc w:val="both"/>
      </w:pPr>
      <w:r>
        <w:t>Koszty   przewozu,   opakowania   i   ubezpieczenia   na   czas   przewozu   ponosi   Wykonawca,</w:t>
      </w:r>
      <w:r w:rsidR="004D5092">
        <w:t xml:space="preserve"> </w:t>
      </w:r>
      <w:r>
        <w:t>a Zamawiający zapewni odbiór produktów w siedzibie Zamawiającego. Warunki transportu</w:t>
      </w:r>
      <w:r w:rsidR="004D5092">
        <w:t xml:space="preserve"> </w:t>
      </w:r>
      <w:r>
        <w:t>produktów będą odpowiadały zasadom Dobrej Praktyki Produkcyjnej (GMP) i Dobrej Praktyki</w:t>
      </w:r>
      <w:r w:rsidR="004D5092">
        <w:t xml:space="preserve"> </w:t>
      </w:r>
      <w:r>
        <w:t>Higienicznej (GHP). Wykonawca zabezpieczy należycie towar na czas przewozu (opakowania,</w:t>
      </w:r>
      <w:r w:rsidR="007038BA">
        <w:t xml:space="preserve"> </w:t>
      </w:r>
      <w:r>
        <w:t>pojemniki</w:t>
      </w:r>
      <w:r w:rsidR="007038BA">
        <w:t xml:space="preserve"> </w:t>
      </w:r>
      <w:r>
        <w:t>przystosowane</w:t>
      </w:r>
      <w:r w:rsidR="007038BA">
        <w:t xml:space="preserve"> </w:t>
      </w:r>
      <w:r>
        <w:t>do</w:t>
      </w:r>
      <w:r w:rsidR="007038BA">
        <w:t xml:space="preserve"> </w:t>
      </w:r>
      <w:r>
        <w:t>przewozu</w:t>
      </w:r>
      <w:r w:rsidR="007038BA">
        <w:t xml:space="preserve"> </w:t>
      </w:r>
      <w:r>
        <w:t>danego</w:t>
      </w:r>
      <w:r w:rsidR="007038BA">
        <w:t xml:space="preserve"> </w:t>
      </w:r>
      <w:r>
        <w:t>asortymentu)</w:t>
      </w:r>
      <w:r w:rsidR="007038BA">
        <w:t xml:space="preserve"> </w:t>
      </w:r>
      <w:r>
        <w:t>i</w:t>
      </w:r>
      <w:r w:rsidR="007038BA">
        <w:t xml:space="preserve"> </w:t>
      </w:r>
      <w:r>
        <w:t>ponosi</w:t>
      </w:r>
      <w:r w:rsidR="007038BA">
        <w:t xml:space="preserve"> </w:t>
      </w:r>
      <w:r>
        <w:t>całkowitą</w:t>
      </w:r>
      <w:r w:rsidR="007038BA">
        <w:t xml:space="preserve"> </w:t>
      </w:r>
      <w:r>
        <w:t>odpowiedzialność</w:t>
      </w:r>
      <w:r w:rsidR="007038BA">
        <w:t xml:space="preserve"> </w:t>
      </w:r>
      <w:r>
        <w:t>za</w:t>
      </w:r>
      <w:r w:rsidR="007038BA">
        <w:t xml:space="preserve"> </w:t>
      </w:r>
      <w:r>
        <w:t>dostawę</w:t>
      </w:r>
      <w:r w:rsidR="007038BA">
        <w:t xml:space="preserve"> </w:t>
      </w:r>
      <w:r>
        <w:t>i</w:t>
      </w:r>
      <w:r w:rsidR="007038BA">
        <w:t xml:space="preserve"> </w:t>
      </w:r>
      <w:r>
        <w:t>jakość</w:t>
      </w:r>
      <w:r w:rsidR="007038BA">
        <w:t xml:space="preserve"> </w:t>
      </w:r>
      <w:r>
        <w:t>dostarczanego</w:t>
      </w:r>
      <w:r w:rsidR="007038BA">
        <w:t xml:space="preserve"> </w:t>
      </w:r>
      <w:r>
        <w:t>towaru.</w:t>
      </w:r>
      <w:r w:rsidR="007038BA">
        <w:t xml:space="preserve"> </w:t>
      </w:r>
      <w:r>
        <w:t>Opakowania,</w:t>
      </w:r>
      <w:r w:rsidR="007038BA">
        <w:t xml:space="preserve"> </w:t>
      </w:r>
      <w:r>
        <w:t>w</w:t>
      </w:r>
      <w:r w:rsidR="007038BA">
        <w:t xml:space="preserve"> </w:t>
      </w:r>
      <w:r>
        <w:t>których</w:t>
      </w:r>
      <w:r w:rsidR="007038BA">
        <w:t xml:space="preserve"> </w:t>
      </w:r>
      <w:r>
        <w:t>są</w:t>
      </w:r>
      <w:r w:rsidR="007038BA">
        <w:t xml:space="preserve"> </w:t>
      </w:r>
      <w:r>
        <w:t>dostarczane przez Wykonawcę powinny spełniać wymogi sanitarno-higieniczne – pojemniki</w:t>
      </w:r>
      <w:r w:rsidR="004D5092">
        <w:t xml:space="preserve"> </w:t>
      </w:r>
      <w:r>
        <w:t>czyste,</w:t>
      </w:r>
      <w:r w:rsidR="004D5092">
        <w:t xml:space="preserve"> </w:t>
      </w:r>
      <w:r>
        <w:t>odpowiednio zabezpieczone.</w:t>
      </w:r>
    </w:p>
    <w:p w:rsidR="005669E7" w:rsidRDefault="00581DB4">
      <w:pPr>
        <w:pStyle w:val="Akapitzlist"/>
        <w:numPr>
          <w:ilvl w:val="0"/>
          <w:numId w:val="1"/>
        </w:numPr>
        <w:tabs>
          <w:tab w:val="left" w:pos="528"/>
        </w:tabs>
        <w:spacing w:before="121" w:line="266" w:lineRule="auto"/>
        <w:ind w:right="114" w:hanging="286"/>
        <w:jc w:val="both"/>
      </w:pPr>
      <w:r>
        <w:t>W okresie trwania umowy Wykonawca na każde żądanie Zamawiającego zobowiązany jest</w:t>
      </w:r>
      <w:r w:rsidR="004D5092">
        <w:t xml:space="preserve"> </w:t>
      </w:r>
      <w:r>
        <w:t>przedstawić:</w:t>
      </w:r>
    </w:p>
    <w:p w:rsidR="005669E7" w:rsidRDefault="007038BA">
      <w:pPr>
        <w:pStyle w:val="Akapitzlist"/>
        <w:numPr>
          <w:ilvl w:val="1"/>
          <w:numId w:val="1"/>
        </w:numPr>
        <w:tabs>
          <w:tab w:val="left" w:pos="809"/>
        </w:tabs>
        <w:spacing w:before="131" w:line="256" w:lineRule="auto"/>
        <w:ind w:left="808" w:right="167"/>
        <w:jc w:val="both"/>
      </w:pPr>
      <w:r>
        <w:t>A</w:t>
      </w:r>
      <w:r w:rsidR="00581DB4">
        <w:t>ktualną</w:t>
      </w:r>
      <w:r>
        <w:t xml:space="preserve"> </w:t>
      </w:r>
      <w:r w:rsidR="00581DB4">
        <w:t>decyzję</w:t>
      </w:r>
      <w:r>
        <w:t xml:space="preserve"> </w:t>
      </w:r>
      <w:r w:rsidR="00581DB4">
        <w:t>administracyjną</w:t>
      </w:r>
      <w:r>
        <w:t xml:space="preserve"> </w:t>
      </w:r>
      <w:r w:rsidR="00581DB4">
        <w:t>właściwego</w:t>
      </w:r>
      <w:r>
        <w:t xml:space="preserve"> </w:t>
      </w:r>
      <w:r w:rsidR="00581DB4">
        <w:t>organu</w:t>
      </w:r>
      <w:r>
        <w:t xml:space="preserve"> </w:t>
      </w:r>
      <w:r w:rsidR="00581DB4">
        <w:t>Inspekcji</w:t>
      </w:r>
      <w:r>
        <w:t xml:space="preserve"> </w:t>
      </w:r>
      <w:r w:rsidR="00581DB4">
        <w:t>Weterynaryjnej</w:t>
      </w:r>
      <w:r>
        <w:t xml:space="preserve"> </w:t>
      </w:r>
      <w:r w:rsidR="00581DB4">
        <w:t>lub</w:t>
      </w:r>
      <w:r>
        <w:t xml:space="preserve"> </w:t>
      </w:r>
      <w:r w:rsidR="00581DB4">
        <w:t>Państwowej</w:t>
      </w:r>
      <w:r>
        <w:t xml:space="preserve"> </w:t>
      </w:r>
      <w:r w:rsidR="00581DB4">
        <w:t>Inspekcji</w:t>
      </w:r>
      <w:r>
        <w:t xml:space="preserve"> </w:t>
      </w:r>
      <w:r w:rsidR="00581DB4">
        <w:t>Sanitarnej</w:t>
      </w:r>
      <w:r>
        <w:t xml:space="preserve"> </w:t>
      </w:r>
      <w:r w:rsidR="00581DB4">
        <w:t>dotyczącą</w:t>
      </w:r>
      <w:r>
        <w:t xml:space="preserve"> </w:t>
      </w:r>
      <w:r w:rsidR="00581DB4">
        <w:t>możliwości</w:t>
      </w:r>
      <w:r>
        <w:t xml:space="preserve"> </w:t>
      </w:r>
      <w:r w:rsidR="00581DB4">
        <w:t>produkcji</w:t>
      </w:r>
      <w:r>
        <w:t xml:space="preserve"> </w:t>
      </w:r>
      <w:r w:rsidR="00581DB4">
        <w:t>lub</w:t>
      </w:r>
      <w:r>
        <w:t xml:space="preserve"> </w:t>
      </w:r>
      <w:r w:rsidR="00581DB4">
        <w:t>obrotu</w:t>
      </w:r>
      <w:r>
        <w:t xml:space="preserve"> </w:t>
      </w:r>
      <w:r w:rsidR="00581DB4">
        <w:t>danego</w:t>
      </w:r>
      <w:r>
        <w:t xml:space="preserve"> </w:t>
      </w:r>
      <w:r w:rsidR="00581DB4">
        <w:t>produktu</w:t>
      </w:r>
      <w:r>
        <w:t xml:space="preserve"> </w:t>
      </w:r>
      <w:r w:rsidR="00581DB4">
        <w:t>spożywczego,</w:t>
      </w:r>
      <w:r>
        <w:t xml:space="preserve"> </w:t>
      </w:r>
      <w:r w:rsidR="00581DB4">
        <w:t>będącego przedmiotem</w:t>
      </w:r>
      <w:r w:rsidR="004D5092">
        <w:t xml:space="preserve"> </w:t>
      </w:r>
      <w:r w:rsidR="00581DB4">
        <w:t>zamówienia,</w:t>
      </w:r>
    </w:p>
    <w:p w:rsidR="005669E7" w:rsidRDefault="00581DB4">
      <w:pPr>
        <w:pStyle w:val="Akapitzlist"/>
        <w:numPr>
          <w:ilvl w:val="1"/>
          <w:numId w:val="1"/>
        </w:numPr>
        <w:tabs>
          <w:tab w:val="left" w:pos="809"/>
        </w:tabs>
        <w:spacing w:before="86" w:line="266" w:lineRule="auto"/>
        <w:ind w:left="808" w:right="164" w:hanging="360"/>
        <w:jc w:val="both"/>
        <w:rPr>
          <w:i/>
        </w:rPr>
      </w:pPr>
      <w:r>
        <w:t>dokument</w:t>
      </w:r>
      <w:r w:rsidR="004D5092">
        <w:t xml:space="preserve"> </w:t>
      </w:r>
      <w:r>
        <w:t>HDI–</w:t>
      </w:r>
      <w:r w:rsidR="004D5092">
        <w:t xml:space="preserve"> </w:t>
      </w:r>
      <w:r>
        <w:t>handlowy</w:t>
      </w:r>
      <w:r w:rsidR="004D5092">
        <w:t xml:space="preserve"> </w:t>
      </w:r>
      <w:r>
        <w:t>dokument</w:t>
      </w:r>
      <w:r w:rsidR="004D5092">
        <w:t xml:space="preserve"> </w:t>
      </w:r>
      <w:r>
        <w:t>identyfikacyjny</w:t>
      </w:r>
      <w:r w:rsidR="004D5092">
        <w:t xml:space="preserve"> </w:t>
      </w:r>
      <w:r>
        <w:t>w</w:t>
      </w:r>
      <w:r w:rsidR="004D5092">
        <w:t xml:space="preserve"> </w:t>
      </w:r>
      <w:r>
        <w:t>rozumieniu</w:t>
      </w:r>
      <w:r w:rsidR="004D5092">
        <w:t xml:space="preserve"> </w:t>
      </w:r>
      <w:r>
        <w:t>ustawy</w:t>
      </w:r>
      <w:r w:rsidR="004D5092">
        <w:t xml:space="preserve"> </w:t>
      </w:r>
      <w:r>
        <w:t>z</w:t>
      </w:r>
      <w:r w:rsidR="00525C36">
        <w:t xml:space="preserve"> </w:t>
      </w:r>
      <w:r>
        <w:t>dn.</w:t>
      </w:r>
      <w:r w:rsidR="004D5092">
        <w:t xml:space="preserve"> </w:t>
      </w:r>
      <w:r>
        <w:t>29.01.2004</w:t>
      </w:r>
      <w:r w:rsidR="004D5092">
        <w:t xml:space="preserve"> </w:t>
      </w:r>
      <w:r>
        <w:t>r.</w:t>
      </w:r>
      <w:r w:rsidR="00525C36">
        <w:t xml:space="preserve"> </w:t>
      </w:r>
      <w:r>
        <w:t>o</w:t>
      </w:r>
      <w:r w:rsidR="004D5092">
        <w:t xml:space="preserve"> </w:t>
      </w:r>
      <w:r>
        <w:t>wymogach</w:t>
      </w:r>
      <w:r w:rsidR="004D5092">
        <w:t xml:space="preserve"> </w:t>
      </w:r>
      <w:r>
        <w:t>weterynaryjnych</w:t>
      </w:r>
      <w:r w:rsidR="004D5092">
        <w:t xml:space="preserve"> </w:t>
      </w:r>
      <w:r>
        <w:t>dla</w:t>
      </w:r>
      <w:r w:rsidR="004D5092">
        <w:t xml:space="preserve"> </w:t>
      </w:r>
      <w:r>
        <w:t>produktów</w:t>
      </w:r>
      <w:r w:rsidR="004D5092">
        <w:t xml:space="preserve"> </w:t>
      </w:r>
      <w:r>
        <w:t>pochodzenia</w:t>
      </w:r>
      <w:r w:rsidR="004D5092">
        <w:t xml:space="preserve"> </w:t>
      </w:r>
      <w:r>
        <w:t>zwierzęcego</w:t>
      </w:r>
      <w:r w:rsidR="004D5092">
        <w:t xml:space="preserve"> </w:t>
      </w:r>
      <w:r>
        <w:rPr>
          <w:i/>
        </w:rPr>
        <w:t>(jeżeli</w:t>
      </w:r>
      <w:r w:rsidR="004D5092">
        <w:rPr>
          <w:i/>
        </w:rPr>
        <w:t xml:space="preserve"> </w:t>
      </w:r>
      <w:r>
        <w:rPr>
          <w:i/>
        </w:rPr>
        <w:t>dotyczy),</w:t>
      </w:r>
    </w:p>
    <w:p w:rsidR="005669E7" w:rsidRDefault="00581DB4">
      <w:pPr>
        <w:pStyle w:val="Akapitzlist"/>
        <w:numPr>
          <w:ilvl w:val="1"/>
          <w:numId w:val="1"/>
        </w:numPr>
        <w:tabs>
          <w:tab w:val="left" w:pos="804"/>
        </w:tabs>
        <w:spacing w:before="8" w:line="268" w:lineRule="auto"/>
        <w:ind w:left="803" w:right="162" w:hanging="358"/>
        <w:jc w:val="both"/>
      </w:pPr>
      <w:r>
        <w:t>dokument potwierdzający, że Wykonawca dysponuje środkiem transportu przeznaczonym</w:t>
      </w:r>
      <w:r w:rsidR="004D5092">
        <w:t xml:space="preserve"> </w:t>
      </w:r>
      <w:r>
        <w:t>odpowiednio do przewozu określonych artykułów spożywczych, zgodnie z obowiązującymi</w:t>
      </w:r>
      <w:r w:rsidR="004D5092">
        <w:t xml:space="preserve"> </w:t>
      </w:r>
      <w:r>
        <w:t>przepisami, tj. spełniającym wymagania sanitarno - epidemiologiczne Państwowej Inspekcji</w:t>
      </w:r>
      <w:r w:rsidR="004D5092">
        <w:t xml:space="preserve"> </w:t>
      </w:r>
      <w:r>
        <w:t>Sanitarnej,</w:t>
      </w:r>
    </w:p>
    <w:p w:rsidR="005669E7" w:rsidRDefault="00581DB4">
      <w:pPr>
        <w:pStyle w:val="Akapitzlist"/>
        <w:numPr>
          <w:ilvl w:val="1"/>
          <w:numId w:val="1"/>
        </w:numPr>
        <w:tabs>
          <w:tab w:val="left" w:pos="809"/>
        </w:tabs>
        <w:spacing w:line="266" w:lineRule="auto"/>
        <w:ind w:left="808" w:right="167" w:hanging="360"/>
        <w:jc w:val="both"/>
      </w:pPr>
      <w:r>
        <w:t>dokument</w:t>
      </w:r>
      <w:r w:rsidR="004D5092">
        <w:t xml:space="preserve"> </w:t>
      </w:r>
      <w:r>
        <w:t>potwierdzający,</w:t>
      </w:r>
      <w:r w:rsidR="004D5092">
        <w:t xml:space="preserve"> </w:t>
      </w:r>
      <w:r>
        <w:t>że</w:t>
      </w:r>
      <w:r w:rsidR="004D5092">
        <w:t xml:space="preserve"> </w:t>
      </w:r>
      <w:r>
        <w:t>Wykonawca</w:t>
      </w:r>
      <w:r w:rsidR="004D5092">
        <w:t xml:space="preserve"> </w:t>
      </w:r>
      <w:r>
        <w:t>dysponuje</w:t>
      </w:r>
      <w:r w:rsidR="004D5092">
        <w:t xml:space="preserve"> </w:t>
      </w:r>
      <w:r>
        <w:t>odpowiednim</w:t>
      </w:r>
      <w:r w:rsidR="004D5092">
        <w:t xml:space="preserve"> </w:t>
      </w:r>
      <w:r>
        <w:t>personelem</w:t>
      </w:r>
      <w:r w:rsidR="004D5092">
        <w:t xml:space="preserve"> </w:t>
      </w:r>
      <w:r>
        <w:rPr>
          <w:spacing w:val="-1"/>
        </w:rPr>
        <w:t>legitymującym</w:t>
      </w:r>
      <w:r w:rsidR="004D5092">
        <w:rPr>
          <w:spacing w:val="-1"/>
        </w:rPr>
        <w:t xml:space="preserve"> </w:t>
      </w:r>
      <w:r>
        <w:rPr>
          <w:spacing w:val="-1"/>
        </w:rPr>
        <w:t>się</w:t>
      </w:r>
      <w:r w:rsidR="004D5092">
        <w:rPr>
          <w:spacing w:val="-1"/>
        </w:rPr>
        <w:t xml:space="preserve"> </w:t>
      </w:r>
      <w:r>
        <w:rPr>
          <w:spacing w:val="-1"/>
        </w:rPr>
        <w:t>aktualnym</w:t>
      </w:r>
      <w:r w:rsidR="004D5092">
        <w:rPr>
          <w:spacing w:val="-1"/>
        </w:rPr>
        <w:t xml:space="preserve"> </w:t>
      </w:r>
      <w:r>
        <w:t>orzeczeniem</w:t>
      </w:r>
      <w:r w:rsidR="004D5092">
        <w:t xml:space="preserve"> </w:t>
      </w:r>
      <w:r>
        <w:t>lekarskim</w:t>
      </w:r>
      <w:r w:rsidR="004D5092">
        <w:t xml:space="preserve"> </w:t>
      </w:r>
      <w:r>
        <w:t>dopuszczającym</w:t>
      </w:r>
      <w:r w:rsidR="004D5092">
        <w:t xml:space="preserve"> </w:t>
      </w:r>
      <w:r>
        <w:t>do</w:t>
      </w:r>
      <w:r w:rsidR="004D5092">
        <w:t xml:space="preserve"> </w:t>
      </w:r>
      <w:r>
        <w:t>wykonywania</w:t>
      </w:r>
      <w:r w:rsidR="004D5092">
        <w:t xml:space="preserve"> </w:t>
      </w:r>
      <w:r>
        <w:t>pracy</w:t>
      </w:r>
      <w:r w:rsidR="004D5092">
        <w:t xml:space="preserve"> </w:t>
      </w:r>
      <w:r>
        <w:t>przy</w:t>
      </w:r>
      <w:r w:rsidR="004D5092">
        <w:t xml:space="preserve"> </w:t>
      </w:r>
      <w:r>
        <w:t>czynnościach</w:t>
      </w:r>
      <w:r w:rsidR="004D5092">
        <w:t xml:space="preserve"> </w:t>
      </w:r>
      <w:r>
        <w:t>wymagających</w:t>
      </w:r>
      <w:r w:rsidR="004D5092">
        <w:t xml:space="preserve"> </w:t>
      </w:r>
      <w:r>
        <w:t>bezpośredniego</w:t>
      </w:r>
      <w:r w:rsidR="004D5092">
        <w:t xml:space="preserve"> </w:t>
      </w:r>
      <w:r>
        <w:t>kontaktu z</w:t>
      </w:r>
      <w:r w:rsidR="004D5092">
        <w:t xml:space="preserve"> </w:t>
      </w:r>
      <w:r>
        <w:t>żywnością,</w:t>
      </w:r>
    </w:p>
    <w:p w:rsidR="005669E7" w:rsidRDefault="00581DB4">
      <w:pPr>
        <w:pStyle w:val="Akapitzlist"/>
        <w:numPr>
          <w:ilvl w:val="0"/>
          <w:numId w:val="1"/>
        </w:numPr>
        <w:tabs>
          <w:tab w:val="left" w:pos="809"/>
        </w:tabs>
        <w:spacing w:before="130" w:line="266" w:lineRule="auto"/>
        <w:ind w:left="808" w:right="115" w:hanging="567"/>
        <w:jc w:val="both"/>
      </w:pPr>
      <w:r>
        <w:t>Wykonawca użyczy nieodpłatnie ewentualnie potrzebnych pojemników przy każdorazowej</w:t>
      </w:r>
      <w:r w:rsidR="004D5092">
        <w:t xml:space="preserve"> </w:t>
      </w:r>
      <w:r>
        <w:t>dostawie towaru do</w:t>
      </w:r>
      <w:r w:rsidR="004D5092">
        <w:t xml:space="preserve"> </w:t>
      </w:r>
      <w:r>
        <w:t>siedziby Zamawiającego na</w:t>
      </w:r>
      <w:r w:rsidR="004D5092">
        <w:t xml:space="preserve"> </w:t>
      </w:r>
      <w:r>
        <w:t>okres</w:t>
      </w:r>
      <w:r w:rsidR="004D5092">
        <w:t xml:space="preserve"> </w:t>
      </w:r>
      <w:r>
        <w:t>do następnej</w:t>
      </w:r>
      <w:r w:rsidR="004D5092">
        <w:t xml:space="preserve"> </w:t>
      </w:r>
      <w:r>
        <w:t>dostawy.</w:t>
      </w:r>
    </w:p>
    <w:p w:rsidR="005669E7" w:rsidRDefault="00581DB4">
      <w:pPr>
        <w:pStyle w:val="Akapitzlist"/>
        <w:numPr>
          <w:ilvl w:val="0"/>
          <w:numId w:val="1"/>
        </w:numPr>
        <w:tabs>
          <w:tab w:val="left" w:pos="809"/>
        </w:tabs>
        <w:spacing w:before="132" w:line="266" w:lineRule="auto"/>
        <w:ind w:left="808" w:right="113" w:hanging="567"/>
        <w:jc w:val="both"/>
      </w:pPr>
      <w:r>
        <w:t>Ocena jakości dostarczonego towaru należy do Zamawiającego. Może on odmówić przyjęcia</w:t>
      </w:r>
      <w:r w:rsidR="004D5092">
        <w:t xml:space="preserve"> </w:t>
      </w:r>
      <w:r>
        <w:t>towaru, jeżeli nie spełnia on wymogów określonych umową. Wykonawca ma obowiązek</w:t>
      </w:r>
      <w:r w:rsidR="004D5092">
        <w:t xml:space="preserve">                     </w:t>
      </w:r>
      <w:r>
        <w:t>uznania uzasadnionej reklamacji jakości i ilości dostarczanego towaru i dostarczenia nowej</w:t>
      </w:r>
      <w:r w:rsidR="004D5092">
        <w:t xml:space="preserve"> </w:t>
      </w:r>
      <w:r>
        <w:t>partii</w:t>
      </w:r>
      <w:r w:rsidR="004D5092">
        <w:t xml:space="preserve"> </w:t>
      </w:r>
      <w:r>
        <w:t>do siedziby</w:t>
      </w:r>
      <w:r w:rsidR="004D5092">
        <w:t xml:space="preserve"> </w:t>
      </w:r>
      <w:r>
        <w:t xml:space="preserve">Zamawiającego </w:t>
      </w:r>
      <w:r>
        <w:rPr>
          <w:b/>
          <w:u w:val="single"/>
        </w:rPr>
        <w:t>w dniu</w:t>
      </w:r>
      <w:r w:rsidR="004D5092">
        <w:rPr>
          <w:b/>
          <w:u w:val="single"/>
        </w:rPr>
        <w:t xml:space="preserve"> </w:t>
      </w:r>
      <w:r>
        <w:rPr>
          <w:b/>
          <w:u w:val="single"/>
        </w:rPr>
        <w:t>następnym</w:t>
      </w:r>
      <w:r w:rsidR="004D5092">
        <w:rPr>
          <w:b/>
          <w:u w:val="single"/>
        </w:rPr>
        <w:t xml:space="preserve"> </w:t>
      </w:r>
      <w:r>
        <w:rPr>
          <w:b/>
          <w:u w:val="single"/>
        </w:rPr>
        <w:t>po</w:t>
      </w:r>
      <w:r w:rsidR="004D5092">
        <w:rPr>
          <w:b/>
          <w:u w:val="single"/>
        </w:rPr>
        <w:t xml:space="preserve"> </w:t>
      </w:r>
      <w:r>
        <w:rPr>
          <w:b/>
          <w:u w:val="single"/>
        </w:rPr>
        <w:t>złożeniu</w:t>
      </w:r>
      <w:r w:rsidR="004D5092">
        <w:rPr>
          <w:b/>
          <w:u w:val="single"/>
        </w:rPr>
        <w:t xml:space="preserve"> </w:t>
      </w:r>
      <w:r>
        <w:rPr>
          <w:b/>
          <w:u w:val="single"/>
        </w:rPr>
        <w:t>reklamacji</w:t>
      </w:r>
      <w:r>
        <w:t>.</w:t>
      </w:r>
    </w:p>
    <w:p w:rsidR="005669E7" w:rsidRDefault="00581DB4">
      <w:pPr>
        <w:pStyle w:val="Akapitzlist"/>
        <w:numPr>
          <w:ilvl w:val="0"/>
          <w:numId w:val="1"/>
        </w:numPr>
        <w:tabs>
          <w:tab w:val="left" w:pos="809"/>
        </w:tabs>
        <w:spacing w:before="14" w:line="266" w:lineRule="auto"/>
        <w:ind w:left="808" w:right="113" w:hanging="567"/>
        <w:jc w:val="both"/>
      </w:pPr>
      <w:r>
        <w:t>Miejsce</w:t>
      </w:r>
      <w:r w:rsidR="004D5092">
        <w:t xml:space="preserve"> </w:t>
      </w:r>
      <w:r>
        <w:t>wykonywania</w:t>
      </w:r>
      <w:r w:rsidR="004D5092">
        <w:t xml:space="preserve"> </w:t>
      </w:r>
      <w:r>
        <w:t>dostaw:</w:t>
      </w:r>
      <w:r w:rsidR="004D5092">
        <w:t xml:space="preserve"> </w:t>
      </w:r>
      <w:r>
        <w:t>wskazane</w:t>
      </w:r>
      <w:r w:rsidR="004D5092">
        <w:t xml:space="preserve"> </w:t>
      </w:r>
      <w:r>
        <w:t>przez</w:t>
      </w:r>
      <w:r w:rsidR="004D5092">
        <w:t xml:space="preserve"> </w:t>
      </w:r>
      <w:r>
        <w:t>Zamawiającego</w:t>
      </w:r>
      <w:r w:rsidR="00E90644">
        <w:t xml:space="preserve"> </w:t>
      </w:r>
      <w:r>
        <w:t>pomieszczenia</w:t>
      </w:r>
      <w:r w:rsidR="00E90644">
        <w:t xml:space="preserve"> </w:t>
      </w:r>
      <w:r>
        <w:t>na</w:t>
      </w:r>
      <w:r w:rsidR="00E90644">
        <w:t xml:space="preserve"> </w:t>
      </w:r>
      <w:r>
        <w:t>parterze</w:t>
      </w:r>
      <w:r w:rsidR="00E90644">
        <w:t xml:space="preserve">  w budynku Internatu przy Zespole Szkół Zawodowych im. Władysława Korżyka w Rykach przy ul. Żytniej 5, 08-500 Ryki </w:t>
      </w:r>
      <w:r>
        <w:t xml:space="preserve"> lub</w:t>
      </w:r>
      <w:r w:rsidR="00E90644">
        <w:t xml:space="preserve"> </w:t>
      </w:r>
      <w:r>
        <w:t>inne</w:t>
      </w:r>
      <w:r w:rsidR="00E90644">
        <w:t xml:space="preserve"> </w:t>
      </w:r>
      <w:r>
        <w:t>miejsce</w:t>
      </w:r>
      <w:r w:rsidR="00E90644">
        <w:t xml:space="preserve"> </w:t>
      </w:r>
      <w:r>
        <w:t>wskazane</w:t>
      </w:r>
      <w:r w:rsidR="00E90644">
        <w:t xml:space="preserve"> </w:t>
      </w:r>
      <w:r>
        <w:t>przez Zamawiającego.</w:t>
      </w:r>
    </w:p>
    <w:sectPr w:rsidR="005669E7" w:rsidSect="00BA7CDA">
      <w:headerReference w:type="default" r:id="rId7"/>
      <w:footerReference w:type="default" r:id="rId8"/>
      <w:pgSz w:w="11910" w:h="16840"/>
      <w:pgMar w:top="1380" w:right="1300" w:bottom="1180" w:left="1460" w:header="751" w:footer="9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F53" w:rsidRDefault="00D76F53">
      <w:r>
        <w:separator/>
      </w:r>
    </w:p>
  </w:endnote>
  <w:endnote w:type="continuationSeparator" w:id="0">
    <w:p w:rsidR="00D76F53" w:rsidRDefault="00D7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9E7" w:rsidRDefault="00D328F3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295.5pt;margin-top:781.15pt;width:11.6pt;height:13.05pt;z-index:-158044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5NerA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" filled="f" stroked="f">
          <v:textbox inset="0,0,0,0">
            <w:txbxContent>
              <w:p w:rsidR="005669E7" w:rsidRDefault="008367FA">
                <w:pPr>
                  <w:pStyle w:val="Tekstpodstawowy"/>
                  <w:spacing w:line="245" w:lineRule="exact"/>
                  <w:ind w:left="60"/>
                </w:pPr>
                <w:r>
                  <w:fldChar w:fldCharType="begin"/>
                </w:r>
                <w:r w:rsidR="00581DB4">
                  <w:instrText xml:space="preserve"> PAGE </w:instrText>
                </w:r>
                <w:r>
                  <w:fldChar w:fldCharType="separate"/>
                </w:r>
                <w:r w:rsidR="00D328F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F53" w:rsidRDefault="00D76F53">
      <w:r>
        <w:separator/>
      </w:r>
    </w:p>
  </w:footnote>
  <w:footnote w:type="continuationSeparator" w:id="0">
    <w:p w:rsidR="00D76F53" w:rsidRDefault="00D7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9E7" w:rsidRDefault="00D328F3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324.85pt;margin-top:36.55pt;width:160.1pt;height:13.05pt;z-index:-1580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c2irA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" filled="f" stroked="f">
          <v:textbox inset="0,0,0,0">
            <w:txbxContent>
              <w:p w:rsidR="005669E7" w:rsidRDefault="005669E7" w:rsidP="00D1725C">
                <w:pPr>
                  <w:spacing w:line="245" w:lineRule="exact"/>
                  <w:rPr>
                    <w:b/>
                  </w:rPr>
                </w:pPr>
              </w:p>
              <w:p w:rsidR="00D1725C" w:rsidRDefault="00D1725C" w:rsidP="00D1725C">
                <w:pPr>
                  <w:spacing w:line="245" w:lineRule="exact"/>
                  <w:rPr>
                    <w:b/>
                  </w:rPr>
                </w:pPr>
              </w:p>
              <w:p w:rsidR="00D1725C" w:rsidRDefault="00D1725C" w:rsidP="00D1725C">
                <w:pPr>
                  <w:spacing w:line="245" w:lineRule="exact"/>
                  <w:rPr>
                    <w:b/>
                  </w:rPr>
                </w:pPr>
              </w:p>
              <w:p w:rsidR="00D1725C" w:rsidRDefault="00D1725C" w:rsidP="00D1725C">
                <w:pPr>
                  <w:spacing w:line="245" w:lineRule="exact"/>
                  <w:rPr>
                    <w:b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300BE"/>
    <w:multiLevelType w:val="hybridMultilevel"/>
    <w:tmpl w:val="4E94EE0E"/>
    <w:lvl w:ilvl="0" w:tplc="5666E2EE">
      <w:start w:val="1"/>
      <w:numFmt w:val="decimal"/>
      <w:lvlText w:val="%1."/>
      <w:lvlJc w:val="left"/>
      <w:pPr>
        <w:ind w:left="527" w:hanging="42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641AC032">
      <w:start w:val="1"/>
      <w:numFmt w:val="decimal"/>
      <w:lvlText w:val="%2)"/>
      <w:lvlJc w:val="left"/>
      <w:pPr>
        <w:ind w:left="666" w:hanging="284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BD68C2F6">
      <w:numFmt w:val="bullet"/>
      <w:lvlText w:val="•"/>
      <w:lvlJc w:val="left"/>
      <w:pPr>
        <w:ind w:left="800" w:hanging="284"/>
      </w:pPr>
      <w:rPr>
        <w:rFonts w:hint="default"/>
        <w:lang w:val="pl-PL" w:eastAsia="en-US" w:bidi="ar-SA"/>
      </w:rPr>
    </w:lvl>
    <w:lvl w:ilvl="3" w:tplc="EA8A4024">
      <w:numFmt w:val="bullet"/>
      <w:lvlText w:val="•"/>
      <w:lvlJc w:val="left"/>
      <w:pPr>
        <w:ind w:left="1843" w:hanging="284"/>
      </w:pPr>
      <w:rPr>
        <w:rFonts w:hint="default"/>
        <w:lang w:val="pl-PL" w:eastAsia="en-US" w:bidi="ar-SA"/>
      </w:rPr>
    </w:lvl>
    <w:lvl w:ilvl="4" w:tplc="0F9657C4">
      <w:numFmt w:val="bullet"/>
      <w:lvlText w:val="•"/>
      <w:lvlJc w:val="left"/>
      <w:pPr>
        <w:ind w:left="2886" w:hanging="284"/>
      </w:pPr>
      <w:rPr>
        <w:rFonts w:hint="default"/>
        <w:lang w:val="pl-PL" w:eastAsia="en-US" w:bidi="ar-SA"/>
      </w:rPr>
    </w:lvl>
    <w:lvl w:ilvl="5" w:tplc="7A267D68">
      <w:numFmt w:val="bullet"/>
      <w:lvlText w:val="•"/>
      <w:lvlJc w:val="left"/>
      <w:pPr>
        <w:ind w:left="3929" w:hanging="284"/>
      </w:pPr>
      <w:rPr>
        <w:rFonts w:hint="default"/>
        <w:lang w:val="pl-PL" w:eastAsia="en-US" w:bidi="ar-SA"/>
      </w:rPr>
    </w:lvl>
    <w:lvl w:ilvl="6" w:tplc="93C09CB4">
      <w:numFmt w:val="bullet"/>
      <w:lvlText w:val="•"/>
      <w:lvlJc w:val="left"/>
      <w:pPr>
        <w:ind w:left="4973" w:hanging="284"/>
      </w:pPr>
      <w:rPr>
        <w:rFonts w:hint="default"/>
        <w:lang w:val="pl-PL" w:eastAsia="en-US" w:bidi="ar-SA"/>
      </w:rPr>
    </w:lvl>
    <w:lvl w:ilvl="7" w:tplc="526C5AD8">
      <w:numFmt w:val="bullet"/>
      <w:lvlText w:val="•"/>
      <w:lvlJc w:val="left"/>
      <w:pPr>
        <w:ind w:left="6016" w:hanging="284"/>
      </w:pPr>
      <w:rPr>
        <w:rFonts w:hint="default"/>
        <w:lang w:val="pl-PL" w:eastAsia="en-US" w:bidi="ar-SA"/>
      </w:rPr>
    </w:lvl>
    <w:lvl w:ilvl="8" w:tplc="7154231C">
      <w:numFmt w:val="bullet"/>
      <w:lvlText w:val="•"/>
      <w:lvlJc w:val="left"/>
      <w:pPr>
        <w:ind w:left="7059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669E7"/>
    <w:rsid w:val="0000266E"/>
    <w:rsid w:val="000460EE"/>
    <w:rsid w:val="00115A87"/>
    <w:rsid w:val="001B39B1"/>
    <w:rsid w:val="002204E0"/>
    <w:rsid w:val="0045130F"/>
    <w:rsid w:val="004D5092"/>
    <w:rsid w:val="00525C36"/>
    <w:rsid w:val="005669E7"/>
    <w:rsid w:val="00581DB4"/>
    <w:rsid w:val="007038BA"/>
    <w:rsid w:val="00825C0B"/>
    <w:rsid w:val="008367FA"/>
    <w:rsid w:val="00907D3F"/>
    <w:rsid w:val="00A008A7"/>
    <w:rsid w:val="00A47436"/>
    <w:rsid w:val="00B2079E"/>
    <w:rsid w:val="00B557AB"/>
    <w:rsid w:val="00B57CC9"/>
    <w:rsid w:val="00BA7CDA"/>
    <w:rsid w:val="00BF5E3A"/>
    <w:rsid w:val="00CF37ED"/>
    <w:rsid w:val="00D1725C"/>
    <w:rsid w:val="00D328F3"/>
    <w:rsid w:val="00D53802"/>
    <w:rsid w:val="00D76F53"/>
    <w:rsid w:val="00E90644"/>
    <w:rsid w:val="00FD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E3CE2"/>
  <w15:docId w15:val="{9203993A-9297-4959-8410-5EC7720E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A7CDA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rsid w:val="00BA7CDA"/>
    <w:pPr>
      <w:ind w:left="2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7C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A7CDA"/>
    <w:pPr>
      <w:ind w:left="666"/>
    </w:pPr>
  </w:style>
  <w:style w:type="paragraph" w:styleId="Tytu">
    <w:name w:val="Title"/>
    <w:basedOn w:val="Normalny"/>
    <w:uiPriority w:val="1"/>
    <w:qFormat/>
    <w:rsid w:val="00BA7CDA"/>
    <w:pPr>
      <w:spacing w:before="159"/>
      <w:ind w:left="3070" w:right="2719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A7CDA"/>
    <w:pPr>
      <w:ind w:left="66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A7CDA"/>
    <w:pPr>
      <w:spacing w:line="265" w:lineRule="exact"/>
      <w:ind w:left="467" w:right="53"/>
      <w:jc w:val="center"/>
    </w:pPr>
  </w:style>
  <w:style w:type="paragraph" w:styleId="Nagwek">
    <w:name w:val="header"/>
    <w:basedOn w:val="Normalny"/>
    <w:link w:val="NagwekZnak"/>
    <w:uiPriority w:val="99"/>
    <w:semiHidden/>
    <w:unhideWhenUsed/>
    <w:rsid w:val="00220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04E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20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04E0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Suska</dc:creator>
  <cp:lastModifiedBy>Dell</cp:lastModifiedBy>
  <cp:revision>30</cp:revision>
  <cp:lastPrinted>2023-12-27T08:44:00Z</cp:lastPrinted>
  <dcterms:created xsi:type="dcterms:W3CDTF">2023-11-28T18:38:00Z</dcterms:created>
  <dcterms:modified xsi:type="dcterms:W3CDTF">2024-11-24T18:27:00Z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2023-11-28T00:00:00Z</vt:filetime>
  </property>
</Properties>
</file>