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A283D" w14:textId="77777777" w:rsidR="00A123C4" w:rsidRDefault="00A123C4">
      <w:pPr>
        <w:spacing w:after="0" w:line="240" w:lineRule="auto"/>
        <w:ind w:right="72"/>
        <w:jc w:val="right"/>
        <w:rPr>
          <w:rFonts w:ascii="Times New Roman" w:eastAsia="Times New Roman" w:hAnsi="Times New Roman" w:cs="Times New Roman"/>
          <w:i/>
          <w:sz w:val="24"/>
          <w:szCs w:val="24"/>
          <w:lang w:eastAsia="pl-PL"/>
        </w:rPr>
      </w:pPr>
    </w:p>
    <w:p w14:paraId="66266D1F" w14:textId="77777777" w:rsidR="00A123C4" w:rsidRDefault="00836AA4">
      <w:pPr>
        <w:tabs>
          <w:tab w:val="left" w:pos="1440"/>
        </w:tabs>
        <w:spacing w:after="0" w:line="36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WARZYWA, OWOCE, ZIEMNIAKI 2025</w:t>
      </w:r>
    </w:p>
    <w:tbl>
      <w:tblPr>
        <w:tblW w:w="13321" w:type="dxa"/>
        <w:jc w:val="center"/>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1E0" w:firstRow="1" w:lastRow="1" w:firstColumn="1" w:lastColumn="1" w:noHBand="0" w:noVBand="0"/>
      </w:tblPr>
      <w:tblGrid>
        <w:gridCol w:w="624"/>
        <w:gridCol w:w="5174"/>
        <w:gridCol w:w="515"/>
        <w:gridCol w:w="888"/>
        <w:gridCol w:w="1274"/>
        <w:gridCol w:w="708"/>
        <w:gridCol w:w="1328"/>
        <w:gridCol w:w="1328"/>
        <w:gridCol w:w="1482"/>
      </w:tblGrid>
      <w:tr w:rsidR="00836AA4" w14:paraId="532F3FE0" w14:textId="21C0B35A" w:rsidTr="009A4C69">
        <w:trPr>
          <w:trHeight w:val="1957"/>
          <w:jc w:val="center"/>
        </w:trPr>
        <w:tc>
          <w:tcPr>
            <w:tcW w:w="624" w:type="dxa"/>
            <w:shd w:val="clear" w:color="auto" w:fill="F3F3F3"/>
            <w:vAlign w:val="center"/>
          </w:tcPr>
          <w:p w14:paraId="6B352A9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Lp.</w:t>
            </w:r>
          </w:p>
        </w:tc>
        <w:tc>
          <w:tcPr>
            <w:tcW w:w="5174" w:type="dxa"/>
            <w:shd w:val="clear" w:color="auto" w:fill="F3F3F3"/>
            <w:vAlign w:val="center"/>
          </w:tcPr>
          <w:p w14:paraId="71B06F2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Nazwa</w:t>
            </w:r>
          </w:p>
        </w:tc>
        <w:tc>
          <w:tcPr>
            <w:tcW w:w="515" w:type="dxa"/>
            <w:shd w:val="clear" w:color="auto" w:fill="F3F3F3"/>
            <w:vAlign w:val="center"/>
          </w:tcPr>
          <w:p w14:paraId="18A5D65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j.m.</w:t>
            </w:r>
          </w:p>
        </w:tc>
        <w:tc>
          <w:tcPr>
            <w:tcW w:w="888" w:type="dxa"/>
            <w:shd w:val="clear" w:color="auto" w:fill="F3F3F3"/>
            <w:vAlign w:val="center"/>
          </w:tcPr>
          <w:p w14:paraId="2D1D462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Przewidywana ilość</w:t>
            </w:r>
          </w:p>
        </w:tc>
        <w:tc>
          <w:tcPr>
            <w:tcW w:w="1274" w:type="dxa"/>
            <w:shd w:val="clear" w:color="auto" w:fill="F3F3F3"/>
            <w:vAlign w:val="center"/>
          </w:tcPr>
          <w:p w14:paraId="571887D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Cena jednostkowa netto zł</w:t>
            </w:r>
          </w:p>
        </w:tc>
        <w:tc>
          <w:tcPr>
            <w:tcW w:w="708" w:type="dxa"/>
            <w:shd w:val="clear" w:color="auto" w:fill="F3F3F3"/>
            <w:vAlign w:val="center"/>
          </w:tcPr>
          <w:p w14:paraId="631FA50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Stawka podatku VAT</w:t>
            </w:r>
          </w:p>
        </w:tc>
        <w:tc>
          <w:tcPr>
            <w:tcW w:w="1328" w:type="dxa"/>
            <w:shd w:val="clear" w:color="auto" w:fill="F3F3F3"/>
            <w:vAlign w:val="center"/>
          </w:tcPr>
          <w:p w14:paraId="047F5201" w14:textId="14CA2D3D"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Ryczałtowa cena jednostkowa brutto zł</w:t>
            </w:r>
          </w:p>
        </w:tc>
        <w:tc>
          <w:tcPr>
            <w:tcW w:w="1328" w:type="dxa"/>
            <w:shd w:val="clear" w:color="auto" w:fill="F3F3F3"/>
            <w:vAlign w:val="center"/>
          </w:tcPr>
          <w:p w14:paraId="79E21FD1" w14:textId="5F84CB7D"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Szacunkowe wynagrodzenie netto zł</w:t>
            </w:r>
          </w:p>
        </w:tc>
        <w:tc>
          <w:tcPr>
            <w:tcW w:w="1482" w:type="dxa"/>
            <w:shd w:val="clear" w:color="auto" w:fill="F3F3F3"/>
          </w:tcPr>
          <w:p w14:paraId="78AD4D6C" w14:textId="1F85514F"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Szacunkowe wynagrodzenie </w:t>
            </w:r>
            <w:r>
              <w:rPr>
                <w:rFonts w:ascii="Times New Roman" w:eastAsia="Times New Roman" w:hAnsi="Times New Roman" w:cs="Times New Roman"/>
                <w:lang w:eastAsia="pl-PL"/>
              </w:rPr>
              <w:t>brutto</w:t>
            </w:r>
            <w:r>
              <w:rPr>
                <w:rFonts w:ascii="Times New Roman" w:eastAsia="Times New Roman" w:hAnsi="Times New Roman" w:cs="Times New Roman"/>
                <w:lang w:eastAsia="pl-PL"/>
              </w:rPr>
              <w:t xml:space="preserve"> zł</w:t>
            </w:r>
          </w:p>
        </w:tc>
      </w:tr>
      <w:tr w:rsidR="00836AA4" w14:paraId="28483C7D" w14:textId="61799B8D" w:rsidTr="00836AA4">
        <w:trPr>
          <w:jc w:val="center"/>
        </w:trPr>
        <w:tc>
          <w:tcPr>
            <w:tcW w:w="624" w:type="dxa"/>
            <w:shd w:val="clear" w:color="auto" w:fill="auto"/>
          </w:tcPr>
          <w:p w14:paraId="56B24ED0"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1</w:t>
            </w:r>
          </w:p>
        </w:tc>
        <w:tc>
          <w:tcPr>
            <w:tcW w:w="5174" w:type="dxa"/>
            <w:shd w:val="clear" w:color="auto" w:fill="auto"/>
          </w:tcPr>
          <w:p w14:paraId="1186649F"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2</w:t>
            </w:r>
          </w:p>
        </w:tc>
        <w:tc>
          <w:tcPr>
            <w:tcW w:w="515" w:type="dxa"/>
            <w:shd w:val="clear" w:color="auto" w:fill="auto"/>
          </w:tcPr>
          <w:p w14:paraId="6BCEE02E"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3</w:t>
            </w:r>
          </w:p>
        </w:tc>
        <w:tc>
          <w:tcPr>
            <w:tcW w:w="888" w:type="dxa"/>
            <w:shd w:val="clear" w:color="auto" w:fill="auto"/>
          </w:tcPr>
          <w:p w14:paraId="7A7B3C4B"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4</w:t>
            </w:r>
          </w:p>
        </w:tc>
        <w:tc>
          <w:tcPr>
            <w:tcW w:w="1274" w:type="dxa"/>
            <w:shd w:val="clear" w:color="auto" w:fill="auto"/>
          </w:tcPr>
          <w:p w14:paraId="64C5058D"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5</w:t>
            </w:r>
          </w:p>
        </w:tc>
        <w:tc>
          <w:tcPr>
            <w:tcW w:w="708" w:type="dxa"/>
            <w:shd w:val="clear" w:color="auto" w:fill="auto"/>
          </w:tcPr>
          <w:p w14:paraId="7572D93F" w14:textId="77777777"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6</w:t>
            </w:r>
          </w:p>
        </w:tc>
        <w:tc>
          <w:tcPr>
            <w:tcW w:w="1328" w:type="dxa"/>
          </w:tcPr>
          <w:p w14:paraId="685499E0" w14:textId="1D6AA1BC"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7</w:t>
            </w:r>
          </w:p>
        </w:tc>
        <w:tc>
          <w:tcPr>
            <w:tcW w:w="1328" w:type="dxa"/>
          </w:tcPr>
          <w:p w14:paraId="2DF76258" w14:textId="744A7AC4" w:rsidR="00836AA4" w:rsidRDefault="00836AA4" w:rsidP="00836AA4">
            <w:pPr>
              <w:spacing w:after="0" w:line="240" w:lineRule="auto"/>
              <w:rPr>
                <w:rFonts w:ascii="Times New Roman" w:eastAsia="Times New Roman" w:hAnsi="Times New Roman" w:cs="Times New Roman"/>
                <w:iCs/>
                <w:lang w:eastAsia="pl-PL"/>
              </w:rPr>
            </w:pPr>
            <w:r>
              <w:rPr>
                <w:rFonts w:ascii="Times New Roman" w:eastAsia="Times New Roman" w:hAnsi="Times New Roman" w:cs="Times New Roman"/>
                <w:iCs/>
                <w:lang w:eastAsia="pl-PL"/>
              </w:rPr>
              <w:t xml:space="preserve">         8</w:t>
            </w:r>
          </w:p>
        </w:tc>
        <w:tc>
          <w:tcPr>
            <w:tcW w:w="1482" w:type="dxa"/>
          </w:tcPr>
          <w:p w14:paraId="11515441" w14:textId="20C0B4F0" w:rsidR="00836AA4" w:rsidRDefault="00836AA4" w:rsidP="00836AA4">
            <w:pPr>
              <w:spacing w:after="0" w:line="240" w:lineRule="auto"/>
              <w:jc w:val="center"/>
              <w:rPr>
                <w:rFonts w:ascii="Times New Roman" w:eastAsia="Times New Roman" w:hAnsi="Times New Roman" w:cs="Times New Roman"/>
                <w:iCs/>
                <w:lang w:eastAsia="pl-PL"/>
              </w:rPr>
            </w:pPr>
            <w:r>
              <w:rPr>
                <w:rFonts w:ascii="Times New Roman" w:eastAsia="Times New Roman" w:hAnsi="Times New Roman" w:cs="Times New Roman"/>
                <w:iCs/>
                <w:lang w:eastAsia="pl-PL"/>
              </w:rPr>
              <w:t>9</w:t>
            </w:r>
          </w:p>
        </w:tc>
      </w:tr>
      <w:tr w:rsidR="00836AA4" w14:paraId="3DC3BD25" w14:textId="3A5AC991" w:rsidTr="00836AA4">
        <w:trPr>
          <w:trHeight w:val="547"/>
          <w:jc w:val="center"/>
        </w:trPr>
        <w:tc>
          <w:tcPr>
            <w:tcW w:w="624" w:type="dxa"/>
            <w:shd w:val="clear" w:color="auto" w:fill="auto"/>
            <w:vAlign w:val="center"/>
          </w:tcPr>
          <w:p w14:paraId="76453FC1"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59ABBFBB" w14:textId="77777777" w:rsidR="00836AA4" w:rsidRDefault="00836AA4" w:rsidP="00836AA4">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Buraki ćwikłowe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e,</w:t>
            </w:r>
            <w:r>
              <w:rPr>
                <w:rFonts w:ascii="Times New Roman" w:eastAsia="Times New Roman" w:hAnsi="Times New Roman" w:cs="Times New Roman"/>
                <w:spacing w:val="34"/>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36"/>
                <w:lang w:eastAsia="pl-PL"/>
              </w:rPr>
              <w:t xml:space="preserve"> </w:t>
            </w:r>
            <w:r>
              <w:rPr>
                <w:rFonts w:ascii="Times New Roman" w:eastAsia="Times New Roman" w:hAnsi="Times New Roman" w:cs="Times New Roman"/>
                <w:spacing w:val="-1"/>
                <w:lang w:eastAsia="pl-PL"/>
              </w:rPr>
              <w:t>li</w:t>
            </w:r>
            <w:r>
              <w:rPr>
                <w:rFonts w:ascii="Times New Roman" w:eastAsia="Times New Roman" w:hAnsi="Times New Roman" w:cs="Times New Roman"/>
                <w:spacing w:val="1"/>
                <w:lang w:eastAsia="pl-PL"/>
              </w:rPr>
              <w:t>śc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we,</w:t>
            </w:r>
            <w:r>
              <w:rPr>
                <w:rFonts w:ascii="Times New Roman" w:eastAsia="Times New Roman" w:hAnsi="Times New Roman" w:cs="Times New Roman"/>
                <w:spacing w:val="34"/>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ę</w:t>
            </w:r>
            <w:r>
              <w:rPr>
                <w:rFonts w:ascii="Times New Roman" w:eastAsia="Times New Roman" w:hAnsi="Times New Roman" w:cs="Times New Roman"/>
                <w:lang w:eastAsia="pl-PL"/>
              </w:rPr>
              <w:t>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h.  Kształt i wielkość charakterystyczna dla danej odmiany. Okres przydatności do spożycia powinien wynosić nie mniej niż 7 dni  od daty dostawy do magazynu odbiorcy.</w:t>
            </w:r>
          </w:p>
        </w:tc>
        <w:tc>
          <w:tcPr>
            <w:tcW w:w="515" w:type="dxa"/>
            <w:shd w:val="clear" w:color="auto" w:fill="auto"/>
            <w:vAlign w:val="center"/>
          </w:tcPr>
          <w:p w14:paraId="2CE74313" w14:textId="77777777" w:rsidR="00836AA4" w:rsidRDefault="00836AA4" w:rsidP="00836AA4">
            <w:pPr>
              <w:spacing w:after="0" w:line="240" w:lineRule="auto"/>
              <w:jc w:val="center"/>
              <w:rPr>
                <w:rFonts w:ascii="Times New Roman" w:eastAsia="Times New Roman" w:hAnsi="Times New Roman" w:cs="Times New Roman"/>
                <w:lang w:eastAsia="pl-PL"/>
              </w:rPr>
            </w:pPr>
          </w:p>
          <w:p w14:paraId="3F04F716" w14:textId="77777777" w:rsidR="00836AA4" w:rsidRDefault="00836AA4" w:rsidP="00836AA4">
            <w:pPr>
              <w:spacing w:after="0" w:line="240" w:lineRule="auto"/>
              <w:jc w:val="center"/>
              <w:rPr>
                <w:rFonts w:ascii="Times New Roman" w:eastAsia="Times New Roman" w:hAnsi="Times New Roman" w:cs="Times New Roman"/>
                <w:lang w:eastAsia="pl-PL"/>
              </w:rPr>
            </w:pPr>
          </w:p>
          <w:p w14:paraId="3C87CFE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413F7A47" w14:textId="77777777" w:rsidR="00836AA4" w:rsidRDefault="00836AA4" w:rsidP="00836AA4">
            <w:pPr>
              <w:spacing w:after="0" w:line="240" w:lineRule="auto"/>
              <w:jc w:val="center"/>
              <w:rPr>
                <w:rFonts w:ascii="Times New Roman" w:eastAsia="Times New Roman" w:hAnsi="Times New Roman" w:cs="Times New Roman"/>
                <w:lang w:eastAsia="pl-PL"/>
              </w:rPr>
            </w:pPr>
          </w:p>
          <w:p w14:paraId="3B42D9D3" w14:textId="77777777" w:rsidR="00836AA4" w:rsidRDefault="00836AA4" w:rsidP="00836AA4">
            <w:pPr>
              <w:spacing w:after="0" w:line="240" w:lineRule="auto"/>
              <w:jc w:val="center"/>
              <w:rPr>
                <w:rFonts w:ascii="Times New Roman" w:eastAsia="Times New Roman" w:hAnsi="Times New Roman" w:cs="Times New Roman"/>
                <w:lang w:eastAsia="pl-PL"/>
              </w:rPr>
            </w:pPr>
          </w:p>
          <w:p w14:paraId="0EAB39F0" w14:textId="119967FE"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250</w:t>
            </w:r>
          </w:p>
        </w:tc>
        <w:tc>
          <w:tcPr>
            <w:tcW w:w="1274" w:type="dxa"/>
            <w:shd w:val="clear" w:color="auto" w:fill="auto"/>
            <w:vAlign w:val="bottom"/>
          </w:tcPr>
          <w:p w14:paraId="59DA6E33"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BC27558"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3DE22F1"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0EC34D0" w14:textId="05D1FCDB" w:rsidR="00836AA4" w:rsidRDefault="00836AA4" w:rsidP="00836AA4">
            <w:pPr>
              <w:spacing w:after="0" w:line="240" w:lineRule="auto"/>
              <w:jc w:val="center"/>
              <w:rPr>
                <w:rFonts w:ascii="Times New Roman" w:eastAsia="Times New Roman" w:hAnsi="Times New Roman" w:cs="Times New Roman"/>
                <w:lang w:eastAsia="pl-PL"/>
              </w:rPr>
            </w:pPr>
          </w:p>
          <w:p w14:paraId="10B2FFE2" w14:textId="77777777" w:rsidR="00836AA4" w:rsidRDefault="00836AA4" w:rsidP="00836AA4">
            <w:pPr>
              <w:spacing w:after="0" w:line="240" w:lineRule="auto"/>
              <w:jc w:val="center"/>
              <w:rPr>
                <w:rFonts w:ascii="Times New Roman" w:eastAsia="Times New Roman" w:hAnsi="Times New Roman" w:cs="Times New Roman"/>
                <w:lang w:eastAsia="pl-PL"/>
              </w:rPr>
            </w:pPr>
          </w:p>
          <w:p w14:paraId="3E0F3F4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7F37FD0"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5AA7625" w14:textId="5A6AE5A1" w:rsidTr="00836AA4">
        <w:trPr>
          <w:trHeight w:val="555"/>
          <w:jc w:val="center"/>
        </w:trPr>
        <w:tc>
          <w:tcPr>
            <w:tcW w:w="624" w:type="dxa"/>
            <w:shd w:val="clear" w:color="auto" w:fill="auto"/>
            <w:vAlign w:val="center"/>
          </w:tcPr>
          <w:p w14:paraId="193BFCFA"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2D64AFB4" w14:textId="77777777" w:rsidR="00836AA4" w:rsidRDefault="00836AA4" w:rsidP="00836AA4">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Cebula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 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Kształt i barwa charakterystyczna dla danej odmiany. Okres przydatności do spożycia powinien wynosić nie mniej niż 7 dni  od daty dostawy do magazynu odbiorcy.</w:t>
            </w:r>
          </w:p>
        </w:tc>
        <w:tc>
          <w:tcPr>
            <w:tcW w:w="515" w:type="dxa"/>
            <w:shd w:val="clear" w:color="auto" w:fill="auto"/>
            <w:vAlign w:val="center"/>
          </w:tcPr>
          <w:p w14:paraId="0AB55EA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AFD642A" w14:textId="35433BC0"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15F8993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D1BAE4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F43E73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53B5FCC" w14:textId="517C793D" w:rsidR="00836AA4" w:rsidRDefault="00836AA4" w:rsidP="00836AA4">
            <w:pPr>
              <w:spacing w:after="0" w:line="240" w:lineRule="auto"/>
              <w:jc w:val="center"/>
              <w:rPr>
                <w:rFonts w:ascii="Times New Roman" w:eastAsia="Times New Roman" w:hAnsi="Times New Roman" w:cs="Times New Roman"/>
                <w:lang w:eastAsia="pl-PL"/>
              </w:rPr>
            </w:pPr>
          </w:p>
          <w:p w14:paraId="51D6CE5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1F82FE6"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87B9513" w14:textId="414AD09C" w:rsidTr="00836AA4">
        <w:trPr>
          <w:trHeight w:val="846"/>
          <w:jc w:val="center"/>
        </w:trPr>
        <w:tc>
          <w:tcPr>
            <w:tcW w:w="624" w:type="dxa"/>
            <w:shd w:val="clear" w:color="auto" w:fill="auto"/>
            <w:vAlign w:val="center"/>
          </w:tcPr>
          <w:p w14:paraId="47833292"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0F37EFAC"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Cytryna - </w:t>
            </w:r>
            <w:r>
              <w:rPr>
                <w:rFonts w:ascii="Times New Roman" w:eastAsia="Times New Roman" w:hAnsi="Times New Roman" w:cs="Times New Roman"/>
                <w:spacing w:val="1"/>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3"/>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 dojrzała. 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 xml:space="preserve">h,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63</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83</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2"/>
                <w:lang w:eastAsia="pl-PL"/>
              </w:rPr>
              <w:t>m</w:t>
            </w:r>
            <w:r>
              <w:rPr>
                <w:rFonts w:ascii="Times New Roman" w:eastAsia="Times New Roman" w:hAnsi="Times New Roman" w:cs="Times New Roman"/>
                <w:lang w:eastAsia="pl-PL"/>
              </w:rPr>
              <w:t>m. Barwa od jasno do ciemno żółtej. Kształt owalny, lekko wydłużony, charakterystyczny dla danej odmiany. Okres przydatności do spożycia powinien wynosić nie mniej niż 7 dni  od daty dostawy do magazynu odbiorcy.</w:t>
            </w:r>
          </w:p>
        </w:tc>
        <w:tc>
          <w:tcPr>
            <w:tcW w:w="515" w:type="dxa"/>
            <w:shd w:val="clear" w:color="auto" w:fill="auto"/>
            <w:vAlign w:val="center"/>
          </w:tcPr>
          <w:p w14:paraId="6FF24AC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D2BEEC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5974994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928B66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5CEE9CC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73013B8" w14:textId="1B8BCAC5" w:rsidR="00836AA4" w:rsidRDefault="00836AA4" w:rsidP="00836AA4">
            <w:pPr>
              <w:spacing w:after="0" w:line="240" w:lineRule="auto"/>
              <w:jc w:val="center"/>
              <w:rPr>
                <w:rFonts w:ascii="Times New Roman" w:eastAsia="Times New Roman" w:hAnsi="Times New Roman" w:cs="Times New Roman"/>
                <w:lang w:eastAsia="pl-PL"/>
              </w:rPr>
            </w:pPr>
          </w:p>
          <w:p w14:paraId="0A717328" w14:textId="77777777" w:rsidR="00836AA4" w:rsidRDefault="00836AA4" w:rsidP="00836AA4">
            <w:pPr>
              <w:spacing w:after="0" w:line="240" w:lineRule="auto"/>
              <w:jc w:val="center"/>
              <w:rPr>
                <w:rFonts w:ascii="Times New Roman" w:eastAsia="Times New Roman" w:hAnsi="Times New Roman" w:cs="Times New Roman"/>
                <w:lang w:eastAsia="pl-PL"/>
              </w:rPr>
            </w:pPr>
          </w:p>
          <w:p w14:paraId="3D5B7C01"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6E31CBC8"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719A694" w14:textId="2969BB7A" w:rsidTr="00836AA4">
        <w:trPr>
          <w:trHeight w:val="842"/>
          <w:jc w:val="center"/>
        </w:trPr>
        <w:tc>
          <w:tcPr>
            <w:tcW w:w="624" w:type="dxa"/>
            <w:shd w:val="clear" w:color="auto" w:fill="auto"/>
            <w:vAlign w:val="center"/>
          </w:tcPr>
          <w:p w14:paraId="07966AB6"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30888868"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Morele</w:t>
            </w:r>
            <w:r>
              <w:rPr>
                <w:rFonts w:ascii="Times New Roman" w:eastAsia="Times New Roman" w:hAnsi="Times New Roman" w:cs="Times New Roman"/>
                <w:lang w:eastAsia="pl-PL"/>
              </w:rPr>
              <w:t xml:space="preserve">-owoc zdrowy, bez oznak gnicia i pleśni. Smak i zapach typowy dla </w:t>
            </w:r>
            <w:proofErr w:type="spellStart"/>
            <w:r>
              <w:rPr>
                <w:rFonts w:ascii="Times New Roman" w:eastAsia="Times New Roman" w:hAnsi="Times New Roman" w:cs="Times New Roman"/>
                <w:lang w:eastAsia="pl-PL"/>
              </w:rPr>
              <w:t>tegoproduktu</w:t>
            </w:r>
            <w:proofErr w:type="spellEnd"/>
            <w:r>
              <w:rPr>
                <w:rFonts w:ascii="Times New Roman" w:eastAsia="Times New Roman" w:hAnsi="Times New Roman" w:cs="Times New Roman"/>
                <w:lang w:eastAsia="pl-PL"/>
              </w:rPr>
              <w:t>. Okres przydatności do spożycia nie krótszy niż 7 dni od daty dostawy.</w:t>
            </w:r>
          </w:p>
        </w:tc>
        <w:tc>
          <w:tcPr>
            <w:tcW w:w="515" w:type="dxa"/>
            <w:shd w:val="clear" w:color="auto" w:fill="auto"/>
            <w:vAlign w:val="center"/>
          </w:tcPr>
          <w:p w14:paraId="00E5D1C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0BAD8A8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1BA7F83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5EB456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6D5A92B" w14:textId="77777777" w:rsidR="00836AA4" w:rsidRDefault="00836AA4" w:rsidP="00836AA4">
            <w:pPr>
              <w:spacing w:after="0" w:line="240" w:lineRule="auto"/>
              <w:jc w:val="center"/>
              <w:rPr>
                <w:rFonts w:ascii="Times New Roman" w:eastAsia="Times New Roman" w:hAnsi="Times New Roman" w:cs="Times New Roman"/>
                <w:bCs/>
                <w:lang w:eastAsia="pl-PL"/>
              </w:rPr>
            </w:pPr>
          </w:p>
        </w:tc>
        <w:tc>
          <w:tcPr>
            <w:tcW w:w="1328" w:type="dxa"/>
          </w:tcPr>
          <w:p w14:paraId="3B80D199" w14:textId="29E30F7B" w:rsidR="00836AA4" w:rsidRDefault="00836AA4" w:rsidP="00836AA4">
            <w:pPr>
              <w:spacing w:after="0" w:line="240" w:lineRule="auto"/>
              <w:jc w:val="center"/>
              <w:rPr>
                <w:rFonts w:ascii="Times New Roman" w:eastAsia="Times New Roman" w:hAnsi="Times New Roman" w:cs="Times New Roman"/>
                <w:bCs/>
                <w:lang w:eastAsia="pl-PL"/>
              </w:rPr>
            </w:pPr>
          </w:p>
          <w:p w14:paraId="57F5B638"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84A0FCF" w14:textId="77777777" w:rsidR="00836AA4" w:rsidRDefault="00836AA4" w:rsidP="00836AA4">
            <w:pPr>
              <w:spacing w:after="0" w:line="240" w:lineRule="auto"/>
              <w:jc w:val="center"/>
              <w:rPr>
                <w:rFonts w:ascii="Times New Roman" w:eastAsia="Times New Roman" w:hAnsi="Times New Roman" w:cs="Times New Roman"/>
                <w:bCs/>
                <w:lang w:eastAsia="pl-PL"/>
              </w:rPr>
            </w:pPr>
          </w:p>
        </w:tc>
      </w:tr>
      <w:tr w:rsidR="00836AA4" w14:paraId="31878C4B" w14:textId="4274F5C0" w:rsidTr="00836AA4">
        <w:trPr>
          <w:trHeight w:val="565"/>
          <w:jc w:val="center"/>
        </w:trPr>
        <w:tc>
          <w:tcPr>
            <w:tcW w:w="624" w:type="dxa"/>
            <w:shd w:val="clear" w:color="auto" w:fill="auto"/>
            <w:vAlign w:val="center"/>
          </w:tcPr>
          <w:p w14:paraId="4E183FBA"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135192BF" w14:textId="77777777" w:rsidR="00836AA4" w:rsidRDefault="00836AA4" w:rsidP="00836AA4">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Kapusta głowiasta biała - </w:t>
            </w:r>
            <w:r>
              <w:rPr>
                <w:rFonts w:ascii="Times New Roman" w:eastAsia="Times New Roman" w:hAnsi="Times New Roman" w:cs="Times New Roman"/>
                <w:bCs/>
                <w:lang w:eastAsia="pl-PL"/>
              </w:rPr>
              <w:t>zdrowa, czysta, świeża, nienadmarznięta, bez śladów uszkodzeń mechanicznych. Liście kruche, krótki głąb.</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shd w:val="clear" w:color="auto" w:fill="auto"/>
            <w:vAlign w:val="center"/>
          </w:tcPr>
          <w:p w14:paraId="3B776A8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F3D846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1274" w:type="dxa"/>
            <w:shd w:val="clear" w:color="auto" w:fill="auto"/>
            <w:vAlign w:val="bottom"/>
          </w:tcPr>
          <w:p w14:paraId="260DE77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E76B8E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F1733C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4D255E2" w14:textId="2243D38B" w:rsidR="00836AA4" w:rsidRDefault="00836AA4" w:rsidP="00836AA4">
            <w:pPr>
              <w:spacing w:after="0" w:line="240" w:lineRule="auto"/>
              <w:jc w:val="center"/>
              <w:rPr>
                <w:rFonts w:ascii="Times New Roman" w:eastAsia="Times New Roman" w:hAnsi="Times New Roman" w:cs="Times New Roman"/>
                <w:lang w:eastAsia="pl-PL"/>
              </w:rPr>
            </w:pPr>
          </w:p>
          <w:p w14:paraId="243599B1" w14:textId="77777777" w:rsidR="00836AA4" w:rsidRDefault="00836AA4" w:rsidP="00836AA4">
            <w:pPr>
              <w:spacing w:after="0" w:line="240" w:lineRule="auto"/>
              <w:jc w:val="center"/>
              <w:rPr>
                <w:rFonts w:ascii="Times New Roman" w:eastAsia="Times New Roman" w:hAnsi="Times New Roman" w:cs="Times New Roman"/>
                <w:lang w:eastAsia="pl-PL"/>
              </w:rPr>
            </w:pPr>
          </w:p>
          <w:p w14:paraId="3755E5EE" w14:textId="77777777" w:rsidR="00836AA4" w:rsidRDefault="00836AA4" w:rsidP="00836AA4">
            <w:pPr>
              <w:spacing w:after="0" w:line="240" w:lineRule="auto"/>
              <w:jc w:val="center"/>
              <w:rPr>
                <w:rFonts w:ascii="Times New Roman" w:eastAsia="Times New Roman" w:hAnsi="Times New Roman" w:cs="Times New Roman"/>
                <w:lang w:eastAsia="pl-PL"/>
              </w:rPr>
            </w:pPr>
          </w:p>
          <w:p w14:paraId="7562B20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1C04AB88"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320DF377" w14:textId="51B5143A" w:rsidTr="00836AA4">
        <w:trPr>
          <w:jc w:val="center"/>
        </w:trPr>
        <w:tc>
          <w:tcPr>
            <w:tcW w:w="624" w:type="dxa"/>
            <w:shd w:val="clear" w:color="auto" w:fill="auto"/>
            <w:vAlign w:val="center"/>
          </w:tcPr>
          <w:p w14:paraId="381DE4ED"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6DE41D1B"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kiszona bez środków zakwaszających </w:t>
            </w:r>
            <w:r>
              <w:rPr>
                <w:rFonts w:ascii="Times New Roman" w:eastAsia="Times New Roman" w:hAnsi="Times New Roman" w:cs="Times New Roman"/>
                <w:b/>
                <w:bCs/>
                <w:lang w:eastAsia="pl-PL"/>
              </w:rPr>
              <w:br/>
              <w:t xml:space="preserve">i konserwujących – </w:t>
            </w:r>
            <w:r>
              <w:rPr>
                <w:rFonts w:ascii="Times New Roman" w:eastAsia="Times New Roman" w:hAnsi="Times New Roman" w:cs="Times New Roman"/>
                <w:lang w:eastAsia="pl-PL"/>
              </w:rPr>
              <w:t>o 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 xml:space="preserve">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pa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u</w:t>
            </w:r>
            <w:r>
              <w:rPr>
                <w:rFonts w:ascii="Times New Roman" w:eastAsia="Times New Roman" w:hAnsi="Times New Roman" w:cs="Times New Roman"/>
                <w:lang w:eastAsia="pl-PL"/>
              </w:rPr>
              <w:t>,</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lastRenderedPageBreak/>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w:t>
            </w:r>
            <w:r>
              <w:rPr>
                <w:rFonts w:ascii="Times New Roman" w:eastAsia="Times New Roman" w:hAnsi="Times New Roman" w:cs="Times New Roman"/>
                <w:lang w:eastAsia="pl-PL"/>
              </w:rPr>
              <w:t>y</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23"/>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owan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edno</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a</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20</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kg.</w:t>
            </w:r>
            <w:r>
              <w:rPr>
                <w:rFonts w:ascii="Times New Roman" w:eastAsia="Times New Roman" w:hAnsi="Times New Roman" w:cs="Times New Roman"/>
                <w:lang w:eastAsia="pl-PL"/>
              </w:rPr>
              <w:t>, w wiaderkach.</w:t>
            </w:r>
          </w:p>
        </w:tc>
        <w:tc>
          <w:tcPr>
            <w:tcW w:w="515" w:type="dxa"/>
            <w:shd w:val="clear" w:color="auto" w:fill="auto"/>
            <w:vAlign w:val="center"/>
          </w:tcPr>
          <w:p w14:paraId="633D79C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shd w:val="clear" w:color="auto" w:fill="auto"/>
            <w:vAlign w:val="center"/>
          </w:tcPr>
          <w:p w14:paraId="4876F4B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180</w:t>
            </w:r>
          </w:p>
        </w:tc>
        <w:tc>
          <w:tcPr>
            <w:tcW w:w="1274" w:type="dxa"/>
            <w:shd w:val="clear" w:color="auto" w:fill="auto"/>
            <w:vAlign w:val="bottom"/>
          </w:tcPr>
          <w:p w14:paraId="16969CE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B0EC30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1FDAE9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C420071" w14:textId="44A2BB71" w:rsidR="00836AA4" w:rsidRDefault="00836AA4" w:rsidP="00836AA4">
            <w:pPr>
              <w:spacing w:after="0" w:line="240" w:lineRule="auto"/>
              <w:jc w:val="center"/>
              <w:rPr>
                <w:rFonts w:ascii="Times New Roman" w:eastAsia="Times New Roman" w:hAnsi="Times New Roman" w:cs="Times New Roman"/>
                <w:lang w:eastAsia="pl-PL"/>
              </w:rPr>
            </w:pPr>
          </w:p>
          <w:p w14:paraId="5B179497" w14:textId="77777777" w:rsidR="00836AA4" w:rsidRDefault="00836AA4" w:rsidP="00836AA4">
            <w:pPr>
              <w:spacing w:after="0" w:line="240" w:lineRule="auto"/>
              <w:jc w:val="center"/>
              <w:rPr>
                <w:rFonts w:ascii="Times New Roman" w:eastAsia="Times New Roman" w:hAnsi="Times New Roman" w:cs="Times New Roman"/>
                <w:lang w:eastAsia="pl-PL"/>
              </w:rPr>
            </w:pPr>
          </w:p>
          <w:p w14:paraId="32AC3EC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AD5DEB9"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5C62FDF5" w14:textId="63F168EF" w:rsidTr="00836AA4">
        <w:trPr>
          <w:trHeight w:val="572"/>
          <w:jc w:val="center"/>
        </w:trPr>
        <w:tc>
          <w:tcPr>
            <w:tcW w:w="624" w:type="dxa"/>
            <w:shd w:val="clear" w:color="auto" w:fill="auto"/>
            <w:vAlign w:val="center"/>
          </w:tcPr>
          <w:p w14:paraId="5C41DAA5"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656DD18B"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pekińska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Liście o długości 30-60 cm ; zielona lub bladozielona, wydłużona główka. . Okres przydatności do spożycia powinien wynosić nie mniej niż 7 dni  od daty dostawy do magazynu odbiorcy.</w:t>
            </w:r>
          </w:p>
        </w:tc>
        <w:tc>
          <w:tcPr>
            <w:tcW w:w="515" w:type="dxa"/>
            <w:shd w:val="clear" w:color="auto" w:fill="auto"/>
            <w:vAlign w:val="center"/>
          </w:tcPr>
          <w:p w14:paraId="410CA70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1D706FB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170</w:t>
            </w:r>
          </w:p>
        </w:tc>
        <w:tc>
          <w:tcPr>
            <w:tcW w:w="1274" w:type="dxa"/>
            <w:shd w:val="clear" w:color="auto" w:fill="auto"/>
            <w:vAlign w:val="bottom"/>
          </w:tcPr>
          <w:p w14:paraId="7D7B885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72A53E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E0EB9F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1A17E1C2" w14:textId="2FC119FD" w:rsidR="00836AA4" w:rsidRDefault="00836AA4" w:rsidP="00836AA4">
            <w:pPr>
              <w:spacing w:after="0" w:line="240" w:lineRule="auto"/>
              <w:jc w:val="center"/>
              <w:rPr>
                <w:rFonts w:ascii="Times New Roman" w:eastAsia="Times New Roman" w:hAnsi="Times New Roman" w:cs="Times New Roman"/>
                <w:lang w:eastAsia="pl-PL"/>
              </w:rPr>
            </w:pPr>
          </w:p>
          <w:p w14:paraId="213C83B4" w14:textId="77777777" w:rsidR="00836AA4" w:rsidRDefault="00836AA4" w:rsidP="00836AA4">
            <w:pPr>
              <w:spacing w:after="0" w:line="240" w:lineRule="auto"/>
              <w:jc w:val="center"/>
              <w:rPr>
                <w:rFonts w:ascii="Times New Roman" w:eastAsia="Times New Roman" w:hAnsi="Times New Roman" w:cs="Times New Roman"/>
                <w:lang w:eastAsia="pl-PL"/>
              </w:rPr>
            </w:pPr>
          </w:p>
          <w:p w14:paraId="29955B0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F537CC7"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5177BDB" w14:textId="7BBF944B" w:rsidTr="00836AA4">
        <w:trPr>
          <w:jc w:val="center"/>
        </w:trPr>
        <w:tc>
          <w:tcPr>
            <w:tcW w:w="624" w:type="dxa"/>
            <w:shd w:val="clear" w:color="auto" w:fill="auto"/>
            <w:vAlign w:val="center"/>
          </w:tcPr>
          <w:p w14:paraId="5CB5939E" w14:textId="77777777" w:rsidR="00836AA4" w:rsidRDefault="00836AA4" w:rsidP="00836AA4">
            <w:pPr>
              <w:numPr>
                <w:ilvl w:val="0"/>
                <w:numId w:val="1"/>
              </w:numPr>
              <w:tabs>
                <w:tab w:val="left" w:pos="210"/>
              </w:tabs>
              <w:spacing w:after="0" w:line="240" w:lineRule="auto"/>
              <w:rPr>
                <w:rFonts w:ascii="Times New Roman" w:eastAsia="Times New Roman" w:hAnsi="Times New Roman" w:cs="Times New Roman"/>
                <w:b/>
                <w:bCs/>
                <w:lang w:eastAsia="pl-PL"/>
              </w:rPr>
            </w:pPr>
          </w:p>
        </w:tc>
        <w:tc>
          <w:tcPr>
            <w:tcW w:w="5174" w:type="dxa"/>
            <w:shd w:val="clear" w:color="auto" w:fill="auto"/>
            <w:vAlign w:val="center"/>
          </w:tcPr>
          <w:p w14:paraId="3CECF8A7" w14:textId="77777777" w:rsidR="00836AA4" w:rsidRDefault="00836AA4" w:rsidP="00836AA4">
            <w:pPr>
              <w:tabs>
                <w:tab w:val="left" w:pos="1060"/>
                <w:tab w:val="left" w:pos="1960"/>
                <w:tab w:val="left" w:pos="2820"/>
                <w:tab w:val="left" w:pos="4620"/>
                <w:tab w:val="left" w:pos="5220"/>
                <w:tab w:val="left" w:pos="6100"/>
              </w:tabs>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Marchew -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5"/>
                <w:lang w:eastAsia="pl-PL"/>
              </w:rPr>
              <w:t xml:space="preserve"> </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4"/>
                <w:lang w:eastAsia="pl-PL"/>
              </w:rPr>
              <w:t xml:space="preserve"> 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spacing w:val="-15"/>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6"/>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3</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5</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7 dni  od daty dostawy do magazynu odbiorcy.</w:t>
            </w:r>
          </w:p>
        </w:tc>
        <w:tc>
          <w:tcPr>
            <w:tcW w:w="515" w:type="dxa"/>
            <w:shd w:val="clear" w:color="auto" w:fill="auto"/>
            <w:vAlign w:val="center"/>
          </w:tcPr>
          <w:p w14:paraId="6A0BF9D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87D2292"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800</w:t>
            </w:r>
          </w:p>
        </w:tc>
        <w:tc>
          <w:tcPr>
            <w:tcW w:w="1274" w:type="dxa"/>
            <w:shd w:val="clear" w:color="auto" w:fill="auto"/>
            <w:vAlign w:val="bottom"/>
          </w:tcPr>
          <w:p w14:paraId="23A416F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91249C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76EBEC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18B5D6B0" w14:textId="6088B403" w:rsidR="00836AA4" w:rsidRDefault="00836AA4" w:rsidP="00836AA4">
            <w:pPr>
              <w:spacing w:after="0" w:line="240" w:lineRule="auto"/>
              <w:jc w:val="center"/>
              <w:rPr>
                <w:rFonts w:ascii="Times New Roman" w:eastAsia="Times New Roman" w:hAnsi="Times New Roman" w:cs="Times New Roman"/>
                <w:lang w:eastAsia="pl-PL"/>
              </w:rPr>
            </w:pPr>
          </w:p>
          <w:p w14:paraId="12F9E68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7FA8EFCD"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9D21234" w14:textId="61D767E9" w:rsidTr="00836AA4">
        <w:trPr>
          <w:jc w:val="center"/>
        </w:trPr>
        <w:tc>
          <w:tcPr>
            <w:tcW w:w="624" w:type="dxa"/>
            <w:shd w:val="clear" w:color="auto" w:fill="auto"/>
            <w:vAlign w:val="center"/>
          </w:tcPr>
          <w:p w14:paraId="40F72A72"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10.</w:t>
            </w:r>
          </w:p>
        </w:tc>
        <w:tc>
          <w:tcPr>
            <w:tcW w:w="5174" w:type="dxa"/>
            <w:shd w:val="clear" w:color="auto" w:fill="auto"/>
            <w:vAlign w:val="center"/>
          </w:tcPr>
          <w:p w14:paraId="65241F7E" w14:textId="77777777" w:rsidR="00836AA4" w:rsidRDefault="00836AA4" w:rsidP="00836AA4">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Ogórek kiszony bez środków zakwaszających </w:t>
            </w:r>
            <w:r>
              <w:rPr>
                <w:rFonts w:ascii="Times New Roman" w:eastAsia="Times New Roman" w:hAnsi="Times New Roman" w:cs="Times New Roman"/>
                <w:b/>
                <w:bCs/>
                <w:lang w:eastAsia="pl-PL"/>
              </w:rPr>
              <w:br/>
              <w:t>i konserwujących </w:t>
            </w:r>
            <w:r>
              <w:rPr>
                <w:rFonts w:ascii="Times New Roman" w:eastAsia="Times New Roman" w:hAnsi="Times New Roman" w:cs="Times New Roman"/>
                <w:lang w:eastAsia="pl-PL"/>
              </w:rPr>
              <w:t>o  d</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zapachu,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opa</w:t>
            </w:r>
            <w:r>
              <w:rPr>
                <w:rFonts w:ascii="Times New Roman" w:eastAsia="Times New Roman" w:hAnsi="Times New Roman" w:cs="Times New Roman"/>
                <w:spacing w:val="4"/>
                <w:lang w:eastAsia="pl-PL"/>
              </w:rPr>
              <w:t>k</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dno</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a</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min.1kg, w wiaderkach.</w:t>
            </w:r>
          </w:p>
        </w:tc>
        <w:tc>
          <w:tcPr>
            <w:tcW w:w="515" w:type="dxa"/>
            <w:shd w:val="clear" w:color="auto" w:fill="auto"/>
            <w:vAlign w:val="center"/>
          </w:tcPr>
          <w:p w14:paraId="35D91AF0"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4EB2DD2"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100</w:t>
            </w:r>
          </w:p>
        </w:tc>
        <w:tc>
          <w:tcPr>
            <w:tcW w:w="1274" w:type="dxa"/>
            <w:shd w:val="clear" w:color="auto" w:fill="auto"/>
            <w:vAlign w:val="bottom"/>
          </w:tcPr>
          <w:p w14:paraId="2D49B9D1" w14:textId="77777777" w:rsidR="00836AA4" w:rsidRDefault="00836AA4" w:rsidP="00836AA4">
            <w:pPr>
              <w:spacing w:after="0" w:line="240" w:lineRule="auto"/>
              <w:rPr>
                <w:rFonts w:ascii="Times New Roman" w:eastAsia="Times New Roman" w:hAnsi="Times New Roman" w:cs="Times New Roman"/>
                <w:lang w:eastAsia="pl-PL"/>
              </w:rPr>
            </w:pPr>
          </w:p>
        </w:tc>
        <w:tc>
          <w:tcPr>
            <w:tcW w:w="708" w:type="dxa"/>
            <w:shd w:val="clear" w:color="auto" w:fill="auto"/>
            <w:vAlign w:val="bottom"/>
          </w:tcPr>
          <w:p w14:paraId="006A4951" w14:textId="77777777" w:rsidR="00836AA4" w:rsidRDefault="00836AA4" w:rsidP="00836AA4">
            <w:pPr>
              <w:spacing w:after="0" w:line="240" w:lineRule="auto"/>
              <w:jc w:val="center"/>
              <w:rPr>
                <w:rFonts w:ascii="Times New Roman" w:eastAsia="Times New Roman" w:hAnsi="Times New Roman" w:cs="Times New Roman"/>
                <w:lang w:eastAsia="pl-PL"/>
              </w:rPr>
            </w:pPr>
          </w:p>
          <w:p w14:paraId="088B595C" w14:textId="77777777" w:rsidR="00836AA4" w:rsidRDefault="00836AA4" w:rsidP="00836AA4">
            <w:pPr>
              <w:spacing w:after="0" w:line="240" w:lineRule="auto"/>
              <w:jc w:val="center"/>
              <w:rPr>
                <w:rFonts w:ascii="Times New Roman" w:eastAsia="Times New Roman" w:hAnsi="Times New Roman" w:cs="Times New Roman"/>
                <w:lang w:eastAsia="pl-PL"/>
              </w:rPr>
            </w:pPr>
          </w:p>
          <w:p w14:paraId="64EFC2F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p w14:paraId="5D183B7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4827700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17377CB" w14:textId="03E375B6" w:rsidR="00836AA4" w:rsidRDefault="00836AA4" w:rsidP="00836AA4">
            <w:pPr>
              <w:spacing w:after="0" w:line="240" w:lineRule="auto"/>
              <w:jc w:val="center"/>
              <w:rPr>
                <w:rFonts w:ascii="Times New Roman" w:eastAsia="Times New Roman" w:hAnsi="Times New Roman" w:cs="Times New Roman"/>
                <w:lang w:eastAsia="pl-PL"/>
              </w:rPr>
            </w:pPr>
          </w:p>
          <w:p w14:paraId="75C7A9CB" w14:textId="77777777" w:rsidR="00836AA4" w:rsidRDefault="00836AA4" w:rsidP="00836AA4">
            <w:pPr>
              <w:spacing w:after="0" w:line="240" w:lineRule="auto"/>
              <w:rPr>
                <w:rFonts w:ascii="Times New Roman" w:eastAsia="Times New Roman" w:hAnsi="Times New Roman" w:cs="Times New Roman"/>
                <w:lang w:eastAsia="pl-PL"/>
              </w:rPr>
            </w:pPr>
          </w:p>
          <w:p w14:paraId="07C9C51D" w14:textId="77777777" w:rsidR="00836AA4" w:rsidRDefault="00836AA4" w:rsidP="00836AA4">
            <w:pPr>
              <w:spacing w:after="0" w:line="240" w:lineRule="auto"/>
              <w:rPr>
                <w:rFonts w:ascii="Times New Roman" w:eastAsia="Times New Roman" w:hAnsi="Times New Roman" w:cs="Times New Roman"/>
                <w:lang w:eastAsia="pl-PL"/>
              </w:rPr>
            </w:pPr>
          </w:p>
        </w:tc>
        <w:tc>
          <w:tcPr>
            <w:tcW w:w="1482" w:type="dxa"/>
          </w:tcPr>
          <w:p w14:paraId="1FBA352E"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D54E9EF" w14:textId="57C4D86E" w:rsidTr="00836AA4">
        <w:trPr>
          <w:jc w:val="center"/>
        </w:trPr>
        <w:tc>
          <w:tcPr>
            <w:tcW w:w="624" w:type="dxa"/>
            <w:shd w:val="clear" w:color="auto" w:fill="auto"/>
            <w:vAlign w:val="center"/>
          </w:tcPr>
          <w:p w14:paraId="7B110DFC" w14:textId="77777777" w:rsidR="00836AA4" w:rsidRDefault="00836AA4" w:rsidP="00836AA4">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11</w:t>
            </w:r>
          </w:p>
        </w:tc>
        <w:tc>
          <w:tcPr>
            <w:tcW w:w="5174" w:type="dxa"/>
            <w:shd w:val="clear" w:color="auto" w:fill="auto"/>
            <w:vAlign w:val="center"/>
          </w:tcPr>
          <w:p w14:paraId="5852661F" w14:textId="77777777" w:rsidR="00836AA4" w:rsidRDefault="00836AA4" w:rsidP="00836AA4">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Ogórek świeży - </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świeży</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śladów gnicia i pleśni. Minimalna waga ogórków gruntowych 180g , odmian spod osłon 250g. . Okres przydatności do spożycia powinien wynosić nie mniej niż 7 dni  od daty dostawy do magazynu odbiorcy.</w:t>
            </w:r>
          </w:p>
        </w:tc>
        <w:tc>
          <w:tcPr>
            <w:tcW w:w="515" w:type="dxa"/>
            <w:shd w:val="clear" w:color="auto" w:fill="auto"/>
            <w:vAlign w:val="center"/>
          </w:tcPr>
          <w:p w14:paraId="6C248A8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50E4348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shd w:val="clear" w:color="auto" w:fill="auto"/>
            <w:vAlign w:val="bottom"/>
          </w:tcPr>
          <w:p w14:paraId="5DBF7801" w14:textId="77777777" w:rsidR="00836AA4" w:rsidRDefault="00836AA4" w:rsidP="00836AA4">
            <w:pPr>
              <w:spacing w:after="0" w:line="240" w:lineRule="auto"/>
              <w:rPr>
                <w:rFonts w:ascii="Times New Roman" w:eastAsia="Times New Roman" w:hAnsi="Times New Roman" w:cs="Times New Roman"/>
                <w:lang w:eastAsia="pl-PL"/>
              </w:rPr>
            </w:pPr>
          </w:p>
        </w:tc>
        <w:tc>
          <w:tcPr>
            <w:tcW w:w="708" w:type="dxa"/>
            <w:shd w:val="clear" w:color="auto" w:fill="auto"/>
            <w:vAlign w:val="bottom"/>
          </w:tcPr>
          <w:p w14:paraId="156BA63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34BEDC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FC8ECA6" w14:textId="70F933FA" w:rsidR="00836AA4" w:rsidRDefault="00836AA4" w:rsidP="00836AA4">
            <w:pPr>
              <w:spacing w:after="0" w:line="240" w:lineRule="auto"/>
              <w:jc w:val="center"/>
              <w:rPr>
                <w:rFonts w:ascii="Times New Roman" w:eastAsia="Times New Roman" w:hAnsi="Times New Roman" w:cs="Times New Roman"/>
                <w:lang w:eastAsia="pl-PL"/>
              </w:rPr>
            </w:pPr>
          </w:p>
          <w:p w14:paraId="1A2B8236" w14:textId="77777777" w:rsidR="00836AA4" w:rsidRDefault="00836AA4" w:rsidP="00836AA4">
            <w:pPr>
              <w:spacing w:after="0" w:line="240" w:lineRule="auto"/>
              <w:jc w:val="center"/>
              <w:rPr>
                <w:rFonts w:ascii="Times New Roman" w:eastAsia="Times New Roman" w:hAnsi="Times New Roman" w:cs="Times New Roman"/>
                <w:lang w:eastAsia="pl-PL"/>
              </w:rPr>
            </w:pPr>
          </w:p>
          <w:p w14:paraId="122F064B" w14:textId="77777777" w:rsidR="00836AA4" w:rsidRDefault="00836AA4" w:rsidP="00836AA4">
            <w:pPr>
              <w:spacing w:after="0" w:line="240" w:lineRule="auto"/>
              <w:jc w:val="center"/>
              <w:rPr>
                <w:rFonts w:ascii="Times New Roman" w:eastAsia="Times New Roman" w:hAnsi="Times New Roman" w:cs="Times New Roman"/>
                <w:lang w:eastAsia="pl-PL"/>
              </w:rPr>
            </w:pPr>
          </w:p>
          <w:p w14:paraId="31113953"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5AFE6FA"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A5D3F10" w14:textId="4B84ACBC" w:rsidTr="00836AA4">
        <w:trPr>
          <w:jc w:val="center"/>
        </w:trPr>
        <w:tc>
          <w:tcPr>
            <w:tcW w:w="624" w:type="dxa"/>
            <w:shd w:val="clear" w:color="auto" w:fill="auto"/>
            <w:vAlign w:val="center"/>
          </w:tcPr>
          <w:p w14:paraId="5D9F3909" w14:textId="77777777" w:rsidR="00836AA4" w:rsidRDefault="00836AA4" w:rsidP="00836AA4">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12.</w:t>
            </w:r>
          </w:p>
        </w:tc>
        <w:tc>
          <w:tcPr>
            <w:tcW w:w="5174" w:type="dxa"/>
            <w:shd w:val="clear" w:color="auto" w:fill="auto"/>
            <w:vAlign w:val="center"/>
          </w:tcPr>
          <w:p w14:paraId="405BE57D" w14:textId="77777777" w:rsidR="00836AA4" w:rsidRDefault="00836AA4" w:rsidP="00836AA4">
            <w:pPr>
              <w:spacing w:before="1" w:after="0" w:line="240" w:lineRule="auto"/>
              <w:ind w:right="-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Papryka w odmianach barwy czerwona, żółta, zielona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 jędrna,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en</w:t>
            </w:r>
            <w:r>
              <w:rPr>
                <w:rFonts w:ascii="Times New Roman" w:eastAsia="Times New Roman" w:hAnsi="Times New Roman" w:cs="Times New Roman"/>
                <w:lang w:eastAsia="pl-PL"/>
              </w:rPr>
              <w:t>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7 dni  od daty dostawy do magazynu odbiorcy.</w:t>
            </w:r>
          </w:p>
        </w:tc>
        <w:tc>
          <w:tcPr>
            <w:tcW w:w="515" w:type="dxa"/>
            <w:shd w:val="clear" w:color="auto" w:fill="auto"/>
            <w:vAlign w:val="center"/>
          </w:tcPr>
          <w:p w14:paraId="207FB05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5D9DFCA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95</w:t>
            </w:r>
          </w:p>
        </w:tc>
        <w:tc>
          <w:tcPr>
            <w:tcW w:w="1274" w:type="dxa"/>
            <w:shd w:val="clear" w:color="auto" w:fill="auto"/>
            <w:vAlign w:val="bottom"/>
          </w:tcPr>
          <w:p w14:paraId="10F3AD0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F429FA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0952CE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1342A5EA" w14:textId="1CECB980" w:rsidR="00836AA4" w:rsidRDefault="00836AA4" w:rsidP="00836AA4">
            <w:pPr>
              <w:spacing w:after="0" w:line="240" w:lineRule="auto"/>
              <w:jc w:val="center"/>
              <w:rPr>
                <w:rFonts w:ascii="Times New Roman" w:eastAsia="Times New Roman" w:hAnsi="Times New Roman" w:cs="Times New Roman"/>
                <w:lang w:eastAsia="pl-PL"/>
              </w:rPr>
            </w:pPr>
          </w:p>
          <w:p w14:paraId="7EE3BE79" w14:textId="77777777" w:rsidR="00836AA4" w:rsidRDefault="00836AA4" w:rsidP="00836AA4">
            <w:pPr>
              <w:spacing w:after="0" w:line="240" w:lineRule="auto"/>
              <w:jc w:val="center"/>
              <w:rPr>
                <w:rFonts w:ascii="Times New Roman" w:eastAsia="Times New Roman" w:hAnsi="Times New Roman" w:cs="Times New Roman"/>
                <w:lang w:eastAsia="pl-PL"/>
              </w:rPr>
            </w:pPr>
          </w:p>
          <w:p w14:paraId="020F1834" w14:textId="77777777" w:rsidR="00836AA4" w:rsidRDefault="00836AA4" w:rsidP="00836AA4">
            <w:pPr>
              <w:spacing w:after="0" w:line="240" w:lineRule="auto"/>
              <w:jc w:val="center"/>
              <w:rPr>
                <w:rFonts w:ascii="Times New Roman" w:eastAsia="Times New Roman" w:hAnsi="Times New Roman" w:cs="Times New Roman"/>
                <w:lang w:eastAsia="pl-PL"/>
              </w:rPr>
            </w:pPr>
          </w:p>
          <w:p w14:paraId="18203A4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BE37A0B"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6DAACF2C" w14:textId="41F14863" w:rsidTr="00836AA4">
        <w:trPr>
          <w:jc w:val="center"/>
        </w:trPr>
        <w:tc>
          <w:tcPr>
            <w:tcW w:w="624" w:type="dxa"/>
            <w:shd w:val="clear" w:color="auto" w:fill="auto"/>
            <w:vAlign w:val="center"/>
          </w:tcPr>
          <w:p w14:paraId="56491769" w14:textId="77777777" w:rsidR="00836AA4" w:rsidRDefault="00836AA4" w:rsidP="00836AA4">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13.</w:t>
            </w:r>
          </w:p>
        </w:tc>
        <w:tc>
          <w:tcPr>
            <w:tcW w:w="5174" w:type="dxa"/>
            <w:shd w:val="clear" w:color="auto" w:fill="auto"/>
            <w:vAlign w:val="center"/>
          </w:tcPr>
          <w:p w14:paraId="4D1405BD" w14:textId="77777777" w:rsidR="00836AA4" w:rsidRDefault="00836AA4" w:rsidP="00836AA4">
            <w:pPr>
              <w:tabs>
                <w:tab w:val="left" w:pos="1060"/>
                <w:tab w:val="left" w:pos="1960"/>
                <w:tab w:val="left" w:pos="2820"/>
                <w:tab w:val="left" w:pos="4620"/>
                <w:tab w:val="left" w:pos="5220"/>
                <w:tab w:val="left" w:pos="6100"/>
              </w:tabs>
              <w:spacing w:before="27" w:after="0" w:line="240" w:lineRule="exact"/>
              <w:ind w:right="46"/>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Pietruszka korzeń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wy,</w:t>
            </w:r>
            <w:r>
              <w:rPr>
                <w:rFonts w:ascii="Times New Roman" w:eastAsia="Times New Roman" w:hAnsi="Times New Roman" w:cs="Times New Roman"/>
                <w:spacing w:val="4"/>
                <w:lang w:eastAsia="pl-PL"/>
              </w:rPr>
              <w:t xml:space="preserve"> 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hy, 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y,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40"/>
                <w:lang w:eastAsia="pl-PL"/>
              </w:rPr>
              <w:t xml:space="preserve"> </w:t>
            </w:r>
            <w:r>
              <w:rPr>
                <w:rFonts w:ascii="Times New Roman" w:eastAsia="Times New Roman" w:hAnsi="Times New Roman" w:cs="Times New Roman"/>
                <w:spacing w:val="40"/>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7</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m. </w:t>
            </w:r>
            <w:r>
              <w:rPr>
                <w:rFonts w:ascii="Times New Roman" w:eastAsia="Times New Roman" w:hAnsi="Times New Roman" w:cs="Times New Roman"/>
                <w:b/>
                <w:bCs/>
                <w:lang w:eastAsia="pl-PL"/>
              </w:rPr>
              <w:t>Bez odnóg</w:t>
            </w:r>
            <w:r>
              <w:rPr>
                <w:rFonts w:ascii="Times New Roman" w:eastAsia="Times New Roman" w:hAnsi="Times New Roman" w:cs="Times New Roman"/>
                <w:lang w:eastAsia="pl-PL"/>
              </w:rPr>
              <w:t>. Okres przydatności do spożycia powinien wynosić nie mniej niż 7 dni  od daty dostawy do magazynu odbiorcy.</w:t>
            </w:r>
          </w:p>
        </w:tc>
        <w:tc>
          <w:tcPr>
            <w:tcW w:w="515" w:type="dxa"/>
            <w:shd w:val="clear" w:color="auto" w:fill="auto"/>
            <w:vAlign w:val="center"/>
          </w:tcPr>
          <w:p w14:paraId="142D0166" w14:textId="77777777" w:rsidR="00836AA4" w:rsidRDefault="00836AA4" w:rsidP="00836AA4">
            <w:pPr>
              <w:spacing w:after="0" w:line="240" w:lineRule="auto"/>
              <w:jc w:val="center"/>
              <w:rPr>
                <w:rFonts w:ascii="Times New Roman" w:eastAsia="Times New Roman" w:hAnsi="Times New Roman" w:cs="Times New Roman"/>
                <w:lang w:eastAsia="pl-PL"/>
              </w:rPr>
            </w:pPr>
          </w:p>
          <w:p w14:paraId="1D9B627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D1C98B0" w14:textId="77777777" w:rsidR="00836AA4" w:rsidRDefault="00836AA4" w:rsidP="00836AA4">
            <w:pPr>
              <w:spacing w:after="0" w:line="240" w:lineRule="auto"/>
              <w:jc w:val="center"/>
              <w:rPr>
                <w:rFonts w:ascii="Times New Roman" w:eastAsia="Times New Roman" w:hAnsi="Times New Roman" w:cs="Times New Roman"/>
                <w:lang w:eastAsia="pl-PL"/>
              </w:rPr>
            </w:pPr>
          </w:p>
          <w:p w14:paraId="7D1A79A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220</w:t>
            </w:r>
          </w:p>
        </w:tc>
        <w:tc>
          <w:tcPr>
            <w:tcW w:w="1274" w:type="dxa"/>
            <w:shd w:val="clear" w:color="auto" w:fill="auto"/>
            <w:vAlign w:val="bottom"/>
          </w:tcPr>
          <w:p w14:paraId="7BB9836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6F23BB8" w14:textId="77777777" w:rsidR="00836AA4" w:rsidRDefault="00836AA4" w:rsidP="00836AA4">
            <w:pPr>
              <w:spacing w:after="0" w:line="240" w:lineRule="auto"/>
              <w:jc w:val="center"/>
              <w:rPr>
                <w:rFonts w:ascii="Times New Roman" w:eastAsia="Times New Roman" w:hAnsi="Times New Roman" w:cs="Times New Roman"/>
                <w:lang w:eastAsia="pl-PL"/>
              </w:rPr>
            </w:pPr>
          </w:p>
          <w:p w14:paraId="65E9B1B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8A125E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212CF2EF" w14:textId="016FC9E6" w:rsidR="00836AA4" w:rsidRDefault="00836AA4" w:rsidP="00836AA4">
            <w:pPr>
              <w:spacing w:after="0" w:line="240" w:lineRule="auto"/>
              <w:jc w:val="center"/>
              <w:rPr>
                <w:rFonts w:ascii="Times New Roman" w:eastAsia="Times New Roman" w:hAnsi="Times New Roman" w:cs="Times New Roman"/>
                <w:lang w:eastAsia="pl-PL"/>
              </w:rPr>
            </w:pPr>
          </w:p>
          <w:p w14:paraId="54707E69" w14:textId="77777777" w:rsidR="00836AA4" w:rsidRDefault="00836AA4" w:rsidP="00836AA4">
            <w:pPr>
              <w:spacing w:after="0" w:line="240" w:lineRule="auto"/>
              <w:jc w:val="center"/>
              <w:rPr>
                <w:rFonts w:ascii="Times New Roman" w:eastAsia="Times New Roman" w:hAnsi="Times New Roman" w:cs="Times New Roman"/>
                <w:lang w:eastAsia="pl-PL"/>
              </w:rPr>
            </w:pPr>
          </w:p>
          <w:p w14:paraId="7AAE55D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6072C66B"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79B072A" w14:textId="7AA5B394" w:rsidTr="00836AA4">
        <w:trPr>
          <w:trHeight w:val="529"/>
          <w:jc w:val="center"/>
        </w:trPr>
        <w:tc>
          <w:tcPr>
            <w:tcW w:w="624" w:type="dxa"/>
            <w:shd w:val="clear" w:color="auto" w:fill="auto"/>
            <w:vAlign w:val="center"/>
          </w:tcPr>
          <w:p w14:paraId="4CDABEF9" w14:textId="77777777" w:rsidR="00836AA4" w:rsidRDefault="00836AA4" w:rsidP="00836AA4">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14.</w:t>
            </w:r>
          </w:p>
        </w:tc>
        <w:tc>
          <w:tcPr>
            <w:tcW w:w="5174" w:type="dxa"/>
            <w:shd w:val="clear" w:color="auto" w:fill="auto"/>
            <w:vAlign w:val="center"/>
          </w:tcPr>
          <w:p w14:paraId="7EDD3730"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Pomidor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 xml:space="preserve">y, </w:t>
            </w:r>
            <w:r>
              <w:rPr>
                <w:rFonts w:ascii="Times New Roman" w:eastAsia="Times New Roman" w:hAnsi="Times New Roman" w:cs="Times New Roman"/>
                <w:spacing w:val="-1"/>
                <w:lang w:eastAsia="pl-PL"/>
              </w:rPr>
              <w:t>zdrowy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6"/>
                <w:lang w:eastAsia="pl-PL"/>
              </w:rPr>
              <w:t>c</w:t>
            </w:r>
            <w:r>
              <w:rPr>
                <w:rFonts w:ascii="Times New Roman" w:eastAsia="Times New Roman" w:hAnsi="Times New Roman" w:cs="Times New Roman"/>
                <w:lang w:eastAsia="pl-PL"/>
              </w:rPr>
              <w:t>y</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d</w:t>
            </w:r>
            <w:r>
              <w:rPr>
                <w:rFonts w:ascii="Times New Roman" w:eastAsia="Times New Roman" w:hAnsi="Times New Roman" w:cs="Times New Roman"/>
                <w:spacing w:val="52"/>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2"/>
                <w:lang w:eastAsia="pl-PL"/>
              </w:rPr>
              <w:t>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6</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w:t>
            </w:r>
            <w:r>
              <w:rPr>
                <w:rFonts w:ascii="Times New Roman" w:eastAsia="Times New Roman" w:hAnsi="Times New Roman" w:cs="Times New Roman"/>
                <w:spacing w:val="51"/>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Wygląd charakterystyczny dla danej odmiany. Okres przydatności do spożycia powinien wynosić nie mniej niż 7 dni  od daty dostawy do magazynu odbiorcy.</w:t>
            </w:r>
          </w:p>
          <w:p w14:paraId="079B1963" w14:textId="77777777" w:rsidR="00836AA4" w:rsidRDefault="00836AA4" w:rsidP="00836AA4">
            <w:pPr>
              <w:spacing w:after="0" w:line="240" w:lineRule="exact"/>
              <w:jc w:val="both"/>
              <w:rPr>
                <w:rFonts w:ascii="Times New Roman" w:eastAsia="Times New Roman" w:hAnsi="Times New Roman" w:cs="Times New Roman"/>
                <w:lang w:eastAsia="pl-PL"/>
              </w:rPr>
            </w:pPr>
          </w:p>
        </w:tc>
        <w:tc>
          <w:tcPr>
            <w:tcW w:w="515" w:type="dxa"/>
            <w:shd w:val="clear" w:color="auto" w:fill="auto"/>
            <w:vAlign w:val="center"/>
          </w:tcPr>
          <w:p w14:paraId="6429A2A2"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2C511F7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1274" w:type="dxa"/>
            <w:shd w:val="clear" w:color="auto" w:fill="auto"/>
            <w:vAlign w:val="bottom"/>
          </w:tcPr>
          <w:p w14:paraId="3F318A7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A9A272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48373A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262CDF5F" w14:textId="19EAEC99" w:rsidR="00836AA4" w:rsidRDefault="00836AA4" w:rsidP="00836AA4">
            <w:pPr>
              <w:spacing w:after="0" w:line="240" w:lineRule="auto"/>
              <w:jc w:val="center"/>
              <w:rPr>
                <w:rFonts w:ascii="Times New Roman" w:eastAsia="Times New Roman" w:hAnsi="Times New Roman" w:cs="Times New Roman"/>
                <w:lang w:eastAsia="pl-PL"/>
              </w:rPr>
            </w:pPr>
          </w:p>
          <w:p w14:paraId="2282062C" w14:textId="77777777" w:rsidR="00836AA4" w:rsidRDefault="00836AA4" w:rsidP="00836AA4">
            <w:pPr>
              <w:spacing w:after="0" w:line="240" w:lineRule="auto"/>
              <w:jc w:val="center"/>
              <w:rPr>
                <w:rFonts w:ascii="Times New Roman" w:eastAsia="Times New Roman" w:hAnsi="Times New Roman" w:cs="Times New Roman"/>
                <w:lang w:eastAsia="pl-PL"/>
              </w:rPr>
            </w:pPr>
          </w:p>
          <w:p w14:paraId="7133847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1E73245"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50E017CF" w14:textId="0106270A" w:rsidTr="00836AA4">
        <w:trPr>
          <w:trHeight w:val="551"/>
          <w:jc w:val="center"/>
        </w:trPr>
        <w:tc>
          <w:tcPr>
            <w:tcW w:w="624" w:type="dxa"/>
            <w:shd w:val="clear" w:color="auto" w:fill="auto"/>
            <w:vAlign w:val="center"/>
          </w:tcPr>
          <w:p w14:paraId="116ECAB3" w14:textId="77777777" w:rsidR="00836AA4" w:rsidRDefault="00836AA4" w:rsidP="00836AA4">
            <w:pPr>
              <w:tabs>
                <w:tab w:val="left" w:pos="210"/>
              </w:tabs>
              <w:spacing w:after="0" w:line="240" w:lineRule="auto"/>
              <w:ind w:left="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15.</w:t>
            </w:r>
          </w:p>
        </w:tc>
        <w:tc>
          <w:tcPr>
            <w:tcW w:w="5174" w:type="dxa"/>
            <w:shd w:val="clear" w:color="auto" w:fill="auto"/>
            <w:vAlign w:val="center"/>
          </w:tcPr>
          <w:p w14:paraId="6262F2FE"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Por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bez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Okres przydatności do spożycia powinien wynosić nie mniej niż 7 dni  od daty dostawy do magazynu odbiorcy.</w:t>
            </w:r>
          </w:p>
        </w:tc>
        <w:tc>
          <w:tcPr>
            <w:tcW w:w="515" w:type="dxa"/>
            <w:shd w:val="clear" w:color="auto" w:fill="auto"/>
            <w:vAlign w:val="center"/>
          </w:tcPr>
          <w:p w14:paraId="0910DC6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6E53FD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03CF6A83"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4735CEA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D226261"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67DFA04C" w14:textId="38D56221"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64145C15"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2A756FE" w14:textId="3DD848F6" w:rsidTr="00836AA4">
        <w:trPr>
          <w:jc w:val="center"/>
        </w:trPr>
        <w:tc>
          <w:tcPr>
            <w:tcW w:w="624" w:type="dxa"/>
            <w:shd w:val="clear" w:color="auto" w:fill="auto"/>
            <w:vAlign w:val="center"/>
          </w:tcPr>
          <w:p w14:paraId="003D1131"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17.</w:t>
            </w:r>
          </w:p>
        </w:tc>
        <w:tc>
          <w:tcPr>
            <w:tcW w:w="5174" w:type="dxa"/>
            <w:shd w:val="clear" w:color="auto" w:fill="auto"/>
            <w:vAlign w:val="center"/>
          </w:tcPr>
          <w:p w14:paraId="41C94025"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Rzodkiewka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wa,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 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5 dni  od daty dostawy do magazynu odbiorcy.</w:t>
            </w:r>
          </w:p>
          <w:p w14:paraId="60AE9FE3" w14:textId="77777777" w:rsidR="00836AA4" w:rsidRDefault="00836AA4" w:rsidP="00836AA4">
            <w:pPr>
              <w:spacing w:after="0" w:line="240" w:lineRule="exact"/>
              <w:jc w:val="both"/>
              <w:rPr>
                <w:rFonts w:ascii="Times New Roman" w:eastAsia="Times New Roman" w:hAnsi="Times New Roman" w:cs="Times New Roman"/>
                <w:lang w:eastAsia="pl-PL"/>
              </w:rPr>
            </w:pPr>
          </w:p>
        </w:tc>
        <w:tc>
          <w:tcPr>
            <w:tcW w:w="515" w:type="dxa"/>
            <w:shd w:val="clear" w:color="auto" w:fill="auto"/>
            <w:vAlign w:val="center"/>
          </w:tcPr>
          <w:p w14:paraId="2638A48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660C9972"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250</w:t>
            </w:r>
          </w:p>
        </w:tc>
        <w:tc>
          <w:tcPr>
            <w:tcW w:w="1274" w:type="dxa"/>
            <w:shd w:val="clear" w:color="auto" w:fill="auto"/>
            <w:vAlign w:val="bottom"/>
          </w:tcPr>
          <w:p w14:paraId="0C67926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C68CAD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3FB09C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138B5A6F" w14:textId="1D6C6F6A" w:rsidR="00836AA4" w:rsidRDefault="00836AA4" w:rsidP="00836AA4">
            <w:pPr>
              <w:spacing w:after="0" w:line="240" w:lineRule="auto"/>
              <w:jc w:val="center"/>
              <w:rPr>
                <w:rFonts w:ascii="Times New Roman" w:eastAsia="Times New Roman" w:hAnsi="Times New Roman" w:cs="Times New Roman"/>
                <w:lang w:eastAsia="pl-PL"/>
              </w:rPr>
            </w:pPr>
          </w:p>
          <w:p w14:paraId="6418FFEE" w14:textId="77777777" w:rsidR="00836AA4" w:rsidRDefault="00836AA4" w:rsidP="00836AA4">
            <w:pPr>
              <w:spacing w:after="0" w:line="240" w:lineRule="auto"/>
              <w:jc w:val="center"/>
              <w:rPr>
                <w:rFonts w:ascii="Times New Roman" w:eastAsia="Times New Roman" w:hAnsi="Times New Roman" w:cs="Times New Roman"/>
                <w:lang w:eastAsia="pl-PL"/>
              </w:rPr>
            </w:pPr>
          </w:p>
          <w:p w14:paraId="2E1F42B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D73D9BD"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08015DAB" w14:textId="43BE20D5" w:rsidTr="00836AA4">
        <w:trPr>
          <w:jc w:val="center"/>
        </w:trPr>
        <w:tc>
          <w:tcPr>
            <w:tcW w:w="624" w:type="dxa"/>
            <w:shd w:val="clear" w:color="auto" w:fill="auto"/>
            <w:vAlign w:val="center"/>
          </w:tcPr>
          <w:p w14:paraId="38C11635"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18.</w:t>
            </w:r>
          </w:p>
        </w:tc>
        <w:tc>
          <w:tcPr>
            <w:tcW w:w="5174" w:type="dxa"/>
            <w:shd w:val="clear" w:color="auto" w:fill="auto"/>
            <w:vAlign w:val="center"/>
          </w:tcPr>
          <w:p w14:paraId="627DB11D"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Seler korzeń -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odpowiedniej wielkości ok.800g,</w:t>
            </w:r>
          </w:p>
          <w:p w14:paraId="0B0098C7"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b</w:t>
            </w:r>
            <w:r>
              <w:rPr>
                <w:rFonts w:ascii="Times New Roman" w:eastAsia="Times New Roman" w:hAnsi="Times New Roman" w:cs="Times New Roman"/>
                <w:b/>
                <w:bCs/>
                <w:spacing w:val="2"/>
                <w:lang w:eastAsia="pl-PL"/>
              </w:rPr>
              <w:t>e</w:t>
            </w:r>
            <w:r>
              <w:rPr>
                <w:rFonts w:ascii="Times New Roman" w:eastAsia="Times New Roman" w:hAnsi="Times New Roman" w:cs="Times New Roman"/>
                <w:b/>
                <w:bCs/>
                <w:lang w:eastAsia="pl-PL"/>
              </w:rPr>
              <w:t>z</w:t>
            </w:r>
            <w:r>
              <w:rPr>
                <w:rFonts w:ascii="Times New Roman" w:eastAsia="Times New Roman" w:hAnsi="Times New Roman" w:cs="Times New Roman"/>
                <w:b/>
                <w:bCs/>
                <w:spacing w:val="52"/>
                <w:lang w:eastAsia="pl-PL"/>
              </w:rPr>
              <w:t xml:space="preserve"> </w:t>
            </w:r>
            <w:r>
              <w:rPr>
                <w:rFonts w:ascii="Times New Roman" w:eastAsia="Times New Roman" w:hAnsi="Times New Roman" w:cs="Times New Roman"/>
                <w:b/>
                <w:bCs/>
                <w:spacing w:val="4"/>
                <w:lang w:eastAsia="pl-PL"/>
              </w:rPr>
              <w:t>k</w:t>
            </w:r>
            <w:r>
              <w:rPr>
                <w:rFonts w:ascii="Times New Roman" w:eastAsia="Times New Roman" w:hAnsi="Times New Roman" w:cs="Times New Roman"/>
                <w:b/>
                <w:bCs/>
                <w:lang w:eastAsia="pl-PL"/>
              </w:rPr>
              <w:t>o</w:t>
            </w:r>
            <w:r>
              <w:rPr>
                <w:rFonts w:ascii="Times New Roman" w:eastAsia="Times New Roman" w:hAnsi="Times New Roman" w:cs="Times New Roman"/>
                <w:b/>
                <w:bCs/>
                <w:spacing w:val="1"/>
                <w:lang w:eastAsia="pl-PL"/>
              </w:rPr>
              <w:t>r</w:t>
            </w:r>
            <w:r>
              <w:rPr>
                <w:rFonts w:ascii="Times New Roman" w:eastAsia="Times New Roman" w:hAnsi="Times New Roman" w:cs="Times New Roman"/>
                <w:b/>
                <w:bCs/>
                <w:spacing w:val="-4"/>
                <w:lang w:eastAsia="pl-PL"/>
              </w:rPr>
              <w:t>z</w:t>
            </w:r>
            <w:r>
              <w:rPr>
                <w:rFonts w:ascii="Times New Roman" w:eastAsia="Times New Roman" w:hAnsi="Times New Roman" w:cs="Times New Roman"/>
                <w:b/>
                <w:bCs/>
                <w:lang w:eastAsia="pl-PL"/>
              </w:rPr>
              <w:t>e</w:t>
            </w:r>
            <w:r>
              <w:rPr>
                <w:rFonts w:ascii="Times New Roman" w:eastAsia="Times New Roman" w:hAnsi="Times New Roman" w:cs="Times New Roman"/>
                <w:b/>
                <w:bCs/>
                <w:spacing w:val="2"/>
                <w:lang w:eastAsia="pl-PL"/>
              </w:rPr>
              <w:t>n</w:t>
            </w:r>
            <w:r>
              <w:rPr>
                <w:rFonts w:ascii="Times New Roman" w:eastAsia="Times New Roman" w:hAnsi="Times New Roman" w:cs="Times New Roman"/>
                <w:b/>
                <w:bCs/>
                <w:lang w:eastAsia="pl-PL"/>
              </w:rPr>
              <w:t>i</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p>
          <w:p w14:paraId="30F1CBB5"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Okres przydatności do spożycia powinien wynosić nie mniej niż 7 dni  od daty dostawy do magazynu odbiorcy.</w:t>
            </w:r>
          </w:p>
          <w:p w14:paraId="4720A82F" w14:textId="77777777" w:rsidR="00836AA4" w:rsidRDefault="00836AA4" w:rsidP="00836AA4">
            <w:pPr>
              <w:spacing w:after="0" w:line="240" w:lineRule="auto"/>
              <w:jc w:val="both"/>
              <w:rPr>
                <w:rFonts w:ascii="Times New Roman" w:eastAsia="Times New Roman" w:hAnsi="Times New Roman" w:cs="Times New Roman"/>
                <w:b/>
                <w:bCs/>
                <w:lang w:eastAsia="pl-PL"/>
              </w:rPr>
            </w:pPr>
          </w:p>
        </w:tc>
        <w:tc>
          <w:tcPr>
            <w:tcW w:w="515" w:type="dxa"/>
            <w:shd w:val="clear" w:color="auto" w:fill="auto"/>
            <w:vAlign w:val="center"/>
          </w:tcPr>
          <w:p w14:paraId="4AE0ED3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1F91E2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280</w:t>
            </w:r>
          </w:p>
        </w:tc>
        <w:tc>
          <w:tcPr>
            <w:tcW w:w="1274" w:type="dxa"/>
            <w:shd w:val="clear" w:color="auto" w:fill="auto"/>
            <w:vAlign w:val="bottom"/>
          </w:tcPr>
          <w:p w14:paraId="3D06FA2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4FB7ECF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89A640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6235AAA6" w14:textId="4C5DE155" w:rsidR="00836AA4" w:rsidRDefault="00836AA4" w:rsidP="00836AA4">
            <w:pPr>
              <w:spacing w:after="0" w:line="240" w:lineRule="auto"/>
              <w:jc w:val="center"/>
              <w:rPr>
                <w:rFonts w:ascii="Times New Roman" w:eastAsia="Times New Roman" w:hAnsi="Times New Roman" w:cs="Times New Roman"/>
                <w:lang w:eastAsia="pl-PL"/>
              </w:rPr>
            </w:pPr>
          </w:p>
          <w:p w14:paraId="3FE08EB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6FFE7207"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FC30CE3" w14:textId="065D683E" w:rsidTr="00836AA4">
        <w:trPr>
          <w:jc w:val="center"/>
        </w:trPr>
        <w:tc>
          <w:tcPr>
            <w:tcW w:w="624" w:type="dxa"/>
            <w:shd w:val="clear" w:color="auto" w:fill="auto"/>
            <w:vAlign w:val="center"/>
          </w:tcPr>
          <w:p w14:paraId="3773267D"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19.</w:t>
            </w:r>
          </w:p>
        </w:tc>
        <w:tc>
          <w:tcPr>
            <w:tcW w:w="5174" w:type="dxa"/>
            <w:shd w:val="clear" w:color="auto" w:fill="auto"/>
            <w:vAlign w:val="center"/>
          </w:tcPr>
          <w:p w14:paraId="57985A2F"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Sałata lodowa -</w:t>
            </w:r>
            <w:r>
              <w:rPr>
                <w:rFonts w:ascii="Times New Roman" w:eastAsia="Times New Roman" w:hAnsi="Times New Roman" w:cs="Times New Roman"/>
                <w:lang w:eastAsia="pl-PL"/>
              </w:rPr>
              <w:t xml:space="preserve"> świeża, zdrowa, czysta, sucha, nienadmarznięta, bez oznak pleśni i gnicia, bez śladów uszkodzeń mechanicznych. Opakowania jednolite pod względem odmiany, jakości i wielkości. Każda sztuka sałaty powinna być zapakowana w worek foliowy perforowany. . Okres przydatności do spożycia powinien wynosić nie mniej niż 7 dni  od daty dostawy do magazynu odbiorcy.</w:t>
            </w:r>
          </w:p>
          <w:p w14:paraId="0AC88F93" w14:textId="77777777" w:rsidR="00836AA4" w:rsidRDefault="00836AA4" w:rsidP="00836AA4">
            <w:pPr>
              <w:spacing w:after="0" w:line="240" w:lineRule="auto"/>
              <w:jc w:val="both"/>
              <w:rPr>
                <w:rFonts w:ascii="Times New Roman" w:eastAsia="Times New Roman" w:hAnsi="Times New Roman" w:cs="Times New Roman"/>
                <w:b/>
                <w:bCs/>
                <w:lang w:eastAsia="pl-PL"/>
              </w:rPr>
            </w:pPr>
          </w:p>
        </w:tc>
        <w:tc>
          <w:tcPr>
            <w:tcW w:w="515" w:type="dxa"/>
            <w:shd w:val="clear" w:color="auto" w:fill="auto"/>
            <w:vAlign w:val="center"/>
          </w:tcPr>
          <w:p w14:paraId="4B38AD5A" w14:textId="77777777" w:rsidR="00836AA4" w:rsidRDefault="00836AA4" w:rsidP="00836AA4">
            <w:pPr>
              <w:spacing w:after="0" w:line="240" w:lineRule="auto"/>
              <w:jc w:val="center"/>
              <w:rPr>
                <w:rFonts w:ascii="Times New Roman" w:eastAsia="Times New Roman" w:hAnsi="Times New Roman" w:cs="Times New Roman"/>
                <w:lang w:eastAsia="pl-PL"/>
              </w:rPr>
            </w:pPr>
          </w:p>
          <w:p w14:paraId="585F4350" w14:textId="77777777" w:rsidR="00836AA4" w:rsidRDefault="00836AA4" w:rsidP="00836AA4">
            <w:pPr>
              <w:spacing w:after="0" w:line="240" w:lineRule="auto"/>
              <w:jc w:val="center"/>
              <w:rPr>
                <w:rFonts w:ascii="Times New Roman" w:eastAsia="Times New Roman" w:hAnsi="Times New Roman" w:cs="Times New Roman"/>
                <w:lang w:eastAsia="pl-PL"/>
              </w:rPr>
            </w:pPr>
          </w:p>
          <w:p w14:paraId="59A64A4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5B7D3793" w14:textId="77777777" w:rsidR="00836AA4" w:rsidRDefault="00836AA4" w:rsidP="00836AA4">
            <w:pPr>
              <w:spacing w:after="0" w:line="240" w:lineRule="auto"/>
              <w:jc w:val="center"/>
              <w:rPr>
                <w:rFonts w:ascii="Times New Roman" w:eastAsia="Times New Roman" w:hAnsi="Times New Roman" w:cs="Times New Roman"/>
                <w:lang w:eastAsia="pl-PL"/>
              </w:rPr>
            </w:pPr>
          </w:p>
          <w:p w14:paraId="6DC9E6CE" w14:textId="77777777" w:rsidR="00836AA4" w:rsidRDefault="00836AA4" w:rsidP="00836AA4">
            <w:pPr>
              <w:spacing w:after="0" w:line="240" w:lineRule="auto"/>
              <w:jc w:val="center"/>
              <w:rPr>
                <w:rFonts w:ascii="Times New Roman" w:eastAsia="Times New Roman" w:hAnsi="Times New Roman" w:cs="Times New Roman"/>
                <w:lang w:eastAsia="pl-PL"/>
              </w:rPr>
            </w:pPr>
          </w:p>
          <w:p w14:paraId="75A855F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160</w:t>
            </w:r>
          </w:p>
        </w:tc>
        <w:tc>
          <w:tcPr>
            <w:tcW w:w="1274" w:type="dxa"/>
            <w:shd w:val="clear" w:color="auto" w:fill="auto"/>
            <w:vAlign w:val="bottom"/>
          </w:tcPr>
          <w:p w14:paraId="55F6923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F540558" w14:textId="77777777" w:rsidR="00836AA4" w:rsidRDefault="00836AA4" w:rsidP="00836AA4">
            <w:pPr>
              <w:spacing w:after="0" w:line="240" w:lineRule="auto"/>
              <w:rPr>
                <w:rFonts w:ascii="Times New Roman" w:eastAsia="Times New Roman" w:hAnsi="Times New Roman" w:cs="Times New Roman"/>
                <w:lang w:eastAsia="pl-PL"/>
              </w:rPr>
            </w:pPr>
          </w:p>
          <w:p w14:paraId="055DF81C"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F353D4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2CCCA5E9" w14:textId="770C5567" w:rsidR="00836AA4" w:rsidRDefault="00836AA4" w:rsidP="00836AA4">
            <w:pPr>
              <w:spacing w:after="0" w:line="240" w:lineRule="auto"/>
              <w:jc w:val="center"/>
              <w:rPr>
                <w:rFonts w:ascii="Times New Roman" w:eastAsia="Times New Roman" w:hAnsi="Times New Roman" w:cs="Times New Roman"/>
                <w:lang w:eastAsia="pl-PL"/>
              </w:rPr>
            </w:pPr>
          </w:p>
          <w:p w14:paraId="4205A6F3" w14:textId="77777777" w:rsidR="00836AA4" w:rsidRDefault="00836AA4" w:rsidP="00836AA4">
            <w:pPr>
              <w:spacing w:after="0" w:line="240" w:lineRule="auto"/>
              <w:jc w:val="center"/>
              <w:rPr>
                <w:rFonts w:ascii="Times New Roman" w:eastAsia="Times New Roman" w:hAnsi="Times New Roman" w:cs="Times New Roman"/>
                <w:lang w:eastAsia="pl-PL"/>
              </w:rPr>
            </w:pPr>
          </w:p>
          <w:p w14:paraId="6DE280CE" w14:textId="77777777" w:rsidR="00836AA4" w:rsidRDefault="00836AA4" w:rsidP="00836AA4">
            <w:pPr>
              <w:spacing w:after="0" w:line="240" w:lineRule="auto"/>
              <w:jc w:val="center"/>
              <w:rPr>
                <w:rFonts w:ascii="Times New Roman" w:eastAsia="Times New Roman" w:hAnsi="Times New Roman" w:cs="Times New Roman"/>
                <w:lang w:eastAsia="pl-PL"/>
              </w:rPr>
            </w:pPr>
          </w:p>
          <w:p w14:paraId="25745872" w14:textId="77777777" w:rsidR="00836AA4" w:rsidRDefault="00836AA4" w:rsidP="00836AA4">
            <w:pPr>
              <w:spacing w:after="0" w:line="240" w:lineRule="auto"/>
              <w:jc w:val="center"/>
              <w:rPr>
                <w:rFonts w:ascii="Times New Roman" w:eastAsia="Times New Roman" w:hAnsi="Times New Roman" w:cs="Times New Roman"/>
                <w:lang w:eastAsia="pl-PL"/>
              </w:rPr>
            </w:pPr>
          </w:p>
          <w:p w14:paraId="7B71DFC2" w14:textId="77777777" w:rsidR="00836AA4" w:rsidRDefault="00836AA4" w:rsidP="00836AA4">
            <w:pPr>
              <w:spacing w:after="0" w:line="240" w:lineRule="auto"/>
              <w:jc w:val="center"/>
              <w:rPr>
                <w:rFonts w:ascii="Times New Roman" w:eastAsia="Times New Roman" w:hAnsi="Times New Roman" w:cs="Times New Roman"/>
                <w:lang w:eastAsia="pl-PL"/>
              </w:rPr>
            </w:pPr>
          </w:p>
          <w:p w14:paraId="5AA2073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874BF68"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56F12F42" w14:textId="0AE987C3" w:rsidTr="00836AA4">
        <w:trPr>
          <w:jc w:val="center"/>
        </w:trPr>
        <w:tc>
          <w:tcPr>
            <w:tcW w:w="624" w:type="dxa"/>
            <w:shd w:val="clear" w:color="auto" w:fill="auto"/>
            <w:vAlign w:val="center"/>
          </w:tcPr>
          <w:p w14:paraId="68D22E3D"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20.</w:t>
            </w:r>
          </w:p>
        </w:tc>
        <w:tc>
          <w:tcPr>
            <w:tcW w:w="5174" w:type="dxa"/>
            <w:shd w:val="clear" w:color="auto" w:fill="auto"/>
            <w:vAlign w:val="center"/>
          </w:tcPr>
          <w:p w14:paraId="6244C8D4"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Pieczarki - </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we,</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pleśni. Barwa biała , biało- kremowa. Kapelusze okrągłe lub półkoliste. . Okres przydatności do spożycia powinien wynosić nie mniej niż 7 dni  od daty dostawy do magazynu odbiorcy.</w:t>
            </w:r>
          </w:p>
          <w:p w14:paraId="03D951B9" w14:textId="77777777" w:rsidR="00836AA4" w:rsidRDefault="00836AA4" w:rsidP="00836AA4">
            <w:pPr>
              <w:spacing w:after="0" w:line="240" w:lineRule="auto"/>
              <w:jc w:val="both"/>
              <w:rPr>
                <w:rFonts w:ascii="Times New Roman" w:eastAsia="Times New Roman" w:hAnsi="Times New Roman" w:cs="Times New Roman"/>
                <w:b/>
                <w:bCs/>
                <w:lang w:eastAsia="pl-PL"/>
              </w:rPr>
            </w:pPr>
          </w:p>
        </w:tc>
        <w:tc>
          <w:tcPr>
            <w:tcW w:w="515" w:type="dxa"/>
            <w:shd w:val="clear" w:color="auto" w:fill="auto"/>
            <w:vAlign w:val="center"/>
          </w:tcPr>
          <w:p w14:paraId="4320DE7A" w14:textId="77777777" w:rsidR="00836AA4" w:rsidRDefault="00836AA4" w:rsidP="00836AA4">
            <w:pPr>
              <w:spacing w:after="0" w:line="240" w:lineRule="auto"/>
              <w:jc w:val="center"/>
              <w:rPr>
                <w:rFonts w:ascii="Times New Roman" w:eastAsia="Times New Roman" w:hAnsi="Times New Roman" w:cs="Times New Roman"/>
                <w:lang w:eastAsia="pl-PL"/>
              </w:rPr>
            </w:pPr>
          </w:p>
          <w:p w14:paraId="5F03D7F8" w14:textId="77777777" w:rsidR="00836AA4" w:rsidRDefault="00836AA4" w:rsidP="00836AA4">
            <w:pPr>
              <w:spacing w:after="0" w:line="240" w:lineRule="auto"/>
              <w:jc w:val="center"/>
              <w:rPr>
                <w:rFonts w:ascii="Times New Roman" w:eastAsia="Times New Roman" w:hAnsi="Times New Roman" w:cs="Times New Roman"/>
                <w:lang w:eastAsia="pl-PL"/>
              </w:rPr>
            </w:pPr>
          </w:p>
          <w:p w14:paraId="3181234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423340FF" w14:textId="77777777" w:rsidR="00836AA4" w:rsidRDefault="00836AA4" w:rsidP="00836AA4">
            <w:pPr>
              <w:spacing w:after="0" w:line="240" w:lineRule="auto"/>
              <w:jc w:val="center"/>
              <w:rPr>
                <w:rFonts w:ascii="Times New Roman" w:eastAsia="Times New Roman" w:hAnsi="Times New Roman" w:cs="Times New Roman"/>
                <w:lang w:eastAsia="pl-PL"/>
              </w:rPr>
            </w:pPr>
          </w:p>
          <w:p w14:paraId="4351472F" w14:textId="77777777" w:rsidR="00836AA4" w:rsidRDefault="00836AA4" w:rsidP="00836AA4">
            <w:pPr>
              <w:spacing w:after="0" w:line="240" w:lineRule="auto"/>
              <w:jc w:val="center"/>
              <w:rPr>
                <w:rFonts w:ascii="Times New Roman" w:eastAsia="Times New Roman" w:hAnsi="Times New Roman" w:cs="Times New Roman"/>
                <w:lang w:eastAsia="pl-PL"/>
              </w:rPr>
            </w:pPr>
          </w:p>
          <w:p w14:paraId="2024BA0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shd w:val="clear" w:color="auto" w:fill="auto"/>
            <w:vAlign w:val="bottom"/>
          </w:tcPr>
          <w:p w14:paraId="3C01843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13A44D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EDE5C8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3801939" w14:textId="6B9E9C48" w:rsidR="00836AA4" w:rsidRDefault="00836AA4" w:rsidP="00836AA4">
            <w:pPr>
              <w:spacing w:after="0" w:line="240" w:lineRule="auto"/>
              <w:jc w:val="center"/>
              <w:rPr>
                <w:rFonts w:ascii="Times New Roman" w:eastAsia="Times New Roman" w:hAnsi="Times New Roman" w:cs="Times New Roman"/>
                <w:lang w:eastAsia="pl-PL"/>
              </w:rPr>
            </w:pPr>
          </w:p>
          <w:p w14:paraId="74547D97" w14:textId="77777777" w:rsidR="00836AA4" w:rsidRDefault="00836AA4" w:rsidP="00836AA4">
            <w:pPr>
              <w:spacing w:after="0" w:line="240" w:lineRule="auto"/>
              <w:jc w:val="center"/>
              <w:rPr>
                <w:rFonts w:ascii="Times New Roman" w:eastAsia="Times New Roman" w:hAnsi="Times New Roman" w:cs="Times New Roman"/>
                <w:lang w:eastAsia="pl-PL"/>
              </w:rPr>
            </w:pPr>
          </w:p>
          <w:p w14:paraId="6862FA8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C09EC3A"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520E7884" w14:textId="073AFA2D" w:rsidTr="00836AA4">
        <w:trPr>
          <w:jc w:val="center"/>
        </w:trPr>
        <w:tc>
          <w:tcPr>
            <w:tcW w:w="624" w:type="dxa"/>
            <w:shd w:val="clear" w:color="auto" w:fill="auto"/>
            <w:vAlign w:val="center"/>
          </w:tcPr>
          <w:p w14:paraId="7DAED3BC"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21.</w:t>
            </w:r>
          </w:p>
        </w:tc>
        <w:tc>
          <w:tcPr>
            <w:tcW w:w="5174" w:type="dxa"/>
            <w:shd w:val="clear" w:color="auto" w:fill="auto"/>
            <w:vAlign w:val="center"/>
          </w:tcPr>
          <w:p w14:paraId="36FDCE8E"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Śliwki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4"/>
                <w:lang w:eastAsia="pl-PL"/>
              </w:rPr>
              <w:t>ż</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s</w:t>
            </w:r>
            <w:r>
              <w:rPr>
                <w:rFonts w:ascii="Times New Roman" w:eastAsia="Times New Roman" w:hAnsi="Times New Roman" w:cs="Times New Roman"/>
                <w:lang w:eastAsia="pl-PL"/>
              </w:rPr>
              <w:t>te, słodki,</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wa, dojrzałe,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enad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3"/>
                <w:lang w:eastAsia="pl-PL"/>
              </w:rPr>
              <w:t>r</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41"/>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spacing w:val="-15"/>
                <w:lang w:eastAsia="pl-PL"/>
              </w:rPr>
              <w:br/>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 xml:space="preserve"> Okres przydatności do spożycia powinien wynosić nie mniej niż 7</w:t>
            </w:r>
            <w:r>
              <w:rPr>
                <w:rFonts w:ascii="Times New Roman" w:eastAsia="Times New Roman" w:hAnsi="Times New Roman" w:cs="Times New Roman"/>
                <w:lang w:eastAsia="pl-PL"/>
              </w:rPr>
              <w:t xml:space="preserve"> dni  od daty dostawy do magazynu odbiorcy.</w:t>
            </w:r>
            <w:r>
              <w:rPr>
                <w:rFonts w:ascii="Times New Roman" w:eastAsia="Times New Roman" w:hAnsi="Times New Roman" w:cs="Times New Roman"/>
                <w:spacing w:val="4"/>
                <w:lang w:eastAsia="pl-PL"/>
              </w:rPr>
              <w:t>,</w:t>
            </w:r>
          </w:p>
        </w:tc>
        <w:tc>
          <w:tcPr>
            <w:tcW w:w="515" w:type="dxa"/>
            <w:shd w:val="clear" w:color="auto" w:fill="auto"/>
            <w:vAlign w:val="center"/>
          </w:tcPr>
          <w:p w14:paraId="41E9EFC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46A0AF7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1D78199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37B440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6EE15B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8BD3631" w14:textId="25862960" w:rsidR="00836AA4" w:rsidRDefault="00836AA4" w:rsidP="00836AA4">
            <w:pPr>
              <w:spacing w:after="0" w:line="240" w:lineRule="auto"/>
              <w:jc w:val="center"/>
              <w:rPr>
                <w:rFonts w:ascii="Times New Roman" w:eastAsia="Times New Roman" w:hAnsi="Times New Roman" w:cs="Times New Roman"/>
                <w:lang w:eastAsia="pl-PL"/>
              </w:rPr>
            </w:pPr>
          </w:p>
          <w:p w14:paraId="4DD4C899" w14:textId="77777777" w:rsidR="00836AA4" w:rsidRDefault="00836AA4" w:rsidP="00836AA4">
            <w:pPr>
              <w:spacing w:after="0" w:line="240" w:lineRule="auto"/>
              <w:jc w:val="center"/>
              <w:rPr>
                <w:rFonts w:ascii="Times New Roman" w:eastAsia="Times New Roman" w:hAnsi="Times New Roman" w:cs="Times New Roman"/>
                <w:lang w:eastAsia="pl-PL"/>
              </w:rPr>
            </w:pPr>
          </w:p>
          <w:p w14:paraId="7720646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7C9C4C36"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DEC20B2" w14:textId="16893D2D" w:rsidTr="00836AA4">
        <w:trPr>
          <w:trHeight w:val="827"/>
          <w:jc w:val="center"/>
        </w:trPr>
        <w:tc>
          <w:tcPr>
            <w:tcW w:w="624" w:type="dxa"/>
            <w:shd w:val="clear" w:color="auto" w:fill="auto"/>
            <w:vAlign w:val="center"/>
          </w:tcPr>
          <w:p w14:paraId="103250F3"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22.</w:t>
            </w:r>
          </w:p>
        </w:tc>
        <w:tc>
          <w:tcPr>
            <w:tcW w:w="5174" w:type="dxa"/>
            <w:shd w:val="clear" w:color="auto" w:fill="auto"/>
            <w:vAlign w:val="center"/>
          </w:tcPr>
          <w:p w14:paraId="75584175"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Ziemniaki jadalne -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te,</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u</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e,</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6"/>
                <w:lang w:eastAsia="pl-PL"/>
              </w:rPr>
              <w:t xml:space="preserve"> </w:t>
            </w:r>
            <w:r>
              <w:rPr>
                <w:rFonts w:ascii="Times New Roman" w:eastAsia="Times New Roman" w:hAnsi="Times New Roman" w:cs="Times New Roman"/>
                <w:spacing w:val="4"/>
                <w:lang w:eastAsia="pl-PL"/>
              </w:rPr>
              <w:t>k</w:t>
            </w:r>
            <w:r>
              <w:rPr>
                <w:rFonts w:ascii="Times New Roman" w:eastAsia="Times New Roman" w:hAnsi="Times New Roman" w:cs="Times New Roman"/>
                <w:spacing w:val="1"/>
                <w:lang w:eastAsia="pl-PL"/>
              </w:rPr>
              <w:t>szta</w:t>
            </w:r>
            <w:r>
              <w:rPr>
                <w:rFonts w:ascii="Times New Roman" w:eastAsia="Times New Roman" w:hAnsi="Times New Roman" w:cs="Times New Roman"/>
                <w:lang w:eastAsia="pl-PL"/>
              </w:rPr>
              <w:t>ł</w:t>
            </w:r>
            <w:r>
              <w:rPr>
                <w:rFonts w:ascii="Times New Roman" w:eastAsia="Times New Roman" w:hAnsi="Times New Roman" w:cs="Times New Roman"/>
                <w:spacing w:val="-1"/>
                <w:lang w:eastAsia="pl-PL"/>
              </w:rPr>
              <w:t>c</w:t>
            </w:r>
            <w:r>
              <w:rPr>
                <w:rFonts w:ascii="Times New Roman" w:eastAsia="Times New Roman" w:hAnsi="Times New Roman" w:cs="Times New Roman"/>
                <w:spacing w:val="1"/>
                <w:lang w:eastAsia="pl-PL"/>
              </w:rPr>
              <w:t>ie</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p</w:t>
            </w:r>
            <w:r>
              <w:rPr>
                <w:rFonts w:ascii="Times New Roman" w:eastAsia="Times New Roman" w:hAnsi="Times New Roman" w:cs="Times New Roman"/>
                <w:spacing w:val="2"/>
                <w:lang w:eastAsia="pl-PL"/>
              </w:rPr>
              <w:t>ow</w:t>
            </w:r>
            <w:r>
              <w:rPr>
                <w:rFonts w:ascii="Times New Roman" w:eastAsia="Times New Roman" w:hAnsi="Times New Roman" w:cs="Times New Roman"/>
                <w:spacing w:val="-1"/>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23"/>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5"/>
                <w:lang w:eastAsia="pl-PL"/>
              </w:rPr>
              <w:t xml:space="preserve"> </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nej od</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22"/>
                <w:lang w:eastAsia="pl-PL"/>
              </w:rPr>
              <w:br/>
            </w:r>
            <w:r>
              <w:rPr>
                <w:rFonts w:ascii="Times New Roman" w:eastAsia="Times New Roman" w:hAnsi="Times New Roman" w:cs="Times New Roman"/>
                <w:lang w:eastAsia="pl-PL"/>
              </w:rPr>
              <w:t>o 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 xml:space="preserve">m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z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6"/>
                <w:lang w:eastAsia="pl-PL"/>
              </w:rPr>
              <w:t>y</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 xml:space="preserve">h </w:t>
            </w:r>
            <w:r>
              <w:rPr>
                <w:rFonts w:ascii="Times New Roman" w:eastAsia="Times New Roman" w:hAnsi="Times New Roman" w:cs="Times New Roman"/>
                <w:lang w:eastAsia="pl-PL"/>
              </w:rPr>
              <w:lastRenderedPageBreak/>
              <w:t xml:space="preserve">i </w:t>
            </w:r>
            <w:r>
              <w:rPr>
                <w:rFonts w:ascii="Times New Roman" w:eastAsia="Times New Roman" w:hAnsi="Times New Roman" w:cs="Times New Roman"/>
                <w:b/>
                <w:bCs/>
                <w:lang w:eastAsia="pl-PL"/>
              </w:rPr>
              <w:t>zgnilizny</w:t>
            </w:r>
            <w:r>
              <w:rPr>
                <w:rFonts w:ascii="Times New Roman" w:eastAsia="Times New Roman" w:hAnsi="Times New Roman" w:cs="Times New Roman"/>
                <w:lang w:eastAsia="pl-PL"/>
              </w:rPr>
              <w:t xml:space="preserve">, o  </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 pop</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nej</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4</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pod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ej</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5</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14 dni  od daty dostawy do magazynu odbiorcy.</w:t>
            </w:r>
          </w:p>
        </w:tc>
        <w:tc>
          <w:tcPr>
            <w:tcW w:w="515" w:type="dxa"/>
            <w:shd w:val="clear" w:color="auto" w:fill="auto"/>
            <w:vAlign w:val="center"/>
          </w:tcPr>
          <w:p w14:paraId="55D414C5" w14:textId="77777777" w:rsidR="00836AA4" w:rsidRDefault="00836AA4" w:rsidP="00836AA4">
            <w:pPr>
              <w:spacing w:after="0" w:line="240" w:lineRule="auto"/>
              <w:jc w:val="center"/>
              <w:rPr>
                <w:rFonts w:ascii="Times New Roman" w:eastAsia="Times New Roman" w:hAnsi="Times New Roman" w:cs="Times New Roman"/>
                <w:lang w:eastAsia="pl-PL"/>
              </w:rPr>
            </w:pPr>
          </w:p>
          <w:p w14:paraId="442DBFBA" w14:textId="77777777" w:rsidR="00836AA4" w:rsidRDefault="00836AA4" w:rsidP="00836AA4">
            <w:pPr>
              <w:spacing w:after="0" w:line="240" w:lineRule="auto"/>
              <w:jc w:val="center"/>
              <w:rPr>
                <w:rFonts w:ascii="Times New Roman" w:eastAsia="Times New Roman" w:hAnsi="Times New Roman" w:cs="Times New Roman"/>
                <w:lang w:eastAsia="pl-PL"/>
              </w:rPr>
            </w:pPr>
          </w:p>
          <w:p w14:paraId="2A212D92"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55DDFC33" w14:textId="77777777" w:rsidR="00836AA4" w:rsidRDefault="00836AA4" w:rsidP="00836AA4">
            <w:pPr>
              <w:spacing w:after="0" w:line="240" w:lineRule="auto"/>
              <w:rPr>
                <w:rFonts w:ascii="Times New Roman" w:eastAsia="Times New Roman" w:hAnsi="Times New Roman" w:cs="Times New Roman"/>
                <w:lang w:eastAsia="pl-PL"/>
              </w:rPr>
            </w:pPr>
          </w:p>
          <w:p w14:paraId="40211947" w14:textId="77777777" w:rsidR="00836AA4" w:rsidRDefault="00836AA4" w:rsidP="00836AA4">
            <w:pPr>
              <w:spacing w:after="0" w:line="240" w:lineRule="auto"/>
              <w:rPr>
                <w:rFonts w:ascii="Times New Roman" w:eastAsia="Times New Roman" w:hAnsi="Times New Roman" w:cs="Times New Roman"/>
                <w:lang w:eastAsia="pl-PL"/>
              </w:rPr>
            </w:pPr>
          </w:p>
          <w:p w14:paraId="50D39015"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2020</w:t>
            </w:r>
          </w:p>
        </w:tc>
        <w:tc>
          <w:tcPr>
            <w:tcW w:w="1274" w:type="dxa"/>
            <w:shd w:val="clear" w:color="auto" w:fill="auto"/>
            <w:vAlign w:val="bottom"/>
          </w:tcPr>
          <w:p w14:paraId="5F4B66EB" w14:textId="77777777" w:rsidR="00836AA4" w:rsidRDefault="00836AA4" w:rsidP="00836AA4">
            <w:pPr>
              <w:spacing w:after="0" w:line="240" w:lineRule="auto"/>
              <w:rPr>
                <w:rFonts w:ascii="Times New Roman" w:eastAsia="Times New Roman" w:hAnsi="Times New Roman" w:cs="Times New Roman"/>
                <w:lang w:eastAsia="pl-PL"/>
              </w:rPr>
            </w:pPr>
          </w:p>
          <w:p w14:paraId="6AB837C9" w14:textId="77777777" w:rsidR="00836AA4" w:rsidRDefault="00836AA4" w:rsidP="00836AA4">
            <w:pPr>
              <w:spacing w:after="0" w:line="240" w:lineRule="auto"/>
              <w:rPr>
                <w:rFonts w:ascii="Times New Roman" w:eastAsia="Times New Roman" w:hAnsi="Times New Roman" w:cs="Times New Roman"/>
                <w:lang w:eastAsia="pl-PL"/>
              </w:rPr>
            </w:pPr>
          </w:p>
          <w:p w14:paraId="384101DF" w14:textId="77777777" w:rsidR="00836AA4" w:rsidRDefault="00836AA4" w:rsidP="00836AA4">
            <w:pPr>
              <w:spacing w:after="0" w:line="240" w:lineRule="auto"/>
              <w:rPr>
                <w:rFonts w:ascii="Times New Roman" w:eastAsia="Times New Roman" w:hAnsi="Times New Roman" w:cs="Times New Roman"/>
                <w:lang w:eastAsia="pl-PL"/>
              </w:rPr>
            </w:pPr>
          </w:p>
          <w:p w14:paraId="30F19869" w14:textId="77777777" w:rsidR="00836AA4" w:rsidRDefault="00836AA4" w:rsidP="00836AA4">
            <w:pPr>
              <w:spacing w:after="0" w:line="240" w:lineRule="auto"/>
              <w:rPr>
                <w:rFonts w:ascii="Times New Roman" w:eastAsia="Times New Roman" w:hAnsi="Times New Roman" w:cs="Times New Roman"/>
                <w:lang w:eastAsia="pl-PL"/>
              </w:rPr>
            </w:pPr>
          </w:p>
          <w:p w14:paraId="3F70CA2A" w14:textId="77777777" w:rsidR="00836AA4" w:rsidRDefault="00836AA4" w:rsidP="00836AA4">
            <w:pPr>
              <w:spacing w:after="0" w:line="240" w:lineRule="auto"/>
              <w:rPr>
                <w:rFonts w:ascii="Times New Roman" w:eastAsia="Times New Roman" w:hAnsi="Times New Roman" w:cs="Times New Roman"/>
                <w:lang w:eastAsia="pl-PL"/>
              </w:rPr>
            </w:pPr>
          </w:p>
          <w:p w14:paraId="650874D0" w14:textId="77777777" w:rsidR="00836AA4" w:rsidRDefault="00836AA4" w:rsidP="00836AA4">
            <w:pPr>
              <w:spacing w:after="0" w:line="240" w:lineRule="auto"/>
              <w:rPr>
                <w:rFonts w:ascii="Times New Roman" w:eastAsia="Times New Roman" w:hAnsi="Times New Roman" w:cs="Times New Roman"/>
                <w:lang w:eastAsia="pl-PL"/>
              </w:rPr>
            </w:pPr>
          </w:p>
        </w:tc>
        <w:tc>
          <w:tcPr>
            <w:tcW w:w="708" w:type="dxa"/>
            <w:shd w:val="clear" w:color="auto" w:fill="auto"/>
            <w:vAlign w:val="bottom"/>
          </w:tcPr>
          <w:p w14:paraId="10763B50"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w:t>
            </w:r>
          </w:p>
        </w:tc>
        <w:tc>
          <w:tcPr>
            <w:tcW w:w="1328" w:type="dxa"/>
          </w:tcPr>
          <w:p w14:paraId="4E27DB0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43A26400" w14:textId="714DBBBB" w:rsidR="00836AA4" w:rsidRDefault="00836AA4" w:rsidP="00836AA4">
            <w:pPr>
              <w:spacing w:after="0" w:line="240" w:lineRule="auto"/>
              <w:jc w:val="center"/>
              <w:rPr>
                <w:rFonts w:ascii="Times New Roman" w:eastAsia="Times New Roman" w:hAnsi="Times New Roman" w:cs="Times New Roman"/>
                <w:lang w:eastAsia="pl-PL"/>
              </w:rPr>
            </w:pPr>
          </w:p>
          <w:p w14:paraId="47E333AF" w14:textId="77777777" w:rsidR="00836AA4" w:rsidRDefault="00836AA4" w:rsidP="00836AA4">
            <w:pPr>
              <w:jc w:val="center"/>
              <w:rPr>
                <w:rFonts w:ascii="Times New Roman" w:eastAsia="Times New Roman" w:hAnsi="Times New Roman" w:cs="Times New Roman"/>
                <w:lang w:eastAsia="pl-PL"/>
              </w:rPr>
            </w:pPr>
          </w:p>
          <w:p w14:paraId="724298B0" w14:textId="77777777" w:rsidR="00836AA4" w:rsidRDefault="00836AA4" w:rsidP="00836AA4">
            <w:pPr>
              <w:rPr>
                <w:rFonts w:ascii="Times New Roman" w:eastAsia="Times New Roman" w:hAnsi="Times New Roman" w:cs="Times New Roman"/>
                <w:lang w:eastAsia="pl-PL"/>
              </w:rPr>
            </w:pPr>
          </w:p>
          <w:p w14:paraId="7FE88927" w14:textId="77777777" w:rsidR="00836AA4" w:rsidRDefault="00836AA4" w:rsidP="00836AA4">
            <w:pPr>
              <w:rPr>
                <w:rFonts w:ascii="Times New Roman" w:eastAsia="Times New Roman" w:hAnsi="Times New Roman" w:cs="Times New Roman"/>
                <w:lang w:eastAsia="pl-PL"/>
              </w:rPr>
            </w:pPr>
          </w:p>
        </w:tc>
        <w:tc>
          <w:tcPr>
            <w:tcW w:w="1482" w:type="dxa"/>
          </w:tcPr>
          <w:p w14:paraId="29FCA013"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41EBC17" w14:textId="2649045A" w:rsidTr="00836AA4">
        <w:trPr>
          <w:jc w:val="center"/>
        </w:trPr>
        <w:tc>
          <w:tcPr>
            <w:tcW w:w="624" w:type="dxa"/>
            <w:shd w:val="clear" w:color="auto" w:fill="auto"/>
            <w:vAlign w:val="center"/>
          </w:tcPr>
          <w:p w14:paraId="06AEFF05"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23.</w:t>
            </w:r>
          </w:p>
        </w:tc>
        <w:tc>
          <w:tcPr>
            <w:tcW w:w="5174" w:type="dxa"/>
            <w:shd w:val="clear" w:color="auto" w:fill="auto"/>
            <w:vAlign w:val="center"/>
          </w:tcPr>
          <w:p w14:paraId="027A18B2" w14:textId="77777777" w:rsidR="00836AA4" w:rsidRDefault="00836AA4" w:rsidP="00836AA4">
            <w:pPr>
              <w:spacing w:after="0" w:line="271" w:lineRule="exact"/>
              <w:ind w:right="-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Koperek - </w:t>
            </w:r>
            <w:r>
              <w:rPr>
                <w:rFonts w:ascii="Times New Roman" w:eastAsia="Times New Roman" w:hAnsi="Times New Roman" w:cs="Times New Roman"/>
                <w:color w:val="000000"/>
                <w:spacing w:val="4"/>
                <w:lang w:eastAsia="pl-PL"/>
              </w:rPr>
              <w:t>ś</w:t>
            </w:r>
            <w:r>
              <w:rPr>
                <w:rFonts w:ascii="Times New Roman" w:eastAsia="Times New Roman" w:hAnsi="Times New Roman" w:cs="Times New Roman"/>
                <w:color w:val="000000"/>
                <w:spacing w:val="-2"/>
                <w:lang w:eastAsia="pl-PL"/>
              </w:rPr>
              <w:t>w</w:t>
            </w:r>
            <w:r>
              <w:rPr>
                <w:rFonts w:ascii="Times New Roman" w:eastAsia="Times New Roman" w:hAnsi="Times New Roman" w:cs="Times New Roman"/>
                <w:color w:val="000000"/>
                <w:spacing w:val="1"/>
                <w:lang w:eastAsia="pl-PL"/>
              </w:rPr>
              <w:t>i</w:t>
            </w:r>
            <w:r>
              <w:rPr>
                <w:rFonts w:ascii="Times New Roman" w:eastAsia="Times New Roman" w:hAnsi="Times New Roman" w:cs="Times New Roman"/>
                <w:color w:val="000000"/>
                <w:spacing w:val="2"/>
                <w:lang w:eastAsia="pl-PL"/>
              </w:rPr>
              <w:t>e</w:t>
            </w:r>
            <w:r>
              <w:rPr>
                <w:rFonts w:ascii="Times New Roman" w:eastAsia="Times New Roman" w:hAnsi="Times New Roman" w:cs="Times New Roman"/>
                <w:color w:val="000000"/>
                <w:spacing w:val="1"/>
                <w:lang w:eastAsia="pl-PL"/>
              </w:rPr>
              <w:t>ż</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5"/>
                <w:lang w:eastAsia="pl-PL"/>
              </w:rPr>
              <w:t xml:space="preserve"> </w:t>
            </w:r>
            <w:r>
              <w:rPr>
                <w:rFonts w:ascii="Times New Roman" w:eastAsia="Times New Roman" w:hAnsi="Times New Roman" w:cs="Times New Roman"/>
                <w:color w:val="000000"/>
                <w:spacing w:val="4"/>
                <w:lang w:eastAsia="pl-PL"/>
              </w:rPr>
              <w:t>c</w:t>
            </w:r>
            <w:r>
              <w:rPr>
                <w:rFonts w:ascii="Times New Roman" w:eastAsia="Times New Roman" w:hAnsi="Times New Roman" w:cs="Times New Roman"/>
                <w:color w:val="000000"/>
                <w:spacing w:val="1"/>
                <w:lang w:eastAsia="pl-PL"/>
              </w:rPr>
              <w:t>z</w:t>
            </w:r>
            <w:r>
              <w:rPr>
                <w:rFonts w:ascii="Times New Roman" w:eastAsia="Times New Roman" w:hAnsi="Times New Roman" w:cs="Times New Roman"/>
                <w:color w:val="000000"/>
                <w:spacing w:val="-6"/>
                <w:lang w:eastAsia="pl-PL"/>
              </w:rPr>
              <w:t>y</w:t>
            </w:r>
            <w:r>
              <w:rPr>
                <w:rFonts w:ascii="Times New Roman" w:eastAsia="Times New Roman" w:hAnsi="Times New Roman" w:cs="Times New Roman"/>
                <w:color w:val="000000"/>
                <w:spacing w:val="1"/>
                <w:lang w:eastAsia="pl-PL"/>
              </w:rPr>
              <w:t>s</w:t>
            </w:r>
            <w:r>
              <w:rPr>
                <w:rFonts w:ascii="Times New Roman" w:eastAsia="Times New Roman" w:hAnsi="Times New Roman" w:cs="Times New Roman"/>
                <w:color w:val="000000"/>
                <w:spacing w:val="5"/>
                <w:lang w:eastAsia="pl-PL"/>
              </w:rPr>
              <w:t>t</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4"/>
                <w:lang w:eastAsia="pl-PL"/>
              </w:rPr>
              <w:t xml:space="preserve"> </w:t>
            </w:r>
            <w:r>
              <w:rPr>
                <w:rFonts w:ascii="Times New Roman" w:eastAsia="Times New Roman" w:hAnsi="Times New Roman" w:cs="Times New Roman"/>
                <w:color w:val="000000"/>
                <w:spacing w:val="-1"/>
                <w:lang w:eastAsia="pl-PL"/>
              </w:rPr>
              <w:t>z</w:t>
            </w:r>
            <w:r>
              <w:rPr>
                <w:rFonts w:ascii="Times New Roman" w:eastAsia="Times New Roman" w:hAnsi="Times New Roman" w:cs="Times New Roman"/>
                <w:color w:val="000000"/>
                <w:lang w:eastAsia="pl-PL"/>
              </w:rPr>
              <w:t>d</w:t>
            </w:r>
            <w:r>
              <w:rPr>
                <w:rFonts w:ascii="Times New Roman" w:eastAsia="Times New Roman" w:hAnsi="Times New Roman" w:cs="Times New Roman"/>
                <w:color w:val="000000"/>
                <w:spacing w:val="3"/>
                <w:lang w:eastAsia="pl-PL"/>
              </w:rPr>
              <w:t>r</w:t>
            </w:r>
            <w:r>
              <w:rPr>
                <w:rFonts w:ascii="Times New Roman" w:eastAsia="Times New Roman" w:hAnsi="Times New Roman" w:cs="Times New Roman"/>
                <w:color w:val="000000"/>
                <w:spacing w:val="2"/>
                <w:lang w:eastAsia="pl-PL"/>
              </w:rPr>
              <w:t>o</w:t>
            </w:r>
            <w:r>
              <w:rPr>
                <w:rFonts w:ascii="Times New Roman" w:eastAsia="Times New Roman" w:hAnsi="Times New Roman" w:cs="Times New Roman"/>
                <w:color w:val="000000"/>
                <w:lang w:eastAsia="pl-PL"/>
              </w:rPr>
              <w:t>w</w:t>
            </w:r>
            <w:r>
              <w:rPr>
                <w:rFonts w:ascii="Times New Roman" w:eastAsia="Times New Roman" w:hAnsi="Times New Roman" w:cs="Times New Roman"/>
                <w:color w:val="000000"/>
                <w:spacing w:val="-4"/>
                <w:lang w:eastAsia="pl-PL"/>
              </w:rPr>
              <w:t>y</w:t>
            </w:r>
            <w:r>
              <w:rPr>
                <w:rFonts w:ascii="Times New Roman" w:eastAsia="Times New Roman" w:hAnsi="Times New Roman" w:cs="Times New Roman"/>
                <w:color w:val="000000"/>
                <w:lang w:eastAsia="pl-PL"/>
              </w:rPr>
              <w:t>,</w:t>
            </w:r>
            <w:r>
              <w:rPr>
                <w:rFonts w:ascii="Times New Roman" w:eastAsia="Times New Roman" w:hAnsi="Times New Roman" w:cs="Times New Roman"/>
                <w:color w:val="000000"/>
                <w:spacing w:val="-5"/>
                <w:lang w:eastAsia="pl-PL"/>
              </w:rPr>
              <w:t xml:space="preserve"> </w:t>
            </w:r>
            <w:r>
              <w:rPr>
                <w:rFonts w:ascii="Times New Roman" w:eastAsia="Times New Roman" w:hAnsi="Times New Roman" w:cs="Times New Roman"/>
                <w:color w:val="000000"/>
                <w:lang w:eastAsia="pl-PL"/>
              </w:rPr>
              <w:t>b</w:t>
            </w:r>
            <w:r>
              <w:rPr>
                <w:rFonts w:ascii="Times New Roman" w:eastAsia="Times New Roman" w:hAnsi="Times New Roman" w:cs="Times New Roman"/>
                <w:color w:val="000000"/>
                <w:spacing w:val="2"/>
                <w:lang w:eastAsia="pl-PL"/>
              </w:rPr>
              <w:t>e</w:t>
            </w:r>
            <w:r>
              <w:rPr>
                <w:rFonts w:ascii="Times New Roman" w:eastAsia="Times New Roman" w:hAnsi="Times New Roman" w:cs="Times New Roman"/>
                <w:color w:val="000000"/>
                <w:lang w:eastAsia="pl-PL"/>
              </w:rPr>
              <w:t>z</w:t>
            </w:r>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 bez plam pożółkłych i zaschniętych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2"/>
                <w:lang w:eastAsia="pl-PL"/>
              </w:rPr>
              <w:t>p</w:t>
            </w:r>
            <w:r>
              <w:rPr>
                <w:rFonts w:ascii="Times New Roman" w:eastAsia="Times New Roman" w:hAnsi="Times New Roman" w:cs="Times New Roman"/>
                <w:lang w:eastAsia="pl-PL"/>
              </w:rPr>
              <w:t>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Barwa zielona. Dopuszczalne jest nieznaczne zwiędnięcie, pod warunkiem,  wpływa to na pogorszenie jakości i przydatności do spożycia. Okres przydatności do spożycia powinien wynosić nie mniej niż 7 dni  od daty dostawy do magazynu odbiorcy.</w:t>
            </w:r>
          </w:p>
          <w:p w14:paraId="211208C8" w14:textId="77777777" w:rsidR="00836AA4" w:rsidRDefault="00836AA4" w:rsidP="00836AA4">
            <w:pPr>
              <w:spacing w:after="0" w:line="271" w:lineRule="exact"/>
              <w:ind w:right="-20"/>
              <w:jc w:val="both"/>
              <w:rPr>
                <w:rFonts w:ascii="Times New Roman" w:eastAsia="Times New Roman" w:hAnsi="Times New Roman" w:cs="Times New Roman"/>
                <w:lang w:eastAsia="pl-PL"/>
              </w:rPr>
            </w:pPr>
          </w:p>
        </w:tc>
        <w:tc>
          <w:tcPr>
            <w:tcW w:w="515" w:type="dxa"/>
            <w:shd w:val="clear" w:color="auto" w:fill="auto"/>
            <w:vAlign w:val="center"/>
          </w:tcPr>
          <w:p w14:paraId="4BE7A944" w14:textId="77777777" w:rsidR="00836AA4" w:rsidRDefault="00836AA4" w:rsidP="00836AA4">
            <w:pPr>
              <w:spacing w:after="0" w:line="240" w:lineRule="auto"/>
              <w:jc w:val="center"/>
              <w:rPr>
                <w:rFonts w:ascii="Times New Roman" w:eastAsia="Times New Roman" w:hAnsi="Times New Roman" w:cs="Times New Roman"/>
                <w:lang w:eastAsia="pl-PL"/>
              </w:rPr>
            </w:pPr>
          </w:p>
          <w:p w14:paraId="1155608F" w14:textId="77777777" w:rsidR="00836AA4" w:rsidRDefault="00836AA4" w:rsidP="00836AA4">
            <w:pPr>
              <w:spacing w:after="0" w:line="240" w:lineRule="auto"/>
              <w:jc w:val="center"/>
              <w:rPr>
                <w:rFonts w:ascii="Times New Roman" w:eastAsia="Times New Roman" w:hAnsi="Times New Roman" w:cs="Times New Roman"/>
                <w:lang w:eastAsia="pl-PL"/>
              </w:rPr>
            </w:pPr>
          </w:p>
          <w:p w14:paraId="1366130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4DF505E1" w14:textId="77777777" w:rsidR="00836AA4" w:rsidRDefault="00836AA4" w:rsidP="00836AA4">
            <w:pPr>
              <w:spacing w:after="0" w:line="240" w:lineRule="auto"/>
              <w:rPr>
                <w:rFonts w:ascii="Times New Roman" w:eastAsia="Times New Roman" w:hAnsi="Times New Roman" w:cs="Times New Roman"/>
                <w:lang w:eastAsia="pl-PL"/>
              </w:rPr>
            </w:pPr>
          </w:p>
          <w:p w14:paraId="4BEF58C3" w14:textId="77777777" w:rsidR="00836AA4" w:rsidRDefault="00836AA4" w:rsidP="00836AA4">
            <w:pPr>
              <w:spacing w:after="0" w:line="240" w:lineRule="auto"/>
              <w:rPr>
                <w:rFonts w:ascii="Times New Roman" w:eastAsia="Times New Roman" w:hAnsi="Times New Roman" w:cs="Times New Roman"/>
                <w:lang w:eastAsia="pl-PL"/>
              </w:rPr>
            </w:pPr>
          </w:p>
          <w:p w14:paraId="382D0A61"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170</w:t>
            </w:r>
          </w:p>
        </w:tc>
        <w:tc>
          <w:tcPr>
            <w:tcW w:w="1274" w:type="dxa"/>
            <w:shd w:val="clear" w:color="auto" w:fill="auto"/>
            <w:vAlign w:val="bottom"/>
          </w:tcPr>
          <w:p w14:paraId="32F4076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56CCBDE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11C111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7974A25" w14:textId="36DAC09D" w:rsidR="00836AA4" w:rsidRDefault="00836AA4" w:rsidP="00836AA4">
            <w:pPr>
              <w:spacing w:after="0" w:line="240" w:lineRule="auto"/>
              <w:jc w:val="center"/>
              <w:rPr>
                <w:rFonts w:ascii="Times New Roman" w:eastAsia="Times New Roman" w:hAnsi="Times New Roman" w:cs="Times New Roman"/>
                <w:lang w:eastAsia="pl-PL"/>
              </w:rPr>
            </w:pPr>
          </w:p>
          <w:p w14:paraId="520420EB" w14:textId="77777777" w:rsidR="00836AA4" w:rsidRDefault="00836AA4" w:rsidP="00836AA4">
            <w:pPr>
              <w:spacing w:after="0" w:line="240" w:lineRule="auto"/>
              <w:jc w:val="center"/>
              <w:rPr>
                <w:rFonts w:ascii="Times New Roman" w:eastAsia="Times New Roman" w:hAnsi="Times New Roman" w:cs="Times New Roman"/>
                <w:lang w:eastAsia="pl-PL"/>
              </w:rPr>
            </w:pPr>
          </w:p>
          <w:p w14:paraId="036FA90C" w14:textId="77777777" w:rsidR="00836AA4" w:rsidRDefault="00836AA4" w:rsidP="00836AA4">
            <w:pPr>
              <w:spacing w:after="0" w:line="240" w:lineRule="auto"/>
              <w:jc w:val="center"/>
              <w:rPr>
                <w:rFonts w:ascii="Times New Roman" w:eastAsia="Times New Roman" w:hAnsi="Times New Roman" w:cs="Times New Roman"/>
                <w:lang w:eastAsia="pl-PL"/>
              </w:rPr>
            </w:pPr>
          </w:p>
          <w:p w14:paraId="6DB4E462" w14:textId="77777777" w:rsidR="00836AA4" w:rsidRDefault="00836AA4" w:rsidP="00836AA4">
            <w:pPr>
              <w:spacing w:after="0" w:line="240" w:lineRule="auto"/>
              <w:jc w:val="center"/>
              <w:rPr>
                <w:rFonts w:ascii="Times New Roman" w:eastAsia="Times New Roman" w:hAnsi="Times New Roman" w:cs="Times New Roman"/>
                <w:lang w:eastAsia="pl-PL"/>
              </w:rPr>
            </w:pPr>
          </w:p>
          <w:p w14:paraId="4FAA783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A38AC0A"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6F4B8EC9" w14:textId="141BB5C1" w:rsidTr="00836AA4">
        <w:trPr>
          <w:jc w:val="center"/>
        </w:trPr>
        <w:tc>
          <w:tcPr>
            <w:tcW w:w="624" w:type="dxa"/>
            <w:shd w:val="clear" w:color="auto" w:fill="auto"/>
            <w:vAlign w:val="center"/>
          </w:tcPr>
          <w:p w14:paraId="5A22C034"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24.</w:t>
            </w:r>
          </w:p>
        </w:tc>
        <w:tc>
          <w:tcPr>
            <w:tcW w:w="5174" w:type="dxa"/>
            <w:shd w:val="clear" w:color="auto" w:fill="auto"/>
            <w:vAlign w:val="center"/>
          </w:tcPr>
          <w:p w14:paraId="023482DB"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Natka pietruszki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plam pożółkłych i zeschniętych części.</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Dopuszczalne jest nieznaczne zwiędnięcie pod warunkiem, że nie wpływa to na pogorszenie jakości i przydatności do spożycia. Okres przydatności do spożycia powinien wynosić nie mniej niż 7 dni  od daty dostawy do magazynu odbiorcy.</w:t>
            </w:r>
          </w:p>
          <w:p w14:paraId="338CB79E" w14:textId="77777777" w:rsidR="00836AA4" w:rsidRDefault="00836AA4" w:rsidP="00836AA4">
            <w:pPr>
              <w:spacing w:after="0" w:line="240" w:lineRule="auto"/>
              <w:jc w:val="both"/>
              <w:rPr>
                <w:rFonts w:ascii="Times New Roman" w:eastAsia="Times New Roman" w:hAnsi="Times New Roman" w:cs="Times New Roman"/>
                <w:lang w:eastAsia="pl-PL"/>
              </w:rPr>
            </w:pPr>
          </w:p>
        </w:tc>
        <w:tc>
          <w:tcPr>
            <w:tcW w:w="515" w:type="dxa"/>
            <w:shd w:val="clear" w:color="auto" w:fill="auto"/>
            <w:vAlign w:val="center"/>
          </w:tcPr>
          <w:p w14:paraId="386CFAB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47DC53C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shd w:val="clear" w:color="auto" w:fill="auto"/>
            <w:vAlign w:val="bottom"/>
          </w:tcPr>
          <w:p w14:paraId="6A8672F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42F696F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0ACFEF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59758DB" w14:textId="3622D0B2" w:rsidR="00836AA4" w:rsidRDefault="00836AA4" w:rsidP="00836AA4">
            <w:pPr>
              <w:spacing w:after="0" w:line="240" w:lineRule="auto"/>
              <w:jc w:val="center"/>
              <w:rPr>
                <w:rFonts w:ascii="Times New Roman" w:eastAsia="Times New Roman" w:hAnsi="Times New Roman" w:cs="Times New Roman"/>
                <w:lang w:eastAsia="pl-PL"/>
              </w:rPr>
            </w:pPr>
          </w:p>
          <w:p w14:paraId="1A388E32" w14:textId="77777777" w:rsidR="00836AA4" w:rsidRDefault="00836AA4" w:rsidP="00836AA4">
            <w:pPr>
              <w:spacing w:after="0" w:line="240" w:lineRule="auto"/>
              <w:jc w:val="center"/>
              <w:rPr>
                <w:rFonts w:ascii="Times New Roman" w:eastAsia="Times New Roman" w:hAnsi="Times New Roman" w:cs="Times New Roman"/>
                <w:lang w:eastAsia="pl-PL"/>
              </w:rPr>
            </w:pPr>
          </w:p>
          <w:p w14:paraId="06B3D654" w14:textId="77777777" w:rsidR="00836AA4" w:rsidRDefault="00836AA4" w:rsidP="00836AA4">
            <w:pPr>
              <w:spacing w:after="0" w:line="240" w:lineRule="auto"/>
              <w:jc w:val="center"/>
              <w:rPr>
                <w:rFonts w:ascii="Times New Roman" w:eastAsia="Times New Roman" w:hAnsi="Times New Roman" w:cs="Times New Roman"/>
                <w:lang w:eastAsia="pl-PL"/>
              </w:rPr>
            </w:pPr>
          </w:p>
          <w:p w14:paraId="3C3216E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0618605E"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5764CB5" w14:textId="26AD2618" w:rsidTr="00836AA4">
        <w:trPr>
          <w:trHeight w:val="351"/>
          <w:jc w:val="center"/>
        </w:trPr>
        <w:tc>
          <w:tcPr>
            <w:tcW w:w="624" w:type="dxa"/>
            <w:shd w:val="clear" w:color="auto" w:fill="auto"/>
            <w:vAlign w:val="center"/>
          </w:tcPr>
          <w:p w14:paraId="40B1A2F1"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25.</w:t>
            </w:r>
          </w:p>
        </w:tc>
        <w:tc>
          <w:tcPr>
            <w:tcW w:w="5174" w:type="dxa"/>
            <w:shd w:val="clear" w:color="auto" w:fill="auto"/>
            <w:vAlign w:val="center"/>
          </w:tcPr>
          <w:p w14:paraId="79C4BD02" w14:textId="77777777" w:rsidR="00836AA4" w:rsidRDefault="00836AA4" w:rsidP="00836AA4">
            <w:pPr>
              <w:spacing w:after="0" w:line="240" w:lineRule="auto"/>
              <w:jc w:val="both"/>
              <w:rPr>
                <w:rFonts w:ascii="Times New Roman" w:eastAsia="Times New Roman" w:hAnsi="Times New Roman" w:cs="Times New Roman"/>
                <w:lang w:eastAsia="pl-PL"/>
              </w:rPr>
            </w:pPr>
          </w:p>
          <w:p w14:paraId="0B93DE2E"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Kapusta czerwona–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ża</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ta</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owa</w:t>
            </w:r>
            <w:r>
              <w:rPr>
                <w:rFonts w:ascii="Times New Roman" w:eastAsia="Times New Roman" w:hAnsi="Times New Roman" w:cs="Times New Roman"/>
                <w:lang w:eastAsia="pl-PL"/>
              </w:rPr>
              <w:t>,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14 dni  od daty dostawy do magazynu odbiorcy.</w:t>
            </w:r>
          </w:p>
          <w:p w14:paraId="42BF4647" w14:textId="77777777" w:rsidR="00836AA4" w:rsidRDefault="00836AA4" w:rsidP="00836AA4">
            <w:pPr>
              <w:spacing w:after="0" w:line="240" w:lineRule="auto"/>
              <w:jc w:val="both"/>
              <w:rPr>
                <w:rFonts w:ascii="Times New Roman" w:eastAsia="Times New Roman" w:hAnsi="Times New Roman" w:cs="Times New Roman"/>
                <w:b/>
                <w:bCs/>
                <w:lang w:eastAsia="pl-PL"/>
              </w:rPr>
            </w:pPr>
          </w:p>
        </w:tc>
        <w:tc>
          <w:tcPr>
            <w:tcW w:w="515" w:type="dxa"/>
            <w:shd w:val="clear" w:color="auto" w:fill="auto"/>
            <w:vAlign w:val="center"/>
          </w:tcPr>
          <w:p w14:paraId="3EF7FB24" w14:textId="77777777" w:rsidR="00836AA4" w:rsidRDefault="00836AA4" w:rsidP="00836AA4">
            <w:pPr>
              <w:spacing w:after="0" w:line="240" w:lineRule="auto"/>
              <w:jc w:val="center"/>
              <w:rPr>
                <w:rFonts w:ascii="Times New Roman" w:eastAsia="Times New Roman" w:hAnsi="Times New Roman" w:cs="Times New Roman"/>
                <w:lang w:eastAsia="pl-PL"/>
              </w:rPr>
            </w:pPr>
          </w:p>
          <w:p w14:paraId="4A6A7CC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7240C86F" w14:textId="77777777" w:rsidR="00836AA4" w:rsidRDefault="00836AA4" w:rsidP="00836AA4">
            <w:pPr>
              <w:spacing w:after="0" w:line="240" w:lineRule="auto"/>
              <w:jc w:val="center"/>
              <w:rPr>
                <w:rFonts w:ascii="Times New Roman" w:eastAsia="Times New Roman" w:hAnsi="Times New Roman" w:cs="Times New Roman"/>
                <w:lang w:eastAsia="pl-PL"/>
              </w:rPr>
            </w:pPr>
          </w:p>
          <w:p w14:paraId="3A563FB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w:t>
            </w:r>
          </w:p>
        </w:tc>
        <w:tc>
          <w:tcPr>
            <w:tcW w:w="1274" w:type="dxa"/>
            <w:shd w:val="clear" w:color="auto" w:fill="auto"/>
            <w:vAlign w:val="bottom"/>
          </w:tcPr>
          <w:p w14:paraId="19D8016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EBB0B7D" w14:textId="77777777" w:rsidR="00836AA4" w:rsidRDefault="00836AA4" w:rsidP="00836AA4">
            <w:pPr>
              <w:spacing w:after="0" w:line="240" w:lineRule="auto"/>
              <w:jc w:val="center"/>
              <w:rPr>
                <w:rFonts w:ascii="Times New Roman" w:eastAsia="Times New Roman" w:hAnsi="Times New Roman" w:cs="Times New Roman"/>
                <w:lang w:eastAsia="pl-PL"/>
              </w:rPr>
            </w:pPr>
          </w:p>
          <w:p w14:paraId="38B474E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9096B2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4383F20" w14:textId="4FDC1473" w:rsidR="00836AA4" w:rsidRDefault="00836AA4" w:rsidP="00836AA4">
            <w:pPr>
              <w:spacing w:after="0" w:line="240" w:lineRule="auto"/>
              <w:jc w:val="center"/>
              <w:rPr>
                <w:rFonts w:ascii="Times New Roman" w:eastAsia="Times New Roman" w:hAnsi="Times New Roman" w:cs="Times New Roman"/>
                <w:lang w:eastAsia="pl-PL"/>
              </w:rPr>
            </w:pPr>
          </w:p>
          <w:p w14:paraId="6CDA7C0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B9B249C"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36FEBA3A" w14:textId="06515AC4" w:rsidTr="00836AA4">
        <w:trPr>
          <w:jc w:val="center"/>
        </w:trPr>
        <w:tc>
          <w:tcPr>
            <w:tcW w:w="624" w:type="dxa"/>
            <w:shd w:val="clear" w:color="auto" w:fill="auto"/>
            <w:vAlign w:val="center"/>
          </w:tcPr>
          <w:p w14:paraId="4669723A"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26.</w:t>
            </w:r>
          </w:p>
        </w:tc>
        <w:tc>
          <w:tcPr>
            <w:tcW w:w="5174" w:type="dxa"/>
            <w:shd w:val="clear" w:color="auto" w:fill="auto"/>
            <w:vAlign w:val="center"/>
          </w:tcPr>
          <w:p w14:paraId="564FF6EE" w14:textId="77777777" w:rsidR="00836AA4" w:rsidRDefault="00836AA4" w:rsidP="00836AA4">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Szczypiorek - </w:t>
            </w:r>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5"/>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pę</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bez oznak pleśni i gnicia. Dopuszczalne jest nieznaczne zwiędnięcie. Masa pęczka 50g, długość szczypiorku ok.25cm.. Okres przydatności do spożycia powinien wynosić nie mniej niż 7 dni  od daty dostawy do magazynu odbiorcy.</w:t>
            </w:r>
          </w:p>
          <w:p w14:paraId="54C0FCD3" w14:textId="77777777" w:rsidR="00836AA4" w:rsidRDefault="00836AA4" w:rsidP="00836AA4">
            <w:pPr>
              <w:spacing w:after="0" w:line="240" w:lineRule="auto"/>
              <w:jc w:val="both"/>
              <w:rPr>
                <w:rFonts w:ascii="Times New Roman" w:eastAsia="Times New Roman" w:hAnsi="Times New Roman" w:cs="Times New Roman"/>
                <w:lang w:eastAsia="pl-PL"/>
              </w:rPr>
            </w:pPr>
          </w:p>
        </w:tc>
        <w:tc>
          <w:tcPr>
            <w:tcW w:w="515" w:type="dxa"/>
            <w:shd w:val="clear" w:color="auto" w:fill="auto"/>
            <w:vAlign w:val="center"/>
          </w:tcPr>
          <w:p w14:paraId="0AB007DE" w14:textId="77777777" w:rsidR="00836AA4" w:rsidRDefault="00836AA4" w:rsidP="00836AA4">
            <w:pPr>
              <w:spacing w:after="0" w:line="240" w:lineRule="auto"/>
              <w:jc w:val="center"/>
              <w:rPr>
                <w:rFonts w:ascii="Times New Roman" w:eastAsia="Times New Roman" w:hAnsi="Times New Roman" w:cs="Times New Roman"/>
                <w:lang w:eastAsia="pl-PL"/>
              </w:rPr>
            </w:pPr>
          </w:p>
          <w:p w14:paraId="1E2A81A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5FBBB6E2" w14:textId="77777777" w:rsidR="00836AA4" w:rsidRDefault="00836AA4" w:rsidP="00836AA4">
            <w:pPr>
              <w:spacing w:after="0" w:line="240" w:lineRule="auto"/>
              <w:jc w:val="center"/>
              <w:rPr>
                <w:rFonts w:ascii="Times New Roman" w:eastAsia="Times New Roman" w:hAnsi="Times New Roman" w:cs="Times New Roman"/>
                <w:lang w:eastAsia="pl-PL"/>
              </w:rPr>
            </w:pPr>
          </w:p>
          <w:p w14:paraId="3F63DB3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310</w:t>
            </w:r>
          </w:p>
        </w:tc>
        <w:tc>
          <w:tcPr>
            <w:tcW w:w="1274" w:type="dxa"/>
            <w:shd w:val="clear" w:color="auto" w:fill="auto"/>
            <w:vAlign w:val="bottom"/>
          </w:tcPr>
          <w:p w14:paraId="74DC872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4B3A687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5C9E708"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A903929" w14:textId="5A5ABB22" w:rsidR="00836AA4" w:rsidRDefault="00836AA4" w:rsidP="00836AA4">
            <w:pPr>
              <w:spacing w:after="0" w:line="240" w:lineRule="auto"/>
              <w:jc w:val="center"/>
              <w:rPr>
                <w:rFonts w:ascii="Times New Roman" w:eastAsia="Times New Roman" w:hAnsi="Times New Roman" w:cs="Times New Roman"/>
                <w:lang w:eastAsia="pl-PL"/>
              </w:rPr>
            </w:pPr>
          </w:p>
          <w:p w14:paraId="09EDC1C0" w14:textId="77777777" w:rsidR="00836AA4" w:rsidRDefault="00836AA4" w:rsidP="00836AA4">
            <w:pPr>
              <w:spacing w:after="0" w:line="240" w:lineRule="auto"/>
              <w:jc w:val="center"/>
              <w:rPr>
                <w:rFonts w:ascii="Times New Roman" w:eastAsia="Times New Roman" w:hAnsi="Times New Roman" w:cs="Times New Roman"/>
                <w:lang w:eastAsia="pl-PL"/>
              </w:rPr>
            </w:pPr>
          </w:p>
          <w:p w14:paraId="012E8CF0" w14:textId="77777777" w:rsidR="00836AA4" w:rsidRDefault="00836AA4" w:rsidP="00836AA4">
            <w:pPr>
              <w:spacing w:after="0" w:line="240" w:lineRule="auto"/>
              <w:jc w:val="center"/>
              <w:rPr>
                <w:rFonts w:ascii="Times New Roman" w:eastAsia="Times New Roman" w:hAnsi="Times New Roman" w:cs="Times New Roman"/>
                <w:lang w:eastAsia="pl-PL"/>
              </w:rPr>
            </w:pPr>
          </w:p>
          <w:p w14:paraId="71E190C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7A13BFCE"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1528E35" w14:textId="174485B1" w:rsidTr="00836AA4">
        <w:trPr>
          <w:trHeight w:val="748"/>
          <w:jc w:val="center"/>
        </w:trPr>
        <w:tc>
          <w:tcPr>
            <w:tcW w:w="624" w:type="dxa"/>
            <w:shd w:val="clear" w:color="auto" w:fill="auto"/>
            <w:vAlign w:val="center"/>
          </w:tcPr>
          <w:p w14:paraId="653B19D6"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27.</w:t>
            </w:r>
          </w:p>
        </w:tc>
        <w:tc>
          <w:tcPr>
            <w:tcW w:w="5174" w:type="dxa"/>
            <w:shd w:val="clear" w:color="auto" w:fill="auto"/>
            <w:vAlign w:val="center"/>
          </w:tcPr>
          <w:p w14:paraId="275B0D9F" w14:textId="77777777" w:rsidR="00836AA4" w:rsidRDefault="00836AA4" w:rsidP="00836AA4">
            <w:pPr>
              <w:spacing w:after="0" w:line="240" w:lineRule="exact"/>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Gruszka deserowa - </w:t>
            </w:r>
            <w:proofErr w:type="spellStart"/>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a,słodka</w:t>
            </w:r>
            <w:proofErr w:type="spellEnd"/>
            <w:r>
              <w:rPr>
                <w:rFonts w:ascii="Times New Roman" w:eastAsia="Times New Roman" w:hAnsi="Times New Roman" w:cs="Times New Roman"/>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soc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w:t>
            </w:r>
            <w:r>
              <w:rPr>
                <w:rFonts w:ascii="Times New Roman" w:eastAsia="Times New Roman" w:hAnsi="Times New Roman" w:cs="Times New Roman"/>
                <w:b/>
                <w:bCs/>
                <w:lang w:eastAsia="pl-PL"/>
              </w:rPr>
              <w:t>odpowiednie</w:t>
            </w:r>
            <w:r>
              <w:rPr>
                <w:rFonts w:ascii="Times New Roman" w:eastAsia="Times New Roman" w:hAnsi="Times New Roman" w:cs="Times New Roman"/>
                <w:lang w:eastAsia="pl-PL"/>
              </w:rPr>
              <w:t>j</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owej</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l</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i.(nie ogryzki) . Okres przydatności do spożycia powinien wynosić nie mniej niż 7 dni  od daty dostawy do magazynu odbiorcy.</w:t>
            </w:r>
          </w:p>
        </w:tc>
        <w:tc>
          <w:tcPr>
            <w:tcW w:w="515" w:type="dxa"/>
            <w:shd w:val="clear" w:color="auto" w:fill="auto"/>
            <w:vAlign w:val="center"/>
          </w:tcPr>
          <w:p w14:paraId="6B264F4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7BCFBD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350</w:t>
            </w:r>
          </w:p>
        </w:tc>
        <w:tc>
          <w:tcPr>
            <w:tcW w:w="1274" w:type="dxa"/>
            <w:shd w:val="clear" w:color="auto" w:fill="auto"/>
            <w:vAlign w:val="bottom"/>
          </w:tcPr>
          <w:p w14:paraId="681629D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3550FD6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F617D7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6B86D04E" w14:textId="73B0595F"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AC99DA9"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D87D45C" w14:textId="65AC5C95" w:rsidTr="00836AA4">
        <w:trPr>
          <w:jc w:val="center"/>
        </w:trPr>
        <w:tc>
          <w:tcPr>
            <w:tcW w:w="624" w:type="dxa"/>
            <w:shd w:val="clear" w:color="auto" w:fill="auto"/>
            <w:vAlign w:val="center"/>
          </w:tcPr>
          <w:p w14:paraId="272636AF"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lastRenderedPageBreak/>
              <w:t xml:space="preserve">    28.</w:t>
            </w:r>
          </w:p>
        </w:tc>
        <w:tc>
          <w:tcPr>
            <w:tcW w:w="5174" w:type="dxa"/>
            <w:shd w:val="clear" w:color="auto" w:fill="auto"/>
            <w:vAlign w:val="center"/>
          </w:tcPr>
          <w:p w14:paraId="000CB098"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Jabłko deserowe – </w:t>
            </w:r>
            <w:r>
              <w:rPr>
                <w:rFonts w:ascii="Times New Roman" w:eastAsia="Times New Roman" w:hAnsi="Times New Roman" w:cs="Times New Roman"/>
                <w:spacing w:val="4"/>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że</w:t>
            </w:r>
            <w:r>
              <w:rPr>
                <w:rFonts w:ascii="Times New Roman" w:eastAsia="Times New Roman" w:hAnsi="Times New Roman" w:cs="Times New Roman"/>
                <w:lang w:eastAsia="pl-PL"/>
              </w:rPr>
              <w:t>, słodkie,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e,</w:t>
            </w:r>
            <w:r>
              <w:rPr>
                <w:rFonts w:ascii="Times New Roman" w:eastAsia="Times New Roman" w:hAnsi="Times New Roman" w:cs="Times New Roman"/>
                <w:spacing w:val="-8"/>
                <w:lang w:eastAsia="pl-PL"/>
              </w:rPr>
              <w:t xml:space="preserve"> so</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te</w:t>
            </w:r>
            <w:r>
              <w:rPr>
                <w:rFonts w:ascii="Times New Roman" w:eastAsia="Times New Roman" w:hAnsi="Times New Roman" w:cs="Times New Roman"/>
                <w:lang w:eastAsia="pl-PL"/>
              </w:rPr>
              <w:t>,</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 kruche,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ęte,</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edna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owej</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l</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śc</w:t>
            </w:r>
            <w:r>
              <w:rPr>
                <w:rFonts w:ascii="Times New Roman" w:eastAsia="Times New Roman" w:hAnsi="Times New Roman" w:cs="Times New Roman"/>
                <w:lang w:eastAsia="pl-PL"/>
              </w:rPr>
              <w:t>i. . Okres przydatności do spożycia powinien wynosić nie mniej niż 14 dni  od daty dostawy do magazynu odbiorcy.</w:t>
            </w:r>
          </w:p>
        </w:tc>
        <w:tc>
          <w:tcPr>
            <w:tcW w:w="515" w:type="dxa"/>
            <w:shd w:val="clear" w:color="auto" w:fill="auto"/>
            <w:vAlign w:val="center"/>
          </w:tcPr>
          <w:p w14:paraId="01DF629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71D68E4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700</w:t>
            </w:r>
          </w:p>
        </w:tc>
        <w:tc>
          <w:tcPr>
            <w:tcW w:w="1274" w:type="dxa"/>
            <w:shd w:val="clear" w:color="auto" w:fill="auto"/>
            <w:vAlign w:val="bottom"/>
          </w:tcPr>
          <w:p w14:paraId="4F1E1E18"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51756BB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0A610A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9FA82E8" w14:textId="3E8ADF52" w:rsidR="00836AA4" w:rsidRDefault="00836AA4" w:rsidP="00836AA4">
            <w:pPr>
              <w:spacing w:after="0" w:line="240" w:lineRule="auto"/>
              <w:jc w:val="center"/>
              <w:rPr>
                <w:rFonts w:ascii="Times New Roman" w:eastAsia="Times New Roman" w:hAnsi="Times New Roman" w:cs="Times New Roman"/>
                <w:lang w:eastAsia="pl-PL"/>
              </w:rPr>
            </w:pPr>
          </w:p>
          <w:p w14:paraId="5A7CDD70" w14:textId="77777777" w:rsidR="00836AA4" w:rsidRDefault="00836AA4" w:rsidP="00836AA4">
            <w:pPr>
              <w:spacing w:after="0" w:line="240" w:lineRule="auto"/>
              <w:jc w:val="center"/>
              <w:rPr>
                <w:rFonts w:ascii="Times New Roman" w:eastAsia="Times New Roman" w:hAnsi="Times New Roman" w:cs="Times New Roman"/>
                <w:lang w:eastAsia="pl-PL"/>
              </w:rPr>
            </w:pPr>
          </w:p>
          <w:p w14:paraId="034805C1"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068AD27"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5B31C8E" w14:textId="043A316E" w:rsidTr="00836AA4">
        <w:trPr>
          <w:jc w:val="center"/>
        </w:trPr>
        <w:tc>
          <w:tcPr>
            <w:tcW w:w="624" w:type="dxa"/>
            <w:shd w:val="clear" w:color="auto" w:fill="auto"/>
            <w:vAlign w:val="center"/>
          </w:tcPr>
          <w:p w14:paraId="4EEA9AAC"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29.</w:t>
            </w:r>
          </w:p>
        </w:tc>
        <w:tc>
          <w:tcPr>
            <w:tcW w:w="5174" w:type="dxa"/>
            <w:shd w:val="clear" w:color="auto" w:fill="auto"/>
            <w:vAlign w:val="center"/>
          </w:tcPr>
          <w:p w14:paraId="193C9CBE"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Banan – </w:t>
            </w:r>
            <w:proofErr w:type="spellStart"/>
            <w:r>
              <w:rPr>
                <w:rFonts w:ascii="Times New Roman" w:eastAsia="Times New Roman" w:hAnsi="Times New Roman" w:cs="Times New Roman"/>
                <w:spacing w:val="1"/>
                <w:lang w:eastAsia="pl-PL"/>
              </w:rPr>
              <w:t>ś</w:t>
            </w:r>
            <w:r>
              <w:rPr>
                <w:rFonts w:ascii="Times New Roman" w:eastAsia="Times New Roman" w:hAnsi="Times New Roman" w:cs="Times New Roman"/>
                <w:spacing w:val="-2"/>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,dojrzały</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w:t>
            </w:r>
            <w:r>
              <w:rPr>
                <w:rFonts w:ascii="Times New Roman" w:eastAsia="Times New Roman" w:hAnsi="Times New Roman" w:cs="Times New Roman"/>
                <w:spacing w:val="2"/>
                <w:lang w:eastAsia="pl-PL"/>
              </w:rPr>
              <w:t>t</w:t>
            </w:r>
            <w:r>
              <w:rPr>
                <w:rFonts w:ascii="Times New Roman" w:eastAsia="Times New Roman" w:hAnsi="Times New Roman" w:cs="Times New Roman"/>
                <w:spacing w:val="-4"/>
                <w:lang w:eastAsia="pl-PL"/>
              </w:rPr>
              <w:t>y</w:t>
            </w:r>
            <w:r>
              <w:rPr>
                <w:rFonts w:ascii="Times New Roman" w:eastAsia="Times New Roman" w:hAnsi="Times New Roman" w:cs="Times New Roman"/>
                <w:lang w:eastAsia="pl-PL"/>
              </w:rPr>
              <w:t>,</w:t>
            </w:r>
          </w:p>
          <w:p w14:paraId="4555D9D9"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3"/>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 xml:space="preserve">ń </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spacing w:val="2"/>
                <w:lang w:eastAsia="pl-PL"/>
              </w:rPr>
              <w:t>h</w:t>
            </w:r>
            <w:r>
              <w:rPr>
                <w:rFonts w:ascii="Times New Roman" w:eastAsia="Times New Roman" w:hAnsi="Times New Roman" w:cs="Times New Roman"/>
                <w:lang w:eastAsia="pl-PL"/>
              </w:rPr>
              <w:t>,</w:t>
            </w:r>
            <w:r>
              <w:rPr>
                <w:rFonts w:ascii="Times New Roman" w:eastAsia="Times New Roman" w:hAnsi="Times New Roman" w:cs="Times New Roman"/>
                <w:spacing w:val="4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ł</w:t>
            </w:r>
            <w:r>
              <w:rPr>
                <w:rFonts w:ascii="Times New Roman" w:eastAsia="Times New Roman" w:hAnsi="Times New Roman" w:cs="Times New Roman"/>
                <w:lang w:eastAsia="pl-PL"/>
              </w:rPr>
              <w:t>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w:t>
            </w:r>
            <w:r>
              <w:rPr>
                <w:rFonts w:ascii="Times New Roman" w:eastAsia="Times New Roman" w:hAnsi="Times New Roman" w:cs="Times New Roman"/>
                <w:spacing w:val="2"/>
                <w:lang w:eastAsia="pl-PL"/>
              </w:rPr>
              <w:t>o</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1</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szt.</w:t>
            </w:r>
            <w:r>
              <w:rPr>
                <w:rFonts w:ascii="Times New Roman" w:eastAsia="Times New Roman" w:hAnsi="Times New Roman" w:cs="Times New Roman"/>
                <w:lang w:eastAsia="pl-PL"/>
              </w:rPr>
              <w:t>.</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2"/>
                <w:lang w:eastAsia="pl-PL"/>
              </w:rPr>
              <w:t>w</w:t>
            </w:r>
            <w:r>
              <w:rPr>
                <w:rFonts w:ascii="Times New Roman" w:eastAsia="Times New Roman" w:hAnsi="Times New Roman" w:cs="Times New Roman"/>
                <w:spacing w:val="2"/>
                <w:lang w:eastAsia="pl-PL"/>
              </w:rPr>
              <w:t>ad</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1</w:t>
            </w:r>
            <w:r>
              <w:rPr>
                <w:rFonts w:ascii="Times New Roman" w:eastAsia="Times New Roman" w:hAnsi="Times New Roman" w:cs="Times New Roman"/>
                <w:spacing w:val="2"/>
                <w:lang w:eastAsia="pl-PL"/>
              </w:rPr>
              <w:t>0</w:t>
            </w:r>
            <w:r>
              <w:rPr>
                <w:rFonts w:ascii="Times New Roman" w:eastAsia="Times New Roman" w:hAnsi="Times New Roman" w:cs="Times New Roman"/>
                <w:lang w:eastAsia="pl-PL"/>
              </w:rPr>
              <w:t>0g</w:t>
            </w:r>
            <w:r>
              <w:rPr>
                <w:rFonts w:ascii="Times New Roman" w:eastAsia="Times New Roman" w:hAnsi="Times New Roman" w:cs="Times New Roman"/>
                <w:spacing w:val="1"/>
                <w:lang w:eastAsia="pl-PL"/>
              </w:rPr>
              <w:t>-</w:t>
            </w:r>
            <w:r>
              <w:rPr>
                <w:rFonts w:ascii="Times New Roman" w:eastAsia="Times New Roman" w:hAnsi="Times New Roman" w:cs="Times New Roman"/>
                <w:spacing w:val="2"/>
                <w:lang w:eastAsia="pl-PL"/>
              </w:rPr>
              <w:t>12</w:t>
            </w:r>
            <w:r>
              <w:rPr>
                <w:rFonts w:ascii="Times New Roman" w:eastAsia="Times New Roman" w:hAnsi="Times New Roman" w:cs="Times New Roman"/>
                <w:lang w:eastAsia="pl-PL"/>
              </w:rPr>
              <w:t>0g).</w:t>
            </w:r>
          </w:p>
          <w:p w14:paraId="099335D9"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Nie </w:t>
            </w:r>
            <w:proofErr w:type="spellStart"/>
            <w:r>
              <w:rPr>
                <w:rFonts w:ascii="Times New Roman" w:eastAsia="Times New Roman" w:hAnsi="Times New Roman" w:cs="Times New Roman"/>
                <w:b/>
                <w:bCs/>
                <w:lang w:eastAsia="pl-PL"/>
              </w:rPr>
              <w:t>przedojrzały</w:t>
            </w:r>
            <w:proofErr w:type="spellEnd"/>
            <w:r>
              <w:rPr>
                <w:rFonts w:ascii="Times New Roman" w:eastAsia="Times New Roman" w:hAnsi="Times New Roman" w:cs="Times New Roman"/>
                <w:lang w:eastAsia="pl-PL"/>
              </w:rPr>
              <w:t xml:space="preserve"> . Okres przydatności do spożycia powinien wynosić nie mniej niż 5 dni  od daty dostawy do magazynu odbiorcy.</w:t>
            </w:r>
          </w:p>
        </w:tc>
        <w:tc>
          <w:tcPr>
            <w:tcW w:w="515" w:type="dxa"/>
            <w:shd w:val="clear" w:color="auto" w:fill="auto"/>
            <w:vAlign w:val="center"/>
          </w:tcPr>
          <w:p w14:paraId="6F857B6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EDC19B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540</w:t>
            </w:r>
          </w:p>
        </w:tc>
        <w:tc>
          <w:tcPr>
            <w:tcW w:w="1274" w:type="dxa"/>
            <w:shd w:val="clear" w:color="auto" w:fill="auto"/>
            <w:vAlign w:val="bottom"/>
          </w:tcPr>
          <w:p w14:paraId="0CD4B3F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5709D7A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65489E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5869CAA" w14:textId="73F7D934" w:rsidR="00836AA4" w:rsidRDefault="00836AA4" w:rsidP="00836AA4">
            <w:pPr>
              <w:spacing w:after="0" w:line="240" w:lineRule="auto"/>
              <w:jc w:val="center"/>
              <w:rPr>
                <w:rFonts w:ascii="Times New Roman" w:eastAsia="Times New Roman" w:hAnsi="Times New Roman" w:cs="Times New Roman"/>
                <w:lang w:eastAsia="pl-PL"/>
              </w:rPr>
            </w:pPr>
          </w:p>
          <w:p w14:paraId="28350691" w14:textId="77777777" w:rsidR="00836AA4" w:rsidRDefault="00836AA4" w:rsidP="00836AA4">
            <w:pPr>
              <w:spacing w:after="0" w:line="240" w:lineRule="auto"/>
              <w:jc w:val="center"/>
              <w:rPr>
                <w:rFonts w:ascii="Times New Roman" w:eastAsia="Times New Roman" w:hAnsi="Times New Roman" w:cs="Times New Roman"/>
                <w:lang w:eastAsia="pl-PL"/>
              </w:rPr>
            </w:pPr>
          </w:p>
          <w:p w14:paraId="1549B63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7870880"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FE2EAFE" w14:textId="15F6450B" w:rsidTr="00836AA4">
        <w:trPr>
          <w:trHeight w:val="837"/>
          <w:jc w:val="center"/>
        </w:trPr>
        <w:tc>
          <w:tcPr>
            <w:tcW w:w="624" w:type="dxa"/>
            <w:shd w:val="clear" w:color="auto" w:fill="auto"/>
            <w:vAlign w:val="center"/>
          </w:tcPr>
          <w:p w14:paraId="135B2DCF"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30.</w:t>
            </w:r>
          </w:p>
        </w:tc>
        <w:tc>
          <w:tcPr>
            <w:tcW w:w="5174" w:type="dxa"/>
            <w:shd w:val="clear" w:color="auto" w:fill="auto"/>
            <w:vAlign w:val="center"/>
          </w:tcPr>
          <w:p w14:paraId="2BF916D9"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 xml:space="preserve">Mandarynka  typu klementynka!-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 xml:space="preserve">a, słodka, bez pestek,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 xml:space="preserve">a,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39"/>
                <w:lang w:eastAsia="pl-PL"/>
              </w:rPr>
              <w:t xml:space="preserve"> </w:t>
            </w:r>
            <w:r>
              <w:rPr>
                <w:rFonts w:ascii="Times New Roman" w:eastAsia="Times New Roman" w:hAnsi="Times New Roman" w:cs="Times New Roman"/>
                <w:spacing w:val="2"/>
                <w:lang w:eastAsia="pl-PL"/>
              </w:rPr>
              <w:t>be</w:t>
            </w:r>
            <w:r>
              <w:rPr>
                <w:rFonts w:ascii="Times New Roman" w:eastAsia="Times New Roman" w:hAnsi="Times New Roman" w:cs="Times New Roman"/>
                <w:lang w:eastAsia="pl-PL"/>
              </w:rPr>
              <w:t>z</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spacing w:val="4"/>
                <w:lang w:eastAsia="pl-PL"/>
              </w:rPr>
              <w:t>ś</w:t>
            </w:r>
            <w:r>
              <w:rPr>
                <w:rFonts w:ascii="Times New Roman" w:eastAsia="Times New Roman" w:hAnsi="Times New Roman" w:cs="Times New Roman"/>
                <w:spacing w:val="-1"/>
                <w:lang w:eastAsia="pl-PL"/>
              </w:rPr>
              <w:t>l</w:t>
            </w:r>
            <w:r>
              <w:rPr>
                <w:rFonts w:ascii="Times New Roman" w:eastAsia="Times New Roman" w:hAnsi="Times New Roman" w:cs="Times New Roman"/>
                <w:lang w:eastAsia="pl-PL"/>
              </w:rPr>
              <w:t>a</w:t>
            </w:r>
            <w:r>
              <w:rPr>
                <w:rFonts w:ascii="Times New Roman" w:eastAsia="Times New Roman" w:hAnsi="Times New Roman" w:cs="Times New Roman"/>
                <w:spacing w:val="2"/>
                <w:lang w:eastAsia="pl-PL"/>
              </w:rPr>
              <w:t>dó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4</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2"/>
                <w:lang w:eastAsia="pl-PL"/>
              </w:rPr>
              <w:t>d</w:t>
            </w:r>
            <w:r>
              <w:rPr>
                <w:rFonts w:ascii="Times New Roman" w:eastAsia="Times New Roman" w:hAnsi="Times New Roman" w:cs="Times New Roman"/>
                <w:lang w:eastAsia="pl-PL"/>
              </w:rPr>
              <w:t>o</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6 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 Okres przydatności do spożycia powinien wynosić nie mniej niż 7 dni  od daty dostawy do magazynu odbiorcy.</w:t>
            </w:r>
          </w:p>
        </w:tc>
        <w:tc>
          <w:tcPr>
            <w:tcW w:w="515" w:type="dxa"/>
            <w:shd w:val="clear" w:color="auto" w:fill="auto"/>
            <w:vAlign w:val="center"/>
          </w:tcPr>
          <w:p w14:paraId="0DEE429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087DB12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250</w:t>
            </w:r>
          </w:p>
        </w:tc>
        <w:tc>
          <w:tcPr>
            <w:tcW w:w="1274" w:type="dxa"/>
            <w:shd w:val="clear" w:color="auto" w:fill="auto"/>
            <w:vAlign w:val="bottom"/>
          </w:tcPr>
          <w:p w14:paraId="590259F8"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4A42646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02DB50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19349EBC" w14:textId="44B8CA17" w:rsidR="00836AA4" w:rsidRDefault="00836AA4" w:rsidP="00836AA4">
            <w:pPr>
              <w:spacing w:after="0" w:line="240" w:lineRule="auto"/>
              <w:jc w:val="center"/>
              <w:rPr>
                <w:rFonts w:ascii="Times New Roman" w:eastAsia="Times New Roman" w:hAnsi="Times New Roman" w:cs="Times New Roman"/>
                <w:lang w:eastAsia="pl-PL"/>
              </w:rPr>
            </w:pPr>
          </w:p>
          <w:p w14:paraId="12BA5FA0" w14:textId="77777777" w:rsidR="00836AA4" w:rsidRDefault="00836AA4" w:rsidP="00836AA4">
            <w:pPr>
              <w:spacing w:after="0" w:line="240" w:lineRule="auto"/>
              <w:jc w:val="center"/>
              <w:rPr>
                <w:rFonts w:ascii="Times New Roman" w:eastAsia="Times New Roman" w:hAnsi="Times New Roman" w:cs="Times New Roman"/>
                <w:lang w:eastAsia="pl-PL"/>
              </w:rPr>
            </w:pPr>
          </w:p>
          <w:p w14:paraId="12F341FD" w14:textId="77777777" w:rsidR="00836AA4" w:rsidRDefault="00836AA4" w:rsidP="00836AA4">
            <w:pPr>
              <w:spacing w:after="0" w:line="240" w:lineRule="auto"/>
              <w:jc w:val="center"/>
              <w:rPr>
                <w:rFonts w:ascii="Times New Roman" w:eastAsia="Times New Roman" w:hAnsi="Times New Roman" w:cs="Times New Roman"/>
                <w:lang w:eastAsia="pl-PL"/>
              </w:rPr>
            </w:pPr>
          </w:p>
          <w:p w14:paraId="1937379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3C36707"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90F7E50" w14:textId="0A316EA4" w:rsidTr="00836AA4">
        <w:trPr>
          <w:trHeight w:val="843"/>
          <w:jc w:val="center"/>
        </w:trPr>
        <w:tc>
          <w:tcPr>
            <w:tcW w:w="624" w:type="dxa"/>
            <w:shd w:val="clear" w:color="auto" w:fill="auto"/>
            <w:vAlign w:val="center"/>
          </w:tcPr>
          <w:p w14:paraId="5F5DD016"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31.</w:t>
            </w:r>
          </w:p>
        </w:tc>
        <w:tc>
          <w:tcPr>
            <w:tcW w:w="5174" w:type="dxa"/>
            <w:shd w:val="clear" w:color="auto" w:fill="auto"/>
            <w:vAlign w:val="center"/>
          </w:tcPr>
          <w:p w14:paraId="2D04D694"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 xml:space="preserve">Nektarynka - </w:t>
            </w:r>
            <w:r>
              <w:rPr>
                <w:rFonts w:ascii="Times New Roman" w:eastAsia="Times New Roman" w:hAnsi="Times New Roman" w:cs="Times New Roman"/>
                <w:spacing w:val="4"/>
                <w:lang w:eastAsia="pl-PL"/>
              </w:rPr>
              <w:t>ś</w:t>
            </w:r>
            <w:r>
              <w:rPr>
                <w:rFonts w:ascii="Times New Roman" w:eastAsia="Times New Roman" w:hAnsi="Times New Roman" w:cs="Times New Roman"/>
                <w:lang w:eastAsia="pl-PL"/>
              </w:rPr>
              <w:t>w</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spacing w:val="-1"/>
                <w:lang w:eastAsia="pl-PL"/>
              </w:rPr>
              <w:t>ż</w:t>
            </w:r>
            <w:r>
              <w:rPr>
                <w:rFonts w:ascii="Times New Roman" w:eastAsia="Times New Roman" w:hAnsi="Times New Roman" w:cs="Times New Roman"/>
                <w:lang w:eastAsia="pl-PL"/>
              </w:rPr>
              <w:t xml:space="preserve">a, </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cz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spacing w:val="-2"/>
                <w:lang w:eastAsia="pl-PL"/>
              </w:rPr>
              <w:t>w</w:t>
            </w:r>
            <w:r>
              <w:rPr>
                <w:rFonts w:ascii="Times New Roman" w:eastAsia="Times New Roman" w:hAnsi="Times New Roman" w:cs="Times New Roman"/>
                <w:lang w:eastAsia="pl-PL"/>
              </w:rPr>
              <w:t>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spacing w:val="2"/>
                <w:lang w:eastAsia="pl-PL"/>
              </w:rPr>
              <w:t>t</w:t>
            </w:r>
            <w:r>
              <w:rPr>
                <w:rFonts w:ascii="Times New Roman" w:eastAsia="Times New Roman" w:hAnsi="Times New Roman" w:cs="Times New Roman"/>
                <w:lang w:eastAsia="pl-PL"/>
              </w:rPr>
              <w:t>a,</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dob</w:t>
            </w:r>
            <w:r>
              <w:rPr>
                <w:rFonts w:ascii="Times New Roman" w:eastAsia="Times New Roman" w:hAnsi="Times New Roman" w:cs="Times New Roman"/>
                <w:spacing w:val="6"/>
                <w:lang w:eastAsia="pl-PL"/>
              </w:rPr>
              <w:t>r</w:t>
            </w:r>
            <w:r>
              <w:rPr>
                <w:rFonts w:ascii="Times New Roman" w:eastAsia="Times New Roman" w:hAnsi="Times New Roman" w:cs="Times New Roman"/>
                <w:spacing w:val="-6"/>
                <w:lang w:eastAsia="pl-PL"/>
              </w:rPr>
              <w:t>y</w:t>
            </w:r>
            <w:r>
              <w:rPr>
                <w:rFonts w:ascii="Times New Roman" w:eastAsia="Times New Roman" w:hAnsi="Times New Roman" w:cs="Times New Roman"/>
                <w:lang w:eastAsia="pl-PL"/>
              </w:rPr>
              <w:t>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1"/>
                <w:lang w:eastAsia="pl-PL"/>
              </w:rPr>
              <w:t>s</w:t>
            </w:r>
            <w:r>
              <w:rPr>
                <w:rFonts w:ascii="Times New Roman" w:eastAsia="Times New Roman" w:hAnsi="Times New Roman" w:cs="Times New Roman"/>
                <w:spacing w:val="4"/>
                <w:lang w:eastAsia="pl-PL"/>
              </w:rPr>
              <w:t>m</w:t>
            </w:r>
            <w:r>
              <w:rPr>
                <w:rFonts w:ascii="Times New Roman" w:eastAsia="Times New Roman" w:hAnsi="Times New Roman" w:cs="Times New Roman"/>
                <w:spacing w:val="-3"/>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u,</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 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lang w:eastAsia="pl-PL"/>
              </w:rPr>
              <w:t>eń</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n</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j</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a</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5</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do 7</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 . Okres przydatności do spożycia powinien wynosić nie mniej niż 5 dni  od daty dostawy do magazynu odbiorcy.</w:t>
            </w:r>
          </w:p>
        </w:tc>
        <w:tc>
          <w:tcPr>
            <w:tcW w:w="515" w:type="dxa"/>
            <w:shd w:val="clear" w:color="auto" w:fill="auto"/>
            <w:vAlign w:val="center"/>
          </w:tcPr>
          <w:p w14:paraId="2DA8A589" w14:textId="77777777" w:rsidR="00836AA4" w:rsidRDefault="00836AA4" w:rsidP="00836AA4">
            <w:pPr>
              <w:spacing w:after="0" w:line="240" w:lineRule="auto"/>
              <w:jc w:val="center"/>
              <w:rPr>
                <w:rFonts w:ascii="Times New Roman" w:eastAsia="Times New Roman" w:hAnsi="Times New Roman" w:cs="Times New Roman"/>
                <w:lang w:eastAsia="pl-PL"/>
              </w:rPr>
            </w:pPr>
          </w:p>
          <w:p w14:paraId="39E3545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127195E" w14:textId="77777777" w:rsidR="00836AA4" w:rsidRDefault="00836AA4" w:rsidP="00836AA4">
            <w:pPr>
              <w:spacing w:after="0" w:line="240" w:lineRule="auto"/>
              <w:jc w:val="center"/>
              <w:rPr>
                <w:rFonts w:ascii="Times New Roman" w:eastAsia="Times New Roman" w:hAnsi="Times New Roman" w:cs="Times New Roman"/>
                <w:lang w:eastAsia="pl-PL"/>
              </w:rPr>
            </w:pPr>
          </w:p>
          <w:p w14:paraId="340518D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shd w:val="clear" w:color="auto" w:fill="auto"/>
            <w:vAlign w:val="bottom"/>
          </w:tcPr>
          <w:p w14:paraId="4296ED5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331ADD8C" w14:textId="77777777" w:rsidR="00836AA4" w:rsidRDefault="00836AA4" w:rsidP="00836AA4">
            <w:pPr>
              <w:spacing w:after="0" w:line="240" w:lineRule="auto"/>
              <w:jc w:val="center"/>
              <w:rPr>
                <w:rFonts w:ascii="Times New Roman" w:eastAsia="Times New Roman" w:hAnsi="Times New Roman" w:cs="Times New Roman"/>
                <w:lang w:eastAsia="pl-PL"/>
              </w:rPr>
            </w:pPr>
          </w:p>
          <w:p w14:paraId="28B2024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34A194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619DA9C8" w14:textId="1E7F436B" w:rsidR="00836AA4" w:rsidRDefault="00836AA4" w:rsidP="00836AA4">
            <w:pPr>
              <w:spacing w:after="0" w:line="240" w:lineRule="auto"/>
              <w:jc w:val="center"/>
              <w:rPr>
                <w:rFonts w:ascii="Times New Roman" w:eastAsia="Times New Roman" w:hAnsi="Times New Roman" w:cs="Times New Roman"/>
                <w:lang w:eastAsia="pl-PL"/>
              </w:rPr>
            </w:pPr>
          </w:p>
          <w:p w14:paraId="78874009" w14:textId="77777777" w:rsidR="00836AA4" w:rsidRDefault="00836AA4" w:rsidP="00836AA4">
            <w:pPr>
              <w:spacing w:after="0" w:line="240" w:lineRule="auto"/>
              <w:jc w:val="center"/>
              <w:rPr>
                <w:rFonts w:ascii="Times New Roman" w:eastAsia="Times New Roman" w:hAnsi="Times New Roman" w:cs="Times New Roman"/>
                <w:lang w:eastAsia="pl-PL"/>
              </w:rPr>
            </w:pPr>
          </w:p>
          <w:p w14:paraId="77B0861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56E3783"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39DB6BBD" w14:textId="37822DDF" w:rsidTr="00836AA4">
        <w:trPr>
          <w:trHeight w:val="826"/>
          <w:jc w:val="center"/>
        </w:trPr>
        <w:tc>
          <w:tcPr>
            <w:tcW w:w="624" w:type="dxa"/>
            <w:shd w:val="clear" w:color="auto" w:fill="auto"/>
            <w:vAlign w:val="center"/>
          </w:tcPr>
          <w:p w14:paraId="626DCEF4"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32.</w:t>
            </w:r>
          </w:p>
        </w:tc>
        <w:tc>
          <w:tcPr>
            <w:tcW w:w="5174" w:type="dxa"/>
            <w:shd w:val="clear" w:color="auto" w:fill="auto"/>
            <w:vAlign w:val="center"/>
          </w:tcPr>
          <w:p w14:paraId="29A94547" w14:textId="77777777" w:rsidR="00836AA4" w:rsidRDefault="00836AA4" w:rsidP="00836AA4">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 xml:space="preserve">Jabłko szara reneta – </w:t>
            </w:r>
            <w:r>
              <w:rPr>
                <w:rFonts w:ascii="Times New Roman" w:eastAsia="Times New Roman" w:hAnsi="Times New Roman" w:cs="Times New Roman"/>
                <w:color w:val="000000" w:themeColor="text1"/>
                <w:lang w:eastAsia="pl-PL"/>
              </w:rPr>
              <w:t>świeże, soczyste, zdrowe, czyste o dobrym smaku, nienadmarznięte, bez śladów uszkodzeń mechanicznych, jednakowej wielkości.</w:t>
            </w:r>
            <w:r>
              <w:rPr>
                <w:rFonts w:ascii="Times New Roman" w:eastAsia="Times New Roman" w:hAnsi="Times New Roman" w:cs="Times New Roman"/>
                <w:lang w:eastAsia="pl-PL"/>
              </w:rPr>
              <w:t xml:space="preserve"> . Okres przydatności do spożycia powinien wynosić nie mniej niż 14 dni  od daty dostawy do magazynu odbiorcy.</w:t>
            </w:r>
          </w:p>
        </w:tc>
        <w:tc>
          <w:tcPr>
            <w:tcW w:w="515" w:type="dxa"/>
            <w:shd w:val="clear" w:color="auto" w:fill="auto"/>
            <w:vAlign w:val="center"/>
          </w:tcPr>
          <w:p w14:paraId="5DD3781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14B2757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1D50A2F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398947B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8D95F83"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6E08CD7" w14:textId="38A4E45C" w:rsidR="00836AA4" w:rsidRDefault="00836AA4" w:rsidP="00836AA4">
            <w:pPr>
              <w:spacing w:after="0" w:line="240" w:lineRule="auto"/>
              <w:jc w:val="center"/>
              <w:rPr>
                <w:rFonts w:ascii="Times New Roman" w:eastAsia="Times New Roman" w:hAnsi="Times New Roman" w:cs="Times New Roman"/>
                <w:lang w:eastAsia="pl-PL"/>
              </w:rPr>
            </w:pPr>
          </w:p>
          <w:p w14:paraId="7F87F728" w14:textId="77777777" w:rsidR="00836AA4" w:rsidRDefault="00836AA4" w:rsidP="00836AA4">
            <w:pPr>
              <w:spacing w:after="0" w:line="240" w:lineRule="auto"/>
              <w:jc w:val="center"/>
              <w:rPr>
                <w:rFonts w:ascii="Times New Roman" w:eastAsia="Times New Roman" w:hAnsi="Times New Roman" w:cs="Times New Roman"/>
                <w:lang w:eastAsia="pl-PL"/>
              </w:rPr>
            </w:pPr>
          </w:p>
          <w:p w14:paraId="1E21BEAE" w14:textId="77777777" w:rsidR="00836AA4" w:rsidRDefault="00836AA4" w:rsidP="00836AA4">
            <w:pPr>
              <w:spacing w:after="0" w:line="240" w:lineRule="auto"/>
              <w:rPr>
                <w:rFonts w:ascii="Times New Roman" w:eastAsia="Times New Roman" w:hAnsi="Times New Roman" w:cs="Times New Roman"/>
                <w:lang w:eastAsia="pl-PL"/>
              </w:rPr>
            </w:pPr>
          </w:p>
        </w:tc>
        <w:tc>
          <w:tcPr>
            <w:tcW w:w="1482" w:type="dxa"/>
          </w:tcPr>
          <w:p w14:paraId="182687D3"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42292E2B" w14:textId="034A8540" w:rsidTr="00836AA4">
        <w:trPr>
          <w:trHeight w:val="611"/>
          <w:jc w:val="center"/>
        </w:trPr>
        <w:tc>
          <w:tcPr>
            <w:tcW w:w="624" w:type="dxa"/>
            <w:shd w:val="clear" w:color="auto" w:fill="auto"/>
            <w:vAlign w:val="center"/>
          </w:tcPr>
          <w:p w14:paraId="31C10F66"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33.</w:t>
            </w:r>
          </w:p>
        </w:tc>
        <w:tc>
          <w:tcPr>
            <w:tcW w:w="5174" w:type="dxa"/>
            <w:shd w:val="clear" w:color="auto" w:fill="auto"/>
            <w:vAlign w:val="center"/>
          </w:tcPr>
          <w:p w14:paraId="56787872"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proofErr w:type="spellStart"/>
            <w:r>
              <w:rPr>
                <w:rFonts w:ascii="Times New Roman" w:eastAsia="Times New Roman" w:hAnsi="Times New Roman" w:cs="Times New Roman"/>
                <w:b/>
                <w:bCs/>
                <w:color w:val="000000"/>
                <w:lang w:eastAsia="pl-PL"/>
              </w:rPr>
              <w:t>Pomelo</w:t>
            </w:r>
            <w:proofErr w:type="spellEnd"/>
            <w:r>
              <w:rPr>
                <w:rFonts w:ascii="Times New Roman" w:eastAsia="Times New Roman" w:hAnsi="Times New Roman" w:cs="Times New Roman"/>
                <w:b/>
                <w:bCs/>
                <w:color w:val="000000"/>
                <w:lang w:eastAsia="pl-PL"/>
              </w:rPr>
              <w:t>-</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 xml:space="preserve">we ,soczyste ,nie </w:t>
            </w:r>
            <w:proofErr w:type="spellStart"/>
            <w:r>
              <w:rPr>
                <w:rFonts w:ascii="Times New Roman" w:eastAsia="Times New Roman" w:hAnsi="Times New Roman" w:cs="Times New Roman"/>
                <w:lang w:eastAsia="pl-PL"/>
              </w:rPr>
              <w:t>zmarźnięte</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Barwa zielona do ciemnozielonej. Okres przydatności do spożycia powinien wynosić nie mniej niż 14 dni  od daty dostawy do magazynu odbiorcy.</w:t>
            </w:r>
          </w:p>
        </w:tc>
        <w:tc>
          <w:tcPr>
            <w:tcW w:w="515" w:type="dxa"/>
            <w:shd w:val="clear" w:color="auto" w:fill="auto"/>
            <w:vAlign w:val="center"/>
          </w:tcPr>
          <w:p w14:paraId="66B196B0" w14:textId="77777777" w:rsidR="00836AA4" w:rsidRDefault="00836AA4" w:rsidP="00836AA4">
            <w:pPr>
              <w:spacing w:after="0" w:line="240" w:lineRule="auto"/>
              <w:jc w:val="center"/>
              <w:rPr>
                <w:rFonts w:ascii="Times New Roman" w:eastAsia="Times New Roman" w:hAnsi="Times New Roman" w:cs="Times New Roman"/>
                <w:lang w:eastAsia="pl-PL"/>
              </w:rPr>
            </w:pPr>
          </w:p>
          <w:p w14:paraId="45EEBFA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733AF162" w14:textId="77777777" w:rsidR="00836AA4" w:rsidRDefault="00836AA4" w:rsidP="00836AA4">
            <w:pPr>
              <w:spacing w:after="0" w:line="240" w:lineRule="auto"/>
              <w:jc w:val="center"/>
              <w:rPr>
                <w:rFonts w:ascii="Times New Roman" w:eastAsia="Times New Roman" w:hAnsi="Times New Roman" w:cs="Times New Roman"/>
                <w:lang w:eastAsia="pl-PL"/>
              </w:rPr>
            </w:pPr>
          </w:p>
          <w:p w14:paraId="374B31A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80</w:t>
            </w:r>
          </w:p>
        </w:tc>
        <w:tc>
          <w:tcPr>
            <w:tcW w:w="1274" w:type="dxa"/>
            <w:shd w:val="clear" w:color="auto" w:fill="auto"/>
            <w:vAlign w:val="bottom"/>
          </w:tcPr>
          <w:p w14:paraId="5ABC2FED" w14:textId="77777777" w:rsidR="00836AA4" w:rsidRDefault="00836AA4" w:rsidP="00836AA4">
            <w:pPr>
              <w:spacing w:after="0" w:line="240" w:lineRule="auto"/>
              <w:jc w:val="center"/>
              <w:rPr>
                <w:rFonts w:ascii="Times New Roman" w:eastAsia="Times New Roman" w:hAnsi="Times New Roman" w:cs="Times New Roman"/>
                <w:lang w:eastAsia="pl-PL"/>
              </w:rPr>
            </w:pPr>
          </w:p>
          <w:p w14:paraId="00877EA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912813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58FF16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2DFEE058" w14:textId="625297A1" w:rsidR="00836AA4" w:rsidRDefault="00836AA4" w:rsidP="00836AA4">
            <w:pPr>
              <w:spacing w:after="0" w:line="240" w:lineRule="auto"/>
              <w:jc w:val="center"/>
              <w:rPr>
                <w:rFonts w:ascii="Times New Roman" w:eastAsia="Times New Roman" w:hAnsi="Times New Roman" w:cs="Times New Roman"/>
                <w:lang w:eastAsia="pl-PL"/>
              </w:rPr>
            </w:pPr>
          </w:p>
          <w:p w14:paraId="25F15AF9" w14:textId="77777777" w:rsidR="00836AA4" w:rsidRDefault="00836AA4" w:rsidP="00836AA4">
            <w:pPr>
              <w:spacing w:after="0" w:line="240" w:lineRule="auto"/>
              <w:jc w:val="center"/>
              <w:rPr>
                <w:rFonts w:ascii="Times New Roman" w:eastAsia="Times New Roman" w:hAnsi="Times New Roman" w:cs="Times New Roman"/>
                <w:lang w:eastAsia="pl-PL"/>
              </w:rPr>
            </w:pPr>
          </w:p>
          <w:p w14:paraId="373BD57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CE68D30"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B761DB9" w14:textId="66434731" w:rsidTr="00836AA4">
        <w:trPr>
          <w:trHeight w:val="570"/>
          <w:jc w:val="center"/>
        </w:trPr>
        <w:tc>
          <w:tcPr>
            <w:tcW w:w="624" w:type="dxa"/>
            <w:shd w:val="clear" w:color="auto" w:fill="auto"/>
            <w:vAlign w:val="center"/>
          </w:tcPr>
          <w:p w14:paraId="40DCEEE1"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34.</w:t>
            </w:r>
          </w:p>
        </w:tc>
        <w:tc>
          <w:tcPr>
            <w:tcW w:w="5174" w:type="dxa"/>
            <w:shd w:val="clear" w:color="auto" w:fill="auto"/>
            <w:vAlign w:val="center"/>
          </w:tcPr>
          <w:p w14:paraId="76C4FD9C"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lang w:eastAsia="pl-PL"/>
              </w:rPr>
              <w:t>Kapusta młoda-</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4"/>
                <w:lang w:eastAsia="pl-PL"/>
              </w:rPr>
              <w:t>y</w:t>
            </w:r>
            <w:r>
              <w:rPr>
                <w:rFonts w:ascii="Times New Roman" w:eastAsia="Times New Roman" w:hAnsi="Times New Roman" w:cs="Times New Roman"/>
                <w:spacing w:val="1"/>
                <w:lang w:eastAsia="pl-PL"/>
              </w:rPr>
              <w:t>s</w:t>
            </w:r>
            <w:r>
              <w:rPr>
                <w:rFonts w:ascii="Times New Roman" w:eastAsia="Times New Roman" w:hAnsi="Times New Roman" w:cs="Times New Roman"/>
                <w:lang w:eastAsia="pl-PL"/>
              </w:rPr>
              <w:t>t</w:t>
            </w:r>
            <w:r>
              <w:rPr>
                <w:rFonts w:ascii="Times New Roman" w:eastAsia="Times New Roman" w:hAnsi="Times New Roman" w:cs="Times New Roman"/>
                <w:spacing w:val="2"/>
                <w:lang w:eastAsia="pl-PL"/>
              </w:rPr>
              <w:t>a</w:t>
            </w:r>
            <w:r>
              <w:rPr>
                <w:rFonts w:ascii="Times New Roman" w:eastAsia="Times New Roman" w:hAnsi="Times New Roman" w:cs="Times New Roman"/>
                <w:lang w:eastAsia="pl-PL"/>
              </w:rPr>
              <w:t>,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 . Okres przydatności do spożycia powinien wynosić nie mniej niż 7 dni  od daty dostawy do magazynu odbiorcy.</w:t>
            </w:r>
          </w:p>
        </w:tc>
        <w:tc>
          <w:tcPr>
            <w:tcW w:w="515" w:type="dxa"/>
            <w:shd w:val="clear" w:color="auto" w:fill="auto"/>
            <w:vAlign w:val="center"/>
          </w:tcPr>
          <w:p w14:paraId="7E423BA2"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4DF6C0B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0E4B367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675703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3B1BFA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3559BEC" w14:textId="39AB8247" w:rsidR="00836AA4" w:rsidRDefault="00836AA4" w:rsidP="00836AA4">
            <w:pPr>
              <w:spacing w:after="0" w:line="240" w:lineRule="auto"/>
              <w:jc w:val="center"/>
              <w:rPr>
                <w:rFonts w:ascii="Times New Roman" w:eastAsia="Times New Roman" w:hAnsi="Times New Roman" w:cs="Times New Roman"/>
                <w:lang w:eastAsia="pl-PL"/>
              </w:rPr>
            </w:pPr>
          </w:p>
          <w:p w14:paraId="764B725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E0F0E66"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37E9606" w14:textId="3AAA8ADC" w:rsidTr="00836AA4">
        <w:trPr>
          <w:trHeight w:val="699"/>
          <w:jc w:val="center"/>
        </w:trPr>
        <w:tc>
          <w:tcPr>
            <w:tcW w:w="624" w:type="dxa"/>
            <w:shd w:val="clear" w:color="auto" w:fill="auto"/>
            <w:vAlign w:val="center"/>
          </w:tcPr>
          <w:p w14:paraId="7D5F2C3A"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35.</w:t>
            </w:r>
          </w:p>
        </w:tc>
        <w:tc>
          <w:tcPr>
            <w:tcW w:w="5174" w:type="dxa"/>
            <w:shd w:val="clear" w:color="auto" w:fill="auto"/>
            <w:vAlign w:val="center"/>
          </w:tcPr>
          <w:p w14:paraId="4730AE2C"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Cukinia-</w:t>
            </w:r>
            <w:r>
              <w:rPr>
                <w:rFonts w:ascii="Times New Roman" w:eastAsia="Times New Roman" w:hAnsi="Times New Roman" w:cs="Times New Roman"/>
                <w:spacing w:val="-1"/>
                <w:lang w:eastAsia="pl-PL"/>
              </w:rPr>
              <w:t xml:space="preserve"> z</w:t>
            </w:r>
            <w:r>
              <w:rPr>
                <w:rFonts w:ascii="Times New Roman" w:eastAsia="Times New Roman" w:hAnsi="Times New Roman" w:cs="Times New Roman"/>
                <w:lang w:eastAsia="pl-PL"/>
              </w:rPr>
              <w:t>d</w:t>
            </w:r>
            <w:r>
              <w:rPr>
                <w:rFonts w:ascii="Times New Roman" w:eastAsia="Times New Roman" w:hAnsi="Times New Roman" w:cs="Times New Roman"/>
                <w:spacing w:val="1"/>
                <w:lang w:eastAsia="pl-PL"/>
              </w:rPr>
              <w:t>r</w:t>
            </w:r>
            <w:r>
              <w:rPr>
                <w:rFonts w:ascii="Times New Roman" w:eastAsia="Times New Roman" w:hAnsi="Times New Roman" w:cs="Times New Roman"/>
                <w:spacing w:val="2"/>
                <w:lang w:eastAsia="pl-PL"/>
              </w:rPr>
              <w:t>o</w:t>
            </w:r>
            <w:r>
              <w:rPr>
                <w:rFonts w:ascii="Times New Roman" w:eastAsia="Times New Roman" w:hAnsi="Times New Roman" w:cs="Times New Roman"/>
                <w:lang w:eastAsia="pl-PL"/>
              </w:rPr>
              <w:t>wa,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 xml:space="preserve"> n</w:t>
            </w:r>
            <w:r>
              <w:rPr>
                <w:rFonts w:ascii="Times New Roman" w:eastAsia="Times New Roman" w:hAnsi="Times New Roman" w:cs="Times New Roman"/>
                <w:spacing w:val="-1"/>
                <w:lang w:eastAsia="pl-PL"/>
              </w:rPr>
              <w:t>i</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nad</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a</w:t>
            </w:r>
            <w:r>
              <w:rPr>
                <w:rFonts w:ascii="Times New Roman" w:eastAsia="Times New Roman" w:hAnsi="Times New Roman" w:cs="Times New Roman"/>
                <w:spacing w:val="1"/>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ęta,</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b</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z</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1"/>
                <w:lang w:eastAsia="pl-PL"/>
              </w:rPr>
              <w:t>śl</w:t>
            </w:r>
            <w:r>
              <w:rPr>
                <w:rFonts w:ascii="Times New Roman" w:eastAsia="Times New Roman" w:hAnsi="Times New Roman" w:cs="Times New Roman"/>
                <w:lang w:eastAsia="pl-PL"/>
              </w:rPr>
              <w:t>ad</w:t>
            </w:r>
            <w:r>
              <w:rPr>
                <w:rFonts w:ascii="Times New Roman" w:eastAsia="Times New Roman" w:hAnsi="Times New Roman" w:cs="Times New Roman"/>
                <w:spacing w:val="2"/>
                <w:lang w:eastAsia="pl-PL"/>
              </w:rPr>
              <w:t>ó</w:t>
            </w:r>
            <w:r>
              <w:rPr>
                <w:rFonts w:ascii="Times New Roman" w:eastAsia="Times New Roman" w:hAnsi="Times New Roman" w:cs="Times New Roman"/>
                <w:lang w:eastAsia="pl-PL"/>
              </w:rPr>
              <w:t>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w:t>
            </w:r>
            <w:r>
              <w:rPr>
                <w:rFonts w:ascii="Times New Roman" w:eastAsia="Times New Roman" w:hAnsi="Times New Roman" w:cs="Times New Roman"/>
                <w:spacing w:val="4"/>
                <w:lang w:eastAsia="pl-PL"/>
              </w:rPr>
              <w:t>s</w:t>
            </w:r>
            <w:r>
              <w:rPr>
                <w:rFonts w:ascii="Times New Roman" w:eastAsia="Times New Roman" w:hAnsi="Times New Roman" w:cs="Times New Roman"/>
                <w:spacing w:val="-4"/>
                <w:lang w:eastAsia="pl-PL"/>
              </w:rPr>
              <w:t>z</w:t>
            </w:r>
            <w:r>
              <w:rPr>
                <w:rFonts w:ascii="Times New Roman" w:eastAsia="Times New Roman" w:hAnsi="Times New Roman" w:cs="Times New Roman"/>
                <w:spacing w:val="4"/>
                <w:lang w:eastAsia="pl-PL"/>
              </w:rPr>
              <w:t>k</w:t>
            </w:r>
            <w:r>
              <w:rPr>
                <w:rFonts w:ascii="Times New Roman" w:eastAsia="Times New Roman" w:hAnsi="Times New Roman" w:cs="Times New Roman"/>
                <w:lang w:eastAsia="pl-PL"/>
              </w:rPr>
              <w:t>o</w:t>
            </w:r>
            <w:r>
              <w:rPr>
                <w:rFonts w:ascii="Times New Roman" w:eastAsia="Times New Roman" w:hAnsi="Times New Roman" w:cs="Times New Roman"/>
                <w:spacing w:val="2"/>
                <w:lang w:eastAsia="pl-PL"/>
              </w:rPr>
              <w:t>d</w:t>
            </w:r>
            <w:r>
              <w:rPr>
                <w:rFonts w:ascii="Times New Roman" w:eastAsia="Times New Roman" w:hAnsi="Times New Roman" w:cs="Times New Roman"/>
                <w:spacing w:val="-4"/>
                <w:lang w:eastAsia="pl-PL"/>
              </w:rPr>
              <w:t>z</w:t>
            </w:r>
            <w:r>
              <w:rPr>
                <w:rFonts w:ascii="Times New Roman" w:eastAsia="Times New Roman" w:hAnsi="Times New Roman" w:cs="Times New Roman"/>
                <w:spacing w:val="2"/>
                <w:lang w:eastAsia="pl-PL"/>
              </w:rPr>
              <w:t>e</w:t>
            </w:r>
            <w:r>
              <w:rPr>
                <w:rFonts w:ascii="Times New Roman" w:eastAsia="Times New Roman" w:hAnsi="Times New Roman" w:cs="Times New Roman"/>
                <w:lang w:eastAsia="pl-PL"/>
              </w:rPr>
              <w:t>ń</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han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y</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 xml:space="preserve">h o </w:t>
            </w:r>
            <w:r>
              <w:rPr>
                <w:rFonts w:ascii="Times New Roman" w:eastAsia="Times New Roman" w:hAnsi="Times New Roman" w:cs="Times New Roman"/>
                <w:spacing w:val="1"/>
                <w:lang w:eastAsia="pl-PL"/>
              </w:rPr>
              <w:t>śr</w:t>
            </w:r>
            <w:r>
              <w:rPr>
                <w:rFonts w:ascii="Times New Roman" w:eastAsia="Times New Roman" w:hAnsi="Times New Roman" w:cs="Times New Roman"/>
                <w:lang w:eastAsia="pl-PL"/>
              </w:rPr>
              <w:t>ed</w:t>
            </w:r>
            <w:r>
              <w:rPr>
                <w:rFonts w:ascii="Times New Roman" w:eastAsia="Times New Roman" w:hAnsi="Times New Roman" w:cs="Times New Roman"/>
                <w:spacing w:val="2"/>
                <w:lang w:eastAsia="pl-PL"/>
              </w:rPr>
              <w:t>n</w:t>
            </w:r>
            <w:r>
              <w:rPr>
                <w:rFonts w:ascii="Times New Roman" w:eastAsia="Times New Roman" w:hAnsi="Times New Roman" w:cs="Times New Roman"/>
                <w:spacing w:val="-1"/>
                <w:lang w:eastAsia="pl-PL"/>
              </w:rPr>
              <w:t>i</w:t>
            </w:r>
            <w:r>
              <w:rPr>
                <w:rFonts w:ascii="Times New Roman" w:eastAsia="Times New Roman" w:hAnsi="Times New Roman" w:cs="Times New Roman"/>
                <w:spacing w:val="4"/>
                <w:lang w:eastAsia="pl-PL"/>
              </w:rPr>
              <w:t>c</w:t>
            </w:r>
            <w:r>
              <w:rPr>
                <w:rFonts w:ascii="Times New Roman" w:eastAsia="Times New Roman" w:hAnsi="Times New Roman" w:cs="Times New Roman"/>
                <w:lang w:eastAsia="pl-PL"/>
              </w:rPr>
              <w:t>y pop</w:t>
            </w:r>
            <w:r>
              <w:rPr>
                <w:rFonts w:ascii="Times New Roman" w:eastAsia="Times New Roman" w:hAnsi="Times New Roman" w:cs="Times New Roman"/>
                <w:spacing w:val="3"/>
                <w:lang w:eastAsia="pl-PL"/>
              </w:rPr>
              <w:t>r</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e</w:t>
            </w:r>
            <w:r>
              <w:rPr>
                <w:rFonts w:ascii="Times New Roman" w:eastAsia="Times New Roman" w:hAnsi="Times New Roman" w:cs="Times New Roman"/>
                <w:spacing w:val="4"/>
                <w:lang w:eastAsia="pl-PL"/>
              </w:rPr>
              <w:t>c</w:t>
            </w:r>
            <w:r>
              <w:rPr>
                <w:rFonts w:ascii="Times New Roman" w:eastAsia="Times New Roman" w:hAnsi="Times New Roman" w:cs="Times New Roman"/>
                <w:spacing w:val="-1"/>
                <w:lang w:eastAsia="pl-PL"/>
              </w:rPr>
              <w:t>z</w:t>
            </w:r>
            <w:r>
              <w:rPr>
                <w:rFonts w:ascii="Times New Roman" w:eastAsia="Times New Roman" w:hAnsi="Times New Roman" w:cs="Times New Roman"/>
                <w:lang w:eastAsia="pl-PL"/>
              </w:rPr>
              <w:t>nej</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spacing w:val="4"/>
                <w:lang w:eastAsia="pl-PL"/>
              </w:rPr>
              <w:t>m</w:t>
            </w:r>
            <w:r>
              <w:rPr>
                <w:rFonts w:ascii="Times New Roman" w:eastAsia="Times New Roman" w:hAnsi="Times New Roman" w:cs="Times New Roman"/>
                <w:spacing w:val="-1"/>
                <w:lang w:eastAsia="pl-PL"/>
              </w:rPr>
              <w:t>i</w:t>
            </w:r>
            <w:r>
              <w:rPr>
                <w:rFonts w:ascii="Times New Roman" w:eastAsia="Times New Roman" w:hAnsi="Times New Roman" w:cs="Times New Roman"/>
                <w:lang w:eastAsia="pl-PL"/>
              </w:rPr>
              <w:t>n.</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5-6</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lang w:eastAsia="pl-PL"/>
              </w:rPr>
              <w:t>m</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pod</w:t>
            </w:r>
            <w:r>
              <w:rPr>
                <w:rFonts w:ascii="Times New Roman" w:eastAsia="Times New Roman" w:hAnsi="Times New Roman" w:cs="Times New Roman"/>
                <w:spacing w:val="-1"/>
                <w:lang w:eastAsia="pl-PL"/>
              </w:rPr>
              <w:t>ł</w:t>
            </w:r>
            <w:r>
              <w:rPr>
                <w:rFonts w:ascii="Times New Roman" w:eastAsia="Times New Roman" w:hAnsi="Times New Roman" w:cs="Times New Roman"/>
                <w:spacing w:val="2"/>
                <w:lang w:eastAsia="pl-PL"/>
              </w:rPr>
              <w:t>u</w:t>
            </w:r>
            <w:r>
              <w:rPr>
                <w:rFonts w:ascii="Times New Roman" w:eastAsia="Times New Roman" w:hAnsi="Times New Roman" w:cs="Times New Roman"/>
                <w:spacing w:val="-1"/>
                <w:lang w:eastAsia="pl-PL"/>
              </w:rPr>
              <w:t>ż</w:t>
            </w:r>
            <w:r>
              <w:rPr>
                <w:rFonts w:ascii="Times New Roman" w:eastAsia="Times New Roman" w:hAnsi="Times New Roman" w:cs="Times New Roman"/>
                <w:spacing w:val="2"/>
                <w:lang w:eastAsia="pl-PL"/>
              </w:rPr>
              <w:t>n</w:t>
            </w:r>
            <w:r>
              <w:rPr>
                <w:rFonts w:ascii="Times New Roman" w:eastAsia="Times New Roman" w:hAnsi="Times New Roman" w:cs="Times New Roman"/>
                <w:lang w:eastAsia="pl-PL"/>
              </w:rPr>
              <w:t>ej</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20-25</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spacing w:val="1"/>
                <w:lang w:eastAsia="pl-PL"/>
              </w:rPr>
              <w:t>c</w:t>
            </w:r>
            <w:r>
              <w:rPr>
                <w:rFonts w:ascii="Times New Roman" w:eastAsia="Times New Roman" w:hAnsi="Times New Roman" w:cs="Times New Roman"/>
                <w:spacing w:val="4"/>
                <w:lang w:eastAsia="pl-PL"/>
              </w:rPr>
              <w:t>m</w:t>
            </w:r>
            <w:r>
              <w:rPr>
                <w:rFonts w:ascii="Times New Roman" w:eastAsia="Times New Roman" w:hAnsi="Times New Roman" w:cs="Times New Roman"/>
                <w:lang w:eastAsia="pl-PL"/>
              </w:rPr>
              <w:t xml:space="preserve">.. . Okres przydatności do </w:t>
            </w:r>
            <w:r>
              <w:rPr>
                <w:rFonts w:ascii="Times New Roman" w:eastAsia="Times New Roman" w:hAnsi="Times New Roman" w:cs="Times New Roman"/>
                <w:lang w:eastAsia="pl-PL"/>
              </w:rPr>
              <w:lastRenderedPageBreak/>
              <w:t>spożycia powinien wynosić nie mniej niż 7 dni  od daty dostawy do magazynu odbiorcy.</w:t>
            </w:r>
          </w:p>
        </w:tc>
        <w:tc>
          <w:tcPr>
            <w:tcW w:w="515" w:type="dxa"/>
            <w:shd w:val="clear" w:color="auto" w:fill="auto"/>
            <w:vAlign w:val="center"/>
          </w:tcPr>
          <w:p w14:paraId="3196A6A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shd w:val="clear" w:color="auto" w:fill="auto"/>
            <w:vAlign w:val="center"/>
          </w:tcPr>
          <w:p w14:paraId="7B831D64" w14:textId="3107E2CD"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274" w:type="dxa"/>
            <w:shd w:val="clear" w:color="auto" w:fill="auto"/>
            <w:vAlign w:val="bottom"/>
          </w:tcPr>
          <w:p w14:paraId="700B7A4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35F578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68CFB8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6886797" w14:textId="7FBAA65B"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B9DEF0A"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63AC2E3F" w14:textId="24A499A3" w:rsidTr="00836AA4">
        <w:trPr>
          <w:trHeight w:val="525"/>
          <w:jc w:val="center"/>
        </w:trPr>
        <w:tc>
          <w:tcPr>
            <w:tcW w:w="624" w:type="dxa"/>
            <w:shd w:val="clear" w:color="auto" w:fill="auto"/>
            <w:vAlign w:val="center"/>
          </w:tcPr>
          <w:p w14:paraId="4A4E351A"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36.</w:t>
            </w:r>
          </w:p>
        </w:tc>
        <w:tc>
          <w:tcPr>
            <w:tcW w:w="5174" w:type="dxa"/>
            <w:shd w:val="clear" w:color="auto" w:fill="auto"/>
            <w:vAlign w:val="center"/>
          </w:tcPr>
          <w:p w14:paraId="355806E1" w14:textId="77777777" w:rsidR="00836AA4" w:rsidRDefault="00836AA4" w:rsidP="00836AA4">
            <w:pPr>
              <w:spacing w:after="0" w:line="240" w:lineRule="exact"/>
              <w:jc w:val="both"/>
              <w:rPr>
                <w:rFonts w:ascii="Times New Roman" w:eastAsia="Times New Roman" w:hAnsi="Times New Roman" w:cs="Times New Roman"/>
                <w:spacing w:val="1"/>
                <w:lang w:eastAsia="pl-PL"/>
              </w:rPr>
            </w:pPr>
            <w:r>
              <w:rPr>
                <w:rFonts w:ascii="Times New Roman" w:eastAsia="Times New Roman" w:hAnsi="Times New Roman" w:cs="Times New Roman"/>
                <w:b/>
                <w:bCs/>
                <w:spacing w:val="1"/>
                <w:lang w:eastAsia="pl-PL"/>
              </w:rPr>
              <w:t>Biała rzepa</w:t>
            </w:r>
            <w:r>
              <w:rPr>
                <w:rFonts w:ascii="Times New Roman" w:eastAsia="Times New Roman" w:hAnsi="Times New Roman" w:cs="Times New Roman"/>
                <w:spacing w:val="1"/>
                <w:lang w:eastAsia="pl-PL"/>
              </w:rPr>
              <w:t xml:space="preserve"> – zdrowa, czysta, nienadmarznięta, bez śladów uszkodzeń mechanicznych, jędrna, niedopuszczalna zdrewniała i sparciała.</w:t>
            </w:r>
            <w:r>
              <w:rPr>
                <w:rFonts w:ascii="Times New Roman" w:eastAsia="Times New Roman" w:hAnsi="Times New Roman" w:cs="Times New Roman"/>
                <w:lang w:eastAsia="pl-PL"/>
              </w:rPr>
              <w:t xml:space="preserve"> . Okres przydatności do spożycia powinien wynosić nie mniej niż 14 dni  od daty dostawy do magazynu odbiorcy.</w:t>
            </w:r>
          </w:p>
          <w:p w14:paraId="0D0CB6D0" w14:textId="77777777" w:rsidR="00836AA4" w:rsidRDefault="00836AA4" w:rsidP="00836AA4">
            <w:pPr>
              <w:spacing w:after="0" w:line="240" w:lineRule="exact"/>
              <w:jc w:val="both"/>
              <w:rPr>
                <w:rFonts w:ascii="Times New Roman" w:eastAsia="Times New Roman" w:hAnsi="Times New Roman" w:cs="Times New Roman"/>
                <w:spacing w:val="2"/>
                <w:lang w:eastAsia="pl-PL"/>
              </w:rPr>
            </w:pPr>
          </w:p>
        </w:tc>
        <w:tc>
          <w:tcPr>
            <w:tcW w:w="515" w:type="dxa"/>
            <w:shd w:val="clear" w:color="auto" w:fill="auto"/>
            <w:vAlign w:val="center"/>
          </w:tcPr>
          <w:p w14:paraId="3BCE1192"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B84D6D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120</w:t>
            </w:r>
          </w:p>
        </w:tc>
        <w:tc>
          <w:tcPr>
            <w:tcW w:w="1274" w:type="dxa"/>
            <w:shd w:val="clear" w:color="auto" w:fill="auto"/>
            <w:vAlign w:val="bottom"/>
          </w:tcPr>
          <w:p w14:paraId="6233F1C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DCED46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C6A7CF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E42987E" w14:textId="457A35B0" w:rsidR="00836AA4" w:rsidRDefault="00836AA4" w:rsidP="00836AA4">
            <w:pPr>
              <w:spacing w:after="0" w:line="240" w:lineRule="auto"/>
              <w:jc w:val="center"/>
              <w:rPr>
                <w:rFonts w:ascii="Times New Roman" w:eastAsia="Times New Roman" w:hAnsi="Times New Roman" w:cs="Times New Roman"/>
                <w:lang w:eastAsia="pl-PL"/>
              </w:rPr>
            </w:pPr>
          </w:p>
          <w:p w14:paraId="2BE0DC63" w14:textId="77777777" w:rsidR="00836AA4" w:rsidRDefault="00836AA4" w:rsidP="00836AA4">
            <w:pPr>
              <w:spacing w:after="0" w:line="240" w:lineRule="auto"/>
              <w:jc w:val="center"/>
              <w:rPr>
                <w:rFonts w:ascii="Times New Roman" w:eastAsia="Times New Roman" w:hAnsi="Times New Roman" w:cs="Times New Roman"/>
                <w:lang w:eastAsia="pl-PL"/>
              </w:rPr>
            </w:pPr>
          </w:p>
          <w:p w14:paraId="6C7387C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9A6C5A6"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6EFD6A17" w14:textId="1FC2CB66" w:rsidTr="00836AA4">
        <w:trPr>
          <w:trHeight w:val="603"/>
          <w:jc w:val="center"/>
        </w:trPr>
        <w:tc>
          <w:tcPr>
            <w:tcW w:w="624" w:type="dxa"/>
            <w:shd w:val="clear" w:color="auto" w:fill="auto"/>
            <w:vAlign w:val="center"/>
          </w:tcPr>
          <w:p w14:paraId="5F7702E6"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37.</w:t>
            </w:r>
          </w:p>
        </w:tc>
        <w:tc>
          <w:tcPr>
            <w:tcW w:w="5174" w:type="dxa"/>
            <w:shd w:val="clear" w:color="auto" w:fill="auto"/>
            <w:vAlign w:val="center"/>
          </w:tcPr>
          <w:p w14:paraId="73B70D7D"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Ziemniaki młode- </w:t>
            </w:r>
            <w:r>
              <w:rPr>
                <w:rFonts w:ascii="Times New Roman" w:eastAsia="Times New Roman" w:hAnsi="Times New Roman" w:cs="Times New Roman"/>
                <w:bCs/>
                <w:color w:val="000000"/>
                <w:lang w:eastAsia="pl-PL"/>
              </w:rPr>
              <w:t>jednorodne w odmianie, bez uszkodzeń mechanicznych, oczyszczone z ziemi, zdrowe, suche.</w:t>
            </w:r>
            <w:r>
              <w:rPr>
                <w:rFonts w:ascii="Times New Roman" w:eastAsia="Times New Roman" w:hAnsi="Times New Roman" w:cs="Times New Roman"/>
                <w:lang w:eastAsia="pl-PL"/>
              </w:rPr>
              <w:t xml:space="preserve"> . Okres przydatności do spożycia powinien wynosić nie mniej niż 10 dni  od daty dostawy do magazynu odbiorcy.</w:t>
            </w:r>
          </w:p>
          <w:p w14:paraId="508D6FBE"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p>
        </w:tc>
        <w:tc>
          <w:tcPr>
            <w:tcW w:w="515" w:type="dxa"/>
            <w:shd w:val="clear" w:color="auto" w:fill="auto"/>
            <w:vAlign w:val="center"/>
          </w:tcPr>
          <w:p w14:paraId="5D04A54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1644E1F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500</w:t>
            </w:r>
          </w:p>
        </w:tc>
        <w:tc>
          <w:tcPr>
            <w:tcW w:w="1274" w:type="dxa"/>
            <w:shd w:val="clear" w:color="auto" w:fill="auto"/>
            <w:vAlign w:val="bottom"/>
          </w:tcPr>
          <w:p w14:paraId="6B9EA14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3F9D9F4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D876BC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03DA3DFB" w14:textId="59DA0F3D" w:rsidR="00836AA4" w:rsidRDefault="00836AA4" w:rsidP="00836AA4">
            <w:pPr>
              <w:spacing w:after="0" w:line="240" w:lineRule="auto"/>
              <w:jc w:val="center"/>
              <w:rPr>
                <w:rFonts w:ascii="Times New Roman" w:eastAsia="Times New Roman" w:hAnsi="Times New Roman" w:cs="Times New Roman"/>
                <w:lang w:eastAsia="pl-PL"/>
              </w:rPr>
            </w:pPr>
          </w:p>
          <w:p w14:paraId="66886F8B" w14:textId="77777777" w:rsidR="00836AA4" w:rsidRDefault="00836AA4" w:rsidP="00836AA4">
            <w:pPr>
              <w:spacing w:after="0" w:line="240" w:lineRule="auto"/>
              <w:jc w:val="center"/>
              <w:rPr>
                <w:rFonts w:ascii="Times New Roman" w:eastAsia="Times New Roman" w:hAnsi="Times New Roman" w:cs="Times New Roman"/>
                <w:lang w:eastAsia="pl-PL"/>
              </w:rPr>
            </w:pPr>
          </w:p>
          <w:p w14:paraId="1B2C0B8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0F01CC8B"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5AB26465" w14:textId="6D0617EC" w:rsidTr="00836AA4">
        <w:trPr>
          <w:jc w:val="center"/>
        </w:trPr>
        <w:tc>
          <w:tcPr>
            <w:tcW w:w="624" w:type="dxa"/>
            <w:shd w:val="clear" w:color="auto" w:fill="auto"/>
            <w:vAlign w:val="center"/>
          </w:tcPr>
          <w:p w14:paraId="0ADBE4E7"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38.</w:t>
            </w:r>
          </w:p>
        </w:tc>
        <w:tc>
          <w:tcPr>
            <w:tcW w:w="5174" w:type="dxa"/>
            <w:shd w:val="clear" w:color="auto" w:fill="auto"/>
            <w:vAlign w:val="center"/>
          </w:tcPr>
          <w:p w14:paraId="30E91ECD" w14:textId="77777777" w:rsidR="00836AA4" w:rsidRDefault="00836AA4" w:rsidP="00836AA4">
            <w:pPr>
              <w:spacing w:after="0"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Borówka – owoce,</w:t>
            </w:r>
            <w:r>
              <w:rPr>
                <w:rFonts w:ascii="Times New Roman" w:eastAsia="Times New Roman" w:hAnsi="Times New Roman" w:cs="Times New Roman"/>
                <w:color w:val="000000" w:themeColor="text1"/>
                <w:lang w:eastAsia="pl-PL"/>
              </w:rPr>
              <w:t xml:space="preserve"> świeże, jędrne, soczyste, zdrowe, bez uszkodzeń mechanicznych, nienadmarznięte, o podobnych średnicach.</w:t>
            </w:r>
            <w:r>
              <w:rPr>
                <w:rFonts w:ascii="Times New Roman" w:eastAsia="Times New Roman" w:hAnsi="Times New Roman" w:cs="Times New Roman"/>
                <w:lang w:eastAsia="pl-PL"/>
              </w:rPr>
              <w:t xml:space="preserve"> . Okres przydatności do spożycia powinien wynosić nie mniej niż 4 dni  od daty dostawy do magazynu odbiorcy.</w:t>
            </w:r>
          </w:p>
          <w:p w14:paraId="7A4F70BE" w14:textId="77777777" w:rsidR="00836AA4" w:rsidRDefault="00836AA4" w:rsidP="00836AA4">
            <w:pPr>
              <w:spacing w:after="0" w:line="240" w:lineRule="exact"/>
              <w:jc w:val="both"/>
              <w:rPr>
                <w:rFonts w:ascii="Times New Roman" w:eastAsia="Times New Roman" w:hAnsi="Times New Roman" w:cs="Times New Roman"/>
                <w:color w:val="000000"/>
                <w:lang w:eastAsia="pl-PL"/>
              </w:rPr>
            </w:pPr>
          </w:p>
        </w:tc>
        <w:tc>
          <w:tcPr>
            <w:tcW w:w="515" w:type="dxa"/>
            <w:shd w:val="clear" w:color="auto" w:fill="auto"/>
            <w:vAlign w:val="center"/>
          </w:tcPr>
          <w:p w14:paraId="54A513C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5BF54CC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shd w:val="clear" w:color="auto" w:fill="auto"/>
            <w:vAlign w:val="bottom"/>
          </w:tcPr>
          <w:p w14:paraId="6C90508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76F29A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A668BB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B5C9F46" w14:textId="763C827A" w:rsidR="00836AA4" w:rsidRDefault="00836AA4" w:rsidP="00836AA4">
            <w:pPr>
              <w:spacing w:after="0" w:line="240" w:lineRule="auto"/>
              <w:jc w:val="center"/>
              <w:rPr>
                <w:rFonts w:ascii="Times New Roman" w:eastAsia="Times New Roman" w:hAnsi="Times New Roman" w:cs="Times New Roman"/>
                <w:lang w:eastAsia="pl-PL"/>
              </w:rPr>
            </w:pPr>
          </w:p>
          <w:p w14:paraId="6B572641" w14:textId="77777777" w:rsidR="00836AA4" w:rsidRDefault="00836AA4" w:rsidP="00836AA4">
            <w:pPr>
              <w:spacing w:after="0" w:line="240" w:lineRule="auto"/>
              <w:jc w:val="center"/>
              <w:rPr>
                <w:rFonts w:ascii="Times New Roman" w:eastAsia="Times New Roman" w:hAnsi="Times New Roman" w:cs="Times New Roman"/>
                <w:lang w:eastAsia="pl-PL"/>
              </w:rPr>
            </w:pPr>
          </w:p>
          <w:p w14:paraId="0963860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1DD098B8"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6ADFA976" w14:textId="0DA40AFE" w:rsidTr="00836AA4">
        <w:trPr>
          <w:jc w:val="center"/>
        </w:trPr>
        <w:tc>
          <w:tcPr>
            <w:tcW w:w="624" w:type="dxa"/>
            <w:shd w:val="clear" w:color="auto" w:fill="auto"/>
            <w:vAlign w:val="center"/>
          </w:tcPr>
          <w:p w14:paraId="08C2504F"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39.</w:t>
            </w:r>
          </w:p>
        </w:tc>
        <w:tc>
          <w:tcPr>
            <w:tcW w:w="5174" w:type="dxa"/>
            <w:shd w:val="clear" w:color="auto" w:fill="auto"/>
            <w:vAlign w:val="center"/>
          </w:tcPr>
          <w:p w14:paraId="218FA378" w14:textId="77777777" w:rsidR="00836AA4" w:rsidRDefault="00836AA4" w:rsidP="00836AA4">
            <w:pPr>
              <w:spacing w:after="0"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Brokuł- </w:t>
            </w:r>
            <w:r>
              <w:rPr>
                <w:rFonts w:ascii="Times New Roman" w:eastAsia="Times New Roman" w:hAnsi="Times New Roman" w:cs="Times New Roman"/>
                <w:color w:val="000000" w:themeColor="text1"/>
                <w:lang w:eastAsia="pl-PL"/>
              </w:rPr>
              <w:t>zdrowy, nienadmarznięty, bez śladów uszkodzeń mechanicznych.</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shd w:val="clear" w:color="auto" w:fill="auto"/>
            <w:vAlign w:val="center"/>
          </w:tcPr>
          <w:p w14:paraId="1E7EF1FC" w14:textId="77777777" w:rsidR="00836AA4" w:rsidRDefault="00836AA4" w:rsidP="00836AA4">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07161DA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767C3F9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7A19A32"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628E2E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38E99AA" w14:textId="6ECFD4F0" w:rsidR="00836AA4" w:rsidRDefault="00836AA4" w:rsidP="00836AA4">
            <w:pPr>
              <w:spacing w:after="0" w:line="240" w:lineRule="auto"/>
              <w:jc w:val="center"/>
              <w:rPr>
                <w:rFonts w:ascii="Times New Roman" w:eastAsia="Times New Roman" w:hAnsi="Times New Roman" w:cs="Times New Roman"/>
                <w:lang w:eastAsia="pl-PL"/>
              </w:rPr>
            </w:pPr>
          </w:p>
          <w:p w14:paraId="00A9E27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69466A2B"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36338B3E" w14:textId="03E1B451" w:rsidTr="00836AA4">
        <w:trPr>
          <w:jc w:val="center"/>
        </w:trPr>
        <w:tc>
          <w:tcPr>
            <w:tcW w:w="624" w:type="dxa"/>
            <w:shd w:val="clear" w:color="auto" w:fill="auto"/>
            <w:vAlign w:val="center"/>
          </w:tcPr>
          <w:p w14:paraId="21750281"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40.</w:t>
            </w:r>
          </w:p>
        </w:tc>
        <w:tc>
          <w:tcPr>
            <w:tcW w:w="5174" w:type="dxa"/>
            <w:shd w:val="clear" w:color="auto" w:fill="auto"/>
            <w:vAlign w:val="center"/>
          </w:tcPr>
          <w:p w14:paraId="20EDC20B" w14:textId="77777777" w:rsidR="00836AA4" w:rsidRDefault="00836AA4" w:rsidP="00836AA4">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 xml:space="preserve">Fasolka </w:t>
            </w:r>
            <w:proofErr w:type="spellStart"/>
            <w:r>
              <w:rPr>
                <w:rFonts w:ascii="Times New Roman" w:eastAsia="Times New Roman" w:hAnsi="Times New Roman" w:cs="Times New Roman"/>
                <w:b/>
                <w:bCs/>
                <w:color w:val="000000" w:themeColor="text1"/>
                <w:lang w:eastAsia="pl-PL"/>
              </w:rPr>
              <w:t>szparagowa</w:t>
            </w:r>
            <w:r>
              <w:rPr>
                <w:rFonts w:ascii="Times New Roman" w:eastAsia="Times New Roman" w:hAnsi="Times New Roman" w:cs="Times New Roman"/>
                <w:color w:val="000000" w:themeColor="text1"/>
                <w:lang w:eastAsia="pl-PL"/>
              </w:rPr>
              <w:t>-świeża,zdrowa</w:t>
            </w:r>
            <w:proofErr w:type="spellEnd"/>
            <w:r>
              <w:rPr>
                <w:rFonts w:ascii="Times New Roman" w:eastAsia="Times New Roman" w:hAnsi="Times New Roman" w:cs="Times New Roman"/>
                <w:color w:val="000000" w:themeColor="text1"/>
                <w:lang w:eastAsia="pl-PL"/>
              </w:rPr>
              <w:t>, jędrna, czysta, szerokość strąka nie więcej niż 9mm</w:t>
            </w:r>
            <w:r>
              <w:rPr>
                <w:rFonts w:ascii="Times New Roman" w:eastAsia="Times New Roman" w:hAnsi="Times New Roman" w:cs="Times New Roman"/>
                <w:lang w:eastAsia="pl-PL"/>
              </w:rPr>
              <w:t>. Jednolita w opakowaniu pod względem pochodzenia, odmiany, jakości i wielkości. Okres przydatności do spożycia powinien wynosić nie mniej niż 7 dni  od daty dostawy do magazynu odbiorcy.</w:t>
            </w:r>
          </w:p>
        </w:tc>
        <w:tc>
          <w:tcPr>
            <w:tcW w:w="515" w:type="dxa"/>
            <w:shd w:val="clear" w:color="auto" w:fill="auto"/>
            <w:vAlign w:val="center"/>
          </w:tcPr>
          <w:p w14:paraId="5C39D5C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1CBB69F"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30</w:t>
            </w:r>
          </w:p>
        </w:tc>
        <w:tc>
          <w:tcPr>
            <w:tcW w:w="1274" w:type="dxa"/>
            <w:shd w:val="clear" w:color="auto" w:fill="auto"/>
            <w:vAlign w:val="bottom"/>
          </w:tcPr>
          <w:p w14:paraId="6F29BE7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F7D9B4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5BFBADA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AA329C3" w14:textId="1651D240" w:rsidR="00836AA4" w:rsidRDefault="00836AA4" w:rsidP="00836AA4">
            <w:pPr>
              <w:spacing w:after="0" w:line="240" w:lineRule="auto"/>
              <w:jc w:val="center"/>
              <w:rPr>
                <w:rFonts w:ascii="Times New Roman" w:eastAsia="Times New Roman" w:hAnsi="Times New Roman" w:cs="Times New Roman"/>
                <w:lang w:eastAsia="pl-PL"/>
              </w:rPr>
            </w:pPr>
          </w:p>
          <w:p w14:paraId="60861294" w14:textId="77777777" w:rsidR="00836AA4" w:rsidRDefault="00836AA4" w:rsidP="00836AA4">
            <w:pPr>
              <w:spacing w:after="0" w:line="240" w:lineRule="auto"/>
              <w:jc w:val="center"/>
              <w:rPr>
                <w:rFonts w:ascii="Times New Roman" w:eastAsia="Times New Roman" w:hAnsi="Times New Roman" w:cs="Times New Roman"/>
                <w:lang w:eastAsia="pl-PL"/>
              </w:rPr>
            </w:pPr>
          </w:p>
          <w:p w14:paraId="1283919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04CF4339"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01F7AC2C" w14:textId="22B9A09F" w:rsidTr="00836AA4">
        <w:trPr>
          <w:jc w:val="center"/>
        </w:trPr>
        <w:tc>
          <w:tcPr>
            <w:tcW w:w="624" w:type="dxa"/>
            <w:shd w:val="clear" w:color="auto" w:fill="auto"/>
            <w:vAlign w:val="center"/>
          </w:tcPr>
          <w:p w14:paraId="7271957F"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41.</w:t>
            </w:r>
          </w:p>
        </w:tc>
        <w:tc>
          <w:tcPr>
            <w:tcW w:w="5174" w:type="dxa"/>
            <w:shd w:val="clear" w:color="auto" w:fill="auto"/>
            <w:vAlign w:val="center"/>
          </w:tcPr>
          <w:p w14:paraId="0A813063"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 xml:space="preserve">Truskawki świeże- </w:t>
            </w:r>
            <w:r>
              <w:rPr>
                <w:rFonts w:ascii="Times New Roman" w:eastAsia="Times New Roman" w:hAnsi="Times New Roman" w:cs="Times New Roman"/>
                <w:color w:val="000000" w:themeColor="text1"/>
                <w:lang w:eastAsia="pl-PL"/>
              </w:rPr>
              <w:t>owoce najwyższej jakości, zdrowe, świeże, nie uszkodzone, dojrzałe. Powinny posiadać  cechy charakterystyczne  dla danej odmiany. Owoce powinny być całe, charakterystyczne dla danej klasy, zdrowe niedopuszczalne jakiekolwiek zanieczyszczenia jak np. piach, kurz, bez oznak chorób lub zmian.</w:t>
            </w:r>
            <w:r>
              <w:rPr>
                <w:rFonts w:ascii="Times New Roman" w:eastAsia="Times New Roman" w:hAnsi="Times New Roman" w:cs="Times New Roman"/>
                <w:lang w:eastAsia="pl-PL"/>
              </w:rPr>
              <w:t xml:space="preserve"> . Okres przydatności do spożycia powinien wynosić nie mniej niż 3 dni  od daty dostawy do magazynu odbiorcy.</w:t>
            </w:r>
          </w:p>
        </w:tc>
        <w:tc>
          <w:tcPr>
            <w:tcW w:w="515" w:type="dxa"/>
            <w:shd w:val="clear" w:color="auto" w:fill="auto"/>
            <w:vAlign w:val="center"/>
          </w:tcPr>
          <w:p w14:paraId="1929F433" w14:textId="77777777" w:rsidR="00836AA4" w:rsidRDefault="00836AA4" w:rsidP="00836AA4">
            <w:pPr>
              <w:spacing w:after="0" w:line="240" w:lineRule="auto"/>
              <w:jc w:val="center"/>
              <w:rPr>
                <w:rFonts w:ascii="Times New Roman" w:eastAsia="Times New Roman" w:hAnsi="Times New Roman" w:cs="Times New Roman"/>
                <w:lang w:eastAsia="pl-PL"/>
              </w:rPr>
            </w:pPr>
          </w:p>
          <w:p w14:paraId="7989FEC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DFFDF40" w14:textId="77777777" w:rsidR="00836AA4" w:rsidRDefault="00836AA4" w:rsidP="00836AA4">
            <w:pPr>
              <w:spacing w:after="0" w:line="240" w:lineRule="auto"/>
              <w:rPr>
                <w:rFonts w:ascii="Times New Roman" w:eastAsia="Times New Roman" w:hAnsi="Times New Roman" w:cs="Times New Roman"/>
                <w:lang w:eastAsia="pl-PL"/>
              </w:rPr>
            </w:pPr>
          </w:p>
          <w:p w14:paraId="1C2474B1"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80</w:t>
            </w:r>
          </w:p>
        </w:tc>
        <w:tc>
          <w:tcPr>
            <w:tcW w:w="1274" w:type="dxa"/>
            <w:shd w:val="clear" w:color="auto" w:fill="auto"/>
            <w:vAlign w:val="bottom"/>
          </w:tcPr>
          <w:p w14:paraId="3D9D66FE" w14:textId="77777777" w:rsidR="00836AA4" w:rsidRDefault="00836AA4" w:rsidP="00836AA4">
            <w:pPr>
              <w:spacing w:after="0" w:line="240" w:lineRule="auto"/>
              <w:rPr>
                <w:rFonts w:ascii="Times New Roman" w:eastAsia="Times New Roman" w:hAnsi="Times New Roman" w:cs="Times New Roman"/>
                <w:lang w:eastAsia="pl-PL"/>
              </w:rPr>
            </w:pPr>
          </w:p>
          <w:p w14:paraId="5A84FD0E" w14:textId="77777777" w:rsidR="00836AA4" w:rsidRDefault="00836AA4" w:rsidP="00836AA4">
            <w:pPr>
              <w:spacing w:after="0" w:line="240" w:lineRule="auto"/>
              <w:rPr>
                <w:rFonts w:ascii="Times New Roman" w:eastAsia="Times New Roman" w:hAnsi="Times New Roman" w:cs="Times New Roman"/>
                <w:lang w:eastAsia="pl-PL"/>
              </w:rPr>
            </w:pPr>
          </w:p>
          <w:p w14:paraId="3AECF9AC" w14:textId="77777777" w:rsidR="00836AA4" w:rsidRDefault="00836AA4" w:rsidP="00836AA4">
            <w:pPr>
              <w:spacing w:after="0" w:line="240" w:lineRule="auto"/>
              <w:rPr>
                <w:rFonts w:ascii="Times New Roman" w:eastAsia="Times New Roman" w:hAnsi="Times New Roman" w:cs="Times New Roman"/>
                <w:lang w:eastAsia="pl-PL"/>
              </w:rPr>
            </w:pPr>
          </w:p>
        </w:tc>
        <w:tc>
          <w:tcPr>
            <w:tcW w:w="708" w:type="dxa"/>
            <w:shd w:val="clear" w:color="auto" w:fill="auto"/>
            <w:vAlign w:val="bottom"/>
          </w:tcPr>
          <w:p w14:paraId="3033116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507B66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CF40FC8" w14:textId="45DAC6C1" w:rsidR="00836AA4" w:rsidRDefault="00836AA4" w:rsidP="00836AA4">
            <w:pPr>
              <w:spacing w:after="0" w:line="240" w:lineRule="auto"/>
              <w:jc w:val="center"/>
              <w:rPr>
                <w:rFonts w:ascii="Times New Roman" w:eastAsia="Times New Roman" w:hAnsi="Times New Roman" w:cs="Times New Roman"/>
                <w:lang w:eastAsia="pl-PL"/>
              </w:rPr>
            </w:pPr>
          </w:p>
          <w:p w14:paraId="1A0E6531" w14:textId="77777777" w:rsidR="00836AA4" w:rsidRDefault="00836AA4" w:rsidP="00836AA4">
            <w:pPr>
              <w:spacing w:after="0" w:line="240" w:lineRule="auto"/>
              <w:jc w:val="center"/>
              <w:rPr>
                <w:rFonts w:ascii="Times New Roman" w:eastAsia="Times New Roman" w:hAnsi="Times New Roman" w:cs="Times New Roman"/>
                <w:lang w:eastAsia="pl-PL"/>
              </w:rPr>
            </w:pPr>
          </w:p>
          <w:p w14:paraId="354CD41B" w14:textId="77777777" w:rsidR="00836AA4" w:rsidRDefault="00836AA4" w:rsidP="00836AA4">
            <w:pPr>
              <w:spacing w:after="0" w:line="240" w:lineRule="auto"/>
              <w:jc w:val="center"/>
              <w:rPr>
                <w:rFonts w:ascii="Times New Roman" w:eastAsia="Times New Roman" w:hAnsi="Times New Roman" w:cs="Times New Roman"/>
                <w:lang w:eastAsia="pl-PL"/>
              </w:rPr>
            </w:pPr>
          </w:p>
          <w:p w14:paraId="5F71D85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653B83F"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313A2154" w14:textId="306945D2" w:rsidTr="00836AA4">
        <w:trPr>
          <w:trHeight w:val="321"/>
          <w:jc w:val="center"/>
        </w:trPr>
        <w:tc>
          <w:tcPr>
            <w:tcW w:w="624" w:type="dxa"/>
            <w:shd w:val="clear" w:color="auto" w:fill="auto"/>
            <w:vAlign w:val="center"/>
          </w:tcPr>
          <w:p w14:paraId="1594BFAC"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42.</w:t>
            </w:r>
          </w:p>
        </w:tc>
        <w:tc>
          <w:tcPr>
            <w:tcW w:w="5174" w:type="dxa"/>
            <w:shd w:val="clear" w:color="auto" w:fill="auto"/>
            <w:vAlign w:val="center"/>
          </w:tcPr>
          <w:p w14:paraId="0689D8FF"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 xml:space="preserve">Arbuz  - </w:t>
            </w:r>
            <w:r>
              <w:rPr>
                <w:rFonts w:ascii="Times New Roman" w:eastAsia="Times New Roman" w:hAnsi="Times New Roman" w:cs="Times New Roman"/>
                <w:color w:val="000000" w:themeColor="text1"/>
                <w:lang w:eastAsia="pl-PL"/>
              </w:rPr>
              <w:t xml:space="preserve">nieuszkodzony, zdrowy, dobrej jakości, dobrze wykształcony z cechami charakterystycznymi dla danej odmiany, bez pęknięć i odgnieceń. Bez śladów gnicia lub </w:t>
            </w:r>
            <w:r>
              <w:rPr>
                <w:rFonts w:ascii="Times New Roman" w:eastAsia="Times New Roman" w:hAnsi="Times New Roman" w:cs="Times New Roman"/>
                <w:color w:val="000000" w:themeColor="text1"/>
                <w:lang w:eastAsia="pl-PL"/>
              </w:rPr>
              <w:lastRenderedPageBreak/>
              <w:t xml:space="preserve">zepsucia i </w:t>
            </w:r>
            <w:r>
              <w:rPr>
                <w:rFonts w:ascii="Times New Roman" w:eastAsia="Times New Roman" w:hAnsi="Times New Roman" w:cs="Times New Roman"/>
                <w:b/>
                <w:bCs/>
                <w:color w:val="000000" w:themeColor="text1"/>
                <w:lang w:eastAsia="pl-PL"/>
              </w:rPr>
              <w:t xml:space="preserve">nie </w:t>
            </w:r>
            <w:proofErr w:type="spellStart"/>
            <w:r>
              <w:rPr>
                <w:rFonts w:ascii="Times New Roman" w:eastAsia="Times New Roman" w:hAnsi="Times New Roman" w:cs="Times New Roman"/>
                <w:b/>
                <w:bCs/>
                <w:color w:val="000000" w:themeColor="text1"/>
                <w:lang w:eastAsia="pl-PL"/>
              </w:rPr>
              <w:t>przedojrzały</w:t>
            </w:r>
            <w:proofErr w:type="spellEnd"/>
            <w:r>
              <w:rPr>
                <w:rFonts w:ascii="Times New Roman" w:eastAsia="Times New Roman" w:hAnsi="Times New Roman" w:cs="Times New Roman"/>
                <w:b/>
                <w:bCs/>
                <w:color w:val="000000" w:themeColor="text1"/>
                <w:lang w:eastAsia="pl-PL"/>
              </w:rPr>
              <w:t>!</w:t>
            </w:r>
            <w:r>
              <w:rPr>
                <w:rFonts w:ascii="Times New Roman" w:eastAsia="Times New Roman" w:hAnsi="Times New Roman" w:cs="Times New Roman"/>
                <w:color w:val="000000" w:themeColor="text1"/>
                <w:lang w:eastAsia="pl-PL"/>
              </w:rPr>
              <w:t>. Zapach i barwa typowa dla danej odmiany.</w:t>
            </w:r>
            <w:r>
              <w:rPr>
                <w:rFonts w:ascii="Times New Roman" w:eastAsia="Times New Roman" w:hAnsi="Times New Roman" w:cs="Times New Roman"/>
                <w:lang w:eastAsia="pl-PL"/>
              </w:rPr>
              <w:t xml:space="preserve"> . Okres przydatności do spożycia powinien wynosić nie mniej niż 14 dni  od daty dostawy do magazynu odbiorcy.</w:t>
            </w:r>
          </w:p>
        </w:tc>
        <w:tc>
          <w:tcPr>
            <w:tcW w:w="515" w:type="dxa"/>
            <w:shd w:val="clear" w:color="auto" w:fill="auto"/>
            <w:vAlign w:val="center"/>
          </w:tcPr>
          <w:p w14:paraId="715658E5"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shd w:val="clear" w:color="auto" w:fill="auto"/>
            <w:vAlign w:val="center"/>
          </w:tcPr>
          <w:p w14:paraId="189D341E" w14:textId="77777777" w:rsidR="00836AA4" w:rsidRDefault="00836AA4" w:rsidP="00836AA4">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170</w:t>
            </w:r>
          </w:p>
        </w:tc>
        <w:tc>
          <w:tcPr>
            <w:tcW w:w="1274" w:type="dxa"/>
            <w:shd w:val="clear" w:color="auto" w:fill="auto"/>
            <w:vAlign w:val="bottom"/>
          </w:tcPr>
          <w:p w14:paraId="61E51E2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DC3251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68791F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DAE5325" w14:textId="52DF95ED" w:rsidR="00836AA4" w:rsidRDefault="00836AA4" w:rsidP="00836AA4">
            <w:pPr>
              <w:spacing w:after="0" w:line="240" w:lineRule="auto"/>
              <w:jc w:val="center"/>
              <w:rPr>
                <w:rFonts w:ascii="Times New Roman" w:eastAsia="Times New Roman" w:hAnsi="Times New Roman" w:cs="Times New Roman"/>
                <w:lang w:eastAsia="pl-PL"/>
              </w:rPr>
            </w:pPr>
          </w:p>
          <w:p w14:paraId="23B8AF80" w14:textId="77777777" w:rsidR="00836AA4" w:rsidRDefault="00836AA4" w:rsidP="00836AA4">
            <w:pPr>
              <w:spacing w:after="0" w:line="240" w:lineRule="auto"/>
              <w:jc w:val="center"/>
              <w:rPr>
                <w:rFonts w:ascii="Times New Roman" w:eastAsia="Times New Roman" w:hAnsi="Times New Roman" w:cs="Times New Roman"/>
                <w:lang w:eastAsia="pl-PL"/>
              </w:rPr>
            </w:pPr>
          </w:p>
          <w:p w14:paraId="7F317B1E" w14:textId="77777777" w:rsidR="00836AA4" w:rsidRDefault="00836AA4" w:rsidP="00836AA4">
            <w:pPr>
              <w:spacing w:after="0" w:line="240" w:lineRule="auto"/>
              <w:jc w:val="center"/>
              <w:rPr>
                <w:rFonts w:ascii="Times New Roman" w:eastAsia="Times New Roman" w:hAnsi="Times New Roman" w:cs="Times New Roman"/>
                <w:lang w:eastAsia="pl-PL"/>
              </w:rPr>
            </w:pPr>
          </w:p>
          <w:p w14:paraId="284D21E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1A85B43"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00FE6413" w14:textId="61CF0DF4" w:rsidTr="00836AA4">
        <w:trPr>
          <w:trHeight w:val="425"/>
          <w:jc w:val="center"/>
        </w:trPr>
        <w:tc>
          <w:tcPr>
            <w:tcW w:w="624" w:type="dxa"/>
            <w:shd w:val="clear" w:color="auto" w:fill="auto"/>
            <w:vAlign w:val="center"/>
          </w:tcPr>
          <w:p w14:paraId="1E1D4F9C"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43.</w:t>
            </w:r>
          </w:p>
        </w:tc>
        <w:tc>
          <w:tcPr>
            <w:tcW w:w="5174" w:type="dxa"/>
            <w:shd w:val="clear" w:color="auto" w:fill="auto"/>
            <w:vAlign w:val="center"/>
          </w:tcPr>
          <w:p w14:paraId="6583E112"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themeColor="text1"/>
                <w:lang w:eastAsia="pl-PL"/>
              </w:rPr>
              <w:t>Pomarańcze deserowe klasa extr</w:t>
            </w:r>
            <w:r>
              <w:rPr>
                <w:rFonts w:ascii="Times New Roman" w:eastAsia="Times New Roman" w:hAnsi="Times New Roman" w:cs="Times New Roman"/>
                <w:color w:val="000000" w:themeColor="text1"/>
                <w:lang w:eastAsia="pl-PL"/>
              </w:rPr>
              <w:t>a, słodkie, najwyższej jakości, kształt , barwa charakterystyczna dla danej odmiany lub typu handlowego owoce średnie, nieuszkodzone zdrowe. Zapach niedopuszczalny obcy. W opakowaniu powinny być owoce jednolite pod względem pochodzenia, odmiany lub typu handlowego.</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shd w:val="clear" w:color="auto" w:fill="auto"/>
            <w:vAlign w:val="center"/>
          </w:tcPr>
          <w:p w14:paraId="0F5E61BC"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32D815E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26CC358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32D446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29E103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D2A21AB" w14:textId="5785C9DD" w:rsidR="00836AA4" w:rsidRDefault="00836AA4" w:rsidP="00836AA4">
            <w:pPr>
              <w:spacing w:after="0" w:line="240" w:lineRule="auto"/>
              <w:jc w:val="center"/>
              <w:rPr>
                <w:rFonts w:ascii="Times New Roman" w:eastAsia="Times New Roman" w:hAnsi="Times New Roman" w:cs="Times New Roman"/>
                <w:lang w:eastAsia="pl-PL"/>
              </w:rPr>
            </w:pPr>
          </w:p>
          <w:p w14:paraId="145A7B29"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F572DE5"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5B9352D" w14:textId="13699131" w:rsidTr="00836AA4">
        <w:trPr>
          <w:trHeight w:val="305"/>
          <w:jc w:val="center"/>
        </w:trPr>
        <w:tc>
          <w:tcPr>
            <w:tcW w:w="624" w:type="dxa"/>
            <w:shd w:val="clear" w:color="auto" w:fill="auto"/>
            <w:vAlign w:val="center"/>
          </w:tcPr>
          <w:p w14:paraId="3A51CB66"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44.</w:t>
            </w:r>
          </w:p>
        </w:tc>
        <w:tc>
          <w:tcPr>
            <w:tcW w:w="5174" w:type="dxa"/>
            <w:shd w:val="clear" w:color="auto" w:fill="auto"/>
            <w:vAlign w:val="center"/>
          </w:tcPr>
          <w:p w14:paraId="6EF4DF1F" w14:textId="77777777" w:rsidR="00836AA4" w:rsidRDefault="00836AA4" w:rsidP="00836AA4">
            <w:pPr>
              <w:spacing w:after="0" w:line="240" w:lineRule="exact"/>
              <w:jc w:val="both"/>
              <w:rPr>
                <w:rFonts w:ascii="Times New Roman" w:eastAsia="Times New Roman" w:hAnsi="Times New Roman" w:cs="Times New Roman"/>
                <w:lang w:eastAsia="pl-PL"/>
              </w:rPr>
            </w:pPr>
            <w:r>
              <w:rPr>
                <w:rFonts w:ascii="Times New Roman" w:eastAsia="Times New Roman" w:hAnsi="Times New Roman" w:cs="Times New Roman"/>
                <w:b/>
                <w:bCs/>
                <w:color w:val="000000" w:themeColor="text1"/>
                <w:lang w:eastAsia="pl-PL"/>
              </w:rPr>
              <w:t xml:space="preserve">Botwina- </w:t>
            </w:r>
            <w:r>
              <w:rPr>
                <w:rFonts w:ascii="Times New Roman" w:eastAsia="Times New Roman" w:hAnsi="Times New Roman" w:cs="Times New Roman"/>
                <w:color w:val="000000" w:themeColor="text1"/>
                <w:lang w:eastAsia="pl-PL"/>
              </w:rPr>
              <w:t xml:space="preserve">świeża, jędrna, bez uszkodzeń mechanicznych, w pęczkach. </w:t>
            </w:r>
            <w:r>
              <w:rPr>
                <w:rFonts w:ascii="Times New Roman" w:eastAsia="Times New Roman" w:hAnsi="Times New Roman" w:cs="Times New Roman"/>
                <w:lang w:eastAsia="pl-PL"/>
              </w:rPr>
              <w:t>Okres przydatności do spożycia powinien wynosić nie mnij iż 3 dni  od daty dostawy do magazynu odbiorcy.</w:t>
            </w:r>
          </w:p>
          <w:p w14:paraId="4320901D" w14:textId="77777777" w:rsidR="00836AA4" w:rsidRDefault="00836AA4" w:rsidP="00836AA4">
            <w:pPr>
              <w:spacing w:after="0" w:line="240" w:lineRule="exact"/>
              <w:jc w:val="both"/>
              <w:rPr>
                <w:rFonts w:ascii="Times New Roman" w:eastAsia="Times New Roman" w:hAnsi="Times New Roman" w:cs="Times New Roman"/>
                <w:color w:val="000000" w:themeColor="text1"/>
                <w:lang w:eastAsia="pl-PL"/>
              </w:rPr>
            </w:pPr>
          </w:p>
        </w:tc>
        <w:tc>
          <w:tcPr>
            <w:tcW w:w="515" w:type="dxa"/>
            <w:shd w:val="clear" w:color="auto" w:fill="auto"/>
            <w:vAlign w:val="center"/>
          </w:tcPr>
          <w:p w14:paraId="53457915" w14:textId="77777777" w:rsidR="00836AA4" w:rsidRDefault="00836AA4" w:rsidP="00836AA4">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2B42FE9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shd w:val="clear" w:color="auto" w:fill="auto"/>
            <w:vAlign w:val="bottom"/>
          </w:tcPr>
          <w:p w14:paraId="442D7FC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08CEE5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25E5CEA"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647BCE4" w14:textId="7B6810ED" w:rsidR="00836AA4" w:rsidRDefault="00836AA4" w:rsidP="00836AA4">
            <w:pPr>
              <w:spacing w:after="0" w:line="240" w:lineRule="auto"/>
              <w:jc w:val="center"/>
              <w:rPr>
                <w:rFonts w:ascii="Times New Roman" w:eastAsia="Times New Roman" w:hAnsi="Times New Roman" w:cs="Times New Roman"/>
                <w:lang w:eastAsia="pl-PL"/>
              </w:rPr>
            </w:pPr>
          </w:p>
          <w:p w14:paraId="192653B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3F3B368"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2F2CD5C" w14:textId="420BEFCF" w:rsidTr="00836AA4">
        <w:trPr>
          <w:trHeight w:val="540"/>
          <w:jc w:val="center"/>
        </w:trPr>
        <w:tc>
          <w:tcPr>
            <w:tcW w:w="624" w:type="dxa"/>
            <w:shd w:val="clear" w:color="auto" w:fill="auto"/>
            <w:vAlign w:val="center"/>
          </w:tcPr>
          <w:p w14:paraId="7D39C241"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45.</w:t>
            </w:r>
          </w:p>
        </w:tc>
        <w:tc>
          <w:tcPr>
            <w:tcW w:w="5174" w:type="dxa"/>
            <w:shd w:val="clear" w:color="auto" w:fill="auto"/>
            <w:vAlign w:val="center"/>
          </w:tcPr>
          <w:p w14:paraId="2BDE3FAF"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Brzoskwinia – </w:t>
            </w:r>
            <w:r>
              <w:rPr>
                <w:rFonts w:ascii="Times New Roman" w:eastAsia="Times New Roman" w:hAnsi="Times New Roman" w:cs="Times New Roman"/>
                <w:bCs/>
                <w:color w:val="000000"/>
                <w:lang w:eastAsia="pl-PL"/>
              </w:rPr>
              <w:t xml:space="preserve">świeża, </w:t>
            </w:r>
            <w:proofErr w:type="spellStart"/>
            <w:r>
              <w:rPr>
                <w:rFonts w:ascii="Times New Roman" w:eastAsia="Times New Roman" w:hAnsi="Times New Roman" w:cs="Times New Roman"/>
                <w:bCs/>
                <w:color w:val="000000"/>
                <w:lang w:eastAsia="pl-PL"/>
              </w:rPr>
              <w:t>soczysta,słodka</w:t>
            </w:r>
            <w:proofErr w:type="spellEnd"/>
            <w:r>
              <w:rPr>
                <w:rFonts w:ascii="Times New Roman" w:eastAsia="Times New Roman" w:hAnsi="Times New Roman" w:cs="Times New Roman"/>
                <w:bCs/>
                <w:color w:val="000000"/>
                <w:lang w:eastAsia="pl-PL"/>
              </w:rPr>
              <w:t>, zdrowa, czysta, o dobrym smaku nie uszkodzona o jednakowych średnicach od 4-6cm.</w:t>
            </w:r>
            <w:r>
              <w:rPr>
                <w:rFonts w:ascii="Times New Roman" w:eastAsia="Times New Roman" w:hAnsi="Times New Roman" w:cs="Times New Roman"/>
                <w:lang w:eastAsia="pl-PL"/>
              </w:rPr>
              <w:t xml:space="preserve">  Nie twarda. Okres przydatności do spożycia powinien wynosić nie mniej niż 7 dni  od daty dostawy do magazynu odbiorcy.</w:t>
            </w:r>
          </w:p>
        </w:tc>
        <w:tc>
          <w:tcPr>
            <w:tcW w:w="515" w:type="dxa"/>
            <w:shd w:val="clear" w:color="auto" w:fill="auto"/>
            <w:vAlign w:val="center"/>
          </w:tcPr>
          <w:p w14:paraId="083DF10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4B541B7E"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74AF7FF8"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BCD4D13"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C3B7C67"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38A777A3" w14:textId="632CE434" w:rsidR="00836AA4" w:rsidRDefault="00836AA4" w:rsidP="00836AA4">
            <w:pPr>
              <w:spacing w:after="0" w:line="240" w:lineRule="auto"/>
              <w:jc w:val="center"/>
              <w:rPr>
                <w:rFonts w:ascii="Times New Roman" w:eastAsia="Times New Roman" w:hAnsi="Times New Roman" w:cs="Times New Roman"/>
                <w:lang w:eastAsia="pl-PL"/>
              </w:rPr>
            </w:pPr>
          </w:p>
          <w:p w14:paraId="0BA58BA6" w14:textId="77777777" w:rsidR="00836AA4" w:rsidRDefault="00836AA4" w:rsidP="00836AA4">
            <w:pPr>
              <w:spacing w:after="0" w:line="240" w:lineRule="auto"/>
              <w:jc w:val="center"/>
              <w:rPr>
                <w:rFonts w:ascii="Times New Roman" w:eastAsia="Times New Roman" w:hAnsi="Times New Roman" w:cs="Times New Roman"/>
                <w:lang w:eastAsia="pl-PL"/>
              </w:rPr>
            </w:pPr>
          </w:p>
          <w:p w14:paraId="68EB143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EFBA2AD"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FD3044C" w14:textId="66514C3A" w:rsidTr="00836AA4">
        <w:trPr>
          <w:trHeight w:val="539"/>
          <w:jc w:val="center"/>
        </w:trPr>
        <w:tc>
          <w:tcPr>
            <w:tcW w:w="624" w:type="dxa"/>
            <w:shd w:val="clear" w:color="auto" w:fill="auto"/>
            <w:vAlign w:val="center"/>
          </w:tcPr>
          <w:p w14:paraId="57BD17FD"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46.</w:t>
            </w:r>
          </w:p>
        </w:tc>
        <w:tc>
          <w:tcPr>
            <w:tcW w:w="5174" w:type="dxa"/>
            <w:shd w:val="clear" w:color="auto" w:fill="auto"/>
            <w:vAlign w:val="center"/>
          </w:tcPr>
          <w:p w14:paraId="0C4E2F63"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Pomidory malinowe- </w:t>
            </w:r>
            <w:r>
              <w:rPr>
                <w:rFonts w:ascii="Times New Roman" w:eastAsia="Times New Roman" w:hAnsi="Times New Roman" w:cs="Times New Roman"/>
                <w:bCs/>
                <w:color w:val="000000"/>
                <w:lang w:eastAsia="pl-PL"/>
              </w:rPr>
              <w:t>świeży, zdrowy, bez uszkodzeń mechanicznych, twardy, suchy o średnicy od 4cm do 6cm.</w:t>
            </w:r>
            <w:r>
              <w:rPr>
                <w:rFonts w:ascii="Times New Roman" w:eastAsia="Times New Roman" w:hAnsi="Times New Roman" w:cs="Times New Roman"/>
                <w:lang w:eastAsia="pl-PL"/>
              </w:rPr>
              <w:t xml:space="preserve"> Towar w opakowaniu jednolity pod względem pochodzenia, odmiany. . Okres przydatności do spożycia powinien wynosić nie mniej niż 7 dni  od daty dostawy do magazynu odbiorcy.</w:t>
            </w:r>
          </w:p>
          <w:p w14:paraId="2E7CA0B7"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p>
        </w:tc>
        <w:tc>
          <w:tcPr>
            <w:tcW w:w="515" w:type="dxa"/>
            <w:shd w:val="clear" w:color="auto" w:fill="auto"/>
            <w:vAlign w:val="center"/>
          </w:tcPr>
          <w:p w14:paraId="7E2E4559"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5027625D"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150</w:t>
            </w:r>
          </w:p>
        </w:tc>
        <w:tc>
          <w:tcPr>
            <w:tcW w:w="1274" w:type="dxa"/>
            <w:shd w:val="clear" w:color="auto" w:fill="auto"/>
            <w:vAlign w:val="bottom"/>
          </w:tcPr>
          <w:p w14:paraId="11F56D8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F7731B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C1E558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E2D2FC7" w14:textId="31650930" w:rsidR="00836AA4" w:rsidRDefault="00836AA4" w:rsidP="00836AA4">
            <w:pPr>
              <w:spacing w:after="0" w:line="240" w:lineRule="auto"/>
              <w:jc w:val="center"/>
              <w:rPr>
                <w:rFonts w:ascii="Times New Roman" w:eastAsia="Times New Roman" w:hAnsi="Times New Roman" w:cs="Times New Roman"/>
                <w:lang w:eastAsia="pl-PL"/>
              </w:rPr>
            </w:pPr>
          </w:p>
          <w:p w14:paraId="068ED743" w14:textId="77777777" w:rsidR="00836AA4" w:rsidRDefault="00836AA4" w:rsidP="00836AA4">
            <w:pPr>
              <w:spacing w:after="0" w:line="240" w:lineRule="auto"/>
              <w:jc w:val="center"/>
              <w:rPr>
                <w:rFonts w:ascii="Times New Roman" w:eastAsia="Times New Roman" w:hAnsi="Times New Roman" w:cs="Times New Roman"/>
                <w:lang w:eastAsia="pl-PL"/>
              </w:rPr>
            </w:pPr>
          </w:p>
          <w:p w14:paraId="30E4E36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57E6384B"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18EB9D9F" w14:textId="5745B531" w:rsidTr="00836AA4">
        <w:trPr>
          <w:trHeight w:val="844"/>
          <w:jc w:val="center"/>
        </w:trPr>
        <w:tc>
          <w:tcPr>
            <w:tcW w:w="624" w:type="dxa"/>
            <w:shd w:val="clear" w:color="auto" w:fill="auto"/>
            <w:vAlign w:val="center"/>
          </w:tcPr>
          <w:p w14:paraId="5D58DA6F"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47.</w:t>
            </w:r>
          </w:p>
        </w:tc>
        <w:tc>
          <w:tcPr>
            <w:tcW w:w="5174" w:type="dxa"/>
            <w:shd w:val="clear" w:color="auto" w:fill="auto"/>
            <w:vAlign w:val="center"/>
          </w:tcPr>
          <w:p w14:paraId="34C0B3DC"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Kiełki </w:t>
            </w:r>
            <w:r>
              <w:rPr>
                <w:rFonts w:ascii="Times New Roman" w:eastAsia="Times New Roman" w:hAnsi="Times New Roman" w:cs="Times New Roman"/>
                <w:bCs/>
                <w:color w:val="000000"/>
                <w:lang w:eastAsia="pl-PL"/>
              </w:rPr>
              <w:t>świeże, zdrowe, bez uszkodzeń mechanicznych, nienadmarznięte, bez oznak pleśni</w:t>
            </w:r>
            <w:r>
              <w:rPr>
                <w:rFonts w:ascii="Times New Roman" w:eastAsia="Times New Roman" w:hAnsi="Times New Roman" w:cs="Times New Roman"/>
                <w:lang w:eastAsia="pl-PL"/>
              </w:rPr>
              <w:t xml:space="preserve"> . Okres przydatności do spożycia powinien wynosić nie mniej niż 3 dni  od daty dostawy do magazynu odbiorcy.</w:t>
            </w:r>
          </w:p>
        </w:tc>
        <w:tc>
          <w:tcPr>
            <w:tcW w:w="515" w:type="dxa"/>
            <w:shd w:val="clear" w:color="auto" w:fill="auto"/>
            <w:vAlign w:val="center"/>
          </w:tcPr>
          <w:p w14:paraId="5FC0C919" w14:textId="77777777" w:rsidR="00836AA4" w:rsidRDefault="00836AA4" w:rsidP="00836AA4">
            <w:pPr>
              <w:spacing w:after="0"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w:t>
            </w:r>
            <w:proofErr w:type="spellEnd"/>
          </w:p>
        </w:tc>
        <w:tc>
          <w:tcPr>
            <w:tcW w:w="888" w:type="dxa"/>
            <w:shd w:val="clear" w:color="auto" w:fill="auto"/>
            <w:vAlign w:val="center"/>
          </w:tcPr>
          <w:p w14:paraId="01EFBD8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shd w:val="clear" w:color="auto" w:fill="auto"/>
            <w:vAlign w:val="bottom"/>
          </w:tcPr>
          <w:p w14:paraId="654741D4"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9B5550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5BBB647E"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79989F4F" w14:textId="26DF332F" w:rsidR="00836AA4" w:rsidRDefault="00836AA4" w:rsidP="00836AA4">
            <w:pPr>
              <w:spacing w:after="0" w:line="240" w:lineRule="auto"/>
              <w:jc w:val="center"/>
              <w:rPr>
                <w:rFonts w:ascii="Times New Roman" w:eastAsia="Times New Roman" w:hAnsi="Times New Roman" w:cs="Times New Roman"/>
                <w:lang w:eastAsia="pl-PL"/>
              </w:rPr>
            </w:pPr>
          </w:p>
          <w:p w14:paraId="6F248D9C"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2844FF87"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72B8AABF" w14:textId="6187FBC1" w:rsidTr="00836AA4">
        <w:trPr>
          <w:trHeight w:val="559"/>
          <w:jc w:val="center"/>
        </w:trPr>
        <w:tc>
          <w:tcPr>
            <w:tcW w:w="624" w:type="dxa"/>
            <w:shd w:val="clear" w:color="auto" w:fill="auto"/>
            <w:vAlign w:val="center"/>
          </w:tcPr>
          <w:p w14:paraId="220AA6DE"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48.</w:t>
            </w:r>
          </w:p>
        </w:tc>
        <w:tc>
          <w:tcPr>
            <w:tcW w:w="5174" w:type="dxa"/>
            <w:shd w:val="clear" w:color="auto" w:fill="auto"/>
            <w:vAlign w:val="center"/>
          </w:tcPr>
          <w:p w14:paraId="0DB05EC7" w14:textId="77777777" w:rsidR="00836AA4" w:rsidRDefault="00836AA4" w:rsidP="00836AA4">
            <w:pPr>
              <w:spacing w:after="0" w:line="240" w:lineRule="exact"/>
              <w:jc w:val="both"/>
              <w:rPr>
                <w:rFonts w:ascii="Times New Roman" w:hAnsi="Times New Roman" w:cs="Times New Roman"/>
              </w:rPr>
            </w:pPr>
            <w:r>
              <w:rPr>
                <w:rFonts w:ascii="Times New Roman" w:eastAsia="Times New Roman" w:hAnsi="Times New Roman" w:cs="Times New Roman"/>
                <w:b/>
                <w:bCs/>
                <w:color w:val="000000"/>
                <w:lang w:eastAsia="pl-PL"/>
              </w:rPr>
              <w:t xml:space="preserve">Pomidory koktajlowe- </w:t>
            </w:r>
            <w:r>
              <w:rPr>
                <w:rFonts w:ascii="Times New Roman" w:hAnsi="Times New Roman" w:cs="Times New Roman"/>
              </w:rPr>
              <w:t>owoce nie przekraczają 1-2 cm średnicy, świeże, bez oznak zepsucia, czyste, nienadmarznięte</w:t>
            </w:r>
            <w:r>
              <w:rPr>
                <w:rFonts w:ascii="Times New Roman" w:eastAsia="Times New Roman" w:hAnsi="Times New Roman" w:cs="Times New Roman"/>
                <w:lang w:eastAsia="pl-PL"/>
              </w:rPr>
              <w:t>. Okres przydatności do spożycia powinien wynosić nie mniej niż 7 dni  od daty dostawy do magazynu odbiorcy.</w:t>
            </w:r>
          </w:p>
        </w:tc>
        <w:tc>
          <w:tcPr>
            <w:tcW w:w="515" w:type="dxa"/>
            <w:shd w:val="clear" w:color="auto" w:fill="auto"/>
            <w:vAlign w:val="center"/>
          </w:tcPr>
          <w:p w14:paraId="4230C0C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635F5206"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shd w:val="clear" w:color="auto" w:fill="auto"/>
            <w:vAlign w:val="bottom"/>
          </w:tcPr>
          <w:p w14:paraId="5ADAACEF"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229373A"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ECF4535"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55953209" w14:textId="30802319" w:rsidR="00836AA4" w:rsidRDefault="00836AA4" w:rsidP="00836AA4">
            <w:pPr>
              <w:spacing w:after="0" w:line="240" w:lineRule="auto"/>
              <w:jc w:val="center"/>
              <w:rPr>
                <w:rFonts w:ascii="Times New Roman" w:eastAsia="Times New Roman" w:hAnsi="Times New Roman" w:cs="Times New Roman"/>
                <w:lang w:eastAsia="pl-PL"/>
              </w:rPr>
            </w:pPr>
          </w:p>
          <w:p w14:paraId="57AD5AB6"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38D1F5ED"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94426DF" w14:textId="79A1B700" w:rsidTr="00836AA4">
        <w:trPr>
          <w:trHeight w:val="553"/>
          <w:jc w:val="center"/>
        </w:trPr>
        <w:tc>
          <w:tcPr>
            <w:tcW w:w="624" w:type="dxa"/>
            <w:shd w:val="clear" w:color="auto" w:fill="auto"/>
            <w:vAlign w:val="center"/>
          </w:tcPr>
          <w:p w14:paraId="317B5AEC"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49.</w:t>
            </w:r>
          </w:p>
        </w:tc>
        <w:tc>
          <w:tcPr>
            <w:tcW w:w="5174" w:type="dxa"/>
            <w:shd w:val="clear" w:color="auto" w:fill="auto"/>
            <w:vAlign w:val="center"/>
          </w:tcPr>
          <w:p w14:paraId="645BDB2F" w14:textId="77777777" w:rsidR="00836AA4" w:rsidRDefault="00836AA4" w:rsidP="00836AA4">
            <w:pPr>
              <w:spacing w:after="0" w:line="240" w:lineRule="exact"/>
              <w:jc w:val="both"/>
              <w:rPr>
                <w:rFonts w:ascii="Times New Roman" w:eastAsia="Times New Roman" w:hAnsi="Times New Roman" w:cs="Times New Roman"/>
                <w:bCs/>
                <w:color w:val="000000"/>
                <w:lang w:eastAsia="pl-PL"/>
              </w:rPr>
            </w:pPr>
            <w:r>
              <w:rPr>
                <w:rFonts w:ascii="Times New Roman" w:eastAsia="Times New Roman" w:hAnsi="Times New Roman" w:cs="Times New Roman"/>
                <w:b/>
                <w:bCs/>
                <w:color w:val="000000"/>
                <w:lang w:eastAsia="pl-PL"/>
              </w:rPr>
              <w:t xml:space="preserve">Dynia- </w:t>
            </w:r>
            <w:r>
              <w:rPr>
                <w:rFonts w:ascii="Times New Roman" w:eastAsia="Times New Roman" w:hAnsi="Times New Roman" w:cs="Times New Roman"/>
                <w:bCs/>
                <w:color w:val="000000"/>
                <w:lang w:eastAsia="pl-PL"/>
              </w:rPr>
              <w:t xml:space="preserve">zdrowa, bez uszkodzeń mechanicznych, nienamarznięta. Kształt kulisty lub lekko spłaszczony, średnica min 35-40cm, powierzchnia gładka bez skaz, </w:t>
            </w:r>
            <w:proofErr w:type="spellStart"/>
            <w:r>
              <w:rPr>
                <w:rFonts w:ascii="Times New Roman" w:eastAsia="Times New Roman" w:hAnsi="Times New Roman" w:cs="Times New Roman"/>
                <w:bCs/>
                <w:color w:val="000000"/>
                <w:lang w:eastAsia="pl-PL"/>
              </w:rPr>
              <w:t>zdrapań</w:t>
            </w:r>
            <w:proofErr w:type="spellEnd"/>
            <w:r>
              <w:rPr>
                <w:rFonts w:ascii="Times New Roman" w:eastAsia="Times New Roman" w:hAnsi="Times New Roman" w:cs="Times New Roman"/>
                <w:bCs/>
                <w:color w:val="000000"/>
                <w:lang w:eastAsia="pl-PL"/>
              </w:rPr>
              <w:t xml:space="preserve">, widocznych przebarwień. Barwa </w:t>
            </w:r>
            <w:r>
              <w:rPr>
                <w:rFonts w:ascii="Times New Roman" w:eastAsia="Times New Roman" w:hAnsi="Times New Roman" w:cs="Times New Roman"/>
                <w:bCs/>
                <w:color w:val="000000"/>
                <w:lang w:eastAsia="pl-PL"/>
              </w:rPr>
              <w:lastRenderedPageBreak/>
              <w:t>pomarańczowo- żółta, smak lekko słodki</w:t>
            </w:r>
            <w:r>
              <w:rPr>
                <w:rFonts w:ascii="Times New Roman" w:eastAsia="Times New Roman" w:hAnsi="Times New Roman" w:cs="Times New Roman"/>
                <w:lang w:eastAsia="pl-PL"/>
              </w:rPr>
              <w:t xml:space="preserve"> . Okres przydatności do spożycia powinien wynosić nie mniej niż 21 dni  od daty dostawy do magazynu odbiorcy.</w:t>
            </w:r>
          </w:p>
          <w:p w14:paraId="32F496E8" w14:textId="77777777" w:rsidR="00836AA4" w:rsidRDefault="00836AA4" w:rsidP="00836AA4">
            <w:pPr>
              <w:spacing w:after="0" w:line="240" w:lineRule="exact"/>
              <w:jc w:val="both"/>
              <w:rPr>
                <w:rFonts w:ascii="Times New Roman" w:eastAsia="Times New Roman" w:hAnsi="Times New Roman" w:cs="Times New Roman"/>
                <w:b/>
                <w:bCs/>
                <w:color w:val="000000"/>
                <w:lang w:eastAsia="pl-PL"/>
              </w:rPr>
            </w:pPr>
          </w:p>
        </w:tc>
        <w:tc>
          <w:tcPr>
            <w:tcW w:w="515" w:type="dxa"/>
            <w:shd w:val="clear" w:color="auto" w:fill="auto"/>
            <w:vAlign w:val="center"/>
          </w:tcPr>
          <w:p w14:paraId="6C4E0D48"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kg.</w:t>
            </w:r>
          </w:p>
        </w:tc>
        <w:tc>
          <w:tcPr>
            <w:tcW w:w="888" w:type="dxa"/>
            <w:shd w:val="clear" w:color="auto" w:fill="auto"/>
            <w:vAlign w:val="center"/>
          </w:tcPr>
          <w:p w14:paraId="09607C8B"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20</w:t>
            </w:r>
          </w:p>
        </w:tc>
        <w:tc>
          <w:tcPr>
            <w:tcW w:w="1274" w:type="dxa"/>
            <w:shd w:val="clear" w:color="auto" w:fill="auto"/>
            <w:vAlign w:val="bottom"/>
          </w:tcPr>
          <w:p w14:paraId="55969DDD"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0E32F810"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3064349B"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22D4BFD3" w14:textId="1E8D5E37" w:rsidR="00836AA4" w:rsidRDefault="00836AA4" w:rsidP="00836AA4">
            <w:pPr>
              <w:spacing w:after="0" w:line="240" w:lineRule="auto"/>
              <w:jc w:val="center"/>
              <w:rPr>
                <w:rFonts w:ascii="Times New Roman" w:eastAsia="Times New Roman" w:hAnsi="Times New Roman" w:cs="Times New Roman"/>
                <w:lang w:eastAsia="pl-PL"/>
              </w:rPr>
            </w:pPr>
          </w:p>
          <w:p w14:paraId="56CFBB92" w14:textId="77777777" w:rsidR="00836AA4" w:rsidRDefault="00836AA4" w:rsidP="00836AA4">
            <w:pPr>
              <w:spacing w:after="0" w:line="240" w:lineRule="auto"/>
              <w:jc w:val="center"/>
              <w:rPr>
                <w:rFonts w:ascii="Times New Roman" w:eastAsia="Times New Roman" w:hAnsi="Times New Roman" w:cs="Times New Roman"/>
                <w:lang w:eastAsia="pl-PL"/>
              </w:rPr>
            </w:pPr>
          </w:p>
          <w:p w14:paraId="7A5BB989" w14:textId="77777777" w:rsidR="00836AA4" w:rsidRDefault="00836AA4" w:rsidP="00836AA4">
            <w:pPr>
              <w:spacing w:after="0" w:line="240" w:lineRule="auto"/>
              <w:jc w:val="center"/>
              <w:rPr>
                <w:rFonts w:ascii="Times New Roman" w:eastAsia="Times New Roman" w:hAnsi="Times New Roman" w:cs="Times New Roman"/>
                <w:lang w:eastAsia="pl-PL"/>
              </w:rPr>
            </w:pPr>
          </w:p>
          <w:p w14:paraId="2BE9B36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BF665B3"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0E572AB4" w14:textId="2B8C596C" w:rsidTr="00836AA4">
        <w:trPr>
          <w:trHeight w:val="561"/>
          <w:jc w:val="center"/>
        </w:trPr>
        <w:tc>
          <w:tcPr>
            <w:tcW w:w="624" w:type="dxa"/>
            <w:shd w:val="clear" w:color="auto" w:fill="auto"/>
            <w:vAlign w:val="center"/>
          </w:tcPr>
          <w:p w14:paraId="369412B4" w14:textId="77777777" w:rsidR="00836AA4" w:rsidRDefault="00836AA4" w:rsidP="00836AA4">
            <w:pPr>
              <w:tabs>
                <w:tab w:val="left" w:pos="210"/>
              </w:tabs>
              <w:spacing w:after="0"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50.</w:t>
            </w:r>
          </w:p>
        </w:tc>
        <w:tc>
          <w:tcPr>
            <w:tcW w:w="5174" w:type="dxa"/>
            <w:shd w:val="clear" w:color="auto" w:fill="auto"/>
            <w:vAlign w:val="center"/>
          </w:tcPr>
          <w:p w14:paraId="699E4720" w14:textId="77777777" w:rsidR="00836AA4" w:rsidRDefault="00836AA4" w:rsidP="00836AA4">
            <w:pPr>
              <w:spacing w:after="0" w:line="240" w:lineRule="exact"/>
              <w:jc w:val="both"/>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themeColor="text1"/>
                <w:lang w:eastAsia="pl-PL"/>
              </w:rPr>
              <w:t>Kalafior</w:t>
            </w:r>
            <w:r>
              <w:rPr>
                <w:rFonts w:ascii="Times New Roman" w:eastAsia="Times New Roman" w:hAnsi="Times New Roman" w:cs="Times New Roman"/>
                <w:color w:val="000000" w:themeColor="text1"/>
                <w:lang w:eastAsia="pl-PL"/>
              </w:rPr>
              <w:t xml:space="preserve"> - świeży, zdrowy, bez uszkodzeń mechanicznych, najwyższej jakości, barwa biała, lekko kremowa lub o barwie kości słoniowej. Jednolite w opakowaniu pod względem pochodzenia, odmiany, jakości i wielkości. Niedopuszczalny obcy smak i zapach.</w:t>
            </w:r>
            <w:r>
              <w:rPr>
                <w:rFonts w:ascii="Times New Roman" w:eastAsia="Times New Roman" w:hAnsi="Times New Roman" w:cs="Times New Roman"/>
                <w:lang w:eastAsia="pl-PL"/>
              </w:rPr>
              <w:t xml:space="preserve"> . Okres przydatności do spożycia powinien wynosić nie mniej niż 7 dni  od daty dostawy do magazynu odbiorcy.</w:t>
            </w:r>
          </w:p>
        </w:tc>
        <w:tc>
          <w:tcPr>
            <w:tcW w:w="515" w:type="dxa"/>
            <w:shd w:val="clear" w:color="auto" w:fill="auto"/>
            <w:vAlign w:val="center"/>
          </w:tcPr>
          <w:p w14:paraId="781B7841" w14:textId="77777777" w:rsidR="00836AA4" w:rsidRDefault="00836AA4" w:rsidP="00836AA4">
            <w:pPr>
              <w:spacing w:after="0" w:line="240" w:lineRule="auto"/>
              <w:jc w:val="center"/>
              <w:rPr>
                <w:rFonts w:ascii="Times New Roman" w:eastAsia="Times New Roman" w:hAnsi="Times New Roman" w:cs="Times New Roman"/>
                <w:lang w:eastAsia="pl-PL"/>
              </w:rPr>
            </w:pPr>
          </w:p>
          <w:p w14:paraId="50E14974"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szt.</w:t>
            </w:r>
          </w:p>
        </w:tc>
        <w:tc>
          <w:tcPr>
            <w:tcW w:w="888" w:type="dxa"/>
            <w:shd w:val="clear" w:color="auto" w:fill="auto"/>
            <w:vAlign w:val="center"/>
          </w:tcPr>
          <w:p w14:paraId="6DCBBA15" w14:textId="77777777" w:rsidR="00836AA4" w:rsidRDefault="00836AA4" w:rsidP="00836AA4">
            <w:pPr>
              <w:spacing w:after="0" w:line="240" w:lineRule="auto"/>
              <w:jc w:val="center"/>
              <w:rPr>
                <w:rFonts w:ascii="Times New Roman" w:eastAsia="Times New Roman" w:hAnsi="Times New Roman" w:cs="Times New Roman"/>
                <w:lang w:eastAsia="pl-PL"/>
              </w:rPr>
            </w:pPr>
          </w:p>
          <w:p w14:paraId="3BAEBAC1"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40</w:t>
            </w:r>
          </w:p>
        </w:tc>
        <w:tc>
          <w:tcPr>
            <w:tcW w:w="1274" w:type="dxa"/>
            <w:shd w:val="clear" w:color="auto" w:fill="auto"/>
            <w:vAlign w:val="bottom"/>
          </w:tcPr>
          <w:p w14:paraId="393F5328" w14:textId="77777777" w:rsidR="00836AA4" w:rsidRDefault="00836AA4" w:rsidP="00836AA4">
            <w:pPr>
              <w:spacing w:after="0" w:line="240" w:lineRule="auto"/>
              <w:rPr>
                <w:rFonts w:ascii="Times New Roman" w:eastAsia="Times New Roman" w:hAnsi="Times New Roman" w:cs="Times New Roman"/>
                <w:lang w:eastAsia="pl-PL"/>
              </w:rPr>
            </w:pPr>
          </w:p>
        </w:tc>
        <w:tc>
          <w:tcPr>
            <w:tcW w:w="708" w:type="dxa"/>
            <w:shd w:val="clear" w:color="auto" w:fill="auto"/>
            <w:vAlign w:val="bottom"/>
          </w:tcPr>
          <w:p w14:paraId="4D660597" w14:textId="77777777" w:rsidR="00836AA4" w:rsidRDefault="00836AA4" w:rsidP="00836AA4">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B02CAC2"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328" w:type="dxa"/>
          </w:tcPr>
          <w:p w14:paraId="625B7557" w14:textId="4ED9F7C3" w:rsidR="00836AA4" w:rsidRDefault="00836AA4" w:rsidP="00836AA4">
            <w:pPr>
              <w:spacing w:after="0" w:line="240" w:lineRule="auto"/>
              <w:jc w:val="center"/>
              <w:rPr>
                <w:rFonts w:ascii="Times New Roman" w:eastAsia="Times New Roman" w:hAnsi="Times New Roman" w:cs="Times New Roman"/>
                <w:lang w:eastAsia="pl-PL"/>
              </w:rPr>
            </w:pPr>
          </w:p>
          <w:p w14:paraId="69B181D0" w14:textId="77777777" w:rsidR="00836AA4" w:rsidRDefault="00836AA4" w:rsidP="00836AA4">
            <w:pPr>
              <w:spacing w:after="0" w:line="240" w:lineRule="auto"/>
              <w:jc w:val="center"/>
              <w:rPr>
                <w:rFonts w:ascii="Times New Roman" w:eastAsia="Times New Roman" w:hAnsi="Times New Roman" w:cs="Times New Roman"/>
                <w:lang w:eastAsia="pl-PL"/>
              </w:rPr>
            </w:pPr>
          </w:p>
          <w:p w14:paraId="59CE0864" w14:textId="77777777" w:rsidR="00836AA4" w:rsidRDefault="00836AA4" w:rsidP="00836AA4">
            <w:pPr>
              <w:spacing w:after="0" w:line="240" w:lineRule="auto"/>
              <w:jc w:val="center"/>
              <w:rPr>
                <w:rFonts w:ascii="Times New Roman" w:eastAsia="Times New Roman" w:hAnsi="Times New Roman" w:cs="Times New Roman"/>
                <w:lang w:eastAsia="pl-PL"/>
              </w:rPr>
            </w:pPr>
          </w:p>
          <w:p w14:paraId="5024B985" w14:textId="77777777" w:rsidR="00836AA4" w:rsidRDefault="00836AA4" w:rsidP="00836AA4">
            <w:pPr>
              <w:spacing w:after="0" w:line="240" w:lineRule="auto"/>
              <w:jc w:val="center"/>
              <w:rPr>
                <w:rFonts w:ascii="Times New Roman" w:eastAsia="Times New Roman" w:hAnsi="Times New Roman" w:cs="Times New Roman"/>
                <w:lang w:eastAsia="pl-PL"/>
              </w:rPr>
            </w:pPr>
          </w:p>
          <w:p w14:paraId="2BEE1150" w14:textId="77777777" w:rsidR="00836AA4" w:rsidRDefault="00836AA4" w:rsidP="00836AA4">
            <w:pPr>
              <w:spacing w:after="0" w:line="240" w:lineRule="auto"/>
              <w:jc w:val="center"/>
              <w:rPr>
                <w:rFonts w:ascii="Times New Roman" w:eastAsia="Times New Roman" w:hAnsi="Times New Roman" w:cs="Times New Roman"/>
                <w:lang w:eastAsia="pl-PL"/>
              </w:rPr>
            </w:pPr>
          </w:p>
        </w:tc>
        <w:tc>
          <w:tcPr>
            <w:tcW w:w="1482" w:type="dxa"/>
          </w:tcPr>
          <w:p w14:paraId="424F5D40" w14:textId="77777777" w:rsidR="00836AA4" w:rsidRDefault="00836AA4" w:rsidP="00836AA4">
            <w:pPr>
              <w:spacing w:after="0" w:line="240" w:lineRule="auto"/>
              <w:jc w:val="center"/>
              <w:rPr>
                <w:rFonts w:ascii="Times New Roman" w:eastAsia="Times New Roman" w:hAnsi="Times New Roman" w:cs="Times New Roman"/>
                <w:lang w:eastAsia="pl-PL"/>
              </w:rPr>
            </w:pPr>
          </w:p>
        </w:tc>
      </w:tr>
      <w:tr w:rsidR="00836AA4" w14:paraId="24A11EC5" w14:textId="6C9A77E3" w:rsidTr="00836AA4">
        <w:trPr>
          <w:trHeight w:val="561"/>
          <w:jc w:val="center"/>
        </w:trPr>
        <w:tc>
          <w:tcPr>
            <w:tcW w:w="624" w:type="dxa"/>
            <w:shd w:val="clear" w:color="auto" w:fill="auto"/>
            <w:vAlign w:val="center"/>
          </w:tcPr>
          <w:p w14:paraId="410DFE01"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51.</w:t>
            </w:r>
          </w:p>
        </w:tc>
        <w:tc>
          <w:tcPr>
            <w:tcW w:w="5174" w:type="dxa"/>
            <w:shd w:val="clear" w:color="auto" w:fill="auto"/>
            <w:vAlign w:val="center"/>
          </w:tcPr>
          <w:p w14:paraId="50D63232" w14:textId="77777777" w:rsidR="00836AA4" w:rsidRDefault="00836AA4" w:rsidP="00836AA4">
            <w:pPr>
              <w:spacing w:line="240" w:lineRule="exact"/>
              <w:jc w:val="both"/>
              <w:rPr>
                <w:rFonts w:ascii="Times New Roman" w:eastAsia="Times New Roman" w:hAnsi="Times New Roman" w:cs="Times New Roman"/>
                <w:b/>
                <w:bCs/>
                <w:lang w:eastAsia="pl-PL"/>
              </w:rPr>
            </w:pPr>
            <w:r>
              <w:rPr>
                <w:rFonts w:ascii="Times New Roman" w:eastAsia="Times New Roman" w:hAnsi="Times New Roman" w:cs="Times New Roman"/>
                <w:b/>
                <w:bCs/>
                <w:color w:val="000000" w:themeColor="text1"/>
                <w:lang w:eastAsia="pl-PL"/>
              </w:rPr>
              <w:t>Kalarepa -</w:t>
            </w:r>
            <w:r>
              <w:rPr>
                <w:rFonts w:ascii="Times New Roman" w:eastAsia="Times New Roman" w:hAnsi="Times New Roman" w:cs="Times New Roman"/>
                <w:lang w:eastAsia="pl-PL"/>
              </w:rPr>
              <w:t xml:space="preserve"> świeża, zdrowa, czysta, sucha, nienadmarznięta, bez śladów uszkodzeń mechanicznych, najwyższej jakości, powinna posiadać cechy charakterystyczne dla danej odmiany i/lub typu handlowego.. konsystencja jędrna, niedopuszczalna zdrewniała, sparciała. Zapach i smak nie dopuszczalny obcy. Średnica korzenia mierzona w najszerszym miejscu zgrubienia 50-90 mm. . Okres przydatności do spożycia powinien wynosić nie mniej niż 14 dni  od daty dostawy do magazynu odbiorcy.</w:t>
            </w:r>
          </w:p>
        </w:tc>
        <w:tc>
          <w:tcPr>
            <w:tcW w:w="515" w:type="dxa"/>
            <w:shd w:val="clear" w:color="auto" w:fill="auto"/>
            <w:vAlign w:val="center"/>
          </w:tcPr>
          <w:p w14:paraId="44508D18" w14:textId="77777777" w:rsidR="00836AA4" w:rsidRDefault="00836AA4" w:rsidP="00836AA4">
            <w:pPr>
              <w:spacing w:line="240" w:lineRule="auto"/>
              <w:jc w:val="center"/>
              <w:rPr>
                <w:rFonts w:ascii="Times New Roman" w:eastAsia="Times New Roman" w:hAnsi="Times New Roman" w:cs="Times New Roman"/>
                <w:lang w:eastAsia="pl-PL"/>
              </w:rPr>
            </w:pPr>
          </w:p>
          <w:p w14:paraId="61419EE5"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2D79947B" w14:textId="77777777" w:rsidR="00836AA4" w:rsidRDefault="00836AA4" w:rsidP="00836AA4">
            <w:pPr>
              <w:spacing w:line="240" w:lineRule="auto"/>
              <w:jc w:val="center"/>
              <w:rPr>
                <w:rFonts w:ascii="Times New Roman" w:eastAsia="Times New Roman" w:hAnsi="Times New Roman" w:cs="Times New Roman"/>
                <w:lang w:eastAsia="pl-PL"/>
              </w:rPr>
            </w:pPr>
          </w:p>
          <w:p w14:paraId="2C41EBA1"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80</w:t>
            </w:r>
          </w:p>
        </w:tc>
        <w:tc>
          <w:tcPr>
            <w:tcW w:w="1274" w:type="dxa"/>
            <w:shd w:val="clear" w:color="auto" w:fill="auto"/>
            <w:vAlign w:val="bottom"/>
          </w:tcPr>
          <w:p w14:paraId="77F95B1F"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3429BA16" w14:textId="77777777" w:rsidR="00836AA4" w:rsidRDefault="00836AA4" w:rsidP="00836AA4">
            <w:pPr>
              <w:spacing w:line="240" w:lineRule="auto"/>
              <w:jc w:val="center"/>
              <w:rPr>
                <w:rFonts w:ascii="Times New Roman" w:eastAsia="Times New Roman" w:hAnsi="Times New Roman" w:cs="Times New Roman"/>
                <w:lang w:eastAsia="pl-PL"/>
              </w:rPr>
            </w:pPr>
          </w:p>
          <w:p w14:paraId="3FD4A15A"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89E6C5D"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6B98B3E4" w14:textId="3BB4F817" w:rsidR="00836AA4" w:rsidRDefault="00836AA4" w:rsidP="00836AA4">
            <w:pPr>
              <w:spacing w:line="240" w:lineRule="auto"/>
              <w:jc w:val="center"/>
              <w:rPr>
                <w:rFonts w:ascii="Times New Roman" w:eastAsia="Times New Roman" w:hAnsi="Times New Roman" w:cs="Times New Roman"/>
                <w:lang w:eastAsia="pl-PL"/>
              </w:rPr>
            </w:pPr>
          </w:p>
          <w:p w14:paraId="5C3A2943" w14:textId="77777777" w:rsidR="00836AA4" w:rsidRDefault="00836AA4" w:rsidP="00836AA4">
            <w:pPr>
              <w:spacing w:line="240" w:lineRule="auto"/>
              <w:jc w:val="center"/>
              <w:rPr>
                <w:rFonts w:ascii="Times New Roman" w:eastAsia="Times New Roman" w:hAnsi="Times New Roman" w:cs="Times New Roman"/>
                <w:lang w:eastAsia="pl-PL"/>
              </w:rPr>
            </w:pPr>
          </w:p>
          <w:p w14:paraId="3E4DDDDC" w14:textId="77777777" w:rsidR="00836AA4" w:rsidRDefault="00836AA4" w:rsidP="00836AA4">
            <w:pPr>
              <w:spacing w:line="240" w:lineRule="auto"/>
              <w:jc w:val="center"/>
              <w:rPr>
                <w:rFonts w:ascii="Times New Roman" w:eastAsia="Times New Roman" w:hAnsi="Times New Roman" w:cs="Times New Roman"/>
                <w:lang w:eastAsia="pl-PL"/>
              </w:rPr>
            </w:pPr>
          </w:p>
          <w:p w14:paraId="4C4517B0" w14:textId="77777777" w:rsidR="00836AA4" w:rsidRDefault="00836AA4" w:rsidP="00836AA4">
            <w:pPr>
              <w:spacing w:line="240" w:lineRule="auto"/>
              <w:rPr>
                <w:rFonts w:ascii="Times New Roman" w:eastAsia="Times New Roman" w:hAnsi="Times New Roman" w:cs="Times New Roman"/>
                <w:lang w:eastAsia="pl-PL"/>
              </w:rPr>
            </w:pPr>
          </w:p>
        </w:tc>
        <w:tc>
          <w:tcPr>
            <w:tcW w:w="1482" w:type="dxa"/>
          </w:tcPr>
          <w:p w14:paraId="7CF63FE3"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406F8D10" w14:textId="0D1FB634" w:rsidTr="00836AA4">
        <w:trPr>
          <w:trHeight w:val="561"/>
          <w:jc w:val="center"/>
        </w:trPr>
        <w:tc>
          <w:tcPr>
            <w:tcW w:w="624" w:type="dxa"/>
            <w:shd w:val="clear" w:color="auto" w:fill="auto"/>
            <w:vAlign w:val="center"/>
          </w:tcPr>
          <w:p w14:paraId="54263884"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52.</w:t>
            </w:r>
          </w:p>
        </w:tc>
        <w:tc>
          <w:tcPr>
            <w:tcW w:w="5174" w:type="dxa"/>
            <w:shd w:val="clear" w:color="auto" w:fill="auto"/>
            <w:vAlign w:val="center"/>
          </w:tcPr>
          <w:p w14:paraId="59530EB2" w14:textId="77777777" w:rsidR="00836AA4" w:rsidRDefault="00836AA4" w:rsidP="00836AA4">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Kiwi- </w:t>
            </w:r>
            <w:r>
              <w:rPr>
                <w:rFonts w:ascii="Times New Roman" w:eastAsia="Times New Roman" w:hAnsi="Times New Roman" w:cs="Times New Roman"/>
                <w:color w:val="000000" w:themeColor="text1"/>
                <w:lang w:eastAsia="pl-PL"/>
              </w:rPr>
              <w:t>owoce zdrowe, świeże, nie uszkodzone, dojrzałe, najwyższej jakości. Powinny być dobrze rozwinięte i mieć cechy charakterystyczne oraz barwę typową dla danej odmiany. Stosunek minimalnej do maksymalnej średnicy owocu mierzonych w przekroju poprzecznym powinien wynosić 0,8  lub więcej.</w:t>
            </w:r>
            <w:r>
              <w:rPr>
                <w:rFonts w:ascii="Times New Roman" w:eastAsia="Times New Roman" w:hAnsi="Times New Roman" w:cs="Times New Roman"/>
                <w:lang w:eastAsia="pl-PL"/>
              </w:rPr>
              <w:t xml:space="preserve"> . Okres przydatności do spożycia powinien wynosić nie mniej niż 5 dni  od daty dostawy do magazynu odbiorcy.</w:t>
            </w:r>
          </w:p>
          <w:p w14:paraId="6267AE56"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p>
        </w:tc>
        <w:tc>
          <w:tcPr>
            <w:tcW w:w="515" w:type="dxa"/>
            <w:shd w:val="clear" w:color="auto" w:fill="auto"/>
            <w:vAlign w:val="center"/>
          </w:tcPr>
          <w:p w14:paraId="3E97F3C2" w14:textId="77777777" w:rsidR="00836AA4" w:rsidRDefault="00836AA4" w:rsidP="00836AA4">
            <w:pPr>
              <w:spacing w:line="240" w:lineRule="auto"/>
              <w:jc w:val="center"/>
              <w:rPr>
                <w:rFonts w:ascii="Times New Roman" w:eastAsia="Times New Roman" w:hAnsi="Times New Roman" w:cs="Times New Roman"/>
                <w:lang w:eastAsia="pl-PL"/>
              </w:rPr>
            </w:pPr>
          </w:p>
          <w:p w14:paraId="666F1D23"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4FBDA261" w14:textId="77777777" w:rsidR="00836AA4" w:rsidRDefault="00836AA4" w:rsidP="00836AA4">
            <w:pPr>
              <w:spacing w:line="240" w:lineRule="auto"/>
              <w:jc w:val="center"/>
              <w:rPr>
                <w:rFonts w:ascii="Times New Roman" w:eastAsia="Times New Roman" w:hAnsi="Times New Roman" w:cs="Times New Roman"/>
                <w:lang w:eastAsia="pl-PL"/>
              </w:rPr>
            </w:pPr>
          </w:p>
          <w:p w14:paraId="390B34D6"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7DF6C829"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F69C59A"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25AFECBE"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06EBF5D2" w14:textId="344066AE" w:rsidR="00836AA4" w:rsidRDefault="00836AA4" w:rsidP="00836AA4">
            <w:pPr>
              <w:spacing w:line="240" w:lineRule="auto"/>
              <w:jc w:val="center"/>
              <w:rPr>
                <w:rFonts w:ascii="Times New Roman" w:eastAsia="Times New Roman" w:hAnsi="Times New Roman" w:cs="Times New Roman"/>
                <w:lang w:eastAsia="pl-PL"/>
              </w:rPr>
            </w:pPr>
          </w:p>
          <w:p w14:paraId="25423E4D" w14:textId="77777777" w:rsidR="00836AA4" w:rsidRDefault="00836AA4" w:rsidP="00836AA4">
            <w:pPr>
              <w:spacing w:line="240" w:lineRule="auto"/>
              <w:jc w:val="center"/>
              <w:rPr>
                <w:rFonts w:ascii="Times New Roman" w:eastAsia="Times New Roman" w:hAnsi="Times New Roman" w:cs="Times New Roman"/>
                <w:lang w:eastAsia="pl-PL"/>
              </w:rPr>
            </w:pPr>
          </w:p>
          <w:p w14:paraId="795CCE9C" w14:textId="77777777" w:rsidR="00836AA4" w:rsidRDefault="00836AA4" w:rsidP="00836AA4">
            <w:pPr>
              <w:spacing w:line="240" w:lineRule="auto"/>
              <w:jc w:val="center"/>
              <w:rPr>
                <w:rFonts w:ascii="Times New Roman" w:eastAsia="Times New Roman" w:hAnsi="Times New Roman" w:cs="Times New Roman"/>
                <w:lang w:eastAsia="pl-PL"/>
              </w:rPr>
            </w:pPr>
          </w:p>
          <w:p w14:paraId="786F312D"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149DA6B6"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60DA34E5" w14:textId="7007F57D" w:rsidTr="00836AA4">
        <w:trPr>
          <w:trHeight w:val="615"/>
          <w:jc w:val="center"/>
        </w:trPr>
        <w:tc>
          <w:tcPr>
            <w:tcW w:w="624" w:type="dxa"/>
            <w:shd w:val="clear" w:color="auto" w:fill="auto"/>
            <w:vAlign w:val="center"/>
          </w:tcPr>
          <w:p w14:paraId="128372A9"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53.</w:t>
            </w:r>
          </w:p>
        </w:tc>
        <w:tc>
          <w:tcPr>
            <w:tcW w:w="5174" w:type="dxa"/>
            <w:shd w:val="clear" w:color="auto" w:fill="auto"/>
            <w:vAlign w:val="center"/>
          </w:tcPr>
          <w:p w14:paraId="57D27AAF" w14:textId="77777777" w:rsidR="00836AA4" w:rsidRDefault="00836AA4" w:rsidP="00836AA4">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Mango- </w:t>
            </w:r>
            <w:r>
              <w:rPr>
                <w:rFonts w:ascii="Times New Roman" w:eastAsia="Times New Roman" w:hAnsi="Times New Roman" w:cs="Times New Roman"/>
                <w:color w:val="000000" w:themeColor="text1"/>
                <w:lang w:eastAsia="pl-PL"/>
              </w:rPr>
              <w:t>owoce całe,  zdrowe, świeże, nie uszkodzone, dojrzałe,  Nie dopuszcza się owoców z oznakami pleśni, gnicia. Owoce czyste o soczystym miąższu o kształcie zależnym od odmiany (jajowatym lub nerkowatym). Barwa skórki wielobarwna od zielonej przez żółtą, pomarańczową do czerwono-fioletowej. Smak słodko -kwaśny, zapach lekko żywiczny, niedopuszczalny smak i zapach obcy. Owoce w opakowaniu jednolite pod względem pochodzenia.</w:t>
            </w:r>
            <w:r>
              <w:rPr>
                <w:rFonts w:ascii="Times New Roman" w:eastAsia="Times New Roman" w:hAnsi="Times New Roman" w:cs="Times New Roman"/>
                <w:lang w:eastAsia="pl-PL"/>
              </w:rPr>
              <w:t xml:space="preserve"> . Okres przydatności do spożycia powinien wynosić nie mniej niż 7 dni  od daty </w:t>
            </w:r>
            <w:r>
              <w:rPr>
                <w:rFonts w:ascii="Times New Roman" w:eastAsia="Times New Roman" w:hAnsi="Times New Roman" w:cs="Times New Roman"/>
                <w:lang w:eastAsia="pl-PL"/>
              </w:rPr>
              <w:lastRenderedPageBreak/>
              <w:t>dostawy do magazynu odbiorcy. . Okres przydatności do spożycia powinien wynosić nie mniej niż 5 dni  od daty dostawy do magazynu odbiorcy.</w:t>
            </w:r>
          </w:p>
        </w:tc>
        <w:tc>
          <w:tcPr>
            <w:tcW w:w="515" w:type="dxa"/>
            <w:shd w:val="clear" w:color="auto" w:fill="auto"/>
            <w:vAlign w:val="center"/>
          </w:tcPr>
          <w:p w14:paraId="40B97BBE"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lastRenderedPageBreak/>
              <w:t>szt</w:t>
            </w:r>
            <w:proofErr w:type="spellEnd"/>
          </w:p>
        </w:tc>
        <w:tc>
          <w:tcPr>
            <w:tcW w:w="888" w:type="dxa"/>
            <w:shd w:val="clear" w:color="auto" w:fill="auto"/>
            <w:vAlign w:val="center"/>
          </w:tcPr>
          <w:p w14:paraId="26CCFEA4"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2151B285" w14:textId="77777777" w:rsidR="00836AA4" w:rsidRDefault="00836AA4" w:rsidP="00836AA4">
            <w:pPr>
              <w:spacing w:line="240" w:lineRule="auto"/>
              <w:rPr>
                <w:rFonts w:ascii="Times New Roman" w:eastAsia="Times New Roman" w:hAnsi="Times New Roman" w:cs="Times New Roman"/>
                <w:lang w:eastAsia="pl-PL"/>
              </w:rPr>
            </w:pPr>
          </w:p>
        </w:tc>
        <w:tc>
          <w:tcPr>
            <w:tcW w:w="708" w:type="dxa"/>
            <w:shd w:val="clear" w:color="auto" w:fill="auto"/>
            <w:vAlign w:val="bottom"/>
          </w:tcPr>
          <w:p w14:paraId="563A6318"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121CFD5"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1FC5CF2F" w14:textId="20867421" w:rsidR="00836AA4" w:rsidRDefault="00836AA4" w:rsidP="00836AA4">
            <w:pPr>
              <w:spacing w:line="240" w:lineRule="auto"/>
              <w:jc w:val="center"/>
              <w:rPr>
                <w:rFonts w:ascii="Times New Roman" w:eastAsia="Times New Roman" w:hAnsi="Times New Roman" w:cs="Times New Roman"/>
                <w:lang w:eastAsia="pl-PL"/>
              </w:rPr>
            </w:pPr>
          </w:p>
          <w:p w14:paraId="02A9FD05" w14:textId="77777777" w:rsidR="00836AA4" w:rsidRDefault="00836AA4" w:rsidP="00836AA4">
            <w:pPr>
              <w:spacing w:line="240" w:lineRule="auto"/>
              <w:jc w:val="center"/>
              <w:rPr>
                <w:rFonts w:ascii="Times New Roman" w:eastAsia="Times New Roman" w:hAnsi="Times New Roman" w:cs="Times New Roman"/>
                <w:lang w:eastAsia="pl-PL"/>
              </w:rPr>
            </w:pPr>
          </w:p>
          <w:p w14:paraId="4E5C4C1B"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7C61C23B"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51254900" w14:textId="44C2C587" w:rsidTr="00836AA4">
        <w:trPr>
          <w:trHeight w:val="561"/>
          <w:jc w:val="center"/>
        </w:trPr>
        <w:tc>
          <w:tcPr>
            <w:tcW w:w="624" w:type="dxa"/>
            <w:shd w:val="clear" w:color="auto" w:fill="auto"/>
            <w:vAlign w:val="center"/>
          </w:tcPr>
          <w:p w14:paraId="2E2C207D"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54.</w:t>
            </w:r>
          </w:p>
        </w:tc>
        <w:tc>
          <w:tcPr>
            <w:tcW w:w="5174" w:type="dxa"/>
            <w:shd w:val="clear" w:color="auto" w:fill="auto"/>
            <w:vAlign w:val="center"/>
          </w:tcPr>
          <w:p w14:paraId="6DE73971" w14:textId="77777777" w:rsidR="00836AA4" w:rsidRDefault="00836AA4" w:rsidP="00836AA4">
            <w:pPr>
              <w:spacing w:after="0"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Melon- </w:t>
            </w:r>
            <w:r>
              <w:rPr>
                <w:rFonts w:ascii="Times New Roman" w:eastAsia="Times New Roman" w:hAnsi="Times New Roman" w:cs="Times New Roman"/>
                <w:color w:val="000000" w:themeColor="text1"/>
                <w:lang w:eastAsia="pl-PL"/>
              </w:rPr>
              <w:t>owoce całe, zdrowe, świeże, nie uszkodzone, dojrzałe, dobrej jakości. Powinny mieć cechy charakterystyczne dla danej odmiany lub typu handlowego. Nie dopuszcza się owoców z objawami gnicia lub zepsucia.</w:t>
            </w:r>
            <w:r>
              <w:rPr>
                <w:rFonts w:ascii="Times New Roman" w:eastAsia="Times New Roman" w:hAnsi="Times New Roman" w:cs="Times New Roman"/>
                <w:lang w:eastAsia="pl-PL"/>
              </w:rPr>
              <w:t xml:space="preserve"> . Okres przydatności do spożycia powinien wynosić nie mniej niż 7 dni  od daty dostawy do magazynu odbiorcy.</w:t>
            </w:r>
          </w:p>
          <w:p w14:paraId="5A93A2AE"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p>
        </w:tc>
        <w:tc>
          <w:tcPr>
            <w:tcW w:w="515" w:type="dxa"/>
            <w:shd w:val="clear" w:color="auto" w:fill="auto"/>
            <w:vAlign w:val="center"/>
          </w:tcPr>
          <w:p w14:paraId="6CD4C626" w14:textId="77777777" w:rsidR="00836AA4" w:rsidRDefault="00836AA4" w:rsidP="00836AA4">
            <w:pPr>
              <w:spacing w:line="240" w:lineRule="auto"/>
              <w:jc w:val="center"/>
              <w:rPr>
                <w:rFonts w:ascii="Times New Roman" w:eastAsia="Times New Roman" w:hAnsi="Times New Roman" w:cs="Times New Roman"/>
                <w:lang w:eastAsia="pl-PL"/>
              </w:rPr>
            </w:pPr>
          </w:p>
          <w:p w14:paraId="39C290F2" w14:textId="77777777" w:rsidR="00836AA4" w:rsidRDefault="00836AA4" w:rsidP="00836AA4">
            <w:pPr>
              <w:spacing w:line="240" w:lineRule="auto"/>
              <w:jc w:val="center"/>
              <w:rPr>
                <w:rFonts w:ascii="Times New Roman" w:eastAsia="Times New Roman" w:hAnsi="Times New Roman" w:cs="Times New Roman"/>
                <w:lang w:eastAsia="pl-PL"/>
              </w:rPr>
            </w:pPr>
          </w:p>
          <w:p w14:paraId="783F788A"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3600442A" w14:textId="77777777" w:rsidR="00836AA4" w:rsidRDefault="00836AA4" w:rsidP="00836AA4">
            <w:pPr>
              <w:spacing w:line="240" w:lineRule="auto"/>
              <w:jc w:val="center"/>
              <w:rPr>
                <w:rFonts w:ascii="Times New Roman" w:eastAsia="Times New Roman" w:hAnsi="Times New Roman" w:cs="Times New Roman"/>
                <w:lang w:eastAsia="pl-PL"/>
              </w:rPr>
            </w:pPr>
          </w:p>
          <w:p w14:paraId="4343C6D1" w14:textId="77777777" w:rsidR="00836AA4" w:rsidRDefault="00836AA4" w:rsidP="00836AA4">
            <w:pPr>
              <w:spacing w:line="240" w:lineRule="auto"/>
              <w:jc w:val="center"/>
              <w:rPr>
                <w:rFonts w:ascii="Times New Roman" w:eastAsia="Times New Roman" w:hAnsi="Times New Roman" w:cs="Times New Roman"/>
                <w:lang w:eastAsia="pl-PL"/>
              </w:rPr>
            </w:pPr>
          </w:p>
          <w:p w14:paraId="1A2F0550"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w:t>
            </w:r>
          </w:p>
        </w:tc>
        <w:tc>
          <w:tcPr>
            <w:tcW w:w="1274" w:type="dxa"/>
            <w:shd w:val="clear" w:color="auto" w:fill="auto"/>
            <w:vAlign w:val="bottom"/>
          </w:tcPr>
          <w:p w14:paraId="18EB892F"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EFA8F9E"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AC02C37"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43095E7A" w14:textId="5AA6C428" w:rsidR="00836AA4" w:rsidRDefault="00836AA4" w:rsidP="00836AA4">
            <w:pPr>
              <w:spacing w:line="240" w:lineRule="auto"/>
              <w:jc w:val="center"/>
              <w:rPr>
                <w:rFonts w:ascii="Times New Roman" w:eastAsia="Times New Roman" w:hAnsi="Times New Roman" w:cs="Times New Roman"/>
                <w:lang w:eastAsia="pl-PL"/>
              </w:rPr>
            </w:pPr>
          </w:p>
          <w:p w14:paraId="597A49E2" w14:textId="77777777" w:rsidR="00836AA4" w:rsidRDefault="00836AA4" w:rsidP="00836AA4">
            <w:pPr>
              <w:spacing w:line="240" w:lineRule="auto"/>
              <w:jc w:val="center"/>
              <w:rPr>
                <w:rFonts w:ascii="Times New Roman" w:eastAsia="Times New Roman" w:hAnsi="Times New Roman" w:cs="Times New Roman"/>
                <w:lang w:eastAsia="pl-PL"/>
              </w:rPr>
            </w:pPr>
          </w:p>
          <w:p w14:paraId="43713B98" w14:textId="77777777" w:rsidR="00836AA4" w:rsidRDefault="00836AA4" w:rsidP="00836AA4">
            <w:pPr>
              <w:spacing w:line="240" w:lineRule="auto"/>
              <w:jc w:val="center"/>
              <w:rPr>
                <w:rFonts w:ascii="Times New Roman" w:eastAsia="Times New Roman" w:hAnsi="Times New Roman" w:cs="Times New Roman"/>
                <w:lang w:eastAsia="pl-PL"/>
              </w:rPr>
            </w:pPr>
          </w:p>
          <w:p w14:paraId="6A07FD8C"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7F2098D7"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0A859103" w14:textId="66D085BB" w:rsidTr="00836AA4">
        <w:trPr>
          <w:trHeight w:val="3204"/>
          <w:jc w:val="center"/>
        </w:trPr>
        <w:tc>
          <w:tcPr>
            <w:tcW w:w="624" w:type="dxa"/>
            <w:shd w:val="clear" w:color="auto" w:fill="auto"/>
            <w:vAlign w:val="center"/>
          </w:tcPr>
          <w:p w14:paraId="1E6E63A3"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55.</w:t>
            </w:r>
          </w:p>
        </w:tc>
        <w:tc>
          <w:tcPr>
            <w:tcW w:w="5174" w:type="dxa"/>
            <w:shd w:val="clear" w:color="auto" w:fill="auto"/>
            <w:vAlign w:val="center"/>
          </w:tcPr>
          <w:p w14:paraId="0BF12781" w14:textId="77777777" w:rsidR="00836AA4" w:rsidRDefault="00836AA4" w:rsidP="00836AA4">
            <w:pPr>
              <w:spacing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Ogórek małosolny- </w:t>
            </w:r>
            <w:r>
              <w:rPr>
                <w:rFonts w:ascii="Times New Roman" w:eastAsia="Times New Roman" w:hAnsi="Times New Roman" w:cs="Times New Roman"/>
                <w:color w:val="000000" w:themeColor="text1"/>
                <w:lang w:eastAsia="pl-PL"/>
              </w:rPr>
              <w:t>produkt otrzymany z ogórków świeżych</w:t>
            </w:r>
            <w:r>
              <w:rPr>
                <w:rFonts w:ascii="Times New Roman" w:eastAsia="Times New Roman" w:hAnsi="Times New Roman" w:cs="Times New Roman"/>
                <w:b/>
                <w:bCs/>
                <w:color w:val="000000" w:themeColor="text1"/>
                <w:lang w:eastAsia="pl-PL"/>
              </w:rPr>
              <w:t xml:space="preserve"> </w:t>
            </w:r>
            <w:r>
              <w:rPr>
                <w:rFonts w:ascii="Times New Roman" w:eastAsia="Times New Roman" w:hAnsi="Times New Roman" w:cs="Times New Roman"/>
                <w:color w:val="000000" w:themeColor="text1"/>
                <w:lang w:eastAsia="pl-PL"/>
              </w:rPr>
              <w:t xml:space="preserve"> z dodatkiem roślinnych przypraw aromatyczno -smakowych, w słonej zalewie, poddany naturalnemu procesowi fermentacji mlekowej.  Długość ogórka od 6-12cm, Barwa- oliwkowozielona. Produkt zdrowy, jędrny, bez zanieczyszczeń mechanicznych, pleśni i obcych zapachów. Barwa zalewy- od białoszarej do </w:t>
            </w:r>
            <w:proofErr w:type="spellStart"/>
            <w:r>
              <w:rPr>
                <w:rFonts w:ascii="Times New Roman" w:eastAsia="Times New Roman" w:hAnsi="Times New Roman" w:cs="Times New Roman"/>
                <w:color w:val="000000" w:themeColor="text1"/>
                <w:lang w:eastAsia="pl-PL"/>
              </w:rPr>
              <w:t>zielonkawoszarej</w:t>
            </w:r>
            <w:proofErr w:type="spellEnd"/>
            <w:r>
              <w:rPr>
                <w:rFonts w:ascii="Times New Roman" w:eastAsia="Times New Roman" w:hAnsi="Times New Roman" w:cs="Times New Roman"/>
                <w:color w:val="000000" w:themeColor="text1"/>
                <w:lang w:eastAsia="pl-PL"/>
              </w:rPr>
              <w:t>, bez oznak śluzowacenia i zapleśnienia.</w:t>
            </w:r>
            <w:r>
              <w:rPr>
                <w:rFonts w:ascii="Times New Roman" w:eastAsia="Times New Roman" w:hAnsi="Times New Roman" w:cs="Times New Roman"/>
                <w:lang w:eastAsia="pl-PL"/>
              </w:rPr>
              <w:t xml:space="preserve"> . Okres przydatności do spożycia powinien wynosić nie mniej niż 3 dni  od daty dostawy do magazynu odbiorcy.</w:t>
            </w:r>
          </w:p>
          <w:p w14:paraId="3D8537AF"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p>
        </w:tc>
        <w:tc>
          <w:tcPr>
            <w:tcW w:w="515" w:type="dxa"/>
            <w:shd w:val="clear" w:color="auto" w:fill="auto"/>
            <w:vAlign w:val="center"/>
          </w:tcPr>
          <w:p w14:paraId="3AB61AC7"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772E14D6"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1274" w:type="dxa"/>
            <w:shd w:val="clear" w:color="auto" w:fill="auto"/>
            <w:vAlign w:val="bottom"/>
          </w:tcPr>
          <w:p w14:paraId="3DE2600F" w14:textId="77777777" w:rsidR="00836AA4" w:rsidRDefault="00836AA4" w:rsidP="00836AA4">
            <w:pPr>
              <w:spacing w:line="240" w:lineRule="auto"/>
              <w:rPr>
                <w:rFonts w:ascii="Times New Roman" w:eastAsia="Times New Roman" w:hAnsi="Times New Roman" w:cs="Times New Roman"/>
                <w:lang w:eastAsia="pl-PL"/>
              </w:rPr>
            </w:pPr>
          </w:p>
        </w:tc>
        <w:tc>
          <w:tcPr>
            <w:tcW w:w="708" w:type="dxa"/>
            <w:shd w:val="clear" w:color="auto" w:fill="auto"/>
            <w:vAlign w:val="bottom"/>
          </w:tcPr>
          <w:p w14:paraId="308C0547"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107E2D28"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47BF6F66" w14:textId="7595D7A1" w:rsidR="00836AA4" w:rsidRDefault="00836AA4" w:rsidP="00836AA4">
            <w:pPr>
              <w:spacing w:line="240" w:lineRule="auto"/>
              <w:jc w:val="center"/>
              <w:rPr>
                <w:rFonts w:ascii="Times New Roman" w:eastAsia="Times New Roman" w:hAnsi="Times New Roman" w:cs="Times New Roman"/>
                <w:lang w:eastAsia="pl-PL"/>
              </w:rPr>
            </w:pPr>
          </w:p>
          <w:p w14:paraId="16216A5C" w14:textId="77777777" w:rsidR="00836AA4" w:rsidRDefault="00836AA4" w:rsidP="00836AA4">
            <w:pPr>
              <w:spacing w:line="240" w:lineRule="auto"/>
              <w:jc w:val="center"/>
              <w:rPr>
                <w:rFonts w:ascii="Times New Roman" w:eastAsia="Times New Roman" w:hAnsi="Times New Roman" w:cs="Times New Roman"/>
                <w:lang w:eastAsia="pl-PL"/>
              </w:rPr>
            </w:pPr>
          </w:p>
          <w:p w14:paraId="1AF9F7C8" w14:textId="77777777" w:rsidR="00836AA4" w:rsidRDefault="00836AA4" w:rsidP="00836AA4">
            <w:pPr>
              <w:spacing w:line="240" w:lineRule="auto"/>
              <w:jc w:val="center"/>
              <w:rPr>
                <w:rFonts w:ascii="Times New Roman" w:eastAsia="Times New Roman" w:hAnsi="Times New Roman" w:cs="Times New Roman"/>
                <w:lang w:eastAsia="pl-PL"/>
              </w:rPr>
            </w:pPr>
          </w:p>
          <w:p w14:paraId="02A37B84" w14:textId="77777777" w:rsidR="00836AA4" w:rsidRDefault="00836AA4" w:rsidP="00836AA4">
            <w:pPr>
              <w:spacing w:line="240" w:lineRule="auto"/>
              <w:jc w:val="center"/>
              <w:rPr>
                <w:rFonts w:ascii="Times New Roman" w:eastAsia="Times New Roman" w:hAnsi="Times New Roman" w:cs="Times New Roman"/>
                <w:lang w:eastAsia="pl-PL"/>
              </w:rPr>
            </w:pPr>
          </w:p>
          <w:p w14:paraId="54C631D9" w14:textId="77777777" w:rsidR="00836AA4" w:rsidRDefault="00836AA4" w:rsidP="00836AA4">
            <w:pPr>
              <w:spacing w:line="240" w:lineRule="auto"/>
              <w:jc w:val="center"/>
              <w:rPr>
                <w:rFonts w:ascii="Times New Roman" w:eastAsia="Times New Roman" w:hAnsi="Times New Roman" w:cs="Times New Roman"/>
                <w:lang w:eastAsia="pl-PL"/>
              </w:rPr>
            </w:pPr>
          </w:p>
          <w:p w14:paraId="527322D5" w14:textId="77777777" w:rsidR="00836AA4" w:rsidRDefault="00836AA4" w:rsidP="00836AA4">
            <w:pPr>
              <w:spacing w:line="240" w:lineRule="auto"/>
              <w:jc w:val="center"/>
              <w:rPr>
                <w:rFonts w:ascii="Times New Roman" w:eastAsia="Times New Roman" w:hAnsi="Times New Roman" w:cs="Times New Roman"/>
                <w:lang w:eastAsia="pl-PL"/>
              </w:rPr>
            </w:pPr>
          </w:p>
          <w:p w14:paraId="260C1D6C" w14:textId="77777777" w:rsidR="00836AA4" w:rsidRDefault="00836AA4" w:rsidP="00836AA4">
            <w:pPr>
              <w:spacing w:line="240" w:lineRule="auto"/>
              <w:jc w:val="center"/>
              <w:rPr>
                <w:rFonts w:ascii="Times New Roman" w:eastAsia="Times New Roman" w:hAnsi="Times New Roman" w:cs="Times New Roman"/>
                <w:lang w:eastAsia="pl-PL"/>
              </w:rPr>
            </w:pPr>
          </w:p>
          <w:p w14:paraId="39D17C1F" w14:textId="77777777" w:rsidR="00836AA4" w:rsidRDefault="00836AA4" w:rsidP="00836AA4">
            <w:pPr>
              <w:spacing w:line="240" w:lineRule="auto"/>
              <w:jc w:val="center"/>
              <w:rPr>
                <w:rFonts w:ascii="Times New Roman" w:eastAsia="Times New Roman" w:hAnsi="Times New Roman" w:cs="Times New Roman"/>
                <w:lang w:eastAsia="pl-PL"/>
              </w:rPr>
            </w:pPr>
          </w:p>
          <w:p w14:paraId="34937A78"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68A74826"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199EBC0F" w14:textId="7FBF9ECD" w:rsidTr="00836AA4">
        <w:trPr>
          <w:trHeight w:val="561"/>
          <w:jc w:val="center"/>
        </w:trPr>
        <w:tc>
          <w:tcPr>
            <w:tcW w:w="624" w:type="dxa"/>
            <w:shd w:val="clear" w:color="auto" w:fill="auto"/>
            <w:vAlign w:val="center"/>
          </w:tcPr>
          <w:p w14:paraId="34930EAA"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b/>
                <w:bCs/>
                <w:lang w:eastAsia="pl-PL"/>
              </w:rPr>
              <w:t>58.</w:t>
            </w:r>
          </w:p>
        </w:tc>
        <w:tc>
          <w:tcPr>
            <w:tcW w:w="5174" w:type="dxa"/>
            <w:shd w:val="clear" w:color="auto" w:fill="auto"/>
            <w:vAlign w:val="center"/>
          </w:tcPr>
          <w:p w14:paraId="08A662EF" w14:textId="77777777" w:rsidR="00836AA4" w:rsidRDefault="00836AA4" w:rsidP="00836AA4">
            <w:pPr>
              <w:spacing w:line="240" w:lineRule="exact"/>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t xml:space="preserve">Seler naciowy </w:t>
            </w:r>
            <w:r>
              <w:rPr>
                <w:rFonts w:ascii="Times New Roman" w:eastAsia="Times New Roman" w:hAnsi="Times New Roman" w:cs="Times New Roman"/>
                <w:color w:val="000000" w:themeColor="text1"/>
                <w:lang w:eastAsia="pl-PL"/>
              </w:rPr>
              <w:t>– wygląd łodygi, twardy, soczysty, zdrowy, nienadmarznięty, bez uszkodzeń mechanicznych a liście intensywnie zielone bez oznak gnicia i pleśni.</w:t>
            </w:r>
            <w:r>
              <w:rPr>
                <w:rFonts w:ascii="Times New Roman" w:eastAsia="Times New Roman" w:hAnsi="Times New Roman" w:cs="Times New Roman"/>
                <w:lang w:eastAsia="pl-PL"/>
              </w:rPr>
              <w:t xml:space="preserve"> Długość łodygi od 40-50mcm. Okres przydatności do spożycia powinien wynosić nie mniej niż 14 dni  od daty dostawy do magazynu odbiorcy.</w:t>
            </w:r>
          </w:p>
        </w:tc>
        <w:tc>
          <w:tcPr>
            <w:tcW w:w="515" w:type="dxa"/>
            <w:shd w:val="clear" w:color="auto" w:fill="auto"/>
            <w:vAlign w:val="center"/>
          </w:tcPr>
          <w:p w14:paraId="722E0FC3"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6C1F9ABB"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500</w:t>
            </w:r>
          </w:p>
        </w:tc>
        <w:tc>
          <w:tcPr>
            <w:tcW w:w="1274" w:type="dxa"/>
            <w:shd w:val="clear" w:color="auto" w:fill="auto"/>
            <w:vAlign w:val="bottom"/>
          </w:tcPr>
          <w:p w14:paraId="137FF18C"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2E6233D8"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45705BD2"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5461E8FA" w14:textId="349B509D" w:rsidR="00836AA4" w:rsidRDefault="00836AA4" w:rsidP="00836AA4">
            <w:pPr>
              <w:spacing w:line="240" w:lineRule="auto"/>
              <w:jc w:val="center"/>
              <w:rPr>
                <w:rFonts w:ascii="Times New Roman" w:eastAsia="Times New Roman" w:hAnsi="Times New Roman" w:cs="Times New Roman"/>
                <w:lang w:eastAsia="pl-PL"/>
              </w:rPr>
            </w:pPr>
          </w:p>
          <w:p w14:paraId="4B33A433" w14:textId="77777777" w:rsidR="00836AA4" w:rsidRDefault="00836AA4" w:rsidP="00836AA4">
            <w:pPr>
              <w:spacing w:line="240" w:lineRule="auto"/>
              <w:jc w:val="center"/>
              <w:rPr>
                <w:rFonts w:ascii="Times New Roman" w:eastAsia="Times New Roman" w:hAnsi="Times New Roman" w:cs="Times New Roman"/>
                <w:lang w:eastAsia="pl-PL"/>
              </w:rPr>
            </w:pPr>
          </w:p>
          <w:p w14:paraId="172F0927"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753C2557"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4C26E94C" w14:textId="2272BEE6" w:rsidTr="00836AA4">
        <w:trPr>
          <w:trHeight w:val="561"/>
          <w:jc w:val="center"/>
        </w:trPr>
        <w:tc>
          <w:tcPr>
            <w:tcW w:w="624" w:type="dxa"/>
            <w:shd w:val="clear" w:color="auto" w:fill="auto"/>
            <w:vAlign w:val="center"/>
          </w:tcPr>
          <w:p w14:paraId="79A150D4"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59.</w:t>
            </w:r>
          </w:p>
        </w:tc>
        <w:tc>
          <w:tcPr>
            <w:tcW w:w="5174" w:type="dxa"/>
            <w:shd w:val="clear" w:color="auto" w:fill="auto"/>
            <w:vAlign w:val="center"/>
          </w:tcPr>
          <w:p w14:paraId="3CA6DCDC"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Grapefruit – </w:t>
            </w:r>
            <w:r>
              <w:rPr>
                <w:rFonts w:ascii="Times New Roman" w:eastAsia="Times New Roman" w:hAnsi="Times New Roman" w:cs="Times New Roman"/>
                <w:color w:val="000000" w:themeColor="text1"/>
                <w:lang w:eastAsia="pl-PL"/>
              </w:rPr>
              <w:t>zdrowy, nienadmarznięty, bez uszkodzeń, owoce o kształcie kulisty, lekko spłaszczone, całe, wolne od stłuczeń, bez oznak gnicia i pleśni. Barwa typowa dla danej odmiany. Smak i zapach typowy dla danej odmiany , niedopuszczalny obcy. Owoce w opakowaniu jednolite pod względem pochodzenia, odmiany lub rodzaju handlowego.</w:t>
            </w:r>
            <w:r>
              <w:rPr>
                <w:rFonts w:ascii="Times New Roman" w:eastAsia="Times New Roman" w:hAnsi="Times New Roman" w:cs="Times New Roman"/>
                <w:lang w:eastAsia="pl-PL"/>
              </w:rPr>
              <w:t xml:space="preserve"> . Okres przydatności do spożycia </w:t>
            </w:r>
            <w:r>
              <w:rPr>
                <w:rFonts w:ascii="Times New Roman" w:eastAsia="Times New Roman" w:hAnsi="Times New Roman" w:cs="Times New Roman"/>
                <w:lang w:eastAsia="pl-PL"/>
              </w:rPr>
              <w:lastRenderedPageBreak/>
              <w:t>powinien wynosić nie mniej niż 7 dni  od daty dostawy do magazynu odbiorcy.</w:t>
            </w:r>
          </w:p>
        </w:tc>
        <w:tc>
          <w:tcPr>
            <w:tcW w:w="515" w:type="dxa"/>
            <w:shd w:val="clear" w:color="auto" w:fill="auto"/>
            <w:vAlign w:val="center"/>
          </w:tcPr>
          <w:p w14:paraId="6873C9E6" w14:textId="77777777" w:rsidR="00836AA4" w:rsidRDefault="00836AA4" w:rsidP="00836AA4">
            <w:pPr>
              <w:spacing w:line="240" w:lineRule="auto"/>
              <w:jc w:val="center"/>
              <w:rPr>
                <w:rFonts w:ascii="Times New Roman" w:eastAsia="Times New Roman" w:hAnsi="Times New Roman" w:cs="Times New Roman"/>
                <w:lang w:eastAsia="pl-PL"/>
              </w:rPr>
            </w:pPr>
          </w:p>
          <w:p w14:paraId="3D155E90"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kg</w:t>
            </w:r>
          </w:p>
        </w:tc>
        <w:tc>
          <w:tcPr>
            <w:tcW w:w="888" w:type="dxa"/>
            <w:shd w:val="clear" w:color="auto" w:fill="auto"/>
            <w:vAlign w:val="center"/>
          </w:tcPr>
          <w:p w14:paraId="77D98443" w14:textId="77777777" w:rsidR="00836AA4" w:rsidRDefault="00836AA4" w:rsidP="00836AA4">
            <w:pPr>
              <w:spacing w:line="240" w:lineRule="auto"/>
              <w:jc w:val="center"/>
              <w:rPr>
                <w:rFonts w:ascii="Times New Roman" w:eastAsia="Times New Roman" w:hAnsi="Times New Roman" w:cs="Times New Roman"/>
                <w:lang w:eastAsia="pl-PL"/>
              </w:rPr>
            </w:pPr>
          </w:p>
          <w:p w14:paraId="6EB40941"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0BD3F9D4"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5E23ED31"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53FE45E3"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58140E40" w14:textId="736A66FF" w:rsidR="00836AA4" w:rsidRDefault="00836AA4" w:rsidP="00836AA4">
            <w:pPr>
              <w:spacing w:line="240" w:lineRule="auto"/>
              <w:jc w:val="center"/>
              <w:rPr>
                <w:rFonts w:ascii="Times New Roman" w:eastAsia="Times New Roman" w:hAnsi="Times New Roman" w:cs="Times New Roman"/>
                <w:lang w:eastAsia="pl-PL"/>
              </w:rPr>
            </w:pPr>
          </w:p>
          <w:p w14:paraId="14738718" w14:textId="77777777" w:rsidR="00836AA4" w:rsidRDefault="00836AA4" w:rsidP="00836AA4">
            <w:pPr>
              <w:spacing w:line="240" w:lineRule="auto"/>
              <w:jc w:val="center"/>
              <w:rPr>
                <w:rFonts w:ascii="Times New Roman" w:eastAsia="Times New Roman" w:hAnsi="Times New Roman" w:cs="Times New Roman"/>
                <w:lang w:eastAsia="pl-PL"/>
              </w:rPr>
            </w:pPr>
          </w:p>
          <w:p w14:paraId="2F124F07" w14:textId="77777777" w:rsidR="00836AA4" w:rsidRDefault="00836AA4" w:rsidP="00836AA4">
            <w:pPr>
              <w:spacing w:line="240" w:lineRule="auto"/>
              <w:jc w:val="center"/>
              <w:rPr>
                <w:rFonts w:ascii="Times New Roman" w:eastAsia="Times New Roman" w:hAnsi="Times New Roman" w:cs="Times New Roman"/>
                <w:lang w:eastAsia="pl-PL"/>
              </w:rPr>
            </w:pPr>
          </w:p>
          <w:p w14:paraId="6C6E98EE"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27123EAB"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5B13FCE1" w14:textId="71AF75A9" w:rsidTr="00836AA4">
        <w:trPr>
          <w:trHeight w:val="1612"/>
          <w:jc w:val="center"/>
        </w:trPr>
        <w:tc>
          <w:tcPr>
            <w:tcW w:w="624" w:type="dxa"/>
            <w:shd w:val="clear" w:color="auto" w:fill="auto"/>
            <w:vAlign w:val="center"/>
          </w:tcPr>
          <w:p w14:paraId="0BD0E97F"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60.</w:t>
            </w:r>
          </w:p>
        </w:tc>
        <w:tc>
          <w:tcPr>
            <w:tcW w:w="5174" w:type="dxa"/>
            <w:shd w:val="clear" w:color="auto" w:fill="auto"/>
            <w:vAlign w:val="center"/>
          </w:tcPr>
          <w:p w14:paraId="689A5B4A"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Avocado -</w:t>
            </w:r>
            <w:r>
              <w:rPr>
                <w:rFonts w:ascii="Times New Roman" w:eastAsia="Times New Roman" w:hAnsi="Times New Roman" w:cs="Times New Roman"/>
                <w:color w:val="000000" w:themeColor="text1"/>
                <w:lang w:eastAsia="pl-PL"/>
              </w:rPr>
              <w:t>dojrzałe, świeże, zdrowe, o dobrym smaku, bez uszkodzeń mechanicznych i pleśni. Termin min. 7dni od daty dostawy do odbiorcy.</w:t>
            </w:r>
          </w:p>
        </w:tc>
        <w:tc>
          <w:tcPr>
            <w:tcW w:w="515" w:type="dxa"/>
            <w:shd w:val="clear" w:color="auto" w:fill="auto"/>
            <w:vAlign w:val="center"/>
          </w:tcPr>
          <w:p w14:paraId="04AD21E5"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00F9F2E9"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0FE88846"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66C09EAD"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0F151A99"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53CB85E5" w14:textId="0D945888" w:rsidR="00836AA4" w:rsidRDefault="00836AA4" w:rsidP="00836AA4">
            <w:pPr>
              <w:spacing w:line="240" w:lineRule="auto"/>
              <w:jc w:val="center"/>
              <w:rPr>
                <w:rFonts w:ascii="Times New Roman" w:eastAsia="Times New Roman" w:hAnsi="Times New Roman" w:cs="Times New Roman"/>
                <w:lang w:eastAsia="pl-PL"/>
              </w:rPr>
            </w:pPr>
          </w:p>
          <w:p w14:paraId="41DC8FA9"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7341C263"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6EB32530" w14:textId="493BA930" w:rsidTr="00836AA4">
        <w:trPr>
          <w:trHeight w:val="561"/>
          <w:jc w:val="center"/>
        </w:trPr>
        <w:tc>
          <w:tcPr>
            <w:tcW w:w="624" w:type="dxa"/>
            <w:shd w:val="clear" w:color="auto" w:fill="auto"/>
            <w:vAlign w:val="center"/>
          </w:tcPr>
          <w:p w14:paraId="28D933E8"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61.</w:t>
            </w:r>
          </w:p>
        </w:tc>
        <w:tc>
          <w:tcPr>
            <w:tcW w:w="5174" w:type="dxa"/>
            <w:shd w:val="clear" w:color="auto" w:fill="auto"/>
            <w:vAlign w:val="center"/>
          </w:tcPr>
          <w:p w14:paraId="2FA921E6"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proofErr w:type="spellStart"/>
            <w:r>
              <w:rPr>
                <w:rFonts w:ascii="Times New Roman" w:eastAsia="Times New Roman" w:hAnsi="Times New Roman" w:cs="Times New Roman"/>
                <w:b/>
                <w:bCs/>
                <w:color w:val="000000" w:themeColor="text1"/>
                <w:lang w:eastAsia="pl-PL"/>
              </w:rPr>
              <w:t>Rukola</w:t>
            </w:r>
            <w:proofErr w:type="spellEnd"/>
            <w:r>
              <w:rPr>
                <w:rFonts w:ascii="Times New Roman" w:eastAsia="Times New Roman" w:hAnsi="Times New Roman" w:cs="Times New Roman"/>
                <w:b/>
                <w:bCs/>
                <w:color w:val="000000" w:themeColor="text1"/>
                <w:lang w:eastAsia="pl-PL"/>
              </w:rPr>
              <w:t xml:space="preserve"> -</w:t>
            </w:r>
            <w:r>
              <w:rPr>
                <w:rFonts w:ascii="Times New Roman" w:eastAsia="Times New Roman" w:hAnsi="Times New Roman" w:cs="Times New Roman"/>
                <w:color w:val="000000" w:themeColor="text1"/>
                <w:lang w:eastAsia="pl-PL"/>
              </w:rPr>
              <w:t>op.100g .Okres przydatności do spożycia powinien wynosić nie mniej niż 7 dni  od daty dostawy do magazynu odbiorcy.</w:t>
            </w:r>
          </w:p>
        </w:tc>
        <w:tc>
          <w:tcPr>
            <w:tcW w:w="515" w:type="dxa"/>
            <w:shd w:val="clear" w:color="auto" w:fill="auto"/>
            <w:vAlign w:val="center"/>
          </w:tcPr>
          <w:p w14:paraId="06864D80"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szt</w:t>
            </w:r>
            <w:proofErr w:type="spellEnd"/>
          </w:p>
        </w:tc>
        <w:tc>
          <w:tcPr>
            <w:tcW w:w="888" w:type="dxa"/>
            <w:shd w:val="clear" w:color="auto" w:fill="auto"/>
            <w:vAlign w:val="center"/>
          </w:tcPr>
          <w:p w14:paraId="6957CBEA"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50</w:t>
            </w:r>
          </w:p>
        </w:tc>
        <w:tc>
          <w:tcPr>
            <w:tcW w:w="1274" w:type="dxa"/>
            <w:shd w:val="clear" w:color="auto" w:fill="auto"/>
            <w:vAlign w:val="bottom"/>
          </w:tcPr>
          <w:p w14:paraId="6836B47C"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15B6E924"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62ECB5BB"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6022BE41" w14:textId="257A611F" w:rsidR="00836AA4" w:rsidRDefault="00836AA4" w:rsidP="00836AA4">
            <w:pPr>
              <w:spacing w:line="240" w:lineRule="auto"/>
              <w:jc w:val="center"/>
              <w:rPr>
                <w:rFonts w:ascii="Times New Roman" w:eastAsia="Times New Roman" w:hAnsi="Times New Roman" w:cs="Times New Roman"/>
                <w:lang w:eastAsia="pl-PL"/>
              </w:rPr>
            </w:pPr>
          </w:p>
          <w:p w14:paraId="2FE9AB9D" w14:textId="77777777"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10D669D6" w14:textId="77777777" w:rsidR="00836AA4" w:rsidRDefault="00836AA4" w:rsidP="00836AA4">
            <w:pPr>
              <w:spacing w:line="240" w:lineRule="auto"/>
              <w:jc w:val="center"/>
              <w:rPr>
                <w:rFonts w:ascii="Times New Roman" w:eastAsia="Times New Roman" w:hAnsi="Times New Roman" w:cs="Times New Roman"/>
                <w:lang w:eastAsia="pl-PL"/>
              </w:rPr>
            </w:pPr>
          </w:p>
        </w:tc>
      </w:tr>
      <w:tr w:rsidR="00836AA4" w14:paraId="3070DBAD" w14:textId="74F6F38C" w:rsidTr="00836AA4">
        <w:trPr>
          <w:trHeight w:val="624"/>
          <w:jc w:val="center"/>
        </w:trPr>
        <w:tc>
          <w:tcPr>
            <w:tcW w:w="624" w:type="dxa"/>
            <w:shd w:val="clear" w:color="auto" w:fill="auto"/>
            <w:vAlign w:val="center"/>
          </w:tcPr>
          <w:p w14:paraId="69A68724" w14:textId="77777777" w:rsidR="00836AA4" w:rsidRDefault="00836AA4" w:rsidP="00836AA4">
            <w:pPr>
              <w:spacing w:line="240"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t>62.</w:t>
            </w:r>
          </w:p>
        </w:tc>
        <w:tc>
          <w:tcPr>
            <w:tcW w:w="5174" w:type="dxa"/>
            <w:shd w:val="clear" w:color="auto" w:fill="auto"/>
            <w:vAlign w:val="center"/>
          </w:tcPr>
          <w:p w14:paraId="349B4EB7" w14:textId="77777777" w:rsidR="00836AA4" w:rsidRDefault="00836AA4" w:rsidP="00836AA4">
            <w:pPr>
              <w:spacing w:line="240" w:lineRule="exact"/>
              <w:jc w:val="both"/>
              <w:rPr>
                <w:rFonts w:ascii="Times New Roman" w:eastAsia="Times New Roman" w:hAnsi="Times New Roman" w:cs="Times New Roman"/>
                <w:b/>
                <w:bCs/>
                <w:color w:val="000000" w:themeColor="text1"/>
                <w:lang w:eastAsia="pl-PL"/>
              </w:rPr>
            </w:pPr>
            <w:r>
              <w:rPr>
                <w:rFonts w:ascii="Times New Roman" w:eastAsia="Times New Roman" w:hAnsi="Times New Roman" w:cs="Times New Roman"/>
                <w:b/>
                <w:bCs/>
                <w:color w:val="000000" w:themeColor="text1"/>
                <w:lang w:eastAsia="pl-PL"/>
              </w:rPr>
              <w:t xml:space="preserve">Czosnek pospolity – </w:t>
            </w:r>
            <w:r>
              <w:rPr>
                <w:rFonts w:ascii="Times New Roman" w:eastAsia="Times New Roman" w:hAnsi="Times New Roman" w:cs="Times New Roman"/>
                <w:color w:val="000000" w:themeColor="text1"/>
                <w:lang w:eastAsia="pl-PL"/>
              </w:rPr>
              <w:t>główka bez oznak pleśni i wysuszenia.</w:t>
            </w:r>
          </w:p>
        </w:tc>
        <w:tc>
          <w:tcPr>
            <w:tcW w:w="515" w:type="dxa"/>
            <w:shd w:val="clear" w:color="auto" w:fill="auto"/>
            <w:vAlign w:val="center"/>
          </w:tcPr>
          <w:p w14:paraId="452785C4" w14:textId="77777777" w:rsidR="00836AA4" w:rsidRDefault="00836AA4" w:rsidP="00836AA4">
            <w:pPr>
              <w:spacing w:line="24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gł</w:t>
            </w:r>
            <w:proofErr w:type="spellEnd"/>
          </w:p>
        </w:tc>
        <w:tc>
          <w:tcPr>
            <w:tcW w:w="888" w:type="dxa"/>
            <w:shd w:val="clear" w:color="auto" w:fill="auto"/>
            <w:vAlign w:val="center"/>
          </w:tcPr>
          <w:p w14:paraId="18438E64" w14:textId="7833EE95"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100</w:t>
            </w:r>
          </w:p>
        </w:tc>
        <w:tc>
          <w:tcPr>
            <w:tcW w:w="1274" w:type="dxa"/>
            <w:shd w:val="clear" w:color="auto" w:fill="auto"/>
            <w:vAlign w:val="bottom"/>
          </w:tcPr>
          <w:p w14:paraId="72BA522A" w14:textId="77777777" w:rsidR="00836AA4" w:rsidRDefault="00836AA4" w:rsidP="00836AA4">
            <w:pPr>
              <w:spacing w:line="240" w:lineRule="auto"/>
              <w:jc w:val="center"/>
              <w:rPr>
                <w:rFonts w:ascii="Times New Roman" w:eastAsia="Times New Roman" w:hAnsi="Times New Roman" w:cs="Times New Roman"/>
                <w:lang w:eastAsia="pl-PL"/>
              </w:rPr>
            </w:pPr>
          </w:p>
        </w:tc>
        <w:tc>
          <w:tcPr>
            <w:tcW w:w="708" w:type="dxa"/>
            <w:shd w:val="clear" w:color="auto" w:fill="auto"/>
            <w:vAlign w:val="bottom"/>
          </w:tcPr>
          <w:p w14:paraId="70EF0C2B" w14:textId="77777777" w:rsidR="00836AA4" w:rsidRDefault="00836AA4" w:rsidP="00836AA4">
            <w:pPr>
              <w:spacing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1328" w:type="dxa"/>
          </w:tcPr>
          <w:p w14:paraId="7020D38F" w14:textId="77777777" w:rsidR="00836AA4" w:rsidRDefault="00836AA4" w:rsidP="00836AA4">
            <w:pPr>
              <w:spacing w:line="240" w:lineRule="auto"/>
              <w:jc w:val="center"/>
              <w:rPr>
                <w:rFonts w:ascii="Times New Roman" w:eastAsia="Times New Roman" w:hAnsi="Times New Roman" w:cs="Times New Roman"/>
                <w:lang w:eastAsia="pl-PL"/>
              </w:rPr>
            </w:pPr>
          </w:p>
        </w:tc>
        <w:tc>
          <w:tcPr>
            <w:tcW w:w="1328" w:type="dxa"/>
          </w:tcPr>
          <w:p w14:paraId="61314785" w14:textId="60D896DF" w:rsidR="00836AA4" w:rsidRDefault="00836AA4" w:rsidP="00836AA4">
            <w:pPr>
              <w:spacing w:line="240" w:lineRule="auto"/>
              <w:jc w:val="center"/>
              <w:rPr>
                <w:rFonts w:ascii="Times New Roman" w:eastAsia="Times New Roman" w:hAnsi="Times New Roman" w:cs="Times New Roman"/>
                <w:lang w:eastAsia="pl-PL"/>
              </w:rPr>
            </w:pPr>
          </w:p>
        </w:tc>
        <w:tc>
          <w:tcPr>
            <w:tcW w:w="1482" w:type="dxa"/>
          </w:tcPr>
          <w:p w14:paraId="40EA3014" w14:textId="77777777" w:rsidR="00836AA4" w:rsidRDefault="00836AA4" w:rsidP="00836AA4">
            <w:pPr>
              <w:spacing w:line="240" w:lineRule="auto"/>
              <w:jc w:val="center"/>
              <w:rPr>
                <w:rFonts w:ascii="Times New Roman" w:eastAsia="Times New Roman" w:hAnsi="Times New Roman" w:cs="Times New Roman"/>
                <w:lang w:eastAsia="pl-PL"/>
              </w:rPr>
            </w:pPr>
          </w:p>
        </w:tc>
      </w:tr>
    </w:tbl>
    <w:p w14:paraId="74A83B16" w14:textId="77777777" w:rsidR="00A123C4" w:rsidRDefault="00836AA4">
      <w:pPr>
        <w:spacing w:after="0" w:line="360" w:lineRule="auto"/>
        <w:ind w:right="640"/>
        <w:rPr>
          <w:rFonts w:ascii="Times New Roman" w:eastAsia="Times New Roman" w:hAnsi="Times New Roman" w:cs="Times New Roman"/>
          <w:lang w:eastAsia="pl-PL"/>
        </w:rPr>
      </w:pPr>
      <w:r>
        <w:rPr>
          <w:rFonts w:ascii="Times New Roman" w:eastAsia="Times New Roman" w:hAnsi="Times New Roman" w:cs="Times New Roman"/>
          <w:b/>
          <w:lang w:eastAsia="pl-PL"/>
        </w:rPr>
        <w:tab/>
      </w:r>
      <w:r>
        <w:rPr>
          <w:rFonts w:ascii="Times New Roman" w:eastAsia="Times New Roman" w:hAnsi="Times New Roman" w:cs="Times New Roman"/>
          <w:b/>
          <w:bCs/>
          <w:lang w:eastAsia="pl-PL"/>
        </w:rPr>
        <w:t xml:space="preserve">       </w:t>
      </w:r>
    </w:p>
    <w:p w14:paraId="74EFB785" w14:textId="50BA2A03" w:rsidR="00A123C4" w:rsidRDefault="00836AA4">
      <w:r>
        <w:t xml:space="preserve">                                                                                                                                                                                                                                                                         </w:t>
      </w:r>
    </w:p>
    <w:p w14:paraId="2B606553" w14:textId="77777777" w:rsidR="00A123C4" w:rsidRDefault="00836AA4">
      <w:pPr>
        <w:spacing w:after="0" w:line="360" w:lineRule="auto"/>
        <w:ind w:right="640"/>
        <w:rPr>
          <w:rFonts w:ascii="Times New Roman" w:eastAsia="Times New Roman" w:hAnsi="Times New Roman" w:cs="Times New Roman"/>
          <w:lang w:eastAsia="pl-PL"/>
        </w:rPr>
      </w:pPr>
      <w:r>
        <w:rPr>
          <w:rFonts w:ascii="Times New Roman" w:eastAsia="Times New Roman" w:hAnsi="Times New Roman" w:cs="Times New Roman"/>
          <w:b/>
          <w:bCs/>
          <w:lang w:eastAsia="pl-PL"/>
        </w:rPr>
        <w:t xml:space="preserve">                                                                                                                                                                                                                                                                                                                                                                                                                                </w:t>
      </w:r>
    </w:p>
    <w:sectPr w:rsidR="00A123C4">
      <w:footerReference w:type="even" r:id="rId8"/>
      <w:footerReference w:type="default" r:id="rId9"/>
      <w:footerReference w:type="first" r:id="rId10"/>
      <w:pgSz w:w="16838" w:h="11906" w:orient="landscape"/>
      <w:pgMar w:top="567" w:right="567" w:bottom="766" w:left="567"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6B80E" w14:textId="77777777" w:rsidR="00FB4E05" w:rsidRDefault="00FB4E05">
      <w:pPr>
        <w:spacing w:after="0" w:line="240" w:lineRule="auto"/>
      </w:pPr>
      <w:r>
        <w:separator/>
      </w:r>
    </w:p>
  </w:endnote>
  <w:endnote w:type="continuationSeparator" w:id="0">
    <w:p w14:paraId="62AAC87E" w14:textId="77777777" w:rsidR="00FB4E05" w:rsidRDefault="00FB4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56ECA" w14:textId="77777777" w:rsidR="00A123C4" w:rsidRDefault="00836AA4">
    <w:pPr>
      <w:pStyle w:val="Stopka"/>
      <w:ind w:right="360"/>
    </w:pPr>
    <w:r>
      <w:rPr>
        <w:noProof/>
      </w:rPr>
      <mc:AlternateContent>
        <mc:Choice Requires="wps">
          <w:drawing>
            <wp:anchor distT="0" distB="0" distL="0" distR="0" simplePos="0" relativeHeight="251658752" behindDoc="1" locked="0" layoutInCell="0" allowOverlap="1" wp14:anchorId="583F2CA4" wp14:editId="0AA08572">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186D9FD1"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583F2CA4" id="Ramka1" o:spid="_x0000_s1026" style="position:absolute;margin-left:-50.05pt;margin-top:.05pt;width:1.15pt;height:1.15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186D9FD1"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08955" w14:textId="77777777" w:rsidR="00A123C4" w:rsidRDefault="00836AA4">
    <w:pPr>
      <w:pStyle w:val="Stopka"/>
      <w:ind w:right="360"/>
    </w:pPr>
    <w:r>
      <w:rPr>
        <w:noProof/>
      </w:rPr>
      <mc:AlternateContent>
        <mc:Choice Requires="wps">
          <w:drawing>
            <wp:anchor distT="0" distB="0" distL="0" distR="0" simplePos="0" relativeHeight="251656704" behindDoc="1" locked="0" layoutInCell="0" allowOverlap="1" wp14:anchorId="4B2C0F2D" wp14:editId="744F03FE">
              <wp:simplePos x="0" y="0"/>
              <wp:positionH relativeFrom="margin">
                <wp:align>right</wp:align>
              </wp:positionH>
              <wp:positionV relativeFrom="paragraph">
                <wp:posOffset>635</wp:posOffset>
              </wp:positionV>
              <wp:extent cx="153035" cy="173990"/>
              <wp:effectExtent l="0" t="0" r="0" b="0"/>
              <wp:wrapSquare wrapText="bothSides"/>
              <wp:docPr id="2" name="Ramka2"/>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41A5D992"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wps:txbx>
                    <wps:bodyPr lIns="0" tIns="0" rIns="0" bIns="0" anchor="t">
                      <a:spAutoFit/>
                    </wps:bodyPr>
                  </wps:wsp>
                </a:graphicData>
              </a:graphic>
            </wp:anchor>
          </w:drawing>
        </mc:Choice>
        <mc:Fallback>
          <w:pict>
            <v:rect w14:anchorId="4B2C0F2D" id="Ramka2" o:spid="_x0000_s1027" style="position:absolute;margin-left:-39.15pt;margin-top:.05pt;width:12.05pt;height:13.7pt;z-index:-25165977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" o:allowincell="f" filled="f" stroked="f" strokeweight="0">
              <v:textbox style="mso-fit-shape-to-text:t" inset="0,0,0,0">
                <w:txbxContent>
                  <w:p w14:paraId="41A5D992"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v:textbox>
              <w10:wrap type="square" anchorx="margin"/>
            </v:rect>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9BD25" w14:textId="77777777" w:rsidR="00A123C4" w:rsidRDefault="00836AA4">
    <w:pPr>
      <w:pStyle w:val="Stopka"/>
      <w:ind w:right="360"/>
    </w:pPr>
    <w:r>
      <w:rPr>
        <w:noProof/>
      </w:rPr>
      <mc:AlternateContent>
        <mc:Choice Requires="wps">
          <w:drawing>
            <wp:anchor distT="0" distB="0" distL="0" distR="0" simplePos="0" relativeHeight="251657728" behindDoc="1" locked="0" layoutInCell="0" allowOverlap="1" wp14:anchorId="16590E87" wp14:editId="718F1034">
              <wp:simplePos x="0" y="0"/>
              <wp:positionH relativeFrom="margin">
                <wp:align>right</wp:align>
              </wp:positionH>
              <wp:positionV relativeFrom="paragraph">
                <wp:posOffset>635</wp:posOffset>
              </wp:positionV>
              <wp:extent cx="153035" cy="173990"/>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026435F3"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wps:txbx>
                    <wps:bodyPr lIns="0" tIns="0" rIns="0" bIns="0" anchor="t">
                      <a:spAutoFit/>
                    </wps:bodyPr>
                  </wps:wsp>
                </a:graphicData>
              </a:graphic>
            </wp:anchor>
          </w:drawing>
        </mc:Choice>
        <mc:Fallback>
          <w:pict>
            <v:rect w14:anchorId="16590E87" id="_x0000_s1028" style="position:absolute;margin-left:-39.15pt;margin-top:.05pt;width:12.05pt;height:13.7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" o:allowincell="f" filled="f" stroked="f" strokeweight="0">
              <v:textbox style="mso-fit-shape-to-text:t" inset="0,0,0,0">
                <w:txbxContent>
                  <w:p w14:paraId="026435F3" w14:textId="77777777" w:rsidR="00A123C4" w:rsidRDefault="00836AA4">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1</w:t>
                    </w:r>
                    <w:r>
                      <w:rPr>
                        <w:rStyle w:val="Numerstrony"/>
                        <w:color w:val="000000"/>
                      </w:rPr>
                      <w:fldChar w:fldCharType="end"/>
                    </w:r>
                  </w:p>
                </w:txbxContent>
              </v:textbox>
              <w10:wrap type="square" anchorx="margin"/>
            </v:rect>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D3F18" w14:textId="77777777" w:rsidR="00FB4E05" w:rsidRDefault="00FB4E05">
      <w:pPr>
        <w:spacing w:after="0" w:line="240" w:lineRule="auto"/>
      </w:pPr>
      <w:r>
        <w:separator/>
      </w:r>
    </w:p>
  </w:footnote>
  <w:footnote w:type="continuationSeparator" w:id="0">
    <w:p w14:paraId="47F93373" w14:textId="77777777" w:rsidR="00FB4E05" w:rsidRDefault="00FB4E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B5EB9"/>
    <w:multiLevelType w:val="multilevel"/>
    <w:tmpl w:val="58DC770A"/>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9EB2B8F"/>
    <w:multiLevelType w:val="multilevel"/>
    <w:tmpl w:val="B5E0DB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41520694">
    <w:abstractNumId w:val="0"/>
  </w:num>
  <w:num w:numId="2" w16cid:durableId="355886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C4"/>
    <w:rsid w:val="00100ED9"/>
    <w:rsid w:val="004705C3"/>
    <w:rsid w:val="005070E5"/>
    <w:rsid w:val="00727F1B"/>
    <w:rsid w:val="00836AA4"/>
    <w:rsid w:val="00922FEF"/>
    <w:rsid w:val="00A123C4"/>
    <w:rsid w:val="00CE3E16"/>
    <w:rsid w:val="00D15F9D"/>
    <w:rsid w:val="00FB4E0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EDED"/>
  <w15:docId w15:val="{DAD14B6D-9071-4EE8-AAE6-C9251586F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4DC"/>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303334"/>
    <w:rPr>
      <w:rFonts w:ascii="Times New Roman" w:eastAsia="Times New Roman" w:hAnsi="Times New Roman" w:cs="Times New Roman"/>
      <w:sz w:val="24"/>
      <w:szCs w:val="24"/>
      <w:lang w:eastAsia="pl-PL"/>
    </w:rPr>
  </w:style>
  <w:style w:type="character" w:styleId="Numerstrony">
    <w:name w:val="page number"/>
    <w:basedOn w:val="Domylnaczcionkaakapitu"/>
    <w:rsid w:val="00303334"/>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blokowy">
    <w:name w:val="Block Text"/>
    <w:basedOn w:val="Normalny"/>
    <w:qFormat/>
    <w:rsid w:val="00303334"/>
    <w:pPr>
      <w:spacing w:after="0" w:line="240" w:lineRule="auto"/>
      <w:ind w:left="6840" w:right="72"/>
      <w:jc w:val="both"/>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rsid w:val="0030333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semiHidden/>
    <w:qFormat/>
    <w:rsid w:val="00303334"/>
  </w:style>
  <w:style w:type="table" w:styleId="Tabela-Siatka">
    <w:name w:val="Table Grid"/>
    <w:basedOn w:val="Standardowy"/>
    <w:rsid w:val="0030333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125BC-151C-4539-A869-651FC11F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2645</Words>
  <Characters>15874</Characters>
  <Application>Microsoft Office Word</Application>
  <DocSecurity>0</DocSecurity>
  <Lines>132</Lines>
  <Paragraphs>36</Paragraphs>
  <ScaleCrop>false</ScaleCrop>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Intendet</dc:creator>
  <dc:description/>
  <cp:lastModifiedBy>Anna Gotzek-Bałdowska</cp:lastModifiedBy>
  <cp:revision>5</cp:revision>
  <cp:lastPrinted>2023-12-04T10:16:00Z</cp:lastPrinted>
  <dcterms:created xsi:type="dcterms:W3CDTF">2024-11-06T09:21:00Z</dcterms:created>
  <dcterms:modified xsi:type="dcterms:W3CDTF">2024-11-23T20:53:00Z</dcterms:modified>
  <dc:language>pl-PL</dc:language>
</cp:coreProperties>
</file>