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b/>
        </w:rPr>
      </w:pPr>
      <w:r>
        <w:rPr>
          <w:b/>
        </w:rPr>
        <w:t xml:space="preserve"> </w:t>
      </w:r>
      <w:r>
        <w:rPr>
          <w:b/>
        </w:rPr>
        <w:t>Załącznik nr 3</w:t>
      </w:r>
    </w:p>
    <w:p>
      <w:pPr>
        <w:pStyle w:val="Normal"/>
        <w:jc w:val="right"/>
        <w:rPr>
          <w:bCs/>
        </w:rPr>
      </w:pPr>
      <w:r>
        <w:rPr>
          <w:sz w:val="22"/>
          <w:szCs w:val="22"/>
        </w:rPr>
        <w:t>Oświadczenie dotyczące aktualności Oświadczenia z art. 125 ust. 1 stawy Pzp.</w:t>
      </w:r>
      <w:r>
        <w:rPr>
          <w:bCs/>
        </w:rPr>
        <w:t xml:space="preserve"> </w:t>
      </w:r>
    </w:p>
    <w:p>
      <w:pPr>
        <w:pStyle w:val="Normal"/>
        <w:jc w:val="both"/>
        <w:rPr>
          <w:rFonts w:ascii="Arial Narrow" w:hAnsi="Arial Narrow"/>
          <w:b/>
          <w:sz w:val="24"/>
          <w:u w:val="single"/>
        </w:rPr>
      </w:pPr>
      <w:r>
        <w:rPr>
          <w:rFonts w:ascii="Arial Narrow" w:hAnsi="Arial Narrow"/>
          <w:b/>
          <w:sz w:val="24"/>
          <w:u w:val="single"/>
        </w:rPr>
      </w:r>
    </w:p>
    <w:p>
      <w:pPr>
        <w:pStyle w:val="Normal"/>
        <w:rPr>
          <w:rFonts w:ascii="Arial" w:hAnsi="Arial" w:cs="Arial"/>
          <w:b/>
        </w:rPr>
      </w:pPr>
      <w:r>
        <w:rPr>
          <w:rFonts w:cs="Arial" w:ascii="Arial" w:hAnsi="Arial"/>
          <w:b/>
        </w:rPr>
        <w:t>Wykonawca:</w:t>
      </w:r>
    </w:p>
    <w:p>
      <w:pPr>
        <w:pStyle w:val="Normal"/>
        <w:ind w:right="5954"/>
        <w:rPr>
          <w:rFonts w:ascii="Arial" w:hAnsi="Arial" w:cs="Arial"/>
        </w:rPr>
      </w:pPr>
      <w:r>
        <w:rPr>
          <w:rFonts w:cs="Arial" w:ascii="Arial" w:hAnsi="Arial"/>
        </w:rPr>
        <w:t>………………………………………………………</w:t>
      </w:r>
    </w:p>
    <w:p>
      <w:pPr>
        <w:pStyle w:val="Normal"/>
        <w:ind w:right="5953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rPr>
          <w:rFonts w:ascii="Arial" w:hAnsi="Arial" w:cs="Arial"/>
          <w:u w:val="single"/>
        </w:rPr>
      </w:pPr>
      <w:r>
        <w:rPr>
          <w:rFonts w:cs="Arial" w:ascii="Arial" w:hAnsi="Arial"/>
          <w:u w:val="single"/>
        </w:rPr>
        <w:t>reprezentowany przez:</w:t>
      </w:r>
    </w:p>
    <w:p>
      <w:pPr>
        <w:pStyle w:val="Normal"/>
        <w:ind w:right="5954"/>
        <w:rPr>
          <w:rFonts w:ascii="Arial" w:hAnsi="Arial" w:cs="Arial"/>
        </w:rPr>
      </w:pPr>
      <w:r>
        <w:rPr>
          <w:rFonts w:cs="Arial" w:ascii="Arial" w:hAnsi="Arial"/>
        </w:rPr>
        <w:t>………………………………………………………</w:t>
      </w:r>
    </w:p>
    <w:p>
      <w:pPr>
        <w:pStyle w:val="Normal"/>
        <w:ind w:right="5953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(imię, nazwisko, stanowisko/podstawa do reprezentacji)</w:t>
      </w:r>
    </w:p>
    <w:p>
      <w:pPr>
        <w:pStyle w:val="Normal"/>
        <w:jc w:val="both"/>
        <w:rPr>
          <w:rFonts w:ascii="Arial Narrow" w:hAnsi="Arial Narrow"/>
          <w:b/>
          <w:sz w:val="24"/>
          <w:u w:val="single"/>
        </w:rPr>
      </w:pPr>
      <w:r>
        <w:rPr>
          <w:rFonts w:ascii="Arial Narrow" w:hAnsi="Arial Narrow"/>
          <w:b/>
          <w:sz w:val="24"/>
          <w:u w:val="single"/>
        </w:rPr>
      </w:r>
    </w:p>
    <w:p>
      <w:pPr>
        <w:pStyle w:val="Normal"/>
        <w:jc w:val="both"/>
        <w:rPr>
          <w:b/>
          <w:sz w:val="24"/>
          <w:szCs w:val="24"/>
        </w:rPr>
      </w:pPr>
      <w:r>
        <w:rPr>
          <w:bCs/>
          <w:sz w:val="24"/>
          <w:szCs w:val="24"/>
        </w:rPr>
        <w:t>Dotyczy</w:t>
      </w:r>
      <w:r>
        <w:rPr>
          <w:b/>
          <w:sz w:val="24"/>
          <w:szCs w:val="24"/>
        </w:rPr>
        <w:t xml:space="preserve"> PGO/</w:t>
      </w:r>
      <w:r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/1</w:t>
      </w:r>
      <w:r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/202</w:t>
      </w:r>
      <w:r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: </w:t>
      </w:r>
      <w:r>
        <w:rPr>
          <w:b/>
          <w:sz w:val="24"/>
          <w:szCs w:val="24"/>
        </w:rPr>
        <w:t xml:space="preserve"> </w:t>
      </w:r>
    </w:p>
    <w:p>
      <w:pPr>
        <w:pStyle w:val="Normal"/>
        <w:jc w:val="both"/>
        <w:rPr>
          <w:rFonts w:ascii="Arial Narrow" w:hAnsi="Arial Narrow"/>
          <w:b/>
          <w:sz w:val="24"/>
          <w:u w:val="none"/>
        </w:rPr>
      </w:pPr>
      <w:r>
        <w:rPr>
          <w:rFonts w:ascii="Arial Narrow" w:hAnsi="Arial Narrow"/>
          <w:b/>
          <w:sz w:val="28"/>
          <w:szCs w:val="28"/>
          <w:u w:val="none"/>
        </w:rPr>
        <w:t>Usługa zagospodarowania odpadów o kodzie 20 02 01</w:t>
      </w:r>
    </w:p>
    <w:p>
      <w:pPr>
        <w:pStyle w:val="Normal"/>
        <w:jc w:val="both"/>
        <w:rPr>
          <w:sz w:val="28"/>
          <w:szCs w:val="28"/>
        </w:rPr>
      </w:pPr>
      <w:r>
        <w:rPr>
          <w:rFonts w:ascii="Arial Narrow" w:hAnsi="Arial Narrow"/>
          <w:b/>
          <w:sz w:val="24"/>
          <w:u w:val="none"/>
        </w:rPr>
      </w:r>
    </w:p>
    <w:p>
      <w:pPr>
        <w:pStyle w:val="Normal"/>
        <w:jc w:val="center"/>
        <w:rPr>
          <w:b/>
          <w:sz w:val="36"/>
          <w:u w:val="single"/>
        </w:rPr>
      </w:pPr>
      <w:r>
        <w:rPr>
          <w:b/>
          <w:sz w:val="36"/>
          <w:u w:val="single"/>
        </w:rPr>
        <w:t>O Ś W I A D C Z E N I E    W Y K O N A W C Y</w:t>
      </w:r>
    </w:p>
    <w:p>
      <w:pPr>
        <w:pStyle w:val="Normal"/>
        <w:rPr>
          <w:b/>
          <w:i/>
          <w:i/>
          <w:iCs/>
          <w:sz w:val="32"/>
          <w:szCs w:val="32"/>
          <w:u w:val="single"/>
        </w:rPr>
      </w:pPr>
      <w:r>
        <w:rPr>
          <w:b/>
          <w:i/>
          <w:iCs/>
          <w:sz w:val="32"/>
          <w:szCs w:val="32"/>
          <w:u w:val="single"/>
        </w:rPr>
      </w:r>
    </w:p>
    <w:p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Oświadczam, że informacje zawarte w Oświadczeniu, o którym mowa w art. 125          ust. 1 ustawy Pzp w zakresie podstaw wykluczenia z postępowania wskazanych przez Zamawiającego, o których mowa  w:</w:t>
      </w:r>
    </w:p>
    <w:p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ListParagraph"/>
        <w:numPr>
          <w:ilvl w:val="1"/>
          <w:numId w:val="1"/>
        </w:numPr>
        <w:spacing w:lineRule="auto" w:line="276"/>
        <w:ind w:hanging="360" w:left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art. 108 ust. 1 pkt 3 ustawy Pzp, </w:t>
      </w:r>
    </w:p>
    <w:p>
      <w:pPr>
        <w:pStyle w:val="ListParagraph"/>
        <w:numPr>
          <w:ilvl w:val="1"/>
          <w:numId w:val="1"/>
        </w:numPr>
        <w:spacing w:lineRule="auto" w:line="276"/>
        <w:ind w:hanging="360" w:left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art. 108 ust. 1 pkt 4 ustawy Pzp, dotyczących orzeczenia zakazu ubiegania się o zamówienie publiczne </w:t>
      </w:r>
      <w:r>
        <w:rPr>
          <w:b/>
          <w:bCs/>
          <w:sz w:val="24"/>
          <w:szCs w:val="24"/>
          <w:u w:val="single"/>
        </w:rPr>
        <w:t>tytułem środka zapobiegawczego</w:t>
      </w:r>
      <w:r>
        <w:rPr>
          <w:b/>
          <w:bCs/>
          <w:sz w:val="24"/>
          <w:szCs w:val="24"/>
        </w:rPr>
        <w:t xml:space="preserve">, </w:t>
      </w:r>
    </w:p>
    <w:p>
      <w:pPr>
        <w:pStyle w:val="ListParagraph"/>
        <w:numPr>
          <w:ilvl w:val="1"/>
          <w:numId w:val="1"/>
        </w:numPr>
        <w:spacing w:lineRule="auto" w:line="276"/>
        <w:ind w:hanging="360" w:left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art. 108 ust. 1 pkt 5 ustawy Pzp, dotyczących zawarcia z innymi wykonawcami porozumienia mającego na celu zakłócenie konkurencji, </w:t>
      </w:r>
    </w:p>
    <w:p>
      <w:pPr>
        <w:pStyle w:val="ListParagraph"/>
        <w:numPr>
          <w:ilvl w:val="1"/>
          <w:numId w:val="1"/>
        </w:numPr>
        <w:spacing w:lineRule="auto" w:line="276"/>
        <w:ind w:hanging="360" w:left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art. 108 ust. 1 pkt 6 ustawy Pzp,</w:t>
      </w:r>
    </w:p>
    <w:p>
      <w:pPr>
        <w:pStyle w:val="Normal"/>
        <w:ind w:left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left="100"/>
        <w:rPr>
          <w:b/>
          <w:iCs/>
          <w:sz w:val="32"/>
          <w:szCs w:val="32"/>
        </w:rPr>
      </w:pPr>
      <w:r>
        <w:rPr>
          <w:b/>
          <w:iCs/>
          <w:position w:val="6"/>
          <w:sz w:val="32"/>
          <w:szCs w:val="32"/>
        </w:rPr>
        <w:t>- są aktualne.</w:t>
      </w:r>
    </w:p>
    <w:p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</w:r>
    </w:p>
    <w:p>
      <w:pPr>
        <w:pStyle w:val="Normal"/>
        <w:spacing w:lineRule="auto" w:line="360"/>
        <w:jc w:val="both"/>
        <w:rPr>
          <w:rFonts w:ascii="Arial" w:hAnsi="Arial" w:cs="Arial"/>
        </w:rPr>
      </w:pPr>
      <w:r>
        <w:rPr>
          <w:rFonts w:cs="Arial" w:ascii="Arial" w:hAnsi="Arial"/>
        </w:rPr>
        <w:t>……………</w:t>
      </w:r>
      <w:r>
        <w:rPr>
          <w:rFonts w:cs="Arial" w:ascii="Arial" w:hAnsi="Arial"/>
        </w:rPr>
        <w:t xml:space="preserve">.……. </w:t>
      </w:r>
      <w:r>
        <w:rPr>
          <w:rFonts w:cs="Arial" w:ascii="Arial" w:hAnsi="Arial"/>
          <w:i/>
          <w:sz w:val="16"/>
          <w:szCs w:val="16"/>
        </w:rPr>
        <w:t>(miejscowość),</w:t>
      </w:r>
      <w:r>
        <w:rPr>
          <w:rFonts w:cs="Arial" w:ascii="Arial" w:hAnsi="Arial"/>
          <w:i/>
          <w:sz w:val="18"/>
          <w:szCs w:val="18"/>
        </w:rPr>
        <w:t xml:space="preserve"> </w:t>
      </w:r>
      <w:r>
        <w:rPr>
          <w:rFonts w:cs="Arial" w:ascii="Arial" w:hAnsi="Arial"/>
        </w:rPr>
        <w:t xml:space="preserve">dnia ………….……. r. </w:t>
      </w:r>
    </w:p>
    <w:p>
      <w:pPr>
        <w:pStyle w:val="Normal"/>
        <w:spacing w:lineRule="auto" w:line="36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360"/>
        <w:jc w:val="both"/>
        <w:rPr>
          <w:rFonts w:ascii="Arial" w:hAnsi="Arial" w:cs="Arial"/>
        </w:rPr>
      </w:pPr>
      <w:r>
        <w:rPr>
          <w:rFonts w:cs="Arial" w:ascii="Arial" w:hAnsi="Arial"/>
        </w:rPr>
        <w:tab/>
        <w:tab/>
        <w:tab/>
        <w:tab/>
        <w:tab/>
        <w:tab/>
        <w:tab/>
        <w:t>………………………………………</w:t>
      </w:r>
    </w:p>
    <w:p>
      <w:pPr>
        <w:pStyle w:val="Normal"/>
        <w:spacing w:lineRule="auto" w:line="360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                                                                                           </w:t>
      </w:r>
      <w:r>
        <w:rPr>
          <w:rFonts w:cs="Arial" w:ascii="Arial" w:hAnsi="Arial"/>
          <w:i/>
          <w:sz w:val="16"/>
          <w:szCs w:val="16"/>
        </w:rPr>
        <w:t>(kwalifikowany podpis elektroniczny)</w:t>
      </w:r>
    </w:p>
    <w:p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sz w:val="24"/>
        </w:rPr>
      </w:pPr>
      <w:r>
        <w:rPr>
          <w:b/>
          <w:sz w:val="24"/>
        </w:rPr>
      </w:r>
    </w:p>
    <w:p>
      <w:pPr>
        <w:pStyle w:val="Normal"/>
        <w:rPr>
          <w:b/>
          <w:iCs/>
          <w:sz w:val="28"/>
          <w:szCs w:val="28"/>
          <w:u w:val="single"/>
        </w:rPr>
      </w:pPr>
      <w:r>
        <w:rPr>
          <w:b/>
          <w:iCs/>
          <w:sz w:val="28"/>
          <w:szCs w:val="28"/>
          <w:u w:val="single"/>
        </w:rPr>
        <w:t>OŚWIADCZENIE NALEŻY  ZŁOŻYĆ  NA  WEZWANIE  ZAMAWIAJĄCEGO</w:t>
      </w:r>
    </w:p>
    <w:p>
      <w:pPr>
        <w:pStyle w:val="Normal"/>
        <w:rPr>
          <w:b/>
          <w:sz w:val="24"/>
        </w:rPr>
      </w:pPr>
      <w:r>
        <w:rPr>
          <w:b/>
          <w:sz w:val="24"/>
        </w:rPr>
      </w:r>
    </w:p>
    <w:p>
      <w:pPr>
        <w:pStyle w:val="Normal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993" w:right="707" w:gutter="0" w:header="0" w:top="851" w:footer="0" w:bottom="56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swiss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 Narrow">
    <w:charset w:val="ee"/>
    <w:family w:val="swiss"/>
    <w:pitch w:val="variable"/>
  </w:font>
  <w:font w:name="Arial">
    <w:charset w:val="ee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cs="Symbol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20" w:hanging="18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342d7"/>
    <w:pPr>
      <w:widowControl/>
      <w:overflowPunct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kapitzlistZnak" w:customStyle="1">
    <w:name w:val="Akapit z listą Znak"/>
    <w:link w:val="ListParagraph"/>
    <w:uiPriority w:val="99"/>
    <w:qFormat/>
    <w:locked/>
    <w:rsid w:val="00c812e4"/>
    <w:rPr>
      <w:rFonts w:ascii="Times New Roman" w:hAnsi="Times New Roman"/>
      <w:sz w:val="20"/>
      <w:lang w:eastAsia="pl-P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link w:val="AkapitzlistZnak"/>
    <w:uiPriority w:val="99"/>
    <w:qFormat/>
    <w:rsid w:val="00c812e4"/>
    <w:pPr>
      <w:widowControl w:val="false"/>
      <w:overflowPunct w:val="false"/>
      <w:spacing w:before="0" w:after="0"/>
      <w:ind w:left="720"/>
      <w:contextualSpacing/>
      <w:textAlignment w:val="auto"/>
    </w:pPr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LibreOffice/24.8.3.2$Windows_X86_64 LibreOffice_project/48a6bac9e7e268aeb4c3483fcf825c94556d9f92</Application>
  <AppVersion>15.0000</AppVersion>
  <Pages>1</Pages>
  <Words>170</Words>
  <Characters>940</Characters>
  <CharactersWithSpaces>1210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2023-12-08T07:55:00Z</dcterms:created>
  <dc:creator>Bełch Janusz</dc:creator>
  <dc:description/>
  <dc:language>pl-PL</dc:language>
  <cp:lastModifiedBy/>
  <dcterms:modified xsi:type="dcterms:W3CDTF">2024-11-22T19:34:19Z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