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9D3F" w14:textId="77777777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65965DF5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2B692599" w14:textId="23B3AA6B" w:rsidR="00452967" w:rsidRDefault="00452967" w:rsidP="00452967">
      <w:pPr>
        <w:pStyle w:val="Standard"/>
        <w:spacing w:after="200"/>
        <w:jc w:val="center"/>
        <w:rPr>
          <w:rFonts w:ascii="Arial" w:eastAsia="Calibri" w:hAnsi="Arial" w:cs="Arial"/>
          <w:b/>
        </w:rPr>
      </w:pPr>
      <w:r w:rsidRPr="00B22A46">
        <w:rPr>
          <w:rFonts w:ascii="Arial" w:eastAsia="Calibri" w:hAnsi="Arial" w:cs="Arial"/>
          <w:b/>
        </w:rPr>
        <w:t>Wykaz usług realizowanych lub zrealizowanych w okresie 3 lat przed upływem terminu składania ofert</w:t>
      </w:r>
    </w:p>
    <w:p w14:paraId="3E9D8491" w14:textId="55FB6BD5" w:rsidR="00CE61A1" w:rsidRDefault="00B925C1" w:rsidP="00452967">
      <w:pPr>
        <w:pStyle w:val="Standard"/>
        <w:spacing w:after="200"/>
        <w:jc w:val="center"/>
        <w:rPr>
          <w:rFonts w:ascii="Arial" w:hAnsi="Arial" w:cs="Arial"/>
        </w:rPr>
      </w:pPr>
      <w:r w:rsidRPr="00B925C1">
        <w:rPr>
          <w:rFonts w:ascii="Arial" w:hAnsi="Arial" w:cs="Arial"/>
        </w:rPr>
        <w:t xml:space="preserve">na potrzeby postępowania o </w:t>
      </w:r>
      <w:r w:rsidR="00EE3E5E" w:rsidRPr="00EE3E5E">
        <w:rPr>
          <w:rFonts w:ascii="Arial" w:hAnsi="Arial" w:cs="Arial"/>
        </w:rPr>
        <w:t>Zawarcie umowy na świadczenie usług ochroniarskich i portierskich obiektu zaplecza technicznego i magazynowego Zakładu Oczyszczania Miasta Sp. z o.o. w Mysłowicach w roku 2025</w:t>
      </w:r>
      <w:r w:rsidR="00766DA5" w:rsidRPr="00766DA5">
        <w:rPr>
          <w:rFonts w:ascii="Arial" w:hAnsi="Arial" w:cs="Arial"/>
        </w:rPr>
        <w:t xml:space="preserve">, numer postępowania: </w:t>
      </w:r>
      <w:r w:rsidR="00EE3E5E">
        <w:rPr>
          <w:rFonts w:ascii="Arial" w:hAnsi="Arial" w:cs="Arial"/>
        </w:rPr>
        <w:t>23</w:t>
      </w:r>
      <w:r w:rsidR="00766DA5" w:rsidRPr="00766DA5">
        <w:rPr>
          <w:rFonts w:ascii="Arial" w:hAnsi="Arial" w:cs="Arial"/>
        </w:rPr>
        <w:t>/202</w:t>
      </w:r>
      <w:r w:rsidR="00EE3E5E">
        <w:rPr>
          <w:rFonts w:ascii="Arial" w:hAnsi="Arial" w:cs="Arial"/>
        </w:rPr>
        <w:t>4</w:t>
      </w:r>
      <w:r w:rsidR="00766DA5" w:rsidRPr="00766DA5">
        <w:rPr>
          <w:rFonts w:ascii="Arial" w:hAnsi="Arial" w:cs="Arial"/>
        </w:rPr>
        <w:t>/ZOMM.</w:t>
      </w:r>
    </w:p>
    <w:p w14:paraId="0A86AF5C" w14:textId="77777777" w:rsidR="00B925C1" w:rsidRPr="00B22A46" w:rsidRDefault="00B925C1" w:rsidP="00452967">
      <w:pPr>
        <w:pStyle w:val="Standard"/>
        <w:spacing w:after="200"/>
        <w:jc w:val="center"/>
        <w:rPr>
          <w:rFonts w:ascii="Arial" w:hAnsi="Arial" w:cs="Arial"/>
        </w:rPr>
      </w:pPr>
    </w:p>
    <w:tbl>
      <w:tblPr>
        <w:tblW w:w="10060" w:type="dxa"/>
        <w:tblInd w:w="-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CE61A1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3C44D216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Podmiot na rzecz którego usługa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CE61A1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CE61A1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CE61A1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CE61A1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235C36EB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 xml:space="preserve">*załączyć dowody potwierdzające że wykazane </w:t>
      </w:r>
      <w:r w:rsidR="00CE61A1">
        <w:rPr>
          <w:rFonts w:ascii="Arial" w:eastAsia="Calibri" w:hAnsi="Arial" w:cs="Arial"/>
          <w:b/>
          <w:bCs/>
          <w:sz w:val="18"/>
          <w:szCs w:val="18"/>
        </w:rPr>
        <w:t>usługi</w:t>
      </w:r>
      <w:r w:rsidRPr="00B22A46">
        <w:rPr>
          <w:rFonts w:ascii="Arial" w:eastAsia="Calibri" w:hAnsi="Arial" w:cs="Arial"/>
          <w:b/>
          <w:bCs/>
          <w:sz w:val="18"/>
          <w:szCs w:val="18"/>
        </w:rPr>
        <w:t xml:space="preserve">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2DFBB793" w14:textId="77777777" w:rsidR="00A44133" w:rsidRPr="00834985" w:rsidRDefault="00A44133" w:rsidP="00A24BEF">
      <w:pPr>
        <w:rPr>
          <w:lang w:val="pl-PL"/>
        </w:rPr>
      </w:pPr>
    </w:p>
    <w:sectPr w:rsidR="00A44133" w:rsidRPr="008349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7629F" w14:textId="77777777" w:rsidR="00DA193C" w:rsidRDefault="00DA193C" w:rsidP="009C75E9">
      <w:r>
        <w:separator/>
      </w:r>
    </w:p>
  </w:endnote>
  <w:endnote w:type="continuationSeparator" w:id="0">
    <w:p w14:paraId="1D8FCEA0" w14:textId="77777777" w:rsidR="00DA193C" w:rsidRDefault="00DA193C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5348856"/>
      <w:docPartObj>
        <w:docPartGallery w:val="Page Numbers (Bottom of Page)"/>
        <w:docPartUnique/>
      </w:docPartObj>
    </w:sdtPr>
    <w:sdtEndPr/>
    <w:sdtContent>
      <w:p w14:paraId="7B1AF6B8" w14:textId="7A9417D1" w:rsidR="00576F17" w:rsidRDefault="00576F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664A9B7" w14:textId="77777777" w:rsidR="00576F17" w:rsidRDefault="00576F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0AE38" w14:textId="77777777" w:rsidR="00DA193C" w:rsidRDefault="00DA193C" w:rsidP="009C75E9">
      <w:r>
        <w:separator/>
      </w:r>
    </w:p>
  </w:footnote>
  <w:footnote w:type="continuationSeparator" w:id="0">
    <w:p w14:paraId="21678EB7" w14:textId="77777777" w:rsidR="00DA193C" w:rsidRDefault="00DA193C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2770B"/>
    <w:multiLevelType w:val="hybridMultilevel"/>
    <w:tmpl w:val="8BB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337D"/>
    <w:multiLevelType w:val="hybridMultilevel"/>
    <w:tmpl w:val="ECB437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F06CA"/>
    <w:multiLevelType w:val="hybridMultilevel"/>
    <w:tmpl w:val="5448B782"/>
    <w:lvl w:ilvl="0" w:tplc="04150019">
      <w:start w:val="1"/>
      <w:numFmt w:val="lowerLetter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5" w15:restartNumberingAfterBreak="0">
    <w:nsid w:val="13D804E3"/>
    <w:multiLevelType w:val="multilevel"/>
    <w:tmpl w:val="22C2E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" w:hanging="360"/>
      </w:p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</w:lvl>
  </w:abstractNum>
  <w:abstractNum w:abstractNumId="6" w15:restartNumberingAfterBreak="0">
    <w:nsid w:val="168E04A2"/>
    <w:multiLevelType w:val="hybridMultilevel"/>
    <w:tmpl w:val="A214659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F674FB"/>
    <w:multiLevelType w:val="hybridMultilevel"/>
    <w:tmpl w:val="35067398"/>
    <w:lvl w:ilvl="0" w:tplc="C5607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D68FE"/>
    <w:multiLevelType w:val="hybridMultilevel"/>
    <w:tmpl w:val="94060C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61A7E94"/>
    <w:multiLevelType w:val="hybridMultilevel"/>
    <w:tmpl w:val="94F049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7A75A77"/>
    <w:multiLevelType w:val="hybridMultilevel"/>
    <w:tmpl w:val="3D4CE73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DC6081"/>
    <w:multiLevelType w:val="hybridMultilevel"/>
    <w:tmpl w:val="1CEAB5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3" w15:restartNumberingAfterBreak="0">
    <w:nsid w:val="364C4DC3"/>
    <w:multiLevelType w:val="multilevel"/>
    <w:tmpl w:val="E8EA07A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666F81"/>
    <w:multiLevelType w:val="hybridMultilevel"/>
    <w:tmpl w:val="EFE0EEF0"/>
    <w:lvl w:ilvl="0" w:tplc="0415000F">
      <w:start w:val="1"/>
      <w:numFmt w:val="decimal"/>
      <w:lvlText w:val="%1."/>
      <w:lvlJc w:val="left"/>
      <w:pPr>
        <w:ind w:left="1349" w:hanging="360"/>
      </w:pPr>
    </w:lvl>
    <w:lvl w:ilvl="1" w:tplc="04150019" w:tentative="1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15" w15:restartNumberingAfterBreak="0">
    <w:nsid w:val="470C5EE2"/>
    <w:multiLevelType w:val="hybridMultilevel"/>
    <w:tmpl w:val="8E7A78AA"/>
    <w:lvl w:ilvl="0" w:tplc="89D2CA5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17" w15:restartNumberingAfterBreak="0">
    <w:nsid w:val="56A36058"/>
    <w:multiLevelType w:val="hybridMultilevel"/>
    <w:tmpl w:val="B0763914"/>
    <w:lvl w:ilvl="0" w:tplc="03FE7F78">
      <w:start w:val="1"/>
      <w:numFmt w:val="decimal"/>
      <w:lvlText w:val="%1."/>
      <w:lvlJc w:val="left"/>
      <w:pPr>
        <w:ind w:left="694" w:hanging="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9" w15:restartNumberingAfterBreak="0">
    <w:nsid w:val="5C15491F"/>
    <w:multiLevelType w:val="hybridMultilevel"/>
    <w:tmpl w:val="2B1AECFA"/>
    <w:lvl w:ilvl="0" w:tplc="61C64F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1A0BBE4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E5B77B8"/>
    <w:multiLevelType w:val="hybridMultilevel"/>
    <w:tmpl w:val="E9EC85EC"/>
    <w:lvl w:ilvl="0" w:tplc="53AE9E3A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63A7060"/>
    <w:multiLevelType w:val="hybridMultilevel"/>
    <w:tmpl w:val="A89044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7A0B4277"/>
    <w:multiLevelType w:val="hybridMultilevel"/>
    <w:tmpl w:val="160C518E"/>
    <w:lvl w:ilvl="0" w:tplc="C5607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7FCA4373"/>
    <w:multiLevelType w:val="hybridMultilevel"/>
    <w:tmpl w:val="8D4E6C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79889463">
    <w:abstractNumId w:val="12"/>
  </w:num>
  <w:num w:numId="2" w16cid:durableId="794717909">
    <w:abstractNumId w:val="18"/>
  </w:num>
  <w:num w:numId="3" w16cid:durableId="1840466603">
    <w:abstractNumId w:val="4"/>
  </w:num>
  <w:num w:numId="4" w16cid:durableId="562788745">
    <w:abstractNumId w:val="25"/>
  </w:num>
  <w:num w:numId="5" w16cid:durableId="639456870">
    <w:abstractNumId w:val="20"/>
  </w:num>
  <w:num w:numId="6" w16cid:durableId="222713741">
    <w:abstractNumId w:val="16"/>
  </w:num>
  <w:num w:numId="7" w16cid:durableId="207959049">
    <w:abstractNumId w:val="3"/>
  </w:num>
  <w:num w:numId="8" w16cid:durableId="158429647">
    <w:abstractNumId w:val="23"/>
  </w:num>
  <w:num w:numId="9" w16cid:durableId="671907281">
    <w:abstractNumId w:val="9"/>
  </w:num>
  <w:num w:numId="10" w16cid:durableId="26564579">
    <w:abstractNumId w:val="11"/>
  </w:num>
  <w:num w:numId="11" w16cid:durableId="1657807725">
    <w:abstractNumId w:val="1"/>
  </w:num>
  <w:num w:numId="12" w16cid:durableId="1089236867">
    <w:abstractNumId w:val="26"/>
  </w:num>
  <w:num w:numId="13" w16cid:durableId="1202551324">
    <w:abstractNumId w:val="8"/>
  </w:num>
  <w:num w:numId="14" w16cid:durableId="1615357831">
    <w:abstractNumId w:val="10"/>
  </w:num>
  <w:num w:numId="15" w16cid:durableId="1730297175">
    <w:abstractNumId w:val="6"/>
  </w:num>
  <w:num w:numId="16" w16cid:durableId="1691251169">
    <w:abstractNumId w:val="15"/>
  </w:num>
  <w:num w:numId="17" w16cid:durableId="502279746">
    <w:abstractNumId w:val="14"/>
  </w:num>
  <w:num w:numId="18" w16cid:durableId="1402674578">
    <w:abstractNumId w:val="21"/>
  </w:num>
  <w:num w:numId="19" w16cid:durableId="826937512">
    <w:abstractNumId w:val="0"/>
  </w:num>
  <w:num w:numId="20" w16cid:durableId="1081948943">
    <w:abstractNumId w:val="5"/>
  </w:num>
  <w:num w:numId="21" w16cid:durableId="1809543347">
    <w:abstractNumId w:val="13"/>
  </w:num>
  <w:num w:numId="22" w16cid:durableId="1270620795">
    <w:abstractNumId w:val="24"/>
  </w:num>
  <w:num w:numId="23" w16cid:durableId="114064981">
    <w:abstractNumId w:val="17"/>
  </w:num>
  <w:num w:numId="24" w16cid:durableId="1545558644">
    <w:abstractNumId w:val="22"/>
  </w:num>
  <w:num w:numId="25" w16cid:durableId="1332634900">
    <w:abstractNumId w:val="7"/>
  </w:num>
  <w:num w:numId="26" w16cid:durableId="4674628">
    <w:abstractNumId w:val="19"/>
  </w:num>
  <w:num w:numId="27" w16cid:durableId="1968387333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1055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77030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485F"/>
    <w:rsid w:val="000C5826"/>
    <w:rsid w:val="000D015D"/>
    <w:rsid w:val="000D3BB6"/>
    <w:rsid w:val="000D5B2D"/>
    <w:rsid w:val="000D7727"/>
    <w:rsid w:val="000E468A"/>
    <w:rsid w:val="000F157E"/>
    <w:rsid w:val="001027AD"/>
    <w:rsid w:val="00102FFD"/>
    <w:rsid w:val="00107036"/>
    <w:rsid w:val="001135D2"/>
    <w:rsid w:val="00114620"/>
    <w:rsid w:val="001172F0"/>
    <w:rsid w:val="001177AD"/>
    <w:rsid w:val="0013427D"/>
    <w:rsid w:val="00137936"/>
    <w:rsid w:val="00142661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5832"/>
    <w:rsid w:val="001A643A"/>
    <w:rsid w:val="001B07A5"/>
    <w:rsid w:val="001B33A7"/>
    <w:rsid w:val="001C0A78"/>
    <w:rsid w:val="001C3315"/>
    <w:rsid w:val="001D3681"/>
    <w:rsid w:val="001E131E"/>
    <w:rsid w:val="001F1884"/>
    <w:rsid w:val="00202579"/>
    <w:rsid w:val="0021071C"/>
    <w:rsid w:val="002145C6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708D"/>
    <w:rsid w:val="00382FA8"/>
    <w:rsid w:val="00387F40"/>
    <w:rsid w:val="003A28DB"/>
    <w:rsid w:val="003B0018"/>
    <w:rsid w:val="003E526D"/>
    <w:rsid w:val="00401AD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717CA"/>
    <w:rsid w:val="00484E3E"/>
    <w:rsid w:val="00491F8F"/>
    <w:rsid w:val="0049726C"/>
    <w:rsid w:val="004A0E98"/>
    <w:rsid w:val="004A3ACC"/>
    <w:rsid w:val="004B236B"/>
    <w:rsid w:val="004B3F95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564D"/>
    <w:rsid w:val="00556996"/>
    <w:rsid w:val="0056286B"/>
    <w:rsid w:val="0056346A"/>
    <w:rsid w:val="00567C84"/>
    <w:rsid w:val="00574586"/>
    <w:rsid w:val="00576F17"/>
    <w:rsid w:val="0058329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9AA"/>
    <w:rsid w:val="005D6B2D"/>
    <w:rsid w:val="005E0940"/>
    <w:rsid w:val="005E0A3F"/>
    <w:rsid w:val="005E176B"/>
    <w:rsid w:val="005E65B2"/>
    <w:rsid w:val="00602E35"/>
    <w:rsid w:val="00603FE8"/>
    <w:rsid w:val="00604850"/>
    <w:rsid w:val="00605A73"/>
    <w:rsid w:val="00606927"/>
    <w:rsid w:val="00613C41"/>
    <w:rsid w:val="0064149C"/>
    <w:rsid w:val="00660315"/>
    <w:rsid w:val="006627E2"/>
    <w:rsid w:val="00662AD9"/>
    <w:rsid w:val="0066568B"/>
    <w:rsid w:val="00671DEE"/>
    <w:rsid w:val="00677FCE"/>
    <w:rsid w:val="006A2265"/>
    <w:rsid w:val="006A2330"/>
    <w:rsid w:val="006A6927"/>
    <w:rsid w:val="006B5B5B"/>
    <w:rsid w:val="006C0652"/>
    <w:rsid w:val="006C70A7"/>
    <w:rsid w:val="006D7A81"/>
    <w:rsid w:val="006E241C"/>
    <w:rsid w:val="006E6662"/>
    <w:rsid w:val="006E69A2"/>
    <w:rsid w:val="006E6C0E"/>
    <w:rsid w:val="0070192D"/>
    <w:rsid w:val="00707BFB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66DA5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7B8C"/>
    <w:rsid w:val="0080307A"/>
    <w:rsid w:val="00804107"/>
    <w:rsid w:val="0082202F"/>
    <w:rsid w:val="00825FF1"/>
    <w:rsid w:val="00833471"/>
    <w:rsid w:val="00834985"/>
    <w:rsid w:val="0083761C"/>
    <w:rsid w:val="008445BC"/>
    <w:rsid w:val="00846255"/>
    <w:rsid w:val="00861A72"/>
    <w:rsid w:val="00862A94"/>
    <w:rsid w:val="00862E19"/>
    <w:rsid w:val="00874A95"/>
    <w:rsid w:val="00874E7C"/>
    <w:rsid w:val="008808F8"/>
    <w:rsid w:val="00880DB9"/>
    <w:rsid w:val="00886FB3"/>
    <w:rsid w:val="008918DC"/>
    <w:rsid w:val="0089437C"/>
    <w:rsid w:val="008B1FA1"/>
    <w:rsid w:val="008B71A0"/>
    <w:rsid w:val="008C1FBA"/>
    <w:rsid w:val="008C4727"/>
    <w:rsid w:val="008D6044"/>
    <w:rsid w:val="008E1E45"/>
    <w:rsid w:val="008F0DD4"/>
    <w:rsid w:val="008F13CF"/>
    <w:rsid w:val="00901503"/>
    <w:rsid w:val="00905586"/>
    <w:rsid w:val="0091043D"/>
    <w:rsid w:val="009129AA"/>
    <w:rsid w:val="009248F1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485B"/>
    <w:rsid w:val="00996192"/>
    <w:rsid w:val="009A1486"/>
    <w:rsid w:val="009A2D5D"/>
    <w:rsid w:val="009A5301"/>
    <w:rsid w:val="009B0003"/>
    <w:rsid w:val="009B5E71"/>
    <w:rsid w:val="009C056F"/>
    <w:rsid w:val="009C75E9"/>
    <w:rsid w:val="009D043F"/>
    <w:rsid w:val="009D103B"/>
    <w:rsid w:val="009D6EA7"/>
    <w:rsid w:val="009E033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497E"/>
    <w:rsid w:val="00A900BD"/>
    <w:rsid w:val="00A92BA2"/>
    <w:rsid w:val="00A9358E"/>
    <w:rsid w:val="00AB4B89"/>
    <w:rsid w:val="00AB55DA"/>
    <w:rsid w:val="00AC31A1"/>
    <w:rsid w:val="00AC3A71"/>
    <w:rsid w:val="00AC528C"/>
    <w:rsid w:val="00AD4A28"/>
    <w:rsid w:val="00AD50BC"/>
    <w:rsid w:val="00AD5E69"/>
    <w:rsid w:val="00B02D0B"/>
    <w:rsid w:val="00B03DF4"/>
    <w:rsid w:val="00B06287"/>
    <w:rsid w:val="00B105D6"/>
    <w:rsid w:val="00B11F24"/>
    <w:rsid w:val="00B151CB"/>
    <w:rsid w:val="00B22700"/>
    <w:rsid w:val="00B22A46"/>
    <w:rsid w:val="00B30331"/>
    <w:rsid w:val="00B4017F"/>
    <w:rsid w:val="00B42719"/>
    <w:rsid w:val="00B45B8A"/>
    <w:rsid w:val="00B4620C"/>
    <w:rsid w:val="00B51583"/>
    <w:rsid w:val="00B5789C"/>
    <w:rsid w:val="00B84299"/>
    <w:rsid w:val="00B925C1"/>
    <w:rsid w:val="00BC2787"/>
    <w:rsid w:val="00BC2940"/>
    <w:rsid w:val="00BC64D5"/>
    <w:rsid w:val="00BD0991"/>
    <w:rsid w:val="00BE0285"/>
    <w:rsid w:val="00BE5474"/>
    <w:rsid w:val="00C00AAB"/>
    <w:rsid w:val="00C03796"/>
    <w:rsid w:val="00C03F62"/>
    <w:rsid w:val="00C11CB9"/>
    <w:rsid w:val="00C12305"/>
    <w:rsid w:val="00C1423C"/>
    <w:rsid w:val="00C316DF"/>
    <w:rsid w:val="00C51F9B"/>
    <w:rsid w:val="00C61F8C"/>
    <w:rsid w:val="00C62057"/>
    <w:rsid w:val="00C802CD"/>
    <w:rsid w:val="00C8610E"/>
    <w:rsid w:val="00C866A6"/>
    <w:rsid w:val="00CA30C4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61A1"/>
    <w:rsid w:val="00CE7107"/>
    <w:rsid w:val="00CF239A"/>
    <w:rsid w:val="00D11D97"/>
    <w:rsid w:val="00D27470"/>
    <w:rsid w:val="00D27603"/>
    <w:rsid w:val="00D31369"/>
    <w:rsid w:val="00D36E54"/>
    <w:rsid w:val="00D50757"/>
    <w:rsid w:val="00D561F7"/>
    <w:rsid w:val="00D623E7"/>
    <w:rsid w:val="00D62BE7"/>
    <w:rsid w:val="00D66E51"/>
    <w:rsid w:val="00D84AFD"/>
    <w:rsid w:val="00D8566F"/>
    <w:rsid w:val="00D871B1"/>
    <w:rsid w:val="00D92313"/>
    <w:rsid w:val="00D9753A"/>
    <w:rsid w:val="00DA193C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1ADF"/>
    <w:rsid w:val="00E145DF"/>
    <w:rsid w:val="00E14ED9"/>
    <w:rsid w:val="00E30215"/>
    <w:rsid w:val="00E42D0E"/>
    <w:rsid w:val="00E46729"/>
    <w:rsid w:val="00E6202E"/>
    <w:rsid w:val="00E64824"/>
    <w:rsid w:val="00E6496C"/>
    <w:rsid w:val="00E65B3C"/>
    <w:rsid w:val="00E67DCC"/>
    <w:rsid w:val="00E73654"/>
    <w:rsid w:val="00E76B68"/>
    <w:rsid w:val="00E812C1"/>
    <w:rsid w:val="00E81F57"/>
    <w:rsid w:val="00E84030"/>
    <w:rsid w:val="00E86374"/>
    <w:rsid w:val="00E92388"/>
    <w:rsid w:val="00EA42B5"/>
    <w:rsid w:val="00EA7186"/>
    <w:rsid w:val="00EB19E0"/>
    <w:rsid w:val="00EE3E5E"/>
    <w:rsid w:val="00EE4C01"/>
    <w:rsid w:val="00EE7083"/>
    <w:rsid w:val="00EF1AC4"/>
    <w:rsid w:val="00F04E1E"/>
    <w:rsid w:val="00F11A3B"/>
    <w:rsid w:val="00F136CB"/>
    <w:rsid w:val="00F23DDB"/>
    <w:rsid w:val="00F252DE"/>
    <w:rsid w:val="00F25C08"/>
    <w:rsid w:val="00F30474"/>
    <w:rsid w:val="00F343D3"/>
    <w:rsid w:val="00F45781"/>
    <w:rsid w:val="00F45FD3"/>
    <w:rsid w:val="00F47DC2"/>
    <w:rsid w:val="00F53F84"/>
    <w:rsid w:val="00F54E64"/>
    <w:rsid w:val="00F6327B"/>
    <w:rsid w:val="00F6576D"/>
    <w:rsid w:val="00F82B57"/>
    <w:rsid w:val="00F85F76"/>
    <w:rsid w:val="00F8659B"/>
    <w:rsid w:val="00F9615C"/>
    <w:rsid w:val="00FB37AA"/>
    <w:rsid w:val="00FB5AFE"/>
    <w:rsid w:val="00FC1203"/>
    <w:rsid w:val="00FD42D4"/>
    <w:rsid w:val="00FD574D"/>
    <w:rsid w:val="00FD631B"/>
    <w:rsid w:val="00FE0456"/>
    <w:rsid w:val="00FE18F2"/>
    <w:rsid w:val="00FE1EBC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2"/>
      </w:numPr>
    </w:pPr>
  </w:style>
  <w:style w:type="numbering" w:customStyle="1" w:styleId="WWNum17">
    <w:name w:val="WWNum17"/>
    <w:basedOn w:val="Bezlisty"/>
    <w:rsid w:val="008B71A0"/>
    <w:pPr>
      <w:numPr>
        <w:numId w:val="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6"/>
      </w:numPr>
    </w:pPr>
  </w:style>
  <w:style w:type="numbering" w:customStyle="1" w:styleId="WWNum41">
    <w:name w:val="WWNum41"/>
    <w:basedOn w:val="Bezlisty"/>
    <w:rsid w:val="00280590"/>
    <w:pPr>
      <w:numPr>
        <w:numId w:val="7"/>
      </w:numPr>
    </w:pPr>
  </w:style>
  <w:style w:type="numbering" w:customStyle="1" w:styleId="WWNum42">
    <w:name w:val="WWNum42"/>
    <w:basedOn w:val="Bezlisty"/>
    <w:rsid w:val="00280590"/>
    <w:pPr>
      <w:numPr>
        <w:numId w:val="8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08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08F8"/>
    <w:rPr>
      <w:rFonts w:ascii="Arial" w:eastAsia="Arial" w:hAnsi="Arial" w:cs="Arial"/>
      <w:lang w:val="en-US"/>
    </w:rPr>
  </w:style>
  <w:style w:type="numbering" w:customStyle="1" w:styleId="WWNum34">
    <w:name w:val="WWNum34"/>
    <w:basedOn w:val="Bezlisty"/>
    <w:rsid w:val="008808F8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94CF9-BB73-4DFF-8AF4-4E646646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2022-11-17T13:51:00Z</cp:lastPrinted>
  <dcterms:created xsi:type="dcterms:W3CDTF">2024-11-22T09:57:00Z</dcterms:created>
  <dcterms:modified xsi:type="dcterms:W3CDTF">2024-11-22T09:57:00Z</dcterms:modified>
</cp:coreProperties>
</file>