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FORMULARZ CENOWY</w:t>
      </w:r>
    </w:p>
    <w:p>
      <w:pPr>
        <w:pStyle w:val="Normal"/>
        <w:spacing w:lineRule="auto" w:line="240" w:before="0"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ZADANIE NR 7</w:t>
      </w:r>
    </w:p>
    <w:p>
      <w:pPr>
        <w:pStyle w:val="Normal"/>
        <w:spacing w:lineRule="auto" w:line="240" w:before="0"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Woda mineralna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</w:r>
    </w:p>
    <w:tbl>
      <w:tblPr>
        <w:tblStyle w:val="Tabela-Siatka"/>
        <w:tblW w:w="928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19"/>
        <w:gridCol w:w="1387"/>
        <w:gridCol w:w="557"/>
        <w:gridCol w:w="1182"/>
        <w:gridCol w:w="2842"/>
        <w:gridCol w:w="2800"/>
      </w:tblGrid>
      <w:tr>
        <w:trPr/>
        <w:tc>
          <w:tcPr>
            <w:tcW w:w="51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L.P.</w:t>
            </w:r>
          </w:p>
        </w:tc>
        <w:tc>
          <w:tcPr>
            <w:tcW w:w="13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NAZWA</w:t>
            </w:r>
          </w:p>
        </w:tc>
        <w:tc>
          <w:tcPr>
            <w:tcW w:w="55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j.m.</w:t>
            </w:r>
          </w:p>
        </w:tc>
        <w:tc>
          <w:tcPr>
            <w:tcW w:w="118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 xml:space="preserve">cena jednostkowa </w:t>
            </w: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brutto</w:t>
            </w: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 xml:space="preserve"> [zł]</w:t>
            </w:r>
          </w:p>
        </w:tc>
        <w:tc>
          <w:tcPr>
            <w:tcW w:w="28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Przewidywalna ilość zamówienia</w:t>
            </w:r>
          </w:p>
        </w:tc>
        <w:tc>
          <w:tcPr>
            <w:tcW w:w="28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Wartość brutto [zł]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kern w:val="0"/>
                <w:lang w:val="pl-PL" w:eastAsia="en-US" w:bidi="ar-SA"/>
              </w:rPr>
            </w:r>
          </w:p>
        </w:tc>
      </w:tr>
      <w:tr>
        <w:trPr/>
        <w:tc>
          <w:tcPr>
            <w:tcW w:w="51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a</w:t>
            </w:r>
          </w:p>
        </w:tc>
        <w:tc>
          <w:tcPr>
            <w:tcW w:w="13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b</w:t>
            </w:r>
          </w:p>
        </w:tc>
        <w:tc>
          <w:tcPr>
            <w:tcW w:w="55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c</w:t>
            </w:r>
          </w:p>
        </w:tc>
        <w:tc>
          <w:tcPr>
            <w:tcW w:w="118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d</w:t>
            </w:r>
          </w:p>
        </w:tc>
        <w:tc>
          <w:tcPr>
            <w:tcW w:w="28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e</w:t>
            </w:r>
          </w:p>
        </w:tc>
        <w:tc>
          <w:tcPr>
            <w:tcW w:w="28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</w:r>
          </w:p>
        </w:tc>
      </w:tr>
      <w:tr>
        <w:trPr/>
        <w:tc>
          <w:tcPr>
            <w:tcW w:w="51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1</w:t>
            </w:r>
          </w:p>
        </w:tc>
        <w:tc>
          <w:tcPr>
            <w:tcW w:w="13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cs="Calibri" w:cstheme="minorHAnsi"/>
                <w:bCs/>
              </w:rPr>
            </w:pPr>
            <w:r>
              <w:rPr>
                <w:rFonts w:eastAsia="Calibri" w:cs="Calibri" w:cstheme="minorHAnsi"/>
                <w:bCs/>
                <w:kern w:val="0"/>
                <w:sz w:val="22"/>
                <w:szCs w:val="22"/>
                <w:lang w:val="pl-PL" w:eastAsia="en-US" w:bidi="ar-SA"/>
              </w:rPr>
              <w:t>woda mineralna niegazowana 1,5 l</w:t>
            </w:r>
          </w:p>
        </w:tc>
        <w:tc>
          <w:tcPr>
            <w:tcW w:w="55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szt</w:t>
            </w:r>
          </w:p>
        </w:tc>
        <w:tc>
          <w:tcPr>
            <w:tcW w:w="118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8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3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50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0</w:t>
            </w:r>
          </w:p>
        </w:tc>
        <w:tc>
          <w:tcPr>
            <w:tcW w:w="28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rFonts w:eastAsia="Calibri" w:cs=""/>
                <w:b/>
                <w:kern w:val="0"/>
                <w:sz w:val="16"/>
                <w:szCs w:val="16"/>
                <w:lang w:val="pl-PL" w:eastAsia="en-US" w:bidi="ar-SA"/>
              </w:rPr>
            </w:r>
          </w:p>
        </w:tc>
      </w:tr>
      <w:tr>
        <w:trPr/>
        <w:tc>
          <w:tcPr>
            <w:tcW w:w="6487" w:type="dxa"/>
            <w:gridSpan w:val="5"/>
            <w:tcBorders>
              <w:right w:val="single" w:sz="12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b/>
                <w:sz w:val="24"/>
                <w:szCs w:val="24"/>
              </w:rPr>
            </w:pPr>
            <w:r>
              <w:rPr>
                <w:rFonts w:eastAsia="Calibri" w:cs=""/>
                <w:b/>
                <w:kern w:val="0"/>
                <w:sz w:val="24"/>
                <w:szCs w:val="24"/>
                <w:lang w:val="pl-PL" w:eastAsia="en-US" w:bidi="ar-SA"/>
              </w:rPr>
              <w:t>RAZEM</w:t>
            </w:r>
          </w:p>
        </w:tc>
        <w:tc>
          <w:tcPr>
            <w:tcW w:w="28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</w:r>
          </w:p>
        </w:tc>
      </w:tr>
    </w:tbl>
    <w:p>
      <w:pPr>
        <w:pStyle w:val="Normal"/>
        <w:spacing w:lineRule="auto" w:line="240" w:before="0" w:after="0"/>
        <w:rPr>
          <w:b/>
        </w:rPr>
      </w:pPr>
      <w:r>
        <w:rPr>
          <w:b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2"/>
          <w:b/>
        </w:rPr>
        <w:t>Wartość brutto z pozycji RAZEM należy przenieść do Formularza ofertowego</w:t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120" w:after="0"/>
        <w:jc w:val="both"/>
        <w:rPr/>
      </w:pPr>
      <w:r>
        <w:rPr/>
        <w:t xml:space="preserve">....................................... </w:t>
        <w:tab/>
        <w:tab/>
        <w:t>……….............………………………..……………………….........…</w:t>
      </w:r>
    </w:p>
    <w:p>
      <w:pPr>
        <w:pStyle w:val="Normal"/>
        <w:spacing w:lineRule="auto" w:line="240" w:before="120" w:after="0"/>
        <w:jc w:val="both"/>
        <w:rPr/>
      </w:pPr>
      <w:r>
        <w:rPr/>
        <w:t xml:space="preserve">miejscowość i data </w:t>
        <w:tab/>
        <w:tab/>
        <w:tab/>
        <w:t>podpisy i pieczątki osób uprawnionych do składania</w:t>
      </w:r>
    </w:p>
    <w:p>
      <w:pPr>
        <w:pStyle w:val="Normal"/>
        <w:spacing w:lineRule="auto" w:line="240" w:before="120" w:after="0"/>
        <w:ind w:left="3540" w:firstLine="708"/>
        <w:jc w:val="both"/>
        <w:rPr/>
      </w:pPr>
      <w:r>
        <w:rPr/>
        <w:t>oświadczeń woli w imieniu Wykonawcy</w:t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  <w:docPartGallery w:val="Page Numbers (Top of Page)"/>
        <w:docPartUnique w:val="true"/>
      </w:docPartObj>
      <w:id w:val="85148133"/>
    </w:sdtPr>
    <w:sdtContent>
      <w:p>
        <w:pPr>
          <w:pStyle w:val="Stopka"/>
          <w:jc w:val="right"/>
          <w:rPr/>
        </w:pPr>
        <w:r>
          <w:rPr/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PAGE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1</w:t>
        </w:r>
        <w:r>
          <w:rPr>
            <w:sz w:val="24"/>
            <w:b/>
            <w:szCs w:val="24"/>
            <w:bCs/>
          </w:rPr>
          <w:fldChar w:fldCharType="end"/>
        </w:r>
        <w:r>
          <w:rPr/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NUMPAGES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1</w:t>
        </w:r>
        <w:r>
          <w:rPr>
            <w:sz w:val="24"/>
            <w:b/>
            <w:szCs w:val="24"/>
            <w:bCs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pBdr>
        <w:bottom w:val="single" w:sz="6" w:space="1" w:color="000000"/>
      </w:pBdr>
      <w:rPr/>
    </w:pPr>
    <w:r>
      <w:rPr/>
      <w:t>Znak: DKW.2232.</w:t>
    </w:r>
    <w:r>
      <w:rPr/>
      <w:t>19</w:t>
    </w:r>
    <w:r>
      <w:rPr/>
      <w:t>.202</w:t>
    </w:r>
    <w:r>
      <w:rPr/>
      <w:t>4</w:t>
    </w:r>
    <w:r>
      <w:rPr/>
      <w:tab/>
      <w:tab/>
      <w:t>Załącznik nr 3.7. do SWZ</w:t>
    </w:r>
  </w:p>
</w:hdr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e1c08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f35e30"/>
    <w:rPr/>
  </w:style>
  <w:style w:type="character" w:styleId="StopkaZnak" w:customStyle="1">
    <w:name w:val="Stopka Znak"/>
    <w:basedOn w:val="DefaultParagraphFont"/>
    <w:uiPriority w:val="99"/>
    <w:qFormat/>
    <w:rsid w:val="00f35e30"/>
    <w:rPr/>
  </w:style>
  <w:style w:type="character" w:styleId="TekstpodstawowyZnak" w:customStyle="1">
    <w:name w:val="Tekst podstawowy Znak"/>
    <w:basedOn w:val="DefaultParagraphFont"/>
    <w:uiPriority w:val="99"/>
    <w:semiHidden/>
    <w:qFormat/>
    <w:rsid w:val="00f35e30"/>
    <w:rPr/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172832"/>
    <w:rPr>
      <w:sz w:val="20"/>
      <w:szCs w:val="20"/>
    </w:rPr>
  </w:style>
  <w:style w:type="character" w:styleId="Znakiprzypiswkocowych">
    <w:name w:val="Znaki przypisów końcowych"/>
    <w:basedOn w:val="DefaultParagraphFont"/>
    <w:uiPriority w:val="99"/>
    <w:semiHidden/>
    <w:unhideWhenUsed/>
    <w:qFormat/>
    <w:rsid w:val="00172832"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f35e30"/>
    <w:pPr>
      <w:spacing w:before="0" w:after="12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f35e3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f35e3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Zawartotabeli" w:customStyle="1">
    <w:name w:val="Zawartość tabeli"/>
    <w:basedOn w:val="Tretekstu"/>
    <w:qFormat/>
    <w:rsid w:val="00f35e30"/>
    <w:pPr>
      <w:suppressLineNumbers/>
      <w:suppressAutoHyphens w:val="true"/>
      <w:spacing w:lineRule="auto" w:line="240"/>
    </w:pPr>
    <w:rPr>
      <w:rFonts w:ascii="Times New Roman" w:hAnsi="Times New Roman" w:eastAsia="Times New Roman" w:cs="Times New Roman"/>
      <w:kern w:val="2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d46377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172832"/>
    <w:pPr>
      <w:spacing w:lineRule="auto" w:line="240" w:before="0" w:after="0"/>
    </w:pPr>
    <w:rPr>
      <w:sz w:val="20"/>
      <w:szCs w:val="20"/>
    </w:rPr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3737b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LibreOffice/7.5.4.2$Windows_X86_64 LibreOffice_project/36ccfdc35048b057fd9854c757a8b67ec53977b6</Application>
  <AppVersion>15.0000</AppVersion>
  <Pages>1</Pages>
  <Words>73</Words>
  <Characters>456</Characters>
  <CharactersWithSpaces>517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2023-10-18T11:28:00Z</dcterms:created>
  <dc:creator>Paweł Kowalski</dc:creator>
  <dc:description/>
  <dc:language>pl-PL</dc:language>
  <cp:lastModifiedBy/>
  <cp:lastPrinted>2023-10-18T13:00:00Z</cp:lastPrinted>
  <dcterms:modified xsi:type="dcterms:W3CDTF">2024-11-08T10:56:05Z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