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A67" w:rsidRDefault="007A1A67" w:rsidP="002E12D9">
      <w:pPr>
        <w:overflowPunct w:val="0"/>
        <w:autoSpaceDE w:val="0"/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2 część 3</w:t>
      </w:r>
    </w:p>
    <w:p w:rsidR="007A1A67" w:rsidRDefault="007A1A67" w:rsidP="00B46B85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ZAPOTRZEBOWANIE</w:t>
      </w:r>
    </w:p>
    <w:p w:rsidR="007A1A67" w:rsidRDefault="007A1A67" w:rsidP="00B46B85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NA DOSTAWĘ ŚRODKÓW ŻYWNOŚCI DLA DOMU POMOCY SPOŁECZNEJ </w:t>
      </w:r>
    </w:p>
    <w:p w:rsidR="007A1A67" w:rsidRDefault="007A1A67" w:rsidP="00B46B85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W WYSOCKU  OD 01.01.2025r  DO  30.06.2025r</w:t>
      </w:r>
    </w:p>
    <w:p w:rsidR="007A1A67" w:rsidRDefault="007A1A67" w:rsidP="002E12D9"/>
    <w:p w:rsidR="007A1A67" w:rsidRPr="003218CE" w:rsidRDefault="007A1A67" w:rsidP="002E12D9">
      <w:pPr>
        <w:rPr>
          <w:b/>
          <w:bCs/>
          <w:sz w:val="20"/>
          <w:szCs w:val="20"/>
        </w:rPr>
      </w:pPr>
      <w:r w:rsidRPr="003218CE">
        <w:rPr>
          <w:b/>
          <w:bCs/>
          <w:sz w:val="20"/>
          <w:szCs w:val="20"/>
          <w:u w:val="single"/>
        </w:rPr>
        <w:t>CZĘŚĆ 3 - NABIAŁ</w:t>
      </w:r>
    </w:p>
    <w:tbl>
      <w:tblPr>
        <w:tblW w:w="100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2347"/>
        <w:gridCol w:w="1654"/>
        <w:gridCol w:w="898"/>
        <w:gridCol w:w="850"/>
        <w:gridCol w:w="809"/>
        <w:gridCol w:w="1083"/>
        <w:gridCol w:w="882"/>
        <w:gridCol w:w="965"/>
      </w:tblGrid>
      <w:tr w:rsidR="007A1A67" w:rsidRPr="003218CE">
        <w:tc>
          <w:tcPr>
            <w:tcW w:w="596" w:type="dxa"/>
          </w:tcPr>
          <w:p w:rsidR="007A1A67" w:rsidRPr="003218CE" w:rsidRDefault="007A1A67" w:rsidP="002E12D9">
            <w:pPr>
              <w:rPr>
                <w:b/>
                <w:bCs/>
                <w:sz w:val="20"/>
                <w:szCs w:val="20"/>
              </w:rPr>
            </w:pPr>
          </w:p>
          <w:p w:rsidR="007A1A67" w:rsidRPr="003218CE" w:rsidRDefault="007A1A67" w:rsidP="002E12D9">
            <w:pPr>
              <w:rPr>
                <w:b/>
                <w:bCs/>
                <w:sz w:val="20"/>
                <w:szCs w:val="20"/>
              </w:rPr>
            </w:pPr>
            <w:r w:rsidRPr="003218CE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347" w:type="dxa"/>
          </w:tcPr>
          <w:p w:rsidR="007A1A67" w:rsidRPr="003218CE" w:rsidRDefault="007A1A67" w:rsidP="002E12D9">
            <w:pPr>
              <w:rPr>
                <w:b/>
                <w:bCs/>
                <w:sz w:val="20"/>
                <w:szCs w:val="20"/>
              </w:rPr>
            </w:pPr>
            <w:r w:rsidRPr="003218CE">
              <w:rPr>
                <w:b/>
                <w:bCs/>
                <w:sz w:val="20"/>
                <w:szCs w:val="20"/>
              </w:rPr>
              <w:t>Nazwa produktu spożywczego</w:t>
            </w:r>
          </w:p>
        </w:tc>
        <w:tc>
          <w:tcPr>
            <w:tcW w:w="1654" w:type="dxa"/>
          </w:tcPr>
          <w:p w:rsidR="007A1A67" w:rsidRPr="003218CE" w:rsidRDefault="007A1A67" w:rsidP="00A645D5">
            <w:pPr>
              <w:rPr>
                <w:b/>
                <w:bCs/>
                <w:sz w:val="20"/>
                <w:szCs w:val="20"/>
              </w:rPr>
            </w:pPr>
            <w:r w:rsidRPr="003218CE">
              <w:rPr>
                <w:b/>
                <w:bCs/>
                <w:sz w:val="20"/>
                <w:szCs w:val="20"/>
              </w:rPr>
              <w:t>Cechy produktu</w:t>
            </w:r>
          </w:p>
        </w:tc>
        <w:tc>
          <w:tcPr>
            <w:tcW w:w="898" w:type="dxa"/>
            <w:vAlign w:val="bottom"/>
          </w:tcPr>
          <w:p w:rsidR="007A1A67" w:rsidRPr="003218CE" w:rsidRDefault="007A1A67" w:rsidP="00523C2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j.m.</w:t>
            </w:r>
          </w:p>
        </w:tc>
        <w:tc>
          <w:tcPr>
            <w:tcW w:w="850" w:type="dxa"/>
            <w:vAlign w:val="bottom"/>
          </w:tcPr>
          <w:p w:rsidR="007A1A67" w:rsidRPr="003218CE" w:rsidRDefault="007A1A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ilości</w:t>
            </w:r>
          </w:p>
        </w:tc>
        <w:tc>
          <w:tcPr>
            <w:tcW w:w="809" w:type="dxa"/>
            <w:vAlign w:val="bottom"/>
          </w:tcPr>
          <w:p w:rsidR="007A1A67" w:rsidRPr="003218CE" w:rsidRDefault="007A1A67">
            <w:pPr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Cena</w:t>
            </w:r>
          </w:p>
          <w:p w:rsidR="007A1A67" w:rsidRPr="003218CE" w:rsidRDefault="007A1A67">
            <w:pPr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 xml:space="preserve"> netto</w:t>
            </w:r>
          </w:p>
        </w:tc>
        <w:tc>
          <w:tcPr>
            <w:tcW w:w="1083" w:type="dxa"/>
            <w:vAlign w:val="bottom"/>
          </w:tcPr>
          <w:p w:rsidR="007A1A67" w:rsidRPr="003218CE" w:rsidRDefault="007A1A67">
            <w:pPr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wartość netto</w:t>
            </w:r>
          </w:p>
        </w:tc>
        <w:tc>
          <w:tcPr>
            <w:tcW w:w="882" w:type="dxa"/>
            <w:vAlign w:val="bottom"/>
          </w:tcPr>
          <w:p w:rsidR="007A1A67" w:rsidRPr="003218CE" w:rsidRDefault="007A1A67" w:rsidP="00955AC3">
            <w:pPr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Stawka</w:t>
            </w:r>
          </w:p>
          <w:p w:rsidR="007A1A67" w:rsidRPr="003218CE" w:rsidRDefault="007A1A67" w:rsidP="00955AC3">
            <w:pPr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 xml:space="preserve"> VAT </w:t>
            </w:r>
          </w:p>
        </w:tc>
        <w:tc>
          <w:tcPr>
            <w:tcW w:w="965" w:type="dxa"/>
            <w:vAlign w:val="bottom"/>
          </w:tcPr>
          <w:p w:rsidR="007A1A67" w:rsidRPr="003218CE" w:rsidRDefault="007A1A67">
            <w:pPr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wartość brutto</w:t>
            </w: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1</w:t>
            </w:r>
          </w:p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Jogurt naturalny 150 g</w:t>
            </w: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opakowania od 120-150 g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 xml:space="preserve">Kg </w:t>
            </w: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2</w:t>
            </w: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jogurt naturalny 350 - 400 g</w:t>
            </w: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opakowania od 350-400 g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Kg</w:t>
            </w: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3</w:t>
            </w:r>
          </w:p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Jogurt owocowy 120 – 150g</w:t>
            </w: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opakowania od 120-150 g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Kg</w:t>
            </w: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4</w:t>
            </w: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Kefir 150-200 g</w:t>
            </w: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opakowania od 150-200g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Kg</w:t>
            </w: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</w:t>
            </w:r>
            <w:r w:rsidRPr="003534F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5</w:t>
            </w:r>
          </w:p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Margaryna mleczna </w:t>
            </w: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 250 g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Kg</w:t>
            </w: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  <w:r w:rsidRPr="003534F1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6</w:t>
            </w: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masło extra 82%</w:t>
            </w:r>
          </w:p>
          <w:p w:rsidR="007A1A67" w:rsidRDefault="007A1A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 200 g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Kg</w:t>
            </w: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</w:t>
            </w:r>
            <w:r w:rsidRPr="003534F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7</w:t>
            </w:r>
          </w:p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masło roślinne 500g</w:t>
            </w: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po 500 g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kg</w:t>
            </w: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8</w:t>
            </w:r>
          </w:p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maślanka naturalna 1l</w:t>
            </w: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litrach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L</w:t>
            </w: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9</w:t>
            </w:r>
          </w:p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maślanka owocowa1 l</w:t>
            </w: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 litrach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L</w:t>
            </w: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10</w:t>
            </w: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mleko 2% UHT</w:t>
            </w:r>
          </w:p>
          <w:p w:rsidR="007A1A67" w:rsidRDefault="007A1A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w litrach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L</w:t>
            </w: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2700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11</w:t>
            </w:r>
          </w:p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 tosty 130 g</w:t>
            </w: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różne smaki w plasterkach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Pr="003534F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12</w:t>
            </w:r>
          </w:p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 żółty</w:t>
            </w:r>
          </w:p>
        </w:tc>
        <w:tc>
          <w:tcPr>
            <w:tcW w:w="1654" w:type="dxa"/>
          </w:tcPr>
          <w:p w:rsidR="007A1A67" w:rsidRDefault="007A1A67" w:rsidP="008466E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nie seropodobny wyrób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 xml:space="preserve">Kg </w:t>
            </w: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  <w:r w:rsidRPr="003534F1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13</w:t>
            </w:r>
          </w:p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Serek homogenizowany naturalny </w:t>
            </w: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opakowania od 120-150 g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Kg</w:t>
            </w: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14</w:t>
            </w:r>
          </w:p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ser topiony 100g</w:t>
            </w: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smak śmietankowy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Szt.</w:t>
            </w: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  <w:r w:rsidRPr="003534F1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15</w:t>
            </w:r>
          </w:p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Śmietana 18 % </w:t>
            </w: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opakowania od 300-500 g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Kg</w:t>
            </w: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3218CE">
              <w:rPr>
                <w:sz w:val="20"/>
                <w:szCs w:val="20"/>
              </w:rPr>
              <w:t>16</w:t>
            </w: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śmietana 30%</w:t>
            </w: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opakowania od 300-500 g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>kg</w:t>
            </w: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  <w:r w:rsidRPr="003534F1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</w:p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Twaróg chudy</w:t>
            </w: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  <w:r w:rsidRPr="003534F1">
              <w:rPr>
                <w:sz w:val="20"/>
                <w:szCs w:val="20"/>
              </w:rPr>
              <w:t xml:space="preserve">Kg </w:t>
            </w:r>
          </w:p>
        </w:tc>
        <w:tc>
          <w:tcPr>
            <w:tcW w:w="850" w:type="dxa"/>
            <w:vAlign w:val="bottom"/>
          </w:tcPr>
          <w:p w:rsidR="007A1A67" w:rsidRPr="003534F1" w:rsidRDefault="007A1A67" w:rsidP="00CC68B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</w:t>
            </w: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A1A67" w:rsidRPr="003218CE">
        <w:tc>
          <w:tcPr>
            <w:tcW w:w="596" w:type="dxa"/>
            <w:vAlign w:val="center"/>
          </w:tcPr>
          <w:p w:rsidR="007A1A67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</w:p>
        </w:tc>
        <w:tc>
          <w:tcPr>
            <w:tcW w:w="2347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</w:p>
          <w:p w:rsidR="007A1A67" w:rsidRDefault="007A1A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654" w:type="dxa"/>
          </w:tcPr>
          <w:p w:rsidR="007A1A67" w:rsidRDefault="007A1A6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98" w:type="dxa"/>
            <w:vAlign w:val="bottom"/>
          </w:tcPr>
          <w:p w:rsidR="007A1A67" w:rsidRPr="003534F1" w:rsidRDefault="007A1A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7A1A67" w:rsidRPr="003534F1" w:rsidRDefault="007A1A6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09" w:type="dxa"/>
            <w:vAlign w:val="bottom"/>
          </w:tcPr>
          <w:p w:rsidR="007A1A67" w:rsidRDefault="007A1A6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83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82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5" w:type="dxa"/>
          </w:tcPr>
          <w:p w:rsidR="007A1A67" w:rsidRPr="003218CE" w:rsidRDefault="007A1A67" w:rsidP="002E1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7A1A67" w:rsidRPr="00DC0168" w:rsidRDefault="007A1A67" w:rsidP="00DC0168">
      <w:pPr>
        <w:overflowPunct w:val="0"/>
        <w:autoSpaceDE w:val="0"/>
        <w:rPr>
          <w:sz w:val="20"/>
          <w:szCs w:val="20"/>
        </w:rPr>
      </w:pPr>
      <w:r w:rsidRPr="003218CE">
        <w:rPr>
          <w:sz w:val="20"/>
          <w:szCs w:val="20"/>
        </w:rPr>
        <w:t xml:space="preserve">       </w:t>
      </w:r>
      <w:r w:rsidRPr="00EE7545">
        <w:rPr>
          <w:b/>
          <w:bCs/>
          <w:sz w:val="18"/>
          <w:szCs w:val="18"/>
        </w:rPr>
        <w:t>Wymagania jakościowe:</w:t>
      </w:r>
    </w:p>
    <w:p w:rsidR="007A1A67" w:rsidRPr="00EE7545" w:rsidRDefault="007A1A67" w:rsidP="00EE7545">
      <w:pPr>
        <w:numPr>
          <w:ilvl w:val="0"/>
          <w:numId w:val="1"/>
        </w:numPr>
        <w:rPr>
          <w:sz w:val="18"/>
          <w:szCs w:val="18"/>
        </w:rPr>
      </w:pPr>
      <w:r w:rsidRPr="00EE7545">
        <w:rPr>
          <w:sz w:val="18"/>
          <w:szCs w:val="18"/>
        </w:rPr>
        <w:t>Opakowania nie mogą być uszkodzone ani zgniecione, wszelkie uszkodzenia spowodują zwrot towaru przez Zamawiającego.</w:t>
      </w:r>
    </w:p>
    <w:p w:rsidR="007A1A67" w:rsidRPr="00EE7545" w:rsidRDefault="007A1A67" w:rsidP="00EE7545">
      <w:pPr>
        <w:numPr>
          <w:ilvl w:val="0"/>
          <w:numId w:val="1"/>
        </w:numPr>
        <w:rPr>
          <w:sz w:val="18"/>
          <w:szCs w:val="18"/>
        </w:rPr>
      </w:pPr>
      <w:r w:rsidRPr="00EE7545">
        <w:rPr>
          <w:sz w:val="18"/>
          <w:szCs w:val="18"/>
        </w:rPr>
        <w:t>Zamawiający nie dopuszcza dostaw luzem lub w opakowaniach po 20 kg i 50 kg,</w:t>
      </w:r>
    </w:p>
    <w:p w:rsidR="007A1A67" w:rsidRPr="00EE7545" w:rsidRDefault="007A1A67" w:rsidP="00305E05">
      <w:pPr>
        <w:numPr>
          <w:ilvl w:val="0"/>
          <w:numId w:val="1"/>
        </w:numPr>
        <w:rPr>
          <w:sz w:val="18"/>
          <w:szCs w:val="18"/>
        </w:rPr>
      </w:pPr>
      <w:r w:rsidRPr="00EE7545">
        <w:rPr>
          <w:sz w:val="18"/>
          <w:szCs w:val="18"/>
        </w:rPr>
        <w:t xml:space="preserve"> Cały asortyment nabiałowy powinien być świeży, przewieziony w postaci schłodzonej w dobrych terminach ważności,</w:t>
      </w:r>
    </w:p>
    <w:p w:rsidR="007A1A67" w:rsidRPr="00EE7545" w:rsidRDefault="007A1A67" w:rsidP="00EE7545">
      <w:pPr>
        <w:numPr>
          <w:ilvl w:val="0"/>
          <w:numId w:val="1"/>
        </w:numPr>
        <w:rPr>
          <w:sz w:val="18"/>
          <w:szCs w:val="18"/>
        </w:rPr>
      </w:pPr>
      <w:r w:rsidRPr="00EE7545">
        <w:rPr>
          <w:sz w:val="18"/>
          <w:szCs w:val="18"/>
        </w:rPr>
        <w:t>Widoczne terminy przydatności do spożycia</w:t>
      </w:r>
    </w:p>
    <w:p w:rsidR="007A1A67" w:rsidRPr="00EE7545" w:rsidRDefault="007A1A67" w:rsidP="00EE7545">
      <w:pPr>
        <w:numPr>
          <w:ilvl w:val="0"/>
          <w:numId w:val="1"/>
        </w:numPr>
        <w:rPr>
          <w:sz w:val="18"/>
          <w:szCs w:val="18"/>
        </w:rPr>
      </w:pPr>
      <w:r w:rsidRPr="00EE7545">
        <w:rPr>
          <w:sz w:val="18"/>
          <w:szCs w:val="18"/>
        </w:rPr>
        <w:t xml:space="preserve">musi być odpowiednio posortowany przez Wykonawcę i musi być najwyższej jakości, spełniać wymogi sanitarno – epidemiologiczne oraz zasady systemu HACCP w tym przede wszystkim muszą odpowiadać wymaganiom jakościowym stosownie do obowiązujących przepisów, </w:t>
      </w:r>
    </w:p>
    <w:p w:rsidR="007A1A67" w:rsidRPr="00EE7545" w:rsidRDefault="007A1A67" w:rsidP="00EE7545">
      <w:pPr>
        <w:numPr>
          <w:ilvl w:val="0"/>
          <w:numId w:val="1"/>
        </w:numPr>
        <w:rPr>
          <w:sz w:val="18"/>
          <w:szCs w:val="18"/>
        </w:rPr>
      </w:pPr>
      <w:r w:rsidRPr="00EE7545">
        <w:rPr>
          <w:sz w:val="18"/>
          <w:szCs w:val="18"/>
        </w:rPr>
        <w:t>ma posiadać długi okres przydatności do spożycia a Wykonawca powinien zagwarantować, iż dostarczane produkty spełniają normy związane z warunkami sanitarnymi ich pozyskiwania, produkcji, przetwarzania, składowania, transportu oraz sprzedaży bezpośredniej</w:t>
      </w:r>
    </w:p>
    <w:p w:rsidR="007A1A67" w:rsidRPr="00EE7545" w:rsidRDefault="007A1A67" w:rsidP="00EE7545">
      <w:pPr>
        <w:ind w:left="360"/>
        <w:rPr>
          <w:sz w:val="18"/>
          <w:szCs w:val="18"/>
        </w:rPr>
      </w:pPr>
    </w:p>
    <w:p w:rsidR="007A1A67" w:rsidRPr="005147D8" w:rsidRDefault="007A1A67" w:rsidP="002E12D9">
      <w:pPr>
        <w:pStyle w:val="BodyText"/>
        <w:rPr>
          <w:sz w:val="20"/>
          <w:szCs w:val="20"/>
        </w:rPr>
      </w:pPr>
      <w:r w:rsidRPr="005147D8">
        <w:rPr>
          <w:sz w:val="20"/>
          <w:szCs w:val="20"/>
        </w:rPr>
        <w:t>Składając ofertę na daną część zamówienia należy pamiętać o pełnym i dokładnym wypełnieniu wszystkich pozycji. Brak nawet jednej pozycji zamówienia nie  wypełnionej będzie  skutkować odrzuceniem oferty w danej części. Podane ceny w formularzu powinny uwzględniać wszystkie koszty związane z realizacją zamówienia.</w:t>
      </w:r>
    </w:p>
    <w:p w:rsidR="007A1A67" w:rsidRDefault="007A1A67" w:rsidP="002E12D9">
      <w:pPr>
        <w:ind w:left="4956"/>
        <w:rPr>
          <w:sz w:val="16"/>
          <w:szCs w:val="16"/>
        </w:rPr>
      </w:pPr>
    </w:p>
    <w:p w:rsidR="007A1A67" w:rsidRDefault="007A1A67" w:rsidP="002E12D9">
      <w:pPr>
        <w:ind w:left="4956"/>
        <w:rPr>
          <w:sz w:val="16"/>
          <w:szCs w:val="16"/>
        </w:rPr>
      </w:pPr>
    </w:p>
    <w:p w:rsidR="007A1A67" w:rsidRDefault="007A1A67" w:rsidP="002E12D9">
      <w:pPr>
        <w:ind w:left="4956"/>
        <w:rPr>
          <w:sz w:val="16"/>
          <w:szCs w:val="16"/>
        </w:rPr>
      </w:pPr>
    </w:p>
    <w:p w:rsidR="007A1A67" w:rsidRPr="00245284" w:rsidRDefault="007A1A67" w:rsidP="00245284">
      <w:pPr>
        <w:ind w:left="4956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……………………………………… </w:t>
      </w:r>
      <w:r>
        <w:rPr>
          <w:sz w:val="16"/>
          <w:szCs w:val="16"/>
        </w:rPr>
        <w:br/>
        <w:t xml:space="preserve">     </w:t>
      </w:r>
      <w:r>
        <w:rPr>
          <w:i/>
          <w:iCs/>
          <w:sz w:val="16"/>
          <w:szCs w:val="16"/>
        </w:rPr>
        <w:t>Wykonawca</w:t>
      </w:r>
    </w:p>
    <w:sectPr w:rsidR="007A1A67" w:rsidRPr="00245284" w:rsidSect="00305E05"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C48D7"/>
    <w:multiLevelType w:val="hybridMultilevel"/>
    <w:tmpl w:val="96AE0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12D9"/>
    <w:rsid w:val="000F73C2"/>
    <w:rsid w:val="00174497"/>
    <w:rsid w:val="00182642"/>
    <w:rsid w:val="00215ADB"/>
    <w:rsid w:val="00245284"/>
    <w:rsid w:val="0027371E"/>
    <w:rsid w:val="002B243B"/>
    <w:rsid w:val="002E12D9"/>
    <w:rsid w:val="00305E05"/>
    <w:rsid w:val="003218CE"/>
    <w:rsid w:val="003534F1"/>
    <w:rsid w:val="00402A42"/>
    <w:rsid w:val="00425B26"/>
    <w:rsid w:val="0048690D"/>
    <w:rsid w:val="004A1BD4"/>
    <w:rsid w:val="00505DD3"/>
    <w:rsid w:val="00507A3D"/>
    <w:rsid w:val="005147D8"/>
    <w:rsid w:val="00523C27"/>
    <w:rsid w:val="0059176E"/>
    <w:rsid w:val="005E27DB"/>
    <w:rsid w:val="005E7D17"/>
    <w:rsid w:val="00666B0F"/>
    <w:rsid w:val="00667C8C"/>
    <w:rsid w:val="006754AA"/>
    <w:rsid w:val="00686E8F"/>
    <w:rsid w:val="006B6576"/>
    <w:rsid w:val="00717146"/>
    <w:rsid w:val="007774FC"/>
    <w:rsid w:val="007A1A67"/>
    <w:rsid w:val="008466E0"/>
    <w:rsid w:val="008503DC"/>
    <w:rsid w:val="008B1786"/>
    <w:rsid w:val="00907F4E"/>
    <w:rsid w:val="00955AC3"/>
    <w:rsid w:val="00955DBF"/>
    <w:rsid w:val="009F4C76"/>
    <w:rsid w:val="00A05380"/>
    <w:rsid w:val="00A645D5"/>
    <w:rsid w:val="00A72A78"/>
    <w:rsid w:val="00B46B85"/>
    <w:rsid w:val="00BB639B"/>
    <w:rsid w:val="00BE165D"/>
    <w:rsid w:val="00C2270F"/>
    <w:rsid w:val="00CA5236"/>
    <w:rsid w:val="00CC68B9"/>
    <w:rsid w:val="00DC0168"/>
    <w:rsid w:val="00E1476D"/>
    <w:rsid w:val="00E62437"/>
    <w:rsid w:val="00EB529C"/>
    <w:rsid w:val="00EC5C1E"/>
    <w:rsid w:val="00EE7545"/>
    <w:rsid w:val="00FD340A"/>
    <w:rsid w:val="00FE264D"/>
    <w:rsid w:val="00FF1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2D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E12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E12D9"/>
    <w:rPr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0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342</Words>
  <Characters>2052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Użytkownik systemu Windows</dc:creator>
  <cp:keywords/>
  <dc:description/>
  <cp:lastModifiedBy>Marzena</cp:lastModifiedBy>
  <cp:revision>15</cp:revision>
  <cp:lastPrinted>2020-05-26T11:54:00Z</cp:lastPrinted>
  <dcterms:created xsi:type="dcterms:W3CDTF">2024-11-14T10:57:00Z</dcterms:created>
  <dcterms:modified xsi:type="dcterms:W3CDTF">2024-11-22T09:54:00Z</dcterms:modified>
</cp:coreProperties>
</file>