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D57C51C" w14:textId="77777777" w:rsidR="00EB2FCC" w:rsidRPr="009728CF" w:rsidRDefault="00EB2FCC" w:rsidP="001E267D">
      <w:pPr>
        <w:pStyle w:val="Tytu"/>
        <w:spacing w:before="0" w:after="60"/>
        <w:jc w:val="left"/>
        <w:rPr>
          <w:rFonts w:asciiTheme="minorHAnsi" w:hAnsiTheme="minorHAnsi" w:cstheme="minorHAnsi"/>
          <w:sz w:val="22"/>
          <w:szCs w:val="22"/>
        </w:rPr>
      </w:pPr>
    </w:p>
    <w:p w14:paraId="6B319E95" w14:textId="77777777" w:rsidR="00EB2FCC" w:rsidRPr="009728CF" w:rsidRDefault="00EB2FCC" w:rsidP="009728CF">
      <w:pPr>
        <w:pStyle w:val="redniasiatka21"/>
        <w:rPr>
          <w:rFonts w:asciiTheme="minorHAnsi" w:eastAsia="Times New Roman" w:hAnsiTheme="minorHAnsi" w:cstheme="minorHAnsi"/>
          <w:b/>
          <w:lang w:eastAsia="pl-PL"/>
        </w:rPr>
      </w:pPr>
    </w:p>
    <w:p w14:paraId="699DB682" w14:textId="03295645" w:rsidR="00EB2FCC" w:rsidRPr="007C0984" w:rsidRDefault="00EB2FCC" w:rsidP="001E267D">
      <w:pPr>
        <w:pStyle w:val="redniasiatka21"/>
        <w:rPr>
          <w:rFonts w:asciiTheme="minorHAnsi" w:eastAsia="Times New Roman" w:hAnsiTheme="minorHAnsi" w:cstheme="minorHAnsi"/>
          <w:lang w:eastAsia="pl-PL"/>
        </w:rPr>
      </w:pPr>
      <w:r w:rsidRPr="007C0984">
        <w:rPr>
          <w:rFonts w:asciiTheme="minorHAnsi" w:eastAsia="Times New Roman" w:hAnsiTheme="minorHAnsi" w:cstheme="minorHAnsi"/>
          <w:b/>
          <w:lang w:eastAsia="pl-PL"/>
        </w:rPr>
        <w:t>Umowa nr</w:t>
      </w:r>
      <w:r w:rsidR="001603DA" w:rsidRPr="007C0984">
        <w:rPr>
          <w:rFonts w:asciiTheme="minorHAnsi" w:eastAsia="Times New Roman" w:hAnsiTheme="minorHAnsi" w:cstheme="minorHAnsi"/>
          <w:b/>
          <w:lang w:eastAsia="pl-PL"/>
        </w:rPr>
        <w:t xml:space="preserve"> </w:t>
      </w:r>
      <w:r w:rsidRPr="007C0984">
        <w:rPr>
          <w:rFonts w:asciiTheme="minorHAnsi" w:eastAsia="Times New Roman" w:hAnsiTheme="minorHAnsi" w:cstheme="minorHAnsi"/>
          <w:lang w:eastAsia="pl-PL"/>
        </w:rPr>
        <w:t>……………………………</w:t>
      </w:r>
      <w:r w:rsidR="001603DA" w:rsidRPr="007C0984">
        <w:rPr>
          <w:rFonts w:asciiTheme="minorHAnsi" w:eastAsia="Times New Roman" w:hAnsiTheme="minorHAnsi" w:cstheme="minorHAnsi"/>
          <w:lang w:eastAsia="pl-PL"/>
        </w:rPr>
        <w:t>……………………………………………………………………..</w:t>
      </w:r>
    </w:p>
    <w:p w14:paraId="0D16E65E" w14:textId="77777777" w:rsidR="006825F3" w:rsidRPr="007C0984" w:rsidRDefault="006825F3" w:rsidP="001E267D">
      <w:pPr>
        <w:pStyle w:val="redniasiatka21"/>
        <w:rPr>
          <w:rFonts w:asciiTheme="minorHAnsi" w:eastAsia="Times New Roman" w:hAnsiTheme="minorHAnsi" w:cstheme="minorHAnsi"/>
          <w:b/>
          <w:lang w:eastAsia="pl-PL"/>
        </w:rPr>
      </w:pPr>
    </w:p>
    <w:p w14:paraId="626F8725" w14:textId="282F6051" w:rsidR="00EB2FCC" w:rsidRPr="007C0984" w:rsidRDefault="006825F3" w:rsidP="009728CF">
      <w:pPr>
        <w:pStyle w:val="redniasiatka21"/>
        <w:rPr>
          <w:rFonts w:asciiTheme="minorHAnsi" w:eastAsia="Times New Roman" w:hAnsiTheme="minorHAnsi" w:cstheme="minorHAnsi"/>
          <w:b/>
          <w:lang w:eastAsia="pl-PL"/>
        </w:rPr>
      </w:pPr>
      <w:r w:rsidRPr="007C0984">
        <w:rPr>
          <w:rFonts w:asciiTheme="minorHAnsi" w:hAnsiTheme="minorHAnsi" w:cstheme="minorHAnsi"/>
        </w:rPr>
        <w:t>zawarta w dniu …………………………….…….</w:t>
      </w:r>
      <w:r w:rsidRPr="007C0984">
        <w:rPr>
          <w:rStyle w:val="Odwoanieprzypisudolnego"/>
          <w:rFonts w:asciiTheme="minorHAnsi" w:hAnsiTheme="minorHAnsi" w:cstheme="minorHAnsi"/>
        </w:rPr>
        <w:footnoteReference w:id="1"/>
      </w:r>
      <w:r w:rsidRPr="007C0984">
        <w:rPr>
          <w:rFonts w:asciiTheme="minorHAnsi" w:hAnsiTheme="minorHAnsi" w:cstheme="minorHAnsi"/>
        </w:rPr>
        <w:t xml:space="preserve"> pomiędzy:</w:t>
      </w:r>
    </w:p>
    <w:p w14:paraId="53BE1E70" w14:textId="2C10806C" w:rsidR="00C479C8" w:rsidRPr="007C0984" w:rsidRDefault="00C479C8" w:rsidP="009728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heme="minorHAnsi" w:hAnsiTheme="minorHAnsi" w:cstheme="minorHAnsi"/>
          <w:sz w:val="22"/>
        </w:rPr>
      </w:pPr>
      <w:r w:rsidRPr="007C0984">
        <w:rPr>
          <w:rFonts w:asciiTheme="minorHAnsi" w:hAnsiTheme="minorHAnsi" w:cstheme="minorHAnsi"/>
          <w:b/>
          <w:sz w:val="22"/>
        </w:rPr>
        <w:t xml:space="preserve">Miastem </w:t>
      </w:r>
      <w:r w:rsidR="00D80849" w:rsidRPr="007C0984">
        <w:rPr>
          <w:rFonts w:asciiTheme="minorHAnsi" w:hAnsiTheme="minorHAnsi" w:cstheme="minorHAnsi"/>
          <w:b/>
          <w:sz w:val="22"/>
        </w:rPr>
        <w:t>S</w:t>
      </w:r>
      <w:r w:rsidRPr="007C0984">
        <w:rPr>
          <w:rFonts w:asciiTheme="minorHAnsi" w:hAnsiTheme="minorHAnsi" w:cstheme="minorHAnsi"/>
          <w:b/>
          <w:sz w:val="22"/>
        </w:rPr>
        <w:t>tołecznym Warszawa</w:t>
      </w:r>
      <w:r w:rsidRPr="007C0984">
        <w:rPr>
          <w:rFonts w:asciiTheme="minorHAnsi" w:hAnsiTheme="minorHAnsi" w:cstheme="minorHAnsi"/>
          <w:sz w:val="22"/>
        </w:rPr>
        <w:t xml:space="preserve">, </w:t>
      </w:r>
      <w:r w:rsidR="00D80849" w:rsidRPr="007C0984">
        <w:rPr>
          <w:rFonts w:asciiTheme="minorHAnsi" w:hAnsiTheme="minorHAnsi" w:cstheme="minorHAnsi"/>
          <w:sz w:val="22"/>
        </w:rPr>
        <w:t>p</w:t>
      </w:r>
      <w:r w:rsidRPr="007C0984">
        <w:rPr>
          <w:rFonts w:asciiTheme="minorHAnsi" w:hAnsiTheme="minorHAnsi" w:cstheme="minorHAnsi"/>
          <w:sz w:val="22"/>
        </w:rPr>
        <w:t xml:space="preserve">l. Bankowy 3/5, 00-950 Warszawa, NIP: 525-22-48-481, </w:t>
      </w:r>
      <w:r w:rsidRPr="007C0984">
        <w:rPr>
          <w:rFonts w:asciiTheme="minorHAnsi" w:hAnsiTheme="minorHAnsi" w:cstheme="minorHAnsi"/>
          <w:sz w:val="22"/>
        </w:rPr>
        <w:br/>
        <w:t xml:space="preserve">w ramach którego działa </w:t>
      </w:r>
      <w:r w:rsidRPr="007C0984">
        <w:rPr>
          <w:rFonts w:asciiTheme="minorHAnsi" w:hAnsiTheme="minorHAnsi" w:cstheme="minorHAnsi"/>
          <w:b/>
          <w:sz w:val="22"/>
        </w:rPr>
        <w:t>Zarząd Zieleni m.st. Warszawy</w:t>
      </w:r>
      <w:r w:rsidRPr="007C0984">
        <w:rPr>
          <w:rFonts w:asciiTheme="minorHAnsi" w:hAnsiTheme="minorHAnsi" w:cstheme="minorHAnsi"/>
          <w:sz w:val="22"/>
        </w:rPr>
        <w:t xml:space="preserve"> z siedzibą w Warszawie (kod: 00-528), </w:t>
      </w:r>
      <w:r w:rsidRPr="007C0984">
        <w:rPr>
          <w:rFonts w:asciiTheme="minorHAnsi" w:hAnsiTheme="minorHAnsi" w:cstheme="minorHAnsi"/>
          <w:sz w:val="22"/>
        </w:rPr>
        <w:br/>
        <w:t xml:space="preserve">przy ul. Hożej 13A, zwanym dalej </w:t>
      </w:r>
      <w:r w:rsidRPr="007C0984">
        <w:rPr>
          <w:rFonts w:asciiTheme="minorHAnsi" w:hAnsiTheme="minorHAnsi" w:cstheme="minorHAnsi"/>
          <w:b/>
          <w:sz w:val="22"/>
        </w:rPr>
        <w:t>„Zamawiającym”</w:t>
      </w:r>
      <w:r w:rsidRPr="007C0984">
        <w:rPr>
          <w:rFonts w:asciiTheme="minorHAnsi" w:hAnsiTheme="minorHAnsi" w:cstheme="minorHAnsi"/>
          <w:sz w:val="22"/>
        </w:rPr>
        <w:t xml:space="preserve">, reprezentowanym przez </w:t>
      </w:r>
      <w:r w:rsidRPr="007C0984">
        <w:rPr>
          <w:rFonts w:asciiTheme="minorHAnsi" w:hAnsiTheme="minorHAnsi" w:cstheme="minorHAnsi"/>
          <w:b/>
          <w:sz w:val="22"/>
        </w:rPr>
        <w:br/>
      </w:r>
      <w:r w:rsidR="008269B8" w:rsidRPr="007C0984">
        <w:rPr>
          <w:rFonts w:asciiTheme="minorHAnsi" w:hAnsiTheme="minorHAnsi" w:cstheme="minorHAnsi"/>
          <w:bCs/>
          <w:sz w:val="22"/>
        </w:rPr>
        <w:t>………………………………………… na podstawie pełnomocnictwa ……………….</w:t>
      </w:r>
    </w:p>
    <w:p w14:paraId="3FA2835B" w14:textId="77777777" w:rsidR="00C479C8" w:rsidRPr="007C0984" w:rsidRDefault="00C479C8" w:rsidP="009728CF">
      <w:pPr>
        <w:spacing w:before="120" w:after="120" w:line="276" w:lineRule="auto"/>
        <w:rPr>
          <w:rFonts w:asciiTheme="minorHAnsi" w:hAnsiTheme="minorHAnsi" w:cstheme="minorHAnsi"/>
          <w:sz w:val="22"/>
        </w:rPr>
      </w:pPr>
      <w:r w:rsidRPr="007C0984">
        <w:rPr>
          <w:rFonts w:asciiTheme="minorHAnsi" w:hAnsiTheme="minorHAnsi" w:cstheme="minorHAnsi"/>
          <w:sz w:val="22"/>
        </w:rPr>
        <w:t>a</w:t>
      </w:r>
    </w:p>
    <w:p w14:paraId="58961DA3" w14:textId="6E011F53" w:rsidR="00C479C8" w:rsidRPr="007C0984" w:rsidRDefault="00C479C8" w:rsidP="009728CF">
      <w:pPr>
        <w:spacing w:before="120" w:after="120" w:line="276" w:lineRule="auto"/>
        <w:rPr>
          <w:rFonts w:asciiTheme="minorHAnsi" w:hAnsiTheme="minorHAnsi" w:cstheme="minorHAnsi"/>
          <w:sz w:val="22"/>
        </w:rPr>
      </w:pPr>
      <w:r w:rsidRPr="007C0984">
        <w:rPr>
          <w:rFonts w:asciiTheme="minorHAnsi" w:hAnsiTheme="minorHAnsi" w:cstheme="minorHAnsi"/>
          <w:b/>
          <w:sz w:val="22"/>
        </w:rPr>
        <w:t>………………………………</w:t>
      </w:r>
      <w:r w:rsidR="006825F3" w:rsidRPr="007C0984">
        <w:rPr>
          <w:rFonts w:asciiTheme="minorHAnsi" w:hAnsiTheme="minorHAnsi" w:cstheme="minorHAnsi"/>
          <w:b/>
          <w:sz w:val="22"/>
        </w:rPr>
        <w:t xml:space="preserve"> </w:t>
      </w:r>
      <w:r w:rsidR="008269B8" w:rsidRPr="007C0984">
        <w:rPr>
          <w:rFonts w:asciiTheme="minorHAnsi" w:hAnsiTheme="minorHAnsi" w:cstheme="minorHAnsi"/>
          <w:sz w:val="22"/>
        </w:rPr>
        <w:t xml:space="preserve">zwanym dalej </w:t>
      </w:r>
      <w:r w:rsidR="008269B8" w:rsidRPr="007C0984">
        <w:rPr>
          <w:rFonts w:asciiTheme="minorHAnsi" w:hAnsiTheme="minorHAnsi" w:cstheme="minorHAnsi"/>
          <w:b/>
          <w:bCs/>
          <w:sz w:val="22"/>
        </w:rPr>
        <w:t xml:space="preserve">„Wykonawcą”, </w:t>
      </w:r>
      <w:bookmarkStart w:id="0" w:name="_Hlk40429319"/>
      <w:r w:rsidR="006825F3" w:rsidRPr="007C0984">
        <w:rPr>
          <w:rFonts w:asciiTheme="minorHAnsi" w:hAnsiTheme="minorHAnsi" w:cstheme="minorHAnsi"/>
          <w:sz w:val="22"/>
        </w:rPr>
        <w:t>reprezentowanym przez</w:t>
      </w:r>
      <w:r w:rsidRPr="007C0984">
        <w:rPr>
          <w:rFonts w:asciiTheme="minorHAnsi" w:hAnsiTheme="minorHAnsi" w:cstheme="minorHAnsi"/>
          <w:sz w:val="22"/>
        </w:rPr>
        <w:t xml:space="preserve"> </w:t>
      </w:r>
      <w:bookmarkEnd w:id="0"/>
      <w:r w:rsidR="006825F3" w:rsidRPr="007C0984">
        <w:rPr>
          <w:rFonts w:asciiTheme="minorHAnsi" w:hAnsiTheme="minorHAnsi" w:cstheme="minorHAnsi"/>
          <w:sz w:val="22"/>
        </w:rPr>
        <w:t>…………………………..,</w:t>
      </w:r>
    </w:p>
    <w:p w14:paraId="11FBDF6B" w14:textId="77777777" w:rsidR="00C479C8" w:rsidRPr="007C0984" w:rsidRDefault="00C479C8" w:rsidP="00C479C8">
      <w:pPr>
        <w:spacing w:before="120" w:after="120" w:line="276" w:lineRule="auto"/>
        <w:ind w:left="284"/>
        <w:rPr>
          <w:rFonts w:asciiTheme="minorHAnsi" w:hAnsiTheme="minorHAnsi" w:cstheme="minorHAnsi"/>
          <w:sz w:val="22"/>
        </w:rPr>
      </w:pPr>
    </w:p>
    <w:p w14:paraId="06B6C040" w14:textId="77777777" w:rsidR="00C479C8" w:rsidRPr="007C0984" w:rsidRDefault="00C479C8" w:rsidP="009728CF">
      <w:pPr>
        <w:spacing w:line="276" w:lineRule="auto"/>
        <w:rPr>
          <w:rFonts w:asciiTheme="minorHAnsi" w:hAnsiTheme="minorHAnsi" w:cstheme="minorHAnsi"/>
          <w:sz w:val="22"/>
        </w:rPr>
      </w:pPr>
      <w:r w:rsidRPr="007C0984">
        <w:rPr>
          <w:rFonts w:asciiTheme="minorHAnsi" w:hAnsiTheme="minorHAnsi" w:cstheme="minorHAnsi"/>
          <w:sz w:val="22"/>
        </w:rPr>
        <w:t>zwanych dalej łącznie</w:t>
      </w:r>
      <w:r w:rsidRPr="007C0984">
        <w:rPr>
          <w:rFonts w:asciiTheme="minorHAnsi" w:hAnsiTheme="minorHAnsi" w:cstheme="minorHAnsi"/>
          <w:b/>
          <w:bCs/>
          <w:sz w:val="22"/>
        </w:rPr>
        <w:t xml:space="preserve"> „Stronami”, </w:t>
      </w:r>
      <w:r w:rsidRPr="007C0984">
        <w:rPr>
          <w:rFonts w:asciiTheme="minorHAnsi" w:hAnsiTheme="minorHAnsi" w:cstheme="minorHAnsi"/>
          <w:sz w:val="22"/>
        </w:rPr>
        <w:t xml:space="preserve">a z osobna </w:t>
      </w:r>
      <w:r w:rsidRPr="007C0984">
        <w:rPr>
          <w:rFonts w:asciiTheme="minorHAnsi" w:hAnsiTheme="minorHAnsi" w:cstheme="minorHAnsi"/>
          <w:b/>
          <w:bCs/>
          <w:sz w:val="22"/>
        </w:rPr>
        <w:t>„Stroną”,</w:t>
      </w:r>
      <w:r w:rsidRPr="007C0984">
        <w:rPr>
          <w:rFonts w:asciiTheme="minorHAnsi" w:hAnsiTheme="minorHAnsi" w:cstheme="minorHAnsi"/>
          <w:sz w:val="22"/>
        </w:rPr>
        <w:t xml:space="preserve"> </w:t>
      </w:r>
    </w:p>
    <w:p w14:paraId="32497571" w14:textId="338F6CAC" w:rsidR="00C479C8" w:rsidRPr="007C0984" w:rsidRDefault="00C479C8" w:rsidP="009728CF">
      <w:pPr>
        <w:spacing w:line="276" w:lineRule="auto"/>
        <w:rPr>
          <w:rFonts w:asciiTheme="minorHAnsi" w:hAnsiTheme="minorHAnsi" w:cstheme="minorHAnsi"/>
          <w:sz w:val="22"/>
          <w:lang w:val="x-none"/>
        </w:rPr>
      </w:pPr>
      <w:r w:rsidRPr="007C0984">
        <w:rPr>
          <w:rFonts w:asciiTheme="minorHAnsi" w:hAnsiTheme="minorHAnsi" w:cstheme="minorHAnsi"/>
          <w:sz w:val="22"/>
          <w:lang w:val="x-none"/>
        </w:rPr>
        <w:t xml:space="preserve">w wyniku rozstrzygniętego postępowania o udzielenie zamówienia publicznego nr ………………………………… przeprowadzonego przez Zamawiającego w trybie podstawowym na podstawie art.  </w:t>
      </w:r>
      <w:r w:rsidRPr="007C0984">
        <w:rPr>
          <w:rFonts w:asciiTheme="minorHAnsi" w:hAnsiTheme="minorHAnsi" w:cstheme="minorHAnsi"/>
          <w:sz w:val="22"/>
        </w:rPr>
        <w:t>275 pkt 2 i</w:t>
      </w:r>
      <w:r w:rsidRPr="007C0984">
        <w:rPr>
          <w:rFonts w:asciiTheme="minorHAnsi" w:hAnsiTheme="minorHAnsi" w:cstheme="minorHAnsi"/>
          <w:sz w:val="22"/>
          <w:lang w:val="x-none"/>
        </w:rPr>
        <w:t xml:space="preserve"> nast. ustawy z dnia 11 września 2019 r. Prawo zamówień publicznych (</w:t>
      </w:r>
      <w:proofErr w:type="spellStart"/>
      <w:r w:rsidR="000D6A34" w:rsidRPr="007C0984">
        <w:rPr>
          <w:rFonts w:asciiTheme="minorHAnsi" w:hAnsiTheme="minorHAnsi" w:cstheme="minorHAnsi"/>
          <w:sz w:val="22"/>
          <w:lang w:val="x-none"/>
        </w:rPr>
        <w:t>t.j</w:t>
      </w:r>
      <w:proofErr w:type="spellEnd"/>
      <w:r w:rsidR="000D6A34" w:rsidRPr="007C0984">
        <w:rPr>
          <w:rFonts w:asciiTheme="minorHAnsi" w:hAnsiTheme="minorHAnsi" w:cstheme="minorHAnsi"/>
          <w:sz w:val="22"/>
          <w:lang w:val="x-none"/>
        </w:rPr>
        <w:t xml:space="preserve">. </w:t>
      </w:r>
      <w:r w:rsidRPr="007C0984">
        <w:rPr>
          <w:rFonts w:asciiTheme="minorHAnsi" w:hAnsiTheme="minorHAnsi" w:cstheme="minorHAnsi"/>
          <w:sz w:val="22"/>
          <w:lang w:val="x-none"/>
        </w:rPr>
        <w:t xml:space="preserve">Dz. U. z 2024 r. poz. 1320), dalej jako „ustawa </w:t>
      </w:r>
      <w:proofErr w:type="spellStart"/>
      <w:r w:rsidRPr="007C0984">
        <w:rPr>
          <w:rFonts w:asciiTheme="minorHAnsi" w:hAnsiTheme="minorHAnsi" w:cstheme="minorHAnsi"/>
          <w:sz w:val="22"/>
          <w:lang w:val="x-none"/>
        </w:rPr>
        <w:t>Pzp</w:t>
      </w:r>
      <w:proofErr w:type="spellEnd"/>
      <w:r w:rsidRPr="007C0984">
        <w:rPr>
          <w:rFonts w:asciiTheme="minorHAnsi" w:hAnsiTheme="minorHAnsi" w:cstheme="minorHAnsi"/>
          <w:sz w:val="22"/>
          <w:lang w:val="x-none"/>
        </w:rPr>
        <w:t>”, została zawarta Umowa o następującej treści:</w:t>
      </w:r>
    </w:p>
    <w:p w14:paraId="2BA63154" w14:textId="77777777" w:rsidR="00EA0524" w:rsidRPr="007C0984" w:rsidRDefault="00EA0524" w:rsidP="001E267D">
      <w:pPr>
        <w:pStyle w:val="Tekstpodstawowy"/>
        <w:spacing w:after="60"/>
        <w:rPr>
          <w:rFonts w:asciiTheme="minorHAnsi" w:hAnsiTheme="minorHAnsi" w:cstheme="minorHAnsi"/>
          <w:sz w:val="22"/>
        </w:rPr>
      </w:pPr>
    </w:p>
    <w:p w14:paraId="547B7A61" w14:textId="77777777" w:rsidR="00EB2FCC" w:rsidRPr="007C0984" w:rsidRDefault="00EB2FCC" w:rsidP="009728CF">
      <w:pPr>
        <w:pStyle w:val="Akapitzlist"/>
        <w:numPr>
          <w:ilvl w:val="0"/>
          <w:numId w:val="2"/>
        </w:numPr>
        <w:spacing w:after="0" w:line="240" w:lineRule="auto"/>
        <w:ind w:left="0" w:firstLine="0"/>
        <w:rPr>
          <w:rFonts w:asciiTheme="minorHAnsi" w:hAnsiTheme="minorHAnsi" w:cstheme="minorHAnsi"/>
          <w:b/>
        </w:rPr>
      </w:pPr>
    </w:p>
    <w:p w14:paraId="2012AEC9" w14:textId="77777777" w:rsidR="00EB2FCC" w:rsidRPr="007C0984" w:rsidRDefault="00EB2FCC" w:rsidP="009728CF">
      <w:pPr>
        <w:pStyle w:val="Akapitzlist"/>
        <w:spacing w:after="120" w:line="240" w:lineRule="auto"/>
        <w:ind w:left="0"/>
        <w:rPr>
          <w:rFonts w:asciiTheme="minorHAnsi" w:hAnsiTheme="minorHAnsi" w:cstheme="minorHAnsi"/>
          <w:b/>
        </w:rPr>
      </w:pPr>
      <w:r w:rsidRPr="007C0984">
        <w:rPr>
          <w:rFonts w:asciiTheme="minorHAnsi" w:hAnsiTheme="minorHAnsi" w:cstheme="minorHAnsi"/>
          <w:b/>
        </w:rPr>
        <w:t>Przedmiot Umowy</w:t>
      </w:r>
    </w:p>
    <w:p w14:paraId="6DC03D21" w14:textId="0F9394F6" w:rsidR="003157A3" w:rsidRPr="007C0984" w:rsidRDefault="003157A3" w:rsidP="00E36F8F">
      <w:pPr>
        <w:numPr>
          <w:ilvl w:val="0"/>
          <w:numId w:val="3"/>
        </w:numPr>
        <w:suppressAutoHyphens w:val="0"/>
        <w:spacing w:before="120" w:after="120" w:line="240" w:lineRule="auto"/>
        <w:ind w:left="357" w:hanging="357"/>
        <w:rPr>
          <w:rFonts w:asciiTheme="minorHAnsi" w:hAnsiTheme="minorHAnsi" w:cstheme="minorHAnsi"/>
          <w:sz w:val="22"/>
        </w:rPr>
      </w:pPr>
      <w:r w:rsidRPr="007C0984">
        <w:rPr>
          <w:rFonts w:asciiTheme="minorHAnsi" w:hAnsiTheme="minorHAnsi" w:cstheme="minorHAnsi"/>
          <w:sz w:val="22"/>
        </w:rPr>
        <w:t xml:space="preserve">Przedmiotem umowy (dalej jako „Przedmiot Umowy”) jest świadczenie przez Wykonawcę usług </w:t>
      </w:r>
      <w:r w:rsidR="00E36F8F">
        <w:rPr>
          <w:rFonts w:asciiTheme="minorHAnsi" w:hAnsiTheme="minorHAnsi" w:cstheme="minorHAnsi"/>
          <w:sz w:val="22"/>
        </w:rPr>
        <w:br/>
      </w:r>
      <w:r w:rsidRPr="007C0984">
        <w:rPr>
          <w:rFonts w:asciiTheme="minorHAnsi" w:hAnsiTheme="minorHAnsi" w:cstheme="minorHAnsi"/>
          <w:sz w:val="22"/>
        </w:rPr>
        <w:t>w zakresie utrzymania właściwego stanu higieniczno-sanitarnego toalety publicznej zlokalizowanej w …………………….</w:t>
      </w:r>
      <w:r w:rsidRPr="007C0984">
        <w:rPr>
          <w:rStyle w:val="Odwoanieprzypisudolnego"/>
          <w:rFonts w:asciiTheme="minorHAnsi" w:hAnsiTheme="minorHAnsi" w:cstheme="minorHAnsi"/>
          <w:sz w:val="22"/>
        </w:rPr>
        <w:footnoteReference w:id="2"/>
      </w:r>
      <w:r w:rsidRPr="007C0984">
        <w:rPr>
          <w:rFonts w:asciiTheme="minorHAnsi" w:hAnsiTheme="minorHAnsi" w:cstheme="minorHAnsi"/>
          <w:sz w:val="22"/>
        </w:rPr>
        <w:t xml:space="preserve"> Warszawie, zwanych dalej „usługami”. Wykonawca będzie każdego dnia, w którym toaleta będzie czynna, otwierał ją dla korzystających i zamykał. Wymagana jest stała obecność w toalecie przynajmniej jednej osoby personelu od momentu otwarcia do zamknięcia toalety. Wykonawca zapewni także sprzątanie pomieszczeń wraz </w:t>
      </w:r>
      <w:r w:rsidR="00E36F8F">
        <w:rPr>
          <w:rFonts w:asciiTheme="minorHAnsi" w:hAnsiTheme="minorHAnsi" w:cstheme="minorHAnsi"/>
          <w:sz w:val="22"/>
        </w:rPr>
        <w:br/>
      </w:r>
      <w:r w:rsidRPr="007C0984">
        <w:rPr>
          <w:rFonts w:asciiTheme="minorHAnsi" w:hAnsiTheme="minorHAnsi" w:cstheme="minorHAnsi"/>
          <w:sz w:val="22"/>
        </w:rPr>
        <w:t xml:space="preserve">z uzupełnianiem artykułów </w:t>
      </w:r>
      <w:proofErr w:type="spellStart"/>
      <w:r w:rsidRPr="007C0984">
        <w:rPr>
          <w:rFonts w:asciiTheme="minorHAnsi" w:hAnsiTheme="minorHAnsi" w:cstheme="minorHAnsi"/>
          <w:sz w:val="22"/>
        </w:rPr>
        <w:t>higieniczno</w:t>
      </w:r>
      <w:proofErr w:type="spellEnd"/>
      <w:r w:rsidRPr="007C0984">
        <w:rPr>
          <w:rFonts w:asciiTheme="minorHAnsi" w:hAnsiTheme="minorHAnsi" w:cstheme="minorHAnsi"/>
          <w:sz w:val="22"/>
        </w:rPr>
        <w:t xml:space="preserve"> – sanitarnych.</w:t>
      </w:r>
    </w:p>
    <w:p w14:paraId="02F612BA" w14:textId="77777777" w:rsidR="003157A3" w:rsidRPr="007C0984" w:rsidRDefault="003157A3" w:rsidP="00E36F8F">
      <w:pPr>
        <w:numPr>
          <w:ilvl w:val="0"/>
          <w:numId w:val="3"/>
        </w:numPr>
        <w:suppressAutoHyphens w:val="0"/>
        <w:spacing w:before="120" w:after="0" w:line="240" w:lineRule="auto"/>
        <w:ind w:left="357" w:hanging="357"/>
        <w:rPr>
          <w:rFonts w:asciiTheme="minorHAnsi" w:hAnsiTheme="minorHAnsi" w:cstheme="minorHAnsi"/>
          <w:sz w:val="22"/>
        </w:rPr>
      </w:pPr>
      <w:r w:rsidRPr="007C0984">
        <w:rPr>
          <w:rFonts w:asciiTheme="minorHAnsi" w:hAnsiTheme="minorHAnsi" w:cstheme="minorHAnsi"/>
          <w:sz w:val="22"/>
        </w:rPr>
        <w:t>Szczegółowy zakres, warunki i wymagania wykonywanych usług są określone w Opisie przedmiotu zamówienia stanowiącym załącznik nr 1 do Umowy.</w:t>
      </w:r>
    </w:p>
    <w:p w14:paraId="21BF31AB" w14:textId="77777777" w:rsidR="00EA0524" w:rsidRPr="009728CF" w:rsidRDefault="00EA0524" w:rsidP="009728CF">
      <w:pPr>
        <w:suppressAutoHyphens w:val="0"/>
        <w:spacing w:before="120" w:after="0" w:line="240" w:lineRule="auto"/>
        <w:ind w:left="720"/>
        <w:rPr>
          <w:rFonts w:asciiTheme="minorHAnsi" w:hAnsiTheme="minorHAnsi" w:cstheme="minorHAnsi"/>
          <w:sz w:val="22"/>
        </w:rPr>
      </w:pPr>
    </w:p>
    <w:p w14:paraId="48585FB0" w14:textId="77777777" w:rsidR="00EB2FCC" w:rsidRPr="009728CF" w:rsidRDefault="00EB2FCC" w:rsidP="009728CF">
      <w:pPr>
        <w:pStyle w:val="Akapitzlist"/>
        <w:numPr>
          <w:ilvl w:val="0"/>
          <w:numId w:val="2"/>
        </w:numPr>
        <w:spacing w:after="0" w:line="240" w:lineRule="auto"/>
        <w:ind w:left="0" w:firstLine="0"/>
        <w:rPr>
          <w:rFonts w:asciiTheme="minorHAnsi" w:hAnsiTheme="minorHAnsi" w:cstheme="minorHAnsi"/>
          <w:b/>
        </w:rPr>
      </w:pPr>
    </w:p>
    <w:p w14:paraId="015BACD2" w14:textId="77777777" w:rsidR="00EB2FCC" w:rsidRPr="009728CF" w:rsidRDefault="00EB2FCC" w:rsidP="009728CF">
      <w:pPr>
        <w:pStyle w:val="Akapitzlist"/>
        <w:spacing w:after="0" w:line="240" w:lineRule="auto"/>
        <w:ind w:left="0"/>
        <w:rPr>
          <w:rFonts w:asciiTheme="minorHAnsi" w:hAnsiTheme="minorHAnsi" w:cstheme="minorHAnsi"/>
          <w:b/>
        </w:rPr>
      </w:pPr>
      <w:r w:rsidRPr="009728CF">
        <w:rPr>
          <w:rFonts w:asciiTheme="minorHAnsi" w:hAnsiTheme="minorHAnsi" w:cstheme="minorHAnsi"/>
          <w:b/>
        </w:rPr>
        <w:t>Obowiązki Wykonawcy</w:t>
      </w:r>
    </w:p>
    <w:p w14:paraId="3501AB83" w14:textId="4CEF2C24" w:rsidR="00EB2FCC" w:rsidRPr="009728CF" w:rsidRDefault="00EB2FCC" w:rsidP="009728CF">
      <w:pPr>
        <w:numPr>
          <w:ilvl w:val="0"/>
          <w:numId w:val="19"/>
        </w:numPr>
        <w:suppressAutoHyphens w:val="0"/>
        <w:spacing w:before="120" w:after="0" w:line="240" w:lineRule="auto"/>
        <w:ind w:left="357" w:hanging="357"/>
        <w:rPr>
          <w:rFonts w:asciiTheme="minorHAnsi" w:hAnsiTheme="minorHAnsi" w:cstheme="minorHAnsi"/>
          <w:sz w:val="22"/>
        </w:rPr>
      </w:pPr>
      <w:r w:rsidRPr="009728CF">
        <w:rPr>
          <w:rFonts w:asciiTheme="minorHAnsi" w:hAnsiTheme="minorHAnsi" w:cstheme="minorHAnsi"/>
          <w:sz w:val="22"/>
        </w:rPr>
        <w:t>Wykonawca w ramach wynagrodzenia za wykonanie przedmiotu U</w:t>
      </w:r>
      <w:r w:rsidR="00F958AE" w:rsidRPr="009728CF">
        <w:rPr>
          <w:rFonts w:asciiTheme="minorHAnsi" w:hAnsiTheme="minorHAnsi" w:cstheme="minorHAnsi"/>
          <w:sz w:val="22"/>
        </w:rPr>
        <w:t>mowy zobowiązany jest w </w:t>
      </w:r>
      <w:r w:rsidRPr="009728CF">
        <w:rPr>
          <w:rFonts w:asciiTheme="minorHAnsi" w:hAnsiTheme="minorHAnsi" w:cstheme="minorHAnsi"/>
          <w:sz w:val="22"/>
        </w:rPr>
        <w:t>szczególności do:</w:t>
      </w:r>
    </w:p>
    <w:p w14:paraId="1C1D956A" w14:textId="1F6EDCF2" w:rsidR="00EB2FCC" w:rsidRPr="009728CF" w:rsidRDefault="00934880" w:rsidP="009728CF">
      <w:pPr>
        <w:pStyle w:val="Akapitzlist"/>
        <w:numPr>
          <w:ilvl w:val="0"/>
          <w:numId w:val="9"/>
        </w:numPr>
        <w:spacing w:before="120" w:after="120" w:line="240" w:lineRule="auto"/>
        <w:ind w:left="709" w:hanging="425"/>
        <w:rPr>
          <w:rFonts w:asciiTheme="minorHAnsi" w:hAnsiTheme="minorHAnsi" w:cstheme="minorHAnsi"/>
        </w:rPr>
      </w:pPr>
      <w:r>
        <w:rPr>
          <w:rFonts w:asciiTheme="minorHAnsi" w:hAnsiTheme="minorHAnsi" w:cstheme="minorHAnsi"/>
        </w:rPr>
        <w:t>realizacji</w:t>
      </w:r>
      <w:r w:rsidRPr="009728CF">
        <w:rPr>
          <w:rFonts w:asciiTheme="minorHAnsi" w:hAnsiTheme="minorHAnsi" w:cstheme="minorHAnsi"/>
        </w:rPr>
        <w:t xml:space="preserve"> </w:t>
      </w:r>
      <w:r w:rsidR="00EB2FCC" w:rsidRPr="009728CF">
        <w:rPr>
          <w:rFonts w:asciiTheme="minorHAnsi" w:hAnsiTheme="minorHAnsi" w:cstheme="minorHAnsi"/>
        </w:rPr>
        <w:t xml:space="preserve">przedmiotu Umowy z najwyższą starannością, powszechnie obowiązującymi przepisami prawa oraz normami. </w:t>
      </w:r>
      <w:r>
        <w:rPr>
          <w:rFonts w:asciiTheme="minorHAnsi" w:hAnsiTheme="minorHAnsi" w:cstheme="minorHAnsi"/>
        </w:rPr>
        <w:t>Usługi</w:t>
      </w:r>
      <w:r w:rsidR="00EB2FCC" w:rsidRPr="009728CF">
        <w:rPr>
          <w:rFonts w:asciiTheme="minorHAnsi" w:hAnsiTheme="minorHAnsi" w:cstheme="minorHAnsi"/>
        </w:rPr>
        <w:t xml:space="preserve"> muszą być wykonywane przy użyciu sprzętu, urządzeń i materiałów, o jakości odpowiadającej stosownym przepisom, normom, standardom oraz</w:t>
      </w:r>
      <w:r w:rsidR="00133995" w:rsidRPr="009728CF">
        <w:rPr>
          <w:rFonts w:asciiTheme="minorHAnsi" w:hAnsiTheme="minorHAnsi" w:cstheme="minorHAnsi"/>
        </w:rPr>
        <w:t xml:space="preserve"> zgodnie z</w:t>
      </w:r>
      <w:r w:rsidR="00EB2FCC" w:rsidRPr="009728CF">
        <w:rPr>
          <w:rFonts w:asciiTheme="minorHAnsi" w:hAnsiTheme="minorHAnsi" w:cstheme="minorHAnsi"/>
        </w:rPr>
        <w:t xml:space="preserve"> innymi obowiązującymi przepisami,</w:t>
      </w:r>
    </w:p>
    <w:p w14:paraId="477388B7" w14:textId="77777777" w:rsidR="00EB2FCC" w:rsidRPr="009728CF" w:rsidRDefault="00EB2FCC" w:rsidP="009728CF">
      <w:pPr>
        <w:pStyle w:val="Akapitzlist"/>
        <w:numPr>
          <w:ilvl w:val="0"/>
          <w:numId w:val="9"/>
        </w:numPr>
        <w:spacing w:before="120" w:after="120" w:line="240" w:lineRule="auto"/>
        <w:ind w:left="709" w:hanging="425"/>
        <w:rPr>
          <w:rFonts w:asciiTheme="minorHAnsi" w:hAnsiTheme="minorHAnsi" w:cstheme="minorHAnsi"/>
        </w:rPr>
      </w:pPr>
      <w:r w:rsidRPr="009728CF">
        <w:rPr>
          <w:rFonts w:asciiTheme="minorHAnsi" w:hAnsiTheme="minorHAnsi" w:cstheme="minorHAnsi"/>
        </w:rPr>
        <w:lastRenderedPageBreak/>
        <w:t xml:space="preserve">ponoszenia pełnej odpowiedzialności wobec Zamawiającego i osób trzecich za szkody powstałe w wyniku realizacji Umowy, </w:t>
      </w:r>
    </w:p>
    <w:p w14:paraId="6463C941" w14:textId="73D21F58" w:rsidR="00934880" w:rsidRDefault="00934880" w:rsidP="009728CF">
      <w:pPr>
        <w:pStyle w:val="Akapitzlist"/>
        <w:numPr>
          <w:ilvl w:val="0"/>
          <w:numId w:val="9"/>
        </w:numPr>
        <w:spacing w:before="120" w:after="120" w:line="240" w:lineRule="auto"/>
        <w:ind w:left="709" w:hanging="425"/>
        <w:rPr>
          <w:rFonts w:asciiTheme="minorHAnsi" w:hAnsiTheme="minorHAnsi" w:cstheme="minorHAnsi"/>
        </w:rPr>
      </w:pPr>
      <w:r>
        <w:rPr>
          <w:rFonts w:asciiTheme="minorHAnsi" w:hAnsiTheme="minorHAnsi" w:cstheme="minorHAnsi"/>
        </w:rPr>
        <w:t>przeszkolenia pracowników w zakresie bhp i ppoż. Przed dopuszczeniem ich do pracy,</w:t>
      </w:r>
    </w:p>
    <w:p w14:paraId="3650B058" w14:textId="584EDC3C" w:rsidR="00EB2FCC" w:rsidRPr="009728CF" w:rsidRDefault="00EB2FCC" w:rsidP="009728CF">
      <w:pPr>
        <w:pStyle w:val="Akapitzlist"/>
        <w:numPr>
          <w:ilvl w:val="0"/>
          <w:numId w:val="9"/>
        </w:numPr>
        <w:spacing w:before="120" w:after="120" w:line="240" w:lineRule="auto"/>
        <w:ind w:left="709" w:hanging="425"/>
        <w:rPr>
          <w:rFonts w:asciiTheme="minorHAnsi" w:hAnsiTheme="minorHAnsi" w:cstheme="minorHAnsi"/>
        </w:rPr>
      </w:pPr>
      <w:r w:rsidRPr="009728CF">
        <w:rPr>
          <w:rFonts w:asciiTheme="minorHAnsi" w:hAnsiTheme="minorHAnsi" w:cstheme="minorHAnsi"/>
        </w:rPr>
        <w:t xml:space="preserve">wykonywania wszystkich prac </w:t>
      </w:r>
      <w:r w:rsidR="0050768D" w:rsidRPr="009728CF">
        <w:rPr>
          <w:rFonts w:asciiTheme="minorHAnsi" w:hAnsiTheme="minorHAnsi" w:cstheme="minorHAnsi"/>
        </w:rPr>
        <w:t xml:space="preserve">porządkowych </w:t>
      </w:r>
      <w:r w:rsidRPr="009728CF">
        <w:rPr>
          <w:rFonts w:asciiTheme="minorHAnsi" w:hAnsiTheme="minorHAnsi" w:cstheme="minorHAnsi"/>
        </w:rPr>
        <w:t>w sposób nienaruszający obowiązujących przepisów o ochronie środowiska oraz zapewniający minimalizację ich</w:t>
      </w:r>
      <w:r w:rsidR="00C03E58" w:rsidRPr="009728CF">
        <w:rPr>
          <w:rFonts w:asciiTheme="minorHAnsi" w:hAnsiTheme="minorHAnsi" w:cstheme="minorHAnsi"/>
        </w:rPr>
        <w:t> </w:t>
      </w:r>
      <w:r w:rsidRPr="009728CF">
        <w:rPr>
          <w:rFonts w:asciiTheme="minorHAnsi" w:hAnsiTheme="minorHAnsi" w:cstheme="minorHAnsi"/>
        </w:rPr>
        <w:t xml:space="preserve">oddziaływania na środowisko. Ewentualne opłaty i kary za naruszenie w trakcie realizacji Umowy norm </w:t>
      </w:r>
      <w:r w:rsidR="00302469" w:rsidRPr="009728CF">
        <w:rPr>
          <w:rFonts w:asciiTheme="minorHAnsi" w:hAnsiTheme="minorHAnsi" w:cstheme="minorHAnsi"/>
        </w:rPr>
        <w:br/>
      </w:r>
      <w:r w:rsidRPr="009728CF">
        <w:rPr>
          <w:rFonts w:asciiTheme="minorHAnsi" w:hAnsiTheme="minorHAnsi" w:cstheme="minorHAnsi"/>
        </w:rPr>
        <w:t>i przepisów dotyczących ochrony środowiska obciążają Wykonawcę,</w:t>
      </w:r>
      <w:r w:rsidR="0050768D" w:rsidRPr="009728CF">
        <w:rPr>
          <w:rFonts w:asciiTheme="minorHAnsi" w:hAnsiTheme="minorHAnsi" w:cstheme="minorHAnsi"/>
        </w:rPr>
        <w:t xml:space="preserve"> w tym również kary </w:t>
      </w:r>
      <w:r w:rsidR="00E052A8" w:rsidRPr="009728CF">
        <w:rPr>
          <w:rFonts w:asciiTheme="minorHAnsi" w:hAnsiTheme="minorHAnsi" w:cstheme="minorHAnsi"/>
        </w:rPr>
        <w:t>nałożone w wyniku</w:t>
      </w:r>
      <w:r w:rsidR="0050768D" w:rsidRPr="009728CF">
        <w:rPr>
          <w:rFonts w:asciiTheme="minorHAnsi" w:hAnsiTheme="minorHAnsi" w:cstheme="minorHAnsi"/>
        </w:rPr>
        <w:t xml:space="preserve"> kontroli organów administracji państwowej (np.</w:t>
      </w:r>
      <w:r w:rsidR="00C03E58" w:rsidRPr="009728CF">
        <w:rPr>
          <w:rFonts w:asciiTheme="minorHAnsi" w:hAnsiTheme="minorHAnsi" w:cstheme="minorHAnsi"/>
        </w:rPr>
        <w:t> </w:t>
      </w:r>
      <w:r w:rsidR="0050768D" w:rsidRPr="009728CF">
        <w:rPr>
          <w:rFonts w:asciiTheme="minorHAnsi" w:hAnsiTheme="minorHAnsi" w:cstheme="minorHAnsi"/>
        </w:rPr>
        <w:t xml:space="preserve">Powiatowa Stacja Sanitarno-Epidemiologiczna)  i samorządowej, </w:t>
      </w:r>
    </w:p>
    <w:p w14:paraId="4F8B00AC" w14:textId="5525FABF" w:rsidR="005637CD" w:rsidRPr="005E076F" w:rsidRDefault="00EB2FCC" w:rsidP="009728CF">
      <w:pPr>
        <w:pStyle w:val="Akapitzlist"/>
        <w:widowControl w:val="0"/>
        <w:numPr>
          <w:ilvl w:val="0"/>
          <w:numId w:val="9"/>
        </w:numPr>
        <w:tabs>
          <w:tab w:val="left" w:pos="709"/>
        </w:tabs>
        <w:spacing w:after="0" w:line="240" w:lineRule="auto"/>
        <w:ind w:left="709" w:hanging="425"/>
        <w:rPr>
          <w:rFonts w:asciiTheme="minorHAnsi" w:hAnsiTheme="minorHAnsi" w:cstheme="minorHAnsi"/>
        </w:rPr>
      </w:pPr>
      <w:r w:rsidRPr="005E076F">
        <w:rPr>
          <w:rFonts w:asciiTheme="minorHAnsi" w:hAnsiTheme="minorHAnsi" w:cstheme="minorHAnsi"/>
        </w:rPr>
        <w:t xml:space="preserve">niezwłocznego </w:t>
      </w:r>
      <w:r w:rsidR="008E036E" w:rsidRPr="005E076F">
        <w:rPr>
          <w:rFonts w:asciiTheme="minorHAnsi" w:hAnsiTheme="minorHAnsi" w:cstheme="minorHAnsi"/>
        </w:rPr>
        <w:t>tj. nie później niż w ciągu dwóch godzin</w:t>
      </w:r>
      <w:r w:rsidR="00D232AB" w:rsidRPr="005E076F">
        <w:rPr>
          <w:rFonts w:asciiTheme="minorHAnsi" w:hAnsiTheme="minorHAnsi" w:cstheme="minorHAnsi"/>
        </w:rPr>
        <w:t xml:space="preserve"> od stwierdzenia,</w:t>
      </w:r>
      <w:r w:rsidR="008E036E" w:rsidRPr="005E076F">
        <w:rPr>
          <w:rFonts w:asciiTheme="minorHAnsi" w:hAnsiTheme="minorHAnsi" w:cstheme="minorHAnsi"/>
        </w:rPr>
        <w:t xml:space="preserve"> </w:t>
      </w:r>
      <w:r w:rsidRPr="005E076F">
        <w:rPr>
          <w:rFonts w:asciiTheme="minorHAnsi" w:hAnsiTheme="minorHAnsi" w:cstheme="minorHAnsi"/>
        </w:rPr>
        <w:t xml:space="preserve">informowania </w:t>
      </w:r>
      <w:r w:rsidR="00F62EB4" w:rsidRPr="005E076F">
        <w:rPr>
          <w:rFonts w:asciiTheme="minorHAnsi" w:hAnsiTheme="minorHAnsi" w:cstheme="minorHAnsi"/>
        </w:rPr>
        <w:t xml:space="preserve">przedstawiciela </w:t>
      </w:r>
      <w:r w:rsidR="00C23188" w:rsidRPr="005E076F">
        <w:rPr>
          <w:rFonts w:asciiTheme="minorHAnsi" w:hAnsiTheme="minorHAnsi" w:cstheme="minorHAnsi"/>
        </w:rPr>
        <w:t xml:space="preserve">Zamawiającego </w:t>
      </w:r>
      <w:r w:rsidR="00E052A8" w:rsidRPr="005E076F">
        <w:rPr>
          <w:rFonts w:asciiTheme="minorHAnsi" w:hAnsiTheme="minorHAnsi" w:cstheme="minorHAnsi"/>
        </w:rPr>
        <w:t xml:space="preserve">o </w:t>
      </w:r>
      <w:r w:rsidR="0050768D" w:rsidRPr="005E076F">
        <w:rPr>
          <w:rFonts w:asciiTheme="minorHAnsi" w:hAnsiTheme="minorHAnsi" w:cstheme="minorHAnsi"/>
        </w:rPr>
        <w:t>awarii</w:t>
      </w:r>
      <w:r w:rsidR="00F62EB4" w:rsidRPr="005E076F">
        <w:rPr>
          <w:rFonts w:asciiTheme="minorHAnsi" w:hAnsiTheme="minorHAnsi" w:cstheme="minorHAnsi"/>
        </w:rPr>
        <w:t xml:space="preserve"> toalety,</w:t>
      </w:r>
      <w:r w:rsidR="005F6B7D" w:rsidRPr="005E076F">
        <w:rPr>
          <w:rFonts w:asciiTheme="minorHAnsi" w:hAnsiTheme="minorHAnsi" w:cstheme="minorHAnsi"/>
        </w:rPr>
        <w:t xml:space="preserve"> </w:t>
      </w:r>
      <w:r w:rsidR="00F62EB4" w:rsidRPr="005E076F">
        <w:rPr>
          <w:rFonts w:asciiTheme="minorHAnsi" w:hAnsiTheme="minorHAnsi" w:cstheme="minorHAnsi"/>
        </w:rPr>
        <w:t xml:space="preserve">dewastacji, uszkodzeniach lub innym niebezpiecznym zdarzeniu </w:t>
      </w:r>
      <w:r w:rsidR="0050768D" w:rsidRPr="005E076F">
        <w:rPr>
          <w:rFonts w:asciiTheme="minorHAnsi" w:hAnsiTheme="minorHAnsi" w:cstheme="minorHAnsi"/>
        </w:rPr>
        <w:t>(e-mailem</w:t>
      </w:r>
      <w:r w:rsidR="00583C01" w:rsidRPr="005E076F">
        <w:rPr>
          <w:rFonts w:asciiTheme="minorHAnsi" w:hAnsiTheme="minorHAnsi" w:cstheme="minorHAnsi"/>
        </w:rPr>
        <w:t xml:space="preserve"> </w:t>
      </w:r>
      <w:r w:rsidR="002023D3" w:rsidRPr="005E076F">
        <w:rPr>
          <w:rFonts w:asciiTheme="minorHAnsi" w:hAnsiTheme="minorHAnsi" w:cstheme="minorHAnsi"/>
        </w:rPr>
        <w:t>lub</w:t>
      </w:r>
      <w:r w:rsidR="00583C01" w:rsidRPr="005E076F">
        <w:rPr>
          <w:rFonts w:asciiTheme="minorHAnsi" w:hAnsiTheme="minorHAnsi" w:cstheme="minorHAnsi"/>
        </w:rPr>
        <w:t xml:space="preserve"> telefonicznie</w:t>
      </w:r>
      <w:r w:rsidR="00EA79CC" w:rsidRPr="005E076F">
        <w:rPr>
          <w:rFonts w:asciiTheme="minorHAnsi" w:hAnsiTheme="minorHAnsi" w:cstheme="minorHAnsi"/>
        </w:rPr>
        <w:t xml:space="preserve"> poprzez wiadomość SMS</w:t>
      </w:r>
      <w:r w:rsidR="005637CD" w:rsidRPr="005E076F">
        <w:rPr>
          <w:rFonts w:asciiTheme="minorHAnsi" w:hAnsiTheme="minorHAnsi" w:cstheme="minorHAnsi"/>
        </w:rPr>
        <w:t>),</w:t>
      </w:r>
    </w:p>
    <w:p w14:paraId="298AF32A" w14:textId="4AC437C9" w:rsidR="009D565F" w:rsidRPr="009728CF" w:rsidRDefault="00591FEC" w:rsidP="009728CF">
      <w:pPr>
        <w:pStyle w:val="Akapitzlist"/>
        <w:widowControl w:val="0"/>
        <w:numPr>
          <w:ilvl w:val="0"/>
          <w:numId w:val="9"/>
        </w:numPr>
        <w:tabs>
          <w:tab w:val="left" w:pos="851"/>
        </w:tabs>
        <w:spacing w:after="0" w:line="240" w:lineRule="auto"/>
        <w:ind w:left="709" w:hanging="425"/>
        <w:rPr>
          <w:rFonts w:asciiTheme="minorHAnsi" w:hAnsiTheme="minorHAnsi" w:cstheme="minorHAnsi"/>
        </w:rPr>
      </w:pPr>
      <w:r w:rsidRPr="009728CF">
        <w:rPr>
          <w:rFonts w:asciiTheme="minorHAnsi" w:hAnsiTheme="minorHAnsi" w:cstheme="minorHAnsi"/>
        </w:rPr>
        <w:t>nieprzerwanego zapewnienia</w:t>
      </w:r>
      <w:r w:rsidR="00640637" w:rsidRPr="009728CF">
        <w:rPr>
          <w:rFonts w:asciiTheme="minorHAnsi" w:hAnsiTheme="minorHAnsi" w:cstheme="minorHAnsi"/>
        </w:rPr>
        <w:t xml:space="preserve"> i uzupełnienia</w:t>
      </w:r>
      <w:r w:rsidR="00EE6E6F">
        <w:rPr>
          <w:rFonts w:asciiTheme="minorHAnsi" w:hAnsiTheme="minorHAnsi" w:cstheme="minorHAnsi"/>
        </w:rPr>
        <w:t>, zgodnie</w:t>
      </w:r>
      <w:r w:rsidR="00693C10">
        <w:rPr>
          <w:rFonts w:asciiTheme="minorHAnsi" w:hAnsiTheme="minorHAnsi" w:cstheme="minorHAnsi"/>
        </w:rPr>
        <w:t xml:space="preserve"> </w:t>
      </w:r>
      <w:r w:rsidR="00EE6E6F">
        <w:rPr>
          <w:rFonts w:asciiTheme="minorHAnsi" w:hAnsiTheme="minorHAnsi" w:cstheme="minorHAnsi"/>
        </w:rPr>
        <w:t xml:space="preserve">z </w:t>
      </w:r>
      <w:r w:rsidR="00693C10">
        <w:rPr>
          <w:rFonts w:asciiTheme="minorHAnsi" w:hAnsiTheme="minorHAnsi" w:cstheme="minorHAnsi"/>
        </w:rPr>
        <w:t>opisem przedmiotu zamówienia, tj.</w:t>
      </w:r>
      <w:r w:rsidRPr="009728CF">
        <w:rPr>
          <w:rFonts w:asciiTheme="minorHAnsi" w:hAnsiTheme="minorHAnsi" w:cstheme="minorHAnsi"/>
        </w:rPr>
        <w:t xml:space="preserve"> specjalistycznych środków czystości do mycia </w:t>
      </w:r>
      <w:r w:rsidR="00E36F8F">
        <w:rPr>
          <w:rFonts w:asciiTheme="minorHAnsi" w:hAnsiTheme="minorHAnsi" w:cstheme="minorHAnsi"/>
        </w:rPr>
        <w:br/>
      </w:r>
      <w:r w:rsidRPr="009728CF">
        <w:rPr>
          <w:rFonts w:asciiTheme="minorHAnsi" w:hAnsiTheme="minorHAnsi" w:cstheme="minorHAnsi"/>
        </w:rPr>
        <w:t>i</w:t>
      </w:r>
      <w:r w:rsidR="00640637" w:rsidRPr="009728CF">
        <w:rPr>
          <w:rFonts w:asciiTheme="minorHAnsi" w:hAnsiTheme="minorHAnsi" w:cstheme="minorHAnsi"/>
        </w:rPr>
        <w:t xml:space="preserve"> </w:t>
      </w:r>
      <w:r w:rsidRPr="009728CF">
        <w:rPr>
          <w:rFonts w:asciiTheme="minorHAnsi" w:hAnsiTheme="minorHAnsi" w:cstheme="minorHAnsi"/>
        </w:rPr>
        <w:t>dezynfekcji</w:t>
      </w:r>
      <w:r w:rsidR="00640637" w:rsidRPr="009728CF">
        <w:rPr>
          <w:rFonts w:asciiTheme="minorHAnsi" w:hAnsiTheme="minorHAnsi" w:cstheme="minorHAnsi"/>
        </w:rPr>
        <w:t xml:space="preserve"> </w:t>
      </w:r>
      <w:r w:rsidRPr="009728CF">
        <w:rPr>
          <w:rFonts w:asciiTheme="minorHAnsi" w:hAnsiTheme="minorHAnsi" w:cstheme="minorHAnsi"/>
        </w:rPr>
        <w:t>toalet, papieru toaletowego</w:t>
      </w:r>
      <w:r w:rsidR="00313772" w:rsidRPr="009728CF">
        <w:rPr>
          <w:rFonts w:asciiTheme="minorHAnsi" w:hAnsiTheme="minorHAnsi" w:cstheme="minorHAnsi"/>
        </w:rPr>
        <w:t xml:space="preserve"> (papier toaletowy biały minimum 2-warstwowy </w:t>
      </w:r>
      <w:r w:rsidR="00313772" w:rsidRPr="009728CF">
        <w:rPr>
          <w:rFonts w:asciiTheme="minorHAnsi" w:hAnsiTheme="minorHAnsi" w:cstheme="minorHAnsi"/>
        </w:rPr>
        <w:br/>
        <w:t>o minimalnej gramaturze rolki 140g)</w:t>
      </w:r>
      <w:r w:rsidRPr="009728CF">
        <w:rPr>
          <w:rFonts w:asciiTheme="minorHAnsi" w:hAnsiTheme="minorHAnsi" w:cstheme="minorHAnsi"/>
        </w:rPr>
        <w:t>, płynu do mycia rąk</w:t>
      </w:r>
      <w:r w:rsidR="00313772" w:rsidRPr="009728CF">
        <w:rPr>
          <w:rFonts w:asciiTheme="minorHAnsi" w:hAnsiTheme="minorHAnsi" w:cstheme="minorHAnsi"/>
        </w:rPr>
        <w:t xml:space="preserve"> (mydło w płynie, o </w:t>
      </w:r>
      <w:proofErr w:type="spellStart"/>
      <w:r w:rsidR="00313772" w:rsidRPr="009728CF">
        <w:rPr>
          <w:rFonts w:asciiTheme="minorHAnsi" w:hAnsiTheme="minorHAnsi" w:cstheme="minorHAnsi"/>
        </w:rPr>
        <w:t>ph</w:t>
      </w:r>
      <w:proofErr w:type="spellEnd"/>
      <w:r w:rsidR="00313772" w:rsidRPr="009728CF">
        <w:rPr>
          <w:rFonts w:asciiTheme="minorHAnsi" w:hAnsiTheme="minorHAnsi" w:cstheme="minorHAnsi"/>
        </w:rPr>
        <w:t xml:space="preserve"> min. 5,5, </w:t>
      </w:r>
      <w:r w:rsidR="00313772" w:rsidRPr="009728CF">
        <w:rPr>
          <w:rFonts w:asciiTheme="minorHAnsi" w:hAnsiTheme="minorHAnsi" w:cstheme="minorHAnsi"/>
        </w:rPr>
        <w:br/>
        <w:t>o przyjemnym</w:t>
      </w:r>
      <w:r w:rsidR="003F3BA6" w:rsidRPr="009728CF">
        <w:rPr>
          <w:rFonts w:asciiTheme="minorHAnsi" w:hAnsiTheme="minorHAnsi" w:cstheme="minorHAnsi"/>
        </w:rPr>
        <w:t>,</w:t>
      </w:r>
      <w:r w:rsidR="00313772" w:rsidRPr="009728CF">
        <w:rPr>
          <w:rFonts w:asciiTheme="minorHAnsi" w:hAnsiTheme="minorHAnsi" w:cstheme="minorHAnsi"/>
        </w:rPr>
        <w:t xml:space="preserve"> niedrażniącym zapachu)</w:t>
      </w:r>
      <w:r w:rsidRPr="009728CF">
        <w:rPr>
          <w:rFonts w:asciiTheme="minorHAnsi" w:hAnsiTheme="minorHAnsi" w:cstheme="minorHAnsi"/>
        </w:rPr>
        <w:t>,</w:t>
      </w:r>
      <w:r w:rsidR="00ED19C9" w:rsidRPr="009728CF">
        <w:rPr>
          <w:rFonts w:asciiTheme="minorHAnsi" w:hAnsiTheme="minorHAnsi" w:cstheme="minorHAnsi"/>
        </w:rPr>
        <w:t xml:space="preserve"> </w:t>
      </w:r>
      <w:r w:rsidR="00177936">
        <w:rPr>
          <w:rFonts w:asciiTheme="minorHAnsi" w:hAnsiTheme="minorHAnsi" w:cstheme="minorHAnsi"/>
        </w:rPr>
        <w:t xml:space="preserve">ręczników papierowych, </w:t>
      </w:r>
      <w:r w:rsidR="00ED19C9" w:rsidRPr="009728CF">
        <w:rPr>
          <w:rFonts w:asciiTheme="minorHAnsi" w:hAnsiTheme="minorHAnsi" w:cstheme="minorHAnsi"/>
        </w:rPr>
        <w:t xml:space="preserve">płynu do dezynfekcji, </w:t>
      </w:r>
      <w:r w:rsidR="00D02C79">
        <w:rPr>
          <w:rFonts w:asciiTheme="minorHAnsi" w:hAnsiTheme="minorHAnsi" w:cstheme="minorHAnsi"/>
        </w:rPr>
        <w:t>podpasek/tamponów</w:t>
      </w:r>
      <w:r w:rsidR="00EE6E6F">
        <w:rPr>
          <w:rFonts w:asciiTheme="minorHAnsi" w:hAnsiTheme="minorHAnsi" w:cstheme="minorHAnsi"/>
        </w:rPr>
        <w:t>,</w:t>
      </w:r>
      <w:r w:rsidRPr="009728CF">
        <w:rPr>
          <w:rFonts w:asciiTheme="minorHAnsi" w:hAnsiTheme="minorHAnsi" w:cstheme="minorHAnsi"/>
        </w:rPr>
        <w:t xml:space="preserve"> worków na śmieci oraz innych niezbędnych środków czystości potrzebnych do właściwego </w:t>
      </w:r>
      <w:r w:rsidR="005637CD" w:rsidRPr="009728CF">
        <w:rPr>
          <w:rFonts w:asciiTheme="minorHAnsi" w:hAnsiTheme="minorHAnsi" w:cstheme="minorHAnsi"/>
        </w:rPr>
        <w:t>wykonania Umowy</w:t>
      </w:r>
      <w:r w:rsidR="009D565F" w:rsidRPr="009728CF">
        <w:rPr>
          <w:rFonts w:asciiTheme="minorHAnsi" w:hAnsiTheme="minorHAnsi" w:cstheme="minorHAnsi"/>
        </w:rPr>
        <w:t>,</w:t>
      </w:r>
    </w:p>
    <w:p w14:paraId="2B1D3B00" w14:textId="77777777" w:rsidR="00C57997" w:rsidRPr="009728CF" w:rsidRDefault="00591FEC" w:rsidP="009728CF">
      <w:pPr>
        <w:pStyle w:val="Akapitzlist"/>
        <w:widowControl w:val="0"/>
        <w:numPr>
          <w:ilvl w:val="0"/>
          <w:numId w:val="9"/>
        </w:numPr>
        <w:tabs>
          <w:tab w:val="left" w:pos="709"/>
        </w:tabs>
        <w:spacing w:after="0" w:line="240" w:lineRule="auto"/>
        <w:ind w:left="709" w:hanging="425"/>
        <w:rPr>
          <w:rFonts w:asciiTheme="minorHAnsi" w:hAnsiTheme="minorHAnsi" w:cstheme="minorHAnsi"/>
        </w:rPr>
      </w:pPr>
      <w:r w:rsidRPr="009728CF">
        <w:rPr>
          <w:rFonts w:asciiTheme="minorHAnsi" w:hAnsiTheme="minorHAnsi" w:cstheme="minorHAnsi"/>
        </w:rPr>
        <w:t>realizacji prac zgodnie z wytycznymi eksploatacyjnymi, z zachowaniem</w:t>
      </w:r>
      <w:r w:rsidR="00640637" w:rsidRPr="009728CF">
        <w:rPr>
          <w:rFonts w:asciiTheme="minorHAnsi" w:hAnsiTheme="minorHAnsi" w:cstheme="minorHAnsi"/>
        </w:rPr>
        <w:t xml:space="preserve"> </w:t>
      </w:r>
      <w:r w:rsidRPr="009728CF">
        <w:rPr>
          <w:rFonts w:asciiTheme="minorHAnsi" w:hAnsiTheme="minorHAnsi" w:cstheme="minorHAnsi"/>
        </w:rPr>
        <w:t>postanowień</w:t>
      </w:r>
      <w:r w:rsidR="00640637" w:rsidRPr="009728CF">
        <w:rPr>
          <w:rFonts w:asciiTheme="minorHAnsi" w:hAnsiTheme="minorHAnsi" w:cstheme="minorHAnsi"/>
        </w:rPr>
        <w:t xml:space="preserve"> </w:t>
      </w:r>
      <w:r w:rsidRPr="009728CF">
        <w:rPr>
          <w:rFonts w:asciiTheme="minorHAnsi" w:hAnsiTheme="minorHAnsi" w:cstheme="minorHAnsi"/>
        </w:rPr>
        <w:t>obowiązujących przepisów, norm i warunków technicznych oraz bhp</w:t>
      </w:r>
      <w:r w:rsidR="00860C94" w:rsidRPr="009728CF">
        <w:rPr>
          <w:rFonts w:asciiTheme="minorHAnsi" w:hAnsiTheme="minorHAnsi" w:cstheme="minorHAnsi"/>
        </w:rPr>
        <w:t>,</w:t>
      </w:r>
    </w:p>
    <w:p w14:paraId="06E619EF" w14:textId="24933EDB" w:rsidR="00861054" w:rsidRPr="00DF7078" w:rsidRDefault="00C23188" w:rsidP="00861054">
      <w:pPr>
        <w:pStyle w:val="Akapitzlist"/>
        <w:widowControl w:val="0"/>
        <w:numPr>
          <w:ilvl w:val="0"/>
          <w:numId w:val="9"/>
        </w:numPr>
        <w:tabs>
          <w:tab w:val="left" w:pos="709"/>
        </w:tabs>
        <w:spacing w:after="0" w:line="240" w:lineRule="auto"/>
        <w:ind w:left="709" w:hanging="425"/>
        <w:rPr>
          <w:rFonts w:asciiTheme="minorHAnsi" w:hAnsiTheme="minorHAnsi" w:cstheme="minorHAnsi"/>
        </w:rPr>
      </w:pPr>
      <w:r w:rsidRPr="009728CF">
        <w:rPr>
          <w:rFonts w:asciiTheme="minorHAnsi" w:hAnsiTheme="minorHAnsi" w:cstheme="minorHAnsi"/>
        </w:rPr>
        <w:t>w</w:t>
      </w:r>
      <w:r w:rsidR="00502B5E" w:rsidRPr="009728CF">
        <w:rPr>
          <w:rFonts w:asciiTheme="minorHAnsi" w:hAnsiTheme="minorHAnsi" w:cstheme="minorHAnsi"/>
        </w:rPr>
        <w:t>ydania Zamawiającemu</w:t>
      </w:r>
      <w:r w:rsidR="00370D65" w:rsidRPr="009728CF">
        <w:rPr>
          <w:rFonts w:asciiTheme="minorHAnsi" w:hAnsiTheme="minorHAnsi" w:cstheme="minorHAnsi"/>
        </w:rPr>
        <w:t xml:space="preserve"> kompletu kluczy </w:t>
      </w:r>
      <w:r w:rsidR="00502B5E" w:rsidRPr="009728CF">
        <w:rPr>
          <w:rFonts w:asciiTheme="minorHAnsi" w:hAnsiTheme="minorHAnsi" w:cstheme="minorHAnsi"/>
        </w:rPr>
        <w:t>do</w:t>
      </w:r>
      <w:r w:rsidR="00370D65" w:rsidRPr="009728CF">
        <w:rPr>
          <w:rFonts w:asciiTheme="minorHAnsi" w:hAnsiTheme="minorHAnsi" w:cstheme="minorHAnsi"/>
        </w:rPr>
        <w:t xml:space="preserve"> toalet w dniu 31 grudnia </w:t>
      </w:r>
      <w:r w:rsidR="008D5EC9" w:rsidRPr="009728CF">
        <w:rPr>
          <w:rFonts w:asciiTheme="minorHAnsi" w:hAnsiTheme="minorHAnsi" w:cstheme="minorHAnsi"/>
        </w:rPr>
        <w:t>202</w:t>
      </w:r>
      <w:r w:rsidR="008D5EC9" w:rsidRPr="00DF7078">
        <w:rPr>
          <w:rFonts w:asciiTheme="minorHAnsi" w:hAnsiTheme="minorHAnsi" w:cstheme="minorHAnsi"/>
        </w:rPr>
        <w:t>5</w:t>
      </w:r>
      <w:r w:rsidR="008D5EC9" w:rsidRPr="009728CF">
        <w:rPr>
          <w:rFonts w:asciiTheme="minorHAnsi" w:hAnsiTheme="minorHAnsi" w:cstheme="minorHAnsi"/>
        </w:rPr>
        <w:t> </w:t>
      </w:r>
      <w:r w:rsidR="00370D65" w:rsidRPr="009728CF">
        <w:rPr>
          <w:rFonts w:asciiTheme="minorHAnsi" w:hAnsiTheme="minorHAnsi" w:cstheme="minorHAnsi"/>
        </w:rPr>
        <w:t>r. o godzinie ustalonej z Zamawiającym.</w:t>
      </w:r>
    </w:p>
    <w:p w14:paraId="7C6E1785" w14:textId="74A01DE5" w:rsidR="00FF7EA1" w:rsidRPr="009728CF" w:rsidRDefault="00861054" w:rsidP="009728CF">
      <w:pPr>
        <w:pStyle w:val="Akapitzlist"/>
        <w:numPr>
          <w:ilvl w:val="0"/>
          <w:numId w:val="53"/>
        </w:numPr>
        <w:spacing w:after="0"/>
        <w:rPr>
          <w:rFonts w:asciiTheme="minorHAnsi" w:hAnsiTheme="minorHAnsi" w:cstheme="minorHAnsi"/>
        </w:rPr>
      </w:pPr>
      <w:r w:rsidRPr="009728CF">
        <w:rPr>
          <w:rFonts w:asciiTheme="minorHAnsi" w:hAnsiTheme="minorHAnsi" w:cstheme="minorHAnsi"/>
        </w:rPr>
        <w:t xml:space="preserve">Wykonawca oświadcza, że przed złożeniem oferty poprzedzającym zawarcie Umowy dokonał </w:t>
      </w:r>
      <w:r w:rsidR="00E36F8F">
        <w:rPr>
          <w:rFonts w:asciiTheme="minorHAnsi" w:hAnsiTheme="minorHAnsi" w:cstheme="minorHAnsi"/>
        </w:rPr>
        <w:br/>
      </w:r>
      <w:r w:rsidRPr="009728CF">
        <w:rPr>
          <w:rFonts w:asciiTheme="minorHAnsi" w:hAnsiTheme="minorHAnsi" w:cstheme="minorHAnsi"/>
        </w:rPr>
        <w:t xml:space="preserve">z należytą starannością oględzin </w:t>
      </w:r>
      <w:r w:rsidR="00177936">
        <w:rPr>
          <w:rFonts w:asciiTheme="minorHAnsi" w:hAnsiTheme="minorHAnsi" w:cstheme="minorHAnsi"/>
        </w:rPr>
        <w:t xml:space="preserve">obiektu i </w:t>
      </w:r>
      <w:r w:rsidRPr="009728CF">
        <w:rPr>
          <w:rFonts w:asciiTheme="minorHAnsi" w:hAnsiTheme="minorHAnsi" w:cstheme="minorHAnsi"/>
        </w:rPr>
        <w:t xml:space="preserve"> otoczenia i nie zgłasza uwag do ich stanu technicznego.</w:t>
      </w:r>
      <w:r w:rsidR="00DD32BE" w:rsidRPr="009728CF">
        <w:rPr>
          <w:rFonts w:asciiTheme="minorHAnsi" w:hAnsiTheme="minorHAnsi" w:cstheme="minorHAnsi"/>
        </w:rPr>
        <w:t xml:space="preserve"> </w:t>
      </w:r>
    </w:p>
    <w:p w14:paraId="2D527201" w14:textId="6EFFD737" w:rsidR="00FF7EA1" w:rsidRPr="007C0984" w:rsidRDefault="00DD32BE" w:rsidP="009728CF">
      <w:pPr>
        <w:pStyle w:val="Akapitzlist"/>
        <w:numPr>
          <w:ilvl w:val="0"/>
          <w:numId w:val="53"/>
        </w:numPr>
        <w:spacing w:after="0"/>
        <w:rPr>
          <w:rFonts w:asciiTheme="minorHAnsi" w:hAnsiTheme="minorHAnsi" w:cstheme="minorHAnsi"/>
        </w:rPr>
      </w:pPr>
      <w:r w:rsidRPr="009728CF">
        <w:rPr>
          <w:rFonts w:asciiTheme="minorHAnsi" w:hAnsiTheme="minorHAnsi" w:cstheme="minorHAnsi"/>
        </w:rPr>
        <w:t xml:space="preserve">Wykonawca oświadcza, że jako profesjonalista nie zgłasza żadnych zastrzeżeń lub uwag do opisu przedmiotu zamówienia stanowiącego załącznik nr 1 do Umowy bądź innych dokumentów wiążących dla Stron na podstawie niniejszej Umowy, a ponadto stwierdza, że nie zachodzą żadne przeszkody techniczne, prawne lub przeszkody innego rodzaju uniemożliwiające lub utrudniające </w:t>
      </w:r>
      <w:r w:rsidRPr="007C0984">
        <w:rPr>
          <w:rFonts w:asciiTheme="minorHAnsi" w:hAnsiTheme="minorHAnsi" w:cstheme="minorHAnsi"/>
        </w:rPr>
        <w:t>terminowe i bezusterkowe wykonanie Przedmiotu Umowy, nadto, iż dysponuje on sprzętem, doświadczeniem, wiedzą, pracownikami i kwalifikacjami niezbędnymi do prawidłowego wykonania Przedmiotu Umowy</w:t>
      </w:r>
      <w:r w:rsidR="00FF7EA1" w:rsidRPr="007C0984">
        <w:rPr>
          <w:rFonts w:asciiTheme="minorHAnsi" w:hAnsiTheme="minorHAnsi" w:cstheme="minorHAnsi"/>
        </w:rPr>
        <w:t>.</w:t>
      </w:r>
    </w:p>
    <w:p w14:paraId="19BB7FAA" w14:textId="3DA7C7AA" w:rsidR="006B4578" w:rsidRPr="007C0984" w:rsidRDefault="006B4578" w:rsidP="009728CF">
      <w:pPr>
        <w:pStyle w:val="Akapitzlist"/>
        <w:numPr>
          <w:ilvl w:val="0"/>
          <w:numId w:val="53"/>
        </w:numPr>
        <w:spacing w:after="0"/>
        <w:rPr>
          <w:rFonts w:asciiTheme="minorHAnsi" w:hAnsiTheme="minorHAnsi" w:cstheme="minorHAnsi"/>
        </w:rPr>
      </w:pPr>
      <w:r w:rsidRPr="007C0984">
        <w:rPr>
          <w:rFonts w:asciiTheme="minorHAnsi" w:hAnsiTheme="minorHAnsi" w:cstheme="minorHAnsi"/>
        </w:rPr>
        <w:t>Wykonawca zobowiązuje się do spełnienia wymogu określonego w art. 35 ust. 2 pkt. 2)  ustawy</w:t>
      </w:r>
      <w:r w:rsidR="00FF7EA1" w:rsidRPr="007C0984">
        <w:rPr>
          <w:rFonts w:asciiTheme="minorHAnsi" w:hAnsiTheme="minorHAnsi" w:cstheme="minorHAnsi"/>
        </w:rPr>
        <w:t xml:space="preserve"> </w:t>
      </w:r>
      <w:r w:rsidR="00FF7EA1" w:rsidRPr="007C0984">
        <w:rPr>
          <w:rFonts w:asciiTheme="minorHAnsi" w:hAnsiTheme="minorHAnsi" w:cstheme="minorHAnsi"/>
        </w:rPr>
        <w:br/>
      </w:r>
      <w:r w:rsidRPr="007C0984">
        <w:rPr>
          <w:rFonts w:asciiTheme="minorHAnsi" w:hAnsiTheme="minorHAnsi" w:cstheme="minorHAnsi"/>
        </w:rPr>
        <w:t xml:space="preserve">z dnia 11 stycznia 2018 r. o </w:t>
      </w:r>
      <w:proofErr w:type="spellStart"/>
      <w:r w:rsidRPr="007C0984">
        <w:rPr>
          <w:rFonts w:asciiTheme="minorHAnsi" w:hAnsiTheme="minorHAnsi" w:cstheme="minorHAnsi"/>
        </w:rPr>
        <w:t>elektromobilności</w:t>
      </w:r>
      <w:proofErr w:type="spellEnd"/>
      <w:r w:rsidRPr="007C0984">
        <w:rPr>
          <w:rFonts w:asciiTheme="minorHAnsi" w:hAnsiTheme="minorHAnsi" w:cstheme="minorHAnsi"/>
        </w:rPr>
        <w:t xml:space="preserve"> i paliwach alternatywnych (Dz. U. z 2024, poz. 1289). W związku z tym, Wykonawca zobowiązuje się do przekazania Zamawiającemu, nie później niż w terminie 7 dni od dnia zawarcia Umowy oraz na każde żądanie Zamawiającego</w:t>
      </w:r>
      <w:r w:rsidR="00FF7EA1" w:rsidRPr="007C0984">
        <w:rPr>
          <w:rFonts w:asciiTheme="minorHAnsi" w:hAnsiTheme="minorHAnsi" w:cstheme="minorHAnsi"/>
        </w:rPr>
        <w:t xml:space="preserve"> </w:t>
      </w:r>
      <w:r w:rsidRPr="007C0984">
        <w:rPr>
          <w:rFonts w:asciiTheme="minorHAnsi" w:hAnsiTheme="minorHAnsi" w:cstheme="minorHAnsi"/>
        </w:rPr>
        <w:t>w terminie późniejszym, pisemnego oświadczenia o jego spełnieniu oraz wykazu pojazdów (</w:t>
      </w:r>
      <w:r w:rsidRPr="007C0984">
        <w:rPr>
          <w:rFonts w:asciiTheme="minorHAnsi" w:hAnsiTheme="minorHAnsi" w:cstheme="minorHAnsi"/>
          <w:b/>
          <w:bCs/>
        </w:rPr>
        <w:t xml:space="preserve">Załącznik nr </w:t>
      </w:r>
      <w:r w:rsidR="00522AAF" w:rsidRPr="007C0984">
        <w:rPr>
          <w:rFonts w:asciiTheme="minorHAnsi" w:hAnsiTheme="minorHAnsi" w:cstheme="minorHAnsi"/>
          <w:b/>
          <w:bCs/>
        </w:rPr>
        <w:t>7</w:t>
      </w:r>
      <w:r w:rsidRPr="007C0984">
        <w:rPr>
          <w:rFonts w:asciiTheme="minorHAnsi" w:hAnsiTheme="minorHAnsi" w:cstheme="minorHAnsi"/>
          <w:b/>
          <w:bCs/>
        </w:rPr>
        <w:t xml:space="preserve"> </w:t>
      </w:r>
      <w:r w:rsidRPr="007C0984">
        <w:rPr>
          <w:rFonts w:asciiTheme="minorHAnsi" w:hAnsiTheme="minorHAnsi" w:cstheme="minorHAnsi"/>
        </w:rPr>
        <w:t xml:space="preserve">do Umowy), pod rygorem kary umownej, o której mowa § </w:t>
      </w:r>
      <w:r w:rsidR="00FB0015" w:rsidRPr="007C0984">
        <w:rPr>
          <w:rFonts w:asciiTheme="minorHAnsi" w:hAnsiTheme="minorHAnsi" w:cstheme="minorHAnsi"/>
        </w:rPr>
        <w:t>7</w:t>
      </w:r>
      <w:r w:rsidRPr="007C0984">
        <w:rPr>
          <w:rFonts w:asciiTheme="minorHAnsi" w:hAnsiTheme="minorHAnsi" w:cstheme="minorHAnsi"/>
        </w:rPr>
        <w:t xml:space="preserve"> ust. 1 pkt 1</w:t>
      </w:r>
      <w:r w:rsidR="00847CD1" w:rsidRPr="007C0984">
        <w:rPr>
          <w:rFonts w:asciiTheme="minorHAnsi" w:hAnsiTheme="minorHAnsi" w:cstheme="minorHAnsi"/>
        </w:rPr>
        <w:t>2</w:t>
      </w:r>
      <w:r w:rsidRPr="007C0984">
        <w:rPr>
          <w:rFonts w:asciiTheme="minorHAnsi" w:hAnsiTheme="minorHAnsi" w:cstheme="minorHAnsi"/>
        </w:rPr>
        <w:t xml:space="preserve">) Umowy. Brak złożenia pisemnego oświadczenia i wykazu pojazdów w wyznaczonym terminie będzie traktowane przez Zamawiającego jako niespełnienie wymogu przedmiotowej ustawy. Przedłożenie dokumentów, </w:t>
      </w:r>
      <w:r w:rsidR="00E36F8F">
        <w:rPr>
          <w:rFonts w:asciiTheme="minorHAnsi" w:hAnsiTheme="minorHAnsi" w:cstheme="minorHAnsi"/>
        </w:rPr>
        <w:br/>
      </w:r>
      <w:r w:rsidRPr="007C0984">
        <w:rPr>
          <w:rFonts w:asciiTheme="minorHAnsi" w:hAnsiTheme="minorHAnsi" w:cstheme="minorHAnsi"/>
        </w:rPr>
        <w:t>o którym mowa powyżej, nie wyłącza uprawnienia Zamawiającego do weryfikacji spełnienia ww. wymogu w sposób wybrany przez Zamawiającego, w szczególności poprzez żądanie okazania pojazdów lub dokumentów dotyczących pojazdów.</w:t>
      </w:r>
    </w:p>
    <w:p w14:paraId="3A58A6BF" w14:textId="77777777" w:rsidR="00EA0524" w:rsidRDefault="00EA0524" w:rsidP="009728CF">
      <w:pPr>
        <w:suppressAutoHyphens w:val="0"/>
        <w:spacing w:before="120" w:after="0" w:line="240" w:lineRule="auto"/>
        <w:rPr>
          <w:rFonts w:asciiTheme="minorHAnsi" w:hAnsiTheme="minorHAnsi" w:cstheme="minorHAnsi"/>
          <w:sz w:val="22"/>
        </w:rPr>
      </w:pPr>
    </w:p>
    <w:p w14:paraId="64760E61" w14:textId="77777777" w:rsidR="00E36F8F" w:rsidRDefault="00E36F8F" w:rsidP="009728CF">
      <w:pPr>
        <w:suppressAutoHyphens w:val="0"/>
        <w:spacing w:before="120" w:after="0" w:line="240" w:lineRule="auto"/>
        <w:rPr>
          <w:rFonts w:asciiTheme="minorHAnsi" w:hAnsiTheme="minorHAnsi" w:cstheme="minorHAnsi"/>
          <w:sz w:val="22"/>
        </w:rPr>
      </w:pPr>
    </w:p>
    <w:p w14:paraId="00963C1D" w14:textId="77777777" w:rsidR="00E36F8F" w:rsidRDefault="00E36F8F" w:rsidP="009728CF">
      <w:pPr>
        <w:suppressAutoHyphens w:val="0"/>
        <w:spacing w:before="120" w:after="0" w:line="240" w:lineRule="auto"/>
        <w:rPr>
          <w:rFonts w:asciiTheme="minorHAnsi" w:hAnsiTheme="minorHAnsi" w:cstheme="minorHAnsi"/>
          <w:sz w:val="22"/>
        </w:rPr>
      </w:pPr>
    </w:p>
    <w:p w14:paraId="1B450868" w14:textId="77777777" w:rsidR="00E36F8F" w:rsidRPr="009728CF" w:rsidRDefault="00E36F8F" w:rsidP="009728CF">
      <w:pPr>
        <w:suppressAutoHyphens w:val="0"/>
        <w:spacing w:before="120" w:after="0" w:line="240" w:lineRule="auto"/>
        <w:rPr>
          <w:rFonts w:asciiTheme="minorHAnsi" w:hAnsiTheme="minorHAnsi" w:cstheme="minorHAnsi"/>
          <w:sz w:val="22"/>
        </w:rPr>
      </w:pPr>
    </w:p>
    <w:p w14:paraId="6A01050E" w14:textId="77777777" w:rsidR="00EB2FCC" w:rsidRPr="009728CF" w:rsidRDefault="00EB2FCC" w:rsidP="009728CF">
      <w:pPr>
        <w:pStyle w:val="Akapitzlist"/>
        <w:numPr>
          <w:ilvl w:val="0"/>
          <w:numId w:val="2"/>
        </w:numPr>
        <w:spacing w:after="0" w:line="240" w:lineRule="auto"/>
        <w:ind w:left="0" w:firstLine="0"/>
        <w:rPr>
          <w:rFonts w:asciiTheme="minorHAnsi" w:hAnsiTheme="minorHAnsi" w:cstheme="minorHAnsi"/>
          <w:b/>
        </w:rPr>
      </w:pPr>
    </w:p>
    <w:p w14:paraId="442BD29C" w14:textId="77777777" w:rsidR="00EB2FCC" w:rsidRPr="009728CF" w:rsidRDefault="00EB2FCC" w:rsidP="009728CF">
      <w:pPr>
        <w:pStyle w:val="Akapitzlist"/>
        <w:spacing w:after="0" w:line="240" w:lineRule="auto"/>
        <w:ind w:left="0"/>
        <w:rPr>
          <w:rFonts w:asciiTheme="minorHAnsi" w:hAnsiTheme="minorHAnsi" w:cstheme="minorHAnsi"/>
          <w:b/>
        </w:rPr>
      </w:pPr>
      <w:r w:rsidRPr="009728CF">
        <w:rPr>
          <w:rFonts w:asciiTheme="minorHAnsi" w:hAnsiTheme="minorHAnsi" w:cstheme="minorHAnsi"/>
          <w:b/>
        </w:rPr>
        <w:t>Obowiązki i uprawnienia Zamawiającego</w:t>
      </w:r>
    </w:p>
    <w:p w14:paraId="603B936C" w14:textId="0CC35780" w:rsidR="00EB2FCC" w:rsidRPr="009728CF" w:rsidRDefault="00EB2FCC" w:rsidP="009728CF">
      <w:pPr>
        <w:pStyle w:val="Akapitzlist"/>
        <w:numPr>
          <w:ilvl w:val="0"/>
          <w:numId w:val="21"/>
        </w:numPr>
        <w:tabs>
          <w:tab w:val="left" w:pos="142"/>
        </w:tabs>
        <w:autoSpaceDN w:val="0"/>
        <w:spacing w:before="120" w:after="0" w:line="240" w:lineRule="auto"/>
        <w:ind w:left="284" w:hanging="284"/>
        <w:rPr>
          <w:rFonts w:asciiTheme="minorHAnsi" w:hAnsiTheme="minorHAnsi" w:cstheme="minorHAnsi"/>
        </w:rPr>
      </w:pPr>
      <w:r w:rsidRPr="009728CF">
        <w:rPr>
          <w:rFonts w:asciiTheme="minorHAnsi" w:hAnsiTheme="minorHAnsi" w:cstheme="minorHAnsi"/>
        </w:rPr>
        <w:t>Zamawiający zobowiązuje się do:</w:t>
      </w:r>
    </w:p>
    <w:p w14:paraId="6442C9CD" w14:textId="0C326581" w:rsidR="00370D65" w:rsidRPr="009728CF" w:rsidRDefault="00370D65" w:rsidP="009728CF">
      <w:pPr>
        <w:pStyle w:val="Akapitzlist"/>
        <w:numPr>
          <w:ilvl w:val="0"/>
          <w:numId w:val="4"/>
        </w:numPr>
        <w:spacing w:before="120" w:after="120" w:line="240" w:lineRule="auto"/>
        <w:ind w:left="709" w:hanging="284"/>
        <w:rPr>
          <w:rFonts w:asciiTheme="minorHAnsi" w:hAnsiTheme="minorHAnsi" w:cstheme="minorHAnsi"/>
        </w:rPr>
      </w:pPr>
      <w:r w:rsidRPr="009728CF">
        <w:rPr>
          <w:rFonts w:asciiTheme="minorHAnsi" w:hAnsiTheme="minorHAnsi" w:cstheme="minorHAnsi"/>
        </w:rPr>
        <w:t xml:space="preserve">przekazania w dniu rozpoczęcia realizacji </w:t>
      </w:r>
      <w:r w:rsidR="00F62EB4" w:rsidRPr="009728CF">
        <w:rPr>
          <w:rFonts w:asciiTheme="minorHAnsi" w:hAnsiTheme="minorHAnsi" w:cstheme="minorHAnsi"/>
        </w:rPr>
        <w:t>U</w:t>
      </w:r>
      <w:r w:rsidRPr="009728CF">
        <w:rPr>
          <w:rFonts w:asciiTheme="minorHAnsi" w:hAnsiTheme="minorHAnsi" w:cstheme="minorHAnsi"/>
        </w:rPr>
        <w:t>mowy kompletu kluczy do toalet</w:t>
      </w:r>
      <w:r w:rsidR="003403C7" w:rsidRPr="009728CF">
        <w:rPr>
          <w:rFonts w:asciiTheme="minorHAnsi" w:hAnsiTheme="minorHAnsi" w:cstheme="minorHAnsi"/>
        </w:rPr>
        <w:t>,</w:t>
      </w:r>
    </w:p>
    <w:p w14:paraId="68936D86" w14:textId="7D98A6C5" w:rsidR="00EB2FCC" w:rsidRPr="009728CF" w:rsidRDefault="00EB2FCC" w:rsidP="009728CF">
      <w:pPr>
        <w:pStyle w:val="Akapitzlist"/>
        <w:numPr>
          <w:ilvl w:val="0"/>
          <w:numId w:val="4"/>
        </w:numPr>
        <w:spacing w:before="120" w:after="120" w:line="240" w:lineRule="auto"/>
        <w:ind w:left="709" w:hanging="284"/>
        <w:rPr>
          <w:rFonts w:asciiTheme="minorHAnsi" w:hAnsiTheme="minorHAnsi" w:cstheme="minorHAnsi"/>
        </w:rPr>
      </w:pPr>
      <w:r w:rsidRPr="009728CF">
        <w:rPr>
          <w:rFonts w:asciiTheme="minorHAnsi" w:hAnsiTheme="minorHAnsi" w:cstheme="minorHAnsi"/>
        </w:rPr>
        <w:t>udostępnienia Wykonawcy wszystkich niezbędnych dokumentów w celu właściwej realizacji przez Wykonawcę przedmiotu Umowy,</w:t>
      </w:r>
    </w:p>
    <w:p w14:paraId="23288283" w14:textId="1F809DB2" w:rsidR="00EB2FCC" w:rsidRPr="009728CF" w:rsidRDefault="00EB2FCC" w:rsidP="009728CF">
      <w:pPr>
        <w:pStyle w:val="Akapitzlist"/>
        <w:numPr>
          <w:ilvl w:val="0"/>
          <w:numId w:val="4"/>
        </w:numPr>
        <w:spacing w:before="120" w:after="120" w:line="240" w:lineRule="auto"/>
        <w:ind w:left="709" w:hanging="284"/>
        <w:rPr>
          <w:rFonts w:asciiTheme="minorHAnsi" w:hAnsiTheme="minorHAnsi" w:cstheme="minorHAnsi"/>
        </w:rPr>
      </w:pPr>
      <w:r w:rsidRPr="009728CF">
        <w:rPr>
          <w:rFonts w:asciiTheme="minorHAnsi" w:hAnsiTheme="minorHAnsi" w:cstheme="minorHAnsi"/>
        </w:rPr>
        <w:t>terminowej zapłaty wynagrodzenia przysługującego Wykonawcy z tytułu prawidłowego wykonania Umowy</w:t>
      </w:r>
      <w:r w:rsidR="00B30D8D" w:rsidRPr="009728CF">
        <w:rPr>
          <w:rFonts w:asciiTheme="minorHAnsi" w:hAnsiTheme="minorHAnsi" w:cstheme="minorHAnsi"/>
        </w:rPr>
        <w:t>.</w:t>
      </w:r>
    </w:p>
    <w:p w14:paraId="526A9137" w14:textId="777C618E" w:rsidR="00686743" w:rsidRPr="00847CD1" w:rsidRDefault="00EB2FCC" w:rsidP="007C0984">
      <w:pPr>
        <w:pStyle w:val="Akapitzlist"/>
        <w:numPr>
          <w:ilvl w:val="0"/>
          <w:numId w:val="21"/>
        </w:numPr>
        <w:spacing w:before="120" w:after="120" w:line="240" w:lineRule="auto"/>
        <w:ind w:left="284" w:hanging="284"/>
        <w:rPr>
          <w:rFonts w:asciiTheme="minorHAnsi" w:hAnsiTheme="minorHAnsi" w:cstheme="minorHAnsi"/>
        </w:rPr>
      </w:pPr>
      <w:r w:rsidRPr="00132CE9">
        <w:rPr>
          <w:rFonts w:asciiTheme="minorHAnsi" w:hAnsiTheme="minorHAnsi" w:cstheme="minorHAnsi"/>
        </w:rPr>
        <w:t xml:space="preserve">Zamawiający będzie sprawował bieżącą kontrolę nad wywiązywaniem się Wykonawcy </w:t>
      </w:r>
      <w:r w:rsidRPr="00847CD1">
        <w:rPr>
          <w:rFonts w:asciiTheme="minorHAnsi" w:hAnsiTheme="minorHAnsi" w:cstheme="minorHAnsi"/>
        </w:rPr>
        <w:t>z </w:t>
      </w:r>
      <w:r w:rsidR="00B30D8D" w:rsidRPr="00847CD1">
        <w:rPr>
          <w:rFonts w:asciiTheme="minorHAnsi" w:hAnsiTheme="minorHAnsi" w:cstheme="minorHAnsi"/>
        </w:rPr>
        <w:t>wykonywania</w:t>
      </w:r>
      <w:r w:rsidRPr="00847CD1">
        <w:rPr>
          <w:rFonts w:asciiTheme="minorHAnsi" w:hAnsiTheme="minorHAnsi" w:cstheme="minorHAnsi"/>
        </w:rPr>
        <w:t xml:space="preserve"> Umowy</w:t>
      </w:r>
      <w:r w:rsidR="00132CE9" w:rsidRPr="00847CD1">
        <w:rPr>
          <w:rFonts w:asciiTheme="minorHAnsi" w:hAnsiTheme="minorHAnsi" w:cstheme="minorHAnsi"/>
        </w:rPr>
        <w:t>.</w:t>
      </w:r>
      <w:r w:rsidRPr="00847CD1">
        <w:rPr>
          <w:rFonts w:asciiTheme="minorHAnsi" w:hAnsiTheme="minorHAnsi" w:cstheme="minorHAnsi"/>
        </w:rPr>
        <w:t xml:space="preserve"> </w:t>
      </w:r>
    </w:p>
    <w:p w14:paraId="44C431AB" w14:textId="77777777" w:rsidR="00EB2FCC" w:rsidRPr="00847CD1" w:rsidRDefault="00EB2FCC" w:rsidP="009728CF">
      <w:pPr>
        <w:pStyle w:val="Akapitzlist"/>
        <w:numPr>
          <w:ilvl w:val="0"/>
          <w:numId w:val="2"/>
        </w:numPr>
        <w:spacing w:after="0" w:line="240" w:lineRule="auto"/>
        <w:ind w:left="0" w:firstLine="0"/>
        <w:rPr>
          <w:rFonts w:asciiTheme="minorHAnsi" w:hAnsiTheme="minorHAnsi" w:cstheme="minorHAnsi"/>
          <w:b/>
        </w:rPr>
      </w:pPr>
    </w:p>
    <w:p w14:paraId="35B2350E" w14:textId="32EF70D1" w:rsidR="00EB2FCC" w:rsidRPr="007C0984" w:rsidRDefault="00EB2FCC" w:rsidP="009728CF">
      <w:pPr>
        <w:pStyle w:val="Akapitzlist"/>
        <w:spacing w:after="0" w:line="240" w:lineRule="auto"/>
        <w:ind w:left="0"/>
        <w:rPr>
          <w:rFonts w:asciiTheme="minorHAnsi" w:hAnsiTheme="minorHAnsi" w:cstheme="minorHAnsi"/>
          <w:b/>
        </w:rPr>
      </w:pPr>
      <w:r w:rsidRPr="007C0984">
        <w:rPr>
          <w:rFonts w:asciiTheme="minorHAnsi" w:hAnsiTheme="minorHAnsi" w:cstheme="minorHAnsi"/>
          <w:b/>
        </w:rPr>
        <w:t>Termin realizacji</w:t>
      </w:r>
    </w:p>
    <w:p w14:paraId="10AA1BF3" w14:textId="26C7D82C" w:rsidR="00EB2FCC" w:rsidRPr="00847CD1" w:rsidRDefault="00EB2FCC" w:rsidP="009728CF">
      <w:pPr>
        <w:tabs>
          <w:tab w:val="left" w:pos="142"/>
        </w:tabs>
        <w:autoSpaceDN w:val="0"/>
        <w:spacing w:before="120" w:after="120" w:line="240" w:lineRule="auto"/>
        <w:rPr>
          <w:rFonts w:asciiTheme="minorHAnsi" w:hAnsiTheme="minorHAnsi" w:cstheme="minorHAnsi"/>
        </w:rPr>
      </w:pPr>
      <w:r w:rsidRPr="007C0984">
        <w:rPr>
          <w:rFonts w:asciiTheme="minorHAnsi" w:hAnsiTheme="minorHAnsi" w:cstheme="minorHAnsi"/>
        </w:rPr>
        <w:t>Umowa zostaje zawarta na czas określony i obowiązuje od dnia</w:t>
      </w:r>
      <w:r w:rsidR="00F62EB4" w:rsidRPr="007C0984">
        <w:rPr>
          <w:rFonts w:asciiTheme="minorHAnsi" w:hAnsiTheme="minorHAnsi" w:cstheme="minorHAnsi"/>
        </w:rPr>
        <w:t xml:space="preserve"> zawarcia</w:t>
      </w:r>
      <w:r w:rsidR="00F477E7" w:rsidRPr="007C0984">
        <w:rPr>
          <w:rFonts w:asciiTheme="minorHAnsi" w:hAnsiTheme="minorHAnsi" w:cstheme="minorHAnsi"/>
        </w:rPr>
        <w:t xml:space="preserve">, </w:t>
      </w:r>
      <w:r w:rsidR="00F62EB4" w:rsidRPr="007C0984">
        <w:rPr>
          <w:rFonts w:asciiTheme="minorHAnsi" w:hAnsiTheme="minorHAnsi" w:cstheme="minorHAnsi"/>
        </w:rPr>
        <w:t>nie wcześniej</w:t>
      </w:r>
      <w:r w:rsidR="00CE34DD" w:rsidRPr="007C0984">
        <w:rPr>
          <w:rFonts w:asciiTheme="minorHAnsi" w:hAnsiTheme="minorHAnsi" w:cstheme="minorHAnsi"/>
        </w:rPr>
        <w:t xml:space="preserve"> </w:t>
      </w:r>
      <w:r w:rsidR="00F62EB4" w:rsidRPr="007C0984">
        <w:rPr>
          <w:rFonts w:asciiTheme="minorHAnsi" w:hAnsiTheme="minorHAnsi" w:cstheme="minorHAnsi"/>
        </w:rPr>
        <w:t xml:space="preserve">jednak niż od dnia </w:t>
      </w:r>
      <w:r w:rsidR="004267E4" w:rsidRPr="007C0984">
        <w:rPr>
          <w:rFonts w:asciiTheme="minorHAnsi" w:hAnsiTheme="minorHAnsi" w:cstheme="minorHAnsi"/>
          <w:b/>
          <w:bCs/>
        </w:rPr>
        <w:t>1</w:t>
      </w:r>
      <w:r w:rsidR="00FB41EF" w:rsidRPr="007C0984">
        <w:rPr>
          <w:rFonts w:asciiTheme="minorHAnsi" w:hAnsiTheme="minorHAnsi" w:cstheme="minorHAnsi"/>
          <w:b/>
          <w:bCs/>
        </w:rPr>
        <w:t xml:space="preserve"> </w:t>
      </w:r>
      <w:r w:rsidR="004267E4" w:rsidRPr="007C0984">
        <w:rPr>
          <w:rFonts w:asciiTheme="minorHAnsi" w:hAnsiTheme="minorHAnsi" w:cstheme="minorHAnsi"/>
          <w:b/>
          <w:bCs/>
        </w:rPr>
        <w:t>stycznia</w:t>
      </w:r>
      <w:r w:rsidR="00F62EB4" w:rsidRPr="007C0984">
        <w:rPr>
          <w:rFonts w:asciiTheme="minorHAnsi" w:hAnsiTheme="minorHAnsi" w:cstheme="minorHAnsi"/>
          <w:b/>
          <w:bCs/>
        </w:rPr>
        <w:t xml:space="preserve"> 202</w:t>
      </w:r>
      <w:r w:rsidR="00904DE8" w:rsidRPr="007C0984">
        <w:rPr>
          <w:rFonts w:asciiTheme="minorHAnsi" w:hAnsiTheme="minorHAnsi" w:cstheme="minorHAnsi"/>
          <w:b/>
          <w:bCs/>
        </w:rPr>
        <w:t>5</w:t>
      </w:r>
      <w:r w:rsidR="00F62EB4" w:rsidRPr="007C0984">
        <w:rPr>
          <w:rFonts w:asciiTheme="minorHAnsi" w:hAnsiTheme="minorHAnsi" w:cstheme="minorHAnsi"/>
          <w:b/>
          <w:bCs/>
        </w:rPr>
        <w:t xml:space="preserve"> r.</w:t>
      </w:r>
      <w:r w:rsidRPr="007C0984">
        <w:rPr>
          <w:rFonts w:asciiTheme="minorHAnsi" w:hAnsiTheme="minorHAnsi" w:cstheme="minorHAnsi"/>
          <w:b/>
          <w:bCs/>
        </w:rPr>
        <w:t xml:space="preserve"> do dnia 31 grudnia 20</w:t>
      </w:r>
      <w:r w:rsidR="004267E4" w:rsidRPr="007C0984">
        <w:rPr>
          <w:rFonts w:asciiTheme="minorHAnsi" w:hAnsiTheme="minorHAnsi" w:cstheme="minorHAnsi"/>
          <w:b/>
          <w:bCs/>
        </w:rPr>
        <w:t>2</w:t>
      </w:r>
      <w:r w:rsidR="00904DE8" w:rsidRPr="007C0984">
        <w:rPr>
          <w:rFonts w:asciiTheme="minorHAnsi" w:hAnsiTheme="minorHAnsi" w:cstheme="minorHAnsi"/>
          <w:b/>
          <w:bCs/>
        </w:rPr>
        <w:t>5</w:t>
      </w:r>
      <w:r w:rsidRPr="007C0984">
        <w:rPr>
          <w:rFonts w:asciiTheme="minorHAnsi" w:hAnsiTheme="minorHAnsi" w:cstheme="minorHAnsi"/>
          <w:b/>
          <w:bCs/>
        </w:rPr>
        <w:t xml:space="preserve"> r</w:t>
      </w:r>
      <w:r w:rsidR="00F477E7" w:rsidRPr="007C0984">
        <w:rPr>
          <w:rFonts w:asciiTheme="minorHAnsi" w:hAnsiTheme="minorHAnsi" w:cstheme="minorHAnsi"/>
          <w:b/>
          <w:bCs/>
        </w:rPr>
        <w:t xml:space="preserve"> </w:t>
      </w:r>
      <w:r w:rsidRPr="007C0984">
        <w:rPr>
          <w:rFonts w:asciiTheme="minorHAnsi" w:hAnsiTheme="minorHAnsi" w:cstheme="minorHAnsi"/>
          <w:b/>
          <w:bCs/>
        </w:rPr>
        <w:t>.</w:t>
      </w:r>
    </w:p>
    <w:p w14:paraId="3CFFD0D9" w14:textId="22F8D570" w:rsidR="00EA0524" w:rsidRPr="00847CD1" w:rsidRDefault="00EA0524" w:rsidP="009728CF">
      <w:pPr>
        <w:suppressAutoHyphens w:val="0"/>
        <w:spacing w:before="120" w:after="0" w:line="240" w:lineRule="auto"/>
        <w:rPr>
          <w:rFonts w:asciiTheme="minorHAnsi" w:hAnsiTheme="minorHAnsi" w:cstheme="minorHAnsi"/>
          <w:sz w:val="22"/>
        </w:rPr>
      </w:pPr>
    </w:p>
    <w:p w14:paraId="441AD558" w14:textId="77777777" w:rsidR="00EB2FCC" w:rsidRPr="00847CD1" w:rsidRDefault="00EB2FCC" w:rsidP="009728CF">
      <w:pPr>
        <w:pStyle w:val="Akapitzlist"/>
        <w:numPr>
          <w:ilvl w:val="0"/>
          <w:numId w:val="2"/>
        </w:numPr>
        <w:spacing w:after="0" w:line="240" w:lineRule="auto"/>
        <w:ind w:left="0" w:firstLine="0"/>
        <w:rPr>
          <w:rFonts w:asciiTheme="minorHAnsi" w:hAnsiTheme="minorHAnsi" w:cstheme="minorHAnsi"/>
          <w:b/>
        </w:rPr>
      </w:pPr>
    </w:p>
    <w:p w14:paraId="5477755F" w14:textId="77777777" w:rsidR="00EB2FCC" w:rsidRPr="007C0984" w:rsidRDefault="00EB2FCC" w:rsidP="009728CF">
      <w:pPr>
        <w:pStyle w:val="Akapitzlist"/>
        <w:spacing w:after="0" w:line="240" w:lineRule="auto"/>
        <w:ind w:left="0"/>
        <w:rPr>
          <w:rFonts w:asciiTheme="minorHAnsi" w:hAnsiTheme="minorHAnsi" w:cstheme="minorHAnsi"/>
          <w:b/>
        </w:rPr>
      </w:pPr>
      <w:r w:rsidRPr="007C0984">
        <w:rPr>
          <w:rFonts w:asciiTheme="minorHAnsi" w:hAnsiTheme="minorHAnsi" w:cstheme="minorHAnsi"/>
          <w:b/>
        </w:rPr>
        <w:t>Przekazywanie i odbiór przedmiotu Umowy</w:t>
      </w:r>
    </w:p>
    <w:p w14:paraId="05DEA6A4" w14:textId="4649CB3C" w:rsidR="00EB2FCC" w:rsidRPr="007C0984" w:rsidRDefault="00EB2FCC" w:rsidP="009728CF">
      <w:pPr>
        <w:pStyle w:val="Akapitzlist"/>
        <w:numPr>
          <w:ilvl w:val="0"/>
          <w:numId w:val="32"/>
        </w:numPr>
        <w:tabs>
          <w:tab w:val="left" w:pos="142"/>
        </w:tabs>
        <w:autoSpaceDN w:val="0"/>
        <w:spacing w:before="120" w:after="120" w:line="240" w:lineRule="auto"/>
        <w:rPr>
          <w:rFonts w:asciiTheme="minorHAnsi" w:hAnsiTheme="minorHAnsi" w:cstheme="minorHAnsi"/>
        </w:rPr>
      </w:pPr>
      <w:r w:rsidRPr="007C0984">
        <w:rPr>
          <w:rFonts w:asciiTheme="minorHAnsi" w:hAnsiTheme="minorHAnsi" w:cstheme="minorHAnsi"/>
        </w:rPr>
        <w:t>Ustala się następujące rodzaje odbiorów:</w:t>
      </w:r>
    </w:p>
    <w:p w14:paraId="49AB8EFC" w14:textId="66AD1588" w:rsidR="00EB2FCC" w:rsidRPr="007C0984" w:rsidRDefault="00EB2FCC" w:rsidP="009728CF">
      <w:pPr>
        <w:pStyle w:val="Akapitzlist"/>
        <w:numPr>
          <w:ilvl w:val="0"/>
          <w:numId w:val="8"/>
        </w:numPr>
        <w:spacing w:before="120" w:after="120"/>
        <w:ind w:left="709" w:hanging="283"/>
        <w:rPr>
          <w:rFonts w:asciiTheme="minorHAnsi" w:hAnsiTheme="minorHAnsi" w:cstheme="minorHAnsi"/>
        </w:rPr>
      </w:pPr>
      <w:r w:rsidRPr="007C0984">
        <w:rPr>
          <w:rFonts w:asciiTheme="minorHAnsi" w:hAnsiTheme="minorHAnsi" w:cstheme="minorHAnsi"/>
        </w:rPr>
        <w:t xml:space="preserve">odbiór </w:t>
      </w:r>
      <w:r w:rsidR="0013722E" w:rsidRPr="007C0984">
        <w:rPr>
          <w:rFonts w:asciiTheme="minorHAnsi" w:hAnsiTheme="minorHAnsi" w:cstheme="minorHAnsi"/>
        </w:rPr>
        <w:t>miesięczny</w:t>
      </w:r>
      <w:r w:rsidR="00C73EAD" w:rsidRPr="007C0984">
        <w:rPr>
          <w:rFonts w:asciiTheme="minorHAnsi" w:hAnsiTheme="minorHAnsi" w:cstheme="minorHAnsi"/>
        </w:rPr>
        <w:t xml:space="preserve"> </w:t>
      </w:r>
      <w:r w:rsidRPr="007C0984">
        <w:rPr>
          <w:rFonts w:asciiTheme="minorHAnsi" w:hAnsiTheme="minorHAnsi" w:cstheme="minorHAnsi"/>
        </w:rPr>
        <w:t xml:space="preserve">– na podstawie comiesięcznego protokołu odbioru, podpisanego  przez </w:t>
      </w:r>
      <w:bookmarkStart w:id="1" w:name="_Hlk179903934"/>
      <w:r w:rsidR="004B50F4" w:rsidRPr="007C0984">
        <w:rPr>
          <w:rFonts w:asciiTheme="minorHAnsi" w:hAnsiTheme="minorHAnsi" w:cstheme="minorHAnsi"/>
        </w:rPr>
        <w:t xml:space="preserve">osoby, o których mowa w </w:t>
      </w:r>
      <w:r w:rsidR="004B50F4" w:rsidRPr="00847CD1">
        <w:rPr>
          <w:rFonts w:asciiTheme="minorHAnsi" w:hAnsiTheme="minorHAnsi" w:cstheme="minorHAnsi"/>
        </w:rPr>
        <w:t>§ 1</w:t>
      </w:r>
      <w:r w:rsidR="008709D2" w:rsidRPr="007C0984">
        <w:rPr>
          <w:rFonts w:asciiTheme="minorHAnsi" w:hAnsiTheme="minorHAnsi" w:cstheme="minorHAnsi"/>
        </w:rPr>
        <w:t>7</w:t>
      </w:r>
      <w:r w:rsidR="004B50F4" w:rsidRPr="00847CD1">
        <w:rPr>
          <w:rFonts w:asciiTheme="minorHAnsi" w:hAnsiTheme="minorHAnsi" w:cstheme="minorHAnsi"/>
        </w:rPr>
        <w:t xml:space="preserve"> ust. 4 Umowy</w:t>
      </w:r>
      <w:r w:rsidR="00F958AE" w:rsidRPr="00847CD1">
        <w:rPr>
          <w:rFonts w:asciiTheme="minorHAnsi" w:hAnsiTheme="minorHAnsi" w:cstheme="minorHAnsi"/>
        </w:rPr>
        <w:t>,</w:t>
      </w:r>
      <w:bookmarkEnd w:id="1"/>
      <w:r w:rsidR="00F958AE" w:rsidRPr="00847CD1">
        <w:rPr>
          <w:rFonts w:asciiTheme="minorHAnsi" w:hAnsiTheme="minorHAnsi" w:cstheme="minorHAnsi"/>
        </w:rPr>
        <w:t xml:space="preserve"> </w:t>
      </w:r>
    </w:p>
    <w:p w14:paraId="5599363B" w14:textId="594666EF" w:rsidR="00EB2FCC" w:rsidRPr="007C0984" w:rsidRDefault="00EB2FCC" w:rsidP="009728CF">
      <w:pPr>
        <w:pStyle w:val="Akapitzlist"/>
        <w:numPr>
          <w:ilvl w:val="0"/>
          <w:numId w:val="8"/>
        </w:numPr>
        <w:spacing w:before="120" w:after="160"/>
        <w:ind w:left="709" w:hanging="283"/>
        <w:rPr>
          <w:rFonts w:asciiTheme="minorHAnsi" w:hAnsiTheme="minorHAnsi" w:cstheme="minorHAnsi"/>
        </w:rPr>
      </w:pPr>
      <w:r w:rsidRPr="007C0984">
        <w:rPr>
          <w:rFonts w:asciiTheme="minorHAnsi" w:hAnsiTheme="minorHAnsi" w:cstheme="minorHAnsi"/>
        </w:rPr>
        <w:t>odbiór końcowy</w:t>
      </w:r>
      <w:r w:rsidR="00C73EAD" w:rsidRPr="007C0984">
        <w:rPr>
          <w:rFonts w:asciiTheme="minorHAnsi" w:hAnsiTheme="minorHAnsi" w:cstheme="minorHAnsi"/>
        </w:rPr>
        <w:t xml:space="preserve"> </w:t>
      </w:r>
      <w:r w:rsidRPr="007C0984">
        <w:rPr>
          <w:rFonts w:asciiTheme="minorHAnsi" w:hAnsiTheme="minorHAnsi" w:cstheme="minorHAnsi"/>
        </w:rPr>
        <w:t xml:space="preserve">– określony na dzień zakończenia obowiązywania Umowy, potwierdzający wykonanie Umowy poprzez podpisanie </w:t>
      </w:r>
      <w:r w:rsidR="00F958AE" w:rsidRPr="007C0984">
        <w:rPr>
          <w:rFonts w:asciiTheme="minorHAnsi" w:hAnsiTheme="minorHAnsi" w:cstheme="minorHAnsi"/>
        </w:rPr>
        <w:t xml:space="preserve">przez </w:t>
      </w:r>
      <w:r w:rsidR="004B50F4" w:rsidRPr="007C0984">
        <w:rPr>
          <w:rFonts w:asciiTheme="minorHAnsi" w:hAnsiTheme="minorHAnsi" w:cstheme="minorHAnsi"/>
        </w:rPr>
        <w:t xml:space="preserve">osoby, o których mowa w </w:t>
      </w:r>
      <w:r w:rsidR="004B50F4" w:rsidRPr="00847CD1">
        <w:rPr>
          <w:rFonts w:asciiTheme="minorHAnsi" w:hAnsiTheme="minorHAnsi" w:cstheme="minorHAnsi"/>
        </w:rPr>
        <w:t>§ 1</w:t>
      </w:r>
      <w:r w:rsidR="008709D2" w:rsidRPr="007C0984">
        <w:rPr>
          <w:rFonts w:asciiTheme="minorHAnsi" w:hAnsiTheme="minorHAnsi" w:cstheme="minorHAnsi"/>
        </w:rPr>
        <w:t>7</w:t>
      </w:r>
      <w:r w:rsidR="004B50F4" w:rsidRPr="00847CD1">
        <w:rPr>
          <w:rFonts w:asciiTheme="minorHAnsi" w:hAnsiTheme="minorHAnsi" w:cstheme="minorHAnsi"/>
        </w:rPr>
        <w:t xml:space="preserve"> ust. 4 </w:t>
      </w:r>
      <w:r w:rsidR="004B50F4" w:rsidRPr="007C0984">
        <w:rPr>
          <w:rFonts w:asciiTheme="minorHAnsi" w:hAnsiTheme="minorHAnsi" w:cstheme="minorHAnsi"/>
        </w:rPr>
        <w:t>Umowy,</w:t>
      </w:r>
      <w:r w:rsidR="000F180A" w:rsidRPr="007C0984">
        <w:rPr>
          <w:rFonts w:asciiTheme="minorHAnsi" w:hAnsiTheme="minorHAnsi" w:cstheme="minorHAnsi"/>
        </w:rPr>
        <w:t xml:space="preserve"> </w:t>
      </w:r>
      <w:r w:rsidRPr="007C0984">
        <w:rPr>
          <w:rFonts w:asciiTheme="minorHAnsi" w:hAnsiTheme="minorHAnsi" w:cstheme="minorHAnsi"/>
        </w:rPr>
        <w:t>protokołu odbioru końcowego.</w:t>
      </w:r>
    </w:p>
    <w:p w14:paraId="6F299CCE" w14:textId="645E787E" w:rsidR="00773D12" w:rsidRPr="007C0984" w:rsidRDefault="00525F3F" w:rsidP="009728CF">
      <w:pPr>
        <w:pStyle w:val="Akapitzlist"/>
        <w:numPr>
          <w:ilvl w:val="0"/>
          <w:numId w:val="32"/>
        </w:numPr>
        <w:rPr>
          <w:rFonts w:asciiTheme="minorHAnsi" w:hAnsiTheme="minorHAnsi" w:cstheme="minorHAnsi"/>
          <w:color w:val="000000"/>
        </w:rPr>
      </w:pPr>
      <w:r w:rsidRPr="007C0984">
        <w:rPr>
          <w:rFonts w:asciiTheme="minorHAnsi" w:hAnsiTheme="minorHAnsi" w:cstheme="minorHAnsi"/>
          <w:color w:val="000000"/>
        </w:rPr>
        <w:t xml:space="preserve">W przypadku </w:t>
      </w:r>
      <w:r w:rsidR="003E5E9A" w:rsidRPr="007C0984">
        <w:rPr>
          <w:rFonts w:asciiTheme="minorHAnsi" w:hAnsiTheme="minorHAnsi" w:cstheme="minorHAnsi"/>
          <w:color w:val="000000"/>
        </w:rPr>
        <w:t xml:space="preserve">odmowy podpisania protokołu przez </w:t>
      </w:r>
      <w:r w:rsidR="004B50F4" w:rsidRPr="007C0984">
        <w:rPr>
          <w:rFonts w:asciiTheme="minorHAnsi" w:hAnsiTheme="minorHAnsi" w:cstheme="minorHAnsi"/>
        </w:rPr>
        <w:t xml:space="preserve">osoby, o których mowa w </w:t>
      </w:r>
      <w:r w:rsidR="004B50F4" w:rsidRPr="00847CD1">
        <w:rPr>
          <w:rFonts w:asciiTheme="minorHAnsi" w:hAnsiTheme="minorHAnsi" w:cstheme="minorHAnsi"/>
        </w:rPr>
        <w:t>§ 1</w:t>
      </w:r>
      <w:r w:rsidR="008709D2" w:rsidRPr="007C0984">
        <w:rPr>
          <w:rFonts w:asciiTheme="minorHAnsi" w:hAnsiTheme="minorHAnsi" w:cstheme="minorHAnsi"/>
        </w:rPr>
        <w:t>7</w:t>
      </w:r>
      <w:r w:rsidR="004B50F4" w:rsidRPr="00847CD1">
        <w:rPr>
          <w:rFonts w:asciiTheme="minorHAnsi" w:hAnsiTheme="minorHAnsi" w:cstheme="minorHAnsi"/>
        </w:rPr>
        <w:t xml:space="preserve"> ust. 4 pkt. 2) </w:t>
      </w:r>
      <w:r w:rsidR="004B50F4" w:rsidRPr="007C0984">
        <w:rPr>
          <w:rFonts w:asciiTheme="minorHAnsi" w:hAnsiTheme="minorHAnsi" w:cstheme="minorHAnsi"/>
        </w:rPr>
        <w:t>Umowy,</w:t>
      </w:r>
      <w:r w:rsidRPr="007C0984">
        <w:rPr>
          <w:rFonts w:asciiTheme="minorHAnsi" w:hAnsiTheme="minorHAnsi" w:cstheme="minorHAnsi"/>
          <w:color w:val="000000"/>
        </w:rPr>
        <w:t xml:space="preserve"> </w:t>
      </w:r>
      <w:r w:rsidR="00773D12" w:rsidRPr="007C0984">
        <w:rPr>
          <w:rFonts w:asciiTheme="minorHAnsi" w:hAnsiTheme="minorHAnsi" w:cstheme="minorHAnsi"/>
        </w:rPr>
        <w:t xml:space="preserve">lub nieuczestniczenia w odbiorze upoważnionego przedstawiciela Wykonawcy, </w:t>
      </w:r>
      <w:r w:rsidRPr="007C0984">
        <w:rPr>
          <w:rFonts w:asciiTheme="minorHAnsi" w:hAnsiTheme="minorHAnsi" w:cstheme="minorHAnsi"/>
          <w:color w:val="000000"/>
        </w:rPr>
        <w:t>sporządzony zostanie protokół jednostronny</w:t>
      </w:r>
      <w:r w:rsidR="00C57997" w:rsidRPr="007C0984">
        <w:rPr>
          <w:rFonts w:asciiTheme="minorHAnsi" w:hAnsiTheme="minorHAnsi" w:cstheme="minorHAnsi"/>
          <w:color w:val="000000"/>
        </w:rPr>
        <w:t>,</w:t>
      </w:r>
      <w:r w:rsidR="00773D12" w:rsidRPr="007C0984">
        <w:rPr>
          <w:rFonts w:asciiTheme="minorHAnsi" w:hAnsiTheme="minorHAnsi" w:cstheme="minorHAnsi"/>
        </w:rPr>
        <w:t xml:space="preserve"> którego kopia będzie przesyłana na adres e-mail przedstawiciela Wykonawcy, o którym mowa w </w:t>
      </w:r>
      <w:r w:rsidR="00773D12" w:rsidRPr="00847CD1">
        <w:rPr>
          <w:rFonts w:asciiTheme="minorHAnsi" w:hAnsiTheme="minorHAnsi" w:cstheme="minorHAnsi"/>
        </w:rPr>
        <w:t xml:space="preserve">§ </w:t>
      </w:r>
      <w:r w:rsidR="00765505" w:rsidRPr="00847CD1">
        <w:rPr>
          <w:rFonts w:asciiTheme="minorHAnsi" w:hAnsiTheme="minorHAnsi" w:cstheme="minorHAnsi"/>
        </w:rPr>
        <w:t>1</w:t>
      </w:r>
      <w:r w:rsidR="008709D2" w:rsidRPr="007C0984">
        <w:rPr>
          <w:rFonts w:asciiTheme="minorHAnsi" w:hAnsiTheme="minorHAnsi" w:cstheme="minorHAnsi"/>
        </w:rPr>
        <w:t>7</w:t>
      </w:r>
      <w:r w:rsidR="00773D12" w:rsidRPr="00847CD1">
        <w:rPr>
          <w:rFonts w:asciiTheme="minorHAnsi" w:hAnsiTheme="minorHAnsi" w:cstheme="minorHAnsi"/>
        </w:rPr>
        <w:t xml:space="preserve"> ust. </w:t>
      </w:r>
      <w:r w:rsidR="00765505" w:rsidRPr="00847CD1">
        <w:rPr>
          <w:rFonts w:asciiTheme="minorHAnsi" w:hAnsiTheme="minorHAnsi" w:cstheme="minorHAnsi"/>
        </w:rPr>
        <w:t>4</w:t>
      </w:r>
      <w:r w:rsidR="00773D12" w:rsidRPr="00847CD1">
        <w:rPr>
          <w:rFonts w:asciiTheme="minorHAnsi" w:hAnsiTheme="minorHAnsi" w:cstheme="minorHAnsi"/>
        </w:rPr>
        <w:t xml:space="preserve"> pkt </w:t>
      </w:r>
      <w:r w:rsidR="00552F0B" w:rsidRPr="00847CD1">
        <w:rPr>
          <w:rFonts w:asciiTheme="minorHAnsi" w:hAnsiTheme="minorHAnsi" w:cstheme="minorHAnsi"/>
        </w:rPr>
        <w:t>2</w:t>
      </w:r>
      <w:r w:rsidR="00773D12" w:rsidRPr="00847CD1">
        <w:rPr>
          <w:rFonts w:asciiTheme="minorHAnsi" w:hAnsiTheme="minorHAnsi" w:cstheme="minorHAnsi"/>
        </w:rPr>
        <w:t xml:space="preserve">) </w:t>
      </w:r>
      <w:r w:rsidR="00773D12" w:rsidRPr="007C0984">
        <w:rPr>
          <w:rFonts w:asciiTheme="minorHAnsi" w:hAnsiTheme="minorHAnsi" w:cstheme="minorHAnsi"/>
        </w:rPr>
        <w:t>Umowy)</w:t>
      </w:r>
      <w:r w:rsidR="00773D12" w:rsidRPr="007C0984">
        <w:rPr>
          <w:rFonts w:asciiTheme="minorHAnsi" w:hAnsiTheme="minorHAnsi" w:cstheme="minorHAnsi"/>
          <w:color w:val="000000"/>
        </w:rPr>
        <w:t>.</w:t>
      </w:r>
    </w:p>
    <w:p w14:paraId="3CFBDE30" w14:textId="4896FE18" w:rsidR="00EA0524" w:rsidRPr="007C0984" w:rsidRDefault="00525F3F" w:rsidP="009728CF">
      <w:pPr>
        <w:pStyle w:val="Akapitzlist"/>
        <w:numPr>
          <w:ilvl w:val="0"/>
          <w:numId w:val="32"/>
        </w:numPr>
        <w:rPr>
          <w:rFonts w:asciiTheme="minorHAnsi" w:hAnsiTheme="minorHAnsi" w:cstheme="minorHAnsi"/>
        </w:rPr>
      </w:pPr>
      <w:r w:rsidRPr="007C0984">
        <w:rPr>
          <w:rFonts w:asciiTheme="minorHAnsi" w:hAnsiTheme="minorHAnsi" w:cstheme="minorHAnsi"/>
          <w:color w:val="000000"/>
        </w:rPr>
        <w:t>W przypadku stwierdzenia nieprawidłowości przedmiotowy protokół będzie podstawą do obniżenia wynagrodzenia i naliczenia kar umownych</w:t>
      </w:r>
      <w:r w:rsidR="00773D12" w:rsidRPr="007C0984">
        <w:rPr>
          <w:rFonts w:asciiTheme="minorHAnsi" w:hAnsiTheme="minorHAnsi" w:cstheme="minorHAnsi"/>
        </w:rPr>
        <w:t>.</w:t>
      </w:r>
    </w:p>
    <w:p w14:paraId="4A5EB473" w14:textId="77777777" w:rsidR="00EB2FCC" w:rsidRPr="00847CD1" w:rsidRDefault="00EB2FCC" w:rsidP="009728CF">
      <w:pPr>
        <w:pStyle w:val="Akapitzlist"/>
        <w:numPr>
          <w:ilvl w:val="0"/>
          <w:numId w:val="2"/>
        </w:numPr>
        <w:spacing w:after="0" w:line="240" w:lineRule="auto"/>
        <w:ind w:left="0" w:firstLine="0"/>
        <w:rPr>
          <w:rFonts w:asciiTheme="minorHAnsi" w:hAnsiTheme="minorHAnsi" w:cstheme="minorHAnsi"/>
          <w:b/>
        </w:rPr>
      </w:pPr>
    </w:p>
    <w:p w14:paraId="2E3D7C51" w14:textId="77777777" w:rsidR="00EB2FCC" w:rsidRPr="007C0984" w:rsidRDefault="00EB2FCC" w:rsidP="009728CF">
      <w:pPr>
        <w:pStyle w:val="Akapitzlist"/>
        <w:spacing w:after="0" w:line="240" w:lineRule="auto"/>
        <w:ind w:left="0"/>
        <w:rPr>
          <w:rFonts w:asciiTheme="minorHAnsi" w:hAnsiTheme="minorHAnsi" w:cstheme="minorHAnsi"/>
          <w:b/>
        </w:rPr>
      </w:pPr>
      <w:r w:rsidRPr="007C0984">
        <w:rPr>
          <w:rFonts w:asciiTheme="minorHAnsi" w:hAnsiTheme="minorHAnsi" w:cstheme="minorHAnsi"/>
          <w:b/>
        </w:rPr>
        <w:t>Wynagrodzenie</w:t>
      </w:r>
    </w:p>
    <w:p w14:paraId="07D6EF6B" w14:textId="4FD4C810" w:rsidR="00EB2FCC" w:rsidRPr="007C0984" w:rsidRDefault="00EB2FCC" w:rsidP="009728CF">
      <w:pPr>
        <w:pStyle w:val="Akapitzlist"/>
        <w:numPr>
          <w:ilvl w:val="0"/>
          <w:numId w:val="13"/>
        </w:numPr>
        <w:tabs>
          <w:tab w:val="left" w:pos="142"/>
        </w:tabs>
        <w:autoSpaceDN w:val="0"/>
        <w:spacing w:before="120" w:after="120" w:line="240" w:lineRule="auto"/>
        <w:ind w:left="426" w:hanging="426"/>
        <w:rPr>
          <w:rFonts w:asciiTheme="minorHAnsi" w:hAnsiTheme="minorHAnsi" w:cstheme="minorHAnsi"/>
        </w:rPr>
      </w:pPr>
      <w:r w:rsidRPr="007C0984">
        <w:rPr>
          <w:rFonts w:asciiTheme="minorHAnsi" w:hAnsiTheme="minorHAnsi" w:cstheme="minorHAnsi"/>
        </w:rPr>
        <w:t>Łączne wynagrodzenie za wykonanie przedmiotu U</w:t>
      </w:r>
      <w:r w:rsidR="00F958AE" w:rsidRPr="007C0984">
        <w:rPr>
          <w:rFonts w:asciiTheme="minorHAnsi" w:hAnsiTheme="minorHAnsi" w:cstheme="minorHAnsi"/>
        </w:rPr>
        <w:t>mowy określonego w § 1 Umowy, w </w:t>
      </w:r>
      <w:r w:rsidRPr="007C0984">
        <w:rPr>
          <w:rFonts w:asciiTheme="minorHAnsi" w:hAnsiTheme="minorHAnsi" w:cstheme="minorHAnsi"/>
        </w:rPr>
        <w:t xml:space="preserve">okresie obowiązywania Umowy nie przekroczy kwoty </w:t>
      </w:r>
      <w:r w:rsidR="00EA014A" w:rsidRPr="007C0984">
        <w:rPr>
          <w:rFonts w:asciiTheme="minorHAnsi" w:hAnsiTheme="minorHAnsi" w:cstheme="minorHAnsi"/>
          <w:b/>
        </w:rPr>
        <w:t>……………………..</w:t>
      </w:r>
      <w:r w:rsidRPr="007C0984">
        <w:rPr>
          <w:rFonts w:asciiTheme="minorHAnsi" w:hAnsiTheme="minorHAnsi" w:cstheme="minorHAnsi"/>
          <w:b/>
        </w:rPr>
        <w:t xml:space="preserve"> zł brutto</w:t>
      </w:r>
      <w:r w:rsidRPr="007C0984">
        <w:rPr>
          <w:rFonts w:asciiTheme="minorHAnsi" w:hAnsiTheme="minorHAnsi" w:cstheme="minorHAnsi"/>
        </w:rPr>
        <w:t xml:space="preserve"> (słownie: </w:t>
      </w:r>
      <w:r w:rsidR="00EA014A" w:rsidRPr="007C0984">
        <w:rPr>
          <w:rFonts w:asciiTheme="minorHAnsi" w:hAnsiTheme="minorHAnsi" w:cstheme="minorHAnsi"/>
        </w:rPr>
        <w:t>…………………………………………………………………………………………………..</w:t>
      </w:r>
      <w:r w:rsidRPr="007C0984">
        <w:rPr>
          <w:rFonts w:asciiTheme="minorHAnsi" w:hAnsiTheme="minorHAnsi" w:cstheme="minorHAnsi"/>
        </w:rPr>
        <w:t xml:space="preserve"> złotych</w:t>
      </w:r>
      <w:r w:rsidR="00C73EAD" w:rsidRPr="007C0984">
        <w:rPr>
          <w:rFonts w:asciiTheme="minorHAnsi" w:hAnsiTheme="minorHAnsi" w:cstheme="minorHAnsi"/>
        </w:rPr>
        <w:t>)</w:t>
      </w:r>
      <w:r w:rsidR="0034371D" w:rsidRPr="007C0984">
        <w:rPr>
          <w:rFonts w:asciiTheme="minorHAnsi" w:hAnsiTheme="minorHAnsi" w:cstheme="minorHAnsi"/>
        </w:rPr>
        <w:t xml:space="preserve">, </w:t>
      </w:r>
      <w:r w:rsidR="002B4F8B" w:rsidRPr="007C0984">
        <w:rPr>
          <w:rFonts w:asciiTheme="minorHAnsi" w:hAnsiTheme="minorHAnsi" w:cstheme="minorHAnsi"/>
        </w:rPr>
        <w:t xml:space="preserve">przy czym stawka za jedną roboczogodzinę realizacji Przedmiotu Umowy </w:t>
      </w:r>
      <w:r w:rsidR="00AF5E3E" w:rsidRPr="007C0984">
        <w:rPr>
          <w:rFonts w:asciiTheme="minorHAnsi" w:hAnsiTheme="minorHAnsi" w:cstheme="minorHAnsi"/>
        </w:rPr>
        <w:t xml:space="preserve">wynosi ………. zł </w:t>
      </w:r>
      <w:r w:rsidR="0092519E">
        <w:rPr>
          <w:rFonts w:asciiTheme="minorHAnsi" w:hAnsiTheme="minorHAnsi" w:cstheme="minorHAnsi"/>
        </w:rPr>
        <w:t xml:space="preserve">netto </w:t>
      </w:r>
      <w:r w:rsidR="00AF5E3E" w:rsidRPr="007C0984">
        <w:rPr>
          <w:rFonts w:asciiTheme="minorHAnsi" w:hAnsiTheme="minorHAnsi" w:cstheme="minorHAnsi"/>
        </w:rPr>
        <w:t>(słownie: ……………………zł</w:t>
      </w:r>
      <w:r w:rsidR="0092519E">
        <w:rPr>
          <w:rFonts w:asciiTheme="minorHAnsi" w:hAnsiTheme="minorHAnsi" w:cstheme="minorHAnsi"/>
        </w:rPr>
        <w:t xml:space="preserve"> netto</w:t>
      </w:r>
      <w:r w:rsidR="00AF5E3E" w:rsidRPr="007C0984">
        <w:rPr>
          <w:rFonts w:asciiTheme="minorHAnsi" w:hAnsiTheme="minorHAnsi" w:cstheme="minorHAnsi"/>
        </w:rPr>
        <w:t xml:space="preserve">) </w:t>
      </w:r>
      <w:r w:rsidR="0034371D" w:rsidRPr="007C0984">
        <w:rPr>
          <w:rFonts w:asciiTheme="minorHAnsi" w:hAnsiTheme="minorHAnsi" w:cstheme="minorHAnsi"/>
        </w:rPr>
        <w:t>zgodnie z ofertą Wykonawcy stanowiącą Załącznik nr 3 do umowy</w:t>
      </w:r>
      <w:r w:rsidR="002A7713" w:rsidRPr="007C0984">
        <w:rPr>
          <w:rFonts w:asciiTheme="minorHAnsi" w:hAnsiTheme="minorHAnsi" w:cstheme="minorHAnsi"/>
        </w:rPr>
        <w:t>.</w:t>
      </w:r>
      <w:r w:rsidR="00C73EAD" w:rsidRPr="007C0984">
        <w:rPr>
          <w:rFonts w:asciiTheme="minorHAnsi" w:hAnsiTheme="minorHAnsi" w:cstheme="minorHAnsi"/>
        </w:rPr>
        <w:t xml:space="preserve"> </w:t>
      </w:r>
    </w:p>
    <w:p w14:paraId="605952FC" w14:textId="42602F92" w:rsidR="00EB2FCC" w:rsidRPr="007C0984" w:rsidRDefault="00EB2FCC" w:rsidP="009728CF">
      <w:pPr>
        <w:pStyle w:val="Akapitzlist"/>
        <w:numPr>
          <w:ilvl w:val="0"/>
          <w:numId w:val="13"/>
        </w:numPr>
        <w:tabs>
          <w:tab w:val="left" w:pos="142"/>
        </w:tabs>
        <w:autoSpaceDN w:val="0"/>
        <w:spacing w:before="120" w:after="120" w:line="240" w:lineRule="auto"/>
        <w:ind w:left="426" w:hanging="426"/>
        <w:rPr>
          <w:rFonts w:asciiTheme="minorHAnsi" w:hAnsiTheme="minorHAnsi" w:cstheme="minorHAnsi"/>
        </w:rPr>
      </w:pPr>
      <w:r w:rsidRPr="007C0984">
        <w:rPr>
          <w:rFonts w:asciiTheme="minorHAnsi" w:hAnsiTheme="minorHAnsi" w:cstheme="minorHAnsi"/>
        </w:rPr>
        <w:t xml:space="preserve">Miesięczne wynagrodzenie Wykonawcy stanowić będzie iloczyn liczby </w:t>
      </w:r>
      <w:r w:rsidR="00AF5E3E" w:rsidRPr="007C0984">
        <w:rPr>
          <w:rFonts w:asciiTheme="minorHAnsi" w:hAnsiTheme="minorHAnsi" w:cstheme="minorHAnsi"/>
        </w:rPr>
        <w:t>godzin</w:t>
      </w:r>
      <w:r w:rsidRPr="007C0984">
        <w:rPr>
          <w:rFonts w:asciiTheme="minorHAnsi" w:hAnsiTheme="minorHAnsi" w:cstheme="minorHAnsi"/>
        </w:rPr>
        <w:t>,</w:t>
      </w:r>
      <w:r w:rsidR="00AF5E3E" w:rsidRPr="007C0984">
        <w:rPr>
          <w:rFonts w:asciiTheme="minorHAnsi" w:hAnsiTheme="minorHAnsi" w:cstheme="minorHAnsi"/>
        </w:rPr>
        <w:t xml:space="preserve"> w których </w:t>
      </w:r>
      <w:r w:rsidR="00E36F8F">
        <w:rPr>
          <w:rFonts w:asciiTheme="minorHAnsi" w:hAnsiTheme="minorHAnsi" w:cstheme="minorHAnsi"/>
        </w:rPr>
        <w:br/>
      </w:r>
      <w:r w:rsidR="00AF5E3E" w:rsidRPr="007C0984">
        <w:rPr>
          <w:rFonts w:asciiTheme="minorHAnsi" w:hAnsiTheme="minorHAnsi" w:cstheme="minorHAnsi"/>
        </w:rPr>
        <w:t>w danym miesiącu toaleta była czynna i stawki za 1 roboczo</w:t>
      </w:r>
      <w:r w:rsidR="007E2FD5" w:rsidRPr="007C0984">
        <w:rPr>
          <w:rFonts w:asciiTheme="minorHAnsi" w:hAnsiTheme="minorHAnsi" w:cstheme="minorHAnsi"/>
        </w:rPr>
        <w:t>godzinę, określonej w ofercie Wykonawcy</w:t>
      </w:r>
      <w:r w:rsidRPr="007C0984">
        <w:rPr>
          <w:rFonts w:asciiTheme="minorHAnsi" w:hAnsiTheme="minorHAnsi" w:cstheme="minorHAnsi"/>
        </w:rPr>
        <w:t>.</w:t>
      </w:r>
    </w:p>
    <w:p w14:paraId="6050F0BF" w14:textId="77777777" w:rsidR="00885BF3" w:rsidRPr="007C0984" w:rsidRDefault="00EB2FCC" w:rsidP="00885BF3">
      <w:pPr>
        <w:pStyle w:val="Akapitzlist"/>
        <w:numPr>
          <w:ilvl w:val="0"/>
          <w:numId w:val="13"/>
        </w:numPr>
        <w:tabs>
          <w:tab w:val="left" w:pos="142"/>
        </w:tabs>
        <w:autoSpaceDN w:val="0"/>
        <w:spacing w:before="120" w:after="120" w:line="240" w:lineRule="auto"/>
        <w:ind w:left="426" w:hanging="426"/>
        <w:rPr>
          <w:rFonts w:asciiTheme="minorHAnsi" w:hAnsiTheme="minorHAnsi" w:cstheme="minorHAnsi"/>
        </w:rPr>
      </w:pPr>
      <w:r w:rsidRPr="007C0984">
        <w:rPr>
          <w:rFonts w:asciiTheme="minorHAnsi" w:hAnsiTheme="minorHAnsi" w:cstheme="minorHAnsi"/>
        </w:rPr>
        <w:t>Podstawę do wystawienia faktury stanowić będzie comiesięczny protokół odbioru, o którym mowa w § 5</w:t>
      </w:r>
      <w:r w:rsidR="00DF79A8" w:rsidRPr="007C0984">
        <w:rPr>
          <w:rFonts w:asciiTheme="minorHAnsi" w:hAnsiTheme="minorHAnsi" w:cstheme="minorHAnsi"/>
        </w:rPr>
        <w:t xml:space="preserve"> </w:t>
      </w:r>
      <w:r w:rsidR="000B4952" w:rsidRPr="007C0984">
        <w:rPr>
          <w:rFonts w:asciiTheme="minorHAnsi" w:hAnsiTheme="minorHAnsi" w:cstheme="minorHAnsi"/>
        </w:rPr>
        <w:t xml:space="preserve">ust. </w:t>
      </w:r>
      <w:r w:rsidR="00C57997" w:rsidRPr="007C0984">
        <w:rPr>
          <w:rFonts w:asciiTheme="minorHAnsi" w:hAnsiTheme="minorHAnsi" w:cstheme="minorHAnsi"/>
        </w:rPr>
        <w:t xml:space="preserve">1 </w:t>
      </w:r>
      <w:r w:rsidR="00DF79A8" w:rsidRPr="007C0984">
        <w:rPr>
          <w:rFonts w:asciiTheme="minorHAnsi" w:hAnsiTheme="minorHAnsi" w:cstheme="minorHAnsi"/>
        </w:rPr>
        <w:t>pkt 1)</w:t>
      </w:r>
      <w:r w:rsidRPr="007C0984">
        <w:rPr>
          <w:rFonts w:asciiTheme="minorHAnsi" w:hAnsiTheme="minorHAnsi" w:cstheme="minorHAnsi"/>
        </w:rPr>
        <w:t xml:space="preserve"> Umowy</w:t>
      </w:r>
      <w:r w:rsidR="00FC1CF1" w:rsidRPr="007C0984">
        <w:rPr>
          <w:rFonts w:asciiTheme="minorHAnsi" w:hAnsiTheme="minorHAnsi" w:cstheme="minorHAnsi"/>
        </w:rPr>
        <w:t>.</w:t>
      </w:r>
    </w:p>
    <w:p w14:paraId="207D4010" w14:textId="7EA5938D" w:rsidR="006F447A" w:rsidRPr="007C0984" w:rsidRDefault="006F447A" w:rsidP="00885BF3">
      <w:pPr>
        <w:pStyle w:val="Akapitzlist"/>
        <w:numPr>
          <w:ilvl w:val="0"/>
          <w:numId w:val="13"/>
        </w:numPr>
        <w:tabs>
          <w:tab w:val="left" w:pos="142"/>
        </w:tabs>
        <w:autoSpaceDN w:val="0"/>
        <w:spacing w:before="120" w:after="120" w:line="240" w:lineRule="auto"/>
        <w:ind w:left="426" w:hanging="426"/>
        <w:rPr>
          <w:rFonts w:asciiTheme="minorHAnsi" w:hAnsiTheme="minorHAnsi" w:cstheme="minorHAnsi"/>
        </w:rPr>
      </w:pPr>
      <w:r w:rsidRPr="007C0984">
        <w:rPr>
          <w:rFonts w:asciiTheme="minorHAnsi" w:hAnsiTheme="minorHAnsi" w:cstheme="minorHAnsi"/>
          <w:lang w:val="x-none"/>
        </w:rPr>
        <w:lastRenderedPageBreak/>
        <w:t xml:space="preserve">Płatność wynagrodzenia należnego Wykonawcy </w:t>
      </w:r>
      <w:r w:rsidRPr="007C0984">
        <w:rPr>
          <w:rFonts w:asciiTheme="minorHAnsi" w:hAnsiTheme="minorHAnsi" w:cstheme="minorHAnsi"/>
        </w:rPr>
        <w:t xml:space="preserve">każdorazowo </w:t>
      </w:r>
      <w:r w:rsidRPr="007C0984">
        <w:rPr>
          <w:rFonts w:asciiTheme="minorHAnsi" w:hAnsiTheme="minorHAnsi" w:cstheme="minorHAnsi"/>
          <w:lang w:val="x-none"/>
        </w:rPr>
        <w:t>dokonana będzie przez Zamawiającego w terminie</w:t>
      </w:r>
      <w:r w:rsidRPr="007C0984">
        <w:rPr>
          <w:rFonts w:asciiTheme="minorHAnsi" w:hAnsiTheme="minorHAnsi" w:cstheme="minorHAnsi"/>
        </w:rPr>
        <w:t xml:space="preserve"> 21</w:t>
      </w:r>
      <w:r w:rsidRPr="007C0984">
        <w:rPr>
          <w:rFonts w:asciiTheme="minorHAnsi" w:hAnsiTheme="minorHAnsi" w:cstheme="minorHAnsi"/>
          <w:lang w:val="x-none"/>
        </w:rPr>
        <w:t xml:space="preserve"> dni od daty wpływu lub złożenia w kancelarii Zamawiającego </w:t>
      </w:r>
      <w:r w:rsidRPr="007C0984">
        <w:rPr>
          <w:rFonts w:asciiTheme="minorHAnsi" w:hAnsiTheme="minorHAnsi" w:cstheme="minorHAnsi"/>
        </w:rPr>
        <w:t>przy ul. Hożej 13a w Warszawie</w:t>
      </w:r>
      <w:r w:rsidRPr="007C0984">
        <w:rPr>
          <w:rFonts w:asciiTheme="minorHAnsi" w:hAnsiTheme="minorHAnsi" w:cstheme="minorHAnsi"/>
          <w:lang w:val="x-none"/>
        </w:rPr>
        <w:t xml:space="preserve"> prawidłowo wystawionej faktury VAT </w:t>
      </w:r>
      <w:r w:rsidRPr="007C0984">
        <w:rPr>
          <w:rFonts w:asciiTheme="minorHAnsi" w:hAnsiTheme="minorHAnsi" w:cstheme="minorHAnsi"/>
        </w:rPr>
        <w:t>albo</w:t>
      </w:r>
      <w:r w:rsidRPr="007C0984">
        <w:rPr>
          <w:rFonts w:asciiTheme="minorHAnsi" w:hAnsiTheme="minorHAnsi" w:cstheme="minorHAnsi"/>
          <w:lang w:val="x-none"/>
        </w:rPr>
        <w:t xml:space="preserve"> przesłania ustrukturyzowanej faktury elektronicznej za pośrednictwem Platformy Elektronicznego Fakturowania (PEF), o której mowa w ustawie z dnia 9 listopada 2018 r. o elektronicznym fakturowaniu w zamówieniach publicznych, koncesjach na roboty budowlane lub usługi oraz partnerstwie publiczno-prywatnym (Dz.U. z 20</w:t>
      </w:r>
      <w:r w:rsidRPr="007C0984">
        <w:rPr>
          <w:rFonts w:asciiTheme="minorHAnsi" w:hAnsiTheme="minorHAnsi" w:cstheme="minorHAnsi"/>
        </w:rPr>
        <w:t>20</w:t>
      </w:r>
      <w:r w:rsidRPr="007C0984">
        <w:rPr>
          <w:rFonts w:asciiTheme="minorHAnsi" w:hAnsiTheme="minorHAnsi" w:cstheme="minorHAnsi"/>
          <w:lang w:val="x-none"/>
        </w:rPr>
        <w:t xml:space="preserve"> poz. </w:t>
      </w:r>
      <w:r w:rsidRPr="007C0984">
        <w:rPr>
          <w:rFonts w:asciiTheme="minorHAnsi" w:hAnsiTheme="minorHAnsi" w:cstheme="minorHAnsi"/>
        </w:rPr>
        <w:t xml:space="preserve">1666 z </w:t>
      </w:r>
      <w:proofErr w:type="spellStart"/>
      <w:r w:rsidRPr="007C0984">
        <w:rPr>
          <w:rFonts w:asciiTheme="minorHAnsi" w:hAnsiTheme="minorHAnsi" w:cstheme="minorHAnsi"/>
        </w:rPr>
        <w:t>późn</w:t>
      </w:r>
      <w:proofErr w:type="spellEnd"/>
      <w:r w:rsidRPr="007C0984">
        <w:rPr>
          <w:rFonts w:asciiTheme="minorHAnsi" w:hAnsiTheme="minorHAnsi" w:cstheme="minorHAnsi"/>
        </w:rPr>
        <w:t>. zm.</w:t>
      </w:r>
      <w:r w:rsidRPr="007C0984">
        <w:rPr>
          <w:rFonts w:asciiTheme="minorHAnsi" w:hAnsiTheme="minorHAnsi" w:cstheme="minorHAnsi"/>
          <w:lang w:val="x-none"/>
        </w:rPr>
        <w:t>)</w:t>
      </w:r>
      <w:r w:rsidRPr="007C0984">
        <w:rPr>
          <w:rFonts w:asciiTheme="minorHAnsi" w:hAnsiTheme="minorHAnsi" w:cstheme="minorHAnsi"/>
        </w:rPr>
        <w:t xml:space="preserve"> albo otrzymania faktury elektronicznej w formacie PDF na adres e-mail Zamawiającego: </w:t>
      </w:r>
      <w:hyperlink r:id="rId8" w:history="1">
        <w:r w:rsidRPr="007C0984">
          <w:rPr>
            <w:rFonts w:asciiTheme="minorHAnsi" w:hAnsiTheme="minorHAnsi" w:cstheme="minorHAnsi"/>
          </w:rPr>
          <w:t>kontakt@zzw.waw.pl</w:t>
        </w:r>
      </w:hyperlink>
      <w:r w:rsidRPr="007C0984">
        <w:rPr>
          <w:rFonts w:asciiTheme="minorHAnsi" w:hAnsiTheme="minorHAnsi" w:cstheme="minorHAnsi"/>
        </w:rPr>
        <w:t xml:space="preserve">, </w:t>
      </w:r>
      <w:r w:rsidRPr="007C0984">
        <w:rPr>
          <w:rFonts w:asciiTheme="minorHAnsi" w:hAnsiTheme="minorHAnsi" w:cstheme="minorHAnsi"/>
        </w:rPr>
        <w:br/>
        <w:t xml:space="preserve">z zastrzeżeniem ust. </w:t>
      </w:r>
      <w:r w:rsidR="004D0500" w:rsidRPr="007C0984">
        <w:rPr>
          <w:rFonts w:asciiTheme="minorHAnsi" w:hAnsiTheme="minorHAnsi" w:cstheme="minorHAnsi"/>
        </w:rPr>
        <w:t>5</w:t>
      </w:r>
      <w:r w:rsidRPr="007C0984">
        <w:rPr>
          <w:rFonts w:asciiTheme="minorHAnsi" w:hAnsiTheme="minorHAnsi" w:cstheme="minorHAnsi"/>
        </w:rPr>
        <w:t xml:space="preserve"> poniżej.</w:t>
      </w:r>
    </w:p>
    <w:p w14:paraId="2FB68440" w14:textId="77777777" w:rsidR="00885BF3" w:rsidRPr="007C0984" w:rsidRDefault="00AB44E3" w:rsidP="00885BF3">
      <w:pPr>
        <w:pStyle w:val="Akapitzlist"/>
        <w:numPr>
          <w:ilvl w:val="0"/>
          <w:numId w:val="13"/>
        </w:numPr>
        <w:tabs>
          <w:tab w:val="left" w:pos="142"/>
        </w:tabs>
        <w:autoSpaceDN w:val="0"/>
        <w:spacing w:before="120" w:after="120" w:line="240" w:lineRule="auto"/>
        <w:ind w:left="426" w:hanging="426"/>
        <w:rPr>
          <w:rFonts w:asciiTheme="minorHAnsi" w:hAnsiTheme="minorHAnsi" w:cstheme="minorHAnsi"/>
        </w:rPr>
      </w:pPr>
      <w:r w:rsidRPr="007C0984">
        <w:rPr>
          <w:rFonts w:asciiTheme="minorHAnsi" w:hAnsiTheme="minorHAnsi" w:cstheme="minorHAnsi"/>
          <w:lang w:val="x-none"/>
        </w:rPr>
        <w:t>Za dzień zapłaty uznaje się datę obciążenia rachunku bankowego Zamawiającego.</w:t>
      </w:r>
      <w:r w:rsidRPr="007C0984">
        <w:rPr>
          <w:rFonts w:asciiTheme="minorHAnsi" w:hAnsiTheme="minorHAnsi" w:cstheme="minorHAnsi"/>
        </w:rPr>
        <w:t xml:space="preserve"> </w:t>
      </w:r>
    </w:p>
    <w:p w14:paraId="79F84A9E" w14:textId="77777777" w:rsidR="00885BF3" w:rsidRPr="007C0984" w:rsidRDefault="00AB44E3" w:rsidP="00885BF3">
      <w:pPr>
        <w:pStyle w:val="Akapitzlist"/>
        <w:numPr>
          <w:ilvl w:val="0"/>
          <w:numId w:val="13"/>
        </w:numPr>
        <w:tabs>
          <w:tab w:val="left" w:pos="142"/>
        </w:tabs>
        <w:autoSpaceDN w:val="0"/>
        <w:spacing w:before="120" w:after="120" w:line="240" w:lineRule="auto"/>
        <w:ind w:left="426" w:hanging="426"/>
        <w:rPr>
          <w:rFonts w:asciiTheme="minorHAnsi" w:hAnsiTheme="minorHAnsi" w:cstheme="minorHAnsi"/>
        </w:rPr>
      </w:pPr>
      <w:r w:rsidRPr="007C0984">
        <w:rPr>
          <w:rFonts w:asciiTheme="minorHAnsi" w:hAnsiTheme="minorHAnsi" w:cstheme="minorHAnsi"/>
        </w:rPr>
        <w:t>Wykonawca zapewnia autentyczność pochodzenia, integralność treści oraz czytelność faktury elektronicznej.</w:t>
      </w:r>
    </w:p>
    <w:p w14:paraId="1D8B9509" w14:textId="3576033B" w:rsidR="00885BF3" w:rsidRPr="007C0984" w:rsidRDefault="005D3750" w:rsidP="00885BF3">
      <w:pPr>
        <w:pStyle w:val="Akapitzlist"/>
        <w:numPr>
          <w:ilvl w:val="0"/>
          <w:numId w:val="13"/>
        </w:numPr>
        <w:tabs>
          <w:tab w:val="left" w:pos="142"/>
        </w:tabs>
        <w:autoSpaceDN w:val="0"/>
        <w:spacing w:before="120" w:after="120" w:line="240" w:lineRule="auto"/>
        <w:ind w:left="426" w:hanging="426"/>
        <w:rPr>
          <w:rFonts w:asciiTheme="minorHAnsi" w:hAnsiTheme="minorHAnsi" w:cstheme="minorHAnsi"/>
        </w:rPr>
      </w:pPr>
      <w:r w:rsidRPr="007C0984">
        <w:rPr>
          <w:rFonts w:asciiTheme="minorHAnsi" w:hAnsiTheme="minorHAnsi" w:cstheme="minorHAnsi"/>
        </w:rPr>
        <w:t xml:space="preserve">Za datę otrzymania faktury elektronicznej przez Zamawiającego uznaje się datę wpływu faktury elektronicznej w formacie PDF do skrzynki odbiorczej poczty elektronicznej Zamawiającego wskazanej </w:t>
      </w:r>
      <w:r w:rsidR="009A6438" w:rsidRPr="007C0984">
        <w:rPr>
          <w:rFonts w:asciiTheme="minorHAnsi" w:hAnsiTheme="minorHAnsi" w:cstheme="minorHAnsi"/>
        </w:rPr>
        <w:t xml:space="preserve">w ust. </w:t>
      </w:r>
      <w:r w:rsidR="004D0500" w:rsidRPr="007C0984">
        <w:rPr>
          <w:rFonts w:asciiTheme="minorHAnsi" w:hAnsiTheme="minorHAnsi" w:cstheme="minorHAnsi"/>
        </w:rPr>
        <w:t>4</w:t>
      </w:r>
      <w:r w:rsidR="009A6438" w:rsidRPr="007C0984">
        <w:rPr>
          <w:rFonts w:asciiTheme="minorHAnsi" w:hAnsiTheme="minorHAnsi" w:cstheme="minorHAnsi"/>
        </w:rPr>
        <w:t xml:space="preserve"> </w:t>
      </w:r>
      <w:r w:rsidRPr="007C0984">
        <w:rPr>
          <w:rFonts w:asciiTheme="minorHAnsi" w:hAnsiTheme="minorHAnsi" w:cstheme="minorHAnsi"/>
        </w:rPr>
        <w:t xml:space="preserve">powyżej. </w:t>
      </w:r>
    </w:p>
    <w:p w14:paraId="38446079" w14:textId="67ED8170" w:rsidR="00770592" w:rsidRPr="007C0984" w:rsidRDefault="001147C3" w:rsidP="00885BF3">
      <w:pPr>
        <w:pStyle w:val="Akapitzlist"/>
        <w:numPr>
          <w:ilvl w:val="0"/>
          <w:numId w:val="13"/>
        </w:numPr>
        <w:tabs>
          <w:tab w:val="left" w:pos="142"/>
        </w:tabs>
        <w:autoSpaceDN w:val="0"/>
        <w:spacing w:before="120" w:after="120" w:line="240" w:lineRule="auto"/>
        <w:ind w:left="426" w:hanging="426"/>
        <w:rPr>
          <w:rFonts w:asciiTheme="minorHAnsi" w:hAnsiTheme="minorHAnsi" w:cstheme="minorHAnsi"/>
        </w:rPr>
      </w:pPr>
      <w:r w:rsidRPr="007C0984">
        <w:rPr>
          <w:rFonts w:asciiTheme="minorHAnsi" w:hAnsiTheme="minorHAnsi" w:cstheme="minorHAnsi"/>
        </w:rPr>
        <w:t xml:space="preserve">Wykonawca każdorazowo umieści na fakturze numer Umowy </w:t>
      </w:r>
      <w:r w:rsidR="00EB2FCC" w:rsidRPr="007C0984">
        <w:rPr>
          <w:rFonts w:asciiTheme="minorHAnsi" w:hAnsiTheme="minorHAnsi" w:cstheme="minorHAnsi"/>
        </w:rPr>
        <w:t xml:space="preserve"> </w:t>
      </w:r>
      <w:r w:rsidR="003A4386" w:rsidRPr="007C0984">
        <w:rPr>
          <w:rFonts w:asciiTheme="minorHAnsi" w:hAnsiTheme="minorHAnsi" w:cstheme="minorHAnsi"/>
        </w:rPr>
        <w:t xml:space="preserve">oraz </w:t>
      </w:r>
      <w:r w:rsidR="00EB2FCC" w:rsidRPr="007C0984">
        <w:rPr>
          <w:rFonts w:asciiTheme="minorHAnsi" w:hAnsiTheme="minorHAnsi" w:cstheme="minorHAnsi"/>
        </w:rPr>
        <w:t xml:space="preserve">następujące dane: </w:t>
      </w:r>
    </w:p>
    <w:p w14:paraId="1783C96E" w14:textId="77777777" w:rsidR="00770592" w:rsidRPr="007C0984" w:rsidRDefault="00EB2FCC" w:rsidP="00770592">
      <w:pPr>
        <w:pStyle w:val="Akapitzlist"/>
        <w:tabs>
          <w:tab w:val="left" w:pos="142"/>
        </w:tabs>
        <w:autoSpaceDN w:val="0"/>
        <w:spacing w:before="120" w:after="120" w:line="240" w:lineRule="auto"/>
        <w:ind w:left="502"/>
        <w:rPr>
          <w:rFonts w:asciiTheme="minorHAnsi" w:hAnsiTheme="minorHAnsi" w:cstheme="minorHAnsi"/>
        </w:rPr>
      </w:pPr>
      <w:r w:rsidRPr="007C0984">
        <w:rPr>
          <w:rFonts w:asciiTheme="minorHAnsi" w:hAnsiTheme="minorHAnsi" w:cstheme="minorHAnsi"/>
          <w:b/>
          <w:bCs/>
        </w:rPr>
        <w:t>Nabywca:</w:t>
      </w:r>
      <w:r w:rsidRPr="007C0984">
        <w:rPr>
          <w:rFonts w:asciiTheme="minorHAnsi" w:hAnsiTheme="minorHAnsi" w:cstheme="minorHAnsi"/>
        </w:rPr>
        <w:t xml:space="preserve"> </w:t>
      </w:r>
      <w:r w:rsidR="00770592" w:rsidRPr="007C0984">
        <w:rPr>
          <w:rFonts w:asciiTheme="minorHAnsi" w:hAnsiTheme="minorHAnsi" w:cstheme="minorHAnsi"/>
        </w:rPr>
        <w:br/>
      </w:r>
      <w:r w:rsidRPr="007C0984">
        <w:rPr>
          <w:rFonts w:asciiTheme="minorHAnsi" w:hAnsiTheme="minorHAnsi" w:cstheme="minorHAnsi"/>
        </w:rPr>
        <w:t xml:space="preserve">Miasto Stołeczne Warszawa, </w:t>
      </w:r>
      <w:r w:rsidR="00770592" w:rsidRPr="007C0984">
        <w:rPr>
          <w:rFonts w:asciiTheme="minorHAnsi" w:hAnsiTheme="minorHAnsi" w:cstheme="minorHAnsi"/>
        </w:rPr>
        <w:br/>
      </w:r>
      <w:r w:rsidRPr="007C0984">
        <w:rPr>
          <w:rFonts w:asciiTheme="minorHAnsi" w:hAnsiTheme="minorHAnsi" w:cstheme="minorHAnsi"/>
        </w:rPr>
        <w:t xml:space="preserve">Pl. Bankowy 3/5, 00-950 Warszawa, </w:t>
      </w:r>
      <w:r w:rsidR="00770592" w:rsidRPr="007C0984">
        <w:rPr>
          <w:rFonts w:asciiTheme="minorHAnsi" w:hAnsiTheme="minorHAnsi" w:cstheme="minorHAnsi"/>
        </w:rPr>
        <w:br/>
      </w:r>
      <w:r w:rsidRPr="007C0984">
        <w:rPr>
          <w:rFonts w:asciiTheme="minorHAnsi" w:hAnsiTheme="minorHAnsi" w:cstheme="minorHAnsi"/>
        </w:rPr>
        <w:t xml:space="preserve">NIP: 525-22-48-481; </w:t>
      </w:r>
    </w:p>
    <w:p w14:paraId="56530A44" w14:textId="2267F89B" w:rsidR="00AE36A5" w:rsidRPr="007C0984" w:rsidRDefault="00EB2FCC" w:rsidP="009728CF">
      <w:pPr>
        <w:pStyle w:val="Akapitzlist"/>
        <w:tabs>
          <w:tab w:val="left" w:pos="142"/>
        </w:tabs>
        <w:autoSpaceDN w:val="0"/>
        <w:spacing w:before="120" w:after="120" w:line="240" w:lineRule="auto"/>
        <w:ind w:left="502"/>
        <w:rPr>
          <w:rFonts w:asciiTheme="minorHAnsi" w:hAnsiTheme="minorHAnsi" w:cstheme="minorHAnsi"/>
        </w:rPr>
      </w:pPr>
      <w:r w:rsidRPr="007C0984">
        <w:rPr>
          <w:rFonts w:asciiTheme="minorHAnsi" w:hAnsiTheme="minorHAnsi" w:cstheme="minorHAnsi"/>
          <w:b/>
          <w:bCs/>
        </w:rPr>
        <w:t>Odbiorca/Płatnik:</w:t>
      </w:r>
      <w:r w:rsidRPr="007C0984">
        <w:rPr>
          <w:rFonts w:asciiTheme="minorHAnsi" w:hAnsiTheme="minorHAnsi" w:cstheme="minorHAnsi"/>
        </w:rPr>
        <w:t xml:space="preserve"> </w:t>
      </w:r>
      <w:r w:rsidR="00D85CC3" w:rsidRPr="007C0984">
        <w:rPr>
          <w:rFonts w:asciiTheme="minorHAnsi" w:hAnsiTheme="minorHAnsi" w:cstheme="minorHAnsi"/>
        </w:rPr>
        <w:br/>
      </w:r>
      <w:r w:rsidRPr="007C0984">
        <w:rPr>
          <w:rFonts w:asciiTheme="minorHAnsi" w:hAnsiTheme="minorHAnsi" w:cstheme="minorHAnsi"/>
        </w:rPr>
        <w:t xml:space="preserve">Zarząd Zieleni m. st. Warszawy, </w:t>
      </w:r>
      <w:r w:rsidR="00696392" w:rsidRPr="007C0984">
        <w:rPr>
          <w:rFonts w:asciiTheme="minorHAnsi" w:hAnsiTheme="minorHAnsi" w:cstheme="minorHAnsi"/>
        </w:rPr>
        <w:br/>
      </w:r>
      <w:r w:rsidRPr="007C0984">
        <w:rPr>
          <w:rFonts w:asciiTheme="minorHAnsi" w:hAnsiTheme="minorHAnsi" w:cstheme="minorHAnsi"/>
        </w:rPr>
        <w:t xml:space="preserve">ul. Hoża 13a, </w:t>
      </w:r>
      <w:r w:rsidR="00696392" w:rsidRPr="007C0984">
        <w:rPr>
          <w:rFonts w:asciiTheme="minorHAnsi" w:hAnsiTheme="minorHAnsi" w:cstheme="minorHAnsi"/>
        </w:rPr>
        <w:br/>
      </w:r>
      <w:r w:rsidRPr="007C0984">
        <w:rPr>
          <w:rFonts w:asciiTheme="minorHAnsi" w:hAnsiTheme="minorHAnsi" w:cstheme="minorHAnsi"/>
        </w:rPr>
        <w:t>00-528 Warszawa</w:t>
      </w:r>
    </w:p>
    <w:p w14:paraId="4A787A15" w14:textId="77777777" w:rsidR="00885BF3" w:rsidRPr="007C0984" w:rsidRDefault="00BD0168" w:rsidP="00885BF3">
      <w:pPr>
        <w:pStyle w:val="Akapitzlist"/>
        <w:numPr>
          <w:ilvl w:val="0"/>
          <w:numId w:val="13"/>
        </w:numPr>
        <w:tabs>
          <w:tab w:val="left" w:pos="142"/>
        </w:tabs>
        <w:autoSpaceDN w:val="0"/>
        <w:spacing w:before="120" w:after="120" w:line="240" w:lineRule="auto"/>
        <w:ind w:left="426" w:hanging="426"/>
        <w:rPr>
          <w:rFonts w:asciiTheme="minorHAnsi" w:hAnsiTheme="minorHAnsi" w:cstheme="minorHAnsi"/>
        </w:rPr>
      </w:pPr>
      <w:r w:rsidRPr="007C0984">
        <w:rPr>
          <w:rFonts w:asciiTheme="minorHAnsi" w:hAnsiTheme="minorHAnsi" w:cstheme="minorHAnsi"/>
        </w:rPr>
        <w:t>Zmiana wskazanych powyżej danych odbiorcy i płatnika, a także adresu e-mail Zamawiającego, na który ma zostać dostarczona faktura, nie będzie stanowić podstawy do zmiany umowy i nie będzie wymagać sporządzenia aneksu.</w:t>
      </w:r>
    </w:p>
    <w:p w14:paraId="2963DF48" w14:textId="57AAB1EB" w:rsidR="00F03DA4" w:rsidRPr="007C0984" w:rsidRDefault="00EB2FCC" w:rsidP="00885BF3">
      <w:pPr>
        <w:pStyle w:val="Akapitzlist"/>
        <w:numPr>
          <w:ilvl w:val="0"/>
          <w:numId w:val="13"/>
        </w:numPr>
        <w:tabs>
          <w:tab w:val="left" w:pos="142"/>
        </w:tabs>
        <w:autoSpaceDN w:val="0"/>
        <w:spacing w:before="120" w:after="120" w:line="240" w:lineRule="auto"/>
        <w:ind w:left="426" w:hanging="426"/>
        <w:rPr>
          <w:rFonts w:asciiTheme="minorHAnsi" w:hAnsiTheme="minorHAnsi" w:cstheme="minorHAnsi"/>
        </w:rPr>
      </w:pPr>
      <w:r w:rsidRPr="007C0984">
        <w:rPr>
          <w:rFonts w:asciiTheme="minorHAnsi" w:hAnsiTheme="minorHAnsi" w:cstheme="minorHAnsi"/>
          <w:b/>
          <w:bCs/>
        </w:rPr>
        <w:t>Fakturę za usługi wykonane w grudniu 20</w:t>
      </w:r>
      <w:r w:rsidR="00984B41" w:rsidRPr="007C0984">
        <w:rPr>
          <w:rFonts w:asciiTheme="minorHAnsi" w:hAnsiTheme="minorHAnsi" w:cstheme="minorHAnsi"/>
          <w:b/>
          <w:bCs/>
        </w:rPr>
        <w:t>2</w:t>
      </w:r>
      <w:r w:rsidR="00904DE8" w:rsidRPr="007C0984">
        <w:rPr>
          <w:rFonts w:asciiTheme="minorHAnsi" w:hAnsiTheme="minorHAnsi" w:cstheme="minorHAnsi"/>
          <w:b/>
          <w:bCs/>
        </w:rPr>
        <w:t>5</w:t>
      </w:r>
      <w:r w:rsidR="00B93AB1" w:rsidRPr="007C0984">
        <w:rPr>
          <w:rFonts w:asciiTheme="minorHAnsi" w:hAnsiTheme="minorHAnsi" w:cstheme="minorHAnsi"/>
          <w:b/>
          <w:bCs/>
        </w:rPr>
        <w:t> </w:t>
      </w:r>
      <w:r w:rsidRPr="007C0984">
        <w:rPr>
          <w:rFonts w:asciiTheme="minorHAnsi" w:hAnsiTheme="minorHAnsi" w:cstheme="minorHAnsi"/>
          <w:b/>
          <w:bCs/>
        </w:rPr>
        <w:t>r. Wykonawca dostarczy Zamawiające</w:t>
      </w:r>
      <w:r w:rsidR="00C038C3" w:rsidRPr="007C0984">
        <w:rPr>
          <w:rFonts w:asciiTheme="minorHAnsi" w:hAnsiTheme="minorHAnsi" w:cstheme="minorHAnsi"/>
          <w:b/>
          <w:bCs/>
        </w:rPr>
        <w:t>mu</w:t>
      </w:r>
      <w:r w:rsidRPr="007C0984">
        <w:rPr>
          <w:rFonts w:asciiTheme="minorHAnsi" w:hAnsiTheme="minorHAnsi" w:cstheme="minorHAnsi"/>
          <w:b/>
          <w:bCs/>
        </w:rPr>
        <w:t xml:space="preserve"> </w:t>
      </w:r>
      <w:r w:rsidR="00B93AB1" w:rsidRPr="007C0984">
        <w:rPr>
          <w:rFonts w:asciiTheme="minorHAnsi" w:hAnsiTheme="minorHAnsi" w:cstheme="minorHAnsi"/>
          <w:b/>
          <w:bCs/>
        </w:rPr>
        <w:t>do</w:t>
      </w:r>
      <w:r w:rsidRPr="007C0984">
        <w:rPr>
          <w:rFonts w:asciiTheme="minorHAnsi" w:hAnsiTheme="minorHAnsi" w:cstheme="minorHAnsi"/>
          <w:b/>
          <w:bCs/>
        </w:rPr>
        <w:t xml:space="preserve"> dni</w:t>
      </w:r>
      <w:r w:rsidR="00B93AB1" w:rsidRPr="007C0984">
        <w:rPr>
          <w:rFonts w:asciiTheme="minorHAnsi" w:hAnsiTheme="minorHAnsi" w:cstheme="minorHAnsi"/>
          <w:b/>
          <w:bCs/>
        </w:rPr>
        <w:t>a</w:t>
      </w:r>
      <w:r w:rsidRPr="007C0984">
        <w:rPr>
          <w:rFonts w:asciiTheme="minorHAnsi" w:hAnsiTheme="minorHAnsi" w:cstheme="minorHAnsi"/>
          <w:b/>
          <w:bCs/>
        </w:rPr>
        <w:t xml:space="preserve"> </w:t>
      </w:r>
      <w:r w:rsidR="00984B41" w:rsidRPr="007C0984">
        <w:rPr>
          <w:rFonts w:asciiTheme="minorHAnsi" w:hAnsiTheme="minorHAnsi" w:cstheme="minorHAnsi"/>
          <w:b/>
          <w:bCs/>
        </w:rPr>
        <w:t>2</w:t>
      </w:r>
      <w:r w:rsidR="00FC1CF1" w:rsidRPr="007C0984">
        <w:rPr>
          <w:rFonts w:asciiTheme="minorHAnsi" w:hAnsiTheme="minorHAnsi" w:cstheme="minorHAnsi"/>
          <w:b/>
          <w:bCs/>
        </w:rPr>
        <w:t>0</w:t>
      </w:r>
      <w:r w:rsidRPr="007C0984">
        <w:rPr>
          <w:rFonts w:asciiTheme="minorHAnsi" w:hAnsiTheme="minorHAnsi" w:cstheme="minorHAnsi"/>
          <w:b/>
          <w:bCs/>
        </w:rPr>
        <w:t xml:space="preserve"> grudnia 20</w:t>
      </w:r>
      <w:r w:rsidR="00984B41" w:rsidRPr="007C0984">
        <w:rPr>
          <w:rFonts w:asciiTheme="minorHAnsi" w:hAnsiTheme="minorHAnsi" w:cstheme="minorHAnsi"/>
          <w:b/>
          <w:bCs/>
        </w:rPr>
        <w:t>2</w:t>
      </w:r>
      <w:r w:rsidR="00904DE8" w:rsidRPr="007C0984">
        <w:rPr>
          <w:rFonts w:asciiTheme="minorHAnsi" w:hAnsiTheme="minorHAnsi" w:cstheme="minorHAnsi"/>
          <w:b/>
          <w:bCs/>
        </w:rPr>
        <w:t>5</w:t>
      </w:r>
      <w:r w:rsidRPr="007C0984">
        <w:rPr>
          <w:rFonts w:asciiTheme="minorHAnsi" w:hAnsiTheme="minorHAnsi" w:cstheme="minorHAnsi"/>
          <w:b/>
          <w:bCs/>
        </w:rPr>
        <w:t xml:space="preserve"> r.</w:t>
      </w:r>
      <w:bookmarkStart w:id="2" w:name="_Hlk179904149"/>
    </w:p>
    <w:p w14:paraId="7BC8D7AB" w14:textId="568E3A6A" w:rsidR="00F03DA4" w:rsidRPr="007C0984" w:rsidRDefault="00F03DA4" w:rsidP="009728CF">
      <w:pPr>
        <w:pStyle w:val="Akapitzlist"/>
        <w:numPr>
          <w:ilvl w:val="0"/>
          <w:numId w:val="13"/>
        </w:numPr>
        <w:tabs>
          <w:tab w:val="left" w:pos="142"/>
        </w:tabs>
        <w:autoSpaceDN w:val="0"/>
        <w:spacing w:before="120" w:after="120" w:line="240" w:lineRule="auto"/>
        <w:ind w:left="426" w:hanging="426"/>
        <w:rPr>
          <w:rFonts w:asciiTheme="minorHAnsi" w:hAnsiTheme="minorHAnsi" w:cstheme="minorHAnsi"/>
          <w:b/>
          <w:bCs/>
        </w:rPr>
      </w:pPr>
      <w:r w:rsidRPr="007C0984">
        <w:rPr>
          <w:rFonts w:cs="Calibri"/>
          <w:bCs/>
          <w:lang w:val="x-none"/>
        </w:rPr>
        <w:t>Zamawiający oświadcza, że</w:t>
      </w:r>
      <w:r w:rsidRPr="007C0984">
        <w:rPr>
          <w:rFonts w:cs="Calibri"/>
          <w:bCs/>
        </w:rPr>
        <w:t>:</w:t>
      </w:r>
    </w:p>
    <w:p w14:paraId="6306B9F9" w14:textId="77777777" w:rsidR="00F03DA4" w:rsidRPr="007C0984" w:rsidRDefault="00F03DA4" w:rsidP="00F03DA4">
      <w:pPr>
        <w:pStyle w:val="Akapitzlist"/>
        <w:numPr>
          <w:ilvl w:val="0"/>
          <w:numId w:val="55"/>
        </w:numPr>
        <w:spacing w:after="0"/>
        <w:ind w:left="714" w:hanging="357"/>
        <w:rPr>
          <w:rFonts w:cs="Calibri"/>
          <w:bCs/>
          <w:lang w:val="x-none"/>
        </w:rPr>
      </w:pPr>
      <w:r w:rsidRPr="007C0984">
        <w:rPr>
          <w:rFonts w:cs="Calibri"/>
        </w:rPr>
        <w:t xml:space="preserve">wyraża zgodę na przesyłanie faktur w formie elektronicznej, wystawionych przez Wykonawcę zgodnie z obowiązującymi przepisami prawa i postanowieniami niniejszej </w:t>
      </w:r>
      <w:r w:rsidRPr="007C0984">
        <w:rPr>
          <w:rFonts w:cs="Calibri"/>
          <w:noProof/>
        </w:rPr>
        <w:drawing>
          <wp:inline distT="0" distB="0" distL="0" distR="0" wp14:anchorId="24B72030" wp14:editId="205A9972">
            <wp:extent cx="7620" cy="7620"/>
            <wp:effectExtent l="0" t="0" r="0" b="0"/>
            <wp:docPr id="2"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r w:rsidRPr="007C0984">
        <w:rPr>
          <w:rFonts w:cs="Calibri"/>
        </w:rPr>
        <w:t>Umowy,</w:t>
      </w:r>
    </w:p>
    <w:p w14:paraId="1419733B" w14:textId="77777777" w:rsidR="00F03DA4" w:rsidRPr="007C0984" w:rsidRDefault="00F03DA4" w:rsidP="00F03DA4">
      <w:pPr>
        <w:pStyle w:val="Akapitzlist"/>
        <w:numPr>
          <w:ilvl w:val="0"/>
          <w:numId w:val="55"/>
        </w:numPr>
        <w:spacing w:after="0"/>
        <w:ind w:left="714" w:hanging="357"/>
        <w:rPr>
          <w:rFonts w:cs="Calibri"/>
        </w:rPr>
      </w:pPr>
      <w:r w:rsidRPr="007C0984">
        <w:rPr>
          <w:rFonts w:cs="Calibri"/>
        </w:rPr>
        <w:t>w przypadku, gdy Wykonawca stanie się podatnikiem podatku od towarów i usług to dokona płatności za wykonany Przedmiot Umowy z zastosowaniem mechanizmu podzielonej płatności/że płatność za wykonany Przedmiot Umowy dokonana będzie z zastosowaniem mechanizmu podzielonej płatności</w:t>
      </w:r>
      <w:r w:rsidRPr="007C0984">
        <w:rPr>
          <w:rFonts w:cs="Calibri"/>
          <w:vertAlign w:val="superscript"/>
        </w:rPr>
        <w:footnoteReference w:id="3"/>
      </w:r>
      <w:r w:rsidRPr="007C0984">
        <w:rPr>
          <w:rFonts w:cs="Calibri"/>
        </w:rPr>
        <w:t>,</w:t>
      </w:r>
    </w:p>
    <w:p w14:paraId="2F6655E2" w14:textId="77777777" w:rsidR="00F03DA4" w:rsidRPr="007C0984" w:rsidRDefault="00F03DA4" w:rsidP="00F03DA4">
      <w:pPr>
        <w:pStyle w:val="Akapitzlist"/>
        <w:numPr>
          <w:ilvl w:val="0"/>
          <w:numId w:val="55"/>
        </w:numPr>
        <w:spacing w:after="0"/>
        <w:ind w:left="714" w:hanging="357"/>
        <w:contextualSpacing/>
        <w:rPr>
          <w:rFonts w:cs="Calibri"/>
        </w:rPr>
      </w:pPr>
      <w:r w:rsidRPr="007C0984">
        <w:rPr>
          <w:rFonts w:cs="Calibri"/>
        </w:rPr>
        <w:t xml:space="preserve">posiada status dużego przedsiębiorcy w rozumieniu art. 4 pkt 6 ustawy z dnia 08 marca 2013 r. o przeciwdziałaniu nadmiernym opóźnieniom w transakcjach handlowych (Dz. U. 2023 r., poz. 1790 </w:t>
      </w:r>
      <w:proofErr w:type="spellStart"/>
      <w:r w:rsidRPr="007C0984">
        <w:rPr>
          <w:rFonts w:cs="Calibri"/>
        </w:rPr>
        <w:t>t.j</w:t>
      </w:r>
      <w:proofErr w:type="spellEnd"/>
      <w:r w:rsidRPr="007C0984">
        <w:rPr>
          <w:rFonts w:cs="Calibri"/>
        </w:rPr>
        <w:t>.).</w:t>
      </w:r>
    </w:p>
    <w:p w14:paraId="03F98277" w14:textId="0A07346A" w:rsidR="00F03DA4" w:rsidRPr="007C0984" w:rsidRDefault="00F03DA4" w:rsidP="009728CF">
      <w:pPr>
        <w:pStyle w:val="Akapitzlist"/>
        <w:numPr>
          <w:ilvl w:val="0"/>
          <w:numId w:val="13"/>
        </w:numPr>
        <w:spacing w:after="0"/>
        <w:rPr>
          <w:rFonts w:cs="Calibri"/>
          <w:bCs/>
          <w:lang w:val="x-none"/>
        </w:rPr>
      </w:pPr>
      <w:r w:rsidRPr="007C0984">
        <w:rPr>
          <w:rFonts w:cs="Calibri"/>
          <w:bCs/>
          <w:iCs/>
          <w:lang w:val="x-none"/>
        </w:rPr>
        <w:t>Wykonawca oświadcza, że</w:t>
      </w:r>
      <w:r w:rsidRPr="007C0984">
        <w:rPr>
          <w:rFonts w:cs="Calibri"/>
          <w:bCs/>
          <w:iCs/>
        </w:rPr>
        <w:t>:</w:t>
      </w:r>
    </w:p>
    <w:p w14:paraId="160ECE06" w14:textId="77777777" w:rsidR="00F03DA4" w:rsidRPr="007C0984" w:rsidRDefault="00F03DA4" w:rsidP="00F03DA4">
      <w:pPr>
        <w:numPr>
          <w:ilvl w:val="1"/>
          <w:numId w:val="54"/>
        </w:numPr>
        <w:suppressAutoHyphens w:val="0"/>
        <w:spacing w:after="0" w:line="276" w:lineRule="auto"/>
        <w:ind w:left="714" w:hanging="357"/>
        <w:rPr>
          <w:rFonts w:cs="Calibri"/>
          <w:bCs/>
          <w:iCs/>
          <w:sz w:val="22"/>
        </w:rPr>
      </w:pPr>
      <w:r w:rsidRPr="007C0984">
        <w:rPr>
          <w:rFonts w:cs="Calibri"/>
          <w:sz w:val="22"/>
        </w:rPr>
        <w:t xml:space="preserve">faktury elektroniczne będą przesyłane z następującego adresu e-mail: </w:t>
      </w:r>
      <w:r w:rsidRPr="007C0984">
        <w:rPr>
          <w:rFonts w:cs="Calibri"/>
          <w:b/>
          <w:bCs/>
          <w:sz w:val="22"/>
        </w:rPr>
        <w:t>…………………………….</w:t>
      </w:r>
    </w:p>
    <w:p w14:paraId="510277E6" w14:textId="77777777" w:rsidR="00F03DA4" w:rsidRPr="007C0984" w:rsidRDefault="00F03DA4" w:rsidP="00F03DA4">
      <w:pPr>
        <w:numPr>
          <w:ilvl w:val="1"/>
          <w:numId w:val="54"/>
        </w:numPr>
        <w:suppressAutoHyphens w:val="0"/>
        <w:spacing w:after="0" w:line="276" w:lineRule="auto"/>
        <w:ind w:left="714" w:hanging="357"/>
        <w:rPr>
          <w:rFonts w:cs="Calibri"/>
          <w:bCs/>
          <w:iCs/>
          <w:sz w:val="22"/>
        </w:rPr>
      </w:pPr>
      <w:r w:rsidRPr="007C0984">
        <w:rPr>
          <w:rFonts w:cs="Calibri"/>
          <w:bCs/>
          <w:iCs/>
          <w:sz w:val="22"/>
        </w:rPr>
        <w:lastRenderedPageBreak/>
        <w:t xml:space="preserve">wskazany </w:t>
      </w:r>
      <w:r w:rsidRPr="007C0984">
        <w:rPr>
          <w:rFonts w:cs="Calibri"/>
          <w:bCs/>
          <w:iCs/>
          <w:sz w:val="22"/>
          <w:lang w:val="x-none"/>
        </w:rPr>
        <w:t>w fakturze rachunek bankowy jest rachunkiem rozliczeniowym, służącym wyłącznie w celu rozliczeń z tytułu prowadzonej przez niego działalności gospodarczej</w:t>
      </w:r>
      <w:r w:rsidRPr="007C0984">
        <w:rPr>
          <w:rFonts w:cs="Calibri"/>
          <w:bCs/>
          <w:iCs/>
          <w:sz w:val="22"/>
          <w:vertAlign w:val="superscript"/>
          <w:lang w:val="x-none"/>
        </w:rPr>
        <w:footnoteReference w:id="4"/>
      </w:r>
      <w:r w:rsidRPr="007C0984">
        <w:rPr>
          <w:rFonts w:cs="Calibri"/>
          <w:bCs/>
          <w:iCs/>
          <w:sz w:val="22"/>
        </w:rPr>
        <w:t>,</w:t>
      </w:r>
    </w:p>
    <w:p w14:paraId="66BE837A" w14:textId="7F0DD58E" w:rsidR="00F03DA4" w:rsidRPr="007C0984" w:rsidRDefault="00F03DA4" w:rsidP="00F03DA4">
      <w:pPr>
        <w:numPr>
          <w:ilvl w:val="1"/>
          <w:numId w:val="54"/>
        </w:numPr>
        <w:suppressAutoHyphens w:val="0"/>
        <w:spacing w:after="0" w:line="276" w:lineRule="auto"/>
        <w:ind w:left="714" w:hanging="357"/>
        <w:rPr>
          <w:rFonts w:cs="Calibri"/>
          <w:bCs/>
          <w:iCs/>
          <w:sz w:val="22"/>
        </w:rPr>
      </w:pPr>
      <w:r w:rsidRPr="007C0984">
        <w:rPr>
          <w:rFonts w:cs="Calibri"/>
          <w:sz w:val="22"/>
        </w:rPr>
        <w:t>nie posiada statusu/posiada status</w:t>
      </w:r>
      <w:r w:rsidRPr="007C0984">
        <w:rPr>
          <w:rStyle w:val="Odwoanieprzypisudolnego"/>
          <w:rFonts w:cs="Calibri"/>
          <w:sz w:val="22"/>
        </w:rPr>
        <w:footnoteReference w:id="5"/>
      </w:r>
      <w:r w:rsidRPr="007C0984">
        <w:rPr>
          <w:rFonts w:cs="Calibri"/>
          <w:sz w:val="22"/>
        </w:rPr>
        <w:t xml:space="preserve"> dużego przedsiębiorcy w rozumieniu art. 4 pkt 6 ustawy </w:t>
      </w:r>
      <w:r w:rsidR="00E36F8F">
        <w:rPr>
          <w:rFonts w:cs="Calibri"/>
          <w:sz w:val="22"/>
        </w:rPr>
        <w:br/>
      </w:r>
      <w:r w:rsidRPr="007C0984">
        <w:rPr>
          <w:rFonts w:cs="Calibri"/>
          <w:sz w:val="22"/>
        </w:rPr>
        <w:t>z dnia 8 marca 2013 r. o przeciwdziałaniu nadmiernym opóźnieniom w transakcjach handlowych,</w:t>
      </w:r>
    </w:p>
    <w:p w14:paraId="35C6BFC1" w14:textId="77777777" w:rsidR="00F03DA4" w:rsidRPr="007C0984" w:rsidRDefault="00F03DA4" w:rsidP="00F03DA4">
      <w:pPr>
        <w:numPr>
          <w:ilvl w:val="1"/>
          <w:numId w:val="54"/>
        </w:numPr>
        <w:suppressAutoHyphens w:val="0"/>
        <w:spacing w:after="0" w:line="276" w:lineRule="auto"/>
        <w:ind w:left="714" w:hanging="357"/>
        <w:rPr>
          <w:rFonts w:cs="Calibri"/>
          <w:bCs/>
          <w:iCs/>
          <w:sz w:val="22"/>
        </w:rPr>
      </w:pPr>
      <w:r w:rsidRPr="007C0984">
        <w:rPr>
          <w:rFonts w:cs="Calibri"/>
          <w:bCs/>
          <w:sz w:val="22"/>
        </w:rPr>
        <w:t>jest/nie jest</w:t>
      </w:r>
      <w:r w:rsidRPr="007C0984">
        <w:rPr>
          <w:rStyle w:val="Odwoanieprzypisudolnego"/>
          <w:rFonts w:cs="Calibri"/>
          <w:bCs/>
          <w:sz w:val="22"/>
        </w:rPr>
        <w:footnoteReference w:id="6"/>
      </w:r>
      <w:r w:rsidRPr="007C0984">
        <w:rPr>
          <w:rFonts w:cs="Calibri"/>
          <w:bCs/>
          <w:sz w:val="22"/>
        </w:rPr>
        <w:t xml:space="preserve"> zarejestrowany w Rzeczypospolitej Polskiej jako czynny podmiot podlegający podatkowi od towarów i usług</w:t>
      </w:r>
      <w:r w:rsidRPr="007C0984">
        <w:rPr>
          <w:rFonts w:cs="Calibri"/>
          <w:sz w:val="22"/>
        </w:rPr>
        <w:t>.</w:t>
      </w:r>
    </w:p>
    <w:bookmarkEnd w:id="2"/>
    <w:p w14:paraId="4FC631C6" w14:textId="4AE03263" w:rsidR="00EB2FCC" w:rsidRPr="00847CD1" w:rsidRDefault="00EB2FCC" w:rsidP="009728CF">
      <w:pPr>
        <w:ind w:left="851" w:hanging="425"/>
        <w:rPr>
          <w:rFonts w:asciiTheme="minorHAnsi" w:hAnsiTheme="minorHAnsi" w:cstheme="minorHAnsi"/>
          <w:sz w:val="22"/>
        </w:rPr>
      </w:pPr>
    </w:p>
    <w:p w14:paraId="017064AE" w14:textId="77777777" w:rsidR="00EB2FCC" w:rsidRPr="009728CF" w:rsidRDefault="00EB2FCC" w:rsidP="009728CF">
      <w:pPr>
        <w:rPr>
          <w:rFonts w:asciiTheme="minorHAnsi" w:hAnsiTheme="minorHAnsi" w:cstheme="minorHAnsi"/>
          <w:b/>
          <w:sz w:val="22"/>
        </w:rPr>
      </w:pPr>
      <w:r w:rsidRPr="00847CD1">
        <w:rPr>
          <w:rFonts w:asciiTheme="minorHAnsi" w:eastAsia="Calibri" w:hAnsiTheme="minorHAnsi" w:cstheme="minorHAnsi"/>
          <w:b/>
          <w:kern w:val="0"/>
          <w:sz w:val="22"/>
        </w:rPr>
        <w:t>§ 7</w:t>
      </w:r>
    </w:p>
    <w:p w14:paraId="4FD32254" w14:textId="77777777" w:rsidR="00EB2FCC" w:rsidRPr="009728CF" w:rsidRDefault="00EB2FCC" w:rsidP="009728CF">
      <w:pPr>
        <w:pStyle w:val="Akapitzlist"/>
        <w:spacing w:after="0" w:line="240" w:lineRule="auto"/>
        <w:ind w:left="0"/>
        <w:rPr>
          <w:rFonts w:asciiTheme="minorHAnsi" w:hAnsiTheme="minorHAnsi" w:cstheme="minorHAnsi"/>
          <w:b/>
        </w:rPr>
      </w:pPr>
      <w:r w:rsidRPr="009728CF">
        <w:rPr>
          <w:rFonts w:asciiTheme="minorHAnsi" w:hAnsiTheme="minorHAnsi" w:cstheme="minorHAnsi"/>
          <w:b/>
        </w:rPr>
        <w:t>Kary umowne</w:t>
      </w:r>
    </w:p>
    <w:p w14:paraId="71D8D66B" w14:textId="77777777" w:rsidR="00EB2FCC" w:rsidRPr="009728CF" w:rsidRDefault="00EB2FCC" w:rsidP="009728CF">
      <w:pPr>
        <w:pStyle w:val="Akapitzlist"/>
        <w:numPr>
          <w:ilvl w:val="0"/>
          <w:numId w:val="10"/>
        </w:numPr>
        <w:tabs>
          <w:tab w:val="left" w:pos="142"/>
        </w:tabs>
        <w:autoSpaceDN w:val="0"/>
        <w:spacing w:before="120" w:after="120" w:line="240" w:lineRule="auto"/>
        <w:ind w:left="426" w:hanging="426"/>
        <w:rPr>
          <w:rFonts w:asciiTheme="minorHAnsi" w:hAnsiTheme="minorHAnsi" w:cstheme="minorHAnsi"/>
        </w:rPr>
      </w:pPr>
      <w:r w:rsidRPr="009728CF">
        <w:rPr>
          <w:rFonts w:asciiTheme="minorHAnsi" w:hAnsiTheme="minorHAnsi" w:cstheme="minorHAnsi"/>
        </w:rPr>
        <w:t>Wykonawca zapłaci Zamawiającemu kary umowne:</w:t>
      </w:r>
    </w:p>
    <w:p w14:paraId="0788ED71" w14:textId="5CF35E0E" w:rsidR="000B2B46" w:rsidRPr="005E076F" w:rsidRDefault="00D42750" w:rsidP="009728CF">
      <w:pPr>
        <w:pStyle w:val="Akapitzlist"/>
        <w:numPr>
          <w:ilvl w:val="0"/>
          <w:numId w:val="11"/>
        </w:numPr>
        <w:spacing w:before="120" w:after="120" w:line="240" w:lineRule="auto"/>
        <w:ind w:hanging="294"/>
        <w:rPr>
          <w:rFonts w:asciiTheme="minorHAnsi" w:hAnsiTheme="minorHAnsi" w:cstheme="minorHAnsi"/>
        </w:rPr>
      </w:pPr>
      <w:r w:rsidRPr="005E076F">
        <w:rPr>
          <w:rFonts w:asciiTheme="minorHAnsi" w:hAnsiTheme="minorHAnsi" w:cstheme="minorHAnsi"/>
        </w:rPr>
        <w:t>z</w:t>
      </w:r>
      <w:r w:rsidR="000B2B46" w:rsidRPr="005E076F">
        <w:rPr>
          <w:rFonts w:asciiTheme="minorHAnsi" w:hAnsiTheme="minorHAnsi" w:cstheme="minorHAnsi"/>
        </w:rPr>
        <w:t xml:space="preserve"> tytułu zwłoki w otwarciu toalety, w wysokości 100,00 zł (słownie: sto złotych) za każdą rozpoczętą godzinę zwłoki</w:t>
      </w:r>
      <w:r w:rsidR="00F50774" w:rsidRPr="005E076F">
        <w:rPr>
          <w:rFonts w:asciiTheme="minorHAnsi" w:hAnsiTheme="minorHAnsi" w:cstheme="minorHAnsi"/>
        </w:rPr>
        <w:t xml:space="preserve"> (kara wynosi maksymalnie 500,00 zł za jeden dzień)</w:t>
      </w:r>
      <w:r w:rsidR="000B2B46" w:rsidRPr="005E076F">
        <w:rPr>
          <w:rFonts w:asciiTheme="minorHAnsi" w:hAnsiTheme="minorHAnsi" w:cstheme="minorHAnsi"/>
        </w:rPr>
        <w:t>,</w:t>
      </w:r>
    </w:p>
    <w:p w14:paraId="3B9CB64F" w14:textId="50C6A51E" w:rsidR="000B2B46" w:rsidRPr="005E076F" w:rsidRDefault="00D42750" w:rsidP="009728CF">
      <w:pPr>
        <w:pStyle w:val="Akapitzlist"/>
        <w:numPr>
          <w:ilvl w:val="0"/>
          <w:numId w:val="11"/>
        </w:numPr>
        <w:spacing w:before="120" w:after="120" w:line="240" w:lineRule="auto"/>
        <w:ind w:hanging="294"/>
        <w:rPr>
          <w:rFonts w:asciiTheme="minorHAnsi" w:hAnsiTheme="minorHAnsi" w:cstheme="minorHAnsi"/>
        </w:rPr>
      </w:pPr>
      <w:r w:rsidRPr="005E076F">
        <w:rPr>
          <w:rFonts w:asciiTheme="minorHAnsi" w:hAnsiTheme="minorHAnsi" w:cstheme="minorHAnsi"/>
        </w:rPr>
        <w:t xml:space="preserve">z tytułu stwierdzenia braku </w:t>
      </w:r>
      <w:r w:rsidR="000B2B46" w:rsidRPr="005E076F">
        <w:rPr>
          <w:rFonts w:asciiTheme="minorHAnsi" w:hAnsiTheme="minorHAnsi" w:cstheme="minorHAnsi"/>
        </w:rPr>
        <w:t xml:space="preserve">personelu w toalecie lub </w:t>
      </w:r>
      <w:r w:rsidR="00156278" w:rsidRPr="005E076F">
        <w:rPr>
          <w:rFonts w:asciiTheme="minorHAnsi" w:hAnsiTheme="minorHAnsi" w:cstheme="minorHAnsi"/>
        </w:rPr>
        <w:t xml:space="preserve">zamknięcia toalety w ciągu dnia, </w:t>
      </w:r>
      <w:r w:rsidR="00E36F8F">
        <w:rPr>
          <w:rFonts w:asciiTheme="minorHAnsi" w:hAnsiTheme="minorHAnsi" w:cstheme="minorHAnsi"/>
        </w:rPr>
        <w:br/>
      </w:r>
      <w:r w:rsidR="00156278" w:rsidRPr="005E076F">
        <w:rPr>
          <w:rFonts w:asciiTheme="minorHAnsi" w:hAnsiTheme="minorHAnsi" w:cstheme="minorHAnsi"/>
        </w:rPr>
        <w:t xml:space="preserve">w wysokości </w:t>
      </w:r>
      <w:r w:rsidR="000A7806" w:rsidRPr="005E076F">
        <w:rPr>
          <w:rFonts w:asciiTheme="minorHAnsi" w:hAnsiTheme="minorHAnsi" w:cstheme="minorHAnsi"/>
        </w:rPr>
        <w:t>2</w:t>
      </w:r>
      <w:r w:rsidR="00156278" w:rsidRPr="005E076F">
        <w:rPr>
          <w:rFonts w:asciiTheme="minorHAnsi" w:hAnsiTheme="minorHAnsi" w:cstheme="minorHAnsi"/>
        </w:rPr>
        <w:t xml:space="preserve">00,00 zł (słownie: </w:t>
      </w:r>
      <w:r w:rsidR="000A7806" w:rsidRPr="005E076F">
        <w:rPr>
          <w:rFonts w:asciiTheme="minorHAnsi" w:hAnsiTheme="minorHAnsi" w:cstheme="minorHAnsi"/>
        </w:rPr>
        <w:t>dwieście</w:t>
      </w:r>
      <w:r w:rsidR="00156278" w:rsidRPr="005E076F">
        <w:rPr>
          <w:rFonts w:asciiTheme="minorHAnsi" w:hAnsiTheme="minorHAnsi" w:cstheme="minorHAnsi"/>
        </w:rPr>
        <w:t xml:space="preserve"> złotych</w:t>
      </w:r>
      <w:r w:rsidRPr="005E076F">
        <w:rPr>
          <w:rFonts w:asciiTheme="minorHAnsi" w:hAnsiTheme="minorHAnsi" w:cstheme="minorHAnsi"/>
        </w:rPr>
        <w:t>) za każdy przypadek</w:t>
      </w:r>
      <w:r w:rsidR="00C93071" w:rsidRPr="005E076F">
        <w:rPr>
          <w:rFonts w:asciiTheme="minorHAnsi" w:hAnsiTheme="minorHAnsi" w:cstheme="minorHAnsi"/>
        </w:rPr>
        <w:t>,</w:t>
      </w:r>
    </w:p>
    <w:p w14:paraId="26A6AD60" w14:textId="323B69E5" w:rsidR="00EB2FCC" w:rsidRPr="005E076F" w:rsidRDefault="00EB2FCC" w:rsidP="009728CF">
      <w:pPr>
        <w:pStyle w:val="Akapitzlist"/>
        <w:numPr>
          <w:ilvl w:val="0"/>
          <w:numId w:val="11"/>
        </w:numPr>
        <w:spacing w:before="120" w:after="120" w:line="240" w:lineRule="auto"/>
        <w:ind w:hanging="294"/>
        <w:rPr>
          <w:rFonts w:asciiTheme="minorHAnsi" w:hAnsiTheme="minorHAnsi" w:cstheme="minorHAnsi"/>
        </w:rPr>
      </w:pPr>
      <w:r w:rsidRPr="005E076F">
        <w:rPr>
          <w:rFonts w:asciiTheme="minorHAnsi" w:hAnsiTheme="minorHAnsi" w:cstheme="minorHAnsi"/>
        </w:rPr>
        <w:t xml:space="preserve">w przypadku </w:t>
      </w:r>
      <w:r w:rsidR="006724C9" w:rsidRPr="005E076F">
        <w:rPr>
          <w:rFonts w:asciiTheme="minorHAnsi" w:hAnsiTheme="minorHAnsi" w:cstheme="minorHAnsi"/>
        </w:rPr>
        <w:t>zwłoki</w:t>
      </w:r>
      <w:r w:rsidRPr="005E076F">
        <w:rPr>
          <w:rFonts w:asciiTheme="minorHAnsi" w:hAnsiTheme="minorHAnsi" w:cstheme="minorHAnsi"/>
        </w:rPr>
        <w:t xml:space="preserve"> w poinformowaniu Zamawia</w:t>
      </w:r>
      <w:r w:rsidR="00F958AE" w:rsidRPr="005E076F">
        <w:rPr>
          <w:rFonts w:asciiTheme="minorHAnsi" w:hAnsiTheme="minorHAnsi" w:cstheme="minorHAnsi"/>
        </w:rPr>
        <w:t>jącego o zaistni</w:t>
      </w:r>
      <w:r w:rsidR="00B125E7" w:rsidRPr="005E076F">
        <w:rPr>
          <w:rFonts w:asciiTheme="minorHAnsi" w:hAnsiTheme="minorHAnsi" w:cstheme="minorHAnsi"/>
        </w:rPr>
        <w:t>ałej</w:t>
      </w:r>
      <w:r w:rsidR="00F958AE" w:rsidRPr="005E076F">
        <w:rPr>
          <w:rFonts w:asciiTheme="minorHAnsi" w:hAnsiTheme="minorHAnsi" w:cstheme="minorHAnsi"/>
        </w:rPr>
        <w:t xml:space="preserve"> awarii lub </w:t>
      </w:r>
      <w:r w:rsidRPr="005E076F">
        <w:rPr>
          <w:rFonts w:asciiTheme="minorHAnsi" w:hAnsiTheme="minorHAnsi" w:cstheme="minorHAnsi"/>
        </w:rPr>
        <w:t xml:space="preserve">potrzebie dokonania napraw, </w:t>
      </w:r>
      <w:r w:rsidR="00F958AE" w:rsidRPr="005E076F">
        <w:rPr>
          <w:rFonts w:asciiTheme="minorHAnsi" w:hAnsiTheme="minorHAnsi" w:cstheme="minorHAnsi"/>
        </w:rPr>
        <w:t>w </w:t>
      </w:r>
      <w:r w:rsidRPr="005E076F">
        <w:rPr>
          <w:rFonts w:asciiTheme="minorHAnsi" w:hAnsiTheme="minorHAnsi" w:cstheme="minorHAnsi"/>
        </w:rPr>
        <w:t xml:space="preserve">wysokości </w:t>
      </w:r>
      <w:r w:rsidR="008E036E" w:rsidRPr="005E076F">
        <w:rPr>
          <w:rFonts w:asciiTheme="minorHAnsi" w:hAnsiTheme="minorHAnsi" w:cstheme="minorHAnsi"/>
        </w:rPr>
        <w:t>20</w:t>
      </w:r>
      <w:r w:rsidR="00207C31" w:rsidRPr="005E076F">
        <w:rPr>
          <w:rFonts w:asciiTheme="minorHAnsi" w:hAnsiTheme="minorHAnsi" w:cstheme="minorHAnsi"/>
        </w:rPr>
        <w:t>,00 zł (słownie: dwadzieścia złotych)</w:t>
      </w:r>
      <w:r w:rsidR="008E036E" w:rsidRPr="005E076F">
        <w:rPr>
          <w:rFonts w:asciiTheme="minorHAnsi" w:hAnsiTheme="minorHAnsi" w:cstheme="minorHAnsi"/>
        </w:rPr>
        <w:t xml:space="preserve"> za każdą rozpoczętą godzinę zwłoki, w stosunku do terminu wskazanego w § </w:t>
      </w:r>
      <w:r w:rsidR="007860FC" w:rsidRPr="005E076F">
        <w:rPr>
          <w:rFonts w:asciiTheme="minorHAnsi" w:hAnsiTheme="minorHAnsi" w:cstheme="minorHAnsi"/>
        </w:rPr>
        <w:t>2 ust</w:t>
      </w:r>
      <w:r w:rsidR="00EE61BA" w:rsidRPr="005E076F">
        <w:rPr>
          <w:rFonts w:asciiTheme="minorHAnsi" w:hAnsiTheme="minorHAnsi" w:cstheme="minorHAnsi"/>
        </w:rPr>
        <w:t>. 1 pkt. 5)</w:t>
      </w:r>
      <w:r w:rsidR="007860FC" w:rsidRPr="005E076F">
        <w:rPr>
          <w:rFonts w:asciiTheme="minorHAnsi" w:hAnsiTheme="minorHAnsi" w:cstheme="minorHAnsi"/>
        </w:rPr>
        <w:t>,</w:t>
      </w:r>
    </w:p>
    <w:p w14:paraId="635601EE" w14:textId="27AFF6A6" w:rsidR="00081FA9" w:rsidRPr="005E076F" w:rsidRDefault="00081FA9" w:rsidP="009728CF">
      <w:pPr>
        <w:pStyle w:val="Akapitzlist"/>
        <w:numPr>
          <w:ilvl w:val="0"/>
          <w:numId w:val="11"/>
        </w:numPr>
        <w:spacing w:before="120" w:after="120" w:line="240" w:lineRule="auto"/>
        <w:ind w:hanging="294"/>
        <w:rPr>
          <w:rFonts w:asciiTheme="minorHAnsi" w:hAnsiTheme="minorHAnsi" w:cstheme="minorHAnsi"/>
        </w:rPr>
      </w:pPr>
      <w:r w:rsidRPr="005E076F">
        <w:rPr>
          <w:rFonts w:asciiTheme="minorHAnsi" w:hAnsiTheme="minorHAnsi" w:cstheme="minorHAnsi"/>
        </w:rPr>
        <w:t xml:space="preserve">z tytułu niewykonania </w:t>
      </w:r>
      <w:r w:rsidR="00E2799E" w:rsidRPr="005E076F">
        <w:rPr>
          <w:rFonts w:asciiTheme="minorHAnsi" w:hAnsiTheme="minorHAnsi" w:cstheme="minorHAnsi"/>
        </w:rPr>
        <w:t>choćby jednej czynności</w:t>
      </w:r>
      <w:r w:rsidR="00882E2F" w:rsidRPr="005E076F">
        <w:rPr>
          <w:rFonts w:asciiTheme="minorHAnsi" w:hAnsiTheme="minorHAnsi" w:cstheme="minorHAnsi"/>
        </w:rPr>
        <w:t xml:space="preserve"> </w:t>
      </w:r>
      <w:r w:rsidR="007A732A" w:rsidRPr="005E076F">
        <w:rPr>
          <w:rFonts w:asciiTheme="minorHAnsi" w:hAnsiTheme="minorHAnsi" w:cstheme="minorHAnsi"/>
        </w:rPr>
        <w:t>serwisow</w:t>
      </w:r>
      <w:r w:rsidR="00E2799E" w:rsidRPr="005E076F">
        <w:rPr>
          <w:rFonts w:asciiTheme="minorHAnsi" w:hAnsiTheme="minorHAnsi" w:cstheme="minorHAnsi"/>
        </w:rPr>
        <w:t>ej</w:t>
      </w:r>
      <w:r w:rsidR="0048162A" w:rsidRPr="005E076F">
        <w:rPr>
          <w:rFonts w:asciiTheme="minorHAnsi" w:hAnsiTheme="minorHAnsi" w:cstheme="minorHAnsi"/>
        </w:rPr>
        <w:t xml:space="preserve"> w toalecie</w:t>
      </w:r>
      <w:r w:rsidR="007A732A" w:rsidRPr="005E076F">
        <w:rPr>
          <w:rFonts w:asciiTheme="minorHAnsi" w:hAnsiTheme="minorHAnsi" w:cstheme="minorHAnsi"/>
        </w:rPr>
        <w:t>, któr</w:t>
      </w:r>
      <w:r w:rsidR="00E2799E" w:rsidRPr="005E076F">
        <w:rPr>
          <w:rFonts w:asciiTheme="minorHAnsi" w:hAnsiTheme="minorHAnsi" w:cstheme="minorHAnsi"/>
        </w:rPr>
        <w:t>a</w:t>
      </w:r>
      <w:r w:rsidR="007A732A" w:rsidRPr="005E076F">
        <w:rPr>
          <w:rFonts w:asciiTheme="minorHAnsi" w:hAnsiTheme="minorHAnsi" w:cstheme="minorHAnsi"/>
        </w:rPr>
        <w:t xml:space="preserve"> powinn</w:t>
      </w:r>
      <w:r w:rsidR="00E2799E" w:rsidRPr="005E076F">
        <w:rPr>
          <w:rFonts w:asciiTheme="minorHAnsi" w:hAnsiTheme="minorHAnsi" w:cstheme="minorHAnsi"/>
        </w:rPr>
        <w:t>a</w:t>
      </w:r>
      <w:r w:rsidR="007A732A" w:rsidRPr="005E076F">
        <w:rPr>
          <w:rFonts w:asciiTheme="minorHAnsi" w:hAnsiTheme="minorHAnsi" w:cstheme="minorHAnsi"/>
        </w:rPr>
        <w:t xml:space="preserve"> być wykonywan</w:t>
      </w:r>
      <w:r w:rsidR="00E2799E" w:rsidRPr="005E076F">
        <w:rPr>
          <w:rFonts w:asciiTheme="minorHAnsi" w:hAnsiTheme="minorHAnsi" w:cstheme="minorHAnsi"/>
        </w:rPr>
        <w:t>a</w:t>
      </w:r>
      <w:r w:rsidR="007A732A" w:rsidRPr="005E076F">
        <w:rPr>
          <w:rFonts w:asciiTheme="minorHAnsi" w:hAnsiTheme="minorHAnsi" w:cstheme="minorHAnsi"/>
        </w:rPr>
        <w:t xml:space="preserve"> codziennie</w:t>
      </w:r>
      <w:r w:rsidR="00AE41AE" w:rsidRPr="005E076F">
        <w:rPr>
          <w:rFonts w:asciiTheme="minorHAnsi" w:hAnsiTheme="minorHAnsi" w:cstheme="minorHAnsi"/>
        </w:rPr>
        <w:t>,</w:t>
      </w:r>
      <w:r w:rsidR="007C6C74" w:rsidRPr="005E076F">
        <w:rPr>
          <w:rFonts w:asciiTheme="minorHAnsi" w:hAnsiTheme="minorHAnsi" w:cstheme="minorHAnsi"/>
        </w:rPr>
        <w:t xml:space="preserve"> w wysokości</w:t>
      </w:r>
      <w:r w:rsidRPr="005E076F">
        <w:rPr>
          <w:rFonts w:asciiTheme="minorHAnsi" w:hAnsiTheme="minorHAnsi" w:cstheme="minorHAnsi"/>
        </w:rPr>
        <w:t xml:space="preserve"> </w:t>
      </w:r>
      <w:r w:rsidR="00E2799E" w:rsidRPr="005E076F">
        <w:rPr>
          <w:rFonts w:asciiTheme="minorHAnsi" w:hAnsiTheme="minorHAnsi" w:cstheme="minorHAnsi"/>
        </w:rPr>
        <w:t>2</w:t>
      </w:r>
      <w:r w:rsidRPr="005E076F">
        <w:rPr>
          <w:rFonts w:asciiTheme="minorHAnsi" w:hAnsiTheme="minorHAnsi" w:cstheme="minorHAnsi"/>
        </w:rPr>
        <w:t>00</w:t>
      </w:r>
      <w:r w:rsidR="00207C31" w:rsidRPr="005E076F">
        <w:rPr>
          <w:rFonts w:asciiTheme="minorHAnsi" w:hAnsiTheme="minorHAnsi" w:cstheme="minorHAnsi"/>
        </w:rPr>
        <w:t>,00</w:t>
      </w:r>
      <w:r w:rsidRPr="005E076F">
        <w:rPr>
          <w:rFonts w:asciiTheme="minorHAnsi" w:hAnsiTheme="minorHAnsi" w:cstheme="minorHAnsi"/>
        </w:rPr>
        <w:t xml:space="preserve"> zł </w:t>
      </w:r>
      <w:bookmarkStart w:id="3" w:name="_Hlk180659274"/>
      <w:r w:rsidR="00207C31" w:rsidRPr="005E076F">
        <w:rPr>
          <w:rFonts w:asciiTheme="minorHAnsi" w:hAnsiTheme="minorHAnsi" w:cstheme="minorHAnsi"/>
        </w:rPr>
        <w:t xml:space="preserve">(słownie : dwieście złotych) </w:t>
      </w:r>
      <w:bookmarkEnd w:id="3"/>
      <w:r w:rsidR="007C6C74" w:rsidRPr="005E076F">
        <w:rPr>
          <w:rFonts w:asciiTheme="minorHAnsi" w:hAnsiTheme="minorHAnsi" w:cstheme="minorHAnsi"/>
        </w:rPr>
        <w:t xml:space="preserve">za każdy </w:t>
      </w:r>
      <w:r w:rsidR="00E2799E" w:rsidRPr="005E076F">
        <w:rPr>
          <w:rFonts w:asciiTheme="minorHAnsi" w:hAnsiTheme="minorHAnsi" w:cstheme="minorHAnsi"/>
        </w:rPr>
        <w:t>stwierdzony przypadek</w:t>
      </w:r>
      <w:r w:rsidR="007C6C74" w:rsidRPr="005E076F">
        <w:rPr>
          <w:rFonts w:asciiTheme="minorHAnsi" w:hAnsiTheme="minorHAnsi" w:cstheme="minorHAnsi"/>
        </w:rPr>
        <w:t xml:space="preserve"> </w:t>
      </w:r>
      <w:r w:rsidR="00F578BA" w:rsidRPr="005E076F">
        <w:rPr>
          <w:rFonts w:asciiTheme="minorHAnsi" w:hAnsiTheme="minorHAnsi" w:cstheme="minorHAnsi"/>
        </w:rPr>
        <w:t>,</w:t>
      </w:r>
    </w:p>
    <w:p w14:paraId="7595014B" w14:textId="5FB4CE7B" w:rsidR="00515CC3" w:rsidRPr="005E076F" w:rsidRDefault="00515CC3" w:rsidP="009728CF">
      <w:pPr>
        <w:pStyle w:val="Akapitzlist"/>
        <w:numPr>
          <w:ilvl w:val="0"/>
          <w:numId w:val="11"/>
        </w:numPr>
        <w:spacing w:before="120" w:after="120" w:line="240" w:lineRule="auto"/>
        <w:ind w:hanging="294"/>
        <w:rPr>
          <w:rFonts w:asciiTheme="minorHAnsi" w:hAnsiTheme="minorHAnsi" w:cstheme="minorHAnsi"/>
        </w:rPr>
      </w:pPr>
      <w:r w:rsidRPr="005E076F">
        <w:rPr>
          <w:rFonts w:asciiTheme="minorHAnsi" w:hAnsiTheme="minorHAnsi" w:cstheme="minorHAnsi"/>
        </w:rPr>
        <w:t>w przypadku stwierdzenia przez Zamawiającego użycia przez Wykonawcę środków czystości, środków konserwujących lub środków dezynfeku</w:t>
      </w:r>
      <w:r w:rsidR="00F958AE" w:rsidRPr="005E076F">
        <w:rPr>
          <w:rFonts w:asciiTheme="minorHAnsi" w:hAnsiTheme="minorHAnsi" w:cstheme="minorHAnsi"/>
        </w:rPr>
        <w:t xml:space="preserve">jących innych aniżeli opisane </w:t>
      </w:r>
      <w:r w:rsidR="00D2261B" w:rsidRPr="005E076F">
        <w:rPr>
          <w:rFonts w:asciiTheme="minorHAnsi" w:hAnsiTheme="minorHAnsi" w:cstheme="minorHAnsi"/>
        </w:rPr>
        <w:t>w</w:t>
      </w:r>
      <w:r w:rsidR="00C03E58" w:rsidRPr="005E076F">
        <w:rPr>
          <w:rFonts w:asciiTheme="minorHAnsi" w:hAnsiTheme="minorHAnsi" w:cstheme="minorHAnsi"/>
        </w:rPr>
        <w:t> </w:t>
      </w:r>
      <w:r w:rsidRPr="005E076F">
        <w:rPr>
          <w:rFonts w:asciiTheme="minorHAnsi" w:hAnsiTheme="minorHAnsi" w:cstheme="minorHAnsi"/>
        </w:rPr>
        <w:t>załącznik</w:t>
      </w:r>
      <w:r w:rsidR="00D2261B" w:rsidRPr="005E076F">
        <w:rPr>
          <w:rFonts w:asciiTheme="minorHAnsi" w:hAnsiTheme="minorHAnsi" w:cstheme="minorHAnsi"/>
        </w:rPr>
        <w:t>u</w:t>
      </w:r>
      <w:r w:rsidRPr="005E076F">
        <w:rPr>
          <w:rFonts w:asciiTheme="minorHAnsi" w:hAnsiTheme="minorHAnsi" w:cstheme="minorHAnsi"/>
        </w:rPr>
        <w:t xml:space="preserve"> nr </w:t>
      </w:r>
      <w:r w:rsidR="004156B6" w:rsidRPr="005E076F">
        <w:rPr>
          <w:rFonts w:asciiTheme="minorHAnsi" w:hAnsiTheme="minorHAnsi" w:cstheme="minorHAnsi"/>
        </w:rPr>
        <w:t xml:space="preserve">1 </w:t>
      </w:r>
      <w:r w:rsidRPr="005E076F">
        <w:rPr>
          <w:rFonts w:asciiTheme="minorHAnsi" w:hAnsiTheme="minorHAnsi" w:cstheme="minorHAnsi"/>
        </w:rPr>
        <w:t>do Umowy</w:t>
      </w:r>
      <w:r w:rsidR="00AE41AE" w:rsidRPr="005E076F">
        <w:rPr>
          <w:rFonts w:asciiTheme="minorHAnsi" w:hAnsiTheme="minorHAnsi" w:cstheme="minorHAnsi"/>
        </w:rPr>
        <w:t xml:space="preserve">, </w:t>
      </w:r>
      <w:r w:rsidRPr="005E076F">
        <w:rPr>
          <w:rFonts w:asciiTheme="minorHAnsi" w:hAnsiTheme="minorHAnsi" w:cstheme="minorHAnsi"/>
        </w:rPr>
        <w:t xml:space="preserve"> w </w:t>
      </w:r>
      <w:r w:rsidR="00AE41AE" w:rsidRPr="005E076F">
        <w:rPr>
          <w:rFonts w:asciiTheme="minorHAnsi" w:hAnsiTheme="minorHAnsi" w:cstheme="minorHAnsi"/>
        </w:rPr>
        <w:t xml:space="preserve">wysokości </w:t>
      </w:r>
      <w:r w:rsidRPr="005E076F">
        <w:rPr>
          <w:rFonts w:asciiTheme="minorHAnsi" w:hAnsiTheme="minorHAnsi" w:cstheme="minorHAnsi"/>
        </w:rPr>
        <w:t xml:space="preserve"> 200 zł </w:t>
      </w:r>
      <w:r w:rsidR="00207C31" w:rsidRPr="005E076F">
        <w:rPr>
          <w:rFonts w:asciiTheme="minorHAnsi" w:hAnsiTheme="minorHAnsi" w:cstheme="minorHAnsi"/>
        </w:rPr>
        <w:t xml:space="preserve">(słownie : dwieście złotych) </w:t>
      </w:r>
      <w:r w:rsidRPr="005E076F">
        <w:rPr>
          <w:rFonts w:asciiTheme="minorHAnsi" w:hAnsiTheme="minorHAnsi" w:cstheme="minorHAnsi"/>
        </w:rPr>
        <w:t>za każdy stwierdzony przypadek,</w:t>
      </w:r>
    </w:p>
    <w:p w14:paraId="705F816B" w14:textId="6FB9458A" w:rsidR="00EB2FCC" w:rsidRPr="003077C8" w:rsidRDefault="00EB2FCC" w:rsidP="009728CF">
      <w:pPr>
        <w:pStyle w:val="Akapitzlist"/>
        <w:numPr>
          <w:ilvl w:val="0"/>
          <w:numId w:val="11"/>
        </w:numPr>
        <w:spacing w:before="120" w:after="120" w:line="240" w:lineRule="auto"/>
        <w:ind w:hanging="294"/>
        <w:rPr>
          <w:rFonts w:asciiTheme="minorHAnsi" w:hAnsiTheme="minorHAnsi" w:cstheme="minorHAnsi"/>
        </w:rPr>
      </w:pPr>
      <w:r w:rsidRPr="005E076F">
        <w:rPr>
          <w:rFonts w:asciiTheme="minorHAnsi" w:hAnsiTheme="minorHAnsi" w:cstheme="minorHAnsi"/>
        </w:rPr>
        <w:t xml:space="preserve">w przypadku </w:t>
      </w:r>
      <w:r w:rsidR="007A6EAF" w:rsidRPr="005E076F">
        <w:rPr>
          <w:rFonts w:asciiTheme="minorHAnsi" w:hAnsiTheme="minorHAnsi" w:cstheme="minorHAnsi"/>
        </w:rPr>
        <w:t>zwłoki</w:t>
      </w:r>
      <w:r w:rsidRPr="005E076F">
        <w:rPr>
          <w:rFonts w:asciiTheme="minorHAnsi" w:hAnsiTheme="minorHAnsi" w:cstheme="minorHAnsi"/>
        </w:rPr>
        <w:t xml:space="preserve"> w </w:t>
      </w:r>
      <w:r w:rsidR="00541471" w:rsidRPr="005E076F">
        <w:rPr>
          <w:rFonts w:asciiTheme="minorHAnsi" w:hAnsiTheme="minorHAnsi" w:cstheme="minorHAnsi"/>
        </w:rPr>
        <w:t xml:space="preserve">terminowym </w:t>
      </w:r>
      <w:r w:rsidRPr="005E076F">
        <w:rPr>
          <w:rFonts w:asciiTheme="minorHAnsi" w:hAnsiTheme="minorHAnsi" w:cstheme="minorHAnsi"/>
        </w:rPr>
        <w:t xml:space="preserve">przekazaniu </w:t>
      </w:r>
      <w:r w:rsidRPr="003077C8">
        <w:rPr>
          <w:rFonts w:asciiTheme="minorHAnsi" w:hAnsiTheme="minorHAnsi" w:cstheme="minorHAnsi"/>
        </w:rPr>
        <w:t xml:space="preserve">Zamawiającemu wykazu pracowników, </w:t>
      </w:r>
      <w:r w:rsidR="00E36F8F">
        <w:rPr>
          <w:rFonts w:asciiTheme="minorHAnsi" w:hAnsiTheme="minorHAnsi" w:cstheme="minorHAnsi"/>
        </w:rPr>
        <w:br/>
      </w:r>
      <w:r w:rsidRPr="003077C8">
        <w:rPr>
          <w:rFonts w:asciiTheme="minorHAnsi" w:hAnsiTheme="minorHAnsi" w:cstheme="minorHAnsi"/>
        </w:rPr>
        <w:t xml:space="preserve">o którym mowa w § </w:t>
      </w:r>
      <w:r w:rsidR="00FB5985" w:rsidRPr="003077C8">
        <w:rPr>
          <w:rFonts w:asciiTheme="minorHAnsi" w:hAnsiTheme="minorHAnsi" w:cstheme="minorHAnsi"/>
        </w:rPr>
        <w:t>10</w:t>
      </w:r>
      <w:r w:rsidRPr="003077C8">
        <w:rPr>
          <w:rFonts w:asciiTheme="minorHAnsi" w:hAnsiTheme="minorHAnsi" w:cstheme="minorHAnsi"/>
        </w:rPr>
        <w:t xml:space="preserve"> ust. </w:t>
      </w:r>
      <w:r w:rsidR="00FB5985" w:rsidRPr="003077C8">
        <w:rPr>
          <w:rFonts w:asciiTheme="minorHAnsi" w:hAnsiTheme="minorHAnsi" w:cstheme="minorHAnsi"/>
        </w:rPr>
        <w:t>2</w:t>
      </w:r>
      <w:r w:rsidRPr="003077C8">
        <w:rPr>
          <w:rFonts w:asciiTheme="minorHAnsi" w:hAnsiTheme="minorHAnsi" w:cstheme="minorHAnsi"/>
        </w:rPr>
        <w:t xml:space="preserve"> Umowy lub jego zmiany</w:t>
      </w:r>
      <w:r w:rsidR="00332B73" w:rsidRPr="003077C8">
        <w:rPr>
          <w:rFonts w:asciiTheme="minorHAnsi" w:hAnsiTheme="minorHAnsi" w:cstheme="minorHAnsi"/>
        </w:rPr>
        <w:t xml:space="preserve">, </w:t>
      </w:r>
      <w:r w:rsidRPr="003077C8">
        <w:rPr>
          <w:rFonts w:asciiTheme="minorHAnsi" w:hAnsiTheme="minorHAnsi" w:cstheme="minorHAnsi"/>
        </w:rPr>
        <w:t xml:space="preserve">w wysokości 100 zł </w:t>
      </w:r>
      <w:bookmarkStart w:id="4" w:name="_Hlk180659296"/>
      <w:r w:rsidR="00207C31" w:rsidRPr="007C0984">
        <w:rPr>
          <w:rFonts w:asciiTheme="minorHAnsi" w:hAnsiTheme="minorHAnsi" w:cstheme="minorHAnsi"/>
        </w:rPr>
        <w:t>(słownie : sto złotych)</w:t>
      </w:r>
      <w:bookmarkEnd w:id="4"/>
      <w:r w:rsidR="00207C31" w:rsidRPr="007C0984">
        <w:rPr>
          <w:rFonts w:asciiTheme="minorHAnsi" w:hAnsiTheme="minorHAnsi" w:cstheme="minorHAnsi"/>
        </w:rPr>
        <w:t xml:space="preserve"> </w:t>
      </w:r>
      <w:r w:rsidRPr="003077C8">
        <w:rPr>
          <w:rFonts w:asciiTheme="minorHAnsi" w:hAnsiTheme="minorHAnsi" w:cstheme="minorHAnsi"/>
        </w:rPr>
        <w:t xml:space="preserve">za każdy </w:t>
      </w:r>
      <w:r w:rsidR="00FB5985" w:rsidRPr="003077C8">
        <w:rPr>
          <w:rFonts w:asciiTheme="minorHAnsi" w:hAnsiTheme="minorHAnsi" w:cstheme="minorHAnsi"/>
        </w:rPr>
        <w:t xml:space="preserve">rozpoczęty </w:t>
      </w:r>
      <w:r w:rsidRPr="003077C8">
        <w:rPr>
          <w:rFonts w:asciiTheme="minorHAnsi" w:hAnsiTheme="minorHAnsi" w:cstheme="minorHAnsi"/>
        </w:rPr>
        <w:t xml:space="preserve">dzień </w:t>
      </w:r>
      <w:r w:rsidR="007A6EAF" w:rsidRPr="003077C8">
        <w:rPr>
          <w:rFonts w:asciiTheme="minorHAnsi" w:hAnsiTheme="minorHAnsi" w:cstheme="minorHAnsi"/>
        </w:rPr>
        <w:t>zwłoki</w:t>
      </w:r>
      <w:r w:rsidRPr="003077C8">
        <w:rPr>
          <w:rFonts w:asciiTheme="minorHAnsi" w:hAnsiTheme="minorHAnsi" w:cstheme="minorHAnsi"/>
        </w:rPr>
        <w:t>,</w:t>
      </w:r>
    </w:p>
    <w:p w14:paraId="1AF4EAB9" w14:textId="1E93CB1C" w:rsidR="00EB2FCC" w:rsidRPr="003077C8" w:rsidRDefault="00332B73" w:rsidP="009728CF">
      <w:pPr>
        <w:pStyle w:val="Akapitzlist"/>
        <w:numPr>
          <w:ilvl w:val="0"/>
          <w:numId w:val="11"/>
        </w:numPr>
        <w:spacing w:before="120" w:after="120" w:line="240" w:lineRule="auto"/>
        <w:ind w:hanging="294"/>
        <w:rPr>
          <w:rFonts w:asciiTheme="minorHAnsi" w:hAnsiTheme="minorHAnsi" w:cstheme="minorHAnsi"/>
        </w:rPr>
      </w:pPr>
      <w:r w:rsidRPr="003077C8">
        <w:rPr>
          <w:rFonts w:asciiTheme="minorHAnsi" w:hAnsiTheme="minorHAnsi" w:cstheme="minorHAnsi"/>
        </w:rPr>
        <w:t xml:space="preserve">w przypadku </w:t>
      </w:r>
      <w:r w:rsidR="007A6EAF" w:rsidRPr="003077C8">
        <w:rPr>
          <w:rFonts w:asciiTheme="minorHAnsi" w:hAnsiTheme="minorHAnsi" w:cstheme="minorHAnsi"/>
        </w:rPr>
        <w:t>zwłoki</w:t>
      </w:r>
      <w:r w:rsidR="00EB2FCC" w:rsidRPr="003077C8">
        <w:rPr>
          <w:rFonts w:asciiTheme="minorHAnsi" w:hAnsiTheme="minorHAnsi" w:cstheme="minorHAnsi"/>
        </w:rPr>
        <w:t xml:space="preserve"> w terminowym przekazaniu żądanych przez Zamawiającego dowodów, o których mowa w § </w:t>
      </w:r>
      <w:r w:rsidR="00FB5985" w:rsidRPr="003077C8">
        <w:rPr>
          <w:rFonts w:asciiTheme="minorHAnsi" w:hAnsiTheme="minorHAnsi" w:cstheme="minorHAnsi"/>
        </w:rPr>
        <w:t xml:space="preserve">10 </w:t>
      </w:r>
      <w:r w:rsidR="00EB2FCC" w:rsidRPr="003077C8">
        <w:rPr>
          <w:rFonts w:asciiTheme="minorHAnsi" w:hAnsiTheme="minorHAnsi" w:cstheme="minorHAnsi"/>
        </w:rPr>
        <w:t>ust. 5 Umowy</w:t>
      </w:r>
      <w:r w:rsidR="00591148" w:rsidRPr="003077C8">
        <w:rPr>
          <w:rFonts w:asciiTheme="minorHAnsi" w:hAnsiTheme="minorHAnsi" w:cstheme="minorHAnsi"/>
        </w:rPr>
        <w:t xml:space="preserve">, </w:t>
      </w:r>
      <w:r w:rsidR="00EB2FCC" w:rsidRPr="003077C8">
        <w:rPr>
          <w:rFonts w:asciiTheme="minorHAnsi" w:hAnsiTheme="minorHAnsi" w:cstheme="minorHAnsi"/>
        </w:rPr>
        <w:t xml:space="preserve">w wysokości 100 zł </w:t>
      </w:r>
      <w:r w:rsidR="00207C31" w:rsidRPr="007C0984">
        <w:rPr>
          <w:rFonts w:asciiTheme="minorHAnsi" w:hAnsiTheme="minorHAnsi" w:cstheme="minorHAnsi"/>
        </w:rPr>
        <w:t xml:space="preserve">(słownie : sto złotych) </w:t>
      </w:r>
      <w:r w:rsidR="00EB2FCC" w:rsidRPr="003077C8">
        <w:rPr>
          <w:rFonts w:asciiTheme="minorHAnsi" w:hAnsiTheme="minorHAnsi" w:cstheme="minorHAnsi"/>
        </w:rPr>
        <w:t xml:space="preserve">za każdy </w:t>
      </w:r>
      <w:r w:rsidR="00FB5985" w:rsidRPr="003077C8">
        <w:rPr>
          <w:rFonts w:asciiTheme="minorHAnsi" w:hAnsiTheme="minorHAnsi" w:cstheme="minorHAnsi"/>
        </w:rPr>
        <w:t xml:space="preserve">rozpoczęty </w:t>
      </w:r>
      <w:r w:rsidR="00EB2FCC" w:rsidRPr="003077C8">
        <w:rPr>
          <w:rFonts w:asciiTheme="minorHAnsi" w:hAnsiTheme="minorHAnsi" w:cstheme="minorHAnsi"/>
        </w:rPr>
        <w:t xml:space="preserve">dzień </w:t>
      </w:r>
      <w:r w:rsidR="007A6EAF" w:rsidRPr="003077C8">
        <w:rPr>
          <w:rFonts w:asciiTheme="minorHAnsi" w:hAnsiTheme="minorHAnsi" w:cstheme="minorHAnsi"/>
        </w:rPr>
        <w:t>zwłoki</w:t>
      </w:r>
      <w:r w:rsidR="00EB2FCC" w:rsidRPr="003077C8">
        <w:rPr>
          <w:rFonts w:asciiTheme="minorHAnsi" w:hAnsiTheme="minorHAnsi" w:cstheme="minorHAnsi"/>
        </w:rPr>
        <w:t>,</w:t>
      </w:r>
    </w:p>
    <w:p w14:paraId="40DD70A2" w14:textId="5E3C962E" w:rsidR="00EB2FCC" w:rsidRPr="003077C8" w:rsidRDefault="00EB2FCC" w:rsidP="009728CF">
      <w:pPr>
        <w:pStyle w:val="Akapitzlist"/>
        <w:numPr>
          <w:ilvl w:val="0"/>
          <w:numId w:val="11"/>
        </w:numPr>
        <w:spacing w:before="120" w:after="120" w:line="240" w:lineRule="auto"/>
        <w:ind w:hanging="294"/>
        <w:rPr>
          <w:rFonts w:asciiTheme="minorHAnsi" w:hAnsiTheme="minorHAnsi" w:cstheme="minorHAnsi"/>
        </w:rPr>
      </w:pPr>
      <w:r w:rsidRPr="003077C8">
        <w:rPr>
          <w:rFonts w:asciiTheme="minorHAnsi" w:hAnsiTheme="minorHAnsi" w:cstheme="minorHAnsi"/>
        </w:rPr>
        <w:t xml:space="preserve">za wykonywanie czynności określonych w § </w:t>
      </w:r>
      <w:r w:rsidR="00FB5985" w:rsidRPr="003077C8">
        <w:rPr>
          <w:rFonts w:asciiTheme="minorHAnsi" w:hAnsiTheme="minorHAnsi" w:cstheme="minorHAnsi"/>
        </w:rPr>
        <w:t>10</w:t>
      </w:r>
      <w:r w:rsidRPr="003077C8">
        <w:rPr>
          <w:rFonts w:asciiTheme="minorHAnsi" w:hAnsiTheme="minorHAnsi" w:cstheme="minorHAnsi"/>
        </w:rPr>
        <w:t xml:space="preserve"> ust. 1 </w:t>
      </w:r>
      <w:r w:rsidR="008A4462" w:rsidRPr="003077C8">
        <w:rPr>
          <w:rFonts w:asciiTheme="minorHAnsi" w:hAnsiTheme="minorHAnsi" w:cstheme="minorHAnsi"/>
        </w:rPr>
        <w:t xml:space="preserve"> </w:t>
      </w:r>
      <w:r w:rsidRPr="003077C8">
        <w:rPr>
          <w:rFonts w:asciiTheme="minorHAnsi" w:hAnsiTheme="minorHAnsi" w:cstheme="minorHAnsi"/>
        </w:rPr>
        <w:t>Umowy przez osoby niezatrudnione przez Wykonawcę lub Podwykonawcę na podstawie umowy o pracę</w:t>
      </w:r>
      <w:r w:rsidR="00591148" w:rsidRPr="003077C8">
        <w:rPr>
          <w:rFonts w:asciiTheme="minorHAnsi" w:hAnsiTheme="minorHAnsi" w:cstheme="minorHAnsi"/>
        </w:rPr>
        <w:t xml:space="preserve">, </w:t>
      </w:r>
      <w:r w:rsidRPr="003077C8">
        <w:rPr>
          <w:rFonts w:asciiTheme="minorHAnsi" w:hAnsiTheme="minorHAnsi" w:cstheme="minorHAnsi"/>
        </w:rPr>
        <w:t xml:space="preserve">w wysokości  500 zł </w:t>
      </w:r>
      <w:r w:rsidR="00207C31" w:rsidRPr="007C0984">
        <w:rPr>
          <w:rFonts w:asciiTheme="minorHAnsi" w:hAnsiTheme="minorHAnsi" w:cstheme="minorHAnsi"/>
        </w:rPr>
        <w:t>(słownie : pięćset złotych)</w:t>
      </w:r>
      <w:r w:rsidRPr="003077C8">
        <w:rPr>
          <w:rFonts w:asciiTheme="minorHAnsi" w:hAnsiTheme="minorHAnsi" w:cstheme="minorHAnsi"/>
        </w:rPr>
        <w:t>za każdy stwierdzony przypadek naruszenia,</w:t>
      </w:r>
    </w:p>
    <w:p w14:paraId="1F4CC5AF" w14:textId="31ADB093" w:rsidR="00590313" w:rsidRPr="003077C8" w:rsidRDefault="000B4952" w:rsidP="009728CF">
      <w:pPr>
        <w:numPr>
          <w:ilvl w:val="0"/>
          <w:numId w:val="11"/>
        </w:numPr>
        <w:suppressAutoHyphens w:val="0"/>
        <w:spacing w:after="120" w:line="240" w:lineRule="auto"/>
        <w:ind w:left="714" w:hanging="357"/>
        <w:rPr>
          <w:rFonts w:asciiTheme="minorHAnsi" w:hAnsiTheme="minorHAnsi" w:cstheme="minorHAnsi"/>
          <w:sz w:val="22"/>
        </w:rPr>
      </w:pPr>
      <w:r w:rsidRPr="003077C8">
        <w:rPr>
          <w:rFonts w:asciiTheme="minorHAnsi" w:hAnsiTheme="minorHAnsi" w:cstheme="minorHAnsi"/>
          <w:sz w:val="22"/>
        </w:rPr>
        <w:t xml:space="preserve">z tytułu braku zapłaty lub nieterminowej zapłaty wynagrodzenia należnego podwykonawcom z tytułu zmiany wysokości wynagrodzenia, </w:t>
      </w:r>
      <w:r w:rsidR="00573901" w:rsidRPr="003077C8">
        <w:rPr>
          <w:rFonts w:asciiTheme="minorHAnsi" w:hAnsiTheme="minorHAnsi" w:cstheme="minorHAnsi"/>
          <w:sz w:val="22"/>
        </w:rPr>
        <w:t xml:space="preserve">o której mowa w art. 439 ust. 5 ustawy </w:t>
      </w:r>
      <w:proofErr w:type="spellStart"/>
      <w:r w:rsidR="00573901" w:rsidRPr="003077C8">
        <w:rPr>
          <w:rFonts w:asciiTheme="minorHAnsi" w:hAnsiTheme="minorHAnsi" w:cstheme="minorHAnsi"/>
          <w:sz w:val="22"/>
        </w:rPr>
        <w:t>pzp</w:t>
      </w:r>
      <w:proofErr w:type="spellEnd"/>
      <w:r w:rsidR="00573901" w:rsidRPr="003077C8">
        <w:rPr>
          <w:rFonts w:asciiTheme="minorHAnsi" w:hAnsiTheme="minorHAnsi" w:cstheme="minorHAnsi"/>
          <w:sz w:val="22"/>
        </w:rPr>
        <w:t xml:space="preserve"> - </w:t>
      </w:r>
      <w:r w:rsidR="00E36F8F">
        <w:rPr>
          <w:rFonts w:asciiTheme="minorHAnsi" w:hAnsiTheme="minorHAnsi" w:cstheme="minorHAnsi"/>
          <w:sz w:val="22"/>
        </w:rPr>
        <w:br/>
      </w:r>
      <w:r w:rsidR="00573901" w:rsidRPr="003077C8">
        <w:rPr>
          <w:rFonts w:asciiTheme="minorHAnsi" w:hAnsiTheme="minorHAnsi" w:cstheme="minorHAnsi"/>
          <w:sz w:val="22"/>
        </w:rPr>
        <w:t xml:space="preserve">w wysokości </w:t>
      </w:r>
      <w:r w:rsidR="00573901" w:rsidRPr="003077C8">
        <w:rPr>
          <w:rFonts w:asciiTheme="minorHAnsi" w:hAnsiTheme="minorHAnsi" w:cstheme="minorHAnsi"/>
          <w:b/>
          <w:bCs/>
          <w:sz w:val="22"/>
        </w:rPr>
        <w:t xml:space="preserve">0,5% </w:t>
      </w:r>
      <w:r w:rsidR="007860FC">
        <w:rPr>
          <w:rFonts w:asciiTheme="minorHAnsi" w:hAnsiTheme="minorHAnsi" w:cstheme="minorHAnsi"/>
          <w:b/>
          <w:bCs/>
          <w:sz w:val="22"/>
        </w:rPr>
        <w:t xml:space="preserve">łącznego </w:t>
      </w:r>
      <w:r w:rsidR="00573901" w:rsidRPr="003077C8">
        <w:rPr>
          <w:rFonts w:asciiTheme="minorHAnsi" w:hAnsiTheme="minorHAnsi" w:cstheme="minorHAnsi"/>
          <w:b/>
          <w:bCs/>
          <w:sz w:val="22"/>
        </w:rPr>
        <w:t xml:space="preserve">wynagrodzenia </w:t>
      </w:r>
      <w:r w:rsidR="00573901" w:rsidRPr="003077C8">
        <w:rPr>
          <w:rFonts w:asciiTheme="minorHAnsi" w:hAnsiTheme="minorHAnsi" w:cstheme="minorHAnsi"/>
          <w:sz w:val="22"/>
        </w:rPr>
        <w:t xml:space="preserve">brutto określonego pierwotnie w Umowie (tj. na dzień zawarcia Umowy), o którym mowa w § </w:t>
      </w:r>
      <w:r w:rsidR="00931CBD" w:rsidRPr="003077C8">
        <w:rPr>
          <w:rFonts w:asciiTheme="minorHAnsi" w:hAnsiTheme="minorHAnsi" w:cstheme="minorHAnsi"/>
          <w:sz w:val="22"/>
        </w:rPr>
        <w:t>6</w:t>
      </w:r>
      <w:r w:rsidR="00573901" w:rsidRPr="003077C8">
        <w:rPr>
          <w:rFonts w:asciiTheme="minorHAnsi" w:hAnsiTheme="minorHAnsi" w:cstheme="minorHAnsi"/>
          <w:sz w:val="22"/>
        </w:rPr>
        <w:t xml:space="preserve"> ust. 1 Umowy, za każdy przypadek</w:t>
      </w:r>
      <w:r w:rsidR="003077C8">
        <w:rPr>
          <w:rFonts w:asciiTheme="minorHAnsi" w:hAnsiTheme="minorHAnsi" w:cstheme="minorHAnsi"/>
          <w:sz w:val="22"/>
        </w:rPr>
        <w:t>,</w:t>
      </w:r>
    </w:p>
    <w:p w14:paraId="7FD16556" w14:textId="19D1FAB3" w:rsidR="000529A8" w:rsidRPr="007860FC" w:rsidRDefault="000B4952" w:rsidP="009728CF">
      <w:pPr>
        <w:numPr>
          <w:ilvl w:val="0"/>
          <w:numId w:val="11"/>
        </w:numPr>
        <w:suppressAutoHyphens w:val="0"/>
        <w:spacing w:after="120" w:line="240" w:lineRule="auto"/>
        <w:ind w:left="714" w:hanging="357"/>
        <w:rPr>
          <w:rFonts w:asciiTheme="minorHAnsi" w:hAnsiTheme="minorHAnsi" w:cstheme="minorHAnsi"/>
          <w:sz w:val="22"/>
        </w:rPr>
      </w:pPr>
      <w:r w:rsidRPr="003077C8">
        <w:rPr>
          <w:rFonts w:asciiTheme="minorHAnsi" w:hAnsiTheme="minorHAnsi" w:cstheme="minorHAnsi"/>
          <w:sz w:val="22"/>
        </w:rPr>
        <w:lastRenderedPageBreak/>
        <w:t xml:space="preserve">w wysokości 2 000 zł (słownie złotych: dwa tysiące </w:t>
      </w:r>
      <w:r w:rsidR="00207C31" w:rsidRPr="007C0984">
        <w:rPr>
          <w:rFonts w:asciiTheme="minorHAnsi" w:hAnsiTheme="minorHAnsi" w:cstheme="minorHAnsi"/>
          <w:sz w:val="22"/>
        </w:rPr>
        <w:t>złotych</w:t>
      </w:r>
      <w:r w:rsidRPr="003077C8">
        <w:rPr>
          <w:rFonts w:asciiTheme="minorHAnsi" w:hAnsiTheme="minorHAnsi" w:cstheme="minorHAnsi"/>
          <w:sz w:val="22"/>
        </w:rPr>
        <w:t xml:space="preserve">) za każdy stwierdzony przypadek </w:t>
      </w:r>
      <w:r w:rsidRPr="003077C8">
        <w:rPr>
          <w:rFonts w:asciiTheme="minorHAnsi" w:eastAsia="Calibri" w:hAnsiTheme="minorHAnsi" w:cstheme="minorHAnsi"/>
          <w:kern w:val="3"/>
          <w:sz w:val="22"/>
          <w:lang w:eastAsia="zh-CN" w:bidi="hi-IN"/>
        </w:rPr>
        <w:t>realizacji prac lub usług określonych w Umowie, przez inne podmioty, niż wymienione w § 1</w:t>
      </w:r>
      <w:r w:rsidR="009854D1" w:rsidRPr="003077C8">
        <w:rPr>
          <w:rFonts w:asciiTheme="minorHAnsi" w:eastAsia="Calibri" w:hAnsiTheme="minorHAnsi" w:cstheme="minorHAnsi"/>
          <w:kern w:val="3"/>
          <w:sz w:val="22"/>
          <w:lang w:eastAsia="zh-CN" w:bidi="hi-IN"/>
        </w:rPr>
        <w:t>4</w:t>
      </w:r>
      <w:r w:rsidR="00C46162" w:rsidRPr="003077C8">
        <w:rPr>
          <w:rFonts w:asciiTheme="minorHAnsi" w:eastAsia="Calibri" w:hAnsiTheme="minorHAnsi" w:cstheme="minorHAnsi"/>
          <w:kern w:val="3"/>
          <w:sz w:val="22"/>
          <w:lang w:eastAsia="zh-CN" w:bidi="hi-IN"/>
        </w:rPr>
        <w:t xml:space="preserve"> </w:t>
      </w:r>
      <w:r w:rsidRPr="007860FC">
        <w:rPr>
          <w:rFonts w:asciiTheme="minorHAnsi" w:eastAsia="Calibri" w:hAnsiTheme="minorHAnsi" w:cstheme="minorHAnsi"/>
          <w:kern w:val="3"/>
          <w:sz w:val="22"/>
          <w:lang w:eastAsia="zh-CN" w:bidi="hi-IN"/>
        </w:rPr>
        <w:t>ust. 1 Umowy</w:t>
      </w:r>
      <w:r w:rsidR="007860FC">
        <w:rPr>
          <w:rFonts w:asciiTheme="minorHAnsi" w:eastAsia="Calibri" w:hAnsiTheme="minorHAnsi" w:cstheme="minorHAnsi"/>
          <w:kern w:val="3"/>
          <w:sz w:val="22"/>
          <w:lang w:eastAsia="zh-CN" w:bidi="hi-IN"/>
        </w:rPr>
        <w:t>,</w:t>
      </w:r>
    </w:p>
    <w:p w14:paraId="3DCF1E2D" w14:textId="6F5BD18A" w:rsidR="000529A8" w:rsidRPr="007860FC" w:rsidRDefault="000B4952" w:rsidP="000529A8">
      <w:pPr>
        <w:numPr>
          <w:ilvl w:val="0"/>
          <w:numId w:val="11"/>
        </w:numPr>
        <w:suppressAutoHyphens w:val="0"/>
        <w:spacing w:after="120" w:line="240" w:lineRule="auto"/>
        <w:ind w:left="714" w:hanging="357"/>
        <w:rPr>
          <w:rFonts w:asciiTheme="minorHAnsi" w:hAnsiTheme="minorHAnsi" w:cstheme="minorHAnsi"/>
          <w:sz w:val="22"/>
        </w:rPr>
      </w:pPr>
      <w:r w:rsidRPr="007860FC">
        <w:rPr>
          <w:rFonts w:asciiTheme="minorHAnsi" w:hAnsiTheme="minorHAnsi" w:cstheme="minorHAnsi"/>
          <w:sz w:val="22"/>
        </w:rPr>
        <w:t xml:space="preserve"> </w:t>
      </w:r>
      <w:r w:rsidR="00EB2FCC" w:rsidRPr="007860FC">
        <w:rPr>
          <w:rFonts w:asciiTheme="minorHAnsi" w:hAnsiTheme="minorHAnsi" w:cstheme="minorHAnsi"/>
          <w:sz w:val="22"/>
        </w:rPr>
        <w:t xml:space="preserve">z tytułu </w:t>
      </w:r>
      <w:r w:rsidR="00E96DEA" w:rsidRPr="007860FC">
        <w:rPr>
          <w:rFonts w:asciiTheme="minorHAnsi" w:hAnsiTheme="minorHAnsi" w:cstheme="minorHAnsi"/>
          <w:sz w:val="22"/>
        </w:rPr>
        <w:t xml:space="preserve">wypowiedzenia </w:t>
      </w:r>
      <w:r w:rsidR="00EB2FCC" w:rsidRPr="007860FC">
        <w:rPr>
          <w:rFonts w:asciiTheme="minorHAnsi" w:hAnsiTheme="minorHAnsi" w:cstheme="minorHAnsi"/>
          <w:sz w:val="22"/>
        </w:rPr>
        <w:t>Umowy</w:t>
      </w:r>
      <w:r w:rsidR="00E96DEA" w:rsidRPr="007860FC">
        <w:rPr>
          <w:rFonts w:asciiTheme="minorHAnsi" w:hAnsiTheme="minorHAnsi" w:cstheme="minorHAnsi"/>
          <w:sz w:val="22"/>
        </w:rPr>
        <w:t xml:space="preserve"> lub odstąpienia od Umowy</w:t>
      </w:r>
      <w:r w:rsidR="00EB2FCC" w:rsidRPr="007860FC">
        <w:rPr>
          <w:rFonts w:asciiTheme="minorHAnsi" w:hAnsiTheme="minorHAnsi" w:cstheme="minorHAnsi"/>
          <w:sz w:val="22"/>
        </w:rPr>
        <w:t xml:space="preserve"> przez którąkolwiek ze Stron </w:t>
      </w:r>
      <w:r w:rsidR="00E36F8F">
        <w:rPr>
          <w:rFonts w:asciiTheme="minorHAnsi" w:hAnsiTheme="minorHAnsi" w:cstheme="minorHAnsi"/>
          <w:sz w:val="22"/>
        </w:rPr>
        <w:br/>
      </w:r>
      <w:r w:rsidR="00EB2FCC" w:rsidRPr="007860FC">
        <w:rPr>
          <w:rFonts w:asciiTheme="minorHAnsi" w:hAnsiTheme="minorHAnsi" w:cstheme="minorHAnsi"/>
          <w:sz w:val="22"/>
        </w:rPr>
        <w:t>z przyczyn leżących po stronie Wykonawcy, w wysokości 20 % łącznego wynagrodzenia umown</w:t>
      </w:r>
      <w:r w:rsidR="00F958AE" w:rsidRPr="007860FC">
        <w:rPr>
          <w:rFonts w:asciiTheme="minorHAnsi" w:hAnsiTheme="minorHAnsi" w:cstheme="minorHAnsi"/>
          <w:sz w:val="22"/>
        </w:rPr>
        <w:t>ego brutto określonego w </w:t>
      </w:r>
      <w:r w:rsidR="00EB2FCC" w:rsidRPr="007860FC">
        <w:rPr>
          <w:rFonts w:asciiTheme="minorHAnsi" w:hAnsiTheme="minorHAnsi" w:cstheme="minorHAnsi"/>
          <w:sz w:val="22"/>
        </w:rPr>
        <w:t>§</w:t>
      </w:r>
      <w:r w:rsidR="007008E9" w:rsidRPr="007860FC">
        <w:rPr>
          <w:rFonts w:asciiTheme="minorHAnsi" w:hAnsiTheme="minorHAnsi" w:cstheme="minorHAnsi"/>
          <w:sz w:val="22"/>
        </w:rPr>
        <w:t> </w:t>
      </w:r>
      <w:r w:rsidR="00EB2FCC" w:rsidRPr="007860FC">
        <w:rPr>
          <w:rFonts w:asciiTheme="minorHAnsi" w:hAnsiTheme="minorHAnsi" w:cstheme="minorHAnsi"/>
          <w:sz w:val="22"/>
        </w:rPr>
        <w:t>6 ust. 1 Umowy</w:t>
      </w:r>
      <w:r w:rsidR="007860FC">
        <w:rPr>
          <w:rFonts w:asciiTheme="minorHAnsi" w:hAnsiTheme="minorHAnsi" w:cstheme="minorHAnsi"/>
          <w:sz w:val="22"/>
        </w:rPr>
        <w:t>,</w:t>
      </w:r>
    </w:p>
    <w:p w14:paraId="13079A6E" w14:textId="41FD17B8" w:rsidR="00484BC1" w:rsidRPr="007860FC" w:rsidRDefault="004205B9">
      <w:pPr>
        <w:numPr>
          <w:ilvl w:val="0"/>
          <w:numId w:val="11"/>
        </w:numPr>
        <w:suppressAutoHyphens w:val="0"/>
        <w:spacing w:after="120" w:line="240" w:lineRule="auto"/>
        <w:ind w:left="714" w:hanging="357"/>
        <w:rPr>
          <w:rFonts w:asciiTheme="minorHAnsi" w:hAnsiTheme="minorHAnsi" w:cstheme="minorHAnsi"/>
          <w:sz w:val="22"/>
        </w:rPr>
      </w:pPr>
      <w:r w:rsidRPr="007860FC">
        <w:rPr>
          <w:rFonts w:asciiTheme="minorHAnsi" w:hAnsiTheme="minorHAnsi" w:cstheme="minorHAnsi"/>
          <w:sz w:val="22"/>
        </w:rPr>
        <w:t xml:space="preserve">za zwłokę w przekazaniu Zamawiającemu oświadczenia lub wykazu pojazdów, o których mowa w § </w:t>
      </w:r>
      <w:r w:rsidR="008909AF" w:rsidRPr="007860FC">
        <w:rPr>
          <w:rFonts w:asciiTheme="minorHAnsi" w:hAnsiTheme="minorHAnsi" w:cstheme="minorHAnsi"/>
          <w:sz w:val="22"/>
        </w:rPr>
        <w:t>2</w:t>
      </w:r>
      <w:r w:rsidRPr="007860FC">
        <w:rPr>
          <w:rFonts w:asciiTheme="minorHAnsi" w:hAnsiTheme="minorHAnsi" w:cstheme="minorHAnsi"/>
          <w:sz w:val="22"/>
        </w:rPr>
        <w:t xml:space="preserve"> ust. </w:t>
      </w:r>
      <w:r w:rsidR="005A20A2" w:rsidRPr="007860FC">
        <w:rPr>
          <w:rFonts w:asciiTheme="minorHAnsi" w:hAnsiTheme="minorHAnsi" w:cstheme="minorHAnsi"/>
          <w:sz w:val="22"/>
        </w:rPr>
        <w:t>4</w:t>
      </w:r>
      <w:r w:rsidRPr="007860FC">
        <w:rPr>
          <w:rFonts w:asciiTheme="minorHAnsi" w:hAnsiTheme="minorHAnsi" w:cstheme="minorHAnsi"/>
          <w:sz w:val="22"/>
        </w:rPr>
        <w:t xml:space="preserve"> Umowy w wysokości 500,00 zł (słownie złotych: pięćset 00/100) za każdy rozpoczęty dzień zwłoki</w:t>
      </w:r>
      <w:r w:rsidR="007860FC">
        <w:rPr>
          <w:rFonts w:asciiTheme="minorHAnsi" w:hAnsiTheme="minorHAnsi" w:cstheme="minorHAnsi"/>
          <w:sz w:val="22"/>
        </w:rPr>
        <w:t>,</w:t>
      </w:r>
    </w:p>
    <w:p w14:paraId="15FF0677" w14:textId="29252F26" w:rsidR="004205B9" w:rsidRPr="00EE61BA" w:rsidRDefault="00484BC1" w:rsidP="009728CF">
      <w:pPr>
        <w:numPr>
          <w:ilvl w:val="0"/>
          <w:numId w:val="11"/>
        </w:numPr>
        <w:suppressAutoHyphens w:val="0"/>
        <w:spacing w:after="120" w:line="240" w:lineRule="auto"/>
        <w:ind w:left="714" w:hanging="357"/>
        <w:rPr>
          <w:rFonts w:asciiTheme="minorHAnsi" w:hAnsiTheme="minorHAnsi" w:cstheme="minorHAnsi"/>
          <w:sz w:val="22"/>
        </w:rPr>
      </w:pPr>
      <w:r w:rsidRPr="007860FC">
        <w:rPr>
          <w:rFonts w:asciiTheme="minorHAnsi" w:hAnsiTheme="minorHAnsi" w:cstheme="minorHAnsi"/>
          <w:sz w:val="22"/>
        </w:rPr>
        <w:t xml:space="preserve">za </w:t>
      </w:r>
      <w:r w:rsidRPr="00EE61BA">
        <w:rPr>
          <w:rFonts w:asciiTheme="minorHAnsi" w:hAnsiTheme="minorHAnsi" w:cstheme="minorHAnsi"/>
          <w:sz w:val="22"/>
        </w:rPr>
        <w:t>zwłokę w przekazaniu Zamawiającemu kopii umowy o podwykonawstwo,</w:t>
      </w:r>
      <w:r w:rsidR="004D76FB" w:rsidRPr="00EE61BA">
        <w:rPr>
          <w:rFonts w:asciiTheme="minorHAnsi" w:hAnsiTheme="minorHAnsi" w:cstheme="minorHAnsi"/>
          <w:sz w:val="22"/>
        </w:rPr>
        <w:t xml:space="preserve"> zgodnie z § 1</w:t>
      </w:r>
      <w:r w:rsidR="009854D1" w:rsidRPr="00EE61BA">
        <w:rPr>
          <w:rFonts w:asciiTheme="minorHAnsi" w:hAnsiTheme="minorHAnsi" w:cstheme="minorHAnsi"/>
          <w:sz w:val="22"/>
        </w:rPr>
        <w:t>4</w:t>
      </w:r>
      <w:r w:rsidR="007860FC" w:rsidRPr="007C0984">
        <w:rPr>
          <w:rFonts w:asciiTheme="minorHAnsi" w:hAnsiTheme="minorHAnsi" w:cstheme="minorHAnsi"/>
          <w:sz w:val="22"/>
        </w:rPr>
        <w:t xml:space="preserve"> </w:t>
      </w:r>
      <w:r w:rsidR="004D76FB" w:rsidRPr="00EE61BA">
        <w:rPr>
          <w:rFonts w:asciiTheme="minorHAnsi" w:hAnsiTheme="minorHAnsi" w:cstheme="minorHAnsi"/>
          <w:sz w:val="22"/>
        </w:rPr>
        <w:t xml:space="preserve">ust. 9, </w:t>
      </w:r>
      <w:r w:rsidRPr="00EE61BA">
        <w:rPr>
          <w:rFonts w:asciiTheme="minorHAnsi" w:hAnsiTheme="minorHAnsi" w:cstheme="minorHAnsi"/>
          <w:sz w:val="22"/>
        </w:rPr>
        <w:t>w wysokości 200,00 (słownie złotych: dwieście) za każdy rozpoczęty dzień zwłoki</w:t>
      </w:r>
      <w:r w:rsidR="00FB0015" w:rsidRPr="00EE61BA">
        <w:rPr>
          <w:rFonts w:asciiTheme="minorHAnsi" w:hAnsiTheme="minorHAnsi" w:cstheme="minorHAnsi"/>
          <w:sz w:val="22"/>
        </w:rPr>
        <w:t>.</w:t>
      </w:r>
    </w:p>
    <w:p w14:paraId="01F4AF24" w14:textId="1AC24445" w:rsidR="00236F7F" w:rsidRPr="00EE61BA" w:rsidRDefault="00E96DEA" w:rsidP="009728CF">
      <w:pPr>
        <w:pStyle w:val="Akapitzlist"/>
        <w:numPr>
          <w:ilvl w:val="0"/>
          <w:numId w:val="10"/>
        </w:numPr>
        <w:spacing w:after="120" w:line="240" w:lineRule="auto"/>
        <w:ind w:left="567" w:hanging="357"/>
        <w:rPr>
          <w:rFonts w:asciiTheme="minorHAnsi" w:hAnsiTheme="minorHAnsi" w:cstheme="minorHAnsi"/>
        </w:rPr>
      </w:pPr>
      <w:r w:rsidRPr="00EE61BA">
        <w:rPr>
          <w:rFonts w:asciiTheme="minorHAnsi" w:hAnsiTheme="minorHAnsi" w:cstheme="minorHAnsi"/>
        </w:rPr>
        <w:t xml:space="preserve">Wykonawca wyraża zgodę na potrącenie przez Zamawiającego naliczonych przez Zamawiającego kar umownych z płatności wynagrodzenia należnego Wykonawcy, chociażby wierzytelność Zamawiającego o zapłatę kary umownej nie była jeszcze wymagalna (potrącenie umowne). Kwoty naliczonych przez Zamawiającego kar umownych, zgodnie z jego wolą, zostaną pobrane bądź z kwoty zabezpieczenia wniesionego przez Wykonawcę, bądź zostaną potrącone z płatności wynagrodzenia należnego Wykonawcy albo wykorzystane zostaną jednocześnie obie możliwości (potrącenie z płatności wynagrodzenia i pobranie z zabezpieczenia). Do wykonania potrącenia nie jest niezbędne złożenie Wykonawcy przez Zamawiającego odrębnego oświadczenia o potrąceniu. Zamawiający prześle Wykonawcy notę księgową określającą wysokość i podstawę naliczonych kar umownych wraz z informacją </w:t>
      </w:r>
      <w:r w:rsidR="00E36F8F">
        <w:rPr>
          <w:rFonts w:asciiTheme="minorHAnsi" w:hAnsiTheme="minorHAnsi" w:cstheme="minorHAnsi"/>
        </w:rPr>
        <w:br/>
      </w:r>
      <w:r w:rsidRPr="00EE61BA">
        <w:rPr>
          <w:rFonts w:asciiTheme="minorHAnsi" w:hAnsiTheme="minorHAnsi" w:cstheme="minorHAnsi"/>
        </w:rPr>
        <w:t xml:space="preserve">o dokonaniu potrącenia. W sytuacji, gdy Zamawiający nie dokona potrącenia kar umownych </w:t>
      </w:r>
      <w:r w:rsidR="00E36F8F">
        <w:rPr>
          <w:rFonts w:asciiTheme="minorHAnsi" w:hAnsiTheme="minorHAnsi" w:cstheme="minorHAnsi"/>
        </w:rPr>
        <w:br/>
      </w:r>
      <w:r w:rsidRPr="00EE61BA">
        <w:rPr>
          <w:rFonts w:asciiTheme="minorHAnsi" w:hAnsiTheme="minorHAnsi" w:cstheme="minorHAnsi"/>
        </w:rPr>
        <w:t>z przysługującego Wykonawcy wynagrodzenia lub zabezpieczenia należytego wykonania umowy, Wykonawca zobowiązuje się do zapłaty kar umownych w terminie 14 dni od daty otrzymania wezwania do zapłaty, przyjmującego formę noty księgowej.</w:t>
      </w:r>
    </w:p>
    <w:p w14:paraId="22EFB020" w14:textId="019AA453" w:rsidR="00236F7F" w:rsidRPr="00EE61BA" w:rsidRDefault="00236F7F" w:rsidP="009728CF">
      <w:pPr>
        <w:pStyle w:val="Akapitzlist"/>
        <w:numPr>
          <w:ilvl w:val="0"/>
          <w:numId w:val="10"/>
        </w:numPr>
        <w:tabs>
          <w:tab w:val="left" w:pos="142"/>
        </w:tabs>
        <w:autoSpaceDN w:val="0"/>
        <w:spacing w:before="120" w:after="120" w:line="240" w:lineRule="auto"/>
        <w:ind w:left="426" w:hanging="426"/>
        <w:rPr>
          <w:rFonts w:asciiTheme="minorHAnsi" w:hAnsiTheme="minorHAnsi" w:cstheme="minorHAnsi"/>
        </w:rPr>
      </w:pPr>
      <w:r w:rsidRPr="00EE61BA">
        <w:rPr>
          <w:rFonts w:asciiTheme="minorHAnsi" w:hAnsiTheme="minorHAnsi" w:cstheme="minorHAnsi"/>
        </w:rPr>
        <w:t xml:space="preserve">W celu uniknięcia wątpliwości, Strony potwierdzają, że Wykonawca ponosi odpowiedzialność za przypadki niewykonania lub nienależytego wykonania Umowy, o których mowa w ust. 1, na zasadach ogólnych określonych w kodeksie cywilnym, w szczególności w art. 471 K.c., </w:t>
      </w:r>
      <w:r w:rsidR="00302469" w:rsidRPr="00EE61BA">
        <w:rPr>
          <w:rFonts w:asciiTheme="minorHAnsi" w:hAnsiTheme="minorHAnsi" w:cstheme="minorHAnsi"/>
        </w:rPr>
        <w:br/>
      </w:r>
      <w:r w:rsidRPr="00EE61BA">
        <w:rPr>
          <w:rFonts w:asciiTheme="minorHAnsi" w:hAnsiTheme="minorHAnsi" w:cstheme="minorHAnsi"/>
        </w:rPr>
        <w:t>w szczególności może zwolnić się z odpowiedzialności poprzez wykazanie, że nie ponosi odpowiedzialności za dany przypadek niewykonania lub nienależytego wykonania Umowy.</w:t>
      </w:r>
    </w:p>
    <w:p w14:paraId="0BFE7C54" w14:textId="56F3A4DF" w:rsidR="00EB2FCC" w:rsidRPr="00EE61BA" w:rsidRDefault="00EB2FCC" w:rsidP="009728CF">
      <w:pPr>
        <w:pStyle w:val="Akapitzlist"/>
        <w:numPr>
          <w:ilvl w:val="0"/>
          <w:numId w:val="10"/>
        </w:numPr>
        <w:tabs>
          <w:tab w:val="left" w:pos="142"/>
        </w:tabs>
        <w:autoSpaceDN w:val="0"/>
        <w:spacing w:before="120" w:after="120" w:line="240" w:lineRule="auto"/>
        <w:ind w:left="426" w:hanging="426"/>
        <w:rPr>
          <w:rFonts w:asciiTheme="minorHAnsi" w:hAnsiTheme="minorHAnsi" w:cstheme="minorHAnsi"/>
        </w:rPr>
      </w:pPr>
      <w:r w:rsidRPr="00EE61BA">
        <w:rPr>
          <w:rFonts w:asciiTheme="minorHAnsi" w:hAnsiTheme="minorHAnsi" w:cstheme="minorHAnsi"/>
          <w:bCs/>
        </w:rPr>
        <w:t>Zapłata kar umownych nie wyłącza prawa Zamawiającego do dochodzenia odszkodowania na zasadach ogólnych za poniesioną szkodę, jeżeli poniesiona przez Zamawiającego szkoda przekroczy wysokość zastrzeżonych w umowie kar umownych lub powstanie z innych przyczyn.</w:t>
      </w:r>
    </w:p>
    <w:p w14:paraId="6694A9FF" w14:textId="7FD7063F" w:rsidR="00131616" w:rsidRPr="00EE61BA" w:rsidRDefault="00FC02A3" w:rsidP="009728CF">
      <w:pPr>
        <w:pStyle w:val="Akapitzlist"/>
        <w:numPr>
          <w:ilvl w:val="0"/>
          <w:numId w:val="10"/>
        </w:numPr>
        <w:tabs>
          <w:tab w:val="left" w:pos="142"/>
        </w:tabs>
        <w:autoSpaceDN w:val="0"/>
        <w:spacing w:before="120" w:after="120" w:line="240" w:lineRule="auto"/>
        <w:ind w:left="426" w:hanging="426"/>
        <w:rPr>
          <w:rFonts w:asciiTheme="minorHAnsi" w:hAnsiTheme="minorHAnsi" w:cstheme="minorHAnsi"/>
        </w:rPr>
      </w:pPr>
      <w:r w:rsidRPr="00EE61BA">
        <w:rPr>
          <w:rFonts w:asciiTheme="minorHAnsi" w:hAnsiTheme="minorHAnsi" w:cstheme="minorHAnsi"/>
          <w:bCs/>
        </w:rPr>
        <w:t xml:space="preserve">Łączna wysokość należnych Zamawiającemu od Wykonawcy kar umownych nie może przekroczyć </w:t>
      </w:r>
      <w:r w:rsidR="00CF1DFE" w:rsidRPr="00EE61BA">
        <w:rPr>
          <w:rFonts w:asciiTheme="minorHAnsi" w:hAnsiTheme="minorHAnsi" w:cstheme="minorHAnsi"/>
        </w:rPr>
        <w:t xml:space="preserve">30 </w:t>
      </w:r>
      <w:r w:rsidR="00074509" w:rsidRPr="00EE61BA">
        <w:rPr>
          <w:rFonts w:asciiTheme="minorHAnsi" w:hAnsiTheme="minorHAnsi" w:cstheme="minorHAnsi"/>
        </w:rPr>
        <w:t>% łącznego wynagrodzenia umownego brutto określonego w § 6 ust. 1 Umowy.</w:t>
      </w:r>
    </w:p>
    <w:p w14:paraId="13544148" w14:textId="77777777" w:rsidR="00131616" w:rsidRPr="00EE61BA" w:rsidRDefault="00131616" w:rsidP="009728CF">
      <w:pPr>
        <w:pStyle w:val="Akapitzlist"/>
        <w:numPr>
          <w:ilvl w:val="0"/>
          <w:numId w:val="10"/>
        </w:numPr>
        <w:tabs>
          <w:tab w:val="left" w:pos="142"/>
        </w:tabs>
        <w:autoSpaceDN w:val="0"/>
        <w:spacing w:before="120" w:after="120" w:line="240" w:lineRule="auto"/>
        <w:ind w:left="426" w:hanging="426"/>
        <w:rPr>
          <w:rFonts w:asciiTheme="minorHAnsi" w:hAnsiTheme="minorHAnsi" w:cstheme="minorHAnsi"/>
        </w:rPr>
      </w:pPr>
      <w:r w:rsidRPr="00EE61BA">
        <w:rPr>
          <w:rFonts w:asciiTheme="minorHAnsi" w:hAnsiTheme="minorHAnsi" w:cstheme="minorHAnsi"/>
        </w:rPr>
        <w:t>Kary Umowne przewidziane w niniejszej Umowie przysługują niezależnie od siebie.</w:t>
      </w:r>
    </w:p>
    <w:p w14:paraId="68A0DE86" w14:textId="2F7E1765" w:rsidR="00131616" w:rsidRPr="00EE61BA" w:rsidRDefault="00131616" w:rsidP="001E267D">
      <w:pPr>
        <w:pStyle w:val="Akapitzlist"/>
        <w:numPr>
          <w:ilvl w:val="0"/>
          <w:numId w:val="10"/>
        </w:numPr>
        <w:tabs>
          <w:tab w:val="left" w:pos="142"/>
        </w:tabs>
        <w:autoSpaceDN w:val="0"/>
        <w:spacing w:before="120" w:after="120" w:line="240" w:lineRule="auto"/>
        <w:ind w:left="426" w:hanging="426"/>
        <w:rPr>
          <w:rFonts w:asciiTheme="minorHAnsi" w:hAnsiTheme="minorHAnsi" w:cstheme="minorHAnsi"/>
        </w:rPr>
      </w:pPr>
      <w:r w:rsidRPr="00EE61BA">
        <w:rPr>
          <w:rFonts w:asciiTheme="minorHAnsi" w:hAnsiTheme="minorHAnsi" w:cstheme="minorHAnsi"/>
        </w:rPr>
        <w:t>Zapłata lub potrącenie kar Umownych nie zwalnia Wykonawcy z wykonywania ciążących na nim obowiązków wynikających z niniejszej Umowy.</w:t>
      </w:r>
    </w:p>
    <w:p w14:paraId="31C37207" w14:textId="77777777" w:rsidR="00AA64CD" w:rsidRPr="00DF7078" w:rsidRDefault="00AA64CD" w:rsidP="00AA64CD">
      <w:pPr>
        <w:pStyle w:val="Akapitzlist"/>
        <w:tabs>
          <w:tab w:val="left" w:pos="142"/>
        </w:tabs>
        <w:autoSpaceDN w:val="0"/>
        <w:spacing w:before="120" w:after="120" w:line="240" w:lineRule="auto"/>
        <w:ind w:left="426"/>
        <w:rPr>
          <w:rFonts w:asciiTheme="minorHAnsi" w:hAnsiTheme="minorHAnsi" w:cstheme="minorHAnsi"/>
        </w:rPr>
      </w:pPr>
    </w:p>
    <w:p w14:paraId="1886557D" w14:textId="77777777" w:rsidR="00076D4E" w:rsidRPr="00DF7078" w:rsidRDefault="00076D4E" w:rsidP="00076D4E">
      <w:pPr>
        <w:suppressAutoHyphens w:val="0"/>
        <w:spacing w:before="120" w:after="0" w:line="240" w:lineRule="auto"/>
        <w:rPr>
          <w:rFonts w:asciiTheme="minorHAnsi" w:hAnsiTheme="minorHAnsi" w:cstheme="minorHAnsi"/>
          <w:b/>
          <w:sz w:val="22"/>
        </w:rPr>
      </w:pPr>
      <w:r w:rsidRPr="00DF7078">
        <w:rPr>
          <w:rFonts w:asciiTheme="minorHAnsi" w:hAnsiTheme="minorHAnsi" w:cstheme="minorHAnsi"/>
          <w:b/>
          <w:sz w:val="22"/>
        </w:rPr>
        <w:t>§ 8</w:t>
      </w:r>
    </w:p>
    <w:p w14:paraId="6250EEC2" w14:textId="7BF8D630" w:rsidR="00AA64CD" w:rsidRPr="009728CF" w:rsidRDefault="003A499E" w:rsidP="009728CF">
      <w:pPr>
        <w:pStyle w:val="Akapitzlist"/>
        <w:spacing w:after="0" w:line="240" w:lineRule="auto"/>
        <w:ind w:left="0"/>
        <w:rPr>
          <w:rFonts w:asciiTheme="minorHAnsi" w:hAnsiTheme="minorHAnsi" w:cstheme="minorHAnsi"/>
          <w:b/>
        </w:rPr>
      </w:pPr>
      <w:r w:rsidRPr="00DF7078">
        <w:rPr>
          <w:rFonts w:asciiTheme="minorHAnsi" w:hAnsiTheme="minorHAnsi" w:cstheme="minorHAnsi"/>
          <w:b/>
        </w:rPr>
        <w:t>O</w:t>
      </w:r>
      <w:r w:rsidR="00AA64CD" w:rsidRPr="00DF7078">
        <w:rPr>
          <w:rFonts w:asciiTheme="minorHAnsi" w:hAnsiTheme="minorHAnsi" w:cstheme="minorHAnsi"/>
          <w:b/>
        </w:rPr>
        <w:t>dstąpienie od Umow</w:t>
      </w:r>
      <w:r w:rsidRPr="00DF7078">
        <w:rPr>
          <w:rFonts w:asciiTheme="minorHAnsi" w:hAnsiTheme="minorHAnsi" w:cstheme="minorHAnsi"/>
          <w:b/>
        </w:rPr>
        <w:t>y</w:t>
      </w:r>
    </w:p>
    <w:p w14:paraId="1BCE31B1" w14:textId="11E377D6" w:rsidR="00250468" w:rsidRDefault="00AA64CD" w:rsidP="009728CF">
      <w:pPr>
        <w:pStyle w:val="Akapitzlist"/>
        <w:numPr>
          <w:ilvl w:val="0"/>
          <w:numId w:val="50"/>
        </w:numPr>
        <w:ind w:left="426" w:hanging="426"/>
        <w:rPr>
          <w:rFonts w:asciiTheme="minorHAnsi" w:hAnsiTheme="minorHAnsi" w:cstheme="minorHAnsi"/>
        </w:rPr>
      </w:pPr>
      <w:r w:rsidRPr="009728CF">
        <w:rPr>
          <w:rFonts w:asciiTheme="minorHAnsi" w:hAnsiTheme="minorHAnsi" w:cstheme="minorHAnsi"/>
        </w:rPr>
        <w:t xml:space="preserve">Zamawiający może odstąpić od Umowy ze skutkiem natychmiastowym na przyszłość </w:t>
      </w:r>
      <w:r w:rsidRPr="009728CF">
        <w:rPr>
          <w:rFonts w:asciiTheme="minorHAnsi" w:hAnsiTheme="minorHAnsi" w:cstheme="minorHAnsi"/>
        </w:rPr>
        <w:br/>
        <w:t>w przypadku:</w:t>
      </w:r>
    </w:p>
    <w:p w14:paraId="5C83E82E" w14:textId="15DF2828" w:rsidR="00250468" w:rsidRPr="00FD2FBE" w:rsidRDefault="00F477E7" w:rsidP="00FD2FBE">
      <w:pPr>
        <w:pStyle w:val="Akapitzlist"/>
        <w:numPr>
          <w:ilvl w:val="0"/>
          <w:numId w:val="51"/>
        </w:numPr>
        <w:ind w:left="851" w:hanging="426"/>
        <w:rPr>
          <w:rFonts w:asciiTheme="minorHAnsi" w:hAnsiTheme="minorHAnsi" w:cstheme="minorHAnsi"/>
        </w:rPr>
      </w:pPr>
      <w:r w:rsidRPr="00F477E7">
        <w:rPr>
          <w:rFonts w:asciiTheme="minorHAnsi" w:hAnsiTheme="minorHAnsi" w:cstheme="minorHAnsi"/>
        </w:rPr>
        <w:t>naruszenia przez Wykonawcę obowiązków wynikających z niniejszej Umowy,</w:t>
      </w:r>
      <w:r w:rsidR="00FD2FBE">
        <w:rPr>
          <w:rFonts w:asciiTheme="minorHAnsi" w:hAnsiTheme="minorHAnsi" w:cstheme="minorHAnsi"/>
        </w:rPr>
        <w:t xml:space="preserve"> </w:t>
      </w:r>
      <w:r w:rsidRPr="00FD2FBE">
        <w:rPr>
          <w:rFonts w:asciiTheme="minorHAnsi" w:hAnsiTheme="minorHAnsi" w:cstheme="minorHAnsi"/>
        </w:rPr>
        <w:t>po uprzednim bezskutecznym pisemnym wezwaniu Wykonawcy do zaprzestania naruszeń,</w:t>
      </w:r>
    </w:p>
    <w:p w14:paraId="0021DA9F" w14:textId="34AD84C9" w:rsidR="00250468" w:rsidRDefault="00F477E7" w:rsidP="009728CF">
      <w:pPr>
        <w:pStyle w:val="Akapitzlist"/>
        <w:numPr>
          <w:ilvl w:val="0"/>
          <w:numId w:val="51"/>
        </w:numPr>
        <w:ind w:left="851" w:hanging="426"/>
        <w:rPr>
          <w:rFonts w:asciiTheme="minorHAnsi" w:hAnsiTheme="minorHAnsi" w:cstheme="minorHAnsi"/>
        </w:rPr>
      </w:pPr>
      <w:r w:rsidRPr="009728CF">
        <w:rPr>
          <w:rFonts w:asciiTheme="minorHAnsi" w:hAnsiTheme="minorHAnsi" w:cstheme="minorHAnsi"/>
        </w:rPr>
        <w:lastRenderedPageBreak/>
        <w:t xml:space="preserve">gdy łączna wartość naliczonych kar umownych przekroczy </w:t>
      </w:r>
      <w:r w:rsidR="00044A41">
        <w:rPr>
          <w:rFonts w:asciiTheme="minorHAnsi" w:hAnsiTheme="minorHAnsi" w:cstheme="minorHAnsi"/>
        </w:rPr>
        <w:t>5</w:t>
      </w:r>
      <w:r w:rsidRPr="009728CF">
        <w:rPr>
          <w:rFonts w:asciiTheme="minorHAnsi" w:hAnsiTheme="minorHAnsi" w:cstheme="minorHAnsi"/>
        </w:rPr>
        <w:t>% łącznego wynagrodzenia brutto określonego w § 6 ust. 1 Umowy,</w:t>
      </w:r>
    </w:p>
    <w:p w14:paraId="34929F1B" w14:textId="32B6B781" w:rsidR="00F477E7" w:rsidRPr="009728CF" w:rsidRDefault="00F477E7" w:rsidP="009728CF">
      <w:pPr>
        <w:pStyle w:val="Akapitzlist"/>
        <w:numPr>
          <w:ilvl w:val="0"/>
          <w:numId w:val="51"/>
        </w:numPr>
        <w:ind w:left="851" w:hanging="426"/>
        <w:rPr>
          <w:rFonts w:asciiTheme="minorHAnsi" w:hAnsiTheme="minorHAnsi" w:cstheme="minorHAnsi"/>
        </w:rPr>
      </w:pPr>
      <w:r w:rsidRPr="009728CF">
        <w:rPr>
          <w:rFonts w:asciiTheme="minorHAnsi" w:hAnsiTheme="minorHAnsi" w:cstheme="minorHAnsi"/>
        </w:rPr>
        <w:t>braku możliwości skontaktowania się z Wykonawcą przez okres przekraczający 1 dzień</w:t>
      </w:r>
      <w:r w:rsidR="00044A41">
        <w:rPr>
          <w:rFonts w:asciiTheme="minorHAnsi" w:hAnsiTheme="minorHAnsi" w:cstheme="minorHAnsi"/>
        </w:rPr>
        <w:t>.</w:t>
      </w:r>
      <w:r w:rsidRPr="009728CF">
        <w:rPr>
          <w:rFonts w:asciiTheme="minorHAnsi" w:hAnsiTheme="minorHAnsi" w:cstheme="minorHAnsi"/>
        </w:rPr>
        <w:t xml:space="preserve"> </w:t>
      </w:r>
    </w:p>
    <w:p w14:paraId="0B8D3A99" w14:textId="3CF0D1F2" w:rsidR="00AA64CD" w:rsidRPr="00F477E7" w:rsidRDefault="00AA64CD" w:rsidP="009728CF">
      <w:pPr>
        <w:pStyle w:val="Akapitzlist"/>
        <w:numPr>
          <w:ilvl w:val="0"/>
          <w:numId w:val="50"/>
        </w:numPr>
        <w:ind w:left="426" w:hanging="426"/>
      </w:pPr>
      <w:r w:rsidRPr="00F477E7">
        <w:t>Odstąpienie od Umowy wymaga formy pisemnej pod rygorem nieważności i powinno wskazywać przyczynę odstąpienia.</w:t>
      </w:r>
    </w:p>
    <w:p w14:paraId="440DA8F1" w14:textId="5BD5F494" w:rsidR="00AA64CD" w:rsidRPr="00DF7078" w:rsidRDefault="00AA64CD" w:rsidP="009728CF">
      <w:pPr>
        <w:pStyle w:val="Akapitzlist"/>
        <w:numPr>
          <w:ilvl w:val="0"/>
          <w:numId w:val="21"/>
        </w:numPr>
        <w:tabs>
          <w:tab w:val="left" w:pos="142"/>
        </w:tabs>
        <w:autoSpaceDN w:val="0"/>
        <w:spacing w:before="120" w:after="120" w:line="240" w:lineRule="auto"/>
        <w:ind w:left="426" w:hanging="426"/>
        <w:rPr>
          <w:rFonts w:asciiTheme="minorHAnsi" w:hAnsiTheme="minorHAnsi" w:cstheme="minorHAnsi"/>
        </w:rPr>
      </w:pPr>
      <w:r w:rsidRPr="00DF7078">
        <w:rPr>
          <w:rFonts w:asciiTheme="minorHAnsi" w:hAnsiTheme="minorHAnsi" w:cstheme="minorHAnsi"/>
        </w:rPr>
        <w:t xml:space="preserve">W okolicznościach, o których mowa w ust. </w:t>
      </w:r>
      <w:r w:rsidR="006D6F66" w:rsidRPr="00DF7078">
        <w:rPr>
          <w:rFonts w:asciiTheme="minorHAnsi" w:hAnsiTheme="minorHAnsi" w:cstheme="minorHAnsi"/>
        </w:rPr>
        <w:t>1</w:t>
      </w:r>
      <w:r w:rsidRPr="00DF7078">
        <w:rPr>
          <w:rFonts w:asciiTheme="minorHAnsi" w:hAnsiTheme="minorHAnsi" w:cstheme="minorHAnsi"/>
        </w:rPr>
        <w:t xml:space="preserve"> powyżej, Zamawiający ma prawo skorzystać z uprawnienia do Umownego odstąpienia od Umowy </w:t>
      </w:r>
      <w:r w:rsidR="007245EE" w:rsidRPr="00DF7078">
        <w:rPr>
          <w:rFonts w:asciiTheme="minorHAnsi" w:hAnsiTheme="minorHAnsi" w:cstheme="minorHAnsi"/>
        </w:rPr>
        <w:t>do końca upływu terminu wykonania Przedmiotu umowy, wydłużonego o 60 dni.</w:t>
      </w:r>
    </w:p>
    <w:p w14:paraId="3391281A" w14:textId="6825322B" w:rsidR="00B07413" w:rsidRPr="00DF7078" w:rsidRDefault="00AA64CD" w:rsidP="009728CF">
      <w:pPr>
        <w:pStyle w:val="Akapitzlist"/>
        <w:numPr>
          <w:ilvl w:val="0"/>
          <w:numId w:val="21"/>
        </w:numPr>
        <w:tabs>
          <w:tab w:val="left" w:pos="142"/>
        </w:tabs>
        <w:autoSpaceDN w:val="0"/>
        <w:spacing w:before="120" w:after="120" w:line="240" w:lineRule="auto"/>
        <w:ind w:left="426" w:hanging="426"/>
        <w:rPr>
          <w:rFonts w:asciiTheme="minorHAnsi" w:hAnsiTheme="minorHAnsi" w:cstheme="minorHAnsi"/>
        </w:rPr>
      </w:pPr>
      <w:r w:rsidRPr="00DF7078">
        <w:rPr>
          <w:rFonts w:asciiTheme="minorHAnsi" w:hAnsiTheme="minorHAnsi" w:cstheme="minorHAnsi"/>
        </w:rPr>
        <w:t xml:space="preserve">Odstąpienie od Umowy </w:t>
      </w:r>
      <w:proofErr w:type="spellStart"/>
      <w:r w:rsidRPr="00DF7078">
        <w:rPr>
          <w:rFonts w:asciiTheme="minorHAnsi" w:hAnsiTheme="minorHAnsi" w:cstheme="minorHAnsi"/>
        </w:rPr>
        <w:t>Umowy</w:t>
      </w:r>
      <w:proofErr w:type="spellEnd"/>
      <w:r w:rsidRPr="00DF7078">
        <w:rPr>
          <w:rFonts w:asciiTheme="minorHAnsi" w:hAnsiTheme="minorHAnsi" w:cstheme="minorHAnsi"/>
        </w:rPr>
        <w:t xml:space="preserve"> nie ma wpływu na możliwość żądania i dochodzenia przez Zamawiającego od Wykonawcy kar Umownych wynikających z niniejszej Umowy.</w:t>
      </w:r>
    </w:p>
    <w:p w14:paraId="655CE1AC" w14:textId="0080AD31" w:rsidR="002D520B" w:rsidRPr="009728CF" w:rsidRDefault="00B07413" w:rsidP="009728CF">
      <w:pPr>
        <w:pStyle w:val="Akapitzlist"/>
        <w:numPr>
          <w:ilvl w:val="0"/>
          <w:numId w:val="21"/>
        </w:numPr>
        <w:tabs>
          <w:tab w:val="left" w:pos="142"/>
        </w:tabs>
        <w:autoSpaceDN w:val="0"/>
        <w:spacing w:before="120" w:after="120" w:line="240" w:lineRule="auto"/>
        <w:ind w:left="426" w:hanging="426"/>
        <w:rPr>
          <w:rFonts w:asciiTheme="minorHAnsi" w:hAnsiTheme="minorHAnsi" w:cstheme="minorHAnsi"/>
        </w:rPr>
      </w:pPr>
      <w:r w:rsidRPr="009728CF">
        <w:rPr>
          <w:rFonts w:asciiTheme="minorHAnsi" w:hAnsiTheme="minorHAnsi" w:cstheme="minorHAnsi"/>
          <w:color w:val="000000"/>
        </w:rPr>
        <w:t xml:space="preserve">Zamawiający ma prawo odstąpić od Umowy </w:t>
      </w:r>
      <w:r w:rsidRPr="009728CF">
        <w:rPr>
          <w:rFonts w:asciiTheme="minorHAnsi" w:hAnsiTheme="minorHAnsi" w:cstheme="minorHAnsi"/>
        </w:rPr>
        <w:t xml:space="preserve">w razie wystąpienia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 W takim przypadku Wykonawca może żądać jedynie wynagrodzenia należnego z tytułu wykonania części Umowy. </w:t>
      </w:r>
    </w:p>
    <w:p w14:paraId="1DD75F6A" w14:textId="57CB5CC1" w:rsidR="00AA64CD" w:rsidRPr="00044A41" w:rsidRDefault="00AA64CD" w:rsidP="009728CF">
      <w:pPr>
        <w:pStyle w:val="Akapitzlist"/>
        <w:numPr>
          <w:ilvl w:val="0"/>
          <w:numId w:val="21"/>
        </w:numPr>
        <w:tabs>
          <w:tab w:val="left" w:pos="142"/>
        </w:tabs>
        <w:autoSpaceDN w:val="0"/>
        <w:spacing w:before="120" w:after="120" w:line="240" w:lineRule="auto"/>
        <w:ind w:left="426" w:hanging="426"/>
        <w:rPr>
          <w:rFonts w:asciiTheme="minorHAnsi" w:hAnsiTheme="minorHAnsi" w:cstheme="minorHAnsi"/>
        </w:rPr>
      </w:pPr>
      <w:r w:rsidRPr="00044A41">
        <w:rPr>
          <w:rFonts w:asciiTheme="minorHAnsi" w:hAnsiTheme="minorHAnsi" w:cstheme="minorHAnsi"/>
        </w:rPr>
        <w:t xml:space="preserve">W przypadku odstąpienia od Umowy, Wykonawca w terminie </w:t>
      </w:r>
      <w:r w:rsidR="00044A41" w:rsidRPr="009728CF">
        <w:rPr>
          <w:rFonts w:asciiTheme="minorHAnsi" w:hAnsiTheme="minorHAnsi" w:cstheme="minorHAnsi"/>
        </w:rPr>
        <w:t>2</w:t>
      </w:r>
      <w:r w:rsidRPr="00044A41">
        <w:rPr>
          <w:rFonts w:asciiTheme="minorHAnsi" w:hAnsiTheme="minorHAnsi" w:cstheme="minorHAnsi"/>
        </w:rPr>
        <w:t xml:space="preserve"> dni liczonych od daty wypowiedzenia lub odstąpienia od Umowy, obowiązany jest protokolarnie przekazać Zamawiającemu komplet kluczy do toalet. Zamawiający zapłaci Wykonawcy wynagrodzenie za prace wykonane i odebrane do dnia odstąpienia od Umowy.</w:t>
      </w:r>
    </w:p>
    <w:p w14:paraId="6A742784" w14:textId="180652B4" w:rsidR="00AA64CD" w:rsidRPr="00DF7078" w:rsidRDefault="00AA64CD" w:rsidP="009728CF">
      <w:pPr>
        <w:pStyle w:val="Akapitzlist"/>
        <w:numPr>
          <w:ilvl w:val="0"/>
          <w:numId w:val="21"/>
        </w:numPr>
        <w:tabs>
          <w:tab w:val="left" w:pos="142"/>
        </w:tabs>
        <w:autoSpaceDN w:val="0"/>
        <w:spacing w:before="120" w:after="120" w:line="240" w:lineRule="auto"/>
        <w:ind w:left="426" w:hanging="426"/>
        <w:rPr>
          <w:rFonts w:asciiTheme="minorHAnsi" w:hAnsiTheme="minorHAnsi" w:cstheme="minorHAnsi"/>
        </w:rPr>
      </w:pPr>
      <w:r w:rsidRPr="00DF7078">
        <w:rPr>
          <w:rFonts w:asciiTheme="minorHAnsi" w:hAnsiTheme="minorHAnsi" w:cstheme="minorHAnsi"/>
        </w:rPr>
        <w:t xml:space="preserve">Zamawiający może również odstąpić od Umowy w przypadkach określonych w </w:t>
      </w:r>
      <w:r w:rsidR="000F2E8E" w:rsidRPr="00DF7078">
        <w:rPr>
          <w:rFonts w:asciiTheme="minorHAnsi" w:hAnsiTheme="minorHAnsi" w:cstheme="minorHAnsi"/>
        </w:rPr>
        <w:t xml:space="preserve">ustawie </w:t>
      </w:r>
      <w:proofErr w:type="spellStart"/>
      <w:r w:rsidR="000F2E8E" w:rsidRPr="00DF7078">
        <w:rPr>
          <w:rFonts w:asciiTheme="minorHAnsi" w:hAnsiTheme="minorHAnsi" w:cstheme="minorHAnsi"/>
        </w:rPr>
        <w:t>Pzp</w:t>
      </w:r>
      <w:proofErr w:type="spellEnd"/>
      <w:r w:rsidR="000F2E8E" w:rsidRPr="00DF7078">
        <w:rPr>
          <w:rFonts w:asciiTheme="minorHAnsi" w:hAnsiTheme="minorHAnsi" w:cstheme="minorHAnsi"/>
        </w:rPr>
        <w:t xml:space="preserve"> lub </w:t>
      </w:r>
      <w:r w:rsidRPr="00DF7078">
        <w:rPr>
          <w:rFonts w:asciiTheme="minorHAnsi" w:hAnsiTheme="minorHAnsi" w:cstheme="minorHAnsi"/>
        </w:rPr>
        <w:t>Kodeksie cywilnym</w:t>
      </w:r>
      <w:r w:rsidR="000F2E8E" w:rsidRPr="00DF7078">
        <w:rPr>
          <w:rFonts w:asciiTheme="minorHAnsi" w:hAnsiTheme="minorHAnsi" w:cstheme="minorHAnsi"/>
        </w:rPr>
        <w:t>.</w:t>
      </w:r>
    </w:p>
    <w:p w14:paraId="442FF836" w14:textId="2FB2328E" w:rsidR="002D520B" w:rsidRDefault="002D520B" w:rsidP="009728CF">
      <w:pPr>
        <w:pStyle w:val="Akapitzlist"/>
        <w:numPr>
          <w:ilvl w:val="0"/>
          <w:numId w:val="21"/>
        </w:numPr>
        <w:tabs>
          <w:tab w:val="left" w:pos="142"/>
        </w:tabs>
        <w:autoSpaceDN w:val="0"/>
        <w:spacing w:before="120" w:after="120" w:line="240" w:lineRule="auto"/>
        <w:ind w:left="426" w:hanging="426"/>
        <w:rPr>
          <w:rFonts w:asciiTheme="minorHAnsi" w:hAnsiTheme="minorHAnsi" w:cstheme="minorHAnsi"/>
        </w:rPr>
      </w:pPr>
      <w:r w:rsidRPr="00DF7078">
        <w:rPr>
          <w:rFonts w:asciiTheme="minorHAnsi" w:hAnsiTheme="minorHAnsi" w:cstheme="minorHAnsi"/>
        </w:rPr>
        <w:t>Postanowienia dotyczące kar umownych i odszko</w:t>
      </w:r>
      <w:r w:rsidR="00A24F22" w:rsidRPr="00DF7078">
        <w:rPr>
          <w:rFonts w:asciiTheme="minorHAnsi" w:hAnsiTheme="minorHAnsi" w:cstheme="minorHAnsi"/>
        </w:rPr>
        <w:t>do</w:t>
      </w:r>
      <w:r w:rsidRPr="00DF7078">
        <w:rPr>
          <w:rFonts w:asciiTheme="minorHAnsi" w:hAnsiTheme="minorHAnsi" w:cstheme="minorHAnsi"/>
        </w:rPr>
        <w:t xml:space="preserve">wania </w:t>
      </w:r>
      <w:r w:rsidR="00F90701" w:rsidRPr="00DF7078">
        <w:rPr>
          <w:rFonts w:asciiTheme="minorHAnsi" w:hAnsiTheme="minorHAnsi" w:cstheme="minorHAnsi"/>
        </w:rPr>
        <w:t>obowiązują pomimo wygaśnięcia, odstąpienia od umowy.</w:t>
      </w:r>
      <w:r w:rsidRPr="00DF7078">
        <w:rPr>
          <w:rFonts w:asciiTheme="minorHAnsi" w:hAnsiTheme="minorHAnsi" w:cstheme="minorHAnsi"/>
        </w:rPr>
        <w:t xml:space="preserve"> </w:t>
      </w:r>
    </w:p>
    <w:p w14:paraId="471E4C44" w14:textId="77777777" w:rsidR="000F180A" w:rsidRPr="00DF7078" w:rsidRDefault="000F180A" w:rsidP="009728CF">
      <w:pPr>
        <w:pStyle w:val="Akapitzlist"/>
        <w:tabs>
          <w:tab w:val="left" w:pos="142"/>
        </w:tabs>
        <w:autoSpaceDN w:val="0"/>
        <w:spacing w:before="120" w:after="120" w:line="240" w:lineRule="auto"/>
        <w:ind w:left="426"/>
        <w:rPr>
          <w:rFonts w:asciiTheme="minorHAnsi" w:hAnsiTheme="minorHAnsi" w:cstheme="minorHAnsi"/>
        </w:rPr>
      </w:pPr>
    </w:p>
    <w:p w14:paraId="4B7232B4" w14:textId="24AE7659" w:rsidR="00EB2FCC" w:rsidRPr="00E075B4" w:rsidRDefault="00EB2FCC" w:rsidP="009728CF">
      <w:pPr>
        <w:suppressAutoHyphens w:val="0"/>
        <w:spacing w:before="120" w:after="0" w:line="240" w:lineRule="auto"/>
        <w:rPr>
          <w:rFonts w:asciiTheme="minorHAnsi" w:hAnsiTheme="minorHAnsi" w:cstheme="minorHAnsi"/>
          <w:b/>
          <w:sz w:val="22"/>
        </w:rPr>
      </w:pPr>
      <w:r w:rsidRPr="00E075B4">
        <w:rPr>
          <w:rFonts w:asciiTheme="minorHAnsi" w:hAnsiTheme="minorHAnsi" w:cstheme="minorHAnsi"/>
          <w:b/>
          <w:sz w:val="22"/>
        </w:rPr>
        <w:t xml:space="preserve">§ </w:t>
      </w:r>
      <w:r w:rsidR="00076D4E" w:rsidRPr="00E075B4">
        <w:rPr>
          <w:rFonts w:asciiTheme="minorHAnsi" w:hAnsiTheme="minorHAnsi" w:cstheme="minorHAnsi"/>
          <w:b/>
          <w:sz w:val="22"/>
        </w:rPr>
        <w:t>9</w:t>
      </w:r>
    </w:p>
    <w:p w14:paraId="3CE2818D" w14:textId="77777777" w:rsidR="00EB2FCC" w:rsidRPr="00E075B4" w:rsidRDefault="00EB2FCC" w:rsidP="001E267D">
      <w:pPr>
        <w:pStyle w:val="Akapitzlist"/>
        <w:spacing w:after="0" w:line="240" w:lineRule="auto"/>
        <w:ind w:left="0"/>
        <w:rPr>
          <w:rFonts w:asciiTheme="minorHAnsi" w:hAnsiTheme="minorHAnsi" w:cstheme="minorHAnsi"/>
          <w:b/>
        </w:rPr>
      </w:pPr>
      <w:r w:rsidRPr="00E075B4">
        <w:rPr>
          <w:rFonts w:asciiTheme="minorHAnsi" w:hAnsiTheme="minorHAnsi" w:cstheme="minorHAnsi"/>
          <w:b/>
        </w:rPr>
        <w:t>Komunikacja pomiędzy Zamawiającym i Wykonawcą</w:t>
      </w:r>
    </w:p>
    <w:p w14:paraId="622C8408" w14:textId="77777777" w:rsidR="00E05B1B" w:rsidRPr="00E075B4" w:rsidRDefault="00E05B1B" w:rsidP="009728CF">
      <w:pPr>
        <w:pStyle w:val="Akapitzlist"/>
        <w:spacing w:after="0" w:line="240" w:lineRule="auto"/>
        <w:ind w:left="0"/>
        <w:rPr>
          <w:rFonts w:asciiTheme="minorHAnsi" w:hAnsiTheme="minorHAnsi" w:cstheme="minorHAnsi"/>
          <w:b/>
        </w:rPr>
      </w:pPr>
    </w:p>
    <w:p w14:paraId="77DF481B" w14:textId="771793EC" w:rsidR="002A5C37" w:rsidRPr="00E075B4" w:rsidRDefault="00EB2FCC" w:rsidP="009728CF">
      <w:pPr>
        <w:pStyle w:val="Akapitzlist"/>
        <w:numPr>
          <w:ilvl w:val="0"/>
          <w:numId w:val="38"/>
        </w:numPr>
        <w:ind w:left="284" w:hanging="284"/>
        <w:rPr>
          <w:rFonts w:asciiTheme="minorHAnsi" w:hAnsiTheme="minorHAnsi" w:cstheme="minorHAnsi"/>
        </w:rPr>
      </w:pPr>
      <w:r w:rsidRPr="00E075B4">
        <w:rPr>
          <w:rFonts w:asciiTheme="minorHAnsi" w:hAnsiTheme="minorHAnsi" w:cstheme="minorHAnsi"/>
        </w:rPr>
        <w:t>Strony uzgadniają, że bieżąca komunikacja przedstawicieli Stron przy realizacji Umowy</w:t>
      </w:r>
      <w:r w:rsidR="00FC7A2F" w:rsidRPr="00E075B4">
        <w:rPr>
          <w:rFonts w:asciiTheme="minorHAnsi" w:hAnsiTheme="minorHAnsi" w:cstheme="minorHAnsi"/>
        </w:rPr>
        <w:t xml:space="preserve"> wskazanych w </w:t>
      </w:r>
      <w:r w:rsidRPr="00E075B4">
        <w:rPr>
          <w:rFonts w:asciiTheme="minorHAnsi" w:hAnsiTheme="minorHAnsi" w:cstheme="minorHAnsi"/>
        </w:rPr>
        <w:t xml:space="preserve"> </w:t>
      </w:r>
      <w:r w:rsidR="003779C4" w:rsidRPr="00E075B4">
        <w:rPr>
          <w:rFonts w:asciiTheme="minorHAnsi" w:hAnsiTheme="minorHAnsi" w:cstheme="minorHAnsi"/>
        </w:rPr>
        <w:t>§ 1</w:t>
      </w:r>
      <w:r w:rsidR="009B40DD" w:rsidRPr="007C0984">
        <w:rPr>
          <w:rFonts w:asciiTheme="minorHAnsi" w:hAnsiTheme="minorHAnsi" w:cstheme="minorHAnsi"/>
        </w:rPr>
        <w:t>7</w:t>
      </w:r>
      <w:r w:rsidR="003779C4" w:rsidRPr="00E075B4">
        <w:rPr>
          <w:rFonts w:asciiTheme="minorHAnsi" w:hAnsiTheme="minorHAnsi" w:cstheme="minorHAnsi"/>
        </w:rPr>
        <w:t xml:space="preserve"> ust. 4 Umowy </w:t>
      </w:r>
      <w:r w:rsidRPr="00E075B4">
        <w:rPr>
          <w:rFonts w:asciiTheme="minorHAnsi" w:hAnsiTheme="minorHAnsi" w:cstheme="minorHAnsi"/>
        </w:rPr>
        <w:t>odbywać się będzie za pomocą telefonu oraz e-mail, na numery oraz adresy wskazane  przy ich nazwiskach, przy czym każda ze Stron może żądać od drugiej pisemnego potwierdzenia otrzymania komunikatu lub oświadczenia woli przesłanego drogą elektroniczną.</w:t>
      </w:r>
    </w:p>
    <w:p w14:paraId="756B7583" w14:textId="46C9C4D6" w:rsidR="00EB2FCC" w:rsidRPr="009728CF" w:rsidRDefault="00EB2FCC" w:rsidP="009728CF">
      <w:pPr>
        <w:pStyle w:val="Akapitzlist"/>
        <w:numPr>
          <w:ilvl w:val="0"/>
          <w:numId w:val="38"/>
        </w:numPr>
        <w:ind w:left="284" w:hanging="284"/>
        <w:rPr>
          <w:rFonts w:asciiTheme="minorHAnsi" w:hAnsiTheme="minorHAnsi" w:cstheme="minorHAnsi"/>
        </w:rPr>
      </w:pPr>
      <w:r w:rsidRPr="00E075B4">
        <w:rPr>
          <w:rFonts w:asciiTheme="minorHAnsi" w:hAnsiTheme="minorHAnsi" w:cstheme="minorHAnsi"/>
          <w:color w:val="000000"/>
        </w:rPr>
        <w:t>Zmiana osoby lub danych</w:t>
      </w:r>
      <w:r w:rsidRPr="009728CF">
        <w:rPr>
          <w:rFonts w:asciiTheme="minorHAnsi" w:hAnsiTheme="minorHAnsi" w:cstheme="minorHAnsi"/>
          <w:color w:val="000000"/>
        </w:rPr>
        <w:t xml:space="preserve"> określonych w ust. 1</w:t>
      </w:r>
      <w:r w:rsidRPr="009728CF">
        <w:rPr>
          <w:rFonts w:asciiTheme="minorHAnsi" w:hAnsiTheme="minorHAnsi" w:cstheme="minorHAnsi"/>
          <w:b/>
          <w:color w:val="000000"/>
        </w:rPr>
        <w:t xml:space="preserve"> </w:t>
      </w:r>
      <w:r w:rsidRPr="009728CF">
        <w:rPr>
          <w:rFonts w:asciiTheme="minorHAnsi" w:hAnsiTheme="minorHAnsi" w:cstheme="minorHAnsi"/>
          <w:color w:val="000000"/>
        </w:rPr>
        <w:t>następuje przez zawiadomienie drugiej Strony pisemnie lub drogą elektroniczną i nie stanowi zmiany treści Umowy.</w:t>
      </w:r>
    </w:p>
    <w:p w14:paraId="30054CD0" w14:textId="77777777" w:rsidR="006A6D09" w:rsidRDefault="006A6D09" w:rsidP="009728CF">
      <w:pPr>
        <w:pStyle w:val="Akapitzlist"/>
        <w:spacing w:after="0" w:line="240" w:lineRule="auto"/>
        <w:ind w:left="0"/>
        <w:rPr>
          <w:rFonts w:asciiTheme="minorHAnsi" w:hAnsiTheme="minorHAnsi" w:cstheme="minorHAnsi"/>
          <w:b/>
          <w:bCs/>
        </w:rPr>
      </w:pPr>
    </w:p>
    <w:p w14:paraId="1FE2351D" w14:textId="20E5EEC2" w:rsidR="00EB2FCC" w:rsidRPr="009728CF" w:rsidRDefault="00EB2FCC" w:rsidP="009728CF">
      <w:pPr>
        <w:pStyle w:val="Akapitzlist"/>
        <w:spacing w:after="0" w:line="240" w:lineRule="auto"/>
        <w:ind w:left="0"/>
        <w:rPr>
          <w:rFonts w:asciiTheme="minorHAnsi" w:hAnsiTheme="minorHAnsi" w:cstheme="minorHAnsi"/>
          <w:b/>
          <w:bCs/>
        </w:rPr>
      </w:pPr>
      <w:r w:rsidRPr="009728CF">
        <w:rPr>
          <w:rFonts w:asciiTheme="minorHAnsi" w:hAnsiTheme="minorHAnsi" w:cstheme="minorHAnsi"/>
          <w:b/>
          <w:bCs/>
        </w:rPr>
        <w:t xml:space="preserve">§ </w:t>
      </w:r>
      <w:r w:rsidR="00A7210E" w:rsidRPr="00DF7078">
        <w:rPr>
          <w:rFonts w:asciiTheme="minorHAnsi" w:hAnsiTheme="minorHAnsi" w:cstheme="minorHAnsi"/>
          <w:b/>
          <w:bCs/>
        </w:rPr>
        <w:t xml:space="preserve">10 </w:t>
      </w:r>
    </w:p>
    <w:p w14:paraId="441C58ED" w14:textId="1E35B211" w:rsidR="00EB2FCC" w:rsidRPr="009728CF" w:rsidRDefault="00EB2FCC" w:rsidP="009728CF">
      <w:pPr>
        <w:pStyle w:val="Akapitzlist"/>
        <w:spacing w:after="0" w:line="240" w:lineRule="auto"/>
        <w:ind w:left="0"/>
        <w:rPr>
          <w:rFonts w:asciiTheme="minorHAnsi" w:hAnsiTheme="minorHAnsi" w:cstheme="minorHAnsi"/>
          <w:b/>
          <w:bCs/>
        </w:rPr>
      </w:pPr>
      <w:r w:rsidRPr="009728CF">
        <w:rPr>
          <w:rFonts w:asciiTheme="minorHAnsi" w:hAnsiTheme="minorHAnsi" w:cstheme="minorHAnsi"/>
          <w:b/>
          <w:bCs/>
        </w:rPr>
        <w:t>Klauzula społeczna – art.</w:t>
      </w:r>
      <w:r w:rsidR="00074509" w:rsidRPr="009728CF">
        <w:rPr>
          <w:rFonts w:asciiTheme="minorHAnsi" w:hAnsiTheme="minorHAnsi" w:cstheme="minorHAnsi"/>
          <w:b/>
          <w:bCs/>
        </w:rPr>
        <w:t xml:space="preserve"> 95 ust.1 </w:t>
      </w:r>
      <w:r w:rsidRPr="009728CF">
        <w:rPr>
          <w:rFonts w:asciiTheme="minorHAnsi" w:hAnsiTheme="minorHAnsi" w:cstheme="minorHAnsi"/>
          <w:b/>
          <w:bCs/>
        </w:rPr>
        <w:t xml:space="preserve"> ustawy </w:t>
      </w:r>
      <w:proofErr w:type="spellStart"/>
      <w:r w:rsidRPr="009728CF">
        <w:rPr>
          <w:rFonts w:asciiTheme="minorHAnsi" w:hAnsiTheme="minorHAnsi" w:cstheme="minorHAnsi"/>
          <w:b/>
          <w:bCs/>
        </w:rPr>
        <w:t>Pzp</w:t>
      </w:r>
      <w:proofErr w:type="spellEnd"/>
    </w:p>
    <w:p w14:paraId="0E8C4934" w14:textId="29C1C25D" w:rsidR="00EB2FCC" w:rsidRPr="009728CF" w:rsidRDefault="00EB2FCC" w:rsidP="009728CF">
      <w:pPr>
        <w:pStyle w:val="Akapitzlist"/>
        <w:numPr>
          <w:ilvl w:val="0"/>
          <w:numId w:val="14"/>
        </w:numPr>
        <w:spacing w:before="120" w:after="120" w:line="240" w:lineRule="auto"/>
        <w:ind w:left="284" w:hanging="284"/>
        <w:rPr>
          <w:rFonts w:asciiTheme="minorHAnsi" w:hAnsiTheme="minorHAnsi" w:cstheme="minorHAnsi"/>
        </w:rPr>
      </w:pPr>
      <w:r w:rsidRPr="009728CF">
        <w:rPr>
          <w:rFonts w:asciiTheme="minorHAnsi" w:hAnsiTheme="minorHAnsi" w:cstheme="minorHAnsi"/>
        </w:rPr>
        <w:t xml:space="preserve">Zamawiający w okresie obowiązywania niniejszej Umowy wymaga zatrudnienia przez Wykonawcę lub podwykonawcę na podstawie Umowy o pracę osób wykonujących czynności określone </w:t>
      </w:r>
      <w:r w:rsidR="00E36F8F">
        <w:rPr>
          <w:rFonts w:asciiTheme="minorHAnsi" w:hAnsiTheme="minorHAnsi" w:cstheme="minorHAnsi"/>
        </w:rPr>
        <w:br/>
      </w:r>
      <w:r w:rsidRPr="009728CF">
        <w:rPr>
          <w:rFonts w:asciiTheme="minorHAnsi" w:hAnsiTheme="minorHAnsi" w:cstheme="minorHAnsi"/>
        </w:rPr>
        <w:t xml:space="preserve">w załączniku nr </w:t>
      </w:r>
      <w:r w:rsidR="0074441B">
        <w:rPr>
          <w:rFonts w:asciiTheme="minorHAnsi" w:hAnsiTheme="minorHAnsi" w:cstheme="minorHAnsi"/>
        </w:rPr>
        <w:t>1</w:t>
      </w:r>
      <w:r w:rsidR="0074441B" w:rsidRPr="009728CF">
        <w:rPr>
          <w:rFonts w:asciiTheme="minorHAnsi" w:hAnsiTheme="minorHAnsi" w:cstheme="minorHAnsi"/>
        </w:rPr>
        <w:t xml:space="preserve"> </w:t>
      </w:r>
      <w:r w:rsidRPr="009728CF">
        <w:rPr>
          <w:rFonts w:asciiTheme="minorHAnsi" w:hAnsiTheme="minorHAnsi" w:cstheme="minorHAnsi"/>
        </w:rPr>
        <w:t>do Umowy.</w:t>
      </w:r>
    </w:p>
    <w:p w14:paraId="36E0FFD8" w14:textId="3E078F0A" w:rsidR="00EB2FCC" w:rsidRPr="009728CF" w:rsidRDefault="00EB2FCC" w:rsidP="009728CF">
      <w:pPr>
        <w:pStyle w:val="Akapitzlist"/>
        <w:numPr>
          <w:ilvl w:val="0"/>
          <w:numId w:val="14"/>
        </w:numPr>
        <w:spacing w:before="120" w:after="120" w:line="240" w:lineRule="auto"/>
        <w:ind w:left="284" w:hanging="284"/>
        <w:rPr>
          <w:rFonts w:asciiTheme="minorHAnsi" w:hAnsiTheme="minorHAnsi" w:cstheme="minorHAnsi"/>
        </w:rPr>
      </w:pPr>
      <w:r w:rsidRPr="009728CF">
        <w:rPr>
          <w:rFonts w:asciiTheme="minorHAnsi" w:hAnsiTheme="minorHAnsi" w:cstheme="minorHAnsi"/>
        </w:rPr>
        <w:t xml:space="preserve">W terminie 7 dni od daty zawarcia Umowy Wykonawca przedstawi wykaz pracowników, o których mowa w ust. 1 powyżej, stanowiący załącznik nr </w:t>
      </w:r>
      <w:r w:rsidR="00E13C83">
        <w:rPr>
          <w:rFonts w:asciiTheme="minorHAnsi" w:hAnsiTheme="minorHAnsi" w:cstheme="minorHAnsi"/>
        </w:rPr>
        <w:t>5</w:t>
      </w:r>
      <w:r w:rsidRPr="009728CF">
        <w:rPr>
          <w:rFonts w:asciiTheme="minorHAnsi" w:hAnsiTheme="minorHAnsi" w:cstheme="minorHAnsi"/>
        </w:rPr>
        <w:t xml:space="preserve"> do Umowy.</w:t>
      </w:r>
    </w:p>
    <w:p w14:paraId="70C3E4E5" w14:textId="16B79B92" w:rsidR="00EB2FCC" w:rsidRPr="009728CF" w:rsidRDefault="00EB2FCC" w:rsidP="009728CF">
      <w:pPr>
        <w:pStyle w:val="Akapitzlist"/>
        <w:numPr>
          <w:ilvl w:val="0"/>
          <w:numId w:val="14"/>
        </w:numPr>
        <w:spacing w:before="120" w:after="120" w:line="240" w:lineRule="auto"/>
        <w:ind w:left="284" w:hanging="284"/>
        <w:rPr>
          <w:rFonts w:asciiTheme="minorHAnsi" w:hAnsiTheme="minorHAnsi" w:cstheme="minorHAnsi"/>
        </w:rPr>
      </w:pPr>
      <w:r w:rsidRPr="009728CF">
        <w:rPr>
          <w:rFonts w:asciiTheme="minorHAnsi" w:hAnsiTheme="minorHAnsi" w:cstheme="minorHAnsi"/>
        </w:rPr>
        <w:lastRenderedPageBreak/>
        <w:t>Wykonawca zobowiązany jest zawrzeć w każdej umowie o podwykonawstwo stosowne zapisy, zobowiązujące podwykonawców do zatrudnienia na umowę o pracę osób wykonujących wskazane w ust. 1 powyżej czynności.</w:t>
      </w:r>
    </w:p>
    <w:p w14:paraId="263126D2" w14:textId="21C72A8C" w:rsidR="00EB2FCC" w:rsidRPr="009728CF" w:rsidRDefault="00EB2FCC" w:rsidP="009728CF">
      <w:pPr>
        <w:pStyle w:val="Akapitzlist"/>
        <w:numPr>
          <w:ilvl w:val="0"/>
          <w:numId w:val="14"/>
        </w:numPr>
        <w:spacing w:before="120" w:after="120" w:line="240" w:lineRule="auto"/>
        <w:ind w:left="284" w:hanging="284"/>
        <w:rPr>
          <w:rFonts w:asciiTheme="minorHAnsi" w:hAnsiTheme="minorHAnsi" w:cstheme="minorHAnsi"/>
        </w:rPr>
      </w:pPr>
      <w:r w:rsidRPr="009728CF">
        <w:rPr>
          <w:rFonts w:asciiTheme="minorHAnsi" w:hAnsiTheme="minorHAnsi" w:cstheme="minorHAnsi"/>
        </w:rPr>
        <w:t>Zmiana wykazu pracowników nie stanowi zmiany Umowy. O zmianie Wykonawca zobowiązany jest powiadomić Zamawiającego w formie pisemnej przedkładając zaktualizowany wykaz pracowników w terminie 7 dni od daty zaistnienia zmiany.</w:t>
      </w:r>
    </w:p>
    <w:p w14:paraId="46AB030E" w14:textId="60F286B5" w:rsidR="00EB2FCC" w:rsidRPr="009728CF" w:rsidRDefault="00EB2FCC" w:rsidP="009728CF">
      <w:pPr>
        <w:pStyle w:val="Akapitzlist"/>
        <w:numPr>
          <w:ilvl w:val="0"/>
          <w:numId w:val="14"/>
        </w:numPr>
        <w:spacing w:before="120" w:after="120" w:line="240" w:lineRule="auto"/>
        <w:ind w:left="284" w:hanging="284"/>
        <w:rPr>
          <w:rFonts w:asciiTheme="minorHAnsi" w:hAnsiTheme="minorHAnsi" w:cstheme="minorHAnsi"/>
        </w:rPr>
      </w:pPr>
      <w:r w:rsidRPr="009728CF">
        <w:rPr>
          <w:rFonts w:asciiTheme="minorHAnsi" w:hAnsiTheme="minorHAnsi" w:cstheme="minorHAnsi"/>
        </w:rPr>
        <w:t>W trakcie realizacji zamówienia,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ust. 1 powyżej czynności w trakcie realizacji Umowy:</w:t>
      </w:r>
    </w:p>
    <w:p w14:paraId="7BEC1755" w14:textId="506D3149" w:rsidR="00C01519" w:rsidRPr="009728CF" w:rsidRDefault="00C01519" w:rsidP="009728CF">
      <w:pPr>
        <w:pStyle w:val="Akapitzlist"/>
        <w:numPr>
          <w:ilvl w:val="0"/>
          <w:numId w:val="22"/>
        </w:numPr>
        <w:spacing w:after="0" w:line="240" w:lineRule="auto"/>
        <w:contextualSpacing/>
        <w:rPr>
          <w:rFonts w:asciiTheme="minorHAnsi" w:hAnsiTheme="minorHAnsi" w:cstheme="minorHAnsi"/>
          <w:iCs/>
          <w:color w:val="000000"/>
          <w:lang w:eastAsia="pl-PL"/>
        </w:rPr>
      </w:pPr>
      <w:r w:rsidRPr="009728CF">
        <w:rPr>
          <w:rFonts w:asciiTheme="minorHAnsi" w:hAnsiTheme="minorHAnsi" w:cstheme="minorHAnsi"/>
          <w:iCs/>
          <w:color w:val="000000"/>
        </w:rPr>
        <w:t>oświadczenia pracowników wymienionych w wykazie, o którym mowa w ust. 2;</w:t>
      </w:r>
    </w:p>
    <w:p w14:paraId="2B482412" w14:textId="4E5B424E" w:rsidR="00C01519" w:rsidRPr="009728CF" w:rsidRDefault="00C01519" w:rsidP="009728CF">
      <w:pPr>
        <w:numPr>
          <w:ilvl w:val="0"/>
          <w:numId w:val="22"/>
        </w:numPr>
        <w:spacing w:after="0" w:line="240" w:lineRule="auto"/>
        <w:contextualSpacing/>
        <w:rPr>
          <w:rFonts w:asciiTheme="minorHAnsi" w:hAnsiTheme="minorHAnsi" w:cstheme="minorHAnsi"/>
          <w:iCs/>
          <w:color w:val="000000"/>
          <w:sz w:val="22"/>
        </w:rPr>
      </w:pPr>
      <w:r w:rsidRPr="009728CF">
        <w:rPr>
          <w:rFonts w:asciiTheme="minorHAnsi" w:hAnsiTheme="minorHAnsi" w:cstheme="minorHAnsi"/>
          <w:iCs/>
          <w:color w:val="000000"/>
          <w:sz w:val="22"/>
        </w:rPr>
        <w:t>oświadczenia Podwykonawcy o zatrudnieniu osób wymienionych w wykazie, o którym mowa w ust. 2;</w:t>
      </w:r>
    </w:p>
    <w:p w14:paraId="099C9AB0" w14:textId="015BDF70" w:rsidR="00C01519" w:rsidRPr="009728CF" w:rsidRDefault="00C01519" w:rsidP="009728CF">
      <w:pPr>
        <w:numPr>
          <w:ilvl w:val="0"/>
          <w:numId w:val="22"/>
        </w:numPr>
        <w:spacing w:after="0" w:line="240" w:lineRule="auto"/>
        <w:contextualSpacing/>
        <w:rPr>
          <w:rFonts w:asciiTheme="minorHAnsi" w:hAnsiTheme="minorHAnsi" w:cstheme="minorHAnsi"/>
          <w:i/>
          <w:color w:val="000000"/>
          <w:sz w:val="22"/>
        </w:rPr>
      </w:pPr>
      <w:r w:rsidRPr="009728CF">
        <w:rPr>
          <w:rFonts w:asciiTheme="minorHAnsi" w:hAnsiTheme="minorHAnsi" w:cstheme="minorHAnsi"/>
          <w:color w:val="000000"/>
          <w:sz w:val="22"/>
        </w:rPr>
        <w:t xml:space="preserve">poświadczoną za zgodność z oryginałem odpowiednio przez Podwykonawcę kopię umowy/umów o pracę osób wymienionych w wykazie, o którym mowa w ust. 2 powyżej (wraz z dokumentem regulującym zakres obowiązków, jeżeli został sporządzony). Kopia umowy/umów powinna zostać zanonimizowana w sposób zapewniający ochronę danych osobowych pracowników, zgodnie z przepisami </w:t>
      </w:r>
      <w:r w:rsidRPr="009728CF">
        <w:rPr>
          <w:rFonts w:asciiTheme="minorHAnsi" w:hAnsiTheme="minorHAnsi" w:cstheme="minorHAnsi"/>
          <w:bCs/>
          <w:color w:val="000000"/>
          <w:sz w:val="22"/>
        </w:rPr>
        <w:t xml:space="preserve">Rozporządzenia Parlamentu Europejskiego </w:t>
      </w:r>
      <w:r w:rsidR="00E36F8F">
        <w:rPr>
          <w:rFonts w:asciiTheme="minorHAnsi" w:hAnsiTheme="minorHAnsi" w:cstheme="minorHAnsi"/>
          <w:bCs/>
          <w:color w:val="000000"/>
          <w:sz w:val="22"/>
        </w:rPr>
        <w:br/>
      </w:r>
      <w:r w:rsidRPr="009728CF">
        <w:rPr>
          <w:rFonts w:asciiTheme="minorHAnsi" w:hAnsiTheme="minorHAnsi" w:cstheme="minorHAnsi"/>
          <w:bCs/>
          <w:color w:val="000000"/>
          <w:sz w:val="22"/>
        </w:rPr>
        <w:t xml:space="preserve">i Rady (UE) 2016/679 z dnia 27 kwietnia 2016 r. w sprawie ochrony osób fizycznych w związku z przetwarzaniem danych osobowych i w sprawie swobodnego przepływu takich danych oraz uchylenia dyrektywy 95/46/WE (ogólne rozporządzenie o ochronie danych, Dz. Urz. UE L 119 </w:t>
      </w:r>
      <w:r w:rsidR="00E36F8F">
        <w:rPr>
          <w:rFonts w:asciiTheme="minorHAnsi" w:hAnsiTheme="minorHAnsi" w:cstheme="minorHAnsi"/>
          <w:bCs/>
          <w:color w:val="000000"/>
          <w:sz w:val="22"/>
        </w:rPr>
        <w:br/>
      </w:r>
      <w:r w:rsidRPr="009728CF">
        <w:rPr>
          <w:rFonts w:asciiTheme="minorHAnsi" w:hAnsiTheme="minorHAnsi" w:cstheme="minorHAnsi"/>
          <w:bCs/>
          <w:color w:val="000000"/>
          <w:sz w:val="22"/>
        </w:rPr>
        <w:t>z 4.05.2016 r.)</w:t>
      </w:r>
      <w:r w:rsidRPr="009728CF">
        <w:rPr>
          <w:rFonts w:asciiTheme="minorHAnsi" w:hAnsiTheme="minorHAnsi" w:cstheme="minorHAnsi"/>
          <w:color w:val="000000"/>
          <w:sz w:val="22"/>
        </w:rPr>
        <w:t xml:space="preserve">, zwanego dalej „RODO” </w:t>
      </w:r>
      <w:r w:rsidRPr="009728CF">
        <w:rPr>
          <w:rFonts w:asciiTheme="minorHAnsi" w:hAnsiTheme="minorHAnsi" w:cstheme="minorHAnsi"/>
          <w:bCs/>
          <w:color w:val="000000"/>
          <w:sz w:val="22"/>
        </w:rPr>
        <w:t>oraz wydanymi na jego podstawie przepisami krajowymi z zakresu ochrony danych osobowych</w:t>
      </w:r>
      <w:r w:rsidRPr="009728CF">
        <w:rPr>
          <w:rFonts w:asciiTheme="minorHAnsi" w:hAnsiTheme="minorHAnsi" w:cstheme="minorHAnsi"/>
          <w:color w:val="000000"/>
          <w:sz w:val="22"/>
        </w:rPr>
        <w:t xml:space="preserve"> (tj. w szczególności</w:t>
      </w:r>
      <w:r w:rsidRPr="009728CF">
        <w:rPr>
          <w:rStyle w:val="Zakotwiczenieprzypisudolnego"/>
          <w:rFonts w:asciiTheme="minorHAnsi" w:hAnsiTheme="minorHAnsi" w:cstheme="minorHAnsi"/>
          <w:color w:val="000000"/>
          <w:sz w:val="22"/>
        </w:rPr>
        <w:footnoteReference w:id="7"/>
      </w:r>
      <w:r w:rsidRPr="009728CF">
        <w:rPr>
          <w:rFonts w:asciiTheme="minorHAnsi" w:hAnsiTheme="minorHAnsi" w:cstheme="minorHAnsi"/>
          <w:color w:val="000000"/>
          <w:sz w:val="22"/>
        </w:rPr>
        <w:t xml:space="preserve"> bez adresów, nr PESEL pracowników). Imię i nazwisko pracownika nie podlegają </w:t>
      </w:r>
      <w:proofErr w:type="spellStart"/>
      <w:r w:rsidRPr="009728CF">
        <w:rPr>
          <w:rFonts w:asciiTheme="minorHAnsi" w:hAnsiTheme="minorHAnsi" w:cstheme="minorHAnsi"/>
          <w:color w:val="000000"/>
          <w:sz w:val="22"/>
        </w:rPr>
        <w:t>anonimizacji</w:t>
      </w:r>
      <w:proofErr w:type="spellEnd"/>
      <w:r w:rsidRPr="009728CF">
        <w:rPr>
          <w:rFonts w:asciiTheme="minorHAnsi" w:hAnsiTheme="minorHAnsi" w:cstheme="minorHAnsi"/>
          <w:color w:val="000000"/>
          <w:sz w:val="22"/>
        </w:rPr>
        <w:t>. Informacje takie jak: data zawarcia umowy, rodzaj umowy o pracę</w:t>
      </w:r>
      <w:r w:rsidR="00131616" w:rsidRPr="009728CF">
        <w:rPr>
          <w:rFonts w:asciiTheme="minorHAnsi" w:hAnsiTheme="minorHAnsi" w:cstheme="minorHAnsi"/>
          <w:color w:val="000000"/>
          <w:sz w:val="22"/>
        </w:rPr>
        <w:t xml:space="preserve"> i</w:t>
      </w:r>
      <w:r w:rsidRPr="009728CF">
        <w:rPr>
          <w:rFonts w:asciiTheme="minorHAnsi" w:hAnsiTheme="minorHAnsi" w:cstheme="minorHAnsi"/>
          <w:color w:val="000000"/>
          <w:sz w:val="22"/>
        </w:rPr>
        <w:t xml:space="preserve"> zakres obowiązków pracownika powinny być możliwe do zidentyfikowania;</w:t>
      </w:r>
    </w:p>
    <w:p w14:paraId="57E704BD" w14:textId="3C9786A8" w:rsidR="00C01519" w:rsidRPr="009728CF" w:rsidRDefault="00C01519" w:rsidP="009728CF">
      <w:pPr>
        <w:numPr>
          <w:ilvl w:val="0"/>
          <w:numId w:val="22"/>
        </w:numPr>
        <w:spacing w:after="0" w:line="240" w:lineRule="auto"/>
        <w:contextualSpacing/>
        <w:rPr>
          <w:rFonts w:asciiTheme="minorHAnsi" w:hAnsiTheme="minorHAnsi" w:cstheme="minorHAnsi"/>
          <w:color w:val="000000"/>
          <w:sz w:val="22"/>
        </w:rPr>
      </w:pPr>
      <w:r w:rsidRPr="009728CF">
        <w:rPr>
          <w:rFonts w:asciiTheme="minorHAnsi" w:hAnsiTheme="minorHAnsi" w:cstheme="minorHAnsi"/>
          <w:color w:val="000000"/>
          <w:sz w:val="22"/>
        </w:rPr>
        <w:t xml:space="preserve">zaświadczenie właściwego oddziału ZUS, potwierdzające opłacanie przez Podwykonawcę składek na ubezpieczenia społeczne i zdrowotne z tytułu zatrudnienia na podstawie umów </w:t>
      </w:r>
      <w:r w:rsidR="00E36F8F">
        <w:rPr>
          <w:rFonts w:asciiTheme="minorHAnsi" w:hAnsiTheme="minorHAnsi" w:cstheme="minorHAnsi"/>
          <w:color w:val="000000"/>
          <w:sz w:val="22"/>
        </w:rPr>
        <w:br/>
      </w:r>
      <w:r w:rsidRPr="009728CF">
        <w:rPr>
          <w:rFonts w:asciiTheme="minorHAnsi" w:hAnsiTheme="minorHAnsi" w:cstheme="minorHAnsi"/>
          <w:color w:val="000000"/>
          <w:sz w:val="22"/>
        </w:rPr>
        <w:t>o pracę za ostatni okres rozliczeniowy;</w:t>
      </w:r>
    </w:p>
    <w:p w14:paraId="70281592" w14:textId="7A4FA109" w:rsidR="00EB2FCC" w:rsidRDefault="00C01519" w:rsidP="009728CF">
      <w:pPr>
        <w:numPr>
          <w:ilvl w:val="0"/>
          <w:numId w:val="22"/>
        </w:numPr>
        <w:spacing w:after="0" w:line="240" w:lineRule="auto"/>
        <w:contextualSpacing/>
        <w:rPr>
          <w:rFonts w:asciiTheme="minorHAnsi" w:hAnsiTheme="minorHAnsi" w:cstheme="minorHAnsi"/>
          <w:color w:val="000000"/>
          <w:sz w:val="22"/>
        </w:rPr>
      </w:pPr>
      <w:r w:rsidRPr="009728CF">
        <w:rPr>
          <w:rFonts w:asciiTheme="minorHAnsi" w:hAnsiTheme="minorHAnsi" w:cstheme="minorHAnsi"/>
          <w:color w:val="000000"/>
          <w:sz w:val="22"/>
        </w:rPr>
        <w:t>poświadczoną za zgodność z oryginałem przez podwykonawcę</w:t>
      </w:r>
      <w:r w:rsidRPr="009728CF">
        <w:rPr>
          <w:rFonts w:asciiTheme="minorHAnsi" w:hAnsiTheme="minorHAnsi" w:cstheme="minorHAnsi"/>
          <w:b/>
          <w:color w:val="000000"/>
          <w:sz w:val="22"/>
        </w:rPr>
        <w:t xml:space="preserve"> </w:t>
      </w:r>
      <w:r w:rsidRPr="009728CF">
        <w:rPr>
          <w:rFonts w:asciiTheme="minorHAnsi" w:hAnsiTheme="minorHAnsi" w:cstheme="minorHAnsi"/>
          <w:color w:val="000000"/>
          <w:sz w:val="22"/>
        </w:rPr>
        <w:t xml:space="preserve">kopię dowodu potwierdzającego zgłoszenie pracownika przez pracodawcę do ubezpieczeń, zanonimizowaną w sposób zapewniający ochronę danych osobowych pracowników, zgodnie z przepisami </w:t>
      </w:r>
      <w:r w:rsidRPr="009728CF">
        <w:rPr>
          <w:rFonts w:asciiTheme="minorHAnsi" w:hAnsiTheme="minorHAnsi" w:cstheme="minorHAnsi"/>
          <w:bCs/>
          <w:color w:val="000000"/>
          <w:sz w:val="22"/>
        </w:rPr>
        <w:t>RODO oraz wydanymi na jego podstawie przepisami krajowymi z zakresu ochrony danych osobowych</w:t>
      </w:r>
      <w:r w:rsidRPr="009728CF">
        <w:rPr>
          <w:rFonts w:asciiTheme="minorHAnsi" w:hAnsiTheme="minorHAnsi" w:cstheme="minorHAnsi"/>
          <w:i/>
          <w:color w:val="000000"/>
          <w:sz w:val="22"/>
        </w:rPr>
        <w:t>.</w:t>
      </w:r>
      <w:r w:rsidRPr="009728CF">
        <w:rPr>
          <w:rFonts w:asciiTheme="minorHAnsi" w:hAnsiTheme="minorHAnsi" w:cstheme="minorHAnsi"/>
          <w:color w:val="000000"/>
          <w:sz w:val="22"/>
        </w:rPr>
        <w:t xml:space="preserve"> Imię i nazwisko pracownika nie podlegają </w:t>
      </w:r>
      <w:proofErr w:type="spellStart"/>
      <w:r w:rsidRPr="009728CF">
        <w:rPr>
          <w:rFonts w:asciiTheme="minorHAnsi" w:hAnsiTheme="minorHAnsi" w:cstheme="minorHAnsi"/>
          <w:color w:val="000000"/>
          <w:sz w:val="22"/>
        </w:rPr>
        <w:t>anonimizacji</w:t>
      </w:r>
      <w:proofErr w:type="spellEnd"/>
      <w:r w:rsidRPr="009728CF">
        <w:rPr>
          <w:rFonts w:asciiTheme="minorHAnsi" w:hAnsiTheme="minorHAnsi" w:cstheme="minorHAnsi"/>
          <w:color w:val="000000"/>
          <w:sz w:val="22"/>
        </w:rPr>
        <w:t>.</w:t>
      </w:r>
    </w:p>
    <w:p w14:paraId="41BD8060" w14:textId="77777777" w:rsidR="00863F5B" w:rsidRDefault="00863F5B" w:rsidP="00863F5B">
      <w:pPr>
        <w:spacing w:after="0" w:line="240" w:lineRule="auto"/>
        <w:contextualSpacing/>
        <w:rPr>
          <w:rFonts w:asciiTheme="minorHAnsi" w:hAnsiTheme="minorHAnsi" w:cstheme="minorHAnsi"/>
          <w:color w:val="000000"/>
          <w:sz w:val="22"/>
        </w:rPr>
      </w:pPr>
    </w:p>
    <w:p w14:paraId="71D187EE" w14:textId="5BE1E12F" w:rsidR="00EB2FCC" w:rsidRPr="009728CF" w:rsidRDefault="00EB2FCC" w:rsidP="009728CF">
      <w:pPr>
        <w:spacing w:after="0" w:line="240" w:lineRule="auto"/>
        <w:rPr>
          <w:rFonts w:asciiTheme="minorHAnsi" w:hAnsiTheme="minorHAnsi" w:cstheme="minorHAnsi"/>
          <w:b/>
          <w:sz w:val="22"/>
        </w:rPr>
      </w:pPr>
      <w:r w:rsidRPr="009728CF">
        <w:rPr>
          <w:rFonts w:asciiTheme="minorHAnsi" w:hAnsiTheme="minorHAnsi" w:cstheme="minorHAnsi"/>
          <w:b/>
          <w:sz w:val="22"/>
        </w:rPr>
        <w:t>§ 1</w:t>
      </w:r>
      <w:r w:rsidR="006B316F" w:rsidRPr="009728CF">
        <w:rPr>
          <w:rFonts w:asciiTheme="minorHAnsi" w:hAnsiTheme="minorHAnsi" w:cstheme="minorHAnsi"/>
          <w:b/>
          <w:sz w:val="22"/>
        </w:rPr>
        <w:t>1</w:t>
      </w:r>
    </w:p>
    <w:p w14:paraId="0E589F6A" w14:textId="77777777" w:rsidR="00EB2FCC" w:rsidRPr="009728CF" w:rsidRDefault="00EB2FCC" w:rsidP="009728CF">
      <w:pPr>
        <w:pStyle w:val="Akapitzlist"/>
        <w:spacing w:after="0" w:line="240" w:lineRule="auto"/>
        <w:ind w:left="0"/>
        <w:rPr>
          <w:rFonts w:asciiTheme="minorHAnsi" w:hAnsiTheme="minorHAnsi" w:cstheme="minorHAnsi"/>
          <w:b/>
        </w:rPr>
      </w:pPr>
      <w:r w:rsidRPr="009728CF">
        <w:rPr>
          <w:rFonts w:asciiTheme="minorHAnsi" w:hAnsiTheme="minorHAnsi" w:cstheme="minorHAnsi"/>
          <w:b/>
        </w:rPr>
        <w:t xml:space="preserve">Zabezpieczenie </w:t>
      </w:r>
      <w:r w:rsidRPr="009728CF">
        <w:rPr>
          <w:rFonts w:asciiTheme="minorHAnsi" w:hAnsiTheme="minorHAnsi" w:cstheme="minorHAnsi"/>
          <w:b/>
          <w:bCs/>
        </w:rPr>
        <w:t>należytego</w:t>
      </w:r>
      <w:r w:rsidRPr="009728CF">
        <w:rPr>
          <w:rFonts w:asciiTheme="minorHAnsi" w:hAnsiTheme="minorHAnsi" w:cstheme="minorHAnsi"/>
          <w:b/>
        </w:rPr>
        <w:t xml:space="preserve"> wykonania Umowy</w:t>
      </w:r>
    </w:p>
    <w:p w14:paraId="6AF516AE" w14:textId="59099D26" w:rsidR="00D978E9" w:rsidRPr="009728CF" w:rsidRDefault="00D978E9" w:rsidP="001E267D">
      <w:pPr>
        <w:numPr>
          <w:ilvl w:val="0"/>
          <w:numId w:val="23"/>
        </w:numPr>
        <w:tabs>
          <w:tab w:val="num" w:pos="284"/>
        </w:tabs>
        <w:suppressAutoHyphens w:val="0"/>
        <w:spacing w:after="0" w:line="276" w:lineRule="auto"/>
        <w:ind w:left="284" w:hanging="284"/>
        <w:rPr>
          <w:rFonts w:asciiTheme="minorHAnsi" w:hAnsiTheme="minorHAnsi" w:cstheme="minorHAnsi"/>
          <w:sz w:val="22"/>
        </w:rPr>
      </w:pPr>
      <w:r w:rsidRPr="009728CF">
        <w:rPr>
          <w:rFonts w:asciiTheme="minorHAnsi" w:hAnsiTheme="minorHAnsi" w:cstheme="minorHAnsi"/>
          <w:sz w:val="22"/>
        </w:rPr>
        <w:t xml:space="preserve">Wykonawca przed zawarciem Umowy wniósł zabezpieczenie należytego wykonania Umowy na zasadach określonych w przepisach ustawy </w:t>
      </w:r>
      <w:proofErr w:type="spellStart"/>
      <w:r w:rsidRPr="009728CF">
        <w:rPr>
          <w:rFonts w:asciiTheme="minorHAnsi" w:hAnsiTheme="minorHAnsi" w:cstheme="minorHAnsi"/>
          <w:sz w:val="22"/>
        </w:rPr>
        <w:t>Pzp</w:t>
      </w:r>
      <w:proofErr w:type="spellEnd"/>
      <w:r w:rsidRPr="009728CF">
        <w:rPr>
          <w:rFonts w:asciiTheme="minorHAnsi" w:hAnsiTheme="minorHAnsi" w:cstheme="minorHAnsi"/>
          <w:sz w:val="22"/>
        </w:rPr>
        <w:t xml:space="preserve">, zwane dalej „Zabezpieczeniem”, na kwotę równą 5 % wartości łącznego wynagrodzenia brutto określonego w § </w:t>
      </w:r>
      <w:r w:rsidR="00067708" w:rsidRPr="009728CF">
        <w:rPr>
          <w:rFonts w:asciiTheme="minorHAnsi" w:hAnsiTheme="minorHAnsi" w:cstheme="minorHAnsi"/>
          <w:sz w:val="22"/>
        </w:rPr>
        <w:t xml:space="preserve">6 </w:t>
      </w:r>
      <w:r w:rsidRPr="009728CF">
        <w:rPr>
          <w:rFonts w:asciiTheme="minorHAnsi" w:hAnsiTheme="minorHAnsi" w:cstheme="minorHAnsi"/>
          <w:sz w:val="22"/>
        </w:rPr>
        <w:t>ust. 1 Umowy w formie ………………………………………………………………….. Zabezpieczenie należytego wykonania Umowy ma na celu zabezpieczenie i ewentualne zaspokojenie roszczeń Zamawiającego z tytułu niewykonania lub nienależytego wykonania Umowy przez Wykonawcę, w szczególności roszczeń Zamawiającego wobec Wykonawcy o zapłatę kar umownych.</w:t>
      </w:r>
    </w:p>
    <w:p w14:paraId="5773F4B7" w14:textId="52DE3894" w:rsidR="00D978E9" w:rsidRPr="009728CF" w:rsidRDefault="00D978E9" w:rsidP="001E267D">
      <w:pPr>
        <w:numPr>
          <w:ilvl w:val="0"/>
          <w:numId w:val="23"/>
        </w:numPr>
        <w:tabs>
          <w:tab w:val="num" w:pos="284"/>
        </w:tabs>
        <w:suppressAutoHyphens w:val="0"/>
        <w:spacing w:after="0" w:line="276" w:lineRule="auto"/>
        <w:ind w:left="284" w:hanging="284"/>
        <w:rPr>
          <w:rFonts w:asciiTheme="minorHAnsi" w:hAnsiTheme="minorHAnsi" w:cstheme="minorHAnsi"/>
          <w:sz w:val="22"/>
        </w:rPr>
      </w:pPr>
      <w:r w:rsidRPr="009728CF">
        <w:rPr>
          <w:rFonts w:asciiTheme="minorHAnsi" w:hAnsiTheme="minorHAnsi" w:cstheme="minorHAnsi"/>
          <w:sz w:val="22"/>
        </w:rPr>
        <w:lastRenderedPageBreak/>
        <w:t xml:space="preserve">W przypadku przedłużenia terminu zakończenia Przedmiotu umowy określonego w § </w:t>
      </w:r>
      <w:r w:rsidR="00067708" w:rsidRPr="009728CF">
        <w:rPr>
          <w:rFonts w:asciiTheme="minorHAnsi" w:hAnsiTheme="minorHAnsi" w:cstheme="minorHAnsi"/>
          <w:sz w:val="22"/>
        </w:rPr>
        <w:t xml:space="preserve"> </w:t>
      </w:r>
      <w:r w:rsidR="00D671D0" w:rsidRPr="009728CF">
        <w:rPr>
          <w:rFonts w:asciiTheme="minorHAnsi" w:hAnsiTheme="minorHAnsi" w:cstheme="minorHAnsi"/>
          <w:sz w:val="22"/>
        </w:rPr>
        <w:t xml:space="preserve">4 </w:t>
      </w:r>
      <w:r w:rsidRPr="009728CF">
        <w:rPr>
          <w:rFonts w:asciiTheme="minorHAnsi" w:hAnsiTheme="minorHAnsi" w:cstheme="minorHAnsi"/>
          <w:sz w:val="22"/>
        </w:rPr>
        <w:t xml:space="preserve">Umowy lub nie zakończenia przez Wykonawcę Przedmiotu Umowy w terminie umownym, a co za tym idzie braku zapewnienia Zabezpieczenia w pełnym okresie realizacji (gdy nie zostanie wniesione nowe Zabezpieczenie), Zamawiający w celu zabezpieczenia roszczeń wynikających </w:t>
      </w:r>
      <w:r w:rsidR="00E36F8F">
        <w:rPr>
          <w:rFonts w:asciiTheme="minorHAnsi" w:hAnsiTheme="minorHAnsi" w:cstheme="minorHAnsi"/>
          <w:sz w:val="22"/>
        </w:rPr>
        <w:br/>
      </w:r>
      <w:r w:rsidRPr="009728CF">
        <w:rPr>
          <w:rFonts w:asciiTheme="minorHAnsi" w:hAnsiTheme="minorHAnsi" w:cstheme="minorHAnsi"/>
          <w:sz w:val="22"/>
        </w:rPr>
        <w:t xml:space="preserve">z niniejszej Umowy zatrzyma należną kwotę Zabezpieczenia z tego tytułu poprzez potrącenie jej </w:t>
      </w:r>
      <w:r w:rsidR="00E36F8F">
        <w:rPr>
          <w:rFonts w:asciiTheme="minorHAnsi" w:hAnsiTheme="minorHAnsi" w:cstheme="minorHAnsi"/>
          <w:sz w:val="22"/>
        </w:rPr>
        <w:br/>
      </w:r>
      <w:r w:rsidRPr="009728CF">
        <w:rPr>
          <w:rFonts w:asciiTheme="minorHAnsi" w:hAnsiTheme="minorHAnsi" w:cstheme="minorHAnsi"/>
          <w:sz w:val="22"/>
        </w:rPr>
        <w:t>z faktur (dotyczy Zabezpieczenia wniesionego w innej formie niż w pieniądzu).</w:t>
      </w:r>
    </w:p>
    <w:p w14:paraId="167FF2B7" w14:textId="4307547D" w:rsidR="00D978E9" w:rsidRPr="007C0984" w:rsidRDefault="00D978E9" w:rsidP="001E267D">
      <w:pPr>
        <w:numPr>
          <w:ilvl w:val="0"/>
          <w:numId w:val="23"/>
        </w:numPr>
        <w:tabs>
          <w:tab w:val="num" w:pos="284"/>
        </w:tabs>
        <w:suppressAutoHyphens w:val="0"/>
        <w:spacing w:after="0" w:line="276" w:lineRule="auto"/>
        <w:ind w:left="284" w:hanging="284"/>
        <w:rPr>
          <w:rFonts w:asciiTheme="minorHAnsi" w:hAnsiTheme="minorHAnsi" w:cstheme="minorHAnsi"/>
          <w:sz w:val="22"/>
        </w:rPr>
      </w:pPr>
      <w:r w:rsidRPr="009728CF">
        <w:rPr>
          <w:rFonts w:asciiTheme="minorHAnsi" w:hAnsiTheme="minorHAnsi" w:cstheme="minorHAnsi"/>
          <w:sz w:val="22"/>
        </w:rPr>
        <w:t xml:space="preserve">Zabezpieczenie wnoszone w pieniądzu Wykonawca wpłaca przelewem na rachunek bankowy Zamawiającego w Banku Handlowym w Warszawie S.A., Rachunek sum depozytowych Zarząd Zieleni m.st. Warszawy 91 1030 </w:t>
      </w:r>
      <w:r w:rsidRPr="007C0984">
        <w:rPr>
          <w:rFonts w:asciiTheme="minorHAnsi" w:hAnsiTheme="minorHAnsi" w:cstheme="minorHAnsi"/>
          <w:sz w:val="22"/>
        </w:rPr>
        <w:t xml:space="preserve">1508 0000 0005 5110 7035. Dowód wniesienia zabezpieczenia należytego wykonania Umowy w pieniądzu musi zawierać w rubryce „tytułem” sformułowanie ze zwrotem: </w:t>
      </w:r>
      <w:r w:rsidRPr="007C0984">
        <w:rPr>
          <w:rFonts w:asciiTheme="minorHAnsi" w:hAnsiTheme="minorHAnsi" w:cstheme="minorHAnsi"/>
          <w:i/>
          <w:iCs/>
          <w:sz w:val="22"/>
        </w:rPr>
        <w:t>„</w:t>
      </w:r>
      <w:r w:rsidR="00292E42" w:rsidRPr="007C0984">
        <w:rPr>
          <w:rFonts w:asciiTheme="minorHAnsi" w:hAnsiTheme="minorHAnsi" w:cstheme="minorHAnsi"/>
          <w:i/>
          <w:iCs/>
          <w:sz w:val="22"/>
        </w:rPr>
        <w:t xml:space="preserve">świadczenie </w:t>
      </w:r>
      <w:r w:rsidR="00A541AD" w:rsidRPr="007C0984">
        <w:rPr>
          <w:rFonts w:asciiTheme="minorHAnsi" w:hAnsiTheme="minorHAnsi" w:cstheme="minorHAnsi"/>
          <w:i/>
          <w:iCs/>
          <w:sz w:val="22"/>
        </w:rPr>
        <w:t>usług w zakresie utrzymania właściwego stanu higieniczno-sanitarnego toalety publicznej zlokalizowanej w …………………….</w:t>
      </w:r>
      <w:r w:rsidR="00A541AD" w:rsidRPr="007C0984">
        <w:rPr>
          <w:rStyle w:val="Odwoanieprzypisudolnego"/>
          <w:rFonts w:asciiTheme="minorHAnsi" w:hAnsiTheme="minorHAnsi" w:cstheme="minorHAnsi"/>
          <w:i/>
          <w:iCs/>
          <w:sz w:val="22"/>
        </w:rPr>
        <w:footnoteReference w:id="8"/>
      </w:r>
      <w:r w:rsidR="00A541AD" w:rsidRPr="007C0984">
        <w:rPr>
          <w:rFonts w:asciiTheme="minorHAnsi" w:hAnsiTheme="minorHAnsi" w:cstheme="minorHAnsi"/>
          <w:i/>
          <w:iCs/>
          <w:sz w:val="22"/>
        </w:rPr>
        <w:t xml:space="preserve"> Warszawie</w:t>
      </w:r>
      <w:r w:rsidR="00A541AD" w:rsidRPr="007C0984" w:rsidDel="00E84D83">
        <w:rPr>
          <w:rFonts w:asciiTheme="minorHAnsi" w:hAnsiTheme="minorHAnsi" w:cstheme="minorHAnsi"/>
          <w:i/>
          <w:iCs/>
          <w:sz w:val="22"/>
        </w:rPr>
        <w:t xml:space="preserve"> </w:t>
      </w:r>
      <w:r w:rsidRPr="007C0984">
        <w:rPr>
          <w:rFonts w:asciiTheme="minorHAnsi" w:hAnsiTheme="minorHAnsi" w:cstheme="minorHAnsi"/>
          <w:i/>
          <w:iCs/>
          <w:sz w:val="22"/>
        </w:rPr>
        <w:t>”</w:t>
      </w:r>
      <w:r w:rsidRPr="007C0984">
        <w:rPr>
          <w:rFonts w:asciiTheme="minorHAnsi" w:hAnsiTheme="minorHAnsi" w:cstheme="minorHAnsi"/>
          <w:sz w:val="22"/>
        </w:rPr>
        <w:t xml:space="preserve"> i należy go przedstawić przed podpisaniem Umowy.</w:t>
      </w:r>
    </w:p>
    <w:p w14:paraId="458F0EFA" w14:textId="77777777" w:rsidR="00D978E9" w:rsidRPr="007C0984" w:rsidRDefault="00D978E9" w:rsidP="001E267D">
      <w:pPr>
        <w:numPr>
          <w:ilvl w:val="0"/>
          <w:numId w:val="23"/>
        </w:numPr>
        <w:tabs>
          <w:tab w:val="num" w:pos="284"/>
        </w:tabs>
        <w:suppressAutoHyphens w:val="0"/>
        <w:spacing w:after="0" w:line="276" w:lineRule="auto"/>
        <w:ind w:left="284" w:hanging="284"/>
        <w:rPr>
          <w:rFonts w:asciiTheme="minorHAnsi" w:hAnsiTheme="minorHAnsi" w:cstheme="minorHAnsi"/>
          <w:sz w:val="22"/>
        </w:rPr>
      </w:pPr>
      <w:r w:rsidRPr="007C0984">
        <w:rPr>
          <w:rFonts w:asciiTheme="minorHAnsi" w:hAnsiTheme="minorHAnsi" w:cstheme="minorHAnsi"/>
          <w:sz w:val="22"/>
        </w:rPr>
        <w:t>Beneficjentem zabezpieczenia należytego wykonania Umowy jest Zamawiający, w ramach którego działa Zarząd Zieleni m.st. Warszawa.</w:t>
      </w:r>
    </w:p>
    <w:p w14:paraId="1C3E6503" w14:textId="77777777" w:rsidR="00D978E9" w:rsidRPr="009728CF" w:rsidRDefault="00D978E9" w:rsidP="001E267D">
      <w:pPr>
        <w:numPr>
          <w:ilvl w:val="0"/>
          <w:numId w:val="23"/>
        </w:numPr>
        <w:tabs>
          <w:tab w:val="num" w:pos="284"/>
        </w:tabs>
        <w:suppressAutoHyphens w:val="0"/>
        <w:spacing w:after="0" w:line="276" w:lineRule="auto"/>
        <w:ind w:left="284" w:hanging="284"/>
        <w:rPr>
          <w:rFonts w:asciiTheme="minorHAnsi" w:hAnsiTheme="minorHAnsi" w:cstheme="minorHAnsi"/>
          <w:sz w:val="22"/>
        </w:rPr>
      </w:pPr>
      <w:r w:rsidRPr="009728CF">
        <w:rPr>
          <w:rFonts w:asciiTheme="minorHAnsi" w:hAnsiTheme="minorHAnsi" w:cstheme="minorHAnsi"/>
          <w:sz w:val="22"/>
        </w:rPr>
        <w:t>Koszty zabezpieczenia należytego wykonania Umowy ponosi Wykonawca.</w:t>
      </w:r>
    </w:p>
    <w:p w14:paraId="20B5F5EA" w14:textId="77777777" w:rsidR="00D978E9" w:rsidRPr="009728CF" w:rsidRDefault="00D978E9" w:rsidP="001E267D">
      <w:pPr>
        <w:numPr>
          <w:ilvl w:val="0"/>
          <w:numId w:val="23"/>
        </w:numPr>
        <w:tabs>
          <w:tab w:val="num" w:pos="284"/>
        </w:tabs>
        <w:suppressAutoHyphens w:val="0"/>
        <w:spacing w:after="0" w:line="276" w:lineRule="auto"/>
        <w:ind w:left="284" w:hanging="284"/>
        <w:rPr>
          <w:rFonts w:asciiTheme="minorHAnsi" w:hAnsiTheme="minorHAnsi" w:cstheme="minorHAnsi"/>
          <w:sz w:val="22"/>
        </w:rPr>
      </w:pPr>
      <w:r w:rsidRPr="009728CF">
        <w:rPr>
          <w:rFonts w:asciiTheme="minorHAnsi" w:hAnsiTheme="minorHAnsi" w:cstheme="minorHAnsi"/>
          <w:sz w:val="22"/>
        </w:rPr>
        <w:t>Wykonawca jest zobowiązany zapewnić, aby zabezpieczenie należytego wykonania Umowy zachowało moc wiążącą w okresie wykonywania Umowy. Wykonawca jest zobowiązany do niezwłocznego informowania Zamawiającego o faktycznych lub prawnych okolicznościach, które mają lub mogą mieć wpływ na moc wiążącą zabezpieczenia należytego wykonania Umowy oraz na możliwość i zakres wykonywania przez Zamawiającego praw wynikających z Zabezpieczenia.</w:t>
      </w:r>
    </w:p>
    <w:p w14:paraId="7FA7D2F8" w14:textId="77777777" w:rsidR="00D978E9" w:rsidRPr="009728CF" w:rsidRDefault="00D978E9" w:rsidP="001E267D">
      <w:pPr>
        <w:numPr>
          <w:ilvl w:val="0"/>
          <w:numId w:val="23"/>
        </w:numPr>
        <w:tabs>
          <w:tab w:val="num" w:pos="284"/>
        </w:tabs>
        <w:suppressAutoHyphens w:val="0"/>
        <w:spacing w:after="0" w:line="276" w:lineRule="auto"/>
        <w:ind w:left="284" w:hanging="284"/>
        <w:rPr>
          <w:rFonts w:asciiTheme="minorHAnsi" w:hAnsiTheme="minorHAnsi" w:cstheme="minorHAnsi"/>
          <w:sz w:val="22"/>
        </w:rPr>
      </w:pPr>
      <w:r w:rsidRPr="009728CF">
        <w:rPr>
          <w:rFonts w:asciiTheme="minorHAnsi" w:hAnsiTheme="minorHAnsi" w:cstheme="minorHAnsi"/>
          <w:sz w:val="22"/>
        </w:rPr>
        <w:t xml:space="preserve">Zabezpieczenie wniesione w pieniądzu będzie podlegało zwrotowi z odsetkami wynikającymi z umowy rachunku bankowego, na którym było ono przechowywane, pomniejszonymi o koszty prowadzenia rachunku, prowizji bankowej za przelew pieniędzy na rachunek Wykonawcy, po należytym wykonaniu zobowiązań umownych, wynikających z niniejszej Umowy w ciągu 30 dni od dnia </w:t>
      </w:r>
      <w:bookmarkStart w:id="5" w:name="_Hlk55465292"/>
      <w:r w:rsidRPr="009728CF">
        <w:rPr>
          <w:rFonts w:asciiTheme="minorHAnsi" w:hAnsiTheme="minorHAnsi" w:cstheme="minorHAnsi"/>
          <w:sz w:val="22"/>
        </w:rPr>
        <w:t>odbioru Przedmiotu Umowy przez Zamawiającego w formie protokołu odbioru końcowego i uznania tego przedmiotu przez Zamawiającego za należycie wykonany</w:t>
      </w:r>
      <w:bookmarkEnd w:id="5"/>
      <w:r w:rsidRPr="009728CF">
        <w:rPr>
          <w:rFonts w:asciiTheme="minorHAnsi" w:hAnsiTheme="minorHAnsi" w:cstheme="minorHAnsi"/>
          <w:sz w:val="22"/>
        </w:rPr>
        <w:t>.</w:t>
      </w:r>
    </w:p>
    <w:p w14:paraId="64556070" w14:textId="77777777" w:rsidR="00D978E9" w:rsidRPr="009728CF" w:rsidRDefault="00D978E9" w:rsidP="001E267D">
      <w:pPr>
        <w:numPr>
          <w:ilvl w:val="0"/>
          <w:numId w:val="23"/>
        </w:numPr>
        <w:tabs>
          <w:tab w:val="num" w:pos="284"/>
        </w:tabs>
        <w:suppressAutoHyphens w:val="0"/>
        <w:spacing w:after="0" w:line="276" w:lineRule="auto"/>
        <w:ind w:left="284" w:hanging="284"/>
        <w:rPr>
          <w:rFonts w:asciiTheme="minorHAnsi" w:hAnsiTheme="minorHAnsi" w:cstheme="minorHAnsi"/>
          <w:sz w:val="22"/>
        </w:rPr>
      </w:pPr>
      <w:r w:rsidRPr="009728CF">
        <w:rPr>
          <w:rFonts w:asciiTheme="minorHAnsi" w:hAnsiTheme="minorHAnsi" w:cstheme="minorHAnsi"/>
          <w:sz w:val="22"/>
        </w:rPr>
        <w:t xml:space="preserve">W trakcie realizacji umowy Wykonawca może dokonać zmiany formy zabezpieczenia należytego wykonania Umowy na jedną lub kilka form, o których mowa w przepisach ustawy </w:t>
      </w:r>
      <w:proofErr w:type="spellStart"/>
      <w:r w:rsidRPr="009728CF">
        <w:rPr>
          <w:rFonts w:asciiTheme="minorHAnsi" w:hAnsiTheme="minorHAnsi" w:cstheme="minorHAnsi"/>
          <w:sz w:val="22"/>
        </w:rPr>
        <w:t>Pzp</w:t>
      </w:r>
      <w:proofErr w:type="spellEnd"/>
      <w:r w:rsidRPr="009728CF">
        <w:rPr>
          <w:rFonts w:asciiTheme="minorHAnsi" w:hAnsiTheme="minorHAnsi" w:cstheme="minorHAnsi"/>
          <w:sz w:val="22"/>
        </w:rPr>
        <w:t>, pod warunkiem, że zmiana formy Zabezpieczenia zostanie dokonana z zachowaniem ciągłości Zabezpieczenia i bez zmniejszenia jego wysokości.</w:t>
      </w:r>
    </w:p>
    <w:p w14:paraId="4422A583" w14:textId="522044E7" w:rsidR="002F381F" w:rsidRPr="009728CF" w:rsidRDefault="00D978E9" w:rsidP="001E267D">
      <w:pPr>
        <w:numPr>
          <w:ilvl w:val="0"/>
          <w:numId w:val="23"/>
        </w:numPr>
        <w:tabs>
          <w:tab w:val="num" w:pos="284"/>
        </w:tabs>
        <w:suppressAutoHyphens w:val="0"/>
        <w:spacing w:after="0" w:line="276" w:lineRule="auto"/>
        <w:ind w:left="284" w:hanging="284"/>
        <w:rPr>
          <w:rFonts w:asciiTheme="minorHAnsi" w:hAnsiTheme="minorHAnsi" w:cstheme="minorHAnsi"/>
          <w:sz w:val="22"/>
        </w:rPr>
      </w:pPr>
      <w:r w:rsidRPr="009728CF">
        <w:rPr>
          <w:rFonts w:asciiTheme="minorHAnsi" w:hAnsiTheme="minorHAnsi" w:cstheme="minorHAnsi"/>
          <w:sz w:val="22"/>
        </w:rPr>
        <w:t>Zabezpieczenie należytego wykonania Umowy pozostaje w dyspozycji Zamawiającego i zachowuje swoją ważność na czas określony w Umowie</w:t>
      </w:r>
      <w:r w:rsidR="002F381F" w:rsidRPr="002F381F">
        <w:rPr>
          <w:rFonts w:asciiTheme="minorHAnsi" w:hAnsiTheme="minorHAnsi" w:cstheme="minorHAnsi"/>
          <w:sz w:val="22"/>
        </w:rPr>
        <w:t>.</w:t>
      </w:r>
    </w:p>
    <w:p w14:paraId="3DFFDB60" w14:textId="3B002D08" w:rsidR="002F381F" w:rsidRPr="009728CF" w:rsidRDefault="00D978E9" w:rsidP="002F381F">
      <w:pPr>
        <w:numPr>
          <w:ilvl w:val="0"/>
          <w:numId w:val="23"/>
        </w:numPr>
        <w:tabs>
          <w:tab w:val="num" w:pos="284"/>
        </w:tabs>
        <w:suppressAutoHyphens w:val="0"/>
        <w:spacing w:after="0" w:line="276" w:lineRule="auto"/>
        <w:ind w:left="284" w:hanging="284"/>
        <w:rPr>
          <w:rFonts w:asciiTheme="minorHAnsi" w:hAnsiTheme="minorHAnsi" w:cstheme="minorHAnsi"/>
          <w:sz w:val="22"/>
        </w:rPr>
      </w:pPr>
      <w:r w:rsidRPr="009728CF">
        <w:rPr>
          <w:rFonts w:asciiTheme="minorHAnsi" w:hAnsiTheme="minorHAnsi" w:cstheme="minorHAnsi"/>
          <w:sz w:val="22"/>
        </w:rPr>
        <w:t>Jeżeli nie zajdzie powód do realizacji zabezpieczenia w całości lub w części, podlega ono zwrotowi Wykonawcy odpowiednio w całości lub w części w terminie, o którym mowa w ust. 7 powyżej.</w:t>
      </w:r>
    </w:p>
    <w:p w14:paraId="6BE5AF21" w14:textId="10CC60F4" w:rsidR="00D978E9" w:rsidRPr="009728CF" w:rsidRDefault="00D978E9" w:rsidP="002F381F">
      <w:pPr>
        <w:numPr>
          <w:ilvl w:val="0"/>
          <w:numId w:val="23"/>
        </w:numPr>
        <w:tabs>
          <w:tab w:val="num" w:pos="284"/>
        </w:tabs>
        <w:suppressAutoHyphens w:val="0"/>
        <w:spacing w:after="0" w:line="276" w:lineRule="auto"/>
        <w:ind w:left="284" w:hanging="284"/>
        <w:rPr>
          <w:rFonts w:asciiTheme="minorHAnsi" w:hAnsiTheme="minorHAnsi" w:cstheme="minorHAnsi"/>
          <w:sz w:val="22"/>
        </w:rPr>
      </w:pPr>
      <w:r w:rsidRPr="009728CF">
        <w:rPr>
          <w:rFonts w:asciiTheme="minorHAnsi" w:hAnsiTheme="minorHAnsi" w:cstheme="minorHAnsi"/>
          <w:sz w:val="22"/>
        </w:rPr>
        <w:t xml:space="preserve">Zamawiający z zabezpieczenia należytego wykonania umowy, może bez zgody Wykonawcy, </w:t>
      </w:r>
      <w:r w:rsidR="009E4929" w:rsidRPr="002F381F">
        <w:rPr>
          <w:rFonts w:asciiTheme="minorHAnsi" w:hAnsiTheme="minorHAnsi" w:cstheme="minorHAnsi"/>
          <w:sz w:val="22"/>
        </w:rPr>
        <w:t xml:space="preserve">   </w:t>
      </w:r>
      <w:r w:rsidRPr="009728CF">
        <w:rPr>
          <w:rFonts w:asciiTheme="minorHAnsi" w:hAnsiTheme="minorHAnsi" w:cstheme="minorHAnsi"/>
          <w:sz w:val="22"/>
        </w:rPr>
        <w:t>potrącić wszelkie należności wynikające z umowy i przepisów prawa z tytułu niewykonania lub nienależytego wykonania umowy, w tym kary umowne, jak i koszty wykonania zastępczego.</w:t>
      </w:r>
    </w:p>
    <w:p w14:paraId="351327A3" w14:textId="77777777" w:rsidR="00EB2FCC" w:rsidRDefault="00EB2FCC" w:rsidP="009728CF">
      <w:pPr>
        <w:suppressAutoHyphens w:val="0"/>
        <w:spacing w:before="120" w:after="0" w:line="240" w:lineRule="auto"/>
        <w:rPr>
          <w:rFonts w:asciiTheme="minorHAnsi" w:hAnsiTheme="minorHAnsi" w:cstheme="minorHAnsi"/>
          <w:b/>
          <w:bCs/>
          <w:sz w:val="22"/>
        </w:rPr>
      </w:pPr>
    </w:p>
    <w:p w14:paraId="0DFFEBC8" w14:textId="77777777" w:rsidR="00BF4EE9" w:rsidRDefault="00BF4EE9" w:rsidP="009728CF">
      <w:pPr>
        <w:suppressAutoHyphens w:val="0"/>
        <w:spacing w:before="120" w:after="0" w:line="240" w:lineRule="auto"/>
        <w:rPr>
          <w:rFonts w:asciiTheme="minorHAnsi" w:hAnsiTheme="minorHAnsi" w:cstheme="minorHAnsi"/>
          <w:b/>
          <w:bCs/>
          <w:sz w:val="22"/>
        </w:rPr>
      </w:pPr>
    </w:p>
    <w:p w14:paraId="10F95B01" w14:textId="77777777" w:rsidR="00BF4EE9" w:rsidRDefault="00BF4EE9" w:rsidP="009728CF">
      <w:pPr>
        <w:suppressAutoHyphens w:val="0"/>
        <w:spacing w:before="120" w:after="0" w:line="240" w:lineRule="auto"/>
        <w:rPr>
          <w:rFonts w:asciiTheme="minorHAnsi" w:hAnsiTheme="minorHAnsi" w:cstheme="minorHAnsi"/>
          <w:b/>
          <w:bCs/>
          <w:sz w:val="22"/>
        </w:rPr>
      </w:pPr>
    </w:p>
    <w:p w14:paraId="278F7715" w14:textId="77777777" w:rsidR="00BF4EE9" w:rsidRPr="009728CF" w:rsidRDefault="00BF4EE9" w:rsidP="009728CF">
      <w:pPr>
        <w:suppressAutoHyphens w:val="0"/>
        <w:spacing w:before="120" w:after="0" w:line="240" w:lineRule="auto"/>
        <w:rPr>
          <w:rFonts w:asciiTheme="minorHAnsi" w:hAnsiTheme="minorHAnsi" w:cstheme="minorHAnsi"/>
          <w:b/>
          <w:bCs/>
          <w:sz w:val="22"/>
        </w:rPr>
      </w:pPr>
    </w:p>
    <w:p w14:paraId="3AE45C66" w14:textId="2510C6F3" w:rsidR="00EB2FCC" w:rsidRPr="009728CF" w:rsidRDefault="00EB2FCC" w:rsidP="009728CF">
      <w:pPr>
        <w:pStyle w:val="Akapitzlist"/>
        <w:spacing w:after="0" w:line="240" w:lineRule="auto"/>
        <w:ind w:left="0"/>
        <w:rPr>
          <w:rFonts w:asciiTheme="minorHAnsi" w:hAnsiTheme="minorHAnsi" w:cstheme="minorHAnsi"/>
          <w:b/>
        </w:rPr>
      </w:pPr>
      <w:r w:rsidRPr="009728CF">
        <w:rPr>
          <w:rFonts w:asciiTheme="minorHAnsi" w:hAnsiTheme="minorHAnsi" w:cstheme="minorHAnsi"/>
          <w:b/>
        </w:rPr>
        <w:t>§</w:t>
      </w:r>
      <w:r w:rsidR="002D2F97" w:rsidRPr="00DF7078">
        <w:rPr>
          <w:rFonts w:asciiTheme="minorHAnsi" w:hAnsiTheme="minorHAnsi" w:cstheme="minorHAnsi"/>
          <w:b/>
        </w:rPr>
        <w:t xml:space="preserve"> </w:t>
      </w:r>
      <w:r w:rsidRPr="009728CF">
        <w:rPr>
          <w:rFonts w:asciiTheme="minorHAnsi" w:hAnsiTheme="minorHAnsi" w:cstheme="minorHAnsi"/>
          <w:b/>
        </w:rPr>
        <w:t>1</w:t>
      </w:r>
      <w:r w:rsidR="009023AD">
        <w:rPr>
          <w:rFonts w:asciiTheme="minorHAnsi" w:hAnsiTheme="minorHAnsi" w:cstheme="minorHAnsi"/>
          <w:b/>
        </w:rPr>
        <w:t>2</w:t>
      </w:r>
    </w:p>
    <w:p w14:paraId="65B99A22" w14:textId="77777777" w:rsidR="00EB2FCC" w:rsidRPr="009728CF" w:rsidRDefault="00EB2FCC" w:rsidP="009728CF">
      <w:pPr>
        <w:suppressAutoHyphens w:val="0"/>
        <w:spacing w:after="0" w:line="240" w:lineRule="auto"/>
        <w:rPr>
          <w:rFonts w:asciiTheme="minorHAnsi" w:hAnsiTheme="minorHAnsi" w:cstheme="minorHAnsi"/>
          <w:b/>
          <w:sz w:val="22"/>
        </w:rPr>
      </w:pPr>
      <w:r w:rsidRPr="009728CF">
        <w:rPr>
          <w:rFonts w:asciiTheme="minorHAnsi" w:hAnsiTheme="minorHAnsi" w:cstheme="minorHAnsi"/>
          <w:b/>
          <w:sz w:val="22"/>
        </w:rPr>
        <w:t>Zmiany umowy</w:t>
      </w:r>
    </w:p>
    <w:p w14:paraId="4B65D235" w14:textId="6179C13A" w:rsidR="000F5249" w:rsidRPr="009728CF" w:rsidRDefault="000F5249" w:rsidP="009728CF">
      <w:pPr>
        <w:pStyle w:val="Akapitzlist"/>
        <w:numPr>
          <w:ilvl w:val="0"/>
          <w:numId w:val="24"/>
        </w:numPr>
        <w:spacing w:after="0" w:line="240" w:lineRule="auto"/>
        <w:rPr>
          <w:rFonts w:asciiTheme="minorHAnsi" w:hAnsiTheme="minorHAnsi" w:cstheme="minorHAnsi"/>
        </w:rPr>
      </w:pPr>
      <w:r w:rsidRPr="009728CF">
        <w:rPr>
          <w:rFonts w:asciiTheme="minorHAnsi" w:hAnsiTheme="minorHAnsi" w:cstheme="minorHAnsi"/>
        </w:rPr>
        <w:t xml:space="preserve">Na podstawi art. 455 ust. 1 pkt. 1) ustawy </w:t>
      </w:r>
      <w:proofErr w:type="spellStart"/>
      <w:r w:rsidRPr="009728CF">
        <w:rPr>
          <w:rFonts w:asciiTheme="minorHAnsi" w:hAnsiTheme="minorHAnsi" w:cstheme="minorHAnsi"/>
        </w:rPr>
        <w:t>pzp</w:t>
      </w:r>
      <w:proofErr w:type="spellEnd"/>
      <w:r w:rsidRPr="009728CF">
        <w:rPr>
          <w:rFonts w:asciiTheme="minorHAnsi" w:hAnsiTheme="minorHAnsi" w:cstheme="minorHAnsi"/>
        </w:rPr>
        <w:t>, możliwe jest w prowadzenie istotnych zmian do umowy, gdy konieczność ich wprowadzenia będzie następstwem:</w:t>
      </w:r>
    </w:p>
    <w:p w14:paraId="349287FD" w14:textId="77777777" w:rsidR="00882C3A" w:rsidRDefault="00882C3A">
      <w:pPr>
        <w:numPr>
          <w:ilvl w:val="1"/>
          <w:numId w:val="24"/>
        </w:numPr>
        <w:tabs>
          <w:tab w:val="clear" w:pos="1080"/>
          <w:tab w:val="left" w:pos="709"/>
        </w:tabs>
        <w:suppressAutoHyphens w:val="0"/>
        <w:spacing w:after="120" w:line="240" w:lineRule="auto"/>
        <w:ind w:left="993" w:hanging="284"/>
        <w:rPr>
          <w:rFonts w:asciiTheme="minorHAnsi" w:hAnsiTheme="minorHAnsi" w:cstheme="minorHAnsi"/>
          <w:sz w:val="22"/>
        </w:rPr>
      </w:pPr>
      <w:r w:rsidRPr="009728CF">
        <w:rPr>
          <w:rFonts w:asciiTheme="minorHAnsi" w:hAnsiTheme="minorHAnsi" w:cstheme="minorHAnsi"/>
          <w:sz w:val="22"/>
        </w:rPr>
        <w:t>zmian powszechnie obowiązujących przepisów prawa w zakresie mającym wpływ na realizację Przedmiotu Umowy – zmianie może ulec sposób realizacji Umowy, zakres Umowy, obowiązki Wykonawcy, terminy realizacji Umowy, wysokość wynagrodzenia;</w:t>
      </w:r>
    </w:p>
    <w:p w14:paraId="78A73297" w14:textId="6F7BCE01" w:rsidR="000F5249" w:rsidRPr="009728CF" w:rsidRDefault="000F5249" w:rsidP="009728CF">
      <w:pPr>
        <w:numPr>
          <w:ilvl w:val="1"/>
          <w:numId w:val="24"/>
        </w:numPr>
        <w:tabs>
          <w:tab w:val="clear" w:pos="1080"/>
          <w:tab w:val="left" w:pos="709"/>
        </w:tabs>
        <w:suppressAutoHyphens w:val="0"/>
        <w:spacing w:after="120" w:line="240" w:lineRule="auto"/>
        <w:ind w:left="993" w:hanging="284"/>
        <w:rPr>
          <w:rFonts w:asciiTheme="minorHAnsi" w:hAnsiTheme="minorHAnsi" w:cstheme="minorHAnsi"/>
          <w:sz w:val="22"/>
        </w:rPr>
      </w:pPr>
      <w:r w:rsidRPr="000F5249">
        <w:rPr>
          <w:rFonts w:asciiTheme="minorHAnsi" w:hAnsiTheme="minorHAnsi" w:cstheme="minorHAnsi"/>
          <w:sz w:val="22"/>
        </w:rPr>
        <w:t>siły wyższej uniemożliwiającej wykonanie Przedmiotu umowy zgodnie z jej postanowieniami o okres jej trwania, przy czym przez „siłę wyższą” Strony rozumieją zdarzenie nagłe, nieprzewidziane i niezależne od woli Stron, którego skutki są niemożliwe do zapobieżenia, uniemożliwiające czasowe lub trwałe wykonanie umowy w całości lub części, któremu nie można zapobiec ani przeciwdziałać przy zachowaniu należytej staranności. W szczególności za siłę wyższą uznaje się pożar, powódź, epidemię, trzęsienia ziemi, awarię zasilania lub naturalnych źródeł energii, huragany i inne katastrofy naturalne, a także stany nadzwyczajne i wyjątkowe, w tym stan wojny, stan wojenny, stan klęski żywiołowej, stan epidemii, stan zagrożenia epidemicznego, a także strajki, bojkoty, zamachy terrorystyczne, blokady komunikacyjne o charakterze ponadregionalnym, a także przypadki wydawania przez władze krajowe i lokalne aktów prawnych wprowadzających ograniczenia, nakazy lub zakazy określonego zachowania się, niezależnie od formy takiego aktu</w:t>
      </w:r>
      <w:r>
        <w:rPr>
          <w:rFonts w:asciiTheme="minorHAnsi" w:hAnsiTheme="minorHAnsi" w:cstheme="minorHAnsi"/>
          <w:sz w:val="22"/>
        </w:rPr>
        <w:t>;</w:t>
      </w:r>
    </w:p>
    <w:p w14:paraId="32ED314E" w14:textId="0FAD2455" w:rsidR="00882C3A" w:rsidRPr="009728CF" w:rsidRDefault="00882C3A" w:rsidP="009728CF">
      <w:pPr>
        <w:numPr>
          <w:ilvl w:val="1"/>
          <w:numId w:val="24"/>
        </w:numPr>
        <w:tabs>
          <w:tab w:val="clear" w:pos="1080"/>
          <w:tab w:val="left" w:pos="709"/>
        </w:tabs>
        <w:suppressAutoHyphens w:val="0"/>
        <w:spacing w:after="120" w:line="240" w:lineRule="auto"/>
        <w:ind w:left="993" w:hanging="284"/>
        <w:rPr>
          <w:rFonts w:asciiTheme="minorHAnsi" w:hAnsiTheme="minorHAnsi" w:cstheme="minorHAnsi"/>
          <w:sz w:val="22"/>
        </w:rPr>
      </w:pPr>
      <w:r w:rsidRPr="009728CF">
        <w:rPr>
          <w:rFonts w:asciiTheme="minorHAnsi" w:eastAsia="Calibri" w:hAnsiTheme="minorHAnsi" w:cstheme="minorHAnsi"/>
          <w:sz w:val="22"/>
          <w:lang w:val="x-none" w:eastAsia="x-none"/>
        </w:rPr>
        <w:t xml:space="preserve">zmiany podwykonawstwa określonego w § </w:t>
      </w:r>
      <w:r w:rsidRPr="009728CF">
        <w:rPr>
          <w:rFonts w:asciiTheme="minorHAnsi" w:eastAsia="Calibri" w:hAnsiTheme="minorHAnsi" w:cstheme="minorHAnsi"/>
          <w:sz w:val="22"/>
          <w:lang w:eastAsia="x-none"/>
        </w:rPr>
        <w:t>1</w:t>
      </w:r>
      <w:r w:rsidR="00B95FFF">
        <w:rPr>
          <w:rFonts w:asciiTheme="minorHAnsi" w:eastAsia="Calibri" w:hAnsiTheme="minorHAnsi" w:cstheme="minorHAnsi"/>
          <w:sz w:val="22"/>
          <w:lang w:eastAsia="x-none"/>
        </w:rPr>
        <w:t>4</w:t>
      </w:r>
      <w:r w:rsidRPr="009728CF">
        <w:rPr>
          <w:rFonts w:asciiTheme="minorHAnsi" w:eastAsia="Calibri" w:hAnsiTheme="minorHAnsi" w:cstheme="minorHAnsi"/>
          <w:sz w:val="22"/>
          <w:lang w:eastAsia="x-none"/>
        </w:rPr>
        <w:t xml:space="preserve"> Umowy</w:t>
      </w:r>
      <w:r w:rsidRPr="009728CF">
        <w:rPr>
          <w:rFonts w:asciiTheme="minorHAnsi" w:eastAsia="Calibri" w:hAnsiTheme="minorHAnsi" w:cstheme="minorHAnsi"/>
          <w:sz w:val="22"/>
          <w:lang w:val="x-none" w:eastAsia="x-none"/>
        </w:rPr>
        <w:t>, w tym zmiany zakresu prac wykonywanych przez Wykonawcę lub podwykonawców, rezygnację z podwykonawcy lub wprowadzenie nowego podwykonawcy</w:t>
      </w:r>
      <w:r w:rsidR="000F5249">
        <w:rPr>
          <w:rFonts w:asciiTheme="minorHAnsi" w:eastAsia="Calibri" w:hAnsiTheme="minorHAnsi" w:cstheme="minorHAnsi"/>
          <w:sz w:val="22"/>
          <w:lang w:eastAsia="x-none"/>
        </w:rPr>
        <w:t>;</w:t>
      </w:r>
    </w:p>
    <w:p w14:paraId="508938E7" w14:textId="77777777" w:rsidR="00882C3A" w:rsidRPr="009728CF" w:rsidRDefault="00882C3A" w:rsidP="009728CF">
      <w:pPr>
        <w:numPr>
          <w:ilvl w:val="1"/>
          <w:numId w:val="24"/>
        </w:numPr>
        <w:tabs>
          <w:tab w:val="clear" w:pos="1080"/>
          <w:tab w:val="left" w:pos="709"/>
        </w:tabs>
        <w:suppressAutoHyphens w:val="0"/>
        <w:spacing w:after="120" w:line="240" w:lineRule="auto"/>
        <w:ind w:left="993" w:hanging="284"/>
        <w:rPr>
          <w:rFonts w:asciiTheme="minorHAnsi" w:hAnsiTheme="minorHAnsi" w:cstheme="minorHAnsi"/>
          <w:sz w:val="22"/>
        </w:rPr>
      </w:pPr>
      <w:r w:rsidRPr="009728CF">
        <w:rPr>
          <w:rFonts w:asciiTheme="minorHAnsi" w:hAnsiTheme="minorHAnsi" w:cstheme="minorHAnsi"/>
          <w:sz w:val="22"/>
        </w:rPr>
        <w:t>zmiany w zakresie Przedmiotu Umowy, jeżeli dla należytego wykonania zamówienia konieczne będzie wykonanie prac zamiennych - zmianie może ulec sposób realizacji Umowy, terminy realizacji Umowy, wysokość wynagrodzenia.</w:t>
      </w:r>
    </w:p>
    <w:p w14:paraId="3B58DF45" w14:textId="77777777" w:rsidR="00882C3A" w:rsidRPr="009728CF" w:rsidRDefault="00882C3A" w:rsidP="009728CF">
      <w:pPr>
        <w:numPr>
          <w:ilvl w:val="0"/>
          <w:numId w:val="24"/>
        </w:numPr>
        <w:suppressAutoHyphens w:val="0"/>
        <w:spacing w:after="120" w:line="240" w:lineRule="auto"/>
        <w:ind w:left="499" w:hanging="357"/>
        <w:rPr>
          <w:rFonts w:asciiTheme="minorHAnsi" w:hAnsiTheme="minorHAnsi" w:cstheme="minorHAnsi"/>
          <w:sz w:val="22"/>
        </w:rPr>
      </w:pPr>
      <w:r w:rsidRPr="009728CF">
        <w:rPr>
          <w:rFonts w:asciiTheme="minorHAnsi" w:hAnsiTheme="minorHAnsi" w:cstheme="minorHAnsi"/>
          <w:sz w:val="22"/>
        </w:rPr>
        <w:t>Strona występująca o zmianę postanowień zawartej Umowy zobowiązana jest do uzasadnienia zaistnienia okoliczności, o których mowa w ust. 1 niniejszego paragrafu. Wniosek o zmianę postanowień zawartej Umowy musi być wyrażony na piśmie i zaakceptowany przez przedstawiciela  Zamawiającego.</w:t>
      </w:r>
    </w:p>
    <w:p w14:paraId="1C24BC0F" w14:textId="77777777" w:rsidR="00882C3A" w:rsidRPr="009728CF" w:rsidRDefault="00882C3A" w:rsidP="009728CF">
      <w:pPr>
        <w:pStyle w:val="Akapitzlist"/>
        <w:numPr>
          <w:ilvl w:val="0"/>
          <w:numId w:val="24"/>
        </w:numPr>
        <w:spacing w:after="120" w:line="240" w:lineRule="auto"/>
        <w:rPr>
          <w:rFonts w:asciiTheme="minorHAnsi" w:hAnsiTheme="minorHAnsi" w:cstheme="minorHAnsi"/>
        </w:rPr>
      </w:pPr>
      <w:r w:rsidRPr="009728CF">
        <w:rPr>
          <w:rFonts w:asciiTheme="minorHAnsi" w:hAnsiTheme="minorHAnsi" w:cstheme="minorHAnsi"/>
        </w:rPr>
        <w:t xml:space="preserve">Wszelkie zmiany i uzupełnienia w treści Umowy, wymagają pod rygorem nieważności formy pisemnej w postaci aneksu do Umowy podpisanego przez obie Strony, z zastrzeżeniem wyjątków przewidzianych w Umowie. </w:t>
      </w:r>
    </w:p>
    <w:p w14:paraId="46753056" w14:textId="77777777" w:rsidR="002325F7" w:rsidRPr="009728CF" w:rsidRDefault="002325F7" w:rsidP="009728CF">
      <w:pPr>
        <w:pStyle w:val="Akapitzlist"/>
        <w:spacing w:after="120" w:line="240" w:lineRule="auto"/>
        <w:ind w:left="502"/>
        <w:rPr>
          <w:rFonts w:asciiTheme="minorHAnsi" w:hAnsiTheme="minorHAnsi" w:cstheme="minorHAnsi"/>
        </w:rPr>
      </w:pPr>
    </w:p>
    <w:p w14:paraId="3017712F" w14:textId="0057925F" w:rsidR="00732827" w:rsidRPr="009728CF" w:rsidRDefault="00732827" w:rsidP="009728CF">
      <w:pPr>
        <w:tabs>
          <w:tab w:val="left" w:pos="142"/>
        </w:tabs>
        <w:spacing w:before="120" w:after="0" w:line="240" w:lineRule="auto"/>
        <w:rPr>
          <w:rFonts w:asciiTheme="minorHAnsi" w:hAnsiTheme="minorHAnsi" w:cstheme="minorHAnsi"/>
          <w:b/>
          <w:bCs/>
        </w:rPr>
      </w:pPr>
      <w:r w:rsidRPr="009728CF">
        <w:rPr>
          <w:rFonts w:asciiTheme="minorHAnsi" w:hAnsiTheme="minorHAnsi" w:cstheme="minorHAnsi"/>
          <w:b/>
          <w:bCs/>
          <w:sz w:val="22"/>
        </w:rPr>
        <w:t>§ 1</w:t>
      </w:r>
      <w:r w:rsidR="00106CC9">
        <w:rPr>
          <w:rFonts w:asciiTheme="minorHAnsi" w:hAnsiTheme="minorHAnsi" w:cstheme="minorHAnsi"/>
          <w:b/>
          <w:bCs/>
          <w:sz w:val="22"/>
        </w:rPr>
        <w:t>3</w:t>
      </w:r>
      <w:r w:rsidR="009B48D8" w:rsidRPr="009728CF">
        <w:rPr>
          <w:rFonts w:asciiTheme="minorHAnsi" w:hAnsiTheme="minorHAnsi" w:cstheme="minorHAnsi"/>
          <w:b/>
          <w:bCs/>
          <w:sz w:val="22"/>
        </w:rPr>
        <w:t xml:space="preserve"> </w:t>
      </w:r>
    </w:p>
    <w:p w14:paraId="7171E6AC" w14:textId="6355FA2C" w:rsidR="009B48D8" w:rsidRPr="009728CF" w:rsidRDefault="009B48D8" w:rsidP="009728CF">
      <w:pPr>
        <w:tabs>
          <w:tab w:val="left" w:pos="142"/>
        </w:tabs>
        <w:spacing w:before="120" w:after="0" w:line="240" w:lineRule="auto"/>
        <w:rPr>
          <w:rFonts w:asciiTheme="minorHAnsi" w:hAnsiTheme="minorHAnsi" w:cstheme="minorHAnsi"/>
          <w:b/>
          <w:bCs/>
        </w:rPr>
      </w:pPr>
      <w:r w:rsidRPr="009728CF">
        <w:rPr>
          <w:rFonts w:asciiTheme="minorHAnsi" w:hAnsiTheme="minorHAnsi" w:cstheme="minorHAnsi"/>
          <w:b/>
          <w:bCs/>
          <w:sz w:val="22"/>
        </w:rPr>
        <w:t>Zmiana wynagrodzenia</w:t>
      </w:r>
    </w:p>
    <w:p w14:paraId="7849C662" w14:textId="32AC3529" w:rsidR="005E4FDB" w:rsidRPr="009728CF" w:rsidRDefault="005E4FDB" w:rsidP="005E4FDB">
      <w:pPr>
        <w:numPr>
          <w:ilvl w:val="0"/>
          <w:numId w:val="45"/>
        </w:numPr>
        <w:suppressAutoHyphens w:val="0"/>
        <w:spacing w:after="0" w:line="276" w:lineRule="auto"/>
        <w:rPr>
          <w:rFonts w:asciiTheme="minorHAnsi" w:eastAsia="Calibri" w:hAnsiTheme="minorHAnsi" w:cstheme="minorHAnsi"/>
          <w:kern w:val="2"/>
          <w:sz w:val="22"/>
          <w:lang w:eastAsia="en-US"/>
        </w:rPr>
      </w:pPr>
      <w:r w:rsidRPr="009728CF">
        <w:rPr>
          <w:rFonts w:asciiTheme="minorHAnsi" w:hAnsiTheme="minorHAnsi" w:cstheme="minorHAnsi"/>
          <w:bCs/>
          <w:sz w:val="22"/>
        </w:rPr>
        <w:t xml:space="preserve">W przypadku zmiany ceny materiałów lub kosztów związanych z realizacją Przedmiotu Umowy, łączne wynagrodzenie Wykonawcy określone w § </w:t>
      </w:r>
      <w:r w:rsidR="00F471B4" w:rsidRPr="009728CF">
        <w:rPr>
          <w:rFonts w:asciiTheme="minorHAnsi" w:hAnsiTheme="minorHAnsi" w:cstheme="minorHAnsi"/>
          <w:bCs/>
          <w:sz w:val="22"/>
        </w:rPr>
        <w:t>6</w:t>
      </w:r>
      <w:r w:rsidRPr="009728CF">
        <w:rPr>
          <w:rFonts w:asciiTheme="minorHAnsi" w:hAnsiTheme="minorHAnsi" w:cstheme="minorHAnsi"/>
          <w:bCs/>
          <w:sz w:val="22"/>
        </w:rPr>
        <w:t xml:space="preserve"> ust. 1 Umowy, ulegnie zmianie, na zasadach określonych poniżej.</w:t>
      </w:r>
    </w:p>
    <w:p w14:paraId="414C86E0" w14:textId="77777777" w:rsidR="005E4FDB" w:rsidRPr="009728CF" w:rsidRDefault="005E4FDB" w:rsidP="005E4FDB">
      <w:pPr>
        <w:numPr>
          <w:ilvl w:val="0"/>
          <w:numId w:val="45"/>
        </w:numPr>
        <w:suppressAutoHyphens w:val="0"/>
        <w:spacing w:after="0" w:line="276" w:lineRule="auto"/>
        <w:rPr>
          <w:rFonts w:asciiTheme="minorHAnsi" w:eastAsia="Calibri" w:hAnsiTheme="minorHAnsi" w:cstheme="minorHAnsi"/>
          <w:kern w:val="2"/>
          <w:sz w:val="22"/>
          <w:lang w:eastAsia="en-US"/>
        </w:rPr>
      </w:pPr>
      <w:r w:rsidRPr="009728CF">
        <w:rPr>
          <w:rFonts w:asciiTheme="minorHAnsi" w:hAnsiTheme="minorHAnsi" w:cstheme="minorHAnsi"/>
          <w:sz w:val="22"/>
          <w:lang w:val="x-none"/>
        </w:rPr>
        <w:t xml:space="preserve">Zmiany wynagrodzenia umownego dokonuje się na podstawie wniosku złożonego przez jedną ze stron Umowy, nie wcześniej niż po upływie 6 miesięcy od daty zawarcia Umowy. </w:t>
      </w:r>
    </w:p>
    <w:p w14:paraId="2FDF2128" w14:textId="77777777" w:rsidR="005E4FDB" w:rsidRPr="009728CF" w:rsidRDefault="005E4FDB" w:rsidP="005E4FDB">
      <w:pPr>
        <w:pStyle w:val="Standard"/>
        <w:numPr>
          <w:ilvl w:val="0"/>
          <w:numId w:val="45"/>
        </w:numPr>
        <w:spacing w:line="276" w:lineRule="auto"/>
        <w:rPr>
          <w:rFonts w:asciiTheme="minorHAnsi" w:hAnsiTheme="minorHAnsi" w:cstheme="minorHAnsi"/>
          <w:sz w:val="22"/>
          <w:szCs w:val="22"/>
          <w:lang w:val="x-none"/>
        </w:rPr>
      </w:pPr>
      <w:r w:rsidRPr="009728CF">
        <w:rPr>
          <w:rFonts w:asciiTheme="minorHAnsi" w:hAnsiTheme="minorHAnsi" w:cstheme="minorHAnsi"/>
          <w:sz w:val="22"/>
          <w:szCs w:val="22"/>
          <w:lang w:val="x-none"/>
        </w:rPr>
        <w:t xml:space="preserve">Zmiana wynagrodzenia przysługuje w przypadku, gdy z komunikatów Prezesa Głównego Urzędu Statystycznego (dalej jako „Prezes GUS”) ogłoszonych bezpośrednio przed dniem złożenia wniosku, dotyczących dwóch następujących po sobie kwartałów wynika, że suma ogłaszanych wartości zmian cen towarów i usług konsumpcyjnych stanowi wartość większą niż 5,0% lub wartość mniejszą niż /-/ 5%. </w:t>
      </w:r>
    </w:p>
    <w:p w14:paraId="1E07D6F2" w14:textId="789A28AF" w:rsidR="005E4FDB" w:rsidRPr="009728CF" w:rsidRDefault="005E4FDB" w:rsidP="005E4FDB">
      <w:pPr>
        <w:pStyle w:val="Standard"/>
        <w:numPr>
          <w:ilvl w:val="0"/>
          <w:numId w:val="45"/>
        </w:numPr>
        <w:spacing w:line="276" w:lineRule="auto"/>
        <w:rPr>
          <w:rFonts w:asciiTheme="minorHAnsi" w:hAnsiTheme="minorHAnsi" w:cstheme="minorHAnsi"/>
          <w:sz w:val="22"/>
          <w:szCs w:val="22"/>
          <w:lang w:val="x-none"/>
        </w:rPr>
      </w:pPr>
      <w:r w:rsidRPr="009728CF">
        <w:rPr>
          <w:rFonts w:asciiTheme="minorHAnsi" w:hAnsiTheme="minorHAnsi" w:cstheme="minorHAnsi"/>
          <w:sz w:val="22"/>
          <w:szCs w:val="22"/>
          <w:lang w:val="x-none"/>
        </w:rPr>
        <w:lastRenderedPageBreak/>
        <w:t xml:space="preserve"> </w:t>
      </w:r>
      <w:r w:rsidRPr="009728CF">
        <w:rPr>
          <w:rFonts w:asciiTheme="minorHAnsi" w:hAnsiTheme="minorHAnsi" w:cstheme="minorHAnsi"/>
          <w:sz w:val="22"/>
          <w:szCs w:val="22"/>
        </w:rPr>
        <w:t xml:space="preserve">Zmianie podlega </w:t>
      </w:r>
      <w:r w:rsidR="00444F8C">
        <w:rPr>
          <w:rFonts w:asciiTheme="minorHAnsi" w:hAnsiTheme="minorHAnsi" w:cstheme="minorHAnsi"/>
          <w:sz w:val="22"/>
          <w:szCs w:val="22"/>
        </w:rPr>
        <w:t xml:space="preserve">stawka </w:t>
      </w:r>
      <w:r w:rsidR="002301F8">
        <w:rPr>
          <w:rFonts w:asciiTheme="minorHAnsi" w:hAnsiTheme="minorHAnsi" w:cstheme="minorHAnsi"/>
          <w:sz w:val="22"/>
          <w:szCs w:val="22"/>
        </w:rPr>
        <w:t>za jedną roboczogodzinę</w:t>
      </w:r>
      <w:r w:rsidRPr="009728CF">
        <w:rPr>
          <w:rFonts w:asciiTheme="minorHAnsi" w:hAnsiTheme="minorHAnsi" w:cstheme="minorHAnsi"/>
          <w:sz w:val="22"/>
          <w:szCs w:val="22"/>
        </w:rPr>
        <w:t xml:space="preserve"> </w:t>
      </w:r>
      <w:r w:rsidR="00444F8C" w:rsidRPr="009728CF">
        <w:rPr>
          <w:rFonts w:asciiTheme="minorHAnsi" w:hAnsiTheme="minorHAnsi" w:cstheme="minorHAnsi"/>
          <w:sz w:val="22"/>
          <w:szCs w:val="22"/>
        </w:rPr>
        <w:t>określon</w:t>
      </w:r>
      <w:r w:rsidR="00444F8C">
        <w:rPr>
          <w:rFonts w:asciiTheme="minorHAnsi" w:hAnsiTheme="minorHAnsi" w:cstheme="minorHAnsi"/>
          <w:sz w:val="22"/>
          <w:szCs w:val="22"/>
        </w:rPr>
        <w:t>a</w:t>
      </w:r>
      <w:r w:rsidR="00444F8C" w:rsidRPr="009728CF">
        <w:rPr>
          <w:rFonts w:asciiTheme="minorHAnsi" w:hAnsiTheme="minorHAnsi" w:cstheme="minorHAnsi"/>
          <w:sz w:val="22"/>
          <w:szCs w:val="22"/>
        </w:rPr>
        <w:t xml:space="preserve"> </w:t>
      </w:r>
      <w:r w:rsidRPr="009728CF">
        <w:rPr>
          <w:rFonts w:asciiTheme="minorHAnsi" w:hAnsiTheme="minorHAnsi" w:cstheme="minorHAnsi"/>
          <w:sz w:val="22"/>
          <w:szCs w:val="22"/>
        </w:rPr>
        <w:t xml:space="preserve">w </w:t>
      </w:r>
      <w:r w:rsidR="002301F8">
        <w:rPr>
          <w:rFonts w:asciiTheme="minorHAnsi" w:hAnsiTheme="minorHAnsi" w:cstheme="minorHAnsi"/>
          <w:sz w:val="22"/>
          <w:szCs w:val="22"/>
        </w:rPr>
        <w:t>§ 6 ust. 1</w:t>
      </w:r>
      <w:r w:rsidRPr="009728CF">
        <w:rPr>
          <w:rFonts w:asciiTheme="minorHAnsi" w:hAnsiTheme="minorHAnsi" w:cstheme="minorHAnsi"/>
          <w:sz w:val="22"/>
          <w:szCs w:val="22"/>
        </w:rPr>
        <w:t>,</w:t>
      </w:r>
      <w:r w:rsidRPr="009728CF">
        <w:rPr>
          <w:rFonts w:asciiTheme="minorHAnsi" w:hAnsiTheme="minorHAnsi" w:cstheme="minorHAnsi"/>
          <w:bCs/>
          <w:sz w:val="22"/>
          <w:szCs w:val="22"/>
        </w:rPr>
        <w:t xml:space="preserve"> za zakres Przedmiotu Umowy pozostały do wykonania od następnego miesiąca  po dniu złożenia wniosku, o którym mowa w ust. </w:t>
      </w:r>
      <w:r w:rsidR="00D22174">
        <w:rPr>
          <w:rFonts w:asciiTheme="minorHAnsi" w:hAnsiTheme="minorHAnsi" w:cstheme="minorHAnsi"/>
          <w:bCs/>
          <w:sz w:val="22"/>
          <w:szCs w:val="22"/>
        </w:rPr>
        <w:t>2</w:t>
      </w:r>
      <w:r w:rsidRPr="009728CF">
        <w:rPr>
          <w:rFonts w:asciiTheme="minorHAnsi" w:hAnsiTheme="minorHAnsi" w:cstheme="minorHAnsi"/>
          <w:bCs/>
          <w:sz w:val="22"/>
          <w:szCs w:val="22"/>
        </w:rPr>
        <w:t>.</w:t>
      </w:r>
    </w:p>
    <w:p w14:paraId="2DCDCC78" w14:textId="77777777" w:rsidR="005E4FDB" w:rsidRPr="009728CF" w:rsidRDefault="005E4FDB" w:rsidP="005E4FDB">
      <w:pPr>
        <w:pStyle w:val="Standard"/>
        <w:numPr>
          <w:ilvl w:val="0"/>
          <w:numId w:val="45"/>
        </w:numPr>
        <w:spacing w:line="276" w:lineRule="auto"/>
        <w:rPr>
          <w:rFonts w:asciiTheme="minorHAnsi" w:hAnsiTheme="minorHAnsi" w:cstheme="minorHAnsi"/>
          <w:sz w:val="22"/>
          <w:szCs w:val="22"/>
          <w:lang w:val="x-none"/>
        </w:rPr>
      </w:pPr>
      <w:r w:rsidRPr="009728CF">
        <w:rPr>
          <w:rFonts w:asciiTheme="minorHAnsi" w:hAnsiTheme="minorHAnsi" w:cstheme="minorHAnsi"/>
          <w:sz w:val="22"/>
          <w:szCs w:val="22"/>
        </w:rPr>
        <w:t>Strony dokonają zmiany wynagrodzenia w formie pisemnego aneksu do Umowy.</w:t>
      </w:r>
    </w:p>
    <w:p w14:paraId="4B29E72B" w14:textId="248B745E" w:rsidR="005E4FDB" w:rsidRPr="009728CF" w:rsidRDefault="002301F8" w:rsidP="005E4FDB">
      <w:pPr>
        <w:pStyle w:val="Akapitzlist"/>
        <w:numPr>
          <w:ilvl w:val="0"/>
          <w:numId w:val="45"/>
        </w:numPr>
        <w:tabs>
          <w:tab w:val="left" w:pos="749"/>
        </w:tabs>
        <w:spacing w:after="0"/>
        <w:contextualSpacing/>
        <w:rPr>
          <w:rFonts w:asciiTheme="minorHAnsi" w:hAnsiTheme="minorHAnsi" w:cstheme="minorHAnsi"/>
        </w:rPr>
      </w:pPr>
      <w:r w:rsidRPr="009728CF">
        <w:rPr>
          <w:rFonts w:asciiTheme="minorHAnsi" w:hAnsiTheme="minorHAnsi" w:cstheme="minorHAnsi"/>
        </w:rPr>
        <w:t>Zmienion</w:t>
      </w:r>
      <w:r>
        <w:rPr>
          <w:rFonts w:asciiTheme="minorHAnsi" w:hAnsiTheme="minorHAnsi" w:cstheme="minorHAnsi"/>
        </w:rPr>
        <w:t>ą</w:t>
      </w:r>
      <w:r w:rsidRPr="009728CF">
        <w:rPr>
          <w:rFonts w:asciiTheme="minorHAnsi" w:hAnsiTheme="minorHAnsi" w:cstheme="minorHAnsi"/>
        </w:rPr>
        <w:t xml:space="preserve"> </w:t>
      </w:r>
      <w:r w:rsidRPr="002301F8">
        <w:rPr>
          <w:rFonts w:asciiTheme="minorHAnsi" w:hAnsiTheme="minorHAnsi" w:cstheme="minorHAnsi"/>
        </w:rPr>
        <w:t xml:space="preserve"> </w:t>
      </w:r>
      <w:r>
        <w:rPr>
          <w:rFonts w:asciiTheme="minorHAnsi" w:hAnsiTheme="minorHAnsi" w:cstheme="minorHAnsi"/>
        </w:rPr>
        <w:t>stawkę za jedną roboczogodzinę</w:t>
      </w:r>
      <w:r w:rsidR="005E4FDB" w:rsidRPr="009728CF">
        <w:rPr>
          <w:rFonts w:asciiTheme="minorHAnsi" w:hAnsiTheme="minorHAnsi" w:cstheme="minorHAnsi"/>
        </w:rPr>
        <w:t xml:space="preserve"> [</w:t>
      </w:r>
      <w:proofErr w:type="spellStart"/>
      <w:r w:rsidR="005E4FDB" w:rsidRPr="009728CF">
        <w:rPr>
          <w:rFonts w:asciiTheme="minorHAnsi" w:hAnsiTheme="minorHAnsi" w:cstheme="minorHAnsi"/>
        </w:rPr>
        <w:t>ZC</w:t>
      </w:r>
      <w:r w:rsidR="005E4FDB" w:rsidRPr="009728CF">
        <w:rPr>
          <w:rFonts w:asciiTheme="minorHAnsi" w:hAnsiTheme="minorHAnsi" w:cstheme="minorHAnsi"/>
          <w:vertAlign w:val="subscript"/>
        </w:rPr>
        <w:t>j</w:t>
      </w:r>
      <w:proofErr w:type="spellEnd"/>
      <w:r w:rsidR="005E4FDB" w:rsidRPr="009728CF">
        <w:rPr>
          <w:rFonts w:asciiTheme="minorHAnsi" w:hAnsiTheme="minorHAnsi" w:cstheme="minorHAnsi"/>
        </w:rPr>
        <w:t>] netto, oblicza się na podstawie wzoru:</w:t>
      </w:r>
    </w:p>
    <w:p w14:paraId="219632B7" w14:textId="77777777" w:rsidR="005E4FDB" w:rsidRPr="009728CF" w:rsidRDefault="005E4FDB" w:rsidP="005E4FDB">
      <w:pPr>
        <w:pStyle w:val="Akapitzlist"/>
        <w:ind w:left="360"/>
        <w:rPr>
          <w:rFonts w:asciiTheme="minorHAnsi" w:hAnsiTheme="minorHAnsi" w:cstheme="minorHAnsi"/>
        </w:rPr>
      </w:pPr>
      <w:bookmarkStart w:id="6" w:name="_Hlk154568956"/>
      <w:proofErr w:type="spellStart"/>
      <w:r w:rsidRPr="009728CF">
        <w:rPr>
          <w:rFonts w:asciiTheme="minorHAnsi" w:hAnsiTheme="minorHAnsi" w:cstheme="minorHAnsi"/>
          <w:b/>
          <w:bCs/>
        </w:rPr>
        <w:t>ZC</w:t>
      </w:r>
      <w:r w:rsidRPr="009728CF">
        <w:rPr>
          <w:rFonts w:asciiTheme="minorHAnsi" w:hAnsiTheme="minorHAnsi" w:cstheme="minorHAnsi"/>
          <w:b/>
          <w:bCs/>
          <w:vertAlign w:val="subscript"/>
        </w:rPr>
        <w:t>j</w:t>
      </w:r>
      <w:bookmarkEnd w:id="6"/>
      <w:proofErr w:type="spellEnd"/>
      <w:r w:rsidRPr="009728CF">
        <w:rPr>
          <w:rFonts w:asciiTheme="minorHAnsi" w:hAnsiTheme="minorHAnsi" w:cstheme="minorHAnsi"/>
          <w:b/>
          <w:bCs/>
        </w:rPr>
        <w:t xml:space="preserve"> = </w:t>
      </w:r>
      <w:proofErr w:type="spellStart"/>
      <w:r w:rsidRPr="009728CF">
        <w:rPr>
          <w:rFonts w:asciiTheme="minorHAnsi" w:hAnsiTheme="minorHAnsi" w:cstheme="minorHAnsi"/>
          <w:b/>
          <w:bCs/>
        </w:rPr>
        <w:t>C</w:t>
      </w:r>
      <w:r w:rsidRPr="009728CF">
        <w:rPr>
          <w:rFonts w:asciiTheme="minorHAnsi" w:hAnsiTheme="minorHAnsi" w:cstheme="minorHAnsi"/>
          <w:b/>
          <w:bCs/>
          <w:vertAlign w:val="subscript"/>
        </w:rPr>
        <w:t>j</w:t>
      </w:r>
      <w:proofErr w:type="spellEnd"/>
      <w:r w:rsidRPr="009728CF">
        <w:rPr>
          <w:rFonts w:asciiTheme="minorHAnsi" w:hAnsiTheme="minorHAnsi" w:cstheme="minorHAnsi"/>
          <w:b/>
          <w:bCs/>
        </w:rPr>
        <w:t xml:space="preserve"> + </w:t>
      </w:r>
      <w:proofErr w:type="spellStart"/>
      <w:r w:rsidRPr="009728CF">
        <w:rPr>
          <w:rFonts w:asciiTheme="minorHAnsi" w:hAnsiTheme="minorHAnsi" w:cstheme="minorHAnsi"/>
          <w:b/>
          <w:bCs/>
        </w:rPr>
        <w:t>C</w:t>
      </w:r>
      <w:r w:rsidRPr="009728CF">
        <w:rPr>
          <w:rFonts w:asciiTheme="minorHAnsi" w:hAnsiTheme="minorHAnsi" w:cstheme="minorHAnsi"/>
          <w:b/>
          <w:bCs/>
          <w:vertAlign w:val="subscript"/>
        </w:rPr>
        <w:t>j</w:t>
      </w:r>
      <w:proofErr w:type="spellEnd"/>
      <w:r w:rsidRPr="009728CF">
        <w:rPr>
          <w:rFonts w:asciiTheme="minorHAnsi" w:hAnsiTheme="minorHAnsi" w:cstheme="minorHAnsi"/>
          <w:b/>
          <w:bCs/>
        </w:rPr>
        <w:t xml:space="preserve"> x 0,5 x F%,</w:t>
      </w:r>
      <w:r w:rsidRPr="009728CF">
        <w:rPr>
          <w:rFonts w:asciiTheme="minorHAnsi" w:hAnsiTheme="minorHAnsi" w:cstheme="minorHAnsi"/>
        </w:rPr>
        <w:t xml:space="preserve"> przy czym:</w:t>
      </w:r>
    </w:p>
    <w:p w14:paraId="1A246502" w14:textId="28B0F270" w:rsidR="005E4FDB" w:rsidRPr="009728CF" w:rsidRDefault="005E4FDB" w:rsidP="005E4FDB">
      <w:pPr>
        <w:pStyle w:val="Akapitzlist"/>
        <w:ind w:left="709" w:hanging="283"/>
        <w:rPr>
          <w:rFonts w:asciiTheme="minorHAnsi" w:hAnsiTheme="minorHAnsi" w:cstheme="minorHAnsi"/>
        </w:rPr>
      </w:pPr>
      <w:proofErr w:type="spellStart"/>
      <w:r w:rsidRPr="009728CF">
        <w:rPr>
          <w:rFonts w:asciiTheme="minorHAnsi" w:hAnsiTheme="minorHAnsi" w:cstheme="minorHAnsi"/>
        </w:rPr>
        <w:t>C</w:t>
      </w:r>
      <w:r w:rsidRPr="009728CF">
        <w:rPr>
          <w:rFonts w:asciiTheme="minorHAnsi" w:hAnsiTheme="minorHAnsi" w:cstheme="minorHAnsi"/>
          <w:vertAlign w:val="subscript"/>
        </w:rPr>
        <w:t>j</w:t>
      </w:r>
      <w:proofErr w:type="spellEnd"/>
      <w:r w:rsidRPr="009728CF">
        <w:rPr>
          <w:rFonts w:asciiTheme="minorHAnsi" w:hAnsiTheme="minorHAnsi" w:cstheme="minorHAnsi"/>
        </w:rPr>
        <w:t xml:space="preserve"> – </w:t>
      </w:r>
      <w:r w:rsidR="002301F8" w:rsidRPr="009728CF">
        <w:rPr>
          <w:rFonts w:asciiTheme="minorHAnsi" w:hAnsiTheme="minorHAnsi" w:cstheme="minorHAnsi"/>
        </w:rPr>
        <w:t>aktualn</w:t>
      </w:r>
      <w:r w:rsidR="002301F8">
        <w:rPr>
          <w:rFonts w:asciiTheme="minorHAnsi" w:hAnsiTheme="minorHAnsi" w:cstheme="minorHAnsi"/>
        </w:rPr>
        <w:t>a</w:t>
      </w:r>
      <w:r w:rsidR="002301F8" w:rsidRPr="009728CF">
        <w:rPr>
          <w:rFonts w:asciiTheme="minorHAnsi" w:hAnsiTheme="minorHAnsi" w:cstheme="minorHAnsi"/>
        </w:rPr>
        <w:t xml:space="preserve"> </w:t>
      </w:r>
      <w:r w:rsidR="0000474F">
        <w:rPr>
          <w:rFonts w:asciiTheme="minorHAnsi" w:hAnsiTheme="minorHAnsi" w:cstheme="minorHAnsi"/>
        </w:rPr>
        <w:t>stawka za jedną roboczogodzinę</w:t>
      </w:r>
      <w:r w:rsidR="0000474F" w:rsidRPr="009728CF">
        <w:rPr>
          <w:rFonts w:asciiTheme="minorHAnsi" w:hAnsiTheme="minorHAnsi" w:cstheme="minorHAnsi"/>
        </w:rPr>
        <w:t xml:space="preserve"> </w:t>
      </w:r>
      <w:r w:rsidRPr="009728CF">
        <w:rPr>
          <w:rFonts w:asciiTheme="minorHAnsi" w:hAnsiTheme="minorHAnsi" w:cstheme="minorHAnsi"/>
        </w:rPr>
        <w:t xml:space="preserve">netto, o </w:t>
      </w:r>
      <w:r w:rsidR="0000474F" w:rsidRPr="009728CF">
        <w:rPr>
          <w:rFonts w:asciiTheme="minorHAnsi" w:hAnsiTheme="minorHAnsi" w:cstheme="minorHAnsi"/>
        </w:rPr>
        <w:t>któr</w:t>
      </w:r>
      <w:r w:rsidR="0000474F">
        <w:rPr>
          <w:rFonts w:asciiTheme="minorHAnsi" w:hAnsiTheme="minorHAnsi" w:cstheme="minorHAnsi"/>
        </w:rPr>
        <w:t>ej</w:t>
      </w:r>
      <w:r w:rsidR="0000474F" w:rsidRPr="009728CF">
        <w:rPr>
          <w:rFonts w:asciiTheme="minorHAnsi" w:hAnsiTheme="minorHAnsi" w:cstheme="minorHAnsi"/>
        </w:rPr>
        <w:t xml:space="preserve"> </w:t>
      </w:r>
      <w:r w:rsidRPr="009728CF">
        <w:rPr>
          <w:rFonts w:asciiTheme="minorHAnsi" w:hAnsiTheme="minorHAnsi" w:cstheme="minorHAnsi"/>
        </w:rPr>
        <w:t xml:space="preserve">mowa w ust. </w:t>
      </w:r>
      <w:r w:rsidR="00D22174">
        <w:rPr>
          <w:rFonts w:asciiTheme="minorHAnsi" w:hAnsiTheme="minorHAnsi" w:cstheme="minorHAnsi"/>
        </w:rPr>
        <w:t>4</w:t>
      </w:r>
      <w:r w:rsidRPr="009728CF">
        <w:rPr>
          <w:rFonts w:asciiTheme="minorHAnsi" w:hAnsiTheme="minorHAnsi" w:cstheme="minorHAnsi"/>
        </w:rPr>
        <w:t>,</w:t>
      </w:r>
    </w:p>
    <w:p w14:paraId="0143BEFE" w14:textId="5B15353B" w:rsidR="005E4FDB" w:rsidRPr="009728CF" w:rsidRDefault="005E4FDB" w:rsidP="005E4FDB">
      <w:pPr>
        <w:pStyle w:val="Akapitzlist"/>
        <w:ind w:left="709" w:hanging="283"/>
        <w:rPr>
          <w:rFonts w:asciiTheme="minorHAnsi" w:hAnsiTheme="minorHAnsi" w:cstheme="minorHAnsi"/>
        </w:rPr>
      </w:pPr>
      <w:r w:rsidRPr="009728CF">
        <w:rPr>
          <w:rFonts w:asciiTheme="minorHAnsi" w:hAnsiTheme="minorHAnsi" w:cstheme="minorHAnsi"/>
        </w:rPr>
        <w:t xml:space="preserve">0,5 - współczynnik rozkładu </w:t>
      </w:r>
      <w:proofErr w:type="spellStart"/>
      <w:r w:rsidRPr="009728CF">
        <w:rPr>
          <w:rFonts w:asciiTheme="minorHAnsi" w:hAnsiTheme="minorHAnsi" w:cstheme="minorHAnsi"/>
        </w:rPr>
        <w:t>ryzyk</w:t>
      </w:r>
      <w:proofErr w:type="spellEnd"/>
      <w:r w:rsidR="00D22174">
        <w:rPr>
          <w:rFonts w:asciiTheme="minorHAnsi" w:hAnsiTheme="minorHAnsi" w:cstheme="minorHAnsi"/>
        </w:rPr>
        <w:t>,</w:t>
      </w:r>
    </w:p>
    <w:p w14:paraId="1F02D1C5" w14:textId="78991835" w:rsidR="005E4FDB" w:rsidRPr="009728CF" w:rsidRDefault="005E4FDB" w:rsidP="005E4FDB">
      <w:pPr>
        <w:widowControl w:val="0"/>
        <w:autoSpaceDE w:val="0"/>
        <w:spacing w:line="276" w:lineRule="auto"/>
        <w:ind w:left="709" w:hanging="283"/>
        <w:rPr>
          <w:rFonts w:asciiTheme="minorHAnsi" w:hAnsiTheme="minorHAnsi" w:cstheme="minorHAnsi"/>
          <w:sz w:val="22"/>
        </w:rPr>
      </w:pPr>
      <w:r w:rsidRPr="009728CF">
        <w:rPr>
          <w:rFonts w:asciiTheme="minorHAnsi" w:hAnsiTheme="minorHAnsi" w:cstheme="minorHAnsi"/>
          <w:sz w:val="22"/>
        </w:rPr>
        <w:t xml:space="preserve">F – suma  dwóch następujących po sobie wartości zmian cen towarów i usług konsumpcyjnych wynikających z komunikatów Prezesa GUS, o których mowa w ust. </w:t>
      </w:r>
      <w:r w:rsidR="00D22174">
        <w:rPr>
          <w:rFonts w:asciiTheme="minorHAnsi" w:hAnsiTheme="minorHAnsi" w:cstheme="minorHAnsi"/>
          <w:sz w:val="22"/>
        </w:rPr>
        <w:t>3</w:t>
      </w:r>
      <w:r w:rsidRPr="009728CF">
        <w:rPr>
          <w:rFonts w:asciiTheme="minorHAnsi" w:hAnsiTheme="minorHAnsi" w:cstheme="minorHAnsi"/>
          <w:sz w:val="22"/>
        </w:rPr>
        <w:t xml:space="preserve"> powyżej.</w:t>
      </w:r>
    </w:p>
    <w:p w14:paraId="4A362E96" w14:textId="275176CD" w:rsidR="005E4FDB" w:rsidRPr="009728CF" w:rsidRDefault="0000474F" w:rsidP="005E4FDB">
      <w:pPr>
        <w:widowControl w:val="0"/>
        <w:autoSpaceDE w:val="0"/>
        <w:spacing w:line="276" w:lineRule="auto"/>
        <w:ind w:firstLine="360"/>
        <w:rPr>
          <w:rFonts w:asciiTheme="minorHAnsi" w:hAnsiTheme="minorHAnsi" w:cstheme="minorHAnsi"/>
          <w:sz w:val="22"/>
        </w:rPr>
      </w:pPr>
      <w:r>
        <w:rPr>
          <w:rFonts w:asciiTheme="minorHAnsi" w:hAnsiTheme="minorHAnsi" w:cstheme="minorHAnsi"/>
          <w:sz w:val="22"/>
        </w:rPr>
        <w:t>Stawkę za jedną roboczogodzinę</w:t>
      </w:r>
      <w:r w:rsidRPr="009728CF">
        <w:rPr>
          <w:rFonts w:asciiTheme="minorHAnsi" w:hAnsiTheme="minorHAnsi" w:cstheme="minorHAnsi"/>
          <w:sz w:val="22"/>
        </w:rPr>
        <w:t xml:space="preserve"> </w:t>
      </w:r>
      <w:r w:rsidR="005E4FDB" w:rsidRPr="009728CF">
        <w:rPr>
          <w:rFonts w:asciiTheme="minorHAnsi" w:hAnsiTheme="minorHAnsi" w:cstheme="minorHAnsi"/>
          <w:sz w:val="22"/>
        </w:rPr>
        <w:t xml:space="preserve"> netto należy powiększyć o należny podatek VAT.</w:t>
      </w:r>
    </w:p>
    <w:p w14:paraId="1BA6026E" w14:textId="5F2B7EBA" w:rsidR="005E4FDB" w:rsidRPr="009728CF" w:rsidRDefault="005E4FDB" w:rsidP="005E4FDB">
      <w:pPr>
        <w:pStyle w:val="Standard"/>
        <w:numPr>
          <w:ilvl w:val="0"/>
          <w:numId w:val="45"/>
        </w:numPr>
        <w:spacing w:line="276" w:lineRule="auto"/>
        <w:rPr>
          <w:rFonts w:asciiTheme="minorHAnsi" w:hAnsiTheme="minorHAnsi" w:cstheme="minorHAnsi"/>
          <w:sz w:val="22"/>
          <w:szCs w:val="22"/>
          <w:lang w:val="x-none"/>
        </w:rPr>
      </w:pPr>
      <w:r w:rsidRPr="009728CF">
        <w:rPr>
          <w:rFonts w:asciiTheme="minorHAnsi" w:hAnsiTheme="minorHAnsi" w:cstheme="minorHAnsi"/>
          <w:sz w:val="22"/>
          <w:szCs w:val="22"/>
        </w:rPr>
        <w:t xml:space="preserve">Wartość zmiany wynagrodzenia brutto (WZ) stanowi różnica pomiędzy: iloczynem pozostałych do wykonania od następnego miesiąca po dniu złożenia wniosku, o którym mowa w ust. </w:t>
      </w:r>
      <w:r w:rsidR="00D22174">
        <w:rPr>
          <w:rFonts w:asciiTheme="minorHAnsi" w:hAnsiTheme="minorHAnsi" w:cstheme="minorHAnsi"/>
          <w:sz w:val="22"/>
          <w:szCs w:val="22"/>
        </w:rPr>
        <w:t>2</w:t>
      </w:r>
      <w:r w:rsidRPr="009728CF">
        <w:rPr>
          <w:rFonts w:asciiTheme="minorHAnsi" w:hAnsiTheme="minorHAnsi" w:cstheme="minorHAnsi"/>
          <w:sz w:val="22"/>
          <w:szCs w:val="22"/>
        </w:rPr>
        <w:t xml:space="preserve">, </w:t>
      </w:r>
      <w:r w:rsidR="0000474F">
        <w:rPr>
          <w:rFonts w:asciiTheme="minorHAnsi" w:hAnsiTheme="minorHAnsi" w:cstheme="minorHAnsi"/>
          <w:sz w:val="22"/>
          <w:szCs w:val="22"/>
        </w:rPr>
        <w:t>godzin</w:t>
      </w:r>
      <w:r w:rsidRPr="009728CF">
        <w:rPr>
          <w:rFonts w:asciiTheme="minorHAnsi" w:hAnsiTheme="minorHAnsi" w:cstheme="minorHAnsi"/>
          <w:sz w:val="22"/>
          <w:szCs w:val="22"/>
        </w:rPr>
        <w:br/>
        <w:t xml:space="preserve"> i </w:t>
      </w:r>
      <w:r w:rsidR="00931AB2" w:rsidRPr="009728CF">
        <w:rPr>
          <w:rFonts w:asciiTheme="minorHAnsi" w:hAnsiTheme="minorHAnsi" w:cstheme="minorHAnsi"/>
          <w:sz w:val="22"/>
          <w:szCs w:val="22"/>
        </w:rPr>
        <w:t>zwaloryzowan</w:t>
      </w:r>
      <w:r w:rsidR="00931AB2">
        <w:rPr>
          <w:rFonts w:asciiTheme="minorHAnsi" w:hAnsiTheme="minorHAnsi" w:cstheme="minorHAnsi"/>
          <w:sz w:val="22"/>
          <w:szCs w:val="22"/>
        </w:rPr>
        <w:t>ej</w:t>
      </w:r>
      <w:r w:rsidR="00931AB2" w:rsidRPr="009728CF">
        <w:rPr>
          <w:rFonts w:asciiTheme="minorHAnsi" w:hAnsiTheme="minorHAnsi" w:cstheme="minorHAnsi"/>
          <w:sz w:val="22"/>
          <w:szCs w:val="22"/>
        </w:rPr>
        <w:t xml:space="preserve"> </w:t>
      </w:r>
      <w:r w:rsidR="00931AB2">
        <w:rPr>
          <w:rFonts w:asciiTheme="minorHAnsi" w:hAnsiTheme="minorHAnsi" w:cstheme="minorHAnsi"/>
          <w:sz w:val="22"/>
          <w:szCs w:val="22"/>
        </w:rPr>
        <w:t>stawki za jedną roboczogodzinę</w:t>
      </w:r>
      <w:r w:rsidR="00931AB2" w:rsidRPr="009728CF">
        <w:rPr>
          <w:rFonts w:asciiTheme="minorHAnsi" w:hAnsiTheme="minorHAnsi" w:cstheme="minorHAnsi"/>
          <w:sz w:val="22"/>
          <w:szCs w:val="22"/>
        </w:rPr>
        <w:t xml:space="preserve"> </w:t>
      </w:r>
      <w:r w:rsidRPr="009728CF">
        <w:rPr>
          <w:rFonts w:asciiTheme="minorHAnsi" w:hAnsiTheme="minorHAnsi" w:cstheme="minorHAnsi"/>
          <w:sz w:val="22"/>
          <w:szCs w:val="22"/>
        </w:rPr>
        <w:t>brutto, a iloczynem pozostałych do wykonania od następnego miesiąca</w:t>
      </w:r>
      <w:r w:rsidRPr="009728CF" w:rsidDel="00501270">
        <w:rPr>
          <w:rFonts w:asciiTheme="minorHAnsi" w:hAnsiTheme="minorHAnsi" w:cstheme="minorHAnsi"/>
          <w:sz w:val="22"/>
          <w:szCs w:val="22"/>
        </w:rPr>
        <w:t xml:space="preserve"> </w:t>
      </w:r>
      <w:r w:rsidRPr="009728CF">
        <w:rPr>
          <w:rFonts w:asciiTheme="minorHAnsi" w:hAnsiTheme="minorHAnsi" w:cstheme="minorHAnsi"/>
          <w:sz w:val="22"/>
          <w:szCs w:val="22"/>
        </w:rPr>
        <w:t xml:space="preserve">po dniu złożenia wniosku </w:t>
      </w:r>
      <w:r w:rsidR="00931AB2">
        <w:rPr>
          <w:rFonts w:asciiTheme="minorHAnsi" w:hAnsiTheme="minorHAnsi" w:cstheme="minorHAnsi"/>
          <w:sz w:val="22"/>
          <w:szCs w:val="22"/>
        </w:rPr>
        <w:t>godzin</w:t>
      </w:r>
      <w:r w:rsidR="00931AB2" w:rsidRPr="009728CF">
        <w:rPr>
          <w:rFonts w:asciiTheme="minorHAnsi" w:hAnsiTheme="minorHAnsi" w:cstheme="minorHAnsi"/>
          <w:sz w:val="22"/>
          <w:szCs w:val="22"/>
        </w:rPr>
        <w:t xml:space="preserve"> </w:t>
      </w:r>
      <w:r w:rsidRPr="009728CF">
        <w:rPr>
          <w:rFonts w:asciiTheme="minorHAnsi" w:hAnsiTheme="minorHAnsi" w:cstheme="minorHAnsi"/>
          <w:sz w:val="22"/>
          <w:szCs w:val="22"/>
        </w:rPr>
        <w:t xml:space="preserve">i </w:t>
      </w:r>
      <w:r w:rsidR="00931AB2" w:rsidRPr="009728CF">
        <w:rPr>
          <w:rFonts w:asciiTheme="minorHAnsi" w:hAnsiTheme="minorHAnsi" w:cstheme="minorHAnsi"/>
          <w:sz w:val="22"/>
          <w:szCs w:val="22"/>
        </w:rPr>
        <w:t>pierwotn</w:t>
      </w:r>
      <w:r w:rsidR="00931AB2">
        <w:rPr>
          <w:rFonts w:asciiTheme="minorHAnsi" w:hAnsiTheme="minorHAnsi" w:cstheme="minorHAnsi"/>
          <w:sz w:val="22"/>
          <w:szCs w:val="22"/>
        </w:rPr>
        <w:t>ej</w:t>
      </w:r>
      <w:r w:rsidR="00931AB2" w:rsidRPr="009728CF">
        <w:rPr>
          <w:rFonts w:asciiTheme="minorHAnsi" w:hAnsiTheme="minorHAnsi" w:cstheme="minorHAnsi"/>
          <w:sz w:val="22"/>
          <w:szCs w:val="22"/>
        </w:rPr>
        <w:t xml:space="preserve"> </w:t>
      </w:r>
      <w:r w:rsidR="00931AB2">
        <w:rPr>
          <w:rFonts w:asciiTheme="minorHAnsi" w:hAnsiTheme="minorHAnsi" w:cstheme="minorHAnsi"/>
          <w:sz w:val="22"/>
          <w:szCs w:val="22"/>
        </w:rPr>
        <w:t>stawki za jedną roboczogodzinę</w:t>
      </w:r>
      <w:r w:rsidR="00931AB2" w:rsidRPr="009728CF">
        <w:rPr>
          <w:rFonts w:asciiTheme="minorHAnsi" w:hAnsiTheme="minorHAnsi" w:cstheme="minorHAnsi"/>
          <w:sz w:val="22"/>
          <w:szCs w:val="22"/>
        </w:rPr>
        <w:t xml:space="preserve"> </w:t>
      </w:r>
      <w:r w:rsidRPr="009728CF">
        <w:rPr>
          <w:rFonts w:asciiTheme="minorHAnsi" w:hAnsiTheme="minorHAnsi" w:cstheme="minorHAnsi"/>
          <w:sz w:val="22"/>
          <w:szCs w:val="22"/>
        </w:rPr>
        <w:t>brutto.</w:t>
      </w:r>
    </w:p>
    <w:p w14:paraId="4AB7EE28" w14:textId="73A0A7E8" w:rsidR="005E4FDB" w:rsidRPr="009728CF" w:rsidRDefault="005E4FDB" w:rsidP="005E4FDB">
      <w:pPr>
        <w:pStyle w:val="Standard"/>
        <w:numPr>
          <w:ilvl w:val="0"/>
          <w:numId w:val="45"/>
        </w:numPr>
        <w:spacing w:line="276" w:lineRule="auto"/>
        <w:rPr>
          <w:rFonts w:asciiTheme="minorHAnsi" w:hAnsiTheme="minorHAnsi" w:cstheme="minorHAnsi"/>
          <w:sz w:val="22"/>
          <w:szCs w:val="22"/>
          <w:lang w:val="x-none"/>
        </w:rPr>
      </w:pPr>
      <w:r w:rsidRPr="009728CF">
        <w:rPr>
          <w:rFonts w:asciiTheme="minorHAnsi" w:hAnsiTheme="minorHAnsi" w:cstheme="minorHAnsi"/>
          <w:sz w:val="22"/>
          <w:szCs w:val="22"/>
        </w:rPr>
        <w:t>Możliwe jest wprowadzanie kolejnych zmian wynagrodzenia z zastrzeżeniem, że będą one wprowadzane nie częściej, niż raz na pół roku</w:t>
      </w:r>
      <w:r w:rsidRPr="009728CF">
        <w:rPr>
          <w:rFonts w:asciiTheme="minorHAnsi" w:hAnsiTheme="minorHAnsi" w:cstheme="minorHAnsi"/>
          <w:color w:val="FF0000"/>
          <w:sz w:val="22"/>
          <w:szCs w:val="22"/>
        </w:rPr>
        <w:t xml:space="preserve"> </w:t>
      </w:r>
      <w:r w:rsidRPr="009728CF">
        <w:rPr>
          <w:rFonts w:asciiTheme="minorHAnsi" w:hAnsiTheme="minorHAnsi" w:cstheme="minorHAnsi"/>
          <w:sz w:val="22"/>
          <w:szCs w:val="22"/>
        </w:rPr>
        <w:t xml:space="preserve">i nie wcześniej, niż po upływie pół roku od dnia zawarcia ostatniego aneksu, o którym mowa w ust. </w:t>
      </w:r>
      <w:r w:rsidR="00190F7B">
        <w:rPr>
          <w:rFonts w:asciiTheme="minorHAnsi" w:hAnsiTheme="minorHAnsi" w:cstheme="minorHAnsi"/>
          <w:sz w:val="22"/>
          <w:szCs w:val="22"/>
        </w:rPr>
        <w:t>5</w:t>
      </w:r>
      <w:r w:rsidRPr="009728CF">
        <w:rPr>
          <w:rFonts w:asciiTheme="minorHAnsi" w:hAnsiTheme="minorHAnsi" w:cstheme="minorHAnsi"/>
          <w:sz w:val="22"/>
          <w:szCs w:val="22"/>
        </w:rPr>
        <w:t xml:space="preserve"> powyżej. Do obliczenia wskaźnika ,,F” brana będzie wówczas pod uwagę suma dwóch następujących po sobie wartości zmian cen towarów </w:t>
      </w:r>
      <w:r w:rsidR="00E36F8F">
        <w:rPr>
          <w:rFonts w:asciiTheme="minorHAnsi" w:hAnsiTheme="minorHAnsi" w:cstheme="minorHAnsi"/>
          <w:sz w:val="22"/>
          <w:szCs w:val="22"/>
        </w:rPr>
        <w:br/>
      </w:r>
      <w:r w:rsidRPr="009728CF">
        <w:rPr>
          <w:rFonts w:asciiTheme="minorHAnsi" w:hAnsiTheme="minorHAnsi" w:cstheme="minorHAnsi"/>
          <w:sz w:val="22"/>
          <w:szCs w:val="22"/>
        </w:rPr>
        <w:t xml:space="preserve">i usług konsumpcyjnych wynikających z komunikatów Prezesa GUS ogłaszanych bezpośrednio przed dniem złożenia wniosku, które nie były podstawą obliczenia </w:t>
      </w:r>
      <w:r w:rsidR="00931AB2" w:rsidRPr="009728CF">
        <w:rPr>
          <w:rFonts w:asciiTheme="minorHAnsi" w:hAnsiTheme="minorHAnsi" w:cstheme="minorHAnsi"/>
          <w:sz w:val="22"/>
          <w:szCs w:val="22"/>
        </w:rPr>
        <w:t>poprzedni</w:t>
      </w:r>
      <w:r w:rsidR="00931AB2">
        <w:rPr>
          <w:rFonts w:asciiTheme="minorHAnsi" w:hAnsiTheme="minorHAnsi" w:cstheme="minorHAnsi"/>
          <w:sz w:val="22"/>
          <w:szCs w:val="22"/>
        </w:rPr>
        <w:t>ej</w:t>
      </w:r>
      <w:r w:rsidR="00931AB2" w:rsidRPr="009728CF">
        <w:rPr>
          <w:rFonts w:asciiTheme="minorHAnsi" w:hAnsiTheme="minorHAnsi" w:cstheme="minorHAnsi"/>
          <w:sz w:val="22"/>
          <w:szCs w:val="22"/>
        </w:rPr>
        <w:t xml:space="preserve"> zwaloryzowan</w:t>
      </w:r>
      <w:r w:rsidR="00931AB2">
        <w:rPr>
          <w:rFonts w:asciiTheme="minorHAnsi" w:hAnsiTheme="minorHAnsi" w:cstheme="minorHAnsi"/>
          <w:sz w:val="22"/>
          <w:szCs w:val="22"/>
        </w:rPr>
        <w:t>ej</w:t>
      </w:r>
      <w:r w:rsidR="00931AB2" w:rsidRPr="009728CF">
        <w:rPr>
          <w:rFonts w:asciiTheme="minorHAnsi" w:hAnsiTheme="minorHAnsi" w:cstheme="minorHAnsi"/>
          <w:sz w:val="22"/>
          <w:szCs w:val="22"/>
        </w:rPr>
        <w:t xml:space="preserve"> </w:t>
      </w:r>
      <w:r w:rsidR="00931AB2">
        <w:rPr>
          <w:rFonts w:asciiTheme="minorHAnsi" w:hAnsiTheme="minorHAnsi" w:cstheme="minorHAnsi"/>
          <w:sz w:val="22"/>
          <w:szCs w:val="22"/>
        </w:rPr>
        <w:t>stawki za jedną roboczogodzinę</w:t>
      </w:r>
      <w:r w:rsidR="00931AB2" w:rsidRPr="009728CF">
        <w:rPr>
          <w:rFonts w:asciiTheme="minorHAnsi" w:hAnsiTheme="minorHAnsi" w:cstheme="minorHAnsi"/>
          <w:sz w:val="22"/>
          <w:szCs w:val="22"/>
        </w:rPr>
        <w:t xml:space="preserve"> </w:t>
      </w:r>
      <w:r w:rsidRPr="009728CF">
        <w:rPr>
          <w:rFonts w:asciiTheme="minorHAnsi" w:hAnsiTheme="minorHAnsi" w:cstheme="minorHAnsi"/>
          <w:sz w:val="22"/>
          <w:szCs w:val="22"/>
        </w:rPr>
        <w:t xml:space="preserve"> (</w:t>
      </w:r>
      <w:proofErr w:type="spellStart"/>
      <w:r w:rsidRPr="009728CF">
        <w:rPr>
          <w:rFonts w:asciiTheme="minorHAnsi" w:hAnsiTheme="minorHAnsi" w:cstheme="minorHAnsi"/>
          <w:sz w:val="22"/>
          <w:szCs w:val="22"/>
        </w:rPr>
        <w:t>ZC</w:t>
      </w:r>
      <w:r w:rsidRPr="009728CF">
        <w:rPr>
          <w:rFonts w:asciiTheme="minorHAnsi" w:hAnsiTheme="minorHAnsi" w:cstheme="minorHAnsi"/>
          <w:sz w:val="22"/>
          <w:szCs w:val="22"/>
          <w:vertAlign w:val="subscript"/>
        </w:rPr>
        <w:t>j</w:t>
      </w:r>
      <w:proofErr w:type="spellEnd"/>
      <w:r w:rsidRPr="009728CF">
        <w:rPr>
          <w:rFonts w:asciiTheme="minorHAnsi" w:hAnsiTheme="minorHAnsi" w:cstheme="minorHAnsi"/>
          <w:sz w:val="22"/>
          <w:szCs w:val="22"/>
        </w:rPr>
        <w:t>).</w:t>
      </w:r>
      <w:bookmarkStart w:id="7" w:name="_Hlk158729124"/>
    </w:p>
    <w:p w14:paraId="0D385737" w14:textId="2EAD3167" w:rsidR="005E4FDB" w:rsidRPr="009728CF" w:rsidRDefault="005E4FDB" w:rsidP="005E4FDB">
      <w:pPr>
        <w:pStyle w:val="Standard"/>
        <w:numPr>
          <w:ilvl w:val="0"/>
          <w:numId w:val="45"/>
        </w:numPr>
        <w:spacing w:line="276" w:lineRule="auto"/>
        <w:rPr>
          <w:rFonts w:asciiTheme="minorHAnsi" w:hAnsiTheme="minorHAnsi" w:cstheme="minorHAnsi"/>
          <w:sz w:val="22"/>
          <w:szCs w:val="22"/>
          <w:lang w:val="x-none"/>
        </w:rPr>
      </w:pPr>
      <w:r w:rsidRPr="009728CF">
        <w:rPr>
          <w:rFonts w:asciiTheme="minorHAnsi" w:hAnsiTheme="minorHAnsi" w:cstheme="minorHAnsi"/>
          <w:sz w:val="22"/>
          <w:szCs w:val="22"/>
        </w:rPr>
        <w:t xml:space="preserve">Maksymalna wartość zmiany wynagrodzenia Wykonawcy, tj. suma wszystkich wprowadzanych zmian na podstawie postanowień ust. </w:t>
      </w:r>
      <w:r w:rsidR="00190F7B">
        <w:rPr>
          <w:rFonts w:asciiTheme="minorHAnsi" w:hAnsiTheme="minorHAnsi" w:cstheme="minorHAnsi"/>
          <w:sz w:val="22"/>
          <w:szCs w:val="22"/>
        </w:rPr>
        <w:t>1</w:t>
      </w:r>
      <w:r w:rsidRPr="009728CF">
        <w:rPr>
          <w:rFonts w:asciiTheme="minorHAnsi" w:hAnsiTheme="minorHAnsi" w:cstheme="minorHAnsi"/>
          <w:sz w:val="22"/>
          <w:szCs w:val="22"/>
        </w:rPr>
        <w:t>-</w:t>
      </w:r>
      <w:r w:rsidR="00190F7B">
        <w:rPr>
          <w:rFonts w:asciiTheme="minorHAnsi" w:hAnsiTheme="minorHAnsi" w:cstheme="minorHAnsi"/>
          <w:sz w:val="22"/>
          <w:szCs w:val="22"/>
        </w:rPr>
        <w:t>8</w:t>
      </w:r>
      <w:r w:rsidRPr="009728CF">
        <w:rPr>
          <w:rFonts w:asciiTheme="minorHAnsi" w:hAnsiTheme="minorHAnsi" w:cstheme="minorHAnsi"/>
          <w:sz w:val="22"/>
          <w:szCs w:val="22"/>
        </w:rPr>
        <w:t xml:space="preserve"> nie może przekroczyć łącznie 15% wartości wynagrodzenia brutto określonego pierwotnie w Umowie (tj. na dzień zawarcia Umowy),</w:t>
      </w:r>
      <w:r w:rsidRPr="009728CF">
        <w:rPr>
          <w:rFonts w:asciiTheme="minorHAnsi" w:hAnsiTheme="minorHAnsi" w:cstheme="minorHAnsi"/>
          <w:sz w:val="22"/>
          <w:szCs w:val="22"/>
        </w:rPr>
        <w:br/>
        <w:t xml:space="preserve"> o którym mowa w § </w:t>
      </w:r>
      <w:r w:rsidR="00190F7B">
        <w:rPr>
          <w:rFonts w:asciiTheme="minorHAnsi" w:hAnsiTheme="minorHAnsi" w:cstheme="minorHAnsi"/>
          <w:sz w:val="22"/>
          <w:szCs w:val="22"/>
        </w:rPr>
        <w:t>6</w:t>
      </w:r>
      <w:r w:rsidRPr="009728CF">
        <w:rPr>
          <w:rFonts w:asciiTheme="minorHAnsi" w:hAnsiTheme="minorHAnsi" w:cstheme="minorHAnsi"/>
          <w:sz w:val="22"/>
          <w:szCs w:val="22"/>
        </w:rPr>
        <w:t xml:space="preserve"> ust. 1 Umowy</w:t>
      </w:r>
      <w:bookmarkEnd w:id="7"/>
      <w:r w:rsidRPr="009728CF">
        <w:rPr>
          <w:rFonts w:asciiTheme="minorHAnsi" w:hAnsiTheme="minorHAnsi" w:cstheme="minorHAnsi"/>
          <w:sz w:val="22"/>
          <w:szCs w:val="22"/>
        </w:rPr>
        <w:t>.</w:t>
      </w:r>
    </w:p>
    <w:p w14:paraId="457694EC" w14:textId="72A9CB92" w:rsidR="005E4FDB" w:rsidRPr="009728CF" w:rsidRDefault="005E4FDB" w:rsidP="005E4FDB">
      <w:pPr>
        <w:pStyle w:val="Standard"/>
        <w:numPr>
          <w:ilvl w:val="0"/>
          <w:numId w:val="45"/>
        </w:numPr>
        <w:spacing w:line="276" w:lineRule="auto"/>
        <w:rPr>
          <w:rFonts w:asciiTheme="minorHAnsi" w:hAnsiTheme="minorHAnsi" w:cstheme="minorHAnsi"/>
          <w:sz w:val="22"/>
          <w:szCs w:val="22"/>
          <w:lang w:val="x-none"/>
        </w:rPr>
      </w:pPr>
      <w:r w:rsidRPr="009728CF">
        <w:rPr>
          <w:rFonts w:asciiTheme="minorHAnsi" w:hAnsiTheme="minorHAnsi" w:cstheme="minorHAnsi"/>
          <w:sz w:val="22"/>
          <w:szCs w:val="22"/>
          <w:shd w:val="clear" w:color="auto" w:fill="FFFFFF"/>
        </w:rPr>
        <w:t xml:space="preserve">Wykonawca, którego wynagrodzenie zostało zmienione zgodnie z ust. </w:t>
      </w:r>
      <w:r w:rsidR="00190F7B">
        <w:rPr>
          <w:rFonts w:asciiTheme="minorHAnsi" w:hAnsiTheme="minorHAnsi" w:cstheme="minorHAnsi"/>
          <w:sz w:val="22"/>
          <w:szCs w:val="22"/>
          <w:shd w:val="clear" w:color="auto" w:fill="FFFFFF"/>
        </w:rPr>
        <w:t>6</w:t>
      </w:r>
      <w:r w:rsidRPr="009728CF">
        <w:rPr>
          <w:rFonts w:asciiTheme="minorHAnsi" w:hAnsiTheme="minorHAnsi" w:cstheme="minorHAnsi"/>
          <w:sz w:val="22"/>
          <w:szCs w:val="22"/>
          <w:shd w:val="clear" w:color="auto" w:fill="FFFFFF"/>
        </w:rPr>
        <w:t xml:space="preserve">, zobowiązany jest do zmiany wynagrodzenia przysługującego podwykonawcy, z którym zawarł umowę, w zakresie odpowiadającym zmianom cen materiałów lub kosztów dotyczących zobowiązania podwykonawcy, jeżeli łącznie spełnione są następujące warunki: </w:t>
      </w:r>
    </w:p>
    <w:p w14:paraId="713C078F" w14:textId="77777777" w:rsidR="005E4FDB" w:rsidRPr="009728CF" w:rsidRDefault="005E4FDB" w:rsidP="005E4FDB">
      <w:pPr>
        <w:numPr>
          <w:ilvl w:val="0"/>
          <w:numId w:val="46"/>
        </w:numPr>
        <w:suppressAutoHyphens w:val="0"/>
        <w:spacing w:after="0" w:line="276" w:lineRule="auto"/>
        <w:ind w:hanging="76"/>
        <w:rPr>
          <w:rFonts w:asciiTheme="minorHAnsi" w:eastAsia="Calibri" w:hAnsiTheme="minorHAnsi" w:cstheme="minorHAnsi"/>
          <w:sz w:val="22"/>
          <w:shd w:val="clear" w:color="auto" w:fill="FFFFFF"/>
        </w:rPr>
      </w:pPr>
      <w:r w:rsidRPr="009728CF">
        <w:rPr>
          <w:rFonts w:asciiTheme="minorHAnsi" w:eastAsia="Calibri" w:hAnsiTheme="minorHAnsi" w:cstheme="minorHAnsi"/>
          <w:sz w:val="22"/>
          <w:shd w:val="clear" w:color="auto" w:fill="FFFFFF"/>
        </w:rPr>
        <w:t>przedmiotem umowy są usługi, dostawy lub roboty budowlane</w:t>
      </w:r>
    </w:p>
    <w:p w14:paraId="26FAF362" w14:textId="77777777" w:rsidR="005E4FDB" w:rsidRPr="009728CF" w:rsidRDefault="005E4FDB" w:rsidP="005E4FDB">
      <w:pPr>
        <w:numPr>
          <w:ilvl w:val="0"/>
          <w:numId w:val="46"/>
        </w:numPr>
        <w:suppressAutoHyphens w:val="0"/>
        <w:spacing w:after="0" w:line="276" w:lineRule="auto"/>
        <w:ind w:hanging="76"/>
        <w:rPr>
          <w:rFonts w:asciiTheme="minorHAnsi" w:eastAsia="Calibri" w:hAnsiTheme="minorHAnsi" w:cstheme="minorHAnsi"/>
          <w:sz w:val="22"/>
          <w:shd w:val="clear" w:color="auto" w:fill="FFFFFF"/>
        </w:rPr>
      </w:pPr>
      <w:r w:rsidRPr="009728CF">
        <w:rPr>
          <w:rFonts w:asciiTheme="minorHAnsi" w:eastAsia="Calibri" w:hAnsiTheme="minorHAnsi" w:cstheme="minorHAnsi"/>
          <w:sz w:val="22"/>
          <w:shd w:val="clear" w:color="auto" w:fill="FFFFFF"/>
        </w:rPr>
        <w:t>okres obowiązywania umowy przekracza 6 miesięcy.</w:t>
      </w:r>
    </w:p>
    <w:p w14:paraId="0457C8F4" w14:textId="7A012B95" w:rsidR="005E4FDB" w:rsidRPr="009728CF" w:rsidRDefault="005E4FDB" w:rsidP="005E4FDB">
      <w:pPr>
        <w:pStyle w:val="Akapitzlist"/>
        <w:widowControl w:val="0"/>
        <w:numPr>
          <w:ilvl w:val="0"/>
          <w:numId w:val="45"/>
        </w:numPr>
        <w:suppressAutoHyphens/>
        <w:autoSpaceDE w:val="0"/>
        <w:spacing w:after="0"/>
        <w:contextualSpacing/>
        <w:rPr>
          <w:rFonts w:asciiTheme="minorHAnsi" w:hAnsiTheme="minorHAnsi" w:cstheme="minorHAnsi"/>
          <w:bCs/>
          <w:kern w:val="2"/>
        </w:rPr>
      </w:pPr>
      <w:r w:rsidRPr="009728CF">
        <w:rPr>
          <w:rFonts w:asciiTheme="minorHAnsi" w:hAnsiTheme="minorHAnsi" w:cstheme="minorHAnsi"/>
          <w:bCs/>
          <w:kern w:val="2"/>
        </w:rPr>
        <w:t xml:space="preserve">Jeśli okres czasu liczony od terminu składania ofert do dnia zawarcia Umowy wynosi ponad 180 dni, w celu ustalenia zmiany wynagrodzenia stosuje się odpowiednio postanowienia ust. </w:t>
      </w:r>
      <w:r w:rsidR="00190F7B">
        <w:rPr>
          <w:rFonts w:asciiTheme="minorHAnsi" w:hAnsiTheme="minorHAnsi" w:cstheme="minorHAnsi"/>
          <w:bCs/>
          <w:kern w:val="2"/>
        </w:rPr>
        <w:t>1</w:t>
      </w:r>
      <w:r w:rsidRPr="009728CF">
        <w:rPr>
          <w:rFonts w:asciiTheme="minorHAnsi" w:hAnsiTheme="minorHAnsi" w:cstheme="minorHAnsi"/>
          <w:bCs/>
          <w:kern w:val="2"/>
        </w:rPr>
        <w:t>-</w:t>
      </w:r>
      <w:r w:rsidR="00190F7B">
        <w:rPr>
          <w:rFonts w:asciiTheme="minorHAnsi" w:hAnsiTheme="minorHAnsi" w:cstheme="minorHAnsi"/>
          <w:bCs/>
          <w:kern w:val="2"/>
        </w:rPr>
        <w:t>10</w:t>
      </w:r>
      <w:r w:rsidRPr="009728CF">
        <w:rPr>
          <w:rFonts w:asciiTheme="minorHAnsi" w:hAnsiTheme="minorHAnsi" w:cstheme="minorHAnsi"/>
          <w:bCs/>
          <w:kern w:val="2"/>
        </w:rPr>
        <w:t xml:space="preserve"> powyżej, z zastrzeżeniem, że:</w:t>
      </w:r>
    </w:p>
    <w:p w14:paraId="36C4DDA8" w14:textId="77777777" w:rsidR="005E4FDB" w:rsidRPr="009728CF" w:rsidRDefault="005E4FDB" w:rsidP="005E4FDB">
      <w:pPr>
        <w:pStyle w:val="Akapitzlist"/>
        <w:numPr>
          <w:ilvl w:val="0"/>
          <w:numId w:val="41"/>
        </w:numPr>
        <w:spacing w:after="0"/>
        <w:ind w:left="714" w:hanging="430"/>
        <w:contextualSpacing/>
        <w:rPr>
          <w:rFonts w:asciiTheme="minorHAnsi" w:hAnsiTheme="minorHAnsi" w:cstheme="minorHAnsi"/>
          <w:bCs/>
        </w:rPr>
      </w:pPr>
      <w:r w:rsidRPr="009728CF">
        <w:rPr>
          <w:rFonts w:asciiTheme="minorHAnsi" w:hAnsiTheme="minorHAnsi" w:cstheme="minorHAnsi"/>
          <w:bCs/>
        </w:rPr>
        <w:t>wniosek o zmianę wynagrodzenia może zostać złożony nie wcześniej niż po upływie 6 miesięcy od upływu terminu składania ofert,</w:t>
      </w:r>
    </w:p>
    <w:p w14:paraId="39784588" w14:textId="77777777" w:rsidR="005E4FDB" w:rsidRPr="009728CF" w:rsidRDefault="005E4FDB" w:rsidP="005E4FDB">
      <w:pPr>
        <w:pStyle w:val="Akapitzlist"/>
        <w:numPr>
          <w:ilvl w:val="0"/>
          <w:numId w:val="41"/>
        </w:numPr>
        <w:spacing w:after="0"/>
        <w:ind w:hanging="436"/>
        <w:contextualSpacing/>
        <w:rPr>
          <w:rFonts w:asciiTheme="minorHAnsi" w:hAnsiTheme="minorHAnsi" w:cstheme="minorHAnsi"/>
        </w:rPr>
      </w:pPr>
      <w:r w:rsidRPr="009728CF">
        <w:rPr>
          <w:rFonts w:asciiTheme="minorHAnsi" w:hAnsiTheme="minorHAnsi" w:cstheme="minorHAnsi"/>
        </w:rPr>
        <w:t>zmiana wynagrodzenia przysługuje w przypadku, gdy z komunikatów Prezesa GUS ogłoszonych bezpośrednio po terminie składania ofert, dotyczących dwóch następujących po sobie kwartałów wynika, że suma ogłaszanych wartości zmian cen towarów i usług konsumpcyjnych stanowi wartość większą niż 5,0% lub wartość mniejszą niż /-/ 5%.</w:t>
      </w:r>
    </w:p>
    <w:p w14:paraId="57DD0A3E" w14:textId="77777777" w:rsidR="00B67392" w:rsidRPr="009728CF" w:rsidRDefault="00B67392" w:rsidP="009728CF">
      <w:pPr>
        <w:spacing w:after="0"/>
        <w:rPr>
          <w:rFonts w:asciiTheme="minorHAnsi" w:eastAsia="Arial Unicode MS" w:hAnsiTheme="minorHAnsi" w:cstheme="minorHAnsi"/>
          <w:sz w:val="22"/>
        </w:rPr>
      </w:pPr>
    </w:p>
    <w:p w14:paraId="6D444116" w14:textId="349BAC81" w:rsidR="00732827" w:rsidRPr="009728CF" w:rsidRDefault="00732827" w:rsidP="009728CF">
      <w:pPr>
        <w:spacing w:after="0"/>
        <w:rPr>
          <w:rFonts w:asciiTheme="minorHAnsi" w:eastAsia="Arial Unicode MS" w:hAnsiTheme="minorHAnsi" w:cstheme="minorHAnsi"/>
          <w:b/>
          <w:bCs/>
          <w:sz w:val="22"/>
        </w:rPr>
      </w:pPr>
      <w:r w:rsidRPr="009728CF">
        <w:rPr>
          <w:rFonts w:asciiTheme="minorHAnsi" w:eastAsia="Arial Unicode MS" w:hAnsiTheme="minorHAnsi" w:cstheme="minorHAnsi"/>
          <w:b/>
          <w:bCs/>
          <w:sz w:val="22"/>
        </w:rPr>
        <w:t>§ 1</w:t>
      </w:r>
      <w:r w:rsidR="00106CC9">
        <w:rPr>
          <w:rFonts w:asciiTheme="minorHAnsi" w:eastAsia="Arial Unicode MS" w:hAnsiTheme="minorHAnsi" w:cstheme="minorHAnsi"/>
          <w:b/>
          <w:bCs/>
          <w:sz w:val="22"/>
        </w:rPr>
        <w:t>4</w:t>
      </w:r>
    </w:p>
    <w:p w14:paraId="7B09E955" w14:textId="41262611" w:rsidR="00732827" w:rsidRPr="009728CF" w:rsidRDefault="00732827" w:rsidP="009728CF">
      <w:pPr>
        <w:spacing w:after="0"/>
        <w:rPr>
          <w:rFonts w:asciiTheme="minorHAnsi" w:eastAsia="Arial Unicode MS" w:hAnsiTheme="minorHAnsi" w:cstheme="minorHAnsi"/>
          <w:b/>
          <w:bCs/>
          <w:sz w:val="22"/>
        </w:rPr>
      </w:pPr>
      <w:r w:rsidRPr="009728CF">
        <w:rPr>
          <w:rFonts w:asciiTheme="minorHAnsi" w:eastAsia="Arial Unicode MS" w:hAnsiTheme="minorHAnsi" w:cstheme="minorHAnsi"/>
          <w:b/>
          <w:bCs/>
          <w:sz w:val="22"/>
        </w:rPr>
        <w:t>Podwykonawcy</w:t>
      </w:r>
    </w:p>
    <w:p w14:paraId="5AC595FC" w14:textId="77777777" w:rsidR="00732827" w:rsidRPr="009728CF" w:rsidRDefault="00732827" w:rsidP="009728CF">
      <w:pPr>
        <w:pStyle w:val="Akapitzlist"/>
        <w:numPr>
          <w:ilvl w:val="0"/>
          <w:numId w:val="29"/>
        </w:numPr>
        <w:tabs>
          <w:tab w:val="clear" w:pos="720"/>
          <w:tab w:val="left" w:pos="0"/>
          <w:tab w:val="num" w:pos="284"/>
        </w:tabs>
        <w:suppressAutoHyphens/>
        <w:spacing w:after="120" w:line="240" w:lineRule="auto"/>
        <w:ind w:left="284" w:hanging="284"/>
        <w:rPr>
          <w:rFonts w:asciiTheme="minorHAnsi" w:hAnsiTheme="minorHAnsi" w:cstheme="minorHAnsi"/>
        </w:rPr>
      </w:pPr>
      <w:r w:rsidRPr="009728CF">
        <w:rPr>
          <w:rFonts w:asciiTheme="minorHAnsi" w:hAnsiTheme="minorHAnsi" w:cstheme="minorHAnsi"/>
        </w:rPr>
        <w:t>Przedmiot Umowy będzie realizowany przez Wykonawcę samodzielnie w pełnym zakresie prac.</w:t>
      </w:r>
    </w:p>
    <w:p w14:paraId="6917CFFE" w14:textId="77777777" w:rsidR="00732827" w:rsidRPr="009728CF" w:rsidRDefault="00732827" w:rsidP="009728CF">
      <w:pPr>
        <w:spacing w:after="120" w:line="240" w:lineRule="auto"/>
        <w:ind w:left="567"/>
        <w:rPr>
          <w:rFonts w:asciiTheme="minorHAnsi" w:hAnsiTheme="minorHAnsi" w:cstheme="minorHAnsi"/>
          <w:bCs/>
          <w:sz w:val="22"/>
        </w:rPr>
      </w:pPr>
      <w:r w:rsidRPr="009728CF">
        <w:rPr>
          <w:rFonts w:asciiTheme="minorHAnsi" w:hAnsiTheme="minorHAnsi" w:cstheme="minorHAnsi"/>
          <w:bCs/>
          <w:sz w:val="22"/>
        </w:rPr>
        <w:t xml:space="preserve">[lub w przypadku wskazania podwykonawców w ofercie]. </w:t>
      </w:r>
    </w:p>
    <w:p w14:paraId="51932F3F" w14:textId="77777777" w:rsidR="00732827" w:rsidRPr="009728CF" w:rsidRDefault="00732827" w:rsidP="009728CF">
      <w:pPr>
        <w:spacing w:after="120" w:line="240" w:lineRule="auto"/>
        <w:ind w:left="567"/>
        <w:rPr>
          <w:rFonts w:asciiTheme="minorHAnsi" w:hAnsiTheme="minorHAnsi" w:cstheme="minorHAnsi"/>
          <w:bCs/>
          <w:sz w:val="22"/>
        </w:rPr>
      </w:pPr>
      <w:r w:rsidRPr="009728CF">
        <w:rPr>
          <w:rFonts w:asciiTheme="minorHAnsi" w:hAnsiTheme="minorHAnsi" w:cstheme="minorHAnsi"/>
          <w:bCs/>
          <w:sz w:val="22"/>
        </w:rPr>
        <w:t>Wykonawca będzie realizował Przedmiot Umowy przy udziale następujących podwykonawców w poniżej określonym zakresie prac:</w:t>
      </w:r>
    </w:p>
    <w:p w14:paraId="168853EA" w14:textId="24850AEE" w:rsidR="00732827" w:rsidRPr="009728CF" w:rsidRDefault="00732827" w:rsidP="009728CF">
      <w:pPr>
        <w:numPr>
          <w:ilvl w:val="0"/>
          <w:numId w:val="30"/>
        </w:numPr>
        <w:suppressAutoHyphens w:val="0"/>
        <w:spacing w:after="120" w:line="240" w:lineRule="auto"/>
        <w:ind w:left="993"/>
        <w:rPr>
          <w:rFonts w:asciiTheme="minorHAnsi" w:hAnsiTheme="minorHAnsi" w:cstheme="minorHAnsi"/>
          <w:bCs/>
          <w:sz w:val="22"/>
        </w:rPr>
      </w:pPr>
      <w:r w:rsidRPr="009728CF">
        <w:rPr>
          <w:rFonts w:asciiTheme="minorHAnsi" w:hAnsiTheme="minorHAnsi" w:cstheme="minorHAnsi"/>
          <w:bCs/>
          <w:sz w:val="22"/>
        </w:rPr>
        <w:t>[oznaczenie podwykonawcy</w:t>
      </w:r>
      <w:r w:rsidR="00F015F2">
        <w:rPr>
          <w:rFonts w:asciiTheme="minorHAnsi" w:hAnsiTheme="minorHAnsi" w:cstheme="minorHAnsi"/>
          <w:bCs/>
          <w:sz w:val="22"/>
        </w:rPr>
        <w:t>, dane kontaktowe, przedstawiciel</w:t>
      </w:r>
      <w:r w:rsidRPr="009728CF">
        <w:rPr>
          <w:rFonts w:asciiTheme="minorHAnsi" w:hAnsiTheme="minorHAnsi" w:cstheme="minorHAnsi"/>
          <w:bCs/>
          <w:sz w:val="22"/>
        </w:rPr>
        <w:t>] – zakres powierzonych prac [………………….........................]</w:t>
      </w:r>
    </w:p>
    <w:p w14:paraId="55D6463C" w14:textId="60B84A79" w:rsidR="00732827" w:rsidRPr="009728CF" w:rsidRDefault="00732827" w:rsidP="009728CF">
      <w:pPr>
        <w:numPr>
          <w:ilvl w:val="0"/>
          <w:numId w:val="30"/>
        </w:numPr>
        <w:tabs>
          <w:tab w:val="left" w:pos="0"/>
        </w:tabs>
        <w:suppressAutoHyphens w:val="0"/>
        <w:spacing w:after="120" w:line="240" w:lineRule="auto"/>
        <w:ind w:left="993"/>
        <w:rPr>
          <w:rFonts w:asciiTheme="minorHAnsi" w:hAnsiTheme="minorHAnsi" w:cstheme="minorHAnsi"/>
          <w:sz w:val="22"/>
        </w:rPr>
      </w:pPr>
      <w:r w:rsidRPr="009728CF">
        <w:rPr>
          <w:rFonts w:asciiTheme="minorHAnsi" w:hAnsiTheme="minorHAnsi" w:cstheme="minorHAnsi"/>
          <w:bCs/>
          <w:sz w:val="22"/>
        </w:rPr>
        <w:t>[oznaczenie podwykonawcy</w:t>
      </w:r>
      <w:r w:rsidR="00F015F2">
        <w:rPr>
          <w:rFonts w:asciiTheme="minorHAnsi" w:hAnsiTheme="minorHAnsi" w:cstheme="minorHAnsi"/>
          <w:bCs/>
          <w:sz w:val="22"/>
        </w:rPr>
        <w:t>, dane kontaktowe, przedstawiciel</w:t>
      </w:r>
      <w:r w:rsidRPr="009728CF">
        <w:rPr>
          <w:rFonts w:asciiTheme="minorHAnsi" w:hAnsiTheme="minorHAnsi" w:cstheme="minorHAnsi"/>
          <w:bCs/>
          <w:sz w:val="22"/>
        </w:rPr>
        <w:t>] – zakres powierzonych prac [………………..……………………..]</w:t>
      </w:r>
    </w:p>
    <w:p w14:paraId="185155AC" w14:textId="77777777" w:rsidR="00732827" w:rsidRPr="00DF7078" w:rsidRDefault="00732827" w:rsidP="001E267D">
      <w:pPr>
        <w:pStyle w:val="Akapitzlist"/>
        <w:numPr>
          <w:ilvl w:val="0"/>
          <w:numId w:val="29"/>
        </w:numPr>
        <w:tabs>
          <w:tab w:val="clear" w:pos="720"/>
          <w:tab w:val="left" w:pos="0"/>
          <w:tab w:val="num" w:pos="284"/>
        </w:tabs>
        <w:suppressAutoHyphens/>
        <w:spacing w:after="120" w:line="240" w:lineRule="auto"/>
        <w:ind w:left="284" w:hanging="284"/>
        <w:rPr>
          <w:rFonts w:asciiTheme="minorHAnsi" w:hAnsiTheme="minorHAnsi" w:cstheme="minorHAnsi"/>
        </w:rPr>
      </w:pPr>
      <w:r w:rsidRPr="009728CF">
        <w:rPr>
          <w:rFonts w:asciiTheme="minorHAnsi" w:hAnsiTheme="minorHAnsi" w:cstheme="minorHAnsi"/>
        </w:rPr>
        <w:t xml:space="preserve">Zmiana zakresu prac wykonywanych przez Wykonawcę lub Podwykonawców, rezygnacja z Podwykonawcy lub wprowadzenie nowego Podwykonawcy, wymaga uprzedniego poinformowania Zamawiającego oraz wprowadzenia zmian ust. 1 w formie aneksu do Umowy. </w:t>
      </w:r>
    </w:p>
    <w:p w14:paraId="63871F4E" w14:textId="77777777" w:rsidR="000E6C61" w:rsidRPr="009728CF" w:rsidRDefault="000E6C61" w:rsidP="000E6C61">
      <w:pPr>
        <w:pStyle w:val="Akapitzlist"/>
        <w:numPr>
          <w:ilvl w:val="0"/>
          <w:numId w:val="29"/>
        </w:numPr>
        <w:tabs>
          <w:tab w:val="clear" w:pos="720"/>
          <w:tab w:val="left" w:pos="0"/>
        </w:tabs>
        <w:suppressAutoHyphens/>
        <w:ind w:left="284" w:hanging="284"/>
        <w:contextualSpacing/>
        <w:rPr>
          <w:rFonts w:asciiTheme="minorHAnsi" w:hAnsiTheme="minorHAnsi" w:cstheme="minorHAnsi"/>
        </w:rPr>
      </w:pPr>
      <w:r w:rsidRPr="009728CF">
        <w:rPr>
          <w:rFonts w:asciiTheme="minorHAnsi" w:hAnsiTheme="minorHAnsi" w:cstheme="minorHAnsi"/>
        </w:rPr>
        <w:t>Zmiana danych kontaktowych Podwykonawcy lub jego przedstawiciela nie stanowi zmiany umowy wymagającej sporządzenia aneksu, lecz następuje poprzez zawiadomienie Zamawiającego pisemnie lub drogą elektroniczną.</w:t>
      </w:r>
    </w:p>
    <w:p w14:paraId="51C8DF28" w14:textId="77777777" w:rsidR="000E6C61" w:rsidRPr="009728CF" w:rsidRDefault="000E6C61" w:rsidP="000E6C61">
      <w:pPr>
        <w:pStyle w:val="Akapitzlist"/>
        <w:numPr>
          <w:ilvl w:val="0"/>
          <w:numId w:val="29"/>
        </w:numPr>
        <w:tabs>
          <w:tab w:val="clear" w:pos="720"/>
          <w:tab w:val="left" w:pos="0"/>
        </w:tabs>
        <w:suppressAutoHyphens/>
        <w:ind w:left="284" w:hanging="284"/>
        <w:contextualSpacing/>
        <w:rPr>
          <w:rFonts w:asciiTheme="minorHAnsi" w:hAnsiTheme="minorHAnsi" w:cstheme="minorHAnsi"/>
        </w:rPr>
      </w:pPr>
      <w:r w:rsidRPr="009728CF">
        <w:rPr>
          <w:rFonts w:asciiTheme="minorHAnsi" w:hAnsiTheme="minorHAnsi" w:cstheme="minorHAnsi"/>
        </w:rPr>
        <w:t xml:space="preserve">Jeżeli zmiana albo rezygnacja z Podwykonawcy dotyczy podmiotu, na którego zasoby Wykonawca powoływał się,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 Przepis  art. 122 ustawy </w:t>
      </w:r>
      <w:proofErr w:type="spellStart"/>
      <w:r w:rsidRPr="009728CF">
        <w:rPr>
          <w:rFonts w:asciiTheme="minorHAnsi" w:hAnsiTheme="minorHAnsi" w:cstheme="minorHAnsi"/>
        </w:rPr>
        <w:t>Pzp</w:t>
      </w:r>
      <w:proofErr w:type="spellEnd"/>
      <w:r w:rsidRPr="009728CF">
        <w:rPr>
          <w:rFonts w:asciiTheme="minorHAnsi" w:hAnsiTheme="minorHAnsi" w:cstheme="minorHAnsi"/>
        </w:rPr>
        <w:t xml:space="preserve"> stosuje się odpowiednio.</w:t>
      </w:r>
    </w:p>
    <w:p w14:paraId="2225E9FC" w14:textId="75567028" w:rsidR="000E6C61" w:rsidRPr="009728CF" w:rsidRDefault="000E6C61" w:rsidP="000E6C61">
      <w:pPr>
        <w:pStyle w:val="Akapitzlist"/>
        <w:numPr>
          <w:ilvl w:val="0"/>
          <w:numId w:val="29"/>
        </w:numPr>
        <w:tabs>
          <w:tab w:val="clear" w:pos="720"/>
          <w:tab w:val="left" w:pos="0"/>
        </w:tabs>
        <w:suppressAutoHyphens/>
        <w:ind w:left="284" w:hanging="284"/>
        <w:contextualSpacing/>
        <w:rPr>
          <w:rFonts w:asciiTheme="minorHAnsi" w:hAnsiTheme="minorHAnsi" w:cstheme="minorHAnsi"/>
        </w:rPr>
      </w:pPr>
      <w:r w:rsidRPr="009728CF">
        <w:rPr>
          <w:rFonts w:asciiTheme="minorHAnsi" w:hAnsiTheme="minorHAnsi" w:cstheme="minorHAnsi"/>
        </w:rPr>
        <w:t xml:space="preserve">W przypadku stwierdzenia, iż Przedmiot umowy jest realizowany przez podmioty niewskazane </w:t>
      </w:r>
      <w:r w:rsidR="00E36F8F">
        <w:rPr>
          <w:rFonts w:asciiTheme="minorHAnsi" w:hAnsiTheme="minorHAnsi" w:cstheme="minorHAnsi"/>
        </w:rPr>
        <w:br/>
      </w:r>
      <w:r w:rsidRPr="009728CF">
        <w:rPr>
          <w:rFonts w:asciiTheme="minorHAnsi" w:hAnsiTheme="minorHAnsi" w:cstheme="minorHAnsi"/>
        </w:rPr>
        <w:t xml:space="preserve">w  ust. 1 powyżej, Zamawiający naliczy Wykonawcy karę umowną określoną w § </w:t>
      </w:r>
      <w:r w:rsidR="00774C4E" w:rsidRPr="00C87959">
        <w:rPr>
          <w:rFonts w:asciiTheme="minorHAnsi" w:hAnsiTheme="minorHAnsi" w:cstheme="minorHAnsi"/>
        </w:rPr>
        <w:t>7</w:t>
      </w:r>
      <w:r w:rsidRPr="009728CF">
        <w:rPr>
          <w:rFonts w:asciiTheme="minorHAnsi" w:hAnsiTheme="minorHAnsi" w:cstheme="minorHAnsi"/>
        </w:rPr>
        <w:t xml:space="preserve"> ust. 1 pkt. </w:t>
      </w:r>
      <w:r w:rsidR="004B638F">
        <w:rPr>
          <w:rFonts w:asciiTheme="minorHAnsi" w:hAnsiTheme="minorHAnsi" w:cstheme="minorHAnsi"/>
        </w:rPr>
        <w:t>10</w:t>
      </w:r>
      <w:r w:rsidRPr="009728CF">
        <w:rPr>
          <w:rFonts w:asciiTheme="minorHAnsi" w:hAnsiTheme="minorHAnsi" w:cstheme="minorHAnsi"/>
        </w:rPr>
        <w:t>) umowy.</w:t>
      </w:r>
    </w:p>
    <w:p w14:paraId="238E23F8" w14:textId="77777777" w:rsidR="000E6C61" w:rsidRPr="009728CF" w:rsidRDefault="000E6C61" w:rsidP="000E6C61">
      <w:pPr>
        <w:pStyle w:val="Akapitzlist"/>
        <w:numPr>
          <w:ilvl w:val="0"/>
          <w:numId w:val="29"/>
        </w:numPr>
        <w:tabs>
          <w:tab w:val="clear" w:pos="720"/>
          <w:tab w:val="left" w:pos="0"/>
        </w:tabs>
        <w:suppressAutoHyphens/>
        <w:ind w:left="284" w:hanging="284"/>
        <w:contextualSpacing/>
        <w:rPr>
          <w:rFonts w:asciiTheme="minorHAnsi" w:hAnsiTheme="minorHAnsi" w:cstheme="minorHAnsi"/>
        </w:rPr>
      </w:pPr>
      <w:r w:rsidRPr="009728CF">
        <w:rPr>
          <w:rFonts w:asciiTheme="minorHAnsi" w:hAnsiTheme="minorHAnsi" w:cstheme="minorHAnsi"/>
        </w:rPr>
        <w:t>Wykonawca jest odpowiedzialny za działania lub zaniechania Podwykonawców, dalszych Podwykonawców, ich przedstawicieli lub pracowników, jak za własne działania lub zaniechania.</w:t>
      </w:r>
    </w:p>
    <w:p w14:paraId="1F069625" w14:textId="1019988F" w:rsidR="000E6C61" w:rsidRPr="009728CF" w:rsidRDefault="000E6C61" w:rsidP="000E6C61">
      <w:pPr>
        <w:pStyle w:val="Akapitzlist"/>
        <w:numPr>
          <w:ilvl w:val="0"/>
          <w:numId w:val="29"/>
        </w:numPr>
        <w:tabs>
          <w:tab w:val="clear" w:pos="720"/>
          <w:tab w:val="left" w:pos="0"/>
        </w:tabs>
        <w:suppressAutoHyphens/>
        <w:ind w:left="284" w:hanging="284"/>
        <w:contextualSpacing/>
        <w:rPr>
          <w:rFonts w:asciiTheme="minorHAnsi" w:hAnsiTheme="minorHAnsi" w:cstheme="minorHAnsi"/>
        </w:rPr>
      </w:pPr>
      <w:r w:rsidRPr="009728CF">
        <w:rPr>
          <w:rFonts w:asciiTheme="minorHAnsi" w:hAnsiTheme="minorHAnsi" w:cstheme="minorHAnsi"/>
        </w:rPr>
        <w:t xml:space="preserve">Wykonawca ponosi wobec Zamawiającego pełną odpowiedzialność za prace (ich jakość) </w:t>
      </w:r>
      <w:r w:rsidR="00E36F8F">
        <w:rPr>
          <w:rFonts w:asciiTheme="minorHAnsi" w:hAnsiTheme="minorHAnsi" w:cstheme="minorHAnsi"/>
        </w:rPr>
        <w:br/>
      </w:r>
      <w:r w:rsidRPr="009728CF">
        <w:rPr>
          <w:rFonts w:asciiTheme="minorHAnsi" w:hAnsiTheme="minorHAnsi" w:cstheme="minorHAnsi"/>
        </w:rPr>
        <w:t>i terminowość ich wykonania, bezpieczeństwo prac wykonywanych przez Podwykonawców oraz za rozliczenie finansowe z Podwykonawcami za wykonane prace.</w:t>
      </w:r>
    </w:p>
    <w:p w14:paraId="373D9B46" w14:textId="37B3CB51" w:rsidR="00C940E3" w:rsidRPr="009728CF" w:rsidRDefault="000E6C61" w:rsidP="009728CF">
      <w:pPr>
        <w:pStyle w:val="Akapitzlist"/>
        <w:numPr>
          <w:ilvl w:val="0"/>
          <w:numId w:val="29"/>
        </w:numPr>
        <w:tabs>
          <w:tab w:val="clear" w:pos="720"/>
          <w:tab w:val="left" w:pos="0"/>
        </w:tabs>
        <w:suppressAutoHyphens/>
        <w:ind w:left="284" w:hanging="284"/>
        <w:contextualSpacing/>
        <w:rPr>
          <w:rFonts w:asciiTheme="minorHAnsi" w:hAnsiTheme="minorHAnsi" w:cstheme="minorHAnsi"/>
        </w:rPr>
      </w:pPr>
      <w:r w:rsidRPr="009728CF">
        <w:rPr>
          <w:rFonts w:asciiTheme="minorHAnsi" w:hAnsiTheme="minorHAnsi" w:cstheme="minorHAnsi"/>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w:t>
      </w:r>
      <w:r w:rsidR="00EC089A" w:rsidRPr="00DF7078">
        <w:rPr>
          <w:rFonts w:asciiTheme="minorHAnsi" w:hAnsiTheme="minorHAnsi" w:cstheme="minorHAnsi"/>
        </w:rPr>
        <w:t>i</w:t>
      </w:r>
      <w:r w:rsidR="00F450D7" w:rsidRPr="00DF7078">
        <w:rPr>
          <w:rFonts w:asciiTheme="minorHAnsi" w:hAnsiTheme="minorHAnsi" w:cstheme="minorHAnsi"/>
        </w:rPr>
        <w:t xml:space="preserve"> umowy zawartej pomiędzy Zamawiającym a Wykonawcą.</w:t>
      </w:r>
    </w:p>
    <w:p w14:paraId="26F8C6B6" w14:textId="77777777" w:rsidR="000E6C61" w:rsidRPr="009728CF" w:rsidRDefault="000E6C61" w:rsidP="000E6C61">
      <w:pPr>
        <w:pStyle w:val="Akapitzlist"/>
        <w:numPr>
          <w:ilvl w:val="0"/>
          <w:numId w:val="29"/>
        </w:numPr>
        <w:tabs>
          <w:tab w:val="clear" w:pos="720"/>
          <w:tab w:val="left" w:pos="0"/>
        </w:tabs>
        <w:suppressAutoHyphens/>
        <w:ind w:left="284" w:hanging="284"/>
        <w:contextualSpacing/>
        <w:rPr>
          <w:rFonts w:asciiTheme="minorHAnsi" w:hAnsiTheme="minorHAnsi" w:cstheme="minorHAnsi"/>
        </w:rPr>
      </w:pPr>
      <w:r w:rsidRPr="009728CF">
        <w:rPr>
          <w:rFonts w:asciiTheme="minorHAnsi" w:hAnsiTheme="minorHAnsi" w:cstheme="minorHAnsi"/>
        </w:rPr>
        <w:t>Na wniosek Zamawiającego Wykonawca zobowiązuje się do przedstawienia kopii zawartej umowy o podwykonawstwo, w terminie 3 dni od wezwania.</w:t>
      </w:r>
    </w:p>
    <w:p w14:paraId="7CE7DB24" w14:textId="77777777" w:rsidR="00732827" w:rsidRPr="009728CF" w:rsidRDefault="00732827" w:rsidP="009728CF">
      <w:pPr>
        <w:pStyle w:val="Akapitzlist"/>
        <w:tabs>
          <w:tab w:val="left" w:pos="142"/>
        </w:tabs>
        <w:spacing w:before="120" w:after="0" w:line="240" w:lineRule="auto"/>
        <w:ind w:left="284"/>
        <w:rPr>
          <w:rFonts w:asciiTheme="minorHAnsi" w:hAnsiTheme="minorHAnsi" w:cstheme="minorHAnsi"/>
        </w:rPr>
      </w:pPr>
    </w:p>
    <w:p w14:paraId="569A91CB" w14:textId="4D2D49B3" w:rsidR="00732827" w:rsidRPr="009728CF" w:rsidRDefault="00732827" w:rsidP="009728CF">
      <w:pPr>
        <w:pStyle w:val="Nagwek1"/>
        <w:tabs>
          <w:tab w:val="left" w:pos="3119"/>
          <w:tab w:val="left" w:pos="3402"/>
        </w:tabs>
        <w:spacing w:line="300" w:lineRule="auto"/>
        <w:ind w:left="0"/>
        <w:rPr>
          <w:rFonts w:asciiTheme="minorHAnsi" w:hAnsiTheme="minorHAnsi" w:cstheme="minorHAnsi"/>
          <w:sz w:val="22"/>
          <w:szCs w:val="22"/>
        </w:rPr>
      </w:pPr>
      <w:r w:rsidRPr="009728CF">
        <w:rPr>
          <w:rFonts w:asciiTheme="minorHAnsi" w:hAnsiTheme="minorHAnsi" w:cstheme="minorHAnsi"/>
          <w:sz w:val="22"/>
          <w:szCs w:val="22"/>
        </w:rPr>
        <w:t>§ 1</w:t>
      </w:r>
      <w:r w:rsidR="007504F4">
        <w:rPr>
          <w:rFonts w:asciiTheme="minorHAnsi" w:hAnsiTheme="minorHAnsi" w:cstheme="minorHAnsi"/>
          <w:sz w:val="22"/>
          <w:szCs w:val="22"/>
        </w:rPr>
        <w:t>5</w:t>
      </w:r>
    </w:p>
    <w:p w14:paraId="02D80360" w14:textId="77777777" w:rsidR="00732827" w:rsidRPr="009728CF" w:rsidRDefault="00732827" w:rsidP="009728CF">
      <w:pPr>
        <w:spacing w:after="0" w:line="300" w:lineRule="auto"/>
        <w:rPr>
          <w:rFonts w:asciiTheme="minorHAnsi" w:hAnsiTheme="minorHAnsi" w:cstheme="minorHAnsi"/>
          <w:b/>
          <w:sz w:val="22"/>
        </w:rPr>
      </w:pPr>
      <w:r w:rsidRPr="009728CF">
        <w:rPr>
          <w:rFonts w:asciiTheme="minorHAnsi" w:hAnsiTheme="minorHAnsi" w:cstheme="minorHAnsi"/>
          <w:b/>
          <w:sz w:val="22"/>
        </w:rPr>
        <w:t>Odpowiedzialność wobec osób trzecich</w:t>
      </w:r>
    </w:p>
    <w:p w14:paraId="1184917B" w14:textId="1C7FA20B" w:rsidR="00732827" w:rsidRPr="009728CF" w:rsidRDefault="00732827" w:rsidP="009728CF">
      <w:pPr>
        <w:pStyle w:val="Tekstpodstawowy31"/>
        <w:numPr>
          <w:ilvl w:val="0"/>
          <w:numId w:val="31"/>
        </w:numPr>
        <w:spacing w:line="240" w:lineRule="auto"/>
        <w:ind w:left="426" w:hanging="357"/>
        <w:jc w:val="left"/>
        <w:rPr>
          <w:rFonts w:asciiTheme="minorHAnsi" w:hAnsiTheme="minorHAnsi" w:cstheme="minorHAnsi"/>
          <w:sz w:val="22"/>
          <w:szCs w:val="22"/>
        </w:rPr>
      </w:pPr>
      <w:r w:rsidRPr="009728CF">
        <w:rPr>
          <w:rFonts w:asciiTheme="minorHAnsi" w:hAnsiTheme="minorHAnsi" w:cstheme="minorHAnsi"/>
          <w:sz w:val="22"/>
          <w:szCs w:val="22"/>
        </w:rPr>
        <w:t xml:space="preserve">Wykonawca przejmuje na siebie odpowiedzialność za wszelkie szkody powstałe w wyniku realizacji przedmiotu Umowy i użytkowania materiałów przy realizacji prac stanowiących przedmiot Umowy, wobec Zamawiającego i osób trzecich dotyczące mienia lub zdrowia i życia ludzkiego powstałe w trakcie i w związku przyczynowym z realizacją przedmiotu Umowy. </w:t>
      </w:r>
    </w:p>
    <w:p w14:paraId="25CDDDD9" w14:textId="77777777" w:rsidR="00732827" w:rsidRPr="009728CF" w:rsidRDefault="00732827" w:rsidP="009728CF">
      <w:pPr>
        <w:pStyle w:val="Tekstpodstawowy31"/>
        <w:numPr>
          <w:ilvl w:val="0"/>
          <w:numId w:val="31"/>
        </w:numPr>
        <w:spacing w:after="120" w:line="240" w:lineRule="auto"/>
        <w:ind w:left="357" w:hanging="357"/>
        <w:jc w:val="left"/>
        <w:rPr>
          <w:rFonts w:asciiTheme="minorHAnsi" w:hAnsiTheme="minorHAnsi" w:cstheme="minorHAnsi"/>
          <w:sz w:val="22"/>
          <w:szCs w:val="22"/>
        </w:rPr>
      </w:pPr>
      <w:r w:rsidRPr="009728CF">
        <w:rPr>
          <w:rFonts w:asciiTheme="minorHAnsi" w:hAnsiTheme="minorHAnsi" w:cstheme="minorHAnsi"/>
          <w:sz w:val="22"/>
          <w:szCs w:val="22"/>
        </w:rPr>
        <w:lastRenderedPageBreak/>
        <w:t>Wykonawca nieodwołalnie zobowiązuje się zwolnić Zamawiającego z odpowiedzialności za wszelkie szkody, zarówno o charakterze majątkowym, jak i niemajątkowym, wyrządzone osobom trzecim w związku z wykonywaniem Umowy. Zwolnienie to, w prawnie dopuszczalnych granicach może przybrać formę wstąpienia przez Wykonawcę, w miejsce lub obok Zamawiającego, do postępowań sądowych dotyczących takich szkód, bądź naprawienia takich szkód (w szczególności poprzez wypłatę odszkodowań) bezpośrednio przez Wykonawcę.</w:t>
      </w:r>
    </w:p>
    <w:p w14:paraId="40DD8BA3" w14:textId="2C95727B" w:rsidR="00732827" w:rsidRPr="009728CF" w:rsidRDefault="00732827" w:rsidP="009728CF">
      <w:pPr>
        <w:numPr>
          <w:ilvl w:val="0"/>
          <w:numId w:val="31"/>
        </w:numPr>
        <w:suppressAutoHyphens w:val="0"/>
        <w:spacing w:after="120" w:line="240" w:lineRule="auto"/>
        <w:ind w:left="357" w:hanging="357"/>
        <w:rPr>
          <w:rFonts w:asciiTheme="minorHAnsi" w:hAnsiTheme="minorHAnsi" w:cstheme="minorHAnsi"/>
          <w:sz w:val="22"/>
        </w:rPr>
      </w:pPr>
      <w:r w:rsidRPr="009728CF">
        <w:rPr>
          <w:rFonts w:asciiTheme="minorHAnsi" w:hAnsiTheme="minorHAnsi" w:cstheme="minorHAnsi"/>
          <w:sz w:val="22"/>
        </w:rPr>
        <w:t xml:space="preserve">Wykonawca ponosi odpowiedzialność za wszelkie roszczenia cywilnoprawne osób trzecich wynikające z niewykonania lub nienależytego wykonania prac i usług stanowiących przedmiot Umowy, w tym wykonywania ich niezgodnie z niniejszą Umową. </w:t>
      </w:r>
    </w:p>
    <w:p w14:paraId="0E42B726" w14:textId="5BB25663" w:rsidR="00732827" w:rsidRPr="009728CF" w:rsidRDefault="00732827" w:rsidP="009728CF">
      <w:pPr>
        <w:numPr>
          <w:ilvl w:val="0"/>
          <w:numId w:val="31"/>
        </w:numPr>
        <w:suppressAutoHyphens w:val="0"/>
        <w:spacing w:after="120" w:line="240" w:lineRule="auto"/>
        <w:ind w:left="357" w:hanging="357"/>
        <w:rPr>
          <w:rFonts w:asciiTheme="minorHAnsi" w:hAnsiTheme="minorHAnsi" w:cstheme="minorHAnsi"/>
          <w:sz w:val="22"/>
        </w:rPr>
      </w:pPr>
      <w:r w:rsidRPr="009728CF">
        <w:rPr>
          <w:rFonts w:asciiTheme="minorHAnsi" w:hAnsiTheme="minorHAnsi" w:cstheme="minorHAnsi"/>
          <w:sz w:val="22"/>
        </w:rPr>
        <w:t xml:space="preserve">Wykonawca jest obowiązany posiadać w okresie obowiązywania Umowy </w:t>
      </w:r>
      <w:bookmarkStart w:id="8" w:name="_Hlk500859506"/>
      <w:r w:rsidRPr="009728CF">
        <w:rPr>
          <w:rFonts w:asciiTheme="minorHAnsi" w:hAnsiTheme="minorHAnsi" w:cstheme="minorHAnsi"/>
          <w:sz w:val="22"/>
        </w:rPr>
        <w:t>umowę ubezpieczenia od odpowiedzialności cywilnej</w:t>
      </w:r>
      <w:bookmarkEnd w:id="8"/>
      <w:r w:rsidRPr="009728CF">
        <w:rPr>
          <w:rFonts w:asciiTheme="minorHAnsi" w:hAnsiTheme="minorHAnsi" w:cstheme="minorHAnsi"/>
          <w:sz w:val="22"/>
        </w:rPr>
        <w:t xml:space="preserve"> (OC) deliktowej i kontraktowej z tytułu prowadzonej działalności gospodarczej związanej z przedmiotem Umowy na sumę ubezpieczenia nie mniejszą niż ustalona w Umowie wysokość łącznego wynagrodzenia Umownego brutto, określona w § 6 ust. 1 Umowy za wykonanie przedmiotu Umowy. Kserokopia umowy ubezpieczenia OC poświadczona za zgodność z oryginałem stanowi załącznik nr </w:t>
      </w:r>
      <w:r w:rsidR="004B638F">
        <w:rPr>
          <w:rFonts w:asciiTheme="minorHAnsi" w:hAnsiTheme="minorHAnsi" w:cstheme="minorHAnsi"/>
          <w:sz w:val="22"/>
        </w:rPr>
        <w:t>4</w:t>
      </w:r>
      <w:r w:rsidR="004B638F" w:rsidRPr="009728CF">
        <w:rPr>
          <w:rFonts w:asciiTheme="minorHAnsi" w:hAnsiTheme="minorHAnsi" w:cstheme="minorHAnsi"/>
          <w:b/>
          <w:sz w:val="22"/>
        </w:rPr>
        <w:t xml:space="preserve"> </w:t>
      </w:r>
      <w:r w:rsidRPr="009728CF">
        <w:rPr>
          <w:rFonts w:asciiTheme="minorHAnsi" w:hAnsiTheme="minorHAnsi" w:cstheme="minorHAnsi"/>
          <w:sz w:val="22"/>
        </w:rPr>
        <w:t xml:space="preserve">do Umowy i zostanie przekazana Zamawiającemu najpóźniej w dniu zawarcia Umowy. W przypadku wygaśnięcia ubezpieczenia OC, w trakcie trwania Umowy, Wykonawca zobowiązuje się do dostarczenia nowej Umowy ubezpieczenia OC poświadczonej za zgodność z oryginałem w terminie 7 dni od momentu jej podpisania. Wykonawca jest zobowiązany do zachowania ciągłości okresu objętego Umową ubezpieczenia od odpowiedzialności cywilnej. </w:t>
      </w:r>
    </w:p>
    <w:p w14:paraId="06EF2952" w14:textId="40FE5A53" w:rsidR="00732827" w:rsidRPr="009728CF" w:rsidRDefault="00732827" w:rsidP="009728CF">
      <w:pPr>
        <w:numPr>
          <w:ilvl w:val="0"/>
          <w:numId w:val="31"/>
        </w:numPr>
        <w:suppressAutoHyphens w:val="0"/>
        <w:spacing w:after="120" w:line="240" w:lineRule="auto"/>
        <w:ind w:left="357" w:hanging="357"/>
        <w:rPr>
          <w:rFonts w:asciiTheme="minorHAnsi" w:hAnsiTheme="minorHAnsi" w:cstheme="minorHAnsi"/>
          <w:sz w:val="22"/>
        </w:rPr>
      </w:pPr>
      <w:r w:rsidRPr="009728CF">
        <w:rPr>
          <w:rFonts w:asciiTheme="minorHAnsi" w:hAnsiTheme="minorHAnsi" w:cstheme="minorHAnsi"/>
          <w:sz w:val="22"/>
        </w:rPr>
        <w:t xml:space="preserve">W przypadku Wykonawców wspólnie ubiegających się o udzielenie zamówienia, umowę ubezpieczenia </w:t>
      </w:r>
      <w:proofErr w:type="spellStart"/>
      <w:r w:rsidRPr="009728CF">
        <w:rPr>
          <w:rFonts w:asciiTheme="minorHAnsi" w:hAnsiTheme="minorHAnsi" w:cstheme="minorHAnsi"/>
          <w:sz w:val="22"/>
        </w:rPr>
        <w:t>oc</w:t>
      </w:r>
      <w:proofErr w:type="spellEnd"/>
      <w:r w:rsidRPr="009728CF">
        <w:rPr>
          <w:rFonts w:asciiTheme="minorHAnsi" w:hAnsiTheme="minorHAnsi" w:cstheme="minorHAnsi"/>
          <w:sz w:val="22"/>
        </w:rPr>
        <w:t xml:space="preserve">  spełniającą wymogi określone w ust. 4 powyżej, posiadać musi każdy </w:t>
      </w:r>
      <w:r w:rsidR="00E36F8F">
        <w:rPr>
          <w:rFonts w:asciiTheme="minorHAnsi" w:hAnsiTheme="minorHAnsi" w:cstheme="minorHAnsi"/>
          <w:sz w:val="22"/>
        </w:rPr>
        <w:br/>
      </w:r>
      <w:r w:rsidRPr="009728CF">
        <w:rPr>
          <w:rFonts w:asciiTheme="minorHAnsi" w:hAnsiTheme="minorHAnsi" w:cstheme="minorHAnsi"/>
          <w:sz w:val="22"/>
        </w:rPr>
        <w:t>z Wykonawców z osobna.</w:t>
      </w:r>
    </w:p>
    <w:p w14:paraId="180DFCC6" w14:textId="77777777" w:rsidR="00A97A7F" w:rsidRPr="009728CF" w:rsidRDefault="00A97A7F" w:rsidP="009728CF">
      <w:pPr>
        <w:tabs>
          <w:tab w:val="left" w:pos="142"/>
        </w:tabs>
        <w:spacing w:before="120" w:after="0" w:line="240" w:lineRule="auto"/>
        <w:rPr>
          <w:rFonts w:asciiTheme="minorHAnsi" w:hAnsiTheme="minorHAnsi" w:cstheme="minorHAnsi"/>
          <w:sz w:val="22"/>
        </w:rPr>
      </w:pPr>
    </w:p>
    <w:p w14:paraId="362DA3C7" w14:textId="63A8F73E" w:rsidR="00EB2FCC" w:rsidRPr="009728CF" w:rsidRDefault="00195093" w:rsidP="009728CF">
      <w:pPr>
        <w:pStyle w:val="redniasiatka21"/>
        <w:ind w:left="284"/>
        <w:rPr>
          <w:rFonts w:asciiTheme="minorHAnsi" w:eastAsia="Times New Roman" w:hAnsiTheme="minorHAnsi" w:cstheme="minorHAnsi"/>
          <w:b/>
          <w:strike/>
          <w:lang w:eastAsia="pl-PL"/>
        </w:rPr>
      </w:pPr>
      <w:r w:rsidRPr="009728CF">
        <w:rPr>
          <w:rFonts w:asciiTheme="minorHAnsi" w:eastAsia="Times New Roman" w:hAnsiTheme="minorHAnsi" w:cstheme="minorHAnsi"/>
          <w:b/>
          <w:lang w:eastAsia="pl-PL"/>
        </w:rPr>
        <w:fldChar w:fldCharType="begin"/>
      </w:r>
      <w:r w:rsidR="00EB2FCC" w:rsidRPr="009728CF">
        <w:rPr>
          <w:rFonts w:asciiTheme="minorHAnsi" w:eastAsia="Times New Roman" w:hAnsiTheme="minorHAnsi" w:cstheme="minorHAnsi"/>
          <w:b/>
          <w:lang w:eastAsia="pl-PL"/>
        </w:rPr>
        <w:instrText>SYMBOL 167 \f "Times New Roman CE"</w:instrText>
      </w:r>
      <w:r w:rsidRPr="009728CF">
        <w:rPr>
          <w:rFonts w:asciiTheme="minorHAnsi" w:eastAsia="Times New Roman" w:hAnsiTheme="minorHAnsi" w:cstheme="minorHAnsi"/>
          <w:b/>
          <w:lang w:eastAsia="pl-PL"/>
        </w:rPr>
        <w:fldChar w:fldCharType="end"/>
      </w:r>
      <w:r w:rsidR="00EB2FCC" w:rsidRPr="009728CF">
        <w:rPr>
          <w:rFonts w:asciiTheme="minorHAnsi" w:eastAsia="Times New Roman" w:hAnsiTheme="minorHAnsi" w:cstheme="minorHAnsi"/>
          <w:b/>
          <w:lang w:eastAsia="pl-PL"/>
        </w:rPr>
        <w:t xml:space="preserve"> 1</w:t>
      </w:r>
      <w:r w:rsidR="007504F4">
        <w:rPr>
          <w:rFonts w:asciiTheme="minorHAnsi" w:eastAsia="Times New Roman" w:hAnsiTheme="minorHAnsi" w:cstheme="minorHAnsi"/>
          <w:b/>
          <w:lang w:eastAsia="pl-PL"/>
        </w:rPr>
        <w:t>6</w:t>
      </w:r>
    </w:p>
    <w:p w14:paraId="0FF0E3BC" w14:textId="7D0FB041" w:rsidR="00EB2FCC" w:rsidRPr="009728CF" w:rsidRDefault="00EB2FCC" w:rsidP="009728CF">
      <w:pPr>
        <w:pStyle w:val="redniasiatka21"/>
        <w:ind w:left="284"/>
        <w:rPr>
          <w:rFonts w:asciiTheme="minorHAnsi" w:eastAsia="Times New Roman" w:hAnsiTheme="minorHAnsi" w:cstheme="minorHAnsi"/>
          <w:b/>
          <w:lang w:eastAsia="pl-PL"/>
        </w:rPr>
      </w:pPr>
      <w:r w:rsidRPr="009728CF">
        <w:rPr>
          <w:rFonts w:asciiTheme="minorHAnsi" w:eastAsia="Times New Roman" w:hAnsiTheme="minorHAnsi" w:cstheme="minorHAnsi"/>
          <w:b/>
          <w:lang w:eastAsia="pl-PL"/>
        </w:rPr>
        <w:t>Ochrona Danych Osobowych</w:t>
      </w:r>
    </w:p>
    <w:p w14:paraId="2862A6E5" w14:textId="77777777" w:rsidR="00A53DE8" w:rsidRPr="009728CF" w:rsidRDefault="00CF55B7" w:rsidP="001E267D">
      <w:pPr>
        <w:numPr>
          <w:ilvl w:val="0"/>
          <w:numId w:val="20"/>
        </w:numPr>
        <w:tabs>
          <w:tab w:val="left" w:pos="284"/>
        </w:tabs>
        <w:suppressAutoHyphens w:val="0"/>
        <w:spacing w:after="0" w:line="276" w:lineRule="auto"/>
        <w:ind w:left="357" w:hanging="357"/>
        <w:rPr>
          <w:rFonts w:asciiTheme="minorHAnsi" w:eastAsia="Calibri" w:hAnsiTheme="minorHAnsi" w:cstheme="minorHAnsi"/>
          <w:kern w:val="0"/>
          <w:sz w:val="22"/>
          <w:lang w:eastAsia="pl-PL"/>
        </w:rPr>
      </w:pPr>
      <w:r w:rsidRPr="009728CF">
        <w:rPr>
          <w:rFonts w:asciiTheme="minorHAnsi" w:eastAsia="Calibri" w:hAnsiTheme="minorHAnsi" w:cstheme="minorHAnsi"/>
          <w:kern w:val="0"/>
          <w:sz w:val="22"/>
          <w:lang w:eastAsia="pl-PL"/>
        </w:rPr>
        <w:t>W związku z realizacją umowy Zarząd Zieleni m.st. Warszawy (dalej jako „ZZW”) udostępnia Wykonawcy zwykłe dane osobowe dotyczące pracowników ZZW w postaci: imion i nazwisk, adresu email i numeru telefonu.</w:t>
      </w:r>
    </w:p>
    <w:p w14:paraId="4DC0E055" w14:textId="77777777" w:rsidR="00A53DE8" w:rsidRPr="009728CF" w:rsidRDefault="00CF55B7" w:rsidP="001E267D">
      <w:pPr>
        <w:numPr>
          <w:ilvl w:val="0"/>
          <w:numId w:val="20"/>
        </w:numPr>
        <w:tabs>
          <w:tab w:val="left" w:pos="284"/>
        </w:tabs>
        <w:suppressAutoHyphens w:val="0"/>
        <w:spacing w:after="0" w:line="276" w:lineRule="auto"/>
        <w:ind w:left="357" w:hanging="357"/>
        <w:rPr>
          <w:rFonts w:asciiTheme="minorHAnsi" w:eastAsia="Calibri" w:hAnsiTheme="minorHAnsi" w:cstheme="minorHAnsi"/>
          <w:kern w:val="0"/>
          <w:sz w:val="22"/>
          <w:lang w:eastAsia="pl-PL"/>
        </w:rPr>
      </w:pPr>
      <w:r w:rsidRPr="009728CF">
        <w:rPr>
          <w:rFonts w:asciiTheme="minorHAnsi" w:eastAsia="Calibri" w:hAnsiTheme="minorHAnsi" w:cstheme="minorHAnsi"/>
          <w:kern w:val="0"/>
          <w:sz w:val="22"/>
          <w:lang w:eastAsia="pl-PL"/>
        </w:rPr>
        <w:t>Wykonawca oświadcza, iż znany jest mu fakt, że od momentu udostępnienia danych, o których mowa w ust. 1, realizuje on samodzielnie w stosunku do tych danych obowiązki administratora określone w przepisach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r., dalej „RODO”) oraz przepisach krajowych z zakresu ochrony danych osobowych, w szczególności ustawy z dnia 10 maja 2018 r. o ochronie danych osobowych (Dz. U. z 2019 r. poz. 1781).</w:t>
      </w:r>
    </w:p>
    <w:p w14:paraId="52905305" w14:textId="77777777" w:rsidR="00A53DE8" w:rsidRPr="009728CF" w:rsidRDefault="00CF55B7" w:rsidP="001E267D">
      <w:pPr>
        <w:numPr>
          <w:ilvl w:val="0"/>
          <w:numId w:val="20"/>
        </w:numPr>
        <w:tabs>
          <w:tab w:val="left" w:pos="284"/>
        </w:tabs>
        <w:suppressAutoHyphens w:val="0"/>
        <w:spacing w:after="0" w:line="276" w:lineRule="auto"/>
        <w:ind w:left="357" w:hanging="357"/>
        <w:rPr>
          <w:rFonts w:asciiTheme="minorHAnsi" w:eastAsia="Calibri" w:hAnsiTheme="minorHAnsi" w:cstheme="minorHAnsi"/>
          <w:kern w:val="0"/>
          <w:sz w:val="22"/>
          <w:lang w:eastAsia="pl-PL"/>
        </w:rPr>
      </w:pPr>
      <w:r w:rsidRPr="009728CF">
        <w:rPr>
          <w:rFonts w:asciiTheme="minorHAnsi" w:eastAsia="Calibri" w:hAnsiTheme="minorHAnsi" w:cstheme="minorHAnsi"/>
          <w:kern w:val="0"/>
          <w:sz w:val="22"/>
          <w:lang w:eastAsia="pl-PL"/>
        </w:rPr>
        <w:t>ZZW nie odpowiada za wypełnianie przez Wykonawcę obowiązków, o których mowa w ust. 2.</w:t>
      </w:r>
    </w:p>
    <w:p w14:paraId="6B18BC18" w14:textId="77777777" w:rsidR="00A53DE8" w:rsidRPr="009728CF" w:rsidRDefault="00CF55B7" w:rsidP="001E267D">
      <w:pPr>
        <w:numPr>
          <w:ilvl w:val="0"/>
          <w:numId w:val="20"/>
        </w:numPr>
        <w:tabs>
          <w:tab w:val="left" w:pos="284"/>
        </w:tabs>
        <w:suppressAutoHyphens w:val="0"/>
        <w:spacing w:after="0" w:line="276" w:lineRule="auto"/>
        <w:ind w:left="357" w:hanging="357"/>
        <w:rPr>
          <w:rFonts w:asciiTheme="minorHAnsi" w:eastAsia="Calibri" w:hAnsiTheme="minorHAnsi" w:cstheme="minorHAnsi"/>
          <w:kern w:val="0"/>
          <w:sz w:val="22"/>
          <w:lang w:eastAsia="pl-PL"/>
        </w:rPr>
      </w:pPr>
      <w:r w:rsidRPr="009728CF">
        <w:rPr>
          <w:rFonts w:asciiTheme="minorHAnsi" w:eastAsia="Calibri" w:hAnsiTheme="minorHAnsi" w:cstheme="minorHAnsi"/>
          <w:kern w:val="0"/>
          <w:sz w:val="22"/>
          <w:lang w:eastAsia="pl-PL"/>
        </w:rPr>
        <w:t>ZZW oświadcza, iż realizuje obowiązki Administratora danych osobowych, określone w przepisach RODO, w zakresie danych osobowych  Wykonawcy, w sytuacji, w której jest on osobą fizyczną (w tym osobą fizyczną prowadzącą działalność gospodarczą), a także danych osobowych osób, które Wykonawca wskazał ze swojej strony do realizacji niniejszej umowy.</w:t>
      </w:r>
    </w:p>
    <w:p w14:paraId="02AC4635" w14:textId="26F04877" w:rsidR="00CF55B7" w:rsidRPr="009728CF" w:rsidRDefault="00CF55B7" w:rsidP="009728CF">
      <w:pPr>
        <w:numPr>
          <w:ilvl w:val="0"/>
          <w:numId w:val="20"/>
        </w:numPr>
        <w:tabs>
          <w:tab w:val="left" w:pos="284"/>
        </w:tabs>
        <w:suppressAutoHyphens w:val="0"/>
        <w:spacing w:after="0" w:line="276" w:lineRule="auto"/>
        <w:ind w:left="357" w:hanging="357"/>
        <w:rPr>
          <w:rFonts w:asciiTheme="minorHAnsi" w:eastAsia="Calibri" w:hAnsiTheme="minorHAnsi" w:cstheme="minorHAnsi"/>
          <w:kern w:val="0"/>
          <w:sz w:val="22"/>
          <w:lang w:eastAsia="pl-PL"/>
        </w:rPr>
      </w:pPr>
      <w:r w:rsidRPr="009728CF">
        <w:rPr>
          <w:rFonts w:asciiTheme="minorHAnsi" w:eastAsia="Calibri" w:hAnsiTheme="minorHAnsi" w:cstheme="minorHAnsi"/>
          <w:sz w:val="22"/>
        </w:rPr>
        <w:t xml:space="preserve">Klauzula informacyjna dla reprezentantów, w tym pełnomocników oraz osób wskazanych do kontaktu, a także pracowników i współpracowników w związku z wykonaniem umowy dostępna jest pod: </w:t>
      </w:r>
      <w:hyperlink r:id="rId10" w:history="1">
        <w:r w:rsidRPr="009728CF">
          <w:rPr>
            <w:rStyle w:val="Hipercze"/>
            <w:rFonts w:asciiTheme="minorHAnsi" w:eastAsia="Calibri" w:hAnsiTheme="minorHAnsi" w:cstheme="minorHAnsi"/>
            <w:sz w:val="22"/>
          </w:rPr>
          <w:t>https://zzw.waw.pl/wp-content/uploads/2024/09/KLAUZULA-INFORMACYJNA_dla_reprezentantow-w-tym-pelnomocnikow-i-osob-do-kontaktu.pdf</w:t>
        </w:r>
      </w:hyperlink>
    </w:p>
    <w:p w14:paraId="260E2431" w14:textId="77777777" w:rsidR="00CF55B7" w:rsidRPr="009728CF" w:rsidRDefault="00CF55B7" w:rsidP="001E267D">
      <w:pPr>
        <w:tabs>
          <w:tab w:val="left" w:pos="426"/>
        </w:tabs>
        <w:spacing w:after="0" w:line="276" w:lineRule="auto"/>
        <w:ind w:left="284"/>
        <w:rPr>
          <w:rFonts w:asciiTheme="minorHAnsi" w:hAnsiTheme="minorHAnsi" w:cstheme="minorHAnsi"/>
          <w:sz w:val="22"/>
        </w:rPr>
      </w:pPr>
    </w:p>
    <w:p w14:paraId="1A7FB633" w14:textId="6421F936" w:rsidR="00EB2FCC" w:rsidRPr="009728CF" w:rsidRDefault="00EB2FCC" w:rsidP="009728CF">
      <w:pPr>
        <w:pStyle w:val="Akapitzlist"/>
        <w:spacing w:after="0" w:line="240" w:lineRule="auto"/>
        <w:ind w:left="0"/>
        <w:rPr>
          <w:rFonts w:asciiTheme="minorHAnsi" w:hAnsiTheme="minorHAnsi" w:cstheme="minorHAnsi"/>
          <w:b/>
        </w:rPr>
      </w:pPr>
      <w:r w:rsidRPr="009728CF">
        <w:rPr>
          <w:rFonts w:asciiTheme="minorHAnsi" w:hAnsiTheme="minorHAnsi" w:cstheme="minorHAnsi"/>
          <w:b/>
        </w:rPr>
        <w:lastRenderedPageBreak/>
        <w:t>§ 1</w:t>
      </w:r>
      <w:r w:rsidR="007504F4">
        <w:rPr>
          <w:rFonts w:asciiTheme="minorHAnsi" w:hAnsiTheme="minorHAnsi" w:cstheme="minorHAnsi"/>
          <w:b/>
        </w:rPr>
        <w:t>7</w:t>
      </w:r>
    </w:p>
    <w:p w14:paraId="307D703C" w14:textId="77777777" w:rsidR="00EB2FCC" w:rsidRPr="009728CF" w:rsidRDefault="00EB2FCC" w:rsidP="009728CF">
      <w:pPr>
        <w:pStyle w:val="Akapitzlist"/>
        <w:spacing w:after="0" w:line="240" w:lineRule="auto"/>
        <w:ind w:left="0"/>
        <w:rPr>
          <w:rFonts w:asciiTheme="minorHAnsi" w:hAnsiTheme="minorHAnsi" w:cstheme="minorHAnsi"/>
          <w:b/>
        </w:rPr>
      </w:pPr>
      <w:r w:rsidRPr="009728CF">
        <w:rPr>
          <w:rFonts w:asciiTheme="minorHAnsi" w:hAnsiTheme="minorHAnsi" w:cstheme="minorHAnsi"/>
          <w:b/>
        </w:rPr>
        <w:t>Postanowienia końcowe</w:t>
      </w:r>
    </w:p>
    <w:p w14:paraId="097C704A" w14:textId="77777777" w:rsidR="00D20B57" w:rsidRPr="009728CF" w:rsidRDefault="00D20B57" w:rsidP="001E267D">
      <w:pPr>
        <w:pStyle w:val="Akapitzlist"/>
        <w:numPr>
          <w:ilvl w:val="3"/>
          <w:numId w:val="34"/>
        </w:numPr>
        <w:tabs>
          <w:tab w:val="clear" w:pos="-349"/>
        </w:tabs>
        <w:spacing w:after="0"/>
        <w:ind w:left="426" w:hanging="426"/>
        <w:rPr>
          <w:rFonts w:asciiTheme="minorHAnsi" w:hAnsiTheme="minorHAnsi" w:cstheme="minorHAnsi"/>
        </w:rPr>
      </w:pPr>
      <w:r w:rsidRPr="009728CF">
        <w:rPr>
          <w:rFonts w:asciiTheme="minorHAnsi" w:hAnsiTheme="minorHAnsi" w:cstheme="minorHAnsi"/>
        </w:rPr>
        <w:t>Nie stanowi zmiany Umowy:</w:t>
      </w:r>
    </w:p>
    <w:p w14:paraId="05EC79C3" w14:textId="77777777" w:rsidR="00D20B57" w:rsidRPr="009728CF" w:rsidRDefault="00D20B57" w:rsidP="001E267D">
      <w:pPr>
        <w:pStyle w:val="Akapitzlist"/>
        <w:numPr>
          <w:ilvl w:val="0"/>
          <w:numId w:val="35"/>
        </w:numPr>
        <w:spacing w:after="0"/>
        <w:ind w:left="993" w:hanging="567"/>
        <w:rPr>
          <w:rFonts w:asciiTheme="minorHAnsi" w:hAnsiTheme="minorHAnsi" w:cstheme="minorHAnsi"/>
        </w:rPr>
      </w:pPr>
      <w:r w:rsidRPr="009728CF">
        <w:rPr>
          <w:rFonts w:asciiTheme="minorHAnsi" w:hAnsiTheme="minorHAnsi" w:cstheme="minorHAnsi"/>
        </w:rPr>
        <w:t>zmiana adresów Wykonawcy i Zamawiającego określonych w ust. 3 poniżej,</w:t>
      </w:r>
    </w:p>
    <w:p w14:paraId="5C07EE20" w14:textId="77777777" w:rsidR="00D20B57" w:rsidRPr="009728CF" w:rsidRDefault="00D20B57" w:rsidP="001E267D">
      <w:pPr>
        <w:pStyle w:val="Akapitzlist"/>
        <w:numPr>
          <w:ilvl w:val="0"/>
          <w:numId w:val="35"/>
        </w:numPr>
        <w:spacing w:after="0"/>
        <w:ind w:left="993" w:hanging="567"/>
        <w:rPr>
          <w:rFonts w:asciiTheme="minorHAnsi" w:hAnsiTheme="minorHAnsi" w:cstheme="minorHAnsi"/>
        </w:rPr>
      </w:pPr>
      <w:r w:rsidRPr="009728CF">
        <w:rPr>
          <w:rFonts w:asciiTheme="minorHAnsi" w:hAnsiTheme="minorHAnsi" w:cstheme="minorHAnsi"/>
        </w:rPr>
        <w:t>zmiana danych określonych w ust. 4 poniżej,</w:t>
      </w:r>
    </w:p>
    <w:p w14:paraId="37473BFC" w14:textId="28D6565F" w:rsidR="00D20B57" w:rsidRPr="009728CF" w:rsidRDefault="00D20B57" w:rsidP="001E267D">
      <w:pPr>
        <w:pStyle w:val="Akapitzlist"/>
        <w:numPr>
          <w:ilvl w:val="0"/>
          <w:numId w:val="35"/>
        </w:numPr>
        <w:spacing w:after="0"/>
        <w:ind w:left="993" w:hanging="567"/>
        <w:rPr>
          <w:rFonts w:asciiTheme="minorHAnsi" w:hAnsiTheme="minorHAnsi" w:cstheme="minorHAnsi"/>
        </w:rPr>
      </w:pPr>
      <w:r w:rsidRPr="009728CF">
        <w:rPr>
          <w:rFonts w:asciiTheme="minorHAnsi" w:hAnsiTheme="minorHAnsi" w:cstheme="minorHAnsi"/>
        </w:rPr>
        <w:t xml:space="preserve">zmiana danych wskazanych w § </w:t>
      </w:r>
      <w:r w:rsidR="00C37136" w:rsidRPr="00943EC5">
        <w:rPr>
          <w:rFonts w:asciiTheme="minorHAnsi" w:hAnsiTheme="minorHAnsi" w:cstheme="minorHAnsi"/>
        </w:rPr>
        <w:t xml:space="preserve">6 ust. </w:t>
      </w:r>
      <w:r w:rsidR="007C0984">
        <w:rPr>
          <w:rFonts w:asciiTheme="minorHAnsi" w:hAnsiTheme="minorHAnsi" w:cstheme="minorHAnsi"/>
        </w:rPr>
        <w:t>9</w:t>
      </w:r>
      <w:r w:rsidR="007C0984" w:rsidRPr="00943EC5">
        <w:rPr>
          <w:rFonts w:asciiTheme="minorHAnsi" w:hAnsiTheme="minorHAnsi" w:cstheme="minorHAnsi"/>
        </w:rPr>
        <w:t xml:space="preserve"> </w:t>
      </w:r>
      <w:r w:rsidRPr="009728CF">
        <w:rPr>
          <w:rFonts w:asciiTheme="minorHAnsi" w:hAnsiTheme="minorHAnsi" w:cstheme="minorHAnsi"/>
        </w:rPr>
        <w:t>Umowy,</w:t>
      </w:r>
    </w:p>
    <w:p w14:paraId="42D4FDC6" w14:textId="77777777" w:rsidR="00D20B57" w:rsidRPr="009728CF" w:rsidRDefault="00D20B57" w:rsidP="001E267D">
      <w:pPr>
        <w:pStyle w:val="Akapitzlist"/>
        <w:numPr>
          <w:ilvl w:val="0"/>
          <w:numId w:val="35"/>
        </w:numPr>
        <w:spacing w:after="0"/>
        <w:ind w:left="993" w:hanging="567"/>
        <w:rPr>
          <w:rFonts w:asciiTheme="minorHAnsi" w:hAnsiTheme="minorHAnsi" w:cstheme="minorHAnsi"/>
        </w:rPr>
      </w:pPr>
      <w:r w:rsidRPr="009728CF">
        <w:rPr>
          <w:rFonts w:asciiTheme="minorHAnsi" w:hAnsiTheme="minorHAnsi" w:cstheme="minorHAnsi"/>
        </w:rPr>
        <w:t>utrata mocy lub zmiana aktów prawnych przywołanych w treści Umowy. W każdym takim przypadku Wykonawca ma obowiązek stosowania się do obowiązujących w danym czasie aktów prawa.</w:t>
      </w:r>
    </w:p>
    <w:p w14:paraId="00187CDC" w14:textId="77777777" w:rsidR="00D20B57" w:rsidRPr="009728CF" w:rsidRDefault="00D20B57" w:rsidP="001E267D">
      <w:pPr>
        <w:pStyle w:val="Akapitzlist"/>
        <w:numPr>
          <w:ilvl w:val="3"/>
          <w:numId w:val="34"/>
        </w:numPr>
        <w:tabs>
          <w:tab w:val="clear" w:pos="-349"/>
        </w:tabs>
        <w:spacing w:after="0"/>
        <w:ind w:left="426" w:hanging="426"/>
        <w:rPr>
          <w:rFonts w:asciiTheme="minorHAnsi" w:hAnsiTheme="minorHAnsi" w:cstheme="minorHAnsi"/>
        </w:rPr>
      </w:pPr>
      <w:r w:rsidRPr="009728CF">
        <w:rPr>
          <w:rFonts w:asciiTheme="minorHAnsi" w:hAnsiTheme="minorHAnsi" w:cstheme="minorHAnsi"/>
        </w:rPr>
        <w:t>Zmiana wskazana w ust. 1 pkt 1)-3) powyżej dokonywana jest w drodze jednostronnego pisemnego oświadczenia danej Strony i wywołuje skutek od dnia doręczenia go drugiej Stronie.</w:t>
      </w:r>
    </w:p>
    <w:p w14:paraId="467AB4ED" w14:textId="77777777" w:rsidR="00D20B57" w:rsidRPr="009728CF" w:rsidRDefault="00D20B57" w:rsidP="001E267D">
      <w:pPr>
        <w:pStyle w:val="Akapitzlist"/>
        <w:numPr>
          <w:ilvl w:val="3"/>
          <w:numId w:val="34"/>
        </w:numPr>
        <w:tabs>
          <w:tab w:val="clear" w:pos="-349"/>
        </w:tabs>
        <w:spacing w:after="0"/>
        <w:ind w:left="426" w:hanging="426"/>
        <w:rPr>
          <w:rFonts w:asciiTheme="minorHAnsi" w:hAnsiTheme="minorHAnsi" w:cstheme="minorHAnsi"/>
        </w:rPr>
      </w:pPr>
      <w:r w:rsidRPr="009728CF">
        <w:rPr>
          <w:rFonts w:asciiTheme="minorHAnsi" w:hAnsiTheme="minorHAnsi" w:cstheme="minorHAnsi"/>
        </w:rPr>
        <w:t xml:space="preserve">Wszelkie zawiadomienia i korespondencja związana z Umową powinna być kierowana pod następujące adresy: </w:t>
      </w:r>
    </w:p>
    <w:p w14:paraId="6C7BB9FE" w14:textId="77777777" w:rsidR="00D20B57" w:rsidRPr="009728CF" w:rsidRDefault="00D20B57" w:rsidP="001E267D">
      <w:pPr>
        <w:spacing w:line="276" w:lineRule="auto"/>
        <w:ind w:firstLine="426"/>
        <w:rPr>
          <w:rFonts w:asciiTheme="minorHAnsi" w:hAnsiTheme="minorHAnsi" w:cstheme="minorHAnsi"/>
          <w:sz w:val="22"/>
        </w:rPr>
      </w:pPr>
      <w:r w:rsidRPr="009728CF">
        <w:rPr>
          <w:rFonts w:asciiTheme="minorHAnsi" w:hAnsiTheme="minorHAnsi" w:cstheme="minorHAnsi"/>
          <w:b/>
          <w:sz w:val="22"/>
        </w:rPr>
        <w:t>Zamawiającego</w:t>
      </w:r>
      <w:r w:rsidRPr="009728CF">
        <w:rPr>
          <w:rFonts w:asciiTheme="minorHAnsi" w:hAnsiTheme="minorHAnsi" w:cstheme="minorHAnsi"/>
          <w:sz w:val="22"/>
        </w:rPr>
        <w:t xml:space="preserve"> – Zarząd Zieleni m.st. Warszawy,</w:t>
      </w:r>
    </w:p>
    <w:p w14:paraId="619B4134" w14:textId="77777777" w:rsidR="00D20B57" w:rsidRPr="009728CF" w:rsidRDefault="00D20B57" w:rsidP="001E267D">
      <w:pPr>
        <w:spacing w:line="276" w:lineRule="auto"/>
        <w:ind w:firstLine="426"/>
        <w:rPr>
          <w:rFonts w:asciiTheme="minorHAnsi" w:hAnsiTheme="minorHAnsi" w:cstheme="minorHAnsi"/>
          <w:sz w:val="22"/>
        </w:rPr>
      </w:pPr>
      <w:r w:rsidRPr="009728CF">
        <w:rPr>
          <w:rFonts w:asciiTheme="minorHAnsi" w:hAnsiTheme="minorHAnsi" w:cstheme="minorHAnsi"/>
          <w:sz w:val="22"/>
        </w:rPr>
        <w:t>ul. Hoża 13a, 00-528 Warszawa, e-mail: kontakt@zzw.waw.pl</w:t>
      </w:r>
    </w:p>
    <w:p w14:paraId="1C215284" w14:textId="77777777" w:rsidR="00D20B57" w:rsidRPr="009728CF" w:rsidRDefault="00D20B57" w:rsidP="001E267D">
      <w:pPr>
        <w:spacing w:line="276" w:lineRule="auto"/>
        <w:ind w:left="426"/>
        <w:rPr>
          <w:rFonts w:asciiTheme="minorHAnsi" w:hAnsiTheme="minorHAnsi" w:cstheme="minorHAnsi"/>
          <w:sz w:val="22"/>
        </w:rPr>
      </w:pPr>
      <w:r w:rsidRPr="009728CF">
        <w:rPr>
          <w:rFonts w:asciiTheme="minorHAnsi" w:hAnsiTheme="minorHAnsi" w:cstheme="minorHAnsi"/>
          <w:b/>
          <w:sz w:val="22"/>
        </w:rPr>
        <w:t>Wykonawcy</w:t>
      </w:r>
      <w:r w:rsidRPr="009728CF">
        <w:rPr>
          <w:rFonts w:asciiTheme="minorHAnsi" w:hAnsiTheme="minorHAnsi" w:cstheme="minorHAnsi"/>
          <w:sz w:val="22"/>
        </w:rPr>
        <w:t xml:space="preserve"> – …………………………………………………………………………</w:t>
      </w:r>
      <w:r w:rsidRPr="009728CF">
        <w:rPr>
          <w:rFonts w:asciiTheme="minorHAnsi" w:hAnsiTheme="minorHAnsi" w:cstheme="minorHAnsi"/>
          <w:b/>
          <w:bCs/>
          <w:sz w:val="22"/>
        </w:rPr>
        <w:t>e-mail</w:t>
      </w:r>
      <w:r w:rsidRPr="009728CF">
        <w:rPr>
          <w:rFonts w:asciiTheme="minorHAnsi" w:hAnsiTheme="minorHAnsi" w:cstheme="minorHAnsi"/>
          <w:sz w:val="22"/>
        </w:rPr>
        <w:t>:……………………………………</w:t>
      </w:r>
    </w:p>
    <w:p w14:paraId="456757A3" w14:textId="77777777" w:rsidR="00D20B57" w:rsidRPr="009728CF" w:rsidRDefault="00D20B57" w:rsidP="001E267D">
      <w:pPr>
        <w:pStyle w:val="Akapitzlist"/>
        <w:numPr>
          <w:ilvl w:val="3"/>
          <w:numId w:val="34"/>
        </w:numPr>
        <w:tabs>
          <w:tab w:val="clear" w:pos="-349"/>
        </w:tabs>
        <w:spacing w:after="0"/>
        <w:ind w:left="426" w:hanging="426"/>
        <w:rPr>
          <w:rFonts w:asciiTheme="minorHAnsi" w:hAnsiTheme="minorHAnsi" w:cstheme="minorHAnsi"/>
        </w:rPr>
      </w:pPr>
      <w:r w:rsidRPr="009728CF">
        <w:rPr>
          <w:rFonts w:asciiTheme="minorHAnsi" w:hAnsiTheme="minorHAnsi" w:cstheme="minorHAnsi"/>
        </w:rPr>
        <w:t>Osobami odpowiedzialnymi za nadzór nad realizacją Umowy są:</w:t>
      </w:r>
    </w:p>
    <w:p w14:paraId="2899DF35" w14:textId="65B03B7F" w:rsidR="00D20B57" w:rsidRPr="009728CF" w:rsidRDefault="00D20B57" w:rsidP="009728CF">
      <w:pPr>
        <w:pStyle w:val="Akapitzlist"/>
        <w:numPr>
          <w:ilvl w:val="3"/>
          <w:numId w:val="45"/>
        </w:numPr>
        <w:ind w:left="851" w:hanging="425"/>
        <w:rPr>
          <w:rFonts w:asciiTheme="minorHAnsi" w:hAnsiTheme="minorHAnsi" w:cstheme="minorHAnsi"/>
        </w:rPr>
      </w:pPr>
      <w:r w:rsidRPr="009728CF">
        <w:rPr>
          <w:rFonts w:asciiTheme="minorHAnsi" w:hAnsiTheme="minorHAnsi" w:cstheme="minorHAnsi"/>
        </w:rPr>
        <w:t>ze strony Zamawiającego:</w:t>
      </w:r>
    </w:p>
    <w:p w14:paraId="3214C9AC" w14:textId="77777777" w:rsidR="00D20B57" w:rsidRPr="009728CF" w:rsidRDefault="00D20B57" w:rsidP="009728CF">
      <w:pPr>
        <w:pStyle w:val="Akapitzlist"/>
        <w:ind w:left="851" w:hanging="425"/>
        <w:rPr>
          <w:rFonts w:asciiTheme="minorHAnsi" w:hAnsiTheme="minorHAnsi" w:cstheme="minorHAnsi"/>
          <w:b/>
        </w:rPr>
      </w:pPr>
      <w:r w:rsidRPr="009728CF">
        <w:rPr>
          <w:rFonts w:asciiTheme="minorHAnsi" w:hAnsiTheme="minorHAnsi" w:cstheme="minorHAnsi"/>
          <w:b/>
        </w:rPr>
        <w:t xml:space="preserve">…………………………, tel. kontaktowy: ………………; kom. </w:t>
      </w:r>
      <w:r w:rsidRPr="009728CF">
        <w:rPr>
          <w:rFonts w:asciiTheme="minorHAnsi" w:hAnsiTheme="minorHAnsi" w:cstheme="minorHAnsi"/>
          <w:b/>
          <w:color w:val="000000"/>
        </w:rPr>
        <w:t> …………..</w:t>
      </w:r>
      <w:r w:rsidRPr="009728CF">
        <w:rPr>
          <w:rFonts w:asciiTheme="minorHAnsi" w:hAnsiTheme="minorHAnsi" w:cstheme="minorHAnsi"/>
          <w:b/>
        </w:rPr>
        <w:t>; e-mail: ..............</w:t>
      </w:r>
    </w:p>
    <w:p w14:paraId="6289A805" w14:textId="018A6744" w:rsidR="00D20B57" w:rsidRPr="009728CF" w:rsidRDefault="00D20B57" w:rsidP="009728CF">
      <w:pPr>
        <w:pStyle w:val="Akapitzlist"/>
        <w:numPr>
          <w:ilvl w:val="3"/>
          <w:numId w:val="45"/>
        </w:numPr>
        <w:ind w:left="851" w:hanging="425"/>
        <w:rPr>
          <w:rFonts w:asciiTheme="minorHAnsi" w:hAnsiTheme="minorHAnsi" w:cstheme="minorHAnsi"/>
        </w:rPr>
      </w:pPr>
      <w:r w:rsidRPr="009728CF">
        <w:rPr>
          <w:rFonts w:asciiTheme="minorHAnsi" w:hAnsiTheme="minorHAnsi" w:cstheme="minorHAnsi"/>
        </w:rPr>
        <w:t>ze strony Wykonawcy:</w:t>
      </w:r>
    </w:p>
    <w:p w14:paraId="55FFAE2B" w14:textId="77777777" w:rsidR="00D20B57" w:rsidRPr="009728CF" w:rsidRDefault="00D20B57" w:rsidP="009728CF">
      <w:pPr>
        <w:pStyle w:val="Akapitzlist"/>
        <w:ind w:left="851" w:hanging="425"/>
        <w:rPr>
          <w:rFonts w:asciiTheme="minorHAnsi" w:hAnsiTheme="minorHAnsi" w:cstheme="minorHAnsi"/>
        </w:rPr>
      </w:pPr>
      <w:r w:rsidRPr="009728CF">
        <w:rPr>
          <w:rFonts w:asciiTheme="minorHAnsi" w:hAnsiTheme="minorHAnsi" w:cstheme="minorHAnsi"/>
          <w:b/>
        </w:rPr>
        <w:t>…………………..……., tel. kontaktowy:………….…..; kom. …………… ; e-mail: ……………</w:t>
      </w:r>
    </w:p>
    <w:p w14:paraId="4CC9861B" w14:textId="77777777" w:rsidR="00D20B57" w:rsidRPr="009728CF" w:rsidRDefault="00D20B57" w:rsidP="001E267D">
      <w:pPr>
        <w:pStyle w:val="Akapitzlist"/>
        <w:numPr>
          <w:ilvl w:val="3"/>
          <w:numId w:val="34"/>
        </w:numPr>
        <w:tabs>
          <w:tab w:val="clear" w:pos="-349"/>
        </w:tabs>
        <w:spacing w:after="0"/>
        <w:ind w:left="426" w:hanging="426"/>
        <w:rPr>
          <w:rFonts w:asciiTheme="minorHAnsi" w:hAnsiTheme="minorHAnsi" w:cstheme="minorHAnsi"/>
        </w:rPr>
      </w:pPr>
      <w:r w:rsidRPr="009728CF">
        <w:rPr>
          <w:rFonts w:asciiTheme="minorHAnsi" w:hAnsiTheme="minorHAnsi" w:cstheme="minorHAnsi"/>
        </w:rPr>
        <w:t>Strony zobowiązują się do niezwłocznego wzajemnego pisemnego powiadamiania o każdej zmianie ich siedziby lub adresu dla doręczeń korespondencji. W przypadku naruszenia powyższego obowiązku pismo skierowane listem poleconym na ostatni podany adres będzie uznane za doręczone skutecznie z upływem terminu jego odbioru, wyznaczonego przez placówkę pocztową. Powyższe postanowienie nie wyłącza możliwości złożenia korespondencji bezpośrednio pod wskazanym adresem lub doręczenia jej bezpośrednio osobie uprawnionej do reprezentacji Strony, jak też złożenia w formie elektronicznej z ważnym bezpiecznym podpisem elektronicznym weryfikowanym za pomocą kwalifikowanego certyfikatu, wysłanej na adres poczty elektronicznej drugiej Strony wskazany w ust. 3 powyżej. Oświadczenie złożone w formie elektronicznej z podpisem elektronicznym będzie uznawane za skutecznie doręczone drugiej Stronie w chwili wprowadzenia oświadczenia do środka komunikacji elektronicznej w taki sposób, żeby druga Strona mogła zapoznać się z jego treścią.</w:t>
      </w:r>
    </w:p>
    <w:p w14:paraId="6A2A9585" w14:textId="77777777" w:rsidR="00D20B57" w:rsidRPr="009728CF" w:rsidRDefault="00D20B57" w:rsidP="001E267D">
      <w:pPr>
        <w:pStyle w:val="Akapitzlist"/>
        <w:numPr>
          <w:ilvl w:val="3"/>
          <w:numId w:val="34"/>
        </w:numPr>
        <w:tabs>
          <w:tab w:val="clear" w:pos="-349"/>
        </w:tabs>
        <w:spacing w:after="0"/>
        <w:ind w:left="426" w:hanging="426"/>
        <w:rPr>
          <w:rFonts w:asciiTheme="minorHAnsi" w:hAnsiTheme="minorHAnsi" w:cstheme="minorHAnsi"/>
        </w:rPr>
      </w:pPr>
      <w:r w:rsidRPr="009728CF">
        <w:rPr>
          <w:rFonts w:asciiTheme="minorHAnsi" w:hAnsiTheme="minorHAnsi" w:cstheme="minorHAnsi"/>
        </w:rPr>
        <w:t xml:space="preserve">Wykonawca ma obowiązek informowania o wszelkich zmianach statusu prawnego swojej firmy, a także o wszczęciu postępowania upadłościowego, układowego i likwidacyjnego. </w:t>
      </w:r>
    </w:p>
    <w:p w14:paraId="7EB6F5BD" w14:textId="77777777" w:rsidR="00D20B57" w:rsidRPr="009728CF" w:rsidRDefault="00D20B57" w:rsidP="001E267D">
      <w:pPr>
        <w:pStyle w:val="Akapitzlist"/>
        <w:numPr>
          <w:ilvl w:val="3"/>
          <w:numId w:val="34"/>
        </w:numPr>
        <w:tabs>
          <w:tab w:val="clear" w:pos="-349"/>
        </w:tabs>
        <w:spacing w:after="0"/>
        <w:ind w:left="426" w:hanging="426"/>
        <w:rPr>
          <w:rFonts w:asciiTheme="minorHAnsi" w:eastAsia="Times New Roman" w:hAnsiTheme="minorHAnsi" w:cstheme="minorHAnsi"/>
        </w:rPr>
      </w:pPr>
      <w:r w:rsidRPr="009728CF">
        <w:rPr>
          <w:rFonts w:asciiTheme="minorHAnsi" w:eastAsia="Times New Roman" w:hAnsiTheme="minorHAnsi" w:cstheme="minorHAnsi"/>
        </w:rPr>
        <w:t>Wykonawca nie może przenieść swoich praw i obowiązków z Umowy, w tym wierzytelności, na osoby trzecie bez zgody Zamawiającego wyrażonej w formie pisemnej pod rygorem nieważności.</w:t>
      </w:r>
    </w:p>
    <w:p w14:paraId="4BFE5F7A" w14:textId="70C634D2" w:rsidR="00D20B57" w:rsidRPr="009728CF" w:rsidRDefault="00D20B57" w:rsidP="001E267D">
      <w:pPr>
        <w:pStyle w:val="Akapitzlist"/>
        <w:numPr>
          <w:ilvl w:val="3"/>
          <w:numId w:val="34"/>
        </w:numPr>
        <w:tabs>
          <w:tab w:val="clear" w:pos="-349"/>
        </w:tabs>
        <w:spacing w:after="0"/>
        <w:ind w:left="426" w:hanging="426"/>
        <w:rPr>
          <w:rFonts w:asciiTheme="minorHAnsi" w:eastAsia="Times New Roman" w:hAnsiTheme="minorHAnsi" w:cstheme="minorHAnsi"/>
        </w:rPr>
      </w:pPr>
      <w:bookmarkStart w:id="9" w:name="_Hlk178154981"/>
      <w:r w:rsidRPr="009728CF">
        <w:rPr>
          <w:rFonts w:asciiTheme="minorHAnsi" w:hAnsiTheme="minorHAnsi" w:cstheme="minorHAnsi"/>
        </w:rPr>
        <w:t>Klauzula informacyjna o obowiązywaniu Procedury zgłoszeń wewnętrznych</w:t>
      </w:r>
      <w:bookmarkEnd w:id="9"/>
      <w:r w:rsidRPr="009728CF">
        <w:rPr>
          <w:rFonts w:asciiTheme="minorHAnsi" w:hAnsiTheme="minorHAnsi" w:cstheme="minorHAnsi"/>
        </w:rPr>
        <w:t xml:space="preserve"> Zamawiającego stanowi załącznik nr </w:t>
      </w:r>
      <w:r w:rsidR="007C0984">
        <w:rPr>
          <w:rFonts w:asciiTheme="minorHAnsi" w:hAnsiTheme="minorHAnsi" w:cstheme="minorHAnsi"/>
        </w:rPr>
        <w:t>6</w:t>
      </w:r>
      <w:r w:rsidR="007C0984" w:rsidRPr="009728CF">
        <w:rPr>
          <w:rFonts w:asciiTheme="minorHAnsi" w:hAnsiTheme="minorHAnsi" w:cstheme="minorHAnsi"/>
        </w:rPr>
        <w:t xml:space="preserve"> </w:t>
      </w:r>
      <w:r w:rsidRPr="009728CF">
        <w:rPr>
          <w:rFonts w:asciiTheme="minorHAnsi" w:hAnsiTheme="minorHAnsi" w:cstheme="minorHAnsi"/>
        </w:rPr>
        <w:t>do umowy.</w:t>
      </w:r>
    </w:p>
    <w:p w14:paraId="6BF96B2F" w14:textId="77777777" w:rsidR="00D20B57" w:rsidRPr="009728CF" w:rsidRDefault="00D20B57" w:rsidP="001E267D">
      <w:pPr>
        <w:pStyle w:val="Akapitzlist"/>
        <w:numPr>
          <w:ilvl w:val="3"/>
          <w:numId w:val="34"/>
        </w:numPr>
        <w:tabs>
          <w:tab w:val="clear" w:pos="-349"/>
        </w:tabs>
        <w:spacing w:after="0"/>
        <w:ind w:left="426" w:hanging="426"/>
        <w:rPr>
          <w:rFonts w:asciiTheme="minorHAnsi" w:eastAsia="Times New Roman" w:hAnsiTheme="minorHAnsi" w:cstheme="minorHAnsi"/>
        </w:rPr>
      </w:pPr>
      <w:r w:rsidRPr="009728CF">
        <w:rPr>
          <w:rFonts w:asciiTheme="minorHAnsi" w:hAnsiTheme="minorHAnsi" w:cstheme="minorHAnsi"/>
        </w:rPr>
        <w:lastRenderedPageBreak/>
        <w:t xml:space="preserve">W sprawach nieuregulowanych niniejszą Umową mają zastosowanie odpowiednie przepisy ustawy </w:t>
      </w:r>
      <w:proofErr w:type="spellStart"/>
      <w:r w:rsidRPr="009728CF">
        <w:rPr>
          <w:rFonts w:asciiTheme="minorHAnsi" w:hAnsiTheme="minorHAnsi" w:cstheme="minorHAnsi"/>
        </w:rPr>
        <w:t>Pzp</w:t>
      </w:r>
      <w:proofErr w:type="spellEnd"/>
      <w:r w:rsidRPr="009728CF">
        <w:rPr>
          <w:rFonts w:asciiTheme="minorHAnsi" w:hAnsiTheme="minorHAnsi" w:cstheme="minorHAnsi"/>
        </w:rPr>
        <w:t xml:space="preserve"> oraz Kodeksu cywilnego.</w:t>
      </w:r>
    </w:p>
    <w:p w14:paraId="5A91EA46" w14:textId="77777777" w:rsidR="00D20B57" w:rsidRPr="009728CF" w:rsidRDefault="00D20B57" w:rsidP="001E267D">
      <w:pPr>
        <w:pStyle w:val="Akapitzlist"/>
        <w:numPr>
          <w:ilvl w:val="3"/>
          <w:numId w:val="34"/>
        </w:numPr>
        <w:tabs>
          <w:tab w:val="clear" w:pos="-349"/>
        </w:tabs>
        <w:spacing w:after="0"/>
        <w:ind w:left="426" w:hanging="426"/>
        <w:rPr>
          <w:rFonts w:asciiTheme="minorHAnsi" w:eastAsia="Times New Roman" w:hAnsiTheme="minorHAnsi" w:cstheme="minorHAnsi"/>
        </w:rPr>
      </w:pPr>
      <w:r w:rsidRPr="009728CF">
        <w:rPr>
          <w:rFonts w:asciiTheme="minorHAnsi" w:hAnsiTheme="minorHAnsi" w:cstheme="minorHAnsi"/>
        </w:rPr>
        <w:t>Strony zobowiązują się polubownie rozwiązywać spory powstałe na tle realizacji postanowień Umowy. W przypadku niemożności polubownego rozwiązania sporu sądem właściwym do jego rozstrzygnięcia będzie sąd powszechny właściwy dla siedziby Zamawiającego.</w:t>
      </w:r>
    </w:p>
    <w:p w14:paraId="42C6D76E" w14:textId="77777777" w:rsidR="00D20B57" w:rsidRPr="007C0984" w:rsidRDefault="00D20B57" w:rsidP="001E267D">
      <w:pPr>
        <w:pStyle w:val="Akapitzlist"/>
        <w:numPr>
          <w:ilvl w:val="3"/>
          <w:numId w:val="34"/>
        </w:numPr>
        <w:tabs>
          <w:tab w:val="clear" w:pos="-349"/>
        </w:tabs>
        <w:spacing w:after="0"/>
        <w:ind w:left="426" w:hanging="426"/>
        <w:rPr>
          <w:rFonts w:asciiTheme="minorHAnsi" w:eastAsia="Times New Roman" w:hAnsiTheme="minorHAnsi" w:cstheme="minorHAnsi"/>
        </w:rPr>
      </w:pPr>
      <w:r w:rsidRPr="007C0984">
        <w:rPr>
          <w:rFonts w:asciiTheme="minorHAnsi" w:eastAsia="Times New Roman" w:hAnsiTheme="minorHAnsi" w:cstheme="minorHAnsi"/>
        </w:rPr>
        <w:t>Umowa została sporządzona w dwóch jednobrzmiących egzemplarzach, po jednym egzemplarzu dla każdej ze Stron / Umowę zwarto w formie elektronicznej</w:t>
      </w:r>
      <w:r w:rsidRPr="007C0984">
        <w:rPr>
          <w:rFonts w:asciiTheme="minorHAnsi" w:hAnsiTheme="minorHAnsi" w:cstheme="minorHAnsi"/>
          <w:vertAlign w:val="superscript"/>
        </w:rPr>
        <w:footnoteReference w:id="9"/>
      </w:r>
      <w:r w:rsidRPr="007C0984">
        <w:rPr>
          <w:rFonts w:asciiTheme="minorHAnsi" w:eastAsia="Times New Roman" w:hAnsiTheme="minorHAnsi" w:cstheme="minorHAnsi"/>
        </w:rPr>
        <w:t>.</w:t>
      </w:r>
    </w:p>
    <w:p w14:paraId="5B81FC57" w14:textId="5D87EE1E" w:rsidR="00EB2FCC" w:rsidRPr="007C0984" w:rsidRDefault="00EB2FCC" w:rsidP="009728CF">
      <w:pPr>
        <w:pStyle w:val="Akapitzlist"/>
        <w:numPr>
          <w:ilvl w:val="3"/>
          <w:numId w:val="34"/>
        </w:numPr>
        <w:tabs>
          <w:tab w:val="clear" w:pos="-349"/>
        </w:tabs>
        <w:spacing w:after="0"/>
        <w:ind w:left="426" w:hanging="426"/>
        <w:rPr>
          <w:rFonts w:asciiTheme="minorHAnsi" w:eastAsia="Times New Roman" w:hAnsiTheme="minorHAnsi" w:cstheme="minorHAnsi"/>
        </w:rPr>
      </w:pPr>
      <w:r w:rsidRPr="007C0984">
        <w:rPr>
          <w:rFonts w:asciiTheme="minorHAnsi" w:hAnsiTheme="minorHAnsi" w:cstheme="minorHAnsi"/>
        </w:rPr>
        <w:t>Integralną częścią Umowy są następujące załączniki:</w:t>
      </w:r>
    </w:p>
    <w:p w14:paraId="24BA779D" w14:textId="77777777" w:rsidR="00EB2FCC" w:rsidRPr="007C0984" w:rsidRDefault="00EB2FCC" w:rsidP="009728CF">
      <w:pPr>
        <w:numPr>
          <w:ilvl w:val="0"/>
          <w:numId w:val="15"/>
        </w:numPr>
        <w:suppressAutoHyphens w:val="0"/>
        <w:spacing w:before="120" w:after="0" w:line="240" w:lineRule="auto"/>
        <w:rPr>
          <w:rFonts w:asciiTheme="minorHAnsi" w:hAnsiTheme="minorHAnsi" w:cstheme="minorHAnsi"/>
          <w:sz w:val="22"/>
        </w:rPr>
      </w:pPr>
      <w:r w:rsidRPr="007C0984">
        <w:rPr>
          <w:rFonts w:asciiTheme="minorHAnsi" w:hAnsiTheme="minorHAnsi" w:cstheme="minorHAnsi"/>
          <w:sz w:val="22"/>
        </w:rPr>
        <w:t>Opis Przedmiotu Zamówienia – Załącznik nr 1,</w:t>
      </w:r>
    </w:p>
    <w:p w14:paraId="208B8BFE" w14:textId="03B1536E" w:rsidR="00EB2FCC" w:rsidRPr="007C0984" w:rsidRDefault="00161224" w:rsidP="009728CF">
      <w:pPr>
        <w:numPr>
          <w:ilvl w:val="0"/>
          <w:numId w:val="15"/>
        </w:numPr>
        <w:suppressAutoHyphens w:val="0"/>
        <w:spacing w:before="120" w:after="0" w:line="240" w:lineRule="auto"/>
        <w:rPr>
          <w:rFonts w:asciiTheme="minorHAnsi" w:hAnsiTheme="minorHAnsi" w:cstheme="minorHAnsi"/>
          <w:sz w:val="22"/>
        </w:rPr>
      </w:pPr>
      <w:r w:rsidRPr="007C0984">
        <w:rPr>
          <w:rFonts w:asciiTheme="minorHAnsi" w:hAnsiTheme="minorHAnsi" w:cstheme="minorHAnsi"/>
          <w:sz w:val="22"/>
        </w:rPr>
        <w:t>Protokół odbioru usług</w:t>
      </w:r>
      <w:r w:rsidR="00EB2FCC" w:rsidRPr="007C0984">
        <w:rPr>
          <w:rFonts w:asciiTheme="minorHAnsi" w:hAnsiTheme="minorHAnsi" w:cstheme="minorHAnsi"/>
          <w:sz w:val="22"/>
        </w:rPr>
        <w:t xml:space="preserve"> – Załącznik nr 2,</w:t>
      </w:r>
    </w:p>
    <w:p w14:paraId="4CD35658" w14:textId="7AE70CD8" w:rsidR="00EB2FCC" w:rsidRPr="007C0984" w:rsidRDefault="00706852" w:rsidP="009728CF">
      <w:pPr>
        <w:numPr>
          <w:ilvl w:val="0"/>
          <w:numId w:val="15"/>
        </w:numPr>
        <w:suppressAutoHyphens w:val="0"/>
        <w:spacing w:before="120" w:after="0" w:line="240" w:lineRule="auto"/>
        <w:rPr>
          <w:rFonts w:asciiTheme="minorHAnsi" w:hAnsiTheme="minorHAnsi" w:cstheme="minorHAnsi"/>
          <w:sz w:val="22"/>
        </w:rPr>
      </w:pPr>
      <w:r w:rsidRPr="007C0984">
        <w:rPr>
          <w:rFonts w:asciiTheme="minorHAnsi" w:hAnsiTheme="minorHAnsi" w:cstheme="minorHAnsi"/>
          <w:sz w:val="22"/>
        </w:rPr>
        <w:t xml:space="preserve">Oferta Wykonawcy </w:t>
      </w:r>
      <w:r w:rsidR="00EB2FCC" w:rsidRPr="007C0984">
        <w:rPr>
          <w:rFonts w:asciiTheme="minorHAnsi" w:hAnsiTheme="minorHAnsi" w:cstheme="minorHAnsi"/>
          <w:sz w:val="22"/>
        </w:rPr>
        <w:t>– Załącznik nr</w:t>
      </w:r>
      <w:r w:rsidR="001D6240" w:rsidRPr="007C0984">
        <w:rPr>
          <w:rFonts w:asciiTheme="minorHAnsi" w:hAnsiTheme="minorHAnsi" w:cstheme="minorHAnsi"/>
          <w:sz w:val="22"/>
        </w:rPr>
        <w:t xml:space="preserve"> 3</w:t>
      </w:r>
      <w:r w:rsidR="00EB2FCC" w:rsidRPr="007C0984">
        <w:rPr>
          <w:rFonts w:asciiTheme="minorHAnsi" w:hAnsiTheme="minorHAnsi" w:cstheme="minorHAnsi"/>
          <w:sz w:val="22"/>
        </w:rPr>
        <w:t>,</w:t>
      </w:r>
    </w:p>
    <w:p w14:paraId="62A45B36" w14:textId="3F4CF979" w:rsidR="00EB2FCC" w:rsidRPr="007C0984" w:rsidRDefault="00EB2FCC" w:rsidP="009728CF">
      <w:pPr>
        <w:numPr>
          <w:ilvl w:val="0"/>
          <w:numId w:val="15"/>
        </w:numPr>
        <w:suppressAutoHyphens w:val="0"/>
        <w:spacing w:before="120" w:after="0" w:line="240" w:lineRule="auto"/>
        <w:rPr>
          <w:rFonts w:asciiTheme="minorHAnsi" w:hAnsiTheme="minorHAnsi" w:cstheme="minorHAnsi"/>
          <w:sz w:val="22"/>
        </w:rPr>
      </w:pPr>
      <w:r w:rsidRPr="007C0984">
        <w:rPr>
          <w:rFonts w:asciiTheme="minorHAnsi" w:hAnsiTheme="minorHAnsi" w:cstheme="minorHAnsi"/>
          <w:sz w:val="22"/>
        </w:rPr>
        <w:t xml:space="preserve">Kopia polisy OC – Załącznik nr </w:t>
      </w:r>
      <w:r w:rsidR="001D6240" w:rsidRPr="007C0984">
        <w:rPr>
          <w:rFonts w:asciiTheme="minorHAnsi" w:hAnsiTheme="minorHAnsi" w:cstheme="minorHAnsi"/>
          <w:sz w:val="22"/>
        </w:rPr>
        <w:t>4</w:t>
      </w:r>
      <w:r w:rsidRPr="007C0984">
        <w:rPr>
          <w:rFonts w:asciiTheme="minorHAnsi" w:hAnsiTheme="minorHAnsi" w:cstheme="minorHAnsi"/>
          <w:sz w:val="22"/>
        </w:rPr>
        <w:t>,</w:t>
      </w:r>
    </w:p>
    <w:p w14:paraId="564C2060" w14:textId="5DB3AB1D" w:rsidR="00EB2FCC" w:rsidRPr="007C0984" w:rsidRDefault="00706852" w:rsidP="009728CF">
      <w:pPr>
        <w:numPr>
          <w:ilvl w:val="0"/>
          <w:numId w:val="15"/>
        </w:numPr>
        <w:suppressAutoHyphens w:val="0"/>
        <w:spacing w:before="120" w:after="0" w:line="240" w:lineRule="auto"/>
        <w:rPr>
          <w:rFonts w:asciiTheme="minorHAnsi" w:hAnsiTheme="minorHAnsi" w:cstheme="minorHAnsi"/>
          <w:sz w:val="22"/>
        </w:rPr>
      </w:pPr>
      <w:r w:rsidRPr="007C0984">
        <w:rPr>
          <w:rFonts w:asciiTheme="minorHAnsi" w:hAnsiTheme="minorHAnsi" w:cstheme="minorHAnsi"/>
          <w:sz w:val="22"/>
        </w:rPr>
        <w:t xml:space="preserve">Wykaz pracowników </w:t>
      </w:r>
      <w:r w:rsidR="00EB2FCC" w:rsidRPr="007C0984">
        <w:rPr>
          <w:rFonts w:asciiTheme="minorHAnsi" w:hAnsiTheme="minorHAnsi" w:cstheme="minorHAnsi"/>
          <w:sz w:val="22"/>
        </w:rPr>
        <w:t xml:space="preserve">– Załącznik nr </w:t>
      </w:r>
      <w:r w:rsidR="001D6240" w:rsidRPr="007C0984">
        <w:rPr>
          <w:rFonts w:asciiTheme="minorHAnsi" w:hAnsiTheme="minorHAnsi" w:cstheme="minorHAnsi"/>
          <w:sz w:val="22"/>
        </w:rPr>
        <w:t>5</w:t>
      </w:r>
      <w:r w:rsidR="00FE22E4" w:rsidRPr="007C0984">
        <w:rPr>
          <w:rFonts w:asciiTheme="minorHAnsi" w:hAnsiTheme="minorHAnsi" w:cstheme="minorHAnsi"/>
          <w:sz w:val="22"/>
        </w:rPr>
        <w:t>,</w:t>
      </w:r>
    </w:p>
    <w:p w14:paraId="517E2C88" w14:textId="4EA2CD2B" w:rsidR="00882C3A" w:rsidRPr="007C0984" w:rsidRDefault="005B44D6" w:rsidP="009728CF">
      <w:pPr>
        <w:numPr>
          <w:ilvl w:val="0"/>
          <w:numId w:val="15"/>
        </w:numPr>
        <w:suppressAutoHyphens w:val="0"/>
        <w:spacing w:before="120" w:after="0" w:line="240" w:lineRule="auto"/>
        <w:rPr>
          <w:rFonts w:asciiTheme="minorHAnsi" w:hAnsiTheme="minorHAnsi" w:cstheme="minorHAnsi"/>
          <w:sz w:val="22"/>
        </w:rPr>
      </w:pPr>
      <w:r w:rsidRPr="007C0984">
        <w:rPr>
          <w:rFonts w:asciiTheme="minorHAnsi" w:hAnsiTheme="minorHAnsi" w:cstheme="minorHAnsi"/>
          <w:sz w:val="22"/>
        </w:rPr>
        <w:t>K</w:t>
      </w:r>
      <w:r w:rsidR="00083483" w:rsidRPr="007C0984">
        <w:rPr>
          <w:rFonts w:asciiTheme="minorHAnsi" w:hAnsiTheme="minorHAnsi" w:cstheme="minorHAnsi"/>
          <w:sz w:val="22"/>
        </w:rPr>
        <w:t>lauzula informacyjna o obowiązywaniu procedur</w:t>
      </w:r>
      <w:r w:rsidR="008C71A9" w:rsidRPr="007C0984">
        <w:rPr>
          <w:rFonts w:asciiTheme="minorHAnsi" w:hAnsiTheme="minorHAnsi" w:cstheme="minorHAnsi"/>
          <w:sz w:val="22"/>
        </w:rPr>
        <w:t>y zgłoszeń</w:t>
      </w:r>
      <w:r w:rsidR="00083483" w:rsidRPr="007C0984">
        <w:rPr>
          <w:rFonts w:asciiTheme="minorHAnsi" w:hAnsiTheme="minorHAnsi" w:cstheme="minorHAnsi"/>
          <w:sz w:val="22"/>
        </w:rPr>
        <w:t xml:space="preserve"> wewnętrznych </w:t>
      </w:r>
      <w:r w:rsidR="00882C3A" w:rsidRPr="007C0984">
        <w:rPr>
          <w:rFonts w:asciiTheme="minorHAnsi" w:hAnsiTheme="minorHAnsi" w:cstheme="minorHAnsi"/>
          <w:sz w:val="22"/>
        </w:rPr>
        <w:t xml:space="preserve">- Załącznik nr </w:t>
      </w:r>
      <w:r w:rsidR="001D6240" w:rsidRPr="007C0984">
        <w:rPr>
          <w:rFonts w:asciiTheme="minorHAnsi" w:hAnsiTheme="minorHAnsi" w:cstheme="minorHAnsi"/>
          <w:sz w:val="22"/>
        </w:rPr>
        <w:t>6</w:t>
      </w:r>
      <w:r w:rsidR="00DF6A19" w:rsidRPr="007C0984">
        <w:rPr>
          <w:rFonts w:asciiTheme="minorHAnsi" w:hAnsiTheme="minorHAnsi" w:cstheme="minorHAnsi"/>
          <w:sz w:val="22"/>
        </w:rPr>
        <w:t>,</w:t>
      </w:r>
    </w:p>
    <w:p w14:paraId="7FF9C04B" w14:textId="3334B499" w:rsidR="00DF6A19" w:rsidRPr="007C0984" w:rsidRDefault="00DF6A19" w:rsidP="009728CF">
      <w:pPr>
        <w:numPr>
          <w:ilvl w:val="0"/>
          <w:numId w:val="15"/>
        </w:numPr>
        <w:suppressAutoHyphens w:val="0"/>
        <w:spacing w:before="120" w:after="0" w:line="240" w:lineRule="auto"/>
        <w:rPr>
          <w:rFonts w:asciiTheme="minorHAnsi" w:hAnsiTheme="minorHAnsi" w:cstheme="minorHAnsi"/>
          <w:sz w:val="22"/>
        </w:rPr>
      </w:pPr>
      <w:r w:rsidRPr="007C0984">
        <w:rPr>
          <w:rFonts w:asciiTheme="minorHAnsi" w:hAnsiTheme="minorHAnsi" w:cstheme="minorHAnsi"/>
          <w:sz w:val="22"/>
        </w:rPr>
        <w:t xml:space="preserve">Wykaz pojazdów – Załącznik nr </w:t>
      </w:r>
      <w:r w:rsidR="001D6240" w:rsidRPr="007C0984">
        <w:rPr>
          <w:rFonts w:asciiTheme="minorHAnsi" w:hAnsiTheme="minorHAnsi" w:cstheme="minorHAnsi"/>
          <w:sz w:val="22"/>
        </w:rPr>
        <w:t>7</w:t>
      </w:r>
      <w:r w:rsidRPr="007C0984">
        <w:rPr>
          <w:rFonts w:asciiTheme="minorHAnsi" w:hAnsiTheme="minorHAnsi" w:cstheme="minorHAnsi"/>
          <w:sz w:val="22"/>
        </w:rPr>
        <w:t>.</w:t>
      </w:r>
    </w:p>
    <w:p w14:paraId="4182E315" w14:textId="77777777" w:rsidR="00EB2FCC" w:rsidRPr="009728CF" w:rsidRDefault="00EB2FCC" w:rsidP="009728CF">
      <w:pPr>
        <w:rPr>
          <w:rFonts w:asciiTheme="minorHAnsi" w:hAnsiTheme="minorHAnsi" w:cstheme="minorHAnsi"/>
          <w:sz w:val="22"/>
        </w:rPr>
      </w:pPr>
    </w:p>
    <w:p w14:paraId="554E7F29" w14:textId="4E06239B" w:rsidR="00EB2FCC" w:rsidRPr="009728CF" w:rsidRDefault="00EB2FCC" w:rsidP="009728CF">
      <w:pPr>
        <w:rPr>
          <w:rFonts w:asciiTheme="minorHAnsi" w:hAnsiTheme="minorHAnsi" w:cstheme="minorHAnsi"/>
          <w:b/>
          <w:sz w:val="22"/>
        </w:rPr>
      </w:pPr>
    </w:p>
    <w:p w14:paraId="5E908350" w14:textId="77777777" w:rsidR="00640637" w:rsidRPr="009728CF" w:rsidRDefault="00640637" w:rsidP="009728CF">
      <w:pPr>
        <w:rPr>
          <w:rFonts w:asciiTheme="minorHAnsi" w:hAnsiTheme="minorHAnsi" w:cstheme="minorHAnsi"/>
          <w:b/>
          <w:sz w:val="22"/>
        </w:rPr>
      </w:pPr>
    </w:p>
    <w:p w14:paraId="786382F5" w14:textId="4CAA1C75" w:rsidR="00A42685" w:rsidRPr="009728CF" w:rsidRDefault="00065CD4" w:rsidP="003A74F0">
      <w:pPr>
        <w:rPr>
          <w:rFonts w:asciiTheme="minorHAnsi" w:hAnsiTheme="minorHAnsi" w:cstheme="minorHAnsi"/>
          <w:sz w:val="22"/>
        </w:rPr>
      </w:pPr>
      <w:r w:rsidRPr="009728CF">
        <w:rPr>
          <w:rFonts w:asciiTheme="minorHAnsi" w:hAnsiTheme="minorHAnsi" w:cstheme="minorHAnsi"/>
          <w:b/>
          <w:sz w:val="22"/>
        </w:rPr>
        <w:t>Zamawiający</w:t>
      </w:r>
      <w:r w:rsidR="00AC16EE" w:rsidRPr="00DF7078">
        <w:rPr>
          <w:rFonts w:asciiTheme="minorHAnsi" w:hAnsiTheme="minorHAnsi" w:cstheme="minorHAnsi"/>
          <w:b/>
          <w:sz w:val="22"/>
        </w:rPr>
        <w:tab/>
      </w:r>
      <w:r w:rsidR="00AC16EE" w:rsidRPr="00DF7078">
        <w:rPr>
          <w:rFonts w:asciiTheme="minorHAnsi" w:hAnsiTheme="minorHAnsi" w:cstheme="minorHAnsi"/>
          <w:b/>
          <w:sz w:val="22"/>
        </w:rPr>
        <w:tab/>
      </w:r>
      <w:r w:rsidR="00AC16EE" w:rsidRPr="00DF7078">
        <w:rPr>
          <w:rFonts w:asciiTheme="minorHAnsi" w:hAnsiTheme="minorHAnsi" w:cstheme="minorHAnsi"/>
          <w:b/>
          <w:sz w:val="22"/>
        </w:rPr>
        <w:tab/>
      </w:r>
      <w:r w:rsidR="00AC16EE" w:rsidRPr="00DF7078">
        <w:rPr>
          <w:rFonts w:asciiTheme="minorHAnsi" w:hAnsiTheme="minorHAnsi" w:cstheme="minorHAnsi"/>
          <w:b/>
          <w:sz w:val="22"/>
        </w:rPr>
        <w:tab/>
      </w:r>
      <w:r w:rsidR="00AC16EE" w:rsidRPr="00DF7078">
        <w:rPr>
          <w:rFonts w:asciiTheme="minorHAnsi" w:hAnsiTheme="minorHAnsi" w:cstheme="minorHAnsi"/>
          <w:b/>
          <w:sz w:val="22"/>
        </w:rPr>
        <w:tab/>
      </w:r>
      <w:r w:rsidR="00AC16EE" w:rsidRPr="00DF7078">
        <w:rPr>
          <w:rFonts w:asciiTheme="minorHAnsi" w:hAnsiTheme="minorHAnsi" w:cstheme="minorHAnsi"/>
          <w:b/>
          <w:sz w:val="22"/>
        </w:rPr>
        <w:tab/>
      </w:r>
      <w:r w:rsidR="00AC16EE" w:rsidRPr="00DF7078">
        <w:rPr>
          <w:rFonts w:asciiTheme="minorHAnsi" w:hAnsiTheme="minorHAnsi" w:cstheme="minorHAnsi"/>
          <w:b/>
          <w:sz w:val="22"/>
        </w:rPr>
        <w:tab/>
      </w:r>
      <w:r w:rsidR="00AC16EE" w:rsidRPr="00DF7078">
        <w:rPr>
          <w:rFonts w:asciiTheme="minorHAnsi" w:hAnsiTheme="minorHAnsi" w:cstheme="minorHAnsi"/>
          <w:b/>
          <w:sz w:val="22"/>
        </w:rPr>
        <w:tab/>
      </w:r>
      <w:r w:rsidR="00AC16EE" w:rsidRPr="00DF7078">
        <w:rPr>
          <w:rFonts w:asciiTheme="minorHAnsi" w:hAnsiTheme="minorHAnsi" w:cstheme="minorHAnsi"/>
          <w:b/>
          <w:sz w:val="22"/>
        </w:rPr>
        <w:tab/>
      </w:r>
      <w:r w:rsidR="00EF668F" w:rsidRPr="009728CF">
        <w:rPr>
          <w:rFonts w:asciiTheme="minorHAnsi" w:hAnsiTheme="minorHAnsi" w:cstheme="minorHAnsi"/>
          <w:b/>
          <w:sz w:val="22"/>
        </w:rPr>
        <w:t>Wykonawca</w:t>
      </w:r>
      <w:r w:rsidR="00EB2FCC" w:rsidRPr="009728CF">
        <w:rPr>
          <w:rFonts w:asciiTheme="minorHAnsi" w:hAnsiTheme="minorHAnsi" w:cstheme="minorHAnsi"/>
          <w:b/>
          <w:sz w:val="22"/>
        </w:rPr>
        <w:tab/>
      </w:r>
      <w:r w:rsidR="00EB2FCC" w:rsidRPr="009728CF">
        <w:rPr>
          <w:rFonts w:asciiTheme="minorHAnsi" w:hAnsiTheme="minorHAnsi" w:cstheme="minorHAnsi"/>
          <w:b/>
          <w:sz w:val="22"/>
        </w:rPr>
        <w:tab/>
      </w:r>
    </w:p>
    <w:sectPr w:rsidR="00A42685" w:rsidRPr="009728CF" w:rsidSect="00F94F6B">
      <w:headerReference w:type="default" r:id="rId11"/>
      <w:footerReference w:type="default" r:id="rId12"/>
      <w:pgSz w:w="11906" w:h="16838" w:code="9"/>
      <w:pgMar w:top="851" w:right="1406" w:bottom="1276" w:left="1418" w:header="284" w:footer="1276" w:gutter="0"/>
      <w:cols w:space="708"/>
      <w:docGrid w:linePitch="326"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7F75C04" w14:textId="77777777" w:rsidR="00A644C7" w:rsidRDefault="00A644C7" w:rsidP="00EB2FCC">
      <w:pPr>
        <w:spacing w:after="0" w:line="240" w:lineRule="auto"/>
      </w:pPr>
      <w:r>
        <w:separator/>
      </w:r>
    </w:p>
  </w:endnote>
  <w:endnote w:type="continuationSeparator" w:id="0">
    <w:p w14:paraId="11E83527" w14:textId="77777777" w:rsidR="00A644C7" w:rsidRDefault="00A644C7" w:rsidP="00EB2FC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Open Sans">
    <w:panose1 w:val="020B0606030504020204"/>
    <w:charset w:val="EE"/>
    <w:family w:val="swiss"/>
    <w:pitch w:val="variable"/>
    <w:sig w:usb0="E00002EF" w:usb1="4000205B" w:usb2="00000028" w:usb3="00000000" w:csb0="0000019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ont302">
    <w:altName w:val="Times New Roman"/>
    <w:charset w:val="EE"/>
    <w:family w:val="auto"/>
    <w:pitch w:val="variable"/>
  </w:font>
  <w:font w:name="Calibri Light">
    <w:panose1 w:val="020F0302020204030204"/>
    <w:charset w:val="EE"/>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973024382"/>
      <w:docPartObj>
        <w:docPartGallery w:val="Page Numbers (Bottom of Page)"/>
        <w:docPartUnique/>
      </w:docPartObj>
    </w:sdtPr>
    <w:sdtEndPr/>
    <w:sdtContent>
      <w:p w14:paraId="130CA6BC" w14:textId="5C986920" w:rsidR="00502297" w:rsidRDefault="00502297">
        <w:pPr>
          <w:pStyle w:val="Stopka"/>
          <w:jc w:val="right"/>
        </w:pPr>
        <w:r>
          <w:fldChar w:fldCharType="begin"/>
        </w:r>
        <w:r>
          <w:instrText>PAGE   \* MERGEFORMAT</w:instrText>
        </w:r>
        <w:r>
          <w:fldChar w:fldCharType="separate"/>
        </w:r>
        <w:r>
          <w:t>2</w:t>
        </w:r>
        <w:r>
          <w:fldChar w:fldCharType="end"/>
        </w:r>
      </w:p>
    </w:sdtContent>
  </w:sdt>
  <w:p w14:paraId="30C299E9" w14:textId="77777777" w:rsidR="00502297" w:rsidRDefault="0050229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6B036E0" w14:textId="77777777" w:rsidR="00A644C7" w:rsidRDefault="00A644C7" w:rsidP="00EB2FCC">
      <w:pPr>
        <w:spacing w:after="0" w:line="240" w:lineRule="auto"/>
      </w:pPr>
      <w:r>
        <w:separator/>
      </w:r>
    </w:p>
  </w:footnote>
  <w:footnote w:type="continuationSeparator" w:id="0">
    <w:p w14:paraId="519EEE0E" w14:textId="77777777" w:rsidR="00A644C7" w:rsidRDefault="00A644C7" w:rsidP="00EB2FCC">
      <w:pPr>
        <w:spacing w:after="0" w:line="240" w:lineRule="auto"/>
      </w:pPr>
      <w:r>
        <w:continuationSeparator/>
      </w:r>
    </w:p>
  </w:footnote>
  <w:footnote w:id="1">
    <w:p w14:paraId="142718D3" w14:textId="77777777" w:rsidR="006825F3" w:rsidRPr="005C5D73" w:rsidRDefault="006825F3" w:rsidP="006825F3">
      <w:pPr>
        <w:pStyle w:val="Tekstprzypisudolnego"/>
        <w:rPr>
          <w:rFonts w:asciiTheme="minorHAnsi" w:hAnsiTheme="minorHAnsi" w:cstheme="minorHAnsi"/>
          <w:sz w:val="18"/>
          <w:szCs w:val="18"/>
        </w:rPr>
      </w:pPr>
      <w:r>
        <w:rPr>
          <w:rStyle w:val="Odwoanieprzypisudolnego"/>
        </w:rPr>
        <w:footnoteRef/>
      </w:r>
      <w:r>
        <w:t xml:space="preserve"> </w:t>
      </w:r>
      <w:r w:rsidRPr="005C5D73">
        <w:rPr>
          <w:rFonts w:asciiTheme="minorHAnsi" w:hAnsiTheme="minorHAnsi" w:cstheme="minorHAnsi"/>
          <w:sz w:val="18"/>
          <w:szCs w:val="18"/>
        </w:rPr>
        <w:t>Skreślić w przypadku umowy zawartej w formie elektronicznej.</w:t>
      </w:r>
    </w:p>
  </w:footnote>
  <w:footnote w:id="2">
    <w:p w14:paraId="3539273D" w14:textId="77777777" w:rsidR="003157A3" w:rsidRDefault="003157A3" w:rsidP="003157A3">
      <w:pPr>
        <w:pStyle w:val="Bezodstpw"/>
        <w:rPr>
          <w:rFonts w:ascii="Open Sans" w:hAnsi="Open Sans" w:cs="Open Sans"/>
          <w:sz w:val="16"/>
          <w:szCs w:val="16"/>
        </w:rPr>
      </w:pPr>
      <w:r w:rsidRPr="00230F19">
        <w:rPr>
          <w:rStyle w:val="Odwoanieprzypisudolnego"/>
          <w:rFonts w:ascii="Open Sans" w:hAnsi="Open Sans" w:cs="Open Sans"/>
          <w:sz w:val="16"/>
          <w:szCs w:val="16"/>
        </w:rPr>
        <w:footnoteRef/>
      </w:r>
      <w:r w:rsidRPr="00230F19">
        <w:rPr>
          <w:rFonts w:ascii="Open Sans" w:hAnsi="Open Sans" w:cs="Open Sans"/>
          <w:sz w:val="16"/>
          <w:szCs w:val="16"/>
        </w:rPr>
        <w:t xml:space="preserve"> </w:t>
      </w:r>
      <w:r w:rsidRPr="004E3D85">
        <w:rPr>
          <w:rFonts w:ascii="Open Sans" w:hAnsi="Open Sans" w:cs="Open Sans"/>
          <w:sz w:val="16"/>
          <w:szCs w:val="16"/>
        </w:rPr>
        <w:t>W zależności od tego jakiej części zamówienia dana umowa dotyczy</w:t>
      </w:r>
      <w:r>
        <w:rPr>
          <w:rFonts w:ascii="Open Sans" w:hAnsi="Open Sans" w:cs="Open Sans"/>
          <w:sz w:val="16"/>
          <w:szCs w:val="16"/>
        </w:rPr>
        <w:t>:</w:t>
      </w:r>
    </w:p>
    <w:p w14:paraId="6CA31571" w14:textId="77777777" w:rsidR="003157A3" w:rsidRPr="00230F19" w:rsidRDefault="003157A3" w:rsidP="003157A3">
      <w:pPr>
        <w:pStyle w:val="Bezodstpw"/>
        <w:rPr>
          <w:rFonts w:ascii="Open Sans" w:hAnsi="Open Sans" w:cs="Open Sans"/>
          <w:sz w:val="16"/>
          <w:szCs w:val="16"/>
        </w:rPr>
      </w:pPr>
      <w:r w:rsidRPr="00230F19">
        <w:rPr>
          <w:rFonts w:ascii="Open Sans" w:hAnsi="Open Sans" w:cs="Open Sans"/>
          <w:sz w:val="16"/>
          <w:szCs w:val="16"/>
        </w:rPr>
        <w:t xml:space="preserve">Część 1 </w:t>
      </w:r>
      <w:r>
        <w:rPr>
          <w:rFonts w:ascii="Open Sans" w:hAnsi="Open Sans" w:cs="Open Sans"/>
          <w:sz w:val="16"/>
          <w:szCs w:val="16"/>
        </w:rPr>
        <w:t>-</w:t>
      </w:r>
      <w:r w:rsidRPr="00230F19">
        <w:rPr>
          <w:rFonts w:ascii="Open Sans" w:hAnsi="Open Sans" w:cs="Open Sans"/>
          <w:sz w:val="16"/>
          <w:szCs w:val="16"/>
        </w:rPr>
        <w:t xml:space="preserve">  Toaleta w Ogrodzie Krasińskich</w:t>
      </w:r>
      <w:r>
        <w:rPr>
          <w:rFonts w:ascii="Open Sans" w:hAnsi="Open Sans" w:cs="Open Sans"/>
          <w:sz w:val="16"/>
          <w:szCs w:val="16"/>
        </w:rPr>
        <w:t>,</w:t>
      </w:r>
    </w:p>
    <w:p w14:paraId="477A8F6E" w14:textId="77777777" w:rsidR="003157A3" w:rsidRPr="00230F19" w:rsidRDefault="003157A3" w:rsidP="003157A3">
      <w:pPr>
        <w:pStyle w:val="Bezodstpw"/>
        <w:rPr>
          <w:rFonts w:ascii="Open Sans" w:hAnsi="Open Sans" w:cs="Open Sans"/>
          <w:sz w:val="16"/>
          <w:szCs w:val="16"/>
        </w:rPr>
      </w:pPr>
      <w:r w:rsidRPr="00230F19">
        <w:rPr>
          <w:rFonts w:ascii="Open Sans" w:hAnsi="Open Sans" w:cs="Open Sans"/>
          <w:sz w:val="16"/>
          <w:szCs w:val="16"/>
        </w:rPr>
        <w:t xml:space="preserve">Część 2 </w:t>
      </w:r>
      <w:r>
        <w:rPr>
          <w:rFonts w:ascii="Open Sans" w:hAnsi="Open Sans" w:cs="Open Sans"/>
          <w:sz w:val="16"/>
          <w:szCs w:val="16"/>
        </w:rPr>
        <w:t>-</w:t>
      </w:r>
      <w:r w:rsidRPr="00230F19">
        <w:rPr>
          <w:rFonts w:ascii="Open Sans" w:hAnsi="Open Sans" w:cs="Open Sans"/>
          <w:sz w:val="16"/>
          <w:szCs w:val="16"/>
        </w:rPr>
        <w:t xml:space="preserve">  Toaleta w Parku Dreszera</w:t>
      </w:r>
      <w:r>
        <w:rPr>
          <w:rFonts w:ascii="Open Sans" w:hAnsi="Open Sans" w:cs="Open Sans"/>
          <w:sz w:val="16"/>
          <w:szCs w:val="16"/>
        </w:rPr>
        <w:t>.</w:t>
      </w:r>
    </w:p>
  </w:footnote>
  <w:footnote w:id="3">
    <w:p w14:paraId="4EBD733E" w14:textId="77777777" w:rsidR="00F03DA4" w:rsidRPr="006A46B6" w:rsidRDefault="00F03DA4" w:rsidP="00F03DA4">
      <w:pPr>
        <w:pStyle w:val="Tekstprzypisudolnego"/>
        <w:rPr>
          <w:rFonts w:cs="Calibri"/>
          <w:sz w:val="18"/>
          <w:szCs w:val="18"/>
        </w:rPr>
      </w:pPr>
      <w:r>
        <w:footnoteRef/>
      </w:r>
      <w:r>
        <w:t xml:space="preserve"> W przypadku zastosowania zdania pierwszego, usunąć zdanie drugie (lub odwrotnie). </w:t>
      </w:r>
    </w:p>
  </w:footnote>
  <w:footnote w:id="4">
    <w:p w14:paraId="54FB00A4" w14:textId="77777777" w:rsidR="00F03DA4" w:rsidRPr="00E52656" w:rsidRDefault="00F03DA4" w:rsidP="00F03DA4">
      <w:pPr>
        <w:pStyle w:val="Tekstprzypisudolnego"/>
      </w:pPr>
      <w:r>
        <w:rPr>
          <w:rStyle w:val="Odwoanieprzypisudolnego"/>
        </w:rPr>
        <w:footnoteRef/>
      </w:r>
      <w:r>
        <w:t xml:space="preserve"> Dotyczy tylko osób fizycznych prowadzących działalność gospodarczą.</w:t>
      </w:r>
    </w:p>
  </w:footnote>
  <w:footnote w:id="5">
    <w:p w14:paraId="3C547BBB" w14:textId="77777777" w:rsidR="00F03DA4" w:rsidRDefault="00F03DA4" w:rsidP="00F03DA4">
      <w:pPr>
        <w:pStyle w:val="Tekstprzypisudolnego"/>
      </w:pPr>
      <w:r>
        <w:rPr>
          <w:rStyle w:val="Odwoanieprzypisudolnego"/>
        </w:rPr>
        <w:footnoteRef/>
      </w:r>
      <w:r>
        <w:t xml:space="preserve"> Skreślić jeśli nie dotyczy i pozostawić właściwe</w:t>
      </w:r>
    </w:p>
  </w:footnote>
  <w:footnote w:id="6">
    <w:p w14:paraId="101B7AD8" w14:textId="77777777" w:rsidR="00F03DA4" w:rsidRDefault="00F03DA4" w:rsidP="00F03DA4">
      <w:pPr>
        <w:pStyle w:val="Tekstprzypisudolnego"/>
      </w:pPr>
      <w:r>
        <w:rPr>
          <w:rStyle w:val="Odwoanieprzypisudolnego"/>
        </w:rPr>
        <w:footnoteRef/>
      </w:r>
      <w:r>
        <w:t xml:space="preserve"> </w:t>
      </w:r>
      <w:r w:rsidRPr="006D65E8">
        <w:t>Po wyborze Wykonawcy niepotrzebne skreślić</w:t>
      </w:r>
    </w:p>
  </w:footnote>
  <w:footnote w:id="7">
    <w:p w14:paraId="24D35616" w14:textId="77777777" w:rsidR="00C01519" w:rsidRDefault="00C01519" w:rsidP="00C01519">
      <w:pPr>
        <w:pStyle w:val="Tekstprzypisudolnego"/>
        <w:jc w:val="both"/>
        <w:rPr>
          <w:rFonts w:ascii="Open Sans" w:hAnsi="Open Sans" w:cs="Open Sans"/>
        </w:rPr>
      </w:pPr>
      <w:r>
        <w:rPr>
          <w:rStyle w:val="Znakiprzypiswdolnych"/>
        </w:rPr>
        <w:footnoteRef/>
      </w:r>
      <w:r>
        <w:rPr>
          <w:rFonts w:ascii="Arial" w:hAnsi="Arial" w:cs="Arial"/>
          <w:sz w:val="16"/>
          <w:szCs w:val="16"/>
        </w:rPr>
        <w:t xml:space="preserve"> </w:t>
      </w:r>
      <w:r>
        <w:rPr>
          <w:rFonts w:ascii="Open Sans" w:hAnsi="Open Sans" w:cs="Open Sans"/>
          <w:sz w:val="16"/>
          <w:szCs w:val="16"/>
        </w:rPr>
        <w:t xml:space="preserve">Wyliczenie ma charakter przykładowy. Umowa o pracę może zawierać również inne dane, które podlegają </w:t>
      </w:r>
      <w:proofErr w:type="spellStart"/>
      <w:r>
        <w:rPr>
          <w:rFonts w:ascii="Open Sans" w:hAnsi="Open Sans" w:cs="Open Sans"/>
          <w:sz w:val="16"/>
          <w:szCs w:val="16"/>
        </w:rPr>
        <w:t>anonimizacji</w:t>
      </w:r>
      <w:proofErr w:type="spellEnd"/>
      <w:r>
        <w:rPr>
          <w:rFonts w:ascii="Open Sans" w:hAnsi="Open Sans" w:cs="Open Sans"/>
          <w:sz w:val="16"/>
          <w:szCs w:val="16"/>
        </w:rPr>
        <w:t>. Każda umowa powinna zostać przeanalizowana przez składającego pod kątem przepisów RODO</w:t>
      </w:r>
      <w:r>
        <w:rPr>
          <w:rFonts w:ascii="Open Sans" w:hAnsi="Open Sans" w:cs="Open Sans"/>
          <w:bCs/>
          <w:sz w:val="22"/>
          <w:szCs w:val="22"/>
        </w:rPr>
        <w:t xml:space="preserve"> </w:t>
      </w:r>
      <w:r>
        <w:rPr>
          <w:rFonts w:ascii="Open Sans" w:hAnsi="Open Sans" w:cs="Open Sans"/>
          <w:bCs/>
          <w:sz w:val="16"/>
          <w:szCs w:val="16"/>
        </w:rPr>
        <w:t>oraz wydanych na jego podstawie przepisów krajowych z zakresu ochrony danych osobowych</w:t>
      </w:r>
      <w:r>
        <w:rPr>
          <w:rFonts w:ascii="Open Sans" w:hAnsi="Open Sans" w:cs="Open Sans"/>
          <w:sz w:val="16"/>
          <w:szCs w:val="16"/>
        </w:rPr>
        <w:t xml:space="preserve">; zakres </w:t>
      </w:r>
      <w:proofErr w:type="spellStart"/>
      <w:r>
        <w:rPr>
          <w:rFonts w:ascii="Open Sans" w:hAnsi="Open Sans" w:cs="Open Sans"/>
          <w:sz w:val="16"/>
          <w:szCs w:val="16"/>
        </w:rPr>
        <w:t>anonimizacji</w:t>
      </w:r>
      <w:proofErr w:type="spellEnd"/>
      <w:r>
        <w:rPr>
          <w:rFonts w:ascii="Open Sans" w:hAnsi="Open Sans" w:cs="Open Sans"/>
          <w:sz w:val="16"/>
          <w:szCs w:val="16"/>
        </w:rPr>
        <w:t xml:space="preserve"> umowy musi być zgodny z przepisami ww. aktów prawnych.</w:t>
      </w:r>
      <w:r>
        <w:rPr>
          <w:rFonts w:ascii="Open Sans" w:hAnsi="Open Sans" w:cs="Open Sans"/>
        </w:rPr>
        <w:t xml:space="preserve"> </w:t>
      </w:r>
    </w:p>
  </w:footnote>
  <w:footnote w:id="8">
    <w:p w14:paraId="2791AEA9" w14:textId="77777777" w:rsidR="00A541AD" w:rsidRDefault="00A541AD" w:rsidP="00A541AD">
      <w:pPr>
        <w:pStyle w:val="Bezodstpw"/>
        <w:rPr>
          <w:rFonts w:ascii="Open Sans" w:hAnsi="Open Sans" w:cs="Open Sans"/>
          <w:sz w:val="16"/>
          <w:szCs w:val="16"/>
        </w:rPr>
      </w:pPr>
      <w:r w:rsidRPr="00230F19">
        <w:rPr>
          <w:rStyle w:val="Odwoanieprzypisudolnego"/>
          <w:rFonts w:ascii="Open Sans" w:hAnsi="Open Sans" w:cs="Open Sans"/>
          <w:sz w:val="16"/>
          <w:szCs w:val="16"/>
        </w:rPr>
        <w:footnoteRef/>
      </w:r>
      <w:r w:rsidRPr="00230F19">
        <w:rPr>
          <w:rFonts w:ascii="Open Sans" w:hAnsi="Open Sans" w:cs="Open Sans"/>
          <w:sz w:val="16"/>
          <w:szCs w:val="16"/>
        </w:rPr>
        <w:t xml:space="preserve"> </w:t>
      </w:r>
      <w:r w:rsidRPr="004E3D85">
        <w:rPr>
          <w:rFonts w:ascii="Open Sans" w:hAnsi="Open Sans" w:cs="Open Sans"/>
          <w:sz w:val="16"/>
          <w:szCs w:val="16"/>
        </w:rPr>
        <w:t>W zależności od tego jakiej części zamówienia dana umowa dotyczy</w:t>
      </w:r>
      <w:r>
        <w:rPr>
          <w:rFonts w:ascii="Open Sans" w:hAnsi="Open Sans" w:cs="Open Sans"/>
          <w:sz w:val="16"/>
          <w:szCs w:val="16"/>
        </w:rPr>
        <w:t>:</w:t>
      </w:r>
    </w:p>
    <w:p w14:paraId="1AE64351" w14:textId="77777777" w:rsidR="00A541AD" w:rsidRPr="00230F19" w:rsidRDefault="00A541AD" w:rsidP="00A541AD">
      <w:pPr>
        <w:pStyle w:val="Bezodstpw"/>
        <w:rPr>
          <w:rFonts w:ascii="Open Sans" w:hAnsi="Open Sans" w:cs="Open Sans"/>
          <w:sz w:val="16"/>
          <w:szCs w:val="16"/>
        </w:rPr>
      </w:pPr>
      <w:r w:rsidRPr="00230F19">
        <w:rPr>
          <w:rFonts w:ascii="Open Sans" w:hAnsi="Open Sans" w:cs="Open Sans"/>
          <w:sz w:val="16"/>
          <w:szCs w:val="16"/>
        </w:rPr>
        <w:t xml:space="preserve">Część 1 </w:t>
      </w:r>
      <w:r>
        <w:rPr>
          <w:rFonts w:ascii="Open Sans" w:hAnsi="Open Sans" w:cs="Open Sans"/>
          <w:sz w:val="16"/>
          <w:szCs w:val="16"/>
        </w:rPr>
        <w:t>-</w:t>
      </w:r>
      <w:r w:rsidRPr="00230F19">
        <w:rPr>
          <w:rFonts w:ascii="Open Sans" w:hAnsi="Open Sans" w:cs="Open Sans"/>
          <w:sz w:val="16"/>
          <w:szCs w:val="16"/>
        </w:rPr>
        <w:t xml:space="preserve">  Toaleta w Ogrodzie Krasińskich</w:t>
      </w:r>
      <w:r>
        <w:rPr>
          <w:rFonts w:ascii="Open Sans" w:hAnsi="Open Sans" w:cs="Open Sans"/>
          <w:sz w:val="16"/>
          <w:szCs w:val="16"/>
        </w:rPr>
        <w:t>,</w:t>
      </w:r>
    </w:p>
    <w:p w14:paraId="0EB13D91" w14:textId="77777777" w:rsidR="00A541AD" w:rsidRPr="00230F19" w:rsidRDefault="00A541AD" w:rsidP="00A541AD">
      <w:pPr>
        <w:pStyle w:val="Bezodstpw"/>
        <w:rPr>
          <w:rFonts w:ascii="Open Sans" w:hAnsi="Open Sans" w:cs="Open Sans"/>
          <w:sz w:val="16"/>
          <w:szCs w:val="16"/>
        </w:rPr>
      </w:pPr>
      <w:r w:rsidRPr="00230F19">
        <w:rPr>
          <w:rFonts w:ascii="Open Sans" w:hAnsi="Open Sans" w:cs="Open Sans"/>
          <w:sz w:val="16"/>
          <w:szCs w:val="16"/>
        </w:rPr>
        <w:t xml:space="preserve">Część 2 </w:t>
      </w:r>
      <w:r>
        <w:rPr>
          <w:rFonts w:ascii="Open Sans" w:hAnsi="Open Sans" w:cs="Open Sans"/>
          <w:sz w:val="16"/>
          <w:szCs w:val="16"/>
        </w:rPr>
        <w:t>-</w:t>
      </w:r>
      <w:r w:rsidRPr="00230F19">
        <w:rPr>
          <w:rFonts w:ascii="Open Sans" w:hAnsi="Open Sans" w:cs="Open Sans"/>
          <w:sz w:val="16"/>
          <w:szCs w:val="16"/>
        </w:rPr>
        <w:t xml:space="preserve">  Toaleta w Parku Dreszera</w:t>
      </w:r>
      <w:r>
        <w:rPr>
          <w:rFonts w:ascii="Open Sans" w:hAnsi="Open Sans" w:cs="Open Sans"/>
          <w:sz w:val="16"/>
          <w:szCs w:val="16"/>
        </w:rPr>
        <w:t>.</w:t>
      </w:r>
    </w:p>
  </w:footnote>
  <w:footnote w:id="9">
    <w:p w14:paraId="5A57C97D" w14:textId="77777777" w:rsidR="00D20B57" w:rsidRDefault="00D20B57" w:rsidP="00D20B57">
      <w:pPr>
        <w:pStyle w:val="Tekstprzypisudolnego"/>
      </w:pPr>
      <w:r>
        <w:rPr>
          <w:rStyle w:val="Odwoanieprzypisudolnego"/>
        </w:rPr>
        <w:footnoteRef/>
      </w:r>
      <w:r>
        <w:t xml:space="preserve"> Niewłaściwe skreślić.</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EF8FB5" w14:textId="3D3446C6" w:rsidR="00A77458" w:rsidRPr="00A77458" w:rsidRDefault="00A77458" w:rsidP="00A77458">
    <w:pPr>
      <w:pStyle w:val="Nagwek"/>
      <w:jc w:val="right"/>
      <w:rPr>
        <w:bCs/>
        <w:i/>
        <w:iCs/>
        <w:color w:val="000000"/>
        <w:sz w:val="20"/>
        <w:szCs w:val="20"/>
      </w:rPr>
    </w:pPr>
    <w:r w:rsidRPr="00A77458">
      <w:rPr>
        <w:bCs/>
        <w:i/>
        <w:iCs/>
        <w:color w:val="000000"/>
        <w:sz w:val="20"/>
        <w:szCs w:val="20"/>
      </w:rPr>
      <w:t xml:space="preserve">Załącznik nr 8 do SWZ Znak sprawy </w:t>
    </w:r>
    <w:r>
      <w:rPr>
        <w:bCs/>
        <w:i/>
        <w:iCs/>
        <w:color w:val="000000"/>
        <w:sz w:val="20"/>
        <w:szCs w:val="20"/>
      </w:rPr>
      <w:t>122</w:t>
    </w:r>
    <w:r w:rsidRPr="00A77458">
      <w:rPr>
        <w:bCs/>
        <w:i/>
        <w:iCs/>
        <w:color w:val="000000"/>
        <w:sz w:val="20"/>
        <w:szCs w:val="20"/>
      </w:rPr>
      <w:t>/TP/202</w:t>
    </w:r>
    <w:r>
      <w:rPr>
        <w:bCs/>
        <w:i/>
        <w:iCs/>
        <w:color w:val="000000"/>
        <w:sz w:val="20"/>
        <w:szCs w:val="20"/>
      </w:rPr>
      <w:t>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pStyle w:val="Nagwek1"/>
      <w:lvlText w:val=""/>
      <w:lvlJc w:val="left"/>
      <w:pPr>
        <w:tabs>
          <w:tab w:val="num" w:pos="432"/>
        </w:tabs>
        <w:ind w:left="432" w:hanging="432"/>
      </w:pPr>
      <w:rPr>
        <w:rFonts w:cs="Times New Roman"/>
      </w:rPr>
    </w:lvl>
    <w:lvl w:ilvl="1">
      <w:start w:val="1"/>
      <w:numFmt w:val="none"/>
      <w:pStyle w:val="Nagwek2"/>
      <w:lvlText w:val=""/>
      <w:lvlJc w:val="left"/>
      <w:pPr>
        <w:tabs>
          <w:tab w:val="num" w:pos="576"/>
        </w:tabs>
        <w:ind w:left="576" w:hanging="576"/>
      </w:pPr>
      <w:rPr>
        <w:rFonts w:cs="Times New Roman"/>
      </w:rPr>
    </w:lvl>
    <w:lvl w:ilvl="2">
      <w:start w:val="1"/>
      <w:numFmt w:val="none"/>
      <w:lvlText w:val=""/>
      <w:lvlJc w:val="left"/>
      <w:pPr>
        <w:tabs>
          <w:tab w:val="num" w:pos="720"/>
        </w:tabs>
        <w:ind w:left="720" w:hanging="720"/>
      </w:pPr>
      <w:rPr>
        <w:rFonts w:cs="Times New Roman"/>
      </w:rPr>
    </w:lvl>
    <w:lvl w:ilvl="3">
      <w:start w:val="1"/>
      <w:numFmt w:val="none"/>
      <w:lvlText w:val=""/>
      <w:lvlJc w:val="left"/>
      <w:pPr>
        <w:tabs>
          <w:tab w:val="num" w:pos="864"/>
        </w:tabs>
        <w:ind w:left="864" w:hanging="864"/>
      </w:pPr>
      <w:rPr>
        <w:rFonts w:cs="Times New Roman"/>
      </w:rPr>
    </w:lvl>
    <w:lvl w:ilvl="4">
      <w:start w:val="1"/>
      <w:numFmt w:val="none"/>
      <w:lvlText w:val=""/>
      <w:lvlJc w:val="left"/>
      <w:pPr>
        <w:tabs>
          <w:tab w:val="num" w:pos="1008"/>
        </w:tabs>
        <w:ind w:left="1008" w:hanging="1008"/>
      </w:pPr>
      <w:rPr>
        <w:rFonts w:cs="Times New Roman"/>
      </w:rPr>
    </w:lvl>
    <w:lvl w:ilvl="5">
      <w:start w:val="1"/>
      <w:numFmt w:val="none"/>
      <w:lvlText w:val=""/>
      <w:lvlJc w:val="left"/>
      <w:pPr>
        <w:tabs>
          <w:tab w:val="num" w:pos="1152"/>
        </w:tabs>
        <w:ind w:left="1152" w:hanging="1152"/>
      </w:pPr>
      <w:rPr>
        <w:rFonts w:cs="Times New Roman"/>
      </w:rPr>
    </w:lvl>
    <w:lvl w:ilvl="6">
      <w:start w:val="1"/>
      <w:numFmt w:val="none"/>
      <w:lvlText w:val=""/>
      <w:lvlJc w:val="left"/>
      <w:pPr>
        <w:tabs>
          <w:tab w:val="num" w:pos="1296"/>
        </w:tabs>
        <w:ind w:left="1296" w:hanging="1296"/>
      </w:pPr>
      <w:rPr>
        <w:rFonts w:cs="Times New Roman"/>
      </w:rPr>
    </w:lvl>
    <w:lvl w:ilvl="7">
      <w:start w:val="1"/>
      <w:numFmt w:val="none"/>
      <w:lvlText w:val=""/>
      <w:lvlJc w:val="left"/>
      <w:pPr>
        <w:tabs>
          <w:tab w:val="num" w:pos="1440"/>
        </w:tabs>
        <w:ind w:left="1440" w:hanging="1440"/>
      </w:pPr>
      <w:rPr>
        <w:rFonts w:cs="Times New Roman"/>
      </w:rPr>
    </w:lvl>
    <w:lvl w:ilvl="8">
      <w:start w:val="1"/>
      <w:numFmt w:val="none"/>
      <w:lvlText w:val=""/>
      <w:lvlJc w:val="left"/>
      <w:pPr>
        <w:tabs>
          <w:tab w:val="num" w:pos="1584"/>
        </w:tabs>
        <w:ind w:left="1584" w:hanging="1584"/>
      </w:pPr>
      <w:rPr>
        <w:rFonts w:cs="Times New Roman"/>
      </w:rPr>
    </w:lvl>
  </w:abstractNum>
  <w:abstractNum w:abstractNumId="1" w15:restartNumberingAfterBreak="0">
    <w:nsid w:val="0000000E"/>
    <w:multiLevelType w:val="multilevel"/>
    <w:tmpl w:val="4CB2C30E"/>
    <w:name w:val="WW8Num14"/>
    <w:lvl w:ilvl="0">
      <w:start w:val="1"/>
      <w:numFmt w:val="decimal"/>
      <w:lvlText w:val="%1."/>
      <w:lvlJc w:val="left"/>
      <w:pPr>
        <w:tabs>
          <w:tab w:val="num" w:pos="680"/>
        </w:tabs>
        <w:ind w:left="567" w:hanging="567"/>
      </w:pPr>
      <w:rPr>
        <w:rFonts w:ascii="Calibri" w:eastAsia="Open Sans" w:hAnsi="Calibri" w:cs="Arial" w:hint="default"/>
        <w:b w:val="0"/>
        <w:bCs w:val="0"/>
        <w:i w:val="0"/>
        <w:sz w:val="22"/>
        <w:szCs w:val="22"/>
      </w:rPr>
    </w:lvl>
    <w:lvl w:ilvl="1">
      <w:start w:val="1"/>
      <w:numFmt w:val="decimal"/>
      <w:lvlText w:val="%2)"/>
      <w:lvlJc w:val="left"/>
      <w:pPr>
        <w:tabs>
          <w:tab w:val="num" w:pos="0"/>
        </w:tabs>
        <w:ind w:left="1800" w:hanging="360"/>
      </w:pPr>
      <w:rPr>
        <w:rFonts w:hint="default"/>
      </w:rPr>
    </w:lvl>
    <w:lvl w:ilvl="2">
      <w:start w:val="1"/>
      <w:numFmt w:val="lowerRoman"/>
      <w:lvlText w:val="%2.%3."/>
      <w:lvlJc w:val="right"/>
      <w:pPr>
        <w:tabs>
          <w:tab w:val="num" w:pos="0"/>
        </w:tabs>
        <w:ind w:left="2520" w:hanging="180"/>
      </w:pPr>
      <w:rPr>
        <w:rFonts w:hint="default"/>
      </w:rPr>
    </w:lvl>
    <w:lvl w:ilvl="3">
      <w:start w:val="1"/>
      <w:numFmt w:val="decimal"/>
      <w:lvlText w:val="%2.%3.%4."/>
      <w:lvlJc w:val="left"/>
      <w:pPr>
        <w:tabs>
          <w:tab w:val="num" w:pos="0"/>
        </w:tabs>
        <w:ind w:left="3240" w:hanging="360"/>
      </w:pPr>
      <w:rPr>
        <w:rFonts w:hint="default"/>
      </w:rPr>
    </w:lvl>
    <w:lvl w:ilvl="4">
      <w:start w:val="1"/>
      <w:numFmt w:val="lowerLetter"/>
      <w:lvlText w:val="%2.%3.%4.%5."/>
      <w:lvlJc w:val="left"/>
      <w:pPr>
        <w:tabs>
          <w:tab w:val="num" w:pos="0"/>
        </w:tabs>
        <w:ind w:left="3960" w:hanging="360"/>
      </w:pPr>
      <w:rPr>
        <w:rFonts w:hint="default"/>
      </w:rPr>
    </w:lvl>
    <w:lvl w:ilvl="5">
      <w:start w:val="1"/>
      <w:numFmt w:val="lowerRoman"/>
      <w:lvlText w:val="%2.%3.%4.%5.%6."/>
      <w:lvlJc w:val="right"/>
      <w:pPr>
        <w:tabs>
          <w:tab w:val="num" w:pos="0"/>
        </w:tabs>
        <w:ind w:left="4680" w:hanging="180"/>
      </w:pPr>
      <w:rPr>
        <w:rFonts w:hint="default"/>
      </w:rPr>
    </w:lvl>
    <w:lvl w:ilvl="6">
      <w:start w:val="1"/>
      <w:numFmt w:val="decimal"/>
      <w:lvlText w:val="%2.%3.%4.%5.%6.%7."/>
      <w:lvlJc w:val="left"/>
      <w:pPr>
        <w:tabs>
          <w:tab w:val="num" w:pos="0"/>
        </w:tabs>
        <w:ind w:left="5400" w:hanging="360"/>
      </w:pPr>
      <w:rPr>
        <w:rFonts w:hint="default"/>
      </w:rPr>
    </w:lvl>
    <w:lvl w:ilvl="7">
      <w:start w:val="1"/>
      <w:numFmt w:val="lowerLetter"/>
      <w:lvlText w:val="%2.%3.%4.%5.%6.%7.%8."/>
      <w:lvlJc w:val="left"/>
      <w:pPr>
        <w:tabs>
          <w:tab w:val="num" w:pos="0"/>
        </w:tabs>
        <w:ind w:left="6120" w:hanging="360"/>
      </w:pPr>
      <w:rPr>
        <w:rFonts w:hint="default"/>
      </w:rPr>
    </w:lvl>
    <w:lvl w:ilvl="8">
      <w:start w:val="1"/>
      <w:numFmt w:val="lowerRoman"/>
      <w:lvlText w:val="%2.%3.%4.%5.%6.%7.%8.%9."/>
      <w:lvlJc w:val="right"/>
      <w:pPr>
        <w:tabs>
          <w:tab w:val="num" w:pos="0"/>
        </w:tabs>
        <w:ind w:left="6840" w:hanging="180"/>
      </w:pPr>
      <w:rPr>
        <w:rFonts w:hint="default"/>
      </w:rPr>
    </w:lvl>
  </w:abstractNum>
  <w:abstractNum w:abstractNumId="2" w15:restartNumberingAfterBreak="0">
    <w:nsid w:val="025C394A"/>
    <w:multiLevelType w:val="hybridMultilevel"/>
    <w:tmpl w:val="0848026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 w15:restartNumberingAfterBreak="0">
    <w:nsid w:val="03B8618D"/>
    <w:multiLevelType w:val="hybridMultilevel"/>
    <w:tmpl w:val="569E4048"/>
    <w:lvl w:ilvl="0" w:tplc="83BAECD6">
      <w:start w:val="1"/>
      <w:numFmt w:val="decimal"/>
      <w:lvlText w:val="%1)"/>
      <w:lvlJc w:val="left"/>
      <w:pPr>
        <w:ind w:left="786" w:hanging="360"/>
      </w:p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4" w15:restartNumberingAfterBreak="0">
    <w:nsid w:val="049D2D44"/>
    <w:multiLevelType w:val="hybridMultilevel"/>
    <w:tmpl w:val="BBE6E936"/>
    <w:lvl w:ilvl="0" w:tplc="3F1C7A8C">
      <w:start w:val="1"/>
      <w:numFmt w:val="decimal"/>
      <w:lvlText w:val="%1."/>
      <w:lvlJc w:val="left"/>
      <w:pPr>
        <w:tabs>
          <w:tab w:val="num" w:pos="502"/>
        </w:tabs>
        <w:ind w:left="502" w:hanging="360"/>
      </w:pPr>
      <w:rPr>
        <w:rFonts w:asciiTheme="minorHAnsi" w:eastAsia="SimSun" w:hAnsiTheme="minorHAnsi" w:cstheme="minorHAnsi"/>
      </w:rPr>
    </w:lvl>
    <w:lvl w:ilvl="1" w:tplc="B48CF89E">
      <w:start w:val="1"/>
      <w:numFmt w:val="decimal"/>
      <w:lvlText w:val="%2)"/>
      <w:lvlJc w:val="left"/>
      <w:pPr>
        <w:tabs>
          <w:tab w:val="num" w:pos="1080"/>
        </w:tabs>
        <w:ind w:left="1080" w:hanging="360"/>
      </w:pPr>
      <w:rPr>
        <w:rFonts w:ascii="Open Sans" w:hAnsi="Open Sans" w:cs="Open Sans" w:hint="default"/>
        <w:sz w:val="20"/>
        <w:szCs w:val="20"/>
      </w:rPr>
    </w:lvl>
    <w:lvl w:ilvl="2" w:tplc="00000008">
      <w:start w:val="1"/>
      <w:numFmt w:val="bullet"/>
      <w:lvlText w:val=""/>
      <w:lvlJc w:val="left"/>
      <w:pPr>
        <w:tabs>
          <w:tab w:val="num" w:pos="1800"/>
        </w:tabs>
        <w:ind w:left="1800" w:hanging="180"/>
      </w:pPr>
      <w:rPr>
        <w:rFonts w:ascii="Symbol" w:hAnsi="Symbol"/>
      </w:rPr>
    </w:lvl>
    <w:lvl w:ilvl="3" w:tplc="0415000F">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5" w15:restartNumberingAfterBreak="0">
    <w:nsid w:val="084E44DF"/>
    <w:multiLevelType w:val="hybridMultilevel"/>
    <w:tmpl w:val="E08A8B8A"/>
    <w:lvl w:ilvl="0" w:tplc="04150011">
      <w:start w:val="1"/>
      <w:numFmt w:val="decimal"/>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6" w15:restartNumberingAfterBreak="0">
    <w:nsid w:val="085145FF"/>
    <w:multiLevelType w:val="hybridMultilevel"/>
    <w:tmpl w:val="FC20F35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08A37E99"/>
    <w:multiLevelType w:val="hybridMultilevel"/>
    <w:tmpl w:val="C1BE2074"/>
    <w:lvl w:ilvl="0" w:tplc="7F0ED090">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090416DD"/>
    <w:multiLevelType w:val="hybridMultilevel"/>
    <w:tmpl w:val="AE8A817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ACD1245"/>
    <w:multiLevelType w:val="hybridMultilevel"/>
    <w:tmpl w:val="4DC871B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C637181"/>
    <w:multiLevelType w:val="hybridMultilevel"/>
    <w:tmpl w:val="D5DE2DA6"/>
    <w:lvl w:ilvl="0" w:tplc="A706FCB4">
      <w:start w:val="1"/>
      <w:numFmt w:val="decimal"/>
      <w:lvlText w:val="§ %1"/>
      <w:lvlJc w:val="left"/>
      <w:pPr>
        <w:ind w:left="705" w:hanging="705"/>
      </w:pPr>
      <w:rPr>
        <w:rFonts w:hint="default"/>
        <w:b/>
        <w:color w:val="auto"/>
      </w:rPr>
    </w:lvl>
    <w:lvl w:ilvl="1" w:tplc="04150017">
      <w:start w:val="1"/>
      <w:numFmt w:val="lowerLetter"/>
      <w:lvlText w:val="%2)"/>
      <w:lvlJc w:val="left"/>
      <w:pPr>
        <w:ind w:left="-1396" w:hanging="360"/>
      </w:pPr>
    </w:lvl>
    <w:lvl w:ilvl="2" w:tplc="0415001B" w:tentative="1">
      <w:start w:val="1"/>
      <w:numFmt w:val="lowerRoman"/>
      <w:lvlText w:val="%3."/>
      <w:lvlJc w:val="right"/>
      <w:pPr>
        <w:ind w:left="-676" w:hanging="180"/>
      </w:pPr>
    </w:lvl>
    <w:lvl w:ilvl="3" w:tplc="0415000F" w:tentative="1">
      <w:start w:val="1"/>
      <w:numFmt w:val="decimal"/>
      <w:lvlText w:val="%4."/>
      <w:lvlJc w:val="left"/>
      <w:pPr>
        <w:ind w:left="44" w:hanging="360"/>
      </w:pPr>
    </w:lvl>
    <w:lvl w:ilvl="4" w:tplc="04150019" w:tentative="1">
      <w:start w:val="1"/>
      <w:numFmt w:val="lowerLetter"/>
      <w:lvlText w:val="%5."/>
      <w:lvlJc w:val="left"/>
      <w:pPr>
        <w:ind w:left="764" w:hanging="360"/>
      </w:pPr>
    </w:lvl>
    <w:lvl w:ilvl="5" w:tplc="0415001B" w:tentative="1">
      <w:start w:val="1"/>
      <w:numFmt w:val="lowerRoman"/>
      <w:lvlText w:val="%6."/>
      <w:lvlJc w:val="right"/>
      <w:pPr>
        <w:ind w:left="1484" w:hanging="180"/>
      </w:pPr>
    </w:lvl>
    <w:lvl w:ilvl="6" w:tplc="0415000F" w:tentative="1">
      <w:start w:val="1"/>
      <w:numFmt w:val="decimal"/>
      <w:lvlText w:val="%7."/>
      <w:lvlJc w:val="left"/>
      <w:pPr>
        <w:ind w:left="2204" w:hanging="360"/>
      </w:pPr>
    </w:lvl>
    <w:lvl w:ilvl="7" w:tplc="04150019" w:tentative="1">
      <w:start w:val="1"/>
      <w:numFmt w:val="lowerLetter"/>
      <w:lvlText w:val="%8."/>
      <w:lvlJc w:val="left"/>
      <w:pPr>
        <w:ind w:left="2924" w:hanging="360"/>
      </w:pPr>
    </w:lvl>
    <w:lvl w:ilvl="8" w:tplc="0415001B" w:tentative="1">
      <w:start w:val="1"/>
      <w:numFmt w:val="lowerRoman"/>
      <w:lvlText w:val="%9."/>
      <w:lvlJc w:val="right"/>
      <w:pPr>
        <w:ind w:left="3644" w:hanging="180"/>
      </w:pPr>
    </w:lvl>
  </w:abstractNum>
  <w:abstractNum w:abstractNumId="11" w15:restartNumberingAfterBreak="0">
    <w:nsid w:val="0D762791"/>
    <w:multiLevelType w:val="hybridMultilevel"/>
    <w:tmpl w:val="7DDE4F72"/>
    <w:lvl w:ilvl="0" w:tplc="53263DF8">
      <w:start w:val="1"/>
      <w:numFmt w:val="decimal"/>
      <w:lvlText w:val="%1."/>
      <w:lvlJc w:val="left"/>
      <w:pPr>
        <w:ind w:left="360" w:hanging="360"/>
      </w:pPr>
      <w:rPr>
        <w:rFonts w:ascii="Calibri" w:hAnsi="Calibri" w:cs="Calibri"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1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0E9A5F58"/>
    <w:multiLevelType w:val="hybridMultilevel"/>
    <w:tmpl w:val="3834AA78"/>
    <w:lvl w:ilvl="0" w:tplc="6BC26B3A">
      <w:start w:val="1"/>
      <w:numFmt w:val="decimal"/>
      <w:lvlText w:val="%1."/>
      <w:lvlJc w:val="left"/>
      <w:pPr>
        <w:ind w:left="426" w:hanging="360"/>
      </w:pPr>
      <w:rPr>
        <w:rFonts w:hint="default"/>
        <w:b w:val="0"/>
        <w:i w:val="0"/>
        <w:sz w:val="22"/>
        <w:szCs w:val="22"/>
      </w:rPr>
    </w:lvl>
    <w:lvl w:ilvl="1" w:tplc="04150019" w:tentative="1">
      <w:start w:val="1"/>
      <w:numFmt w:val="lowerLetter"/>
      <w:lvlText w:val="%2."/>
      <w:lvlJc w:val="left"/>
      <w:pPr>
        <w:ind w:left="1146" w:hanging="360"/>
      </w:pPr>
    </w:lvl>
    <w:lvl w:ilvl="2" w:tplc="0415001B" w:tentative="1">
      <w:start w:val="1"/>
      <w:numFmt w:val="lowerRoman"/>
      <w:lvlText w:val="%3."/>
      <w:lvlJc w:val="right"/>
      <w:pPr>
        <w:ind w:left="1866" w:hanging="180"/>
      </w:pPr>
    </w:lvl>
    <w:lvl w:ilvl="3" w:tplc="0415000F" w:tentative="1">
      <w:start w:val="1"/>
      <w:numFmt w:val="decimal"/>
      <w:lvlText w:val="%4."/>
      <w:lvlJc w:val="left"/>
      <w:pPr>
        <w:ind w:left="2586" w:hanging="360"/>
      </w:pPr>
    </w:lvl>
    <w:lvl w:ilvl="4" w:tplc="04150019" w:tentative="1">
      <w:start w:val="1"/>
      <w:numFmt w:val="lowerLetter"/>
      <w:lvlText w:val="%5."/>
      <w:lvlJc w:val="left"/>
      <w:pPr>
        <w:ind w:left="3306" w:hanging="360"/>
      </w:pPr>
    </w:lvl>
    <w:lvl w:ilvl="5" w:tplc="0415001B" w:tentative="1">
      <w:start w:val="1"/>
      <w:numFmt w:val="lowerRoman"/>
      <w:lvlText w:val="%6."/>
      <w:lvlJc w:val="right"/>
      <w:pPr>
        <w:ind w:left="4026" w:hanging="180"/>
      </w:pPr>
    </w:lvl>
    <w:lvl w:ilvl="6" w:tplc="0415000F" w:tentative="1">
      <w:start w:val="1"/>
      <w:numFmt w:val="decimal"/>
      <w:lvlText w:val="%7."/>
      <w:lvlJc w:val="left"/>
      <w:pPr>
        <w:ind w:left="4746" w:hanging="360"/>
      </w:pPr>
    </w:lvl>
    <w:lvl w:ilvl="7" w:tplc="04150019" w:tentative="1">
      <w:start w:val="1"/>
      <w:numFmt w:val="lowerLetter"/>
      <w:lvlText w:val="%8."/>
      <w:lvlJc w:val="left"/>
      <w:pPr>
        <w:ind w:left="5466" w:hanging="360"/>
      </w:pPr>
    </w:lvl>
    <w:lvl w:ilvl="8" w:tplc="0415001B" w:tentative="1">
      <w:start w:val="1"/>
      <w:numFmt w:val="lowerRoman"/>
      <w:lvlText w:val="%9."/>
      <w:lvlJc w:val="right"/>
      <w:pPr>
        <w:ind w:left="6186" w:hanging="180"/>
      </w:pPr>
    </w:lvl>
  </w:abstractNum>
  <w:abstractNum w:abstractNumId="13" w15:restartNumberingAfterBreak="0">
    <w:nsid w:val="13142606"/>
    <w:multiLevelType w:val="hybridMultilevel"/>
    <w:tmpl w:val="6C2C32AC"/>
    <w:lvl w:ilvl="0" w:tplc="0415000F">
      <w:start w:val="1"/>
      <w:numFmt w:val="decimal"/>
      <w:lvlText w:val="%1."/>
      <w:lvlJc w:val="left"/>
      <w:pPr>
        <w:ind w:left="36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35852D0"/>
    <w:multiLevelType w:val="hybridMultilevel"/>
    <w:tmpl w:val="598A624C"/>
    <w:lvl w:ilvl="0" w:tplc="84B8018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4082B45"/>
    <w:multiLevelType w:val="hybridMultilevel"/>
    <w:tmpl w:val="E68E766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75F58C0"/>
    <w:multiLevelType w:val="hybridMultilevel"/>
    <w:tmpl w:val="6D9089EC"/>
    <w:lvl w:ilvl="0" w:tplc="E8EA0050">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7" w15:restartNumberingAfterBreak="0">
    <w:nsid w:val="1A7B2433"/>
    <w:multiLevelType w:val="hybridMultilevel"/>
    <w:tmpl w:val="FAD09EB6"/>
    <w:lvl w:ilvl="0" w:tplc="CC22F448">
      <w:start w:val="2"/>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A9F7108"/>
    <w:multiLevelType w:val="hybridMultilevel"/>
    <w:tmpl w:val="9678FCB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5F96FEE"/>
    <w:multiLevelType w:val="hybridMultilevel"/>
    <w:tmpl w:val="4C523E7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9682D96"/>
    <w:multiLevelType w:val="hybridMultilevel"/>
    <w:tmpl w:val="2A0A1F44"/>
    <w:lvl w:ilvl="0" w:tplc="04150011">
      <w:start w:val="1"/>
      <w:numFmt w:val="decimal"/>
      <w:lvlText w:val="%1)"/>
      <w:lvlJc w:val="left"/>
      <w:pPr>
        <w:tabs>
          <w:tab w:val="num" w:pos="720"/>
        </w:tabs>
        <w:ind w:left="720" w:hanging="360"/>
      </w:pPr>
      <w:rPr>
        <w:b w:val="0"/>
      </w:rPr>
    </w:lvl>
    <w:lvl w:ilvl="1" w:tplc="04150017">
      <w:start w:val="1"/>
      <w:numFmt w:val="lowerLetter"/>
      <w:lvlText w:val="%2)"/>
      <w:lvlJc w:val="left"/>
      <w:pPr>
        <w:tabs>
          <w:tab w:val="num" w:pos="-1789"/>
        </w:tabs>
        <w:ind w:left="-1789" w:hanging="360"/>
      </w:pPr>
      <w:rPr>
        <w:b w:val="0"/>
      </w:rPr>
    </w:lvl>
    <w:lvl w:ilvl="2" w:tplc="0415001B">
      <w:start w:val="1"/>
      <w:numFmt w:val="lowerRoman"/>
      <w:lvlText w:val="%3."/>
      <w:lvlJc w:val="right"/>
      <w:pPr>
        <w:tabs>
          <w:tab w:val="num" w:pos="-1069"/>
        </w:tabs>
        <w:ind w:left="-1069" w:hanging="180"/>
      </w:pPr>
      <w:rPr>
        <w:rFonts w:cs="Times New Roman"/>
      </w:rPr>
    </w:lvl>
    <w:lvl w:ilvl="3" w:tplc="0415000F">
      <w:start w:val="1"/>
      <w:numFmt w:val="decimal"/>
      <w:lvlText w:val="%4."/>
      <w:lvlJc w:val="left"/>
      <w:pPr>
        <w:tabs>
          <w:tab w:val="num" w:pos="-349"/>
        </w:tabs>
        <w:ind w:left="-349" w:hanging="360"/>
      </w:pPr>
      <w:rPr>
        <w:rFonts w:cs="Times New Roman"/>
      </w:rPr>
    </w:lvl>
    <w:lvl w:ilvl="4" w:tplc="04150019">
      <w:start w:val="1"/>
      <w:numFmt w:val="lowerLetter"/>
      <w:lvlText w:val="%5."/>
      <w:lvlJc w:val="left"/>
      <w:pPr>
        <w:tabs>
          <w:tab w:val="num" w:pos="371"/>
        </w:tabs>
        <w:ind w:left="371" w:hanging="360"/>
      </w:pPr>
      <w:rPr>
        <w:rFonts w:cs="Times New Roman"/>
      </w:rPr>
    </w:lvl>
    <w:lvl w:ilvl="5" w:tplc="0415001B">
      <w:start w:val="1"/>
      <w:numFmt w:val="lowerRoman"/>
      <w:lvlText w:val="%6."/>
      <w:lvlJc w:val="right"/>
      <w:pPr>
        <w:tabs>
          <w:tab w:val="num" w:pos="1091"/>
        </w:tabs>
        <w:ind w:left="1091" w:hanging="180"/>
      </w:pPr>
      <w:rPr>
        <w:rFonts w:cs="Times New Roman"/>
      </w:rPr>
    </w:lvl>
    <w:lvl w:ilvl="6" w:tplc="0415000F">
      <w:start w:val="1"/>
      <w:numFmt w:val="decimal"/>
      <w:lvlText w:val="%7."/>
      <w:lvlJc w:val="left"/>
      <w:pPr>
        <w:tabs>
          <w:tab w:val="num" w:pos="1811"/>
        </w:tabs>
        <w:ind w:left="1811" w:hanging="360"/>
      </w:pPr>
      <w:rPr>
        <w:rFonts w:cs="Times New Roman"/>
      </w:rPr>
    </w:lvl>
    <w:lvl w:ilvl="7" w:tplc="04150019">
      <w:start w:val="1"/>
      <w:numFmt w:val="lowerLetter"/>
      <w:lvlText w:val="%8."/>
      <w:lvlJc w:val="left"/>
      <w:pPr>
        <w:tabs>
          <w:tab w:val="num" w:pos="2531"/>
        </w:tabs>
        <w:ind w:left="2531" w:hanging="360"/>
      </w:pPr>
      <w:rPr>
        <w:rFonts w:cs="Times New Roman"/>
      </w:rPr>
    </w:lvl>
    <w:lvl w:ilvl="8" w:tplc="0415001B">
      <w:start w:val="1"/>
      <w:numFmt w:val="lowerRoman"/>
      <w:lvlText w:val="%9."/>
      <w:lvlJc w:val="right"/>
      <w:pPr>
        <w:tabs>
          <w:tab w:val="num" w:pos="3251"/>
        </w:tabs>
        <w:ind w:left="3251" w:hanging="180"/>
      </w:pPr>
      <w:rPr>
        <w:rFonts w:cs="Times New Roman"/>
      </w:rPr>
    </w:lvl>
  </w:abstractNum>
  <w:abstractNum w:abstractNumId="21" w15:restartNumberingAfterBreak="0">
    <w:nsid w:val="2DD613F0"/>
    <w:multiLevelType w:val="hybridMultilevel"/>
    <w:tmpl w:val="76448510"/>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2" w15:restartNumberingAfterBreak="0">
    <w:nsid w:val="2F2E3776"/>
    <w:multiLevelType w:val="hybridMultilevel"/>
    <w:tmpl w:val="CD2E19D2"/>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32826602"/>
    <w:multiLevelType w:val="multilevel"/>
    <w:tmpl w:val="80D6F1EE"/>
    <w:lvl w:ilvl="0">
      <w:start w:val="1"/>
      <w:numFmt w:val="decimal"/>
      <w:lvlText w:val="%1."/>
      <w:lvlJc w:val="left"/>
      <w:pPr>
        <w:tabs>
          <w:tab w:val="num" w:pos="720"/>
        </w:tabs>
        <w:ind w:left="720" w:hanging="360"/>
      </w:pPr>
      <w:rPr>
        <w:rFonts w:asciiTheme="minorHAnsi" w:hAnsiTheme="minorHAnsi" w:cstheme="minorHAnsi" w:hint="default"/>
        <w:b w:val="0"/>
        <w:sz w:val="22"/>
        <w:szCs w:val="22"/>
      </w:rPr>
    </w:lvl>
    <w:lvl w:ilvl="1">
      <w:start w:val="1"/>
      <w:numFmt w:val="decimal"/>
      <w:lvlText w:val="%2."/>
      <w:lvlJc w:val="left"/>
      <w:pPr>
        <w:tabs>
          <w:tab w:val="num" w:pos="1440"/>
        </w:tabs>
        <w:ind w:left="1440" w:hanging="360"/>
      </w:pPr>
      <w:rPr>
        <w:b w:val="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4" w15:restartNumberingAfterBreak="0">
    <w:nsid w:val="3669189A"/>
    <w:multiLevelType w:val="hybridMultilevel"/>
    <w:tmpl w:val="9A067D38"/>
    <w:lvl w:ilvl="0" w:tplc="00000009">
      <w:start w:val="1"/>
      <w:numFmt w:val="decimal"/>
      <w:lvlText w:val="%1."/>
      <w:lvlJc w:val="left"/>
      <w:pPr>
        <w:tabs>
          <w:tab w:val="num" w:pos="517"/>
        </w:tabs>
        <w:ind w:left="517" w:hanging="375"/>
      </w:pPr>
      <w:rPr>
        <w:rFonts w:hint="default"/>
        <w:b w:val="0"/>
        <w:i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97E4508"/>
    <w:multiLevelType w:val="hybridMultilevel"/>
    <w:tmpl w:val="B59A6802"/>
    <w:lvl w:ilvl="0" w:tplc="90FCA0F8">
      <w:start w:val="1"/>
      <w:numFmt w:val="decimal"/>
      <w:lvlText w:val="%1."/>
      <w:lvlJc w:val="left"/>
      <w:pPr>
        <w:ind w:left="720" w:hanging="360"/>
      </w:pPr>
      <w:rPr>
        <w:rFonts w:hint="default"/>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9D97B34"/>
    <w:multiLevelType w:val="hybridMultilevel"/>
    <w:tmpl w:val="BB065D80"/>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7" w15:restartNumberingAfterBreak="0">
    <w:nsid w:val="3D0057F7"/>
    <w:multiLevelType w:val="hybridMultilevel"/>
    <w:tmpl w:val="D5B631B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D84361F"/>
    <w:multiLevelType w:val="hybridMultilevel"/>
    <w:tmpl w:val="8A56ABE6"/>
    <w:lvl w:ilvl="0" w:tplc="90AA390A">
      <w:start w:val="1"/>
      <w:numFmt w:val="decimal"/>
      <w:lvlText w:val="%1."/>
      <w:lvlJc w:val="left"/>
      <w:pPr>
        <w:ind w:left="720" w:hanging="360"/>
      </w:pPr>
      <w:rPr>
        <w:rFonts w:hint="default"/>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D8D785A"/>
    <w:multiLevelType w:val="hybridMultilevel"/>
    <w:tmpl w:val="FB7EC10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049724C"/>
    <w:multiLevelType w:val="hybridMultilevel"/>
    <w:tmpl w:val="2D662436"/>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31" w15:restartNumberingAfterBreak="0">
    <w:nsid w:val="4213173A"/>
    <w:multiLevelType w:val="hybridMultilevel"/>
    <w:tmpl w:val="40DA6F50"/>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2" w15:restartNumberingAfterBreak="0">
    <w:nsid w:val="434D1C0A"/>
    <w:multiLevelType w:val="hybridMultilevel"/>
    <w:tmpl w:val="BB065D80"/>
    <w:lvl w:ilvl="0" w:tplc="04150011">
      <w:start w:val="1"/>
      <w:numFmt w:val="decimal"/>
      <w:lvlText w:val="%1)"/>
      <w:lvlJc w:val="left"/>
      <w:pPr>
        <w:ind w:left="1668" w:hanging="360"/>
      </w:pPr>
    </w:lvl>
    <w:lvl w:ilvl="1" w:tplc="04150019">
      <w:start w:val="1"/>
      <w:numFmt w:val="lowerLetter"/>
      <w:lvlText w:val="%2."/>
      <w:lvlJc w:val="left"/>
      <w:pPr>
        <w:ind w:left="2388" w:hanging="360"/>
      </w:pPr>
    </w:lvl>
    <w:lvl w:ilvl="2" w:tplc="0415001B" w:tentative="1">
      <w:start w:val="1"/>
      <w:numFmt w:val="lowerRoman"/>
      <w:lvlText w:val="%3."/>
      <w:lvlJc w:val="right"/>
      <w:pPr>
        <w:ind w:left="3108" w:hanging="180"/>
      </w:pPr>
    </w:lvl>
    <w:lvl w:ilvl="3" w:tplc="0415000F" w:tentative="1">
      <w:start w:val="1"/>
      <w:numFmt w:val="decimal"/>
      <w:lvlText w:val="%4."/>
      <w:lvlJc w:val="left"/>
      <w:pPr>
        <w:ind w:left="3828" w:hanging="360"/>
      </w:pPr>
    </w:lvl>
    <w:lvl w:ilvl="4" w:tplc="04150019" w:tentative="1">
      <w:start w:val="1"/>
      <w:numFmt w:val="lowerLetter"/>
      <w:lvlText w:val="%5."/>
      <w:lvlJc w:val="left"/>
      <w:pPr>
        <w:ind w:left="4548" w:hanging="360"/>
      </w:pPr>
    </w:lvl>
    <w:lvl w:ilvl="5" w:tplc="0415001B" w:tentative="1">
      <w:start w:val="1"/>
      <w:numFmt w:val="lowerRoman"/>
      <w:lvlText w:val="%6."/>
      <w:lvlJc w:val="right"/>
      <w:pPr>
        <w:ind w:left="5268" w:hanging="180"/>
      </w:pPr>
    </w:lvl>
    <w:lvl w:ilvl="6" w:tplc="0415000F" w:tentative="1">
      <w:start w:val="1"/>
      <w:numFmt w:val="decimal"/>
      <w:lvlText w:val="%7."/>
      <w:lvlJc w:val="left"/>
      <w:pPr>
        <w:ind w:left="5988" w:hanging="360"/>
      </w:pPr>
    </w:lvl>
    <w:lvl w:ilvl="7" w:tplc="04150019" w:tentative="1">
      <w:start w:val="1"/>
      <w:numFmt w:val="lowerLetter"/>
      <w:lvlText w:val="%8."/>
      <w:lvlJc w:val="left"/>
      <w:pPr>
        <w:ind w:left="6708" w:hanging="360"/>
      </w:pPr>
    </w:lvl>
    <w:lvl w:ilvl="8" w:tplc="0415001B" w:tentative="1">
      <w:start w:val="1"/>
      <w:numFmt w:val="lowerRoman"/>
      <w:lvlText w:val="%9."/>
      <w:lvlJc w:val="right"/>
      <w:pPr>
        <w:ind w:left="7428" w:hanging="180"/>
      </w:pPr>
    </w:lvl>
  </w:abstractNum>
  <w:abstractNum w:abstractNumId="33" w15:restartNumberingAfterBreak="0">
    <w:nsid w:val="45564552"/>
    <w:multiLevelType w:val="hybridMultilevel"/>
    <w:tmpl w:val="0A4C6E16"/>
    <w:lvl w:ilvl="0" w:tplc="A816022E">
      <w:start w:val="1"/>
      <w:numFmt w:val="decimal"/>
      <w:lvlText w:val="%1."/>
      <w:lvlJc w:val="left"/>
      <w:pPr>
        <w:ind w:left="360" w:hanging="360"/>
      </w:pPr>
      <w:rPr>
        <w:b w:val="0"/>
        <w:color w:val="auto"/>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4" w15:restartNumberingAfterBreak="0">
    <w:nsid w:val="45AB7399"/>
    <w:multiLevelType w:val="hybridMultilevel"/>
    <w:tmpl w:val="3CCA98A0"/>
    <w:lvl w:ilvl="0" w:tplc="A88C7A70">
      <w:start w:val="1"/>
      <w:numFmt w:val="decimal"/>
      <w:lvlText w:val="%1)"/>
      <w:lvlJc w:val="left"/>
      <w:pPr>
        <w:ind w:left="720" w:hanging="360"/>
      </w:pPr>
      <w:rPr>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462425F4"/>
    <w:multiLevelType w:val="multilevel"/>
    <w:tmpl w:val="969C4D18"/>
    <w:lvl w:ilvl="0">
      <w:start w:val="1"/>
      <w:numFmt w:val="decimal"/>
      <w:lvlText w:val="%1."/>
      <w:lvlJc w:val="left"/>
      <w:pPr>
        <w:ind w:left="502" w:hanging="360"/>
      </w:pPr>
      <w:rPr>
        <w:rFonts w:ascii="Calibri" w:hAnsi="Calibri" w:cs="Calibri" w:hint="default"/>
        <w:b w:val="0"/>
        <w:color w:val="auto"/>
        <w:sz w:val="20"/>
        <w:szCs w:val="20"/>
      </w:rPr>
    </w:lvl>
    <w:lvl w:ilvl="1">
      <w:start w:val="1"/>
      <w:numFmt w:val="decimal"/>
      <w:lvlText w:val="%2)"/>
      <w:lvlJc w:val="left"/>
      <w:pPr>
        <w:ind w:left="1000" w:hanging="432"/>
      </w:pPr>
      <w:rPr>
        <w:color w:val="auto"/>
      </w:rPr>
    </w:lvl>
    <w:lvl w:ilvl="2">
      <w:start w:val="1"/>
      <w:numFmt w:val="lowerLetter"/>
      <w:lvlText w:val="%3)"/>
      <w:lvlJc w:val="left"/>
      <w:pPr>
        <w:ind w:left="1497"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46957FF3"/>
    <w:multiLevelType w:val="hybridMultilevel"/>
    <w:tmpl w:val="91D6550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4D9F2338"/>
    <w:multiLevelType w:val="hybridMultilevel"/>
    <w:tmpl w:val="ACBAFA34"/>
    <w:lvl w:ilvl="0" w:tplc="04150011">
      <w:start w:val="1"/>
      <w:numFmt w:val="decimal"/>
      <w:lvlText w:val="%1)"/>
      <w:lvlJc w:val="left"/>
      <w:pPr>
        <w:ind w:left="1288" w:hanging="360"/>
      </w:pPr>
    </w:lvl>
    <w:lvl w:ilvl="1" w:tplc="04150019">
      <w:start w:val="1"/>
      <w:numFmt w:val="lowerLetter"/>
      <w:lvlText w:val="%2."/>
      <w:lvlJc w:val="left"/>
      <w:pPr>
        <w:ind w:left="2008" w:hanging="360"/>
      </w:pPr>
    </w:lvl>
    <w:lvl w:ilvl="2" w:tplc="0415001B">
      <w:start w:val="1"/>
      <w:numFmt w:val="lowerRoman"/>
      <w:lvlText w:val="%3."/>
      <w:lvlJc w:val="right"/>
      <w:pPr>
        <w:ind w:left="2728" w:hanging="180"/>
      </w:pPr>
    </w:lvl>
    <w:lvl w:ilvl="3" w:tplc="0415000F" w:tentative="1">
      <w:start w:val="1"/>
      <w:numFmt w:val="decimal"/>
      <w:lvlText w:val="%4."/>
      <w:lvlJc w:val="left"/>
      <w:pPr>
        <w:ind w:left="3448" w:hanging="360"/>
      </w:pPr>
    </w:lvl>
    <w:lvl w:ilvl="4" w:tplc="04150019" w:tentative="1">
      <w:start w:val="1"/>
      <w:numFmt w:val="lowerLetter"/>
      <w:lvlText w:val="%5."/>
      <w:lvlJc w:val="left"/>
      <w:pPr>
        <w:ind w:left="4168" w:hanging="360"/>
      </w:pPr>
    </w:lvl>
    <w:lvl w:ilvl="5" w:tplc="0415001B" w:tentative="1">
      <w:start w:val="1"/>
      <w:numFmt w:val="lowerRoman"/>
      <w:lvlText w:val="%6."/>
      <w:lvlJc w:val="right"/>
      <w:pPr>
        <w:ind w:left="4888" w:hanging="180"/>
      </w:pPr>
    </w:lvl>
    <w:lvl w:ilvl="6" w:tplc="0415000F" w:tentative="1">
      <w:start w:val="1"/>
      <w:numFmt w:val="decimal"/>
      <w:lvlText w:val="%7."/>
      <w:lvlJc w:val="left"/>
      <w:pPr>
        <w:ind w:left="5608" w:hanging="360"/>
      </w:pPr>
    </w:lvl>
    <w:lvl w:ilvl="7" w:tplc="04150019" w:tentative="1">
      <w:start w:val="1"/>
      <w:numFmt w:val="lowerLetter"/>
      <w:lvlText w:val="%8."/>
      <w:lvlJc w:val="left"/>
      <w:pPr>
        <w:ind w:left="6328" w:hanging="360"/>
      </w:pPr>
    </w:lvl>
    <w:lvl w:ilvl="8" w:tplc="0415001B" w:tentative="1">
      <w:start w:val="1"/>
      <w:numFmt w:val="lowerRoman"/>
      <w:lvlText w:val="%9."/>
      <w:lvlJc w:val="right"/>
      <w:pPr>
        <w:ind w:left="7048" w:hanging="180"/>
      </w:pPr>
    </w:lvl>
  </w:abstractNum>
  <w:abstractNum w:abstractNumId="38" w15:restartNumberingAfterBreak="0">
    <w:nsid w:val="4F675A0D"/>
    <w:multiLevelType w:val="hybridMultilevel"/>
    <w:tmpl w:val="18BE72B4"/>
    <w:lvl w:ilvl="0" w:tplc="CD3E6E82">
      <w:start w:val="1"/>
      <w:numFmt w:val="decimal"/>
      <w:lvlText w:val="%1."/>
      <w:lvlJc w:val="left"/>
      <w:pPr>
        <w:ind w:left="720" w:hanging="360"/>
      </w:pPr>
      <w:rPr>
        <w:sz w:val="22"/>
        <w:szCs w:val="22"/>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50C30A56"/>
    <w:multiLevelType w:val="multilevel"/>
    <w:tmpl w:val="C4D47A5C"/>
    <w:lvl w:ilvl="0">
      <w:start w:val="1"/>
      <w:numFmt w:val="decimal"/>
      <w:lvlText w:val="%1."/>
      <w:lvlJc w:val="left"/>
      <w:pPr>
        <w:ind w:left="1074" w:hanging="360"/>
      </w:pPr>
      <w:rPr>
        <w:rFonts w:hint="default"/>
      </w:rPr>
    </w:lvl>
    <w:lvl w:ilvl="1">
      <w:start w:val="1"/>
      <w:numFmt w:val="decimal"/>
      <w:lvlText w:val="%2."/>
      <w:lvlJc w:val="left"/>
      <w:pPr>
        <w:ind w:left="1506" w:hanging="432"/>
      </w:pPr>
      <w:rPr>
        <w:rFonts w:hint="default"/>
      </w:rPr>
    </w:lvl>
    <w:lvl w:ilvl="2">
      <w:start w:val="1"/>
      <w:numFmt w:val="lowerLetter"/>
      <w:lvlText w:val="%3)"/>
      <w:lvlJc w:val="left"/>
      <w:pPr>
        <w:ind w:left="2211" w:hanging="504"/>
      </w:pPr>
      <w:rPr>
        <w:rFonts w:hint="default"/>
      </w:rPr>
    </w:lvl>
    <w:lvl w:ilvl="3">
      <w:start w:val="1"/>
      <w:numFmt w:val="decimal"/>
      <w:lvlText w:val="%1.%2.%3.%4."/>
      <w:lvlJc w:val="left"/>
      <w:pPr>
        <w:ind w:left="2442" w:hanging="648"/>
      </w:pPr>
      <w:rPr>
        <w:rFonts w:hint="default"/>
      </w:rPr>
    </w:lvl>
    <w:lvl w:ilvl="4">
      <w:start w:val="1"/>
      <w:numFmt w:val="decimal"/>
      <w:lvlText w:val="%1.%2.%3.%4.%5."/>
      <w:lvlJc w:val="left"/>
      <w:pPr>
        <w:ind w:left="2946" w:hanging="792"/>
      </w:pPr>
      <w:rPr>
        <w:rFonts w:hint="default"/>
      </w:rPr>
    </w:lvl>
    <w:lvl w:ilvl="5">
      <w:start w:val="1"/>
      <w:numFmt w:val="decimal"/>
      <w:lvlText w:val="%1.%2.%3.%4.%5.%6."/>
      <w:lvlJc w:val="left"/>
      <w:pPr>
        <w:ind w:left="3450" w:hanging="936"/>
      </w:pPr>
      <w:rPr>
        <w:rFonts w:hint="default"/>
      </w:rPr>
    </w:lvl>
    <w:lvl w:ilvl="6">
      <w:start w:val="1"/>
      <w:numFmt w:val="decimal"/>
      <w:lvlText w:val="%1.%2.%3.%4.%5.%6.%7."/>
      <w:lvlJc w:val="left"/>
      <w:pPr>
        <w:ind w:left="3954" w:hanging="1080"/>
      </w:pPr>
      <w:rPr>
        <w:rFonts w:hint="default"/>
      </w:rPr>
    </w:lvl>
    <w:lvl w:ilvl="7">
      <w:start w:val="1"/>
      <w:numFmt w:val="decimal"/>
      <w:lvlText w:val="%1.%2.%3.%4.%5.%6.%7.%8."/>
      <w:lvlJc w:val="left"/>
      <w:pPr>
        <w:ind w:left="4458" w:hanging="1224"/>
      </w:pPr>
      <w:rPr>
        <w:rFonts w:hint="default"/>
      </w:rPr>
    </w:lvl>
    <w:lvl w:ilvl="8">
      <w:start w:val="1"/>
      <w:numFmt w:val="decimal"/>
      <w:lvlText w:val="%1.%2.%3.%4.%5.%6.%7.%8.%9."/>
      <w:lvlJc w:val="left"/>
      <w:pPr>
        <w:ind w:left="5034" w:hanging="1440"/>
      </w:pPr>
      <w:rPr>
        <w:rFonts w:hint="default"/>
      </w:rPr>
    </w:lvl>
  </w:abstractNum>
  <w:abstractNum w:abstractNumId="40" w15:restartNumberingAfterBreak="0">
    <w:nsid w:val="56A410A2"/>
    <w:multiLevelType w:val="hybridMultilevel"/>
    <w:tmpl w:val="762ABD5C"/>
    <w:lvl w:ilvl="0" w:tplc="0F7EA752">
      <w:start w:val="1"/>
      <w:numFmt w:val="decimal"/>
      <w:lvlText w:val="%1."/>
      <w:lvlJc w:val="left"/>
      <w:pPr>
        <w:ind w:left="360" w:hanging="360"/>
      </w:pPr>
      <w:rPr>
        <w:rFonts w:ascii="Calibri" w:hAnsi="Calibri" w:cs="Calibri" w:hint="default"/>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41" w15:restartNumberingAfterBreak="0">
    <w:nsid w:val="59501C40"/>
    <w:multiLevelType w:val="hybridMultilevel"/>
    <w:tmpl w:val="AA4800A2"/>
    <w:lvl w:ilvl="0" w:tplc="AF8287C2">
      <w:start w:val="1"/>
      <w:numFmt w:val="decimal"/>
      <w:lvlText w:val="%1."/>
      <w:lvlJc w:val="left"/>
      <w:pPr>
        <w:ind w:left="502" w:hanging="360"/>
      </w:pPr>
      <w:rPr>
        <w:b w:val="0"/>
        <w:bCs w:val="0"/>
      </w:rPr>
    </w:lvl>
    <w:lvl w:ilvl="1" w:tplc="04150019" w:tentative="1">
      <w:start w:val="1"/>
      <w:numFmt w:val="lowerLetter"/>
      <w:lvlText w:val="%2."/>
      <w:lvlJc w:val="left"/>
      <w:pPr>
        <w:ind w:left="1222" w:hanging="360"/>
      </w:pPr>
    </w:lvl>
    <w:lvl w:ilvl="2" w:tplc="0415001B">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42" w15:restartNumberingAfterBreak="0">
    <w:nsid w:val="5D9309C1"/>
    <w:multiLevelType w:val="hybridMultilevel"/>
    <w:tmpl w:val="A4886154"/>
    <w:lvl w:ilvl="0" w:tplc="5E8A52C8">
      <w:start w:val="1"/>
      <w:numFmt w:val="decimal"/>
      <w:lvlText w:val="%1)"/>
      <w:lvlJc w:val="left"/>
      <w:pPr>
        <w:ind w:left="644" w:hanging="360"/>
      </w:pPr>
      <w:rPr>
        <w:rFonts w:eastAsia="SimSun" w:hint="default"/>
        <w:i w:val="0"/>
        <w:iCs/>
        <w:sz w:val="20"/>
        <w:szCs w:val="16"/>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3" w15:restartNumberingAfterBreak="0">
    <w:nsid w:val="5E3C5CFB"/>
    <w:multiLevelType w:val="hybridMultilevel"/>
    <w:tmpl w:val="8C064FC2"/>
    <w:lvl w:ilvl="0" w:tplc="04150011">
      <w:start w:val="1"/>
      <w:numFmt w:val="decimal"/>
      <w:lvlText w:val="%1)"/>
      <w:lvlJc w:val="left"/>
      <w:pPr>
        <w:ind w:left="785" w:hanging="360"/>
      </w:p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44" w15:restartNumberingAfterBreak="0">
    <w:nsid w:val="622F6A1A"/>
    <w:multiLevelType w:val="hybridMultilevel"/>
    <w:tmpl w:val="57A26B0A"/>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45" w15:restartNumberingAfterBreak="0">
    <w:nsid w:val="67706EEE"/>
    <w:multiLevelType w:val="hybridMultilevel"/>
    <w:tmpl w:val="BF246AEA"/>
    <w:lvl w:ilvl="0" w:tplc="1B585A48">
      <w:start w:val="3"/>
      <w:numFmt w:val="decimal"/>
      <w:lvlText w:val="%1."/>
      <w:lvlJc w:val="left"/>
      <w:pPr>
        <w:ind w:left="1004" w:hanging="360"/>
      </w:pPr>
      <w:rPr>
        <w:rFonts w:cs="Times New Roman" w:hint="default"/>
        <w:color w:val="auto"/>
      </w:rPr>
    </w:lvl>
    <w:lvl w:ilvl="1" w:tplc="04150019" w:tentative="1">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6" w15:restartNumberingAfterBreak="0">
    <w:nsid w:val="6CDD30C8"/>
    <w:multiLevelType w:val="hybridMultilevel"/>
    <w:tmpl w:val="37144AC4"/>
    <w:lvl w:ilvl="0" w:tplc="04150011">
      <w:start w:val="1"/>
      <w:numFmt w:val="decimal"/>
      <w:lvlText w:val="%1)"/>
      <w:lvlJc w:val="left"/>
      <w:pPr>
        <w:ind w:left="1080" w:hanging="360"/>
      </w:p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7" w15:restartNumberingAfterBreak="0">
    <w:nsid w:val="6CF54546"/>
    <w:multiLevelType w:val="hybridMultilevel"/>
    <w:tmpl w:val="1A5484A6"/>
    <w:lvl w:ilvl="0" w:tplc="D8304DB8">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8" w15:restartNumberingAfterBreak="0">
    <w:nsid w:val="6D202AB8"/>
    <w:multiLevelType w:val="hybridMultilevel"/>
    <w:tmpl w:val="1DF0CCD2"/>
    <w:lvl w:ilvl="0" w:tplc="FC700A0A">
      <w:start w:val="1"/>
      <w:numFmt w:val="decimal"/>
      <w:lvlText w:val="%1)"/>
      <w:lvlJc w:val="left"/>
      <w:pPr>
        <w:ind w:left="641" w:hanging="360"/>
      </w:pPr>
      <w:rPr>
        <w:rFonts w:hint="default"/>
        <w:i w:val="0"/>
      </w:rPr>
    </w:lvl>
    <w:lvl w:ilvl="1" w:tplc="04150019" w:tentative="1">
      <w:start w:val="1"/>
      <w:numFmt w:val="bullet"/>
      <w:lvlText w:val="o"/>
      <w:lvlJc w:val="left"/>
      <w:pPr>
        <w:ind w:left="1361" w:hanging="360"/>
      </w:pPr>
      <w:rPr>
        <w:rFonts w:ascii="Courier New" w:hAnsi="Courier New" w:cs="Courier New" w:hint="default"/>
      </w:rPr>
    </w:lvl>
    <w:lvl w:ilvl="2" w:tplc="0415001B" w:tentative="1">
      <w:start w:val="1"/>
      <w:numFmt w:val="bullet"/>
      <w:lvlText w:val=""/>
      <w:lvlJc w:val="left"/>
      <w:pPr>
        <w:ind w:left="2081" w:hanging="360"/>
      </w:pPr>
      <w:rPr>
        <w:rFonts w:ascii="Wingdings" w:hAnsi="Wingdings" w:hint="default"/>
      </w:rPr>
    </w:lvl>
    <w:lvl w:ilvl="3" w:tplc="0415000F" w:tentative="1">
      <w:start w:val="1"/>
      <w:numFmt w:val="bullet"/>
      <w:lvlText w:val=""/>
      <w:lvlJc w:val="left"/>
      <w:pPr>
        <w:ind w:left="2801" w:hanging="360"/>
      </w:pPr>
      <w:rPr>
        <w:rFonts w:ascii="Symbol" w:hAnsi="Symbol" w:hint="default"/>
      </w:rPr>
    </w:lvl>
    <w:lvl w:ilvl="4" w:tplc="04150019" w:tentative="1">
      <w:start w:val="1"/>
      <w:numFmt w:val="bullet"/>
      <w:lvlText w:val="o"/>
      <w:lvlJc w:val="left"/>
      <w:pPr>
        <w:ind w:left="3521" w:hanging="360"/>
      </w:pPr>
      <w:rPr>
        <w:rFonts w:ascii="Courier New" w:hAnsi="Courier New" w:cs="Courier New" w:hint="default"/>
      </w:rPr>
    </w:lvl>
    <w:lvl w:ilvl="5" w:tplc="0415001B" w:tentative="1">
      <w:start w:val="1"/>
      <w:numFmt w:val="bullet"/>
      <w:lvlText w:val=""/>
      <w:lvlJc w:val="left"/>
      <w:pPr>
        <w:ind w:left="4241" w:hanging="360"/>
      </w:pPr>
      <w:rPr>
        <w:rFonts w:ascii="Wingdings" w:hAnsi="Wingdings" w:hint="default"/>
      </w:rPr>
    </w:lvl>
    <w:lvl w:ilvl="6" w:tplc="0415000F" w:tentative="1">
      <w:start w:val="1"/>
      <w:numFmt w:val="bullet"/>
      <w:lvlText w:val=""/>
      <w:lvlJc w:val="left"/>
      <w:pPr>
        <w:ind w:left="4961" w:hanging="360"/>
      </w:pPr>
      <w:rPr>
        <w:rFonts w:ascii="Symbol" w:hAnsi="Symbol" w:hint="default"/>
      </w:rPr>
    </w:lvl>
    <w:lvl w:ilvl="7" w:tplc="04150019" w:tentative="1">
      <w:start w:val="1"/>
      <w:numFmt w:val="bullet"/>
      <w:lvlText w:val="o"/>
      <w:lvlJc w:val="left"/>
      <w:pPr>
        <w:ind w:left="5681" w:hanging="360"/>
      </w:pPr>
      <w:rPr>
        <w:rFonts w:ascii="Courier New" w:hAnsi="Courier New" w:cs="Courier New" w:hint="default"/>
      </w:rPr>
    </w:lvl>
    <w:lvl w:ilvl="8" w:tplc="0415001B" w:tentative="1">
      <w:start w:val="1"/>
      <w:numFmt w:val="bullet"/>
      <w:lvlText w:val=""/>
      <w:lvlJc w:val="left"/>
      <w:pPr>
        <w:ind w:left="6401" w:hanging="360"/>
      </w:pPr>
      <w:rPr>
        <w:rFonts w:ascii="Wingdings" w:hAnsi="Wingdings" w:hint="default"/>
      </w:rPr>
    </w:lvl>
  </w:abstractNum>
  <w:abstractNum w:abstractNumId="49" w15:restartNumberingAfterBreak="0">
    <w:nsid w:val="6E557ADE"/>
    <w:multiLevelType w:val="hybridMultilevel"/>
    <w:tmpl w:val="0D0AB2BE"/>
    <w:lvl w:ilvl="0" w:tplc="41C20BE0">
      <w:start w:val="1"/>
      <w:numFmt w:val="decimal"/>
      <w:lvlText w:val="%1."/>
      <w:lvlJc w:val="left"/>
      <w:pPr>
        <w:tabs>
          <w:tab w:val="num" w:pos="2487"/>
        </w:tabs>
        <w:ind w:left="2487" w:hanging="360"/>
      </w:pPr>
      <w:rPr>
        <w:rFonts w:cs="Times New Roman"/>
        <w:b w:val="0"/>
      </w:rPr>
    </w:lvl>
    <w:lvl w:ilvl="1" w:tplc="04150011">
      <w:start w:val="1"/>
      <w:numFmt w:val="decimal"/>
      <w:lvlText w:val="%2)"/>
      <w:lvlJc w:val="left"/>
      <w:pPr>
        <w:ind w:left="1440" w:hanging="360"/>
      </w:p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50" w15:restartNumberingAfterBreak="0">
    <w:nsid w:val="71DF4B72"/>
    <w:multiLevelType w:val="hybridMultilevel"/>
    <w:tmpl w:val="E8DE271C"/>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1" w15:restartNumberingAfterBreak="0">
    <w:nsid w:val="79DD7353"/>
    <w:multiLevelType w:val="hybridMultilevel"/>
    <w:tmpl w:val="D78EFF62"/>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2" w15:restartNumberingAfterBreak="0">
    <w:nsid w:val="7D8E7A4F"/>
    <w:multiLevelType w:val="hybridMultilevel"/>
    <w:tmpl w:val="08CCD786"/>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num w:numId="1" w16cid:durableId="225378472">
    <w:abstractNumId w:val="0"/>
  </w:num>
  <w:num w:numId="2" w16cid:durableId="2018921619">
    <w:abstractNumId w:val="10"/>
  </w:num>
  <w:num w:numId="3" w16cid:durableId="1257403672">
    <w:abstractNumId w:val="13"/>
  </w:num>
  <w:num w:numId="4" w16cid:durableId="632373714">
    <w:abstractNumId w:val="26"/>
  </w:num>
  <w:num w:numId="5" w16cid:durableId="396127481">
    <w:abstractNumId w:val="31"/>
  </w:num>
  <w:num w:numId="6" w16cid:durableId="19212013">
    <w:abstractNumId w:val="29"/>
  </w:num>
  <w:num w:numId="7" w16cid:durableId="717901900">
    <w:abstractNumId w:val="51"/>
  </w:num>
  <w:num w:numId="8" w16cid:durableId="1688483780">
    <w:abstractNumId w:val="21"/>
  </w:num>
  <w:num w:numId="9" w16cid:durableId="838885895">
    <w:abstractNumId w:val="32"/>
  </w:num>
  <w:num w:numId="10" w16cid:durableId="78332548">
    <w:abstractNumId w:val="50"/>
  </w:num>
  <w:num w:numId="11" w16cid:durableId="515577632">
    <w:abstractNumId w:val="19"/>
  </w:num>
  <w:num w:numId="12" w16cid:durableId="1843010420">
    <w:abstractNumId w:val="34"/>
  </w:num>
  <w:num w:numId="13" w16cid:durableId="384724691">
    <w:abstractNumId w:val="41"/>
  </w:num>
  <w:num w:numId="14" w16cid:durableId="2074621599">
    <w:abstractNumId w:val="33"/>
  </w:num>
  <w:num w:numId="15" w16cid:durableId="1694572227">
    <w:abstractNumId w:val="36"/>
  </w:num>
  <w:num w:numId="16" w16cid:durableId="1647398905">
    <w:abstractNumId w:val="52"/>
  </w:num>
  <w:num w:numId="17" w16cid:durableId="1773210679">
    <w:abstractNumId w:val="18"/>
  </w:num>
  <w:num w:numId="18" w16cid:durableId="1143542750">
    <w:abstractNumId w:val="12"/>
  </w:num>
  <w:num w:numId="19" w16cid:durableId="1635482041">
    <w:abstractNumId w:val="14"/>
  </w:num>
  <w:num w:numId="20" w16cid:durableId="443621559">
    <w:abstractNumId w:val="6"/>
  </w:num>
  <w:num w:numId="21" w16cid:durableId="1496720488">
    <w:abstractNumId w:val="27"/>
  </w:num>
  <w:num w:numId="22" w16cid:durableId="917208694">
    <w:abstractNumId w:val="42"/>
  </w:num>
  <w:num w:numId="23" w16cid:durableId="1299260762">
    <w:abstractNumId w:val="24"/>
  </w:num>
  <w:num w:numId="24" w16cid:durableId="977802059">
    <w:abstractNumId w:val="4"/>
  </w:num>
  <w:num w:numId="25" w16cid:durableId="28579074">
    <w:abstractNumId w:val="44"/>
  </w:num>
  <w:num w:numId="26" w16cid:durableId="66651598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50512510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10168666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707102010">
    <w:abstractNumId w:val="23"/>
  </w:num>
  <w:num w:numId="30" w16cid:durableId="46015176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647711775">
    <w:abstractNumId w:val="39"/>
  </w:num>
  <w:num w:numId="32" w16cid:durableId="311099826">
    <w:abstractNumId w:val="7"/>
  </w:num>
  <w:num w:numId="33" w16cid:durableId="176267913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858809164">
    <w:abstractNumId w:val="20"/>
  </w:num>
  <w:num w:numId="35" w16cid:durableId="41446557">
    <w:abstractNumId w:val="46"/>
  </w:num>
  <w:num w:numId="36" w16cid:durableId="359402229">
    <w:abstractNumId w:val="4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259483995">
    <w:abstractNumId w:val="1"/>
    <w:lvlOverride w:ilvl="0">
      <w:lvl w:ilvl="0">
        <w:start w:val="1"/>
        <w:numFmt w:val="decimal"/>
        <w:lvlText w:val="%1."/>
        <w:lvlJc w:val="left"/>
        <w:pPr>
          <w:tabs>
            <w:tab w:val="num" w:pos="680"/>
          </w:tabs>
          <w:ind w:left="567" w:hanging="567"/>
        </w:pPr>
        <w:rPr>
          <w:rFonts w:ascii="Calibri" w:eastAsia="Open Sans" w:hAnsi="Calibri" w:cs="Arial" w:hint="default"/>
          <w:b w:val="0"/>
          <w:bCs w:val="0"/>
          <w:i w:val="0"/>
          <w:sz w:val="22"/>
          <w:szCs w:val="22"/>
        </w:rPr>
      </w:lvl>
    </w:lvlOverride>
    <w:lvlOverride w:ilvl="1">
      <w:lvl w:ilvl="1">
        <w:start w:val="1"/>
        <w:numFmt w:val="decimal"/>
        <w:lvlText w:val="%2)"/>
        <w:lvlJc w:val="left"/>
        <w:pPr>
          <w:tabs>
            <w:tab w:val="num" w:pos="0"/>
          </w:tabs>
          <w:ind w:left="1800" w:hanging="360"/>
        </w:pPr>
        <w:rPr>
          <w:rFonts w:hint="default"/>
        </w:rPr>
      </w:lvl>
    </w:lvlOverride>
    <w:lvlOverride w:ilvl="2">
      <w:lvl w:ilvl="2">
        <w:start w:val="1"/>
        <w:numFmt w:val="lowerRoman"/>
        <w:lvlText w:val="%2.%3."/>
        <w:lvlJc w:val="right"/>
        <w:pPr>
          <w:tabs>
            <w:tab w:val="num" w:pos="0"/>
          </w:tabs>
          <w:ind w:left="2520" w:hanging="180"/>
        </w:pPr>
        <w:rPr>
          <w:rFonts w:hint="default"/>
        </w:rPr>
      </w:lvl>
    </w:lvlOverride>
    <w:lvlOverride w:ilvl="3">
      <w:lvl w:ilvl="3">
        <w:start w:val="1"/>
        <w:numFmt w:val="decimal"/>
        <w:lvlText w:val="%2.%3.%4."/>
        <w:lvlJc w:val="left"/>
        <w:pPr>
          <w:tabs>
            <w:tab w:val="num" w:pos="0"/>
          </w:tabs>
          <w:ind w:left="3240" w:hanging="360"/>
        </w:pPr>
        <w:rPr>
          <w:rFonts w:hint="default"/>
        </w:rPr>
      </w:lvl>
    </w:lvlOverride>
    <w:lvlOverride w:ilvl="4">
      <w:lvl w:ilvl="4">
        <w:start w:val="1"/>
        <w:numFmt w:val="lowerLetter"/>
        <w:lvlText w:val="%2.%3.%4.%5."/>
        <w:lvlJc w:val="left"/>
        <w:pPr>
          <w:tabs>
            <w:tab w:val="num" w:pos="0"/>
          </w:tabs>
          <w:ind w:left="3960" w:hanging="360"/>
        </w:pPr>
        <w:rPr>
          <w:rFonts w:hint="default"/>
        </w:rPr>
      </w:lvl>
    </w:lvlOverride>
    <w:lvlOverride w:ilvl="5">
      <w:lvl w:ilvl="5">
        <w:start w:val="1"/>
        <w:numFmt w:val="lowerRoman"/>
        <w:lvlText w:val="%2.%3.%4.%5.%6."/>
        <w:lvlJc w:val="right"/>
        <w:pPr>
          <w:tabs>
            <w:tab w:val="num" w:pos="0"/>
          </w:tabs>
          <w:ind w:left="4680" w:hanging="180"/>
        </w:pPr>
        <w:rPr>
          <w:rFonts w:hint="default"/>
        </w:rPr>
      </w:lvl>
    </w:lvlOverride>
    <w:lvlOverride w:ilvl="6">
      <w:lvl w:ilvl="6">
        <w:start w:val="1"/>
        <w:numFmt w:val="decimal"/>
        <w:lvlText w:val="%2.%3.%4.%5.%6.%7."/>
        <w:lvlJc w:val="left"/>
        <w:pPr>
          <w:tabs>
            <w:tab w:val="num" w:pos="0"/>
          </w:tabs>
          <w:ind w:left="5400" w:hanging="360"/>
        </w:pPr>
        <w:rPr>
          <w:rFonts w:hint="default"/>
        </w:rPr>
      </w:lvl>
    </w:lvlOverride>
    <w:lvlOverride w:ilvl="7">
      <w:lvl w:ilvl="7">
        <w:start w:val="1"/>
        <w:numFmt w:val="lowerLetter"/>
        <w:lvlText w:val="%2.%3.%4.%5.%6.%7.%8."/>
        <w:lvlJc w:val="left"/>
        <w:pPr>
          <w:tabs>
            <w:tab w:val="num" w:pos="0"/>
          </w:tabs>
          <w:ind w:left="6120" w:hanging="360"/>
        </w:pPr>
        <w:rPr>
          <w:rFonts w:hint="default"/>
        </w:rPr>
      </w:lvl>
    </w:lvlOverride>
    <w:lvlOverride w:ilvl="8">
      <w:lvl w:ilvl="8">
        <w:start w:val="1"/>
        <w:numFmt w:val="lowerRoman"/>
        <w:lvlText w:val="%2.%3.%4.%5.%6.%7.%8.%9."/>
        <w:lvlJc w:val="right"/>
        <w:pPr>
          <w:tabs>
            <w:tab w:val="num" w:pos="0"/>
          </w:tabs>
          <w:ind w:left="6840" w:hanging="180"/>
        </w:pPr>
        <w:rPr>
          <w:rFonts w:hint="default"/>
        </w:rPr>
      </w:lvl>
    </w:lvlOverride>
  </w:num>
  <w:num w:numId="38" w16cid:durableId="1283264228">
    <w:abstractNumId w:val="15"/>
  </w:num>
  <w:num w:numId="39" w16cid:durableId="1235237822">
    <w:abstractNumId w:val="35"/>
  </w:num>
  <w:num w:numId="40" w16cid:durableId="867572326">
    <w:abstractNumId w:val="48"/>
  </w:num>
  <w:num w:numId="41" w16cid:durableId="309753710">
    <w:abstractNumId w:val="2"/>
  </w:num>
  <w:num w:numId="42" w16cid:durableId="1250772943">
    <w:abstractNumId w:val="8"/>
  </w:num>
  <w:num w:numId="43" w16cid:durableId="1851483059">
    <w:abstractNumId w:val="37"/>
  </w:num>
  <w:num w:numId="44" w16cid:durableId="336617381">
    <w:abstractNumId w:val="38"/>
  </w:num>
  <w:num w:numId="45" w16cid:durableId="582111741">
    <w:abstractNumId w:val="11"/>
  </w:num>
  <w:num w:numId="46" w16cid:durableId="347217145">
    <w:abstractNumId w:val="22"/>
  </w:num>
  <w:num w:numId="47" w16cid:durableId="1943537972">
    <w:abstractNumId w:val="30"/>
  </w:num>
  <w:num w:numId="48" w16cid:durableId="643857604">
    <w:abstractNumId w:val="25"/>
  </w:num>
  <w:num w:numId="49" w16cid:durableId="192305460">
    <w:abstractNumId w:val="16"/>
  </w:num>
  <w:num w:numId="50" w16cid:durableId="1063412247">
    <w:abstractNumId w:val="28"/>
  </w:num>
  <w:num w:numId="51" w16cid:durableId="63336324">
    <w:abstractNumId w:val="47"/>
  </w:num>
  <w:num w:numId="52" w16cid:durableId="329137072">
    <w:abstractNumId w:val="9"/>
  </w:num>
  <w:num w:numId="53" w16cid:durableId="488063187">
    <w:abstractNumId w:val="17"/>
  </w:num>
  <w:num w:numId="54" w16cid:durableId="1153638808">
    <w:abstractNumId w:val="49"/>
  </w:num>
  <w:num w:numId="55" w16cid:durableId="999235204">
    <w:abstractNumId w:val="43"/>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2"/>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2FCC"/>
    <w:rsid w:val="0000474F"/>
    <w:rsid w:val="00007B52"/>
    <w:rsid w:val="000106E6"/>
    <w:rsid w:val="00011B19"/>
    <w:rsid w:val="00011B33"/>
    <w:rsid w:val="00012210"/>
    <w:rsid w:val="000171E1"/>
    <w:rsid w:val="00027A97"/>
    <w:rsid w:val="0003133F"/>
    <w:rsid w:val="00044A41"/>
    <w:rsid w:val="00047AB0"/>
    <w:rsid w:val="00050C44"/>
    <w:rsid w:val="00051E3B"/>
    <w:rsid w:val="000529A8"/>
    <w:rsid w:val="00064AE4"/>
    <w:rsid w:val="00065CD4"/>
    <w:rsid w:val="0006641D"/>
    <w:rsid w:val="00067708"/>
    <w:rsid w:val="00074509"/>
    <w:rsid w:val="00076CC2"/>
    <w:rsid w:val="00076D4E"/>
    <w:rsid w:val="00080EA8"/>
    <w:rsid w:val="0008136F"/>
    <w:rsid w:val="00081FA9"/>
    <w:rsid w:val="00083483"/>
    <w:rsid w:val="0009071B"/>
    <w:rsid w:val="0009120A"/>
    <w:rsid w:val="00092789"/>
    <w:rsid w:val="000939CC"/>
    <w:rsid w:val="000A149A"/>
    <w:rsid w:val="000A3201"/>
    <w:rsid w:val="000A6391"/>
    <w:rsid w:val="000A7806"/>
    <w:rsid w:val="000B2B46"/>
    <w:rsid w:val="000B4952"/>
    <w:rsid w:val="000B6902"/>
    <w:rsid w:val="000C0BEE"/>
    <w:rsid w:val="000D2B16"/>
    <w:rsid w:val="000D6A34"/>
    <w:rsid w:val="000D7DD4"/>
    <w:rsid w:val="000E6C61"/>
    <w:rsid w:val="000F180A"/>
    <w:rsid w:val="000F2E8E"/>
    <w:rsid w:val="000F5249"/>
    <w:rsid w:val="000F5574"/>
    <w:rsid w:val="001035B1"/>
    <w:rsid w:val="001061FD"/>
    <w:rsid w:val="00106CC9"/>
    <w:rsid w:val="001147C3"/>
    <w:rsid w:val="0012172B"/>
    <w:rsid w:val="00122382"/>
    <w:rsid w:val="00124153"/>
    <w:rsid w:val="00124265"/>
    <w:rsid w:val="00127CEF"/>
    <w:rsid w:val="00131616"/>
    <w:rsid w:val="00132CE9"/>
    <w:rsid w:val="00133995"/>
    <w:rsid w:val="0013722E"/>
    <w:rsid w:val="0014062C"/>
    <w:rsid w:val="00144F17"/>
    <w:rsid w:val="00156278"/>
    <w:rsid w:val="001603DA"/>
    <w:rsid w:val="00161224"/>
    <w:rsid w:val="001630A5"/>
    <w:rsid w:val="001654AB"/>
    <w:rsid w:val="00177936"/>
    <w:rsid w:val="00185797"/>
    <w:rsid w:val="001876C5"/>
    <w:rsid w:val="0019088E"/>
    <w:rsid w:val="00190F7B"/>
    <w:rsid w:val="00195093"/>
    <w:rsid w:val="00195A3C"/>
    <w:rsid w:val="001A165B"/>
    <w:rsid w:val="001B1253"/>
    <w:rsid w:val="001B3DB0"/>
    <w:rsid w:val="001D138A"/>
    <w:rsid w:val="001D1CB4"/>
    <w:rsid w:val="001D6240"/>
    <w:rsid w:val="001D62E9"/>
    <w:rsid w:val="001D7F79"/>
    <w:rsid w:val="001E267D"/>
    <w:rsid w:val="001E31DA"/>
    <w:rsid w:val="001E3A7B"/>
    <w:rsid w:val="001F0204"/>
    <w:rsid w:val="001F0445"/>
    <w:rsid w:val="001F1104"/>
    <w:rsid w:val="001F2064"/>
    <w:rsid w:val="001F3175"/>
    <w:rsid w:val="002006E7"/>
    <w:rsid w:val="002023D3"/>
    <w:rsid w:val="00207862"/>
    <w:rsid w:val="00207C31"/>
    <w:rsid w:val="00213242"/>
    <w:rsid w:val="00225678"/>
    <w:rsid w:val="00226234"/>
    <w:rsid w:val="002301F8"/>
    <w:rsid w:val="0023024E"/>
    <w:rsid w:val="002325D2"/>
    <w:rsid w:val="002325F7"/>
    <w:rsid w:val="002327BC"/>
    <w:rsid w:val="00234941"/>
    <w:rsid w:val="00236DEC"/>
    <w:rsid w:val="00236F7F"/>
    <w:rsid w:val="002420DF"/>
    <w:rsid w:val="00250468"/>
    <w:rsid w:val="002544B5"/>
    <w:rsid w:val="0025748B"/>
    <w:rsid w:val="00257B23"/>
    <w:rsid w:val="00267166"/>
    <w:rsid w:val="002830EF"/>
    <w:rsid w:val="00292BF6"/>
    <w:rsid w:val="00292E42"/>
    <w:rsid w:val="00293C40"/>
    <w:rsid w:val="00293E73"/>
    <w:rsid w:val="002A5C37"/>
    <w:rsid w:val="002A7713"/>
    <w:rsid w:val="002B1979"/>
    <w:rsid w:val="002B4F8B"/>
    <w:rsid w:val="002B55AC"/>
    <w:rsid w:val="002B56A6"/>
    <w:rsid w:val="002B68BD"/>
    <w:rsid w:val="002C2113"/>
    <w:rsid w:val="002C3274"/>
    <w:rsid w:val="002C4945"/>
    <w:rsid w:val="002C6036"/>
    <w:rsid w:val="002D2F97"/>
    <w:rsid w:val="002D520B"/>
    <w:rsid w:val="002E52CC"/>
    <w:rsid w:val="002E69B3"/>
    <w:rsid w:val="002F07CF"/>
    <w:rsid w:val="002F11B4"/>
    <w:rsid w:val="002F274D"/>
    <w:rsid w:val="002F381F"/>
    <w:rsid w:val="002F6FCF"/>
    <w:rsid w:val="00302469"/>
    <w:rsid w:val="00305E58"/>
    <w:rsid w:val="003077C8"/>
    <w:rsid w:val="00307E10"/>
    <w:rsid w:val="00313772"/>
    <w:rsid w:val="003157A3"/>
    <w:rsid w:val="00320F72"/>
    <w:rsid w:val="00321503"/>
    <w:rsid w:val="00323D9F"/>
    <w:rsid w:val="003264D1"/>
    <w:rsid w:val="00332B73"/>
    <w:rsid w:val="00336537"/>
    <w:rsid w:val="00337EF4"/>
    <w:rsid w:val="0034004C"/>
    <w:rsid w:val="003403C7"/>
    <w:rsid w:val="0034371D"/>
    <w:rsid w:val="00345DC7"/>
    <w:rsid w:val="00345E33"/>
    <w:rsid w:val="003606CD"/>
    <w:rsid w:val="00370D65"/>
    <w:rsid w:val="0037146B"/>
    <w:rsid w:val="003779C4"/>
    <w:rsid w:val="0038031B"/>
    <w:rsid w:val="0038289F"/>
    <w:rsid w:val="003912B9"/>
    <w:rsid w:val="0039186C"/>
    <w:rsid w:val="003973DB"/>
    <w:rsid w:val="00397F94"/>
    <w:rsid w:val="003A4386"/>
    <w:rsid w:val="003A499E"/>
    <w:rsid w:val="003A74F0"/>
    <w:rsid w:val="003C076F"/>
    <w:rsid w:val="003C0C25"/>
    <w:rsid w:val="003C76E3"/>
    <w:rsid w:val="003D2A28"/>
    <w:rsid w:val="003D62D3"/>
    <w:rsid w:val="003E1AE9"/>
    <w:rsid w:val="003E2FAD"/>
    <w:rsid w:val="003E5E9A"/>
    <w:rsid w:val="003F12B8"/>
    <w:rsid w:val="003F3BA6"/>
    <w:rsid w:val="00407D16"/>
    <w:rsid w:val="00413058"/>
    <w:rsid w:val="004156B6"/>
    <w:rsid w:val="00417E59"/>
    <w:rsid w:val="004203E7"/>
    <w:rsid w:val="004205B9"/>
    <w:rsid w:val="00423D76"/>
    <w:rsid w:val="00424262"/>
    <w:rsid w:val="00425D73"/>
    <w:rsid w:val="004267E4"/>
    <w:rsid w:val="0044028C"/>
    <w:rsid w:val="0044290D"/>
    <w:rsid w:val="00444F8C"/>
    <w:rsid w:val="0044680A"/>
    <w:rsid w:val="00451D3A"/>
    <w:rsid w:val="00460E07"/>
    <w:rsid w:val="00461FCE"/>
    <w:rsid w:val="00462C96"/>
    <w:rsid w:val="00470A7B"/>
    <w:rsid w:val="004719FD"/>
    <w:rsid w:val="00473E4E"/>
    <w:rsid w:val="0047533E"/>
    <w:rsid w:val="00476171"/>
    <w:rsid w:val="0048162A"/>
    <w:rsid w:val="00484BC1"/>
    <w:rsid w:val="00492CFE"/>
    <w:rsid w:val="0049798A"/>
    <w:rsid w:val="004A1134"/>
    <w:rsid w:val="004B50F4"/>
    <w:rsid w:val="004B638F"/>
    <w:rsid w:val="004B660E"/>
    <w:rsid w:val="004C091C"/>
    <w:rsid w:val="004C4C15"/>
    <w:rsid w:val="004D0500"/>
    <w:rsid w:val="004D74DC"/>
    <w:rsid w:val="004D74FF"/>
    <w:rsid w:val="004D76FB"/>
    <w:rsid w:val="004D79B0"/>
    <w:rsid w:val="004E3E2E"/>
    <w:rsid w:val="004E5E82"/>
    <w:rsid w:val="004F144C"/>
    <w:rsid w:val="004F259A"/>
    <w:rsid w:val="004F6DA4"/>
    <w:rsid w:val="004F7476"/>
    <w:rsid w:val="004F7DBE"/>
    <w:rsid w:val="00502297"/>
    <w:rsid w:val="00502B5E"/>
    <w:rsid w:val="0050768D"/>
    <w:rsid w:val="00507A2B"/>
    <w:rsid w:val="00513E52"/>
    <w:rsid w:val="00515CC3"/>
    <w:rsid w:val="005211AD"/>
    <w:rsid w:val="00522AAF"/>
    <w:rsid w:val="00525F3F"/>
    <w:rsid w:val="005272C0"/>
    <w:rsid w:val="005352E8"/>
    <w:rsid w:val="00541471"/>
    <w:rsid w:val="00552F0B"/>
    <w:rsid w:val="00553563"/>
    <w:rsid w:val="00555744"/>
    <w:rsid w:val="005605F4"/>
    <w:rsid w:val="005609F7"/>
    <w:rsid w:val="00560E4D"/>
    <w:rsid w:val="00561580"/>
    <w:rsid w:val="005637CD"/>
    <w:rsid w:val="00566E73"/>
    <w:rsid w:val="00572015"/>
    <w:rsid w:val="00573901"/>
    <w:rsid w:val="005759D9"/>
    <w:rsid w:val="00577B06"/>
    <w:rsid w:val="00582F65"/>
    <w:rsid w:val="00583C01"/>
    <w:rsid w:val="00586FF2"/>
    <w:rsid w:val="00590313"/>
    <w:rsid w:val="00591148"/>
    <w:rsid w:val="00591416"/>
    <w:rsid w:val="00591FEC"/>
    <w:rsid w:val="005922E0"/>
    <w:rsid w:val="005A20A2"/>
    <w:rsid w:val="005A3236"/>
    <w:rsid w:val="005A4EE8"/>
    <w:rsid w:val="005A5B4C"/>
    <w:rsid w:val="005B44D6"/>
    <w:rsid w:val="005B49F4"/>
    <w:rsid w:val="005B6FEE"/>
    <w:rsid w:val="005C14AE"/>
    <w:rsid w:val="005C4CA9"/>
    <w:rsid w:val="005C7D5C"/>
    <w:rsid w:val="005D0500"/>
    <w:rsid w:val="005D182E"/>
    <w:rsid w:val="005D3750"/>
    <w:rsid w:val="005E076F"/>
    <w:rsid w:val="005E231F"/>
    <w:rsid w:val="005E2D62"/>
    <w:rsid w:val="005E4FDB"/>
    <w:rsid w:val="005E7C5B"/>
    <w:rsid w:val="005F6338"/>
    <w:rsid w:val="005F6B7D"/>
    <w:rsid w:val="005F6DFE"/>
    <w:rsid w:val="0061333D"/>
    <w:rsid w:val="00613EED"/>
    <w:rsid w:val="00614BCD"/>
    <w:rsid w:val="00623B64"/>
    <w:rsid w:val="006311BD"/>
    <w:rsid w:val="00635216"/>
    <w:rsid w:val="00636332"/>
    <w:rsid w:val="00640637"/>
    <w:rsid w:val="00640889"/>
    <w:rsid w:val="0065649B"/>
    <w:rsid w:val="00656B1D"/>
    <w:rsid w:val="00657BD2"/>
    <w:rsid w:val="006600BF"/>
    <w:rsid w:val="00663F3B"/>
    <w:rsid w:val="006724C9"/>
    <w:rsid w:val="006825F3"/>
    <w:rsid w:val="00686743"/>
    <w:rsid w:val="00687530"/>
    <w:rsid w:val="006900B2"/>
    <w:rsid w:val="00693B51"/>
    <w:rsid w:val="00693C10"/>
    <w:rsid w:val="00696392"/>
    <w:rsid w:val="006A3B7E"/>
    <w:rsid w:val="006A6D09"/>
    <w:rsid w:val="006B18BC"/>
    <w:rsid w:val="006B316F"/>
    <w:rsid w:val="006B4578"/>
    <w:rsid w:val="006B48E0"/>
    <w:rsid w:val="006B4DF0"/>
    <w:rsid w:val="006C033D"/>
    <w:rsid w:val="006C6FCC"/>
    <w:rsid w:val="006D38B8"/>
    <w:rsid w:val="006D6F66"/>
    <w:rsid w:val="006E17DC"/>
    <w:rsid w:val="006E4A75"/>
    <w:rsid w:val="006E7BE1"/>
    <w:rsid w:val="006F20A1"/>
    <w:rsid w:val="006F36F8"/>
    <w:rsid w:val="006F447A"/>
    <w:rsid w:val="006F6CDD"/>
    <w:rsid w:val="007008E9"/>
    <w:rsid w:val="00706852"/>
    <w:rsid w:val="0071093A"/>
    <w:rsid w:val="0071296C"/>
    <w:rsid w:val="0071486C"/>
    <w:rsid w:val="00716329"/>
    <w:rsid w:val="007245EE"/>
    <w:rsid w:val="00732827"/>
    <w:rsid w:val="00732E74"/>
    <w:rsid w:val="0074441B"/>
    <w:rsid w:val="0074602C"/>
    <w:rsid w:val="00747E11"/>
    <w:rsid w:val="007504F4"/>
    <w:rsid w:val="00751E1F"/>
    <w:rsid w:val="007520D4"/>
    <w:rsid w:val="007549C0"/>
    <w:rsid w:val="00765505"/>
    <w:rsid w:val="00770055"/>
    <w:rsid w:val="00770592"/>
    <w:rsid w:val="0077217C"/>
    <w:rsid w:val="00773D12"/>
    <w:rsid w:val="00773DC1"/>
    <w:rsid w:val="00774C4E"/>
    <w:rsid w:val="00777EC4"/>
    <w:rsid w:val="00780B7D"/>
    <w:rsid w:val="007822D0"/>
    <w:rsid w:val="00785054"/>
    <w:rsid w:val="0078554B"/>
    <w:rsid w:val="007860FC"/>
    <w:rsid w:val="00787484"/>
    <w:rsid w:val="007927EE"/>
    <w:rsid w:val="007A1665"/>
    <w:rsid w:val="007A3ADA"/>
    <w:rsid w:val="007A4F51"/>
    <w:rsid w:val="007A6EAF"/>
    <w:rsid w:val="007A732A"/>
    <w:rsid w:val="007A7510"/>
    <w:rsid w:val="007B0892"/>
    <w:rsid w:val="007B0CF6"/>
    <w:rsid w:val="007B6357"/>
    <w:rsid w:val="007C016B"/>
    <w:rsid w:val="007C0984"/>
    <w:rsid w:val="007C6C74"/>
    <w:rsid w:val="007C6EA8"/>
    <w:rsid w:val="007D0082"/>
    <w:rsid w:val="007D1F23"/>
    <w:rsid w:val="007D2B80"/>
    <w:rsid w:val="007E2FD5"/>
    <w:rsid w:val="007E30B1"/>
    <w:rsid w:val="007F4728"/>
    <w:rsid w:val="00800699"/>
    <w:rsid w:val="00800E07"/>
    <w:rsid w:val="00810F03"/>
    <w:rsid w:val="00815B73"/>
    <w:rsid w:val="008235A7"/>
    <w:rsid w:val="008258ED"/>
    <w:rsid w:val="008269B8"/>
    <w:rsid w:val="0083183D"/>
    <w:rsid w:val="00844311"/>
    <w:rsid w:val="00844C52"/>
    <w:rsid w:val="00847228"/>
    <w:rsid w:val="00847CD1"/>
    <w:rsid w:val="00856AE3"/>
    <w:rsid w:val="00860C94"/>
    <w:rsid w:val="00861054"/>
    <w:rsid w:val="00863F5B"/>
    <w:rsid w:val="008664D0"/>
    <w:rsid w:val="008709D2"/>
    <w:rsid w:val="008724B5"/>
    <w:rsid w:val="00872D43"/>
    <w:rsid w:val="00872DA3"/>
    <w:rsid w:val="00877AFD"/>
    <w:rsid w:val="00882C3A"/>
    <w:rsid w:val="00882E2F"/>
    <w:rsid w:val="00884029"/>
    <w:rsid w:val="00884B37"/>
    <w:rsid w:val="00885BF3"/>
    <w:rsid w:val="008909AF"/>
    <w:rsid w:val="008A4462"/>
    <w:rsid w:val="008A7A1A"/>
    <w:rsid w:val="008B1441"/>
    <w:rsid w:val="008B3454"/>
    <w:rsid w:val="008B4161"/>
    <w:rsid w:val="008B7FE5"/>
    <w:rsid w:val="008C0DD1"/>
    <w:rsid w:val="008C4B2F"/>
    <w:rsid w:val="008C71A9"/>
    <w:rsid w:val="008D5EC9"/>
    <w:rsid w:val="008E036E"/>
    <w:rsid w:val="008E241C"/>
    <w:rsid w:val="008E2877"/>
    <w:rsid w:val="008E3DEB"/>
    <w:rsid w:val="008F3783"/>
    <w:rsid w:val="009023AD"/>
    <w:rsid w:val="00904DE8"/>
    <w:rsid w:val="00914B84"/>
    <w:rsid w:val="009235EE"/>
    <w:rsid w:val="00923D07"/>
    <w:rsid w:val="0092485E"/>
    <w:rsid w:val="0092519E"/>
    <w:rsid w:val="00927604"/>
    <w:rsid w:val="00931AB2"/>
    <w:rsid w:val="00931CBD"/>
    <w:rsid w:val="00932255"/>
    <w:rsid w:val="00932482"/>
    <w:rsid w:val="009328E8"/>
    <w:rsid w:val="00934880"/>
    <w:rsid w:val="00936A15"/>
    <w:rsid w:val="0094090A"/>
    <w:rsid w:val="00943630"/>
    <w:rsid w:val="00943EC5"/>
    <w:rsid w:val="00946710"/>
    <w:rsid w:val="0096779E"/>
    <w:rsid w:val="009728CF"/>
    <w:rsid w:val="009838F7"/>
    <w:rsid w:val="00984B41"/>
    <w:rsid w:val="009854D1"/>
    <w:rsid w:val="0098781D"/>
    <w:rsid w:val="009A02BC"/>
    <w:rsid w:val="009A146D"/>
    <w:rsid w:val="009A176E"/>
    <w:rsid w:val="009A6438"/>
    <w:rsid w:val="009B40DD"/>
    <w:rsid w:val="009B4612"/>
    <w:rsid w:val="009B48D8"/>
    <w:rsid w:val="009B6F3B"/>
    <w:rsid w:val="009C5C60"/>
    <w:rsid w:val="009C7AD5"/>
    <w:rsid w:val="009D45DA"/>
    <w:rsid w:val="009D4E1A"/>
    <w:rsid w:val="009D565F"/>
    <w:rsid w:val="009E3D0E"/>
    <w:rsid w:val="009E4929"/>
    <w:rsid w:val="009E59B6"/>
    <w:rsid w:val="009E7434"/>
    <w:rsid w:val="009F42FE"/>
    <w:rsid w:val="00A008F9"/>
    <w:rsid w:val="00A07BB6"/>
    <w:rsid w:val="00A10B15"/>
    <w:rsid w:val="00A24F22"/>
    <w:rsid w:val="00A267B3"/>
    <w:rsid w:val="00A277F4"/>
    <w:rsid w:val="00A35A7F"/>
    <w:rsid w:val="00A375D2"/>
    <w:rsid w:val="00A41875"/>
    <w:rsid w:val="00A42685"/>
    <w:rsid w:val="00A45A44"/>
    <w:rsid w:val="00A5040B"/>
    <w:rsid w:val="00A53DE8"/>
    <w:rsid w:val="00A541AD"/>
    <w:rsid w:val="00A5493A"/>
    <w:rsid w:val="00A62A26"/>
    <w:rsid w:val="00A644C7"/>
    <w:rsid w:val="00A67B19"/>
    <w:rsid w:val="00A67D97"/>
    <w:rsid w:val="00A70EFA"/>
    <w:rsid w:val="00A7210E"/>
    <w:rsid w:val="00A76190"/>
    <w:rsid w:val="00A77458"/>
    <w:rsid w:val="00A776F0"/>
    <w:rsid w:val="00A829BB"/>
    <w:rsid w:val="00A829C9"/>
    <w:rsid w:val="00A93D83"/>
    <w:rsid w:val="00A97A7F"/>
    <w:rsid w:val="00AA1CED"/>
    <w:rsid w:val="00AA4166"/>
    <w:rsid w:val="00AA42C2"/>
    <w:rsid w:val="00AA64CD"/>
    <w:rsid w:val="00AB26B1"/>
    <w:rsid w:val="00AB44E3"/>
    <w:rsid w:val="00AC16EE"/>
    <w:rsid w:val="00AC20D7"/>
    <w:rsid w:val="00AD0588"/>
    <w:rsid w:val="00AD23A8"/>
    <w:rsid w:val="00AD5BBD"/>
    <w:rsid w:val="00AE36A5"/>
    <w:rsid w:val="00AE41AE"/>
    <w:rsid w:val="00AE4CC0"/>
    <w:rsid w:val="00AF5C56"/>
    <w:rsid w:val="00AF5E3E"/>
    <w:rsid w:val="00AF7293"/>
    <w:rsid w:val="00B01197"/>
    <w:rsid w:val="00B01BBE"/>
    <w:rsid w:val="00B07413"/>
    <w:rsid w:val="00B101BA"/>
    <w:rsid w:val="00B1118B"/>
    <w:rsid w:val="00B125E7"/>
    <w:rsid w:val="00B30D8D"/>
    <w:rsid w:val="00B33723"/>
    <w:rsid w:val="00B37407"/>
    <w:rsid w:val="00B607A2"/>
    <w:rsid w:val="00B619D3"/>
    <w:rsid w:val="00B67392"/>
    <w:rsid w:val="00B737EA"/>
    <w:rsid w:val="00B83864"/>
    <w:rsid w:val="00B91F7C"/>
    <w:rsid w:val="00B93AB1"/>
    <w:rsid w:val="00B95FFF"/>
    <w:rsid w:val="00BA4AAE"/>
    <w:rsid w:val="00BA72A1"/>
    <w:rsid w:val="00BB169A"/>
    <w:rsid w:val="00BB472F"/>
    <w:rsid w:val="00BC101E"/>
    <w:rsid w:val="00BC1FC0"/>
    <w:rsid w:val="00BC34C8"/>
    <w:rsid w:val="00BC6B1E"/>
    <w:rsid w:val="00BD0168"/>
    <w:rsid w:val="00BD6705"/>
    <w:rsid w:val="00BD747C"/>
    <w:rsid w:val="00BF323D"/>
    <w:rsid w:val="00BF37EA"/>
    <w:rsid w:val="00BF4EE9"/>
    <w:rsid w:val="00C00E09"/>
    <w:rsid w:val="00C0122F"/>
    <w:rsid w:val="00C01519"/>
    <w:rsid w:val="00C038C3"/>
    <w:rsid w:val="00C03E58"/>
    <w:rsid w:val="00C0628D"/>
    <w:rsid w:val="00C07D4F"/>
    <w:rsid w:val="00C21FB3"/>
    <w:rsid w:val="00C23188"/>
    <w:rsid w:val="00C23507"/>
    <w:rsid w:val="00C241C1"/>
    <w:rsid w:val="00C276F6"/>
    <w:rsid w:val="00C37136"/>
    <w:rsid w:val="00C44A41"/>
    <w:rsid w:val="00C44BA9"/>
    <w:rsid w:val="00C46162"/>
    <w:rsid w:val="00C479C8"/>
    <w:rsid w:val="00C57997"/>
    <w:rsid w:val="00C659FA"/>
    <w:rsid w:val="00C670F9"/>
    <w:rsid w:val="00C67EA0"/>
    <w:rsid w:val="00C73EAD"/>
    <w:rsid w:val="00C75647"/>
    <w:rsid w:val="00C812C5"/>
    <w:rsid w:val="00C81CC4"/>
    <w:rsid w:val="00C826E8"/>
    <w:rsid w:val="00C836CD"/>
    <w:rsid w:val="00C87959"/>
    <w:rsid w:val="00C91455"/>
    <w:rsid w:val="00C93071"/>
    <w:rsid w:val="00C940E3"/>
    <w:rsid w:val="00CA2BC4"/>
    <w:rsid w:val="00CB12F2"/>
    <w:rsid w:val="00CB2FC7"/>
    <w:rsid w:val="00CC4AEA"/>
    <w:rsid w:val="00CC65DF"/>
    <w:rsid w:val="00CD144F"/>
    <w:rsid w:val="00CE34DD"/>
    <w:rsid w:val="00CF1DFE"/>
    <w:rsid w:val="00CF55B7"/>
    <w:rsid w:val="00D01E29"/>
    <w:rsid w:val="00D02C79"/>
    <w:rsid w:val="00D038B3"/>
    <w:rsid w:val="00D043F6"/>
    <w:rsid w:val="00D04B13"/>
    <w:rsid w:val="00D20B57"/>
    <w:rsid w:val="00D22174"/>
    <w:rsid w:val="00D2261B"/>
    <w:rsid w:val="00D232AB"/>
    <w:rsid w:val="00D2661A"/>
    <w:rsid w:val="00D30814"/>
    <w:rsid w:val="00D316CD"/>
    <w:rsid w:val="00D32630"/>
    <w:rsid w:val="00D36F7A"/>
    <w:rsid w:val="00D37FC0"/>
    <w:rsid w:val="00D42750"/>
    <w:rsid w:val="00D45DB8"/>
    <w:rsid w:val="00D5260E"/>
    <w:rsid w:val="00D53E70"/>
    <w:rsid w:val="00D54CEF"/>
    <w:rsid w:val="00D610F0"/>
    <w:rsid w:val="00D63237"/>
    <w:rsid w:val="00D63367"/>
    <w:rsid w:val="00D64148"/>
    <w:rsid w:val="00D671D0"/>
    <w:rsid w:val="00D77AF9"/>
    <w:rsid w:val="00D80849"/>
    <w:rsid w:val="00D8242D"/>
    <w:rsid w:val="00D838BF"/>
    <w:rsid w:val="00D85CC3"/>
    <w:rsid w:val="00D92C99"/>
    <w:rsid w:val="00D94A48"/>
    <w:rsid w:val="00D96B0B"/>
    <w:rsid w:val="00D978E9"/>
    <w:rsid w:val="00DA0250"/>
    <w:rsid w:val="00DA3E74"/>
    <w:rsid w:val="00DA6635"/>
    <w:rsid w:val="00DB2F88"/>
    <w:rsid w:val="00DC146A"/>
    <w:rsid w:val="00DC4BCB"/>
    <w:rsid w:val="00DC5A4A"/>
    <w:rsid w:val="00DD0FCE"/>
    <w:rsid w:val="00DD32BE"/>
    <w:rsid w:val="00DE6889"/>
    <w:rsid w:val="00DF2D35"/>
    <w:rsid w:val="00DF6A19"/>
    <w:rsid w:val="00DF7078"/>
    <w:rsid w:val="00DF79A8"/>
    <w:rsid w:val="00E00FC6"/>
    <w:rsid w:val="00E03936"/>
    <w:rsid w:val="00E052A8"/>
    <w:rsid w:val="00E05B1B"/>
    <w:rsid w:val="00E075B4"/>
    <w:rsid w:val="00E11CCB"/>
    <w:rsid w:val="00E13072"/>
    <w:rsid w:val="00E13C83"/>
    <w:rsid w:val="00E17FA4"/>
    <w:rsid w:val="00E21DFE"/>
    <w:rsid w:val="00E27126"/>
    <w:rsid w:val="00E2799E"/>
    <w:rsid w:val="00E36F8F"/>
    <w:rsid w:val="00E370BA"/>
    <w:rsid w:val="00E41290"/>
    <w:rsid w:val="00E4558E"/>
    <w:rsid w:val="00E46266"/>
    <w:rsid w:val="00E51F12"/>
    <w:rsid w:val="00E573FA"/>
    <w:rsid w:val="00E63528"/>
    <w:rsid w:val="00E81B21"/>
    <w:rsid w:val="00E845D8"/>
    <w:rsid w:val="00E84D83"/>
    <w:rsid w:val="00E927D2"/>
    <w:rsid w:val="00E92D52"/>
    <w:rsid w:val="00E96DEA"/>
    <w:rsid w:val="00EA014A"/>
    <w:rsid w:val="00EA0524"/>
    <w:rsid w:val="00EA10AE"/>
    <w:rsid w:val="00EA1FA8"/>
    <w:rsid w:val="00EA5792"/>
    <w:rsid w:val="00EA79CC"/>
    <w:rsid w:val="00EA7AAA"/>
    <w:rsid w:val="00EB05EC"/>
    <w:rsid w:val="00EB0FFC"/>
    <w:rsid w:val="00EB2FCC"/>
    <w:rsid w:val="00EB3A46"/>
    <w:rsid w:val="00EB491B"/>
    <w:rsid w:val="00EC089A"/>
    <w:rsid w:val="00EC1CC4"/>
    <w:rsid w:val="00EC55BE"/>
    <w:rsid w:val="00EC7402"/>
    <w:rsid w:val="00ED19B6"/>
    <w:rsid w:val="00ED19C9"/>
    <w:rsid w:val="00EE0BB1"/>
    <w:rsid w:val="00EE1A0C"/>
    <w:rsid w:val="00EE25DF"/>
    <w:rsid w:val="00EE30C8"/>
    <w:rsid w:val="00EE5AFB"/>
    <w:rsid w:val="00EE61BA"/>
    <w:rsid w:val="00EE6E6F"/>
    <w:rsid w:val="00EE7706"/>
    <w:rsid w:val="00EF0B52"/>
    <w:rsid w:val="00EF2225"/>
    <w:rsid w:val="00EF334F"/>
    <w:rsid w:val="00EF668F"/>
    <w:rsid w:val="00F015F2"/>
    <w:rsid w:val="00F03DA4"/>
    <w:rsid w:val="00F102DE"/>
    <w:rsid w:val="00F40270"/>
    <w:rsid w:val="00F43A22"/>
    <w:rsid w:val="00F450D7"/>
    <w:rsid w:val="00F471B4"/>
    <w:rsid w:val="00F477E7"/>
    <w:rsid w:val="00F50774"/>
    <w:rsid w:val="00F53970"/>
    <w:rsid w:val="00F578BA"/>
    <w:rsid w:val="00F608C6"/>
    <w:rsid w:val="00F6144F"/>
    <w:rsid w:val="00F62EB4"/>
    <w:rsid w:val="00F64EC7"/>
    <w:rsid w:val="00F65F87"/>
    <w:rsid w:val="00F730FE"/>
    <w:rsid w:val="00F82AA4"/>
    <w:rsid w:val="00F83006"/>
    <w:rsid w:val="00F84832"/>
    <w:rsid w:val="00F86B83"/>
    <w:rsid w:val="00F90701"/>
    <w:rsid w:val="00F94F6B"/>
    <w:rsid w:val="00F955EE"/>
    <w:rsid w:val="00F958AE"/>
    <w:rsid w:val="00FA1BD4"/>
    <w:rsid w:val="00FA51B1"/>
    <w:rsid w:val="00FB0015"/>
    <w:rsid w:val="00FB41EF"/>
    <w:rsid w:val="00FB5985"/>
    <w:rsid w:val="00FB651B"/>
    <w:rsid w:val="00FC02A3"/>
    <w:rsid w:val="00FC1CF1"/>
    <w:rsid w:val="00FC41C1"/>
    <w:rsid w:val="00FC7A2F"/>
    <w:rsid w:val="00FD180D"/>
    <w:rsid w:val="00FD2FBE"/>
    <w:rsid w:val="00FD3DBB"/>
    <w:rsid w:val="00FE22E4"/>
    <w:rsid w:val="00FE52F8"/>
    <w:rsid w:val="00FE6C75"/>
    <w:rsid w:val="00FF7EA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A1B342"/>
  <w15:docId w15:val="{B299300C-89CE-4029-8C17-0EC16790B2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7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B2FCC"/>
    <w:pPr>
      <w:suppressAutoHyphens/>
      <w:spacing w:after="160" w:line="252" w:lineRule="auto"/>
    </w:pPr>
    <w:rPr>
      <w:rFonts w:eastAsia="SimSun" w:cs="font302"/>
      <w:kern w:val="1"/>
      <w:sz w:val="24"/>
      <w:szCs w:val="22"/>
      <w:lang w:eastAsia="ar-SA"/>
    </w:rPr>
  </w:style>
  <w:style w:type="paragraph" w:styleId="Nagwek1">
    <w:name w:val="heading 1"/>
    <w:basedOn w:val="Normalny"/>
    <w:next w:val="Normalny"/>
    <w:link w:val="Nagwek1Znak"/>
    <w:qFormat/>
    <w:rsid w:val="00EB2FCC"/>
    <w:pPr>
      <w:keepNext/>
      <w:numPr>
        <w:numId w:val="1"/>
      </w:numPr>
      <w:spacing w:after="0" w:line="240" w:lineRule="auto"/>
      <w:outlineLvl w:val="0"/>
    </w:pPr>
    <w:rPr>
      <w:rFonts w:ascii="Times New Roman" w:eastAsia="Times New Roman" w:hAnsi="Times New Roman" w:cs="Times New Roman"/>
      <w:b/>
      <w:bCs/>
      <w:kern w:val="0"/>
      <w:szCs w:val="24"/>
    </w:rPr>
  </w:style>
  <w:style w:type="paragraph" w:styleId="Nagwek2">
    <w:name w:val="heading 2"/>
    <w:basedOn w:val="Normalny"/>
    <w:next w:val="Normalny"/>
    <w:link w:val="Nagwek2Znak"/>
    <w:qFormat/>
    <w:rsid w:val="00EB2FCC"/>
    <w:pPr>
      <w:keepNext/>
      <w:numPr>
        <w:ilvl w:val="1"/>
        <w:numId w:val="1"/>
      </w:numPr>
      <w:spacing w:before="240" w:after="60" w:line="240" w:lineRule="auto"/>
      <w:outlineLvl w:val="1"/>
    </w:pPr>
    <w:rPr>
      <w:rFonts w:ascii="Arial" w:eastAsia="Times New Roman" w:hAnsi="Arial" w:cs="Times New Roman"/>
      <w:b/>
      <w:bCs/>
      <w:i/>
      <w:iCs/>
      <w:kern w:val="0"/>
      <w:sz w:val="28"/>
      <w:szCs w:val="28"/>
    </w:rPr>
  </w:style>
  <w:style w:type="paragraph" w:styleId="Nagwek3">
    <w:name w:val="heading 3"/>
    <w:basedOn w:val="Normalny"/>
    <w:next w:val="Normalny"/>
    <w:link w:val="Nagwek3Znak"/>
    <w:uiPriority w:val="9"/>
    <w:qFormat/>
    <w:rsid w:val="00EB2FCC"/>
    <w:pPr>
      <w:keepNext/>
      <w:keepLines/>
      <w:spacing w:before="200" w:after="0"/>
      <w:outlineLvl w:val="2"/>
    </w:pPr>
    <w:rPr>
      <w:rFonts w:ascii="Calibri Light" w:eastAsia="Times New Roman" w:hAnsi="Calibri Light" w:cs="Times New Roman"/>
      <w:b/>
      <w:bCs/>
      <w:color w:val="5B9BD5"/>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EB2FCC"/>
    <w:rPr>
      <w:rFonts w:ascii="Times New Roman" w:eastAsia="Times New Roman" w:hAnsi="Times New Roman"/>
      <w:b/>
      <w:bCs/>
      <w:sz w:val="24"/>
      <w:szCs w:val="24"/>
      <w:lang w:eastAsia="ar-SA"/>
    </w:rPr>
  </w:style>
  <w:style w:type="character" w:customStyle="1" w:styleId="Nagwek2Znak">
    <w:name w:val="Nagłówek 2 Znak"/>
    <w:link w:val="Nagwek2"/>
    <w:rsid w:val="00EB2FCC"/>
    <w:rPr>
      <w:rFonts w:ascii="Arial" w:eastAsia="Times New Roman" w:hAnsi="Arial"/>
      <w:b/>
      <w:bCs/>
      <w:i/>
      <w:iCs/>
      <w:sz w:val="28"/>
      <w:szCs w:val="28"/>
      <w:lang w:eastAsia="ar-SA"/>
    </w:rPr>
  </w:style>
  <w:style w:type="character" w:customStyle="1" w:styleId="Nagwek3Znak">
    <w:name w:val="Nagłówek 3 Znak"/>
    <w:link w:val="Nagwek3"/>
    <w:uiPriority w:val="9"/>
    <w:rsid w:val="00EB2FCC"/>
    <w:rPr>
      <w:rFonts w:ascii="Calibri Light" w:eastAsia="Times New Roman" w:hAnsi="Calibri Light" w:cs="Times New Roman"/>
      <w:b/>
      <w:bCs/>
      <w:color w:val="5B9BD5"/>
      <w:kern w:val="1"/>
      <w:sz w:val="24"/>
      <w:lang w:eastAsia="ar-SA"/>
    </w:rPr>
  </w:style>
  <w:style w:type="character" w:customStyle="1" w:styleId="Absatz-Standardschriftart">
    <w:name w:val="Absatz-Standardschriftart"/>
    <w:rsid w:val="00EB2FCC"/>
  </w:style>
  <w:style w:type="character" w:customStyle="1" w:styleId="WW-Absatz-Standardschriftart">
    <w:name w:val="WW-Absatz-Standardschriftart"/>
    <w:rsid w:val="00EB2FCC"/>
  </w:style>
  <w:style w:type="character" w:customStyle="1" w:styleId="WW-Absatz-Standardschriftart1">
    <w:name w:val="WW-Absatz-Standardschriftart1"/>
    <w:rsid w:val="00EB2FCC"/>
  </w:style>
  <w:style w:type="character" w:customStyle="1" w:styleId="WW-Absatz-Standardschriftart11">
    <w:name w:val="WW-Absatz-Standardschriftart11"/>
    <w:rsid w:val="00EB2FCC"/>
  </w:style>
  <w:style w:type="character" w:customStyle="1" w:styleId="WW-Absatz-Standardschriftart111">
    <w:name w:val="WW-Absatz-Standardschriftart111"/>
    <w:rsid w:val="00EB2FCC"/>
  </w:style>
  <w:style w:type="character" w:customStyle="1" w:styleId="Domylnaczcionkaakapitu1">
    <w:name w:val="Domyślna czcionka akapitu1"/>
    <w:rsid w:val="00EB2FCC"/>
  </w:style>
  <w:style w:type="character" w:customStyle="1" w:styleId="NagwekZnak">
    <w:name w:val="Nagłówek Znak"/>
    <w:basedOn w:val="Domylnaczcionkaakapitu1"/>
    <w:uiPriority w:val="99"/>
    <w:rsid w:val="00EB2FCC"/>
  </w:style>
  <w:style w:type="character" w:customStyle="1" w:styleId="StopkaZnak">
    <w:name w:val="Stopka Znak"/>
    <w:basedOn w:val="Domylnaczcionkaakapitu1"/>
    <w:uiPriority w:val="99"/>
    <w:rsid w:val="00EB2FCC"/>
  </w:style>
  <w:style w:type="character" w:customStyle="1" w:styleId="Tekstzastpczy1">
    <w:name w:val="Tekst zastępczy1"/>
    <w:basedOn w:val="Domylnaczcionkaakapitu1"/>
    <w:rsid w:val="00EB2FCC"/>
  </w:style>
  <w:style w:type="character" w:customStyle="1" w:styleId="BezodstpwZnak">
    <w:name w:val="Bez odstępów Znak"/>
    <w:basedOn w:val="Domylnaczcionkaakapitu1"/>
    <w:rsid w:val="00EB2FCC"/>
  </w:style>
  <w:style w:type="character" w:customStyle="1" w:styleId="AdresatZnak">
    <w:name w:val="Adresat Znak"/>
    <w:basedOn w:val="BezodstpwZnak"/>
    <w:rsid w:val="00EB2FCC"/>
  </w:style>
  <w:style w:type="character" w:customStyle="1" w:styleId="A2">
    <w:name w:val="A2"/>
    <w:rsid w:val="00EB2FCC"/>
    <w:rPr>
      <w:rFonts w:ascii="Open Sans" w:eastAsia="Open Sans" w:hAnsi="Open Sans" w:cs="Open Sans"/>
      <w:color w:val="000000"/>
      <w:sz w:val="36"/>
      <w:szCs w:val="36"/>
    </w:rPr>
  </w:style>
  <w:style w:type="character" w:customStyle="1" w:styleId="Default">
    <w:name w:val="Default"/>
    <w:rsid w:val="00EB2FCC"/>
    <w:rPr>
      <w:rFonts w:ascii="Open Sans" w:eastAsia="Open Sans" w:hAnsi="Open Sans" w:cs="Open Sans"/>
      <w:color w:val="000000"/>
      <w:sz w:val="24"/>
      <w:szCs w:val="24"/>
    </w:rPr>
  </w:style>
  <w:style w:type="paragraph" w:customStyle="1" w:styleId="Nagwek10">
    <w:name w:val="Nagłówek1"/>
    <w:basedOn w:val="Normalny"/>
    <w:next w:val="Tekstpodstawowy"/>
    <w:rsid w:val="00EB2FCC"/>
    <w:pPr>
      <w:keepNext/>
      <w:tabs>
        <w:tab w:val="center" w:pos="4536"/>
        <w:tab w:val="right" w:pos="9072"/>
      </w:tabs>
      <w:spacing w:before="240" w:after="0" w:line="100" w:lineRule="atLeast"/>
    </w:pPr>
    <w:rPr>
      <w:rFonts w:ascii="Arial" w:hAnsi="Arial" w:cs="Mangal"/>
      <w:sz w:val="28"/>
      <w:szCs w:val="28"/>
    </w:rPr>
  </w:style>
  <w:style w:type="paragraph" w:styleId="Tekstpodstawowy">
    <w:name w:val="Body Text"/>
    <w:basedOn w:val="Normalny"/>
    <w:link w:val="TekstpodstawowyZnak"/>
    <w:rsid w:val="00EB2FCC"/>
    <w:pPr>
      <w:spacing w:after="120"/>
    </w:pPr>
    <w:rPr>
      <w:rFonts w:cs="Times New Roman"/>
    </w:rPr>
  </w:style>
  <w:style w:type="character" w:customStyle="1" w:styleId="TekstpodstawowyZnak">
    <w:name w:val="Tekst podstawowy Znak"/>
    <w:link w:val="Tekstpodstawowy"/>
    <w:rsid w:val="00EB2FCC"/>
    <w:rPr>
      <w:rFonts w:ascii="Calibri" w:eastAsia="SimSun" w:hAnsi="Calibri" w:cs="Times New Roman"/>
      <w:kern w:val="1"/>
      <w:sz w:val="24"/>
      <w:lang w:eastAsia="ar-SA"/>
    </w:rPr>
  </w:style>
  <w:style w:type="paragraph" w:styleId="Lista">
    <w:name w:val="List"/>
    <w:basedOn w:val="Tekstpodstawowy"/>
    <w:rsid w:val="00EB2FCC"/>
    <w:rPr>
      <w:rFonts w:cs="Mangal"/>
    </w:rPr>
  </w:style>
  <w:style w:type="paragraph" w:customStyle="1" w:styleId="Podpis1">
    <w:name w:val="Podpis1"/>
    <w:basedOn w:val="Normalny"/>
    <w:rsid w:val="00EB2FCC"/>
    <w:pPr>
      <w:suppressLineNumbers/>
      <w:spacing w:before="120" w:after="120"/>
    </w:pPr>
    <w:rPr>
      <w:rFonts w:cs="Mangal"/>
      <w:i/>
      <w:iCs/>
      <w:szCs w:val="24"/>
    </w:rPr>
  </w:style>
  <w:style w:type="paragraph" w:customStyle="1" w:styleId="Indeks">
    <w:name w:val="Indeks"/>
    <w:basedOn w:val="Normalny"/>
    <w:rsid w:val="00EB2FCC"/>
    <w:pPr>
      <w:suppressLineNumbers/>
    </w:pPr>
    <w:rPr>
      <w:rFonts w:cs="Mangal"/>
    </w:rPr>
  </w:style>
  <w:style w:type="paragraph" w:styleId="Stopka">
    <w:name w:val="footer"/>
    <w:basedOn w:val="Normalny"/>
    <w:link w:val="StopkaZnak1"/>
    <w:uiPriority w:val="99"/>
    <w:rsid w:val="00EB2FCC"/>
    <w:pPr>
      <w:suppressLineNumbers/>
      <w:tabs>
        <w:tab w:val="center" w:pos="4536"/>
        <w:tab w:val="right" w:pos="9072"/>
      </w:tabs>
      <w:spacing w:after="0" w:line="100" w:lineRule="atLeast"/>
    </w:pPr>
  </w:style>
  <w:style w:type="character" w:customStyle="1" w:styleId="StopkaZnak1">
    <w:name w:val="Stopka Znak1"/>
    <w:link w:val="Stopka"/>
    <w:rsid w:val="00EB2FCC"/>
    <w:rPr>
      <w:rFonts w:ascii="Calibri" w:eastAsia="SimSun" w:hAnsi="Calibri" w:cs="font302"/>
      <w:kern w:val="1"/>
      <w:sz w:val="24"/>
      <w:lang w:eastAsia="ar-SA"/>
    </w:rPr>
  </w:style>
  <w:style w:type="paragraph" w:customStyle="1" w:styleId="Bezodstpw1">
    <w:name w:val="Bez odstępów1"/>
    <w:rsid w:val="00EB2FCC"/>
    <w:pPr>
      <w:widowControl w:val="0"/>
      <w:suppressAutoHyphens/>
      <w:spacing w:after="160" w:line="252" w:lineRule="auto"/>
    </w:pPr>
    <w:rPr>
      <w:rFonts w:eastAsia="SimSun" w:cs="font302"/>
      <w:kern w:val="1"/>
      <w:sz w:val="22"/>
      <w:szCs w:val="22"/>
      <w:lang w:eastAsia="ar-SA"/>
    </w:rPr>
  </w:style>
  <w:style w:type="paragraph" w:customStyle="1" w:styleId="Adresat">
    <w:name w:val="Adresat"/>
    <w:basedOn w:val="Bezodstpw1"/>
    <w:rsid w:val="00EB2FCC"/>
  </w:style>
  <w:style w:type="paragraph" w:styleId="Nagwek">
    <w:name w:val="header"/>
    <w:basedOn w:val="Normalny"/>
    <w:link w:val="NagwekZnak1"/>
    <w:uiPriority w:val="99"/>
    <w:rsid w:val="00EB2FCC"/>
    <w:pPr>
      <w:suppressLineNumbers/>
      <w:tabs>
        <w:tab w:val="center" w:pos="4819"/>
        <w:tab w:val="right" w:pos="9638"/>
      </w:tabs>
    </w:pPr>
  </w:style>
  <w:style w:type="character" w:customStyle="1" w:styleId="NagwekZnak1">
    <w:name w:val="Nagłówek Znak1"/>
    <w:link w:val="Nagwek"/>
    <w:uiPriority w:val="99"/>
    <w:rsid w:val="00EB2FCC"/>
    <w:rPr>
      <w:rFonts w:ascii="Calibri" w:eastAsia="SimSun" w:hAnsi="Calibri" w:cs="font302"/>
      <w:kern w:val="1"/>
      <w:sz w:val="24"/>
      <w:lang w:eastAsia="ar-SA"/>
    </w:rPr>
  </w:style>
  <w:style w:type="paragraph" w:customStyle="1" w:styleId="Pa1">
    <w:name w:val="Pa1"/>
    <w:rsid w:val="00EB2FCC"/>
    <w:pPr>
      <w:autoSpaceDE w:val="0"/>
      <w:spacing w:line="241" w:lineRule="atLeast"/>
    </w:pPr>
    <w:rPr>
      <w:rFonts w:ascii="Times New Roman" w:hAnsi="Times New Roman" w:cs="Mangal"/>
      <w:sz w:val="22"/>
      <w:szCs w:val="24"/>
      <w:lang w:eastAsia="hi-IN" w:bidi="hi-IN"/>
    </w:rPr>
  </w:style>
  <w:style w:type="paragraph" w:styleId="Tekstdymka">
    <w:name w:val="Balloon Text"/>
    <w:basedOn w:val="Normalny"/>
    <w:link w:val="TekstdymkaZnak"/>
    <w:uiPriority w:val="99"/>
    <w:semiHidden/>
    <w:unhideWhenUsed/>
    <w:rsid w:val="00EB2FCC"/>
    <w:pPr>
      <w:spacing w:after="0" w:line="240" w:lineRule="auto"/>
    </w:pPr>
    <w:rPr>
      <w:rFonts w:ascii="Segoe UI" w:hAnsi="Segoe UI" w:cs="Times New Roman"/>
      <w:sz w:val="18"/>
      <w:szCs w:val="18"/>
    </w:rPr>
  </w:style>
  <w:style w:type="character" w:customStyle="1" w:styleId="TekstdymkaZnak">
    <w:name w:val="Tekst dymka Znak"/>
    <w:link w:val="Tekstdymka"/>
    <w:uiPriority w:val="99"/>
    <w:semiHidden/>
    <w:rsid w:val="00EB2FCC"/>
    <w:rPr>
      <w:rFonts w:ascii="Segoe UI" w:eastAsia="SimSun" w:hAnsi="Segoe UI" w:cs="Times New Roman"/>
      <w:kern w:val="1"/>
      <w:sz w:val="18"/>
      <w:szCs w:val="18"/>
      <w:lang w:eastAsia="ar-SA"/>
    </w:rPr>
  </w:style>
  <w:style w:type="character" w:customStyle="1" w:styleId="apple-converted-space">
    <w:name w:val="apple-converted-space"/>
    <w:rsid w:val="00EB2FCC"/>
  </w:style>
  <w:style w:type="character" w:styleId="Hipercze">
    <w:name w:val="Hyperlink"/>
    <w:uiPriority w:val="99"/>
    <w:unhideWhenUsed/>
    <w:rsid w:val="00EB2FCC"/>
    <w:rPr>
      <w:color w:val="0000FF"/>
      <w:u w:val="single"/>
    </w:rPr>
  </w:style>
  <w:style w:type="character" w:styleId="Odwoaniedokomentarza">
    <w:name w:val="annotation reference"/>
    <w:unhideWhenUsed/>
    <w:rsid w:val="00EB2FCC"/>
    <w:rPr>
      <w:sz w:val="16"/>
      <w:szCs w:val="16"/>
    </w:rPr>
  </w:style>
  <w:style w:type="paragraph" w:styleId="Tekstkomentarza">
    <w:name w:val="annotation text"/>
    <w:basedOn w:val="Normalny"/>
    <w:link w:val="TekstkomentarzaZnak"/>
    <w:unhideWhenUsed/>
    <w:rsid w:val="00EB2FCC"/>
    <w:rPr>
      <w:rFonts w:cs="Times New Roman"/>
      <w:sz w:val="20"/>
      <w:szCs w:val="20"/>
    </w:rPr>
  </w:style>
  <w:style w:type="character" w:customStyle="1" w:styleId="TekstkomentarzaZnak">
    <w:name w:val="Tekst komentarza Znak"/>
    <w:link w:val="Tekstkomentarza"/>
    <w:rsid w:val="00EB2FCC"/>
    <w:rPr>
      <w:rFonts w:ascii="Calibri" w:eastAsia="SimSun" w:hAnsi="Calibri" w:cs="Times New Roman"/>
      <w:kern w:val="1"/>
      <w:sz w:val="20"/>
      <w:szCs w:val="20"/>
      <w:lang w:eastAsia="ar-SA"/>
    </w:rPr>
  </w:style>
  <w:style w:type="paragraph" w:styleId="Tematkomentarza">
    <w:name w:val="annotation subject"/>
    <w:basedOn w:val="Tekstkomentarza"/>
    <w:next w:val="Tekstkomentarza"/>
    <w:link w:val="TematkomentarzaZnak"/>
    <w:uiPriority w:val="99"/>
    <w:semiHidden/>
    <w:unhideWhenUsed/>
    <w:rsid w:val="00EB2FCC"/>
    <w:rPr>
      <w:b/>
      <w:bCs/>
    </w:rPr>
  </w:style>
  <w:style w:type="character" w:customStyle="1" w:styleId="TematkomentarzaZnak">
    <w:name w:val="Temat komentarza Znak"/>
    <w:link w:val="Tematkomentarza"/>
    <w:uiPriority w:val="99"/>
    <w:semiHidden/>
    <w:rsid w:val="00EB2FCC"/>
    <w:rPr>
      <w:rFonts w:ascii="Calibri" w:eastAsia="SimSun" w:hAnsi="Calibri" w:cs="Times New Roman"/>
      <w:b/>
      <w:bCs/>
      <w:kern w:val="1"/>
      <w:sz w:val="20"/>
      <w:szCs w:val="20"/>
      <w:lang w:eastAsia="ar-SA"/>
    </w:rPr>
  </w:style>
  <w:style w:type="paragraph" w:styleId="NormalnyWeb">
    <w:name w:val="Normal (Web)"/>
    <w:basedOn w:val="Normalny"/>
    <w:uiPriority w:val="99"/>
    <w:unhideWhenUsed/>
    <w:rsid w:val="00EB2FCC"/>
    <w:pPr>
      <w:suppressAutoHyphens w:val="0"/>
      <w:spacing w:before="100" w:beforeAutospacing="1" w:after="100" w:afterAutospacing="1" w:line="240" w:lineRule="auto"/>
    </w:pPr>
    <w:rPr>
      <w:rFonts w:ascii="Times New Roman" w:eastAsia="Times New Roman" w:hAnsi="Times New Roman" w:cs="Times New Roman"/>
      <w:kern w:val="0"/>
      <w:szCs w:val="24"/>
      <w:lang w:eastAsia="pl-PL"/>
    </w:rPr>
  </w:style>
  <w:style w:type="character" w:customStyle="1" w:styleId="srodtytul">
    <w:name w:val="srodtytul"/>
    <w:rsid w:val="00EB2FCC"/>
  </w:style>
  <w:style w:type="character" w:customStyle="1" w:styleId="teskty">
    <w:name w:val="teskty"/>
    <w:rsid w:val="00EB2FCC"/>
  </w:style>
  <w:style w:type="table" w:styleId="Tabela-Siatka">
    <w:name w:val="Table Grid"/>
    <w:basedOn w:val="Standardowy"/>
    <w:uiPriority w:val="39"/>
    <w:rsid w:val="00EB2FC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2">
    <w:name w:val="Body Text 2"/>
    <w:basedOn w:val="Normalny"/>
    <w:link w:val="Tekstpodstawowy2Znak"/>
    <w:uiPriority w:val="99"/>
    <w:semiHidden/>
    <w:unhideWhenUsed/>
    <w:rsid w:val="00EB2FCC"/>
    <w:pPr>
      <w:spacing w:after="120" w:line="480" w:lineRule="auto"/>
    </w:pPr>
    <w:rPr>
      <w:rFonts w:cs="Times New Roman"/>
    </w:rPr>
  </w:style>
  <w:style w:type="character" w:customStyle="1" w:styleId="Tekstpodstawowy2Znak">
    <w:name w:val="Tekst podstawowy 2 Znak"/>
    <w:link w:val="Tekstpodstawowy2"/>
    <w:uiPriority w:val="99"/>
    <w:semiHidden/>
    <w:rsid w:val="00EB2FCC"/>
    <w:rPr>
      <w:rFonts w:ascii="Calibri" w:eastAsia="SimSun" w:hAnsi="Calibri" w:cs="Times New Roman"/>
      <w:kern w:val="1"/>
      <w:sz w:val="24"/>
      <w:lang w:eastAsia="ar-SA"/>
    </w:rPr>
  </w:style>
  <w:style w:type="paragraph" w:styleId="Tekstpodstawowy3">
    <w:name w:val="Body Text 3"/>
    <w:basedOn w:val="Normalny"/>
    <w:link w:val="Tekstpodstawowy3Znak"/>
    <w:uiPriority w:val="99"/>
    <w:unhideWhenUsed/>
    <w:rsid w:val="00EB2FCC"/>
    <w:pPr>
      <w:spacing w:after="120"/>
    </w:pPr>
    <w:rPr>
      <w:rFonts w:cs="Times New Roman"/>
      <w:sz w:val="16"/>
      <w:szCs w:val="16"/>
    </w:rPr>
  </w:style>
  <w:style w:type="character" w:customStyle="1" w:styleId="Tekstpodstawowy3Znak">
    <w:name w:val="Tekst podstawowy 3 Znak"/>
    <w:link w:val="Tekstpodstawowy3"/>
    <w:uiPriority w:val="99"/>
    <w:rsid w:val="00EB2FCC"/>
    <w:rPr>
      <w:rFonts w:ascii="Calibri" w:eastAsia="SimSun" w:hAnsi="Calibri" w:cs="Times New Roman"/>
      <w:kern w:val="1"/>
      <w:sz w:val="16"/>
      <w:szCs w:val="16"/>
      <w:lang w:eastAsia="ar-SA"/>
    </w:rPr>
  </w:style>
  <w:style w:type="paragraph" w:customStyle="1" w:styleId="anakap">
    <w:name w:val="anakap"/>
    <w:basedOn w:val="Normalny"/>
    <w:rsid w:val="00EB2FCC"/>
    <w:pPr>
      <w:suppressAutoHyphens w:val="0"/>
      <w:spacing w:after="0" w:line="240" w:lineRule="auto"/>
      <w:ind w:left="340" w:hanging="340"/>
    </w:pPr>
    <w:rPr>
      <w:rFonts w:ascii="Times New Roman" w:eastAsia="Times New Roman" w:hAnsi="Times New Roman" w:cs="Times New Roman"/>
      <w:color w:val="000000"/>
      <w:kern w:val="0"/>
      <w:szCs w:val="20"/>
      <w:lang w:eastAsia="pl-PL"/>
    </w:rPr>
  </w:style>
  <w:style w:type="paragraph" w:customStyle="1" w:styleId="paragraf">
    <w:name w:val="paragraf"/>
    <w:basedOn w:val="Nagwek"/>
    <w:rsid w:val="00EB2FCC"/>
    <w:pPr>
      <w:suppressLineNumbers w:val="0"/>
      <w:tabs>
        <w:tab w:val="clear" w:pos="4819"/>
        <w:tab w:val="clear" w:pos="9638"/>
        <w:tab w:val="center" w:pos="4252"/>
        <w:tab w:val="right" w:pos="8504"/>
      </w:tabs>
      <w:suppressAutoHyphens w:val="0"/>
      <w:spacing w:before="120" w:after="120" w:line="240" w:lineRule="auto"/>
      <w:jc w:val="center"/>
    </w:pPr>
    <w:rPr>
      <w:rFonts w:ascii="Times New Roman" w:eastAsia="Times New Roman" w:hAnsi="Times New Roman" w:cs="Times New Roman"/>
      <w:b/>
      <w:kern w:val="0"/>
      <w:szCs w:val="20"/>
      <w:lang w:eastAsia="pl-PL"/>
    </w:rPr>
  </w:style>
  <w:style w:type="paragraph" w:styleId="Tekstpodstawowywcity">
    <w:name w:val="Body Text Indent"/>
    <w:basedOn w:val="Normalny"/>
    <w:link w:val="TekstpodstawowywcityZnak"/>
    <w:uiPriority w:val="99"/>
    <w:unhideWhenUsed/>
    <w:rsid w:val="00EB2FCC"/>
    <w:pPr>
      <w:spacing w:after="120"/>
      <w:ind w:left="283"/>
    </w:pPr>
    <w:rPr>
      <w:rFonts w:cs="Times New Roman"/>
    </w:rPr>
  </w:style>
  <w:style w:type="character" w:customStyle="1" w:styleId="TekstpodstawowywcityZnak">
    <w:name w:val="Tekst podstawowy wcięty Znak"/>
    <w:link w:val="Tekstpodstawowywcity"/>
    <w:uiPriority w:val="99"/>
    <w:rsid w:val="00EB2FCC"/>
    <w:rPr>
      <w:rFonts w:ascii="Calibri" w:eastAsia="SimSun" w:hAnsi="Calibri" w:cs="Times New Roman"/>
      <w:kern w:val="1"/>
      <w:sz w:val="24"/>
      <w:lang w:eastAsia="ar-SA"/>
    </w:rPr>
  </w:style>
  <w:style w:type="paragraph" w:styleId="Tytu">
    <w:name w:val="Title"/>
    <w:basedOn w:val="Normalny"/>
    <w:link w:val="TytuZnak"/>
    <w:qFormat/>
    <w:rsid w:val="00EB2FCC"/>
    <w:pPr>
      <w:widowControl w:val="0"/>
      <w:suppressAutoHyphens w:val="0"/>
      <w:spacing w:before="120" w:after="600" w:line="240" w:lineRule="auto"/>
      <w:jc w:val="center"/>
    </w:pPr>
    <w:rPr>
      <w:rFonts w:ascii="Times New Roman" w:eastAsia="Times New Roman" w:hAnsi="Times New Roman" w:cs="Times New Roman"/>
      <w:b/>
      <w:kern w:val="0"/>
      <w:sz w:val="28"/>
      <w:szCs w:val="20"/>
    </w:rPr>
  </w:style>
  <w:style w:type="character" w:customStyle="1" w:styleId="TytuZnak">
    <w:name w:val="Tytuł Znak"/>
    <w:link w:val="Tytu"/>
    <w:rsid w:val="00EB2FCC"/>
    <w:rPr>
      <w:rFonts w:ascii="Times New Roman" w:eastAsia="Times New Roman" w:hAnsi="Times New Roman" w:cs="Times New Roman"/>
      <w:b/>
      <w:sz w:val="28"/>
      <w:szCs w:val="20"/>
    </w:rPr>
  </w:style>
  <w:style w:type="paragraph" w:customStyle="1" w:styleId="redniasiatka21">
    <w:name w:val="Średnia siatka 21"/>
    <w:qFormat/>
    <w:rsid w:val="00EB2FCC"/>
    <w:pPr>
      <w:suppressAutoHyphens/>
    </w:pPr>
    <w:rPr>
      <w:rFonts w:cs="Calibri"/>
      <w:sz w:val="22"/>
      <w:szCs w:val="22"/>
      <w:lang w:eastAsia="ar-SA"/>
    </w:rPr>
  </w:style>
  <w:style w:type="character" w:customStyle="1" w:styleId="st">
    <w:name w:val="st"/>
    <w:basedOn w:val="Domylnaczcionkaakapitu"/>
    <w:rsid w:val="00EB2FCC"/>
  </w:style>
  <w:style w:type="character" w:styleId="Uwydatnienie">
    <w:name w:val="Emphasis"/>
    <w:uiPriority w:val="20"/>
    <w:qFormat/>
    <w:rsid w:val="00EB2FCC"/>
    <w:rPr>
      <w:i/>
      <w:iCs/>
    </w:rPr>
  </w:style>
  <w:style w:type="paragraph" w:styleId="Podtytu">
    <w:name w:val="Subtitle"/>
    <w:basedOn w:val="Normalny"/>
    <w:next w:val="Normalny"/>
    <w:link w:val="PodtytuZnak"/>
    <w:uiPriority w:val="11"/>
    <w:qFormat/>
    <w:rsid w:val="00EB2FCC"/>
    <w:pPr>
      <w:spacing w:after="60"/>
      <w:jc w:val="center"/>
      <w:outlineLvl w:val="1"/>
    </w:pPr>
    <w:rPr>
      <w:rFonts w:ascii="Cambria" w:eastAsia="Times New Roman" w:hAnsi="Cambria" w:cs="Times New Roman"/>
      <w:szCs w:val="24"/>
    </w:rPr>
  </w:style>
  <w:style w:type="character" w:customStyle="1" w:styleId="PodtytuZnak">
    <w:name w:val="Podtytuł Znak"/>
    <w:link w:val="Podtytu"/>
    <w:uiPriority w:val="11"/>
    <w:rsid w:val="00EB2FCC"/>
    <w:rPr>
      <w:rFonts w:ascii="Cambria" w:eastAsia="Times New Roman" w:hAnsi="Cambria" w:cs="Times New Roman"/>
      <w:kern w:val="1"/>
      <w:sz w:val="24"/>
      <w:szCs w:val="24"/>
      <w:lang w:eastAsia="ar-SA"/>
    </w:rPr>
  </w:style>
  <w:style w:type="paragraph" w:styleId="Akapitzlist">
    <w:name w:val="List Paragraph"/>
    <w:aliases w:val="EPL lista punktowana z wyrózneniem,A_wyliczenie,K-P_odwolanie,Akapit z listą5,maz_wyliczenie,opis dzialania,normalny tekst,List Paragraph,Numerowanie,Akapit z listą BS,Kolorowa lista — akcent 11,Podsis rysunku,Preambuła,Akapit z listą 1,L"/>
    <w:basedOn w:val="Normalny"/>
    <w:link w:val="AkapitzlistZnak"/>
    <w:uiPriority w:val="34"/>
    <w:qFormat/>
    <w:rsid w:val="00EB2FCC"/>
    <w:pPr>
      <w:suppressAutoHyphens w:val="0"/>
      <w:spacing w:after="200" w:line="276" w:lineRule="auto"/>
      <w:ind w:left="720"/>
    </w:pPr>
    <w:rPr>
      <w:rFonts w:eastAsia="Calibri" w:cs="Times New Roman"/>
      <w:kern w:val="0"/>
      <w:sz w:val="22"/>
    </w:rPr>
  </w:style>
  <w:style w:type="paragraph" w:styleId="Tekstprzypisudolnego">
    <w:name w:val="footnote text"/>
    <w:basedOn w:val="Normalny"/>
    <w:link w:val="TekstprzypisudolnegoZnak"/>
    <w:uiPriority w:val="99"/>
    <w:unhideWhenUsed/>
    <w:rsid w:val="00EB2FCC"/>
    <w:rPr>
      <w:rFonts w:cs="Times New Roman"/>
      <w:sz w:val="20"/>
      <w:szCs w:val="20"/>
    </w:rPr>
  </w:style>
  <w:style w:type="character" w:customStyle="1" w:styleId="TekstprzypisudolnegoZnak">
    <w:name w:val="Tekst przypisu dolnego Znak"/>
    <w:link w:val="Tekstprzypisudolnego"/>
    <w:uiPriority w:val="99"/>
    <w:qFormat/>
    <w:rsid w:val="00EB2FCC"/>
    <w:rPr>
      <w:rFonts w:ascii="Calibri" w:eastAsia="SimSun" w:hAnsi="Calibri" w:cs="Times New Roman"/>
      <w:kern w:val="1"/>
      <w:sz w:val="20"/>
      <w:szCs w:val="20"/>
      <w:lang w:eastAsia="ar-SA"/>
    </w:rPr>
  </w:style>
  <w:style w:type="character" w:styleId="Odwoanieprzypisudolnego">
    <w:name w:val="footnote reference"/>
    <w:uiPriority w:val="99"/>
    <w:unhideWhenUsed/>
    <w:rsid w:val="00EB2FCC"/>
    <w:rPr>
      <w:vertAlign w:val="superscript"/>
    </w:rPr>
  </w:style>
  <w:style w:type="character" w:customStyle="1" w:styleId="AkapitzlistZnak">
    <w:name w:val="Akapit z listą Znak"/>
    <w:aliases w:val="EPL lista punktowana z wyrózneniem Znak,A_wyliczenie Znak,K-P_odwolanie Znak,Akapit z listą5 Znak,maz_wyliczenie Znak,opis dzialania Znak,normalny tekst Znak,List Paragraph Znak,Numerowanie Znak,Akapit z listą BS Znak,Preambuła Znak"/>
    <w:link w:val="Akapitzlist"/>
    <w:uiPriority w:val="34"/>
    <w:qFormat/>
    <w:rsid w:val="00EB2FCC"/>
    <w:rPr>
      <w:rFonts w:ascii="Calibri" w:eastAsia="Calibri" w:hAnsi="Calibri" w:cs="Times New Roman"/>
    </w:rPr>
  </w:style>
  <w:style w:type="paragraph" w:customStyle="1" w:styleId="Zwykytekst1">
    <w:name w:val="Zwykły tekst1"/>
    <w:basedOn w:val="Normalny"/>
    <w:rsid w:val="00EB2FCC"/>
    <w:pPr>
      <w:spacing w:after="0" w:line="240" w:lineRule="auto"/>
    </w:pPr>
    <w:rPr>
      <w:rFonts w:ascii="Times New Roman" w:eastAsia="Times New Roman" w:hAnsi="Times New Roman" w:cs="Calibri"/>
      <w:kern w:val="0"/>
      <w:szCs w:val="24"/>
    </w:rPr>
  </w:style>
  <w:style w:type="paragraph" w:styleId="Tekstprzypisukocowego">
    <w:name w:val="endnote text"/>
    <w:basedOn w:val="Normalny"/>
    <w:link w:val="TekstprzypisukocowegoZnak"/>
    <w:semiHidden/>
    <w:rsid w:val="00EB2FCC"/>
    <w:pPr>
      <w:spacing w:after="0" w:line="240" w:lineRule="auto"/>
    </w:pPr>
    <w:rPr>
      <w:rFonts w:ascii="Times New Roman" w:eastAsia="Times New Roman" w:hAnsi="Times New Roman" w:cs="Times New Roman"/>
      <w:kern w:val="0"/>
      <w:sz w:val="20"/>
      <w:szCs w:val="20"/>
    </w:rPr>
  </w:style>
  <w:style w:type="character" w:customStyle="1" w:styleId="TekstprzypisukocowegoZnak">
    <w:name w:val="Tekst przypisu końcowego Znak"/>
    <w:link w:val="Tekstprzypisukocowego"/>
    <w:semiHidden/>
    <w:rsid w:val="00EB2FCC"/>
    <w:rPr>
      <w:rFonts w:ascii="Times New Roman" w:eastAsia="Times New Roman" w:hAnsi="Times New Roman" w:cs="Times New Roman"/>
      <w:sz w:val="20"/>
      <w:szCs w:val="20"/>
      <w:lang w:eastAsia="ar-SA"/>
    </w:rPr>
  </w:style>
  <w:style w:type="character" w:styleId="Odwoanieprzypisukocowego">
    <w:name w:val="endnote reference"/>
    <w:semiHidden/>
    <w:rsid w:val="00EB2FCC"/>
    <w:rPr>
      <w:vertAlign w:val="superscript"/>
    </w:rPr>
  </w:style>
  <w:style w:type="paragraph" w:styleId="Tekstpodstawowywcity3">
    <w:name w:val="Body Text Indent 3"/>
    <w:basedOn w:val="Normalny"/>
    <w:link w:val="Tekstpodstawowywcity3Znak"/>
    <w:uiPriority w:val="99"/>
    <w:unhideWhenUsed/>
    <w:rsid w:val="00EB2FCC"/>
    <w:pPr>
      <w:spacing w:after="120"/>
      <w:ind w:left="283"/>
    </w:pPr>
    <w:rPr>
      <w:rFonts w:cs="Times New Roman"/>
      <w:sz w:val="16"/>
      <w:szCs w:val="16"/>
    </w:rPr>
  </w:style>
  <w:style w:type="character" w:customStyle="1" w:styleId="Tekstpodstawowywcity3Znak">
    <w:name w:val="Tekst podstawowy wcięty 3 Znak"/>
    <w:link w:val="Tekstpodstawowywcity3"/>
    <w:uiPriority w:val="99"/>
    <w:rsid w:val="00EB2FCC"/>
    <w:rPr>
      <w:rFonts w:ascii="Calibri" w:eastAsia="SimSun" w:hAnsi="Calibri" w:cs="Times New Roman"/>
      <w:kern w:val="1"/>
      <w:sz w:val="16"/>
      <w:szCs w:val="16"/>
      <w:lang w:eastAsia="ar-SA"/>
    </w:rPr>
  </w:style>
  <w:style w:type="paragraph" w:styleId="Poprawka">
    <w:name w:val="Revision"/>
    <w:hidden/>
    <w:uiPriority w:val="71"/>
    <w:rsid w:val="00EB2FCC"/>
    <w:rPr>
      <w:rFonts w:eastAsia="SimSun" w:cs="font302"/>
      <w:kern w:val="1"/>
      <w:sz w:val="24"/>
      <w:szCs w:val="22"/>
      <w:lang w:eastAsia="ar-SA"/>
    </w:rPr>
  </w:style>
  <w:style w:type="character" w:customStyle="1" w:styleId="Nierozpoznanawzmianka1">
    <w:name w:val="Nierozpoznana wzmianka1"/>
    <w:basedOn w:val="Domylnaczcionkaakapitu"/>
    <w:uiPriority w:val="99"/>
    <w:semiHidden/>
    <w:unhideWhenUsed/>
    <w:rsid w:val="00A5040B"/>
    <w:rPr>
      <w:color w:val="605E5C"/>
      <w:shd w:val="clear" w:color="auto" w:fill="E1DFDD"/>
    </w:rPr>
  </w:style>
  <w:style w:type="paragraph" w:styleId="Bezodstpw">
    <w:name w:val="No Spacing"/>
    <w:uiPriority w:val="99"/>
    <w:qFormat/>
    <w:rsid w:val="00A42685"/>
    <w:rPr>
      <w:rFonts w:asciiTheme="minorHAnsi" w:eastAsiaTheme="minorHAnsi" w:hAnsiTheme="minorHAnsi" w:cstheme="minorBidi"/>
      <w:sz w:val="22"/>
      <w:szCs w:val="22"/>
      <w:lang w:eastAsia="en-US"/>
    </w:rPr>
  </w:style>
  <w:style w:type="character" w:styleId="Nierozpoznanawzmianka">
    <w:name w:val="Unresolved Mention"/>
    <w:basedOn w:val="Domylnaczcionkaakapitu"/>
    <w:uiPriority w:val="99"/>
    <w:semiHidden/>
    <w:unhideWhenUsed/>
    <w:rsid w:val="003973DB"/>
    <w:rPr>
      <w:color w:val="605E5C"/>
      <w:shd w:val="clear" w:color="auto" w:fill="E1DFDD"/>
    </w:rPr>
  </w:style>
  <w:style w:type="character" w:customStyle="1" w:styleId="Zakotwiczenieprzypisudolnego">
    <w:name w:val="Zakotwiczenie przypisu dolnego"/>
    <w:rsid w:val="00C01519"/>
    <w:rPr>
      <w:vertAlign w:val="superscript"/>
    </w:rPr>
  </w:style>
  <w:style w:type="character" w:customStyle="1" w:styleId="Znakiprzypiswdolnych">
    <w:name w:val="Znaki przypisów dolnych"/>
    <w:qFormat/>
    <w:rsid w:val="00C01519"/>
  </w:style>
  <w:style w:type="paragraph" w:customStyle="1" w:styleId="Tekstpodstawowy31">
    <w:name w:val="Tekst podstawowy 31"/>
    <w:basedOn w:val="Normalny"/>
    <w:rsid w:val="00732827"/>
    <w:pPr>
      <w:suppressAutoHyphens w:val="0"/>
      <w:overflowPunct w:val="0"/>
      <w:autoSpaceDE w:val="0"/>
      <w:autoSpaceDN w:val="0"/>
      <w:adjustRightInd w:val="0"/>
      <w:spacing w:after="0" w:line="360" w:lineRule="auto"/>
      <w:jc w:val="both"/>
      <w:textAlignment w:val="baseline"/>
    </w:pPr>
    <w:rPr>
      <w:rFonts w:ascii="Times New Roman" w:eastAsia="Times New Roman" w:hAnsi="Times New Roman" w:cs="Times New Roman"/>
      <w:kern w:val="0"/>
      <w:szCs w:val="20"/>
      <w:lang w:eastAsia="pl-PL"/>
    </w:rPr>
  </w:style>
  <w:style w:type="paragraph" w:customStyle="1" w:styleId="Akapitzlist1">
    <w:name w:val="Akapit z listą1"/>
    <w:basedOn w:val="Normalny"/>
    <w:rsid w:val="00BD0168"/>
    <w:pPr>
      <w:spacing w:after="200" w:line="276" w:lineRule="auto"/>
      <w:ind w:left="720"/>
    </w:pPr>
    <w:rPr>
      <w:rFonts w:eastAsia="Calibri" w:cs="Times New Roman"/>
      <w:kern w:val="0"/>
      <w:sz w:val="22"/>
    </w:rPr>
  </w:style>
  <w:style w:type="character" w:customStyle="1" w:styleId="StandardZnak">
    <w:name w:val="Standard Znak"/>
    <w:link w:val="Standard"/>
    <w:uiPriority w:val="99"/>
    <w:locked/>
    <w:rsid w:val="005E4FDB"/>
    <w:rPr>
      <w:rFonts w:ascii="Arial" w:hAnsi="Arial"/>
      <w:kern w:val="2"/>
      <w:sz w:val="24"/>
      <w:lang w:eastAsia="ar-SA"/>
    </w:rPr>
  </w:style>
  <w:style w:type="paragraph" w:customStyle="1" w:styleId="Standard">
    <w:name w:val="Standard"/>
    <w:link w:val="StandardZnak"/>
    <w:uiPriority w:val="99"/>
    <w:rsid w:val="005E4FDB"/>
    <w:pPr>
      <w:widowControl w:val="0"/>
      <w:suppressAutoHyphens/>
      <w:autoSpaceDE w:val="0"/>
    </w:pPr>
    <w:rPr>
      <w:rFonts w:ascii="Arial" w:hAnsi="Arial"/>
      <w:kern w:val="2"/>
      <w:sz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8748759">
      <w:bodyDiv w:val="1"/>
      <w:marLeft w:val="0"/>
      <w:marRight w:val="0"/>
      <w:marTop w:val="0"/>
      <w:marBottom w:val="0"/>
      <w:divBdr>
        <w:top w:val="none" w:sz="0" w:space="0" w:color="auto"/>
        <w:left w:val="none" w:sz="0" w:space="0" w:color="auto"/>
        <w:bottom w:val="none" w:sz="0" w:space="0" w:color="auto"/>
        <w:right w:val="none" w:sz="0" w:space="0" w:color="auto"/>
      </w:divBdr>
    </w:div>
    <w:div w:id="132918211">
      <w:bodyDiv w:val="1"/>
      <w:marLeft w:val="0"/>
      <w:marRight w:val="0"/>
      <w:marTop w:val="0"/>
      <w:marBottom w:val="0"/>
      <w:divBdr>
        <w:top w:val="none" w:sz="0" w:space="0" w:color="auto"/>
        <w:left w:val="none" w:sz="0" w:space="0" w:color="auto"/>
        <w:bottom w:val="none" w:sz="0" w:space="0" w:color="auto"/>
        <w:right w:val="none" w:sz="0" w:space="0" w:color="auto"/>
      </w:divBdr>
    </w:div>
    <w:div w:id="143743694">
      <w:bodyDiv w:val="1"/>
      <w:marLeft w:val="0"/>
      <w:marRight w:val="0"/>
      <w:marTop w:val="0"/>
      <w:marBottom w:val="0"/>
      <w:divBdr>
        <w:top w:val="none" w:sz="0" w:space="0" w:color="auto"/>
        <w:left w:val="none" w:sz="0" w:space="0" w:color="auto"/>
        <w:bottom w:val="none" w:sz="0" w:space="0" w:color="auto"/>
        <w:right w:val="none" w:sz="0" w:space="0" w:color="auto"/>
      </w:divBdr>
    </w:div>
    <w:div w:id="239796656">
      <w:bodyDiv w:val="1"/>
      <w:marLeft w:val="0"/>
      <w:marRight w:val="0"/>
      <w:marTop w:val="0"/>
      <w:marBottom w:val="0"/>
      <w:divBdr>
        <w:top w:val="none" w:sz="0" w:space="0" w:color="auto"/>
        <w:left w:val="none" w:sz="0" w:space="0" w:color="auto"/>
        <w:bottom w:val="none" w:sz="0" w:space="0" w:color="auto"/>
        <w:right w:val="none" w:sz="0" w:space="0" w:color="auto"/>
      </w:divBdr>
    </w:div>
    <w:div w:id="337780945">
      <w:bodyDiv w:val="1"/>
      <w:marLeft w:val="0"/>
      <w:marRight w:val="0"/>
      <w:marTop w:val="0"/>
      <w:marBottom w:val="0"/>
      <w:divBdr>
        <w:top w:val="none" w:sz="0" w:space="0" w:color="auto"/>
        <w:left w:val="none" w:sz="0" w:space="0" w:color="auto"/>
        <w:bottom w:val="none" w:sz="0" w:space="0" w:color="auto"/>
        <w:right w:val="none" w:sz="0" w:space="0" w:color="auto"/>
      </w:divBdr>
    </w:div>
    <w:div w:id="971251422">
      <w:bodyDiv w:val="1"/>
      <w:marLeft w:val="0"/>
      <w:marRight w:val="0"/>
      <w:marTop w:val="0"/>
      <w:marBottom w:val="0"/>
      <w:divBdr>
        <w:top w:val="none" w:sz="0" w:space="0" w:color="auto"/>
        <w:left w:val="none" w:sz="0" w:space="0" w:color="auto"/>
        <w:bottom w:val="none" w:sz="0" w:space="0" w:color="auto"/>
        <w:right w:val="none" w:sz="0" w:space="0" w:color="auto"/>
      </w:divBdr>
    </w:div>
    <w:div w:id="1188253230">
      <w:bodyDiv w:val="1"/>
      <w:marLeft w:val="0"/>
      <w:marRight w:val="0"/>
      <w:marTop w:val="0"/>
      <w:marBottom w:val="0"/>
      <w:divBdr>
        <w:top w:val="none" w:sz="0" w:space="0" w:color="auto"/>
        <w:left w:val="none" w:sz="0" w:space="0" w:color="auto"/>
        <w:bottom w:val="none" w:sz="0" w:space="0" w:color="auto"/>
        <w:right w:val="none" w:sz="0" w:space="0" w:color="auto"/>
      </w:divBdr>
    </w:div>
    <w:div w:id="1261792122">
      <w:bodyDiv w:val="1"/>
      <w:marLeft w:val="0"/>
      <w:marRight w:val="0"/>
      <w:marTop w:val="0"/>
      <w:marBottom w:val="0"/>
      <w:divBdr>
        <w:top w:val="none" w:sz="0" w:space="0" w:color="auto"/>
        <w:left w:val="none" w:sz="0" w:space="0" w:color="auto"/>
        <w:bottom w:val="none" w:sz="0" w:space="0" w:color="auto"/>
        <w:right w:val="none" w:sz="0" w:space="0" w:color="auto"/>
      </w:divBdr>
    </w:div>
    <w:div w:id="1470710551">
      <w:bodyDiv w:val="1"/>
      <w:marLeft w:val="0"/>
      <w:marRight w:val="0"/>
      <w:marTop w:val="0"/>
      <w:marBottom w:val="0"/>
      <w:divBdr>
        <w:top w:val="none" w:sz="0" w:space="0" w:color="auto"/>
        <w:left w:val="none" w:sz="0" w:space="0" w:color="auto"/>
        <w:bottom w:val="none" w:sz="0" w:space="0" w:color="auto"/>
        <w:right w:val="none" w:sz="0" w:space="0" w:color="auto"/>
      </w:divBdr>
    </w:div>
    <w:div w:id="17878951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ontakt@zzw.waw.p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zzw.waw.pl/wp-content/uploads/2024/09/KLAUZULA-INFORMACYJNA_dla_reprezentantow-w-tym-pelnomocnikow-i-osob-do-kontaktu.pdf" TargetMode="Externa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38865B-256F-468A-93DC-EA00FE6216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15</Pages>
  <Words>5872</Words>
  <Characters>35233</Characters>
  <Application>Microsoft Office Word</Application>
  <DocSecurity>0</DocSecurity>
  <Lines>293</Lines>
  <Paragraphs>82</Paragraphs>
  <ScaleCrop>false</ScaleCrop>
  <HeadingPairs>
    <vt:vector size="2" baseType="variant">
      <vt:variant>
        <vt:lpstr>Tytuł</vt:lpstr>
      </vt:variant>
      <vt:variant>
        <vt:i4>1</vt:i4>
      </vt:variant>
    </vt:vector>
  </HeadingPairs>
  <TitlesOfParts>
    <vt:vector size="1" baseType="lpstr">
      <vt:lpstr/>
    </vt:vector>
  </TitlesOfParts>
  <Company>Urząd Miasta Stołecznego Warszawy</Company>
  <LinksUpToDate>false</LinksUpToDate>
  <CharactersWithSpaces>41023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Mapanowicz</dc:creator>
  <cp:lastModifiedBy>Majchrzak Anna</cp:lastModifiedBy>
  <cp:revision>3</cp:revision>
  <cp:lastPrinted>2024-11-05T13:59:00Z</cp:lastPrinted>
  <dcterms:created xsi:type="dcterms:W3CDTF">2024-11-22T09:18:00Z</dcterms:created>
  <dcterms:modified xsi:type="dcterms:W3CDTF">2024-11-22T09:20:00Z</dcterms:modified>
</cp:coreProperties>
</file>