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45" w:rsidRPr="005E447E" w:rsidRDefault="00754045" w:rsidP="00754045">
      <w:pPr>
        <w:tabs>
          <w:tab w:val="left" w:pos="709"/>
        </w:tabs>
        <w:ind w:left="709" w:hanging="1135"/>
        <w:rPr>
          <w:b/>
          <w:sz w:val="14"/>
        </w:rPr>
      </w:pPr>
      <w:r w:rsidRPr="005E447E">
        <w:rPr>
          <w:sz w:val="28"/>
          <w:u w:val="single"/>
        </w:rPr>
        <w:t>W</w:t>
      </w:r>
      <w:r w:rsidRPr="005E447E">
        <w:rPr>
          <w:sz w:val="22"/>
          <w:u w:val="single"/>
        </w:rPr>
        <w:t>YKONAWCA</w:t>
      </w:r>
      <w:r w:rsidRPr="005E447E">
        <w:rPr>
          <w:sz w:val="28"/>
          <w:szCs w:val="28"/>
          <w:u w:val="single"/>
        </w:rPr>
        <w:t>*</w:t>
      </w:r>
      <w:r w:rsidRPr="005E447E">
        <w:rPr>
          <w:b/>
          <w:sz w:val="26"/>
        </w:rPr>
        <w:t xml:space="preserve">  </w:t>
      </w:r>
      <w:r w:rsidRPr="005E447E">
        <w:rPr>
          <w:b/>
          <w:sz w:val="26"/>
        </w:rPr>
        <w:tab/>
      </w:r>
    </w:p>
    <w:p w:rsidR="00754045" w:rsidRDefault="00754045" w:rsidP="00754045">
      <w:pPr>
        <w:tabs>
          <w:tab w:val="left" w:pos="709"/>
        </w:tabs>
        <w:ind w:left="709" w:hanging="709"/>
        <w:rPr>
          <w:b/>
          <w:position w:val="6"/>
          <w:sz w:val="14"/>
        </w:rPr>
      </w:pPr>
    </w:p>
    <w:tbl>
      <w:tblPr>
        <w:tblW w:w="9900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426"/>
        <w:gridCol w:w="284"/>
        <w:gridCol w:w="550"/>
        <w:gridCol w:w="1860"/>
        <w:gridCol w:w="236"/>
        <w:gridCol w:w="604"/>
        <w:gridCol w:w="152"/>
        <w:gridCol w:w="28"/>
        <w:gridCol w:w="540"/>
        <w:gridCol w:w="1794"/>
        <w:gridCol w:w="236"/>
        <w:gridCol w:w="490"/>
        <w:gridCol w:w="172"/>
        <w:gridCol w:w="548"/>
        <w:gridCol w:w="1980"/>
      </w:tblGrid>
      <w:tr w:rsidR="00754045" w:rsidRPr="00E06802" w:rsidTr="00C25C65">
        <w:tc>
          <w:tcPr>
            <w:tcW w:w="312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E06802" w:rsidTr="00C25C65">
        <w:trPr>
          <w:trHeight w:val="42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8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114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6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1419"/>
        </w:trPr>
        <w:tc>
          <w:tcPr>
            <w:tcW w:w="312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</w:tr>
      <w:tr w:rsidR="00754045" w:rsidRPr="003E20FF" w:rsidTr="00C25C65">
        <w:trPr>
          <w:trHeight w:val="1611"/>
        </w:trPr>
        <w:tc>
          <w:tcPr>
            <w:tcW w:w="312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410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528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left="-158"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sz w:val="14"/>
              </w:rPr>
              <w:tab/>
            </w:r>
          </w:p>
        </w:tc>
      </w:tr>
      <w:tr w:rsidR="00754045" w:rsidRPr="00EF5359" w:rsidTr="00C25C65">
        <w:trPr>
          <w:trHeight w:val="310"/>
        </w:trPr>
        <w:tc>
          <w:tcPr>
            <w:tcW w:w="126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860" w:type="dxa"/>
            <w:tcBorders>
              <w:top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324" w:type="dxa"/>
            <w:gridSpan w:val="4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 xml:space="preserve">, </w:t>
            </w:r>
            <w:r w:rsidRPr="00EF5359">
              <w:rPr>
                <w:rFonts w:ascii="Tahoma" w:hAnsi="Tahoma" w:cs="Tahoma"/>
                <w:sz w:val="14"/>
              </w:rPr>
              <w:t>http://</w:t>
            </w:r>
          </w:p>
        </w:tc>
        <w:tc>
          <w:tcPr>
            <w:tcW w:w="1794" w:type="dxa"/>
            <w:tcBorders>
              <w:top w:val="dotted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21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9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37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710" w:type="dxa"/>
            <w:gridSpan w:val="2"/>
            <w:tcBorders>
              <w:top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784" w:type="dxa"/>
            <w:gridSpan w:val="3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334" w:type="dxa"/>
            <w:gridSpan w:val="2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426" w:type="dxa"/>
            <w:vAlign w:val="bottom"/>
          </w:tcPr>
          <w:p w:rsidR="00754045" w:rsidRPr="00EF5359" w:rsidRDefault="00A92833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</w:t>
            </w:r>
            <w:r w:rsidR="00754045" w:rsidRPr="00EF5359">
              <w:rPr>
                <w:rFonts w:ascii="Tahoma" w:hAnsi="Tahoma" w:cs="Tahoma"/>
                <w:b/>
                <w:sz w:val="14"/>
              </w:rPr>
              <w:t>aks</w:t>
            </w:r>
          </w:p>
        </w:tc>
        <w:tc>
          <w:tcPr>
            <w:tcW w:w="2694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04" w:type="dxa"/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514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490" w:type="dxa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</w:tr>
    </w:tbl>
    <w:p w:rsidR="00754045" w:rsidRDefault="00754045" w:rsidP="00754045">
      <w:pPr>
        <w:pStyle w:val="Tekstpodstawowy"/>
        <w:tabs>
          <w:tab w:val="clear" w:pos="0"/>
          <w:tab w:val="left" w:pos="-142"/>
        </w:tabs>
        <w:ind w:left="-142" w:hanging="284"/>
        <w:jc w:val="both"/>
        <w:rPr>
          <w:b w:val="0"/>
          <w:i/>
          <w:sz w:val="6"/>
          <w:szCs w:val="6"/>
        </w:rPr>
      </w:pPr>
    </w:p>
    <w:p w:rsidR="00754045" w:rsidRDefault="00754045" w:rsidP="00754045">
      <w:pPr>
        <w:pStyle w:val="Tekstpodstawowy"/>
        <w:tabs>
          <w:tab w:val="clear" w:pos="0"/>
          <w:tab w:val="left" w:pos="100"/>
        </w:tabs>
        <w:ind w:left="100" w:hanging="500"/>
        <w:jc w:val="both"/>
        <w:rPr>
          <w:b w:val="0"/>
          <w:i/>
          <w:sz w:val="18"/>
        </w:rPr>
      </w:pPr>
      <w:r w:rsidRPr="00C40EEB">
        <w:rPr>
          <w:b w:val="0"/>
          <w:sz w:val="28"/>
          <w:szCs w:val="28"/>
        </w:rPr>
        <w:t>*</w:t>
      </w:r>
      <w:r w:rsidRPr="00AC3968">
        <w:rPr>
          <w:w w:val="150"/>
          <w:sz w:val="26"/>
          <w:szCs w:val="28"/>
        </w:rPr>
        <w:tab/>
      </w:r>
      <w:r w:rsidRPr="00076504">
        <w:rPr>
          <w:rFonts w:ascii="Tahoma" w:hAnsi="Tahoma" w:cs="Tahoma"/>
          <w:b w:val="0"/>
          <w:i/>
          <w:sz w:val="18"/>
        </w:rPr>
        <w:t xml:space="preserve">w przypadku Wykonawców wspólnie ubiegających się o udzielenie zamówienia w formularzu </w:t>
      </w:r>
      <w:r>
        <w:rPr>
          <w:rFonts w:ascii="Tahoma" w:hAnsi="Tahoma" w:cs="Tahoma"/>
          <w:b w:val="0"/>
          <w:i/>
          <w:sz w:val="18"/>
        </w:rPr>
        <w:t>OFERTY</w:t>
      </w:r>
      <w:r w:rsidRPr="00076504">
        <w:rPr>
          <w:rFonts w:ascii="Tahoma" w:hAnsi="Tahoma" w:cs="Tahoma"/>
          <w:b w:val="0"/>
          <w:i/>
          <w:sz w:val="18"/>
        </w:rPr>
        <w:t xml:space="preserve"> należy wpisać wszystkich Wykonawców wspólnie ubiegających się o udzielenie zamówienia wraz ze wskazaniem Pełnomocnika Wykonawcy.</w:t>
      </w:r>
      <w:r w:rsidRPr="00AC3968">
        <w:rPr>
          <w:b w:val="0"/>
          <w:i/>
          <w:sz w:val="18"/>
        </w:rPr>
        <w:t xml:space="preserve"> </w:t>
      </w:r>
    </w:p>
    <w:p w:rsidR="00754045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>
        <w:rPr>
          <w:rFonts w:ascii="Tahoma" w:hAnsi="Tahoma" w:cs="Tahoma"/>
          <w:i/>
          <w:iCs/>
          <w:color w:val="000000"/>
          <w:sz w:val="18"/>
          <w:szCs w:val="22"/>
        </w:rPr>
        <w:tab/>
      </w:r>
      <w:r w:rsidRPr="00076504">
        <w:rPr>
          <w:rFonts w:ascii="Tahoma" w:hAnsi="Tahoma" w:cs="Tahoma"/>
          <w:i/>
          <w:iCs/>
          <w:color w:val="000000"/>
          <w:sz w:val="18"/>
          <w:szCs w:val="22"/>
        </w:rPr>
        <w:t>dotyczy osób fizycznych prowadzących działalność gospodarczą</w:t>
      </w:r>
    </w:p>
    <w:p w:rsidR="00754045" w:rsidRPr="00076504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b/>
          <w:sz w:val="28"/>
          <w:szCs w:val="28"/>
        </w:rPr>
        <w:t>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 w:rsidRPr="00402928">
        <w:rPr>
          <w:rFonts w:ascii="Tahoma" w:hAnsi="Tahoma" w:cs="Tahoma"/>
          <w:i/>
          <w:iCs/>
          <w:color w:val="000000"/>
          <w:spacing w:val="-4"/>
          <w:sz w:val="18"/>
          <w:szCs w:val="22"/>
        </w:rPr>
        <w:t xml:space="preserve">dotyczy przedsiębiorców prowadzących działalność na podstawie </w:t>
      </w:r>
      <w:r w:rsidRPr="00402928">
        <w:rPr>
          <w:rFonts w:ascii="Tahoma" w:hAnsi="Tahoma" w:cs="Tahoma"/>
          <w:i/>
          <w:iCs/>
          <w:color w:val="000000"/>
          <w:sz w:val="18"/>
          <w:szCs w:val="22"/>
        </w:rPr>
        <w:t>wpisu do Krajowego Rejestru Sądowego</w:t>
      </w:r>
    </w:p>
    <w:p w:rsidR="00754045" w:rsidRDefault="00754045" w:rsidP="00754045">
      <w:pPr>
        <w:tabs>
          <w:tab w:val="left" w:pos="4820"/>
        </w:tabs>
        <w:ind w:left="5103"/>
        <w:rPr>
          <w:u w:val="single"/>
        </w:rPr>
      </w:pPr>
    </w:p>
    <w:p w:rsidR="00754045" w:rsidRDefault="00754045" w:rsidP="00754045">
      <w:pPr>
        <w:tabs>
          <w:tab w:val="left" w:pos="4820"/>
        </w:tabs>
        <w:rPr>
          <w:u w:val="single"/>
        </w:rPr>
      </w:pPr>
    </w:p>
    <w:p w:rsidR="00754045" w:rsidRPr="0072299B" w:rsidRDefault="00754045" w:rsidP="00754045">
      <w:pPr>
        <w:tabs>
          <w:tab w:val="left" w:pos="4820"/>
        </w:tabs>
        <w:rPr>
          <w:u w:val="single"/>
        </w:rPr>
      </w:pPr>
    </w:p>
    <w:p w:rsidR="00754045" w:rsidRPr="005E447E" w:rsidRDefault="00D634A2" w:rsidP="00D634A2">
      <w:pPr>
        <w:tabs>
          <w:tab w:val="left" w:pos="4820"/>
        </w:tabs>
        <w:rPr>
          <w:sz w:val="22"/>
          <w:u w:val="single"/>
        </w:rPr>
      </w:pPr>
      <w:r w:rsidRPr="00D634A2">
        <w:rPr>
          <w:sz w:val="28"/>
        </w:rPr>
        <w:t xml:space="preserve">                                                               </w:t>
      </w:r>
      <w:r>
        <w:rPr>
          <w:sz w:val="28"/>
          <w:u w:val="single"/>
        </w:rPr>
        <w:t xml:space="preserve"> </w:t>
      </w:r>
      <w:r w:rsidR="00754045" w:rsidRPr="005E447E">
        <w:rPr>
          <w:sz w:val="28"/>
          <w:u w:val="single"/>
        </w:rPr>
        <w:t>Z</w:t>
      </w:r>
      <w:r w:rsidR="00754045" w:rsidRPr="005E447E">
        <w:rPr>
          <w:sz w:val="22"/>
          <w:u w:val="single"/>
        </w:rPr>
        <w:t>AMAWIAJĄCY</w:t>
      </w:r>
    </w:p>
    <w:p w:rsidR="00754045" w:rsidRPr="00AE344B" w:rsidRDefault="00754045" w:rsidP="00754045">
      <w:pPr>
        <w:tabs>
          <w:tab w:val="left" w:pos="4820"/>
        </w:tabs>
        <w:ind w:left="4800"/>
        <w:rPr>
          <w:b/>
          <w:sz w:val="8"/>
          <w:szCs w:val="8"/>
        </w:rPr>
      </w:pPr>
    </w:p>
    <w:p w:rsidR="00754045" w:rsidRPr="00D634A2" w:rsidRDefault="00DB1D04" w:rsidP="00DB1D04">
      <w:pPr>
        <w:tabs>
          <w:tab w:val="left" w:pos="709"/>
        </w:tabs>
        <w:jc w:val="center"/>
        <w:rPr>
          <w:rFonts w:ascii="Georgia" w:hAnsi="Georgia"/>
          <w:b/>
          <w:smallCaps/>
          <w:sz w:val="28"/>
          <w:szCs w:val="28"/>
        </w:rPr>
      </w:pPr>
      <w:r>
        <w:rPr>
          <w:rFonts w:ascii="Georgia" w:hAnsi="Georgia"/>
          <w:b/>
          <w:smallCaps/>
          <w:sz w:val="28"/>
          <w:szCs w:val="28"/>
        </w:rPr>
        <w:t xml:space="preserve">                                                                             </w:t>
      </w:r>
      <w:r w:rsidR="00D634A2" w:rsidRPr="00D634A2">
        <w:rPr>
          <w:rFonts w:ascii="Georgia" w:hAnsi="Georgia"/>
          <w:b/>
          <w:smallCaps/>
          <w:sz w:val="28"/>
          <w:szCs w:val="28"/>
        </w:rPr>
        <w:t>Prokuratura Okręgowa w Elblągu</w:t>
      </w:r>
    </w:p>
    <w:p w:rsidR="0075404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 xml:space="preserve">    </w:t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</w:t>
      </w:r>
      <w:r w:rsidR="00754045">
        <w:rPr>
          <w:rFonts w:ascii="Georgia" w:hAnsi="Georgia"/>
          <w:b/>
          <w:smallCaps/>
          <w:sz w:val="24"/>
          <w:szCs w:val="24"/>
        </w:rPr>
        <w:t xml:space="preserve">ul. </w:t>
      </w:r>
      <w:r>
        <w:rPr>
          <w:rFonts w:ascii="Georgia" w:hAnsi="Georgia"/>
          <w:b/>
          <w:smallCaps/>
          <w:sz w:val="24"/>
          <w:szCs w:val="24"/>
        </w:rPr>
        <w:t>Płk. Stanisława Dąbka 8-12</w:t>
      </w:r>
    </w:p>
    <w:p w:rsidR="00754045" w:rsidRPr="006D37A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82-300 Elbląg</w:t>
      </w: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Nagwek2"/>
        <w:spacing w:before="0" w:after="0"/>
        <w:jc w:val="center"/>
        <w:rPr>
          <w:rFonts w:ascii="Times New Roman" w:hAnsi="Times New Roman" w:cs="Times New Roman"/>
          <w:b w:val="0"/>
          <w:i w:val="0"/>
          <w:w w:val="150"/>
          <w:sz w:val="36"/>
        </w:rPr>
      </w:pPr>
      <w:r w:rsidRPr="004A112F">
        <w:rPr>
          <w:rFonts w:ascii="Times New Roman" w:hAnsi="Times New Roman" w:cs="Times New Roman"/>
          <w:b w:val="0"/>
          <w:i w:val="0"/>
          <w:w w:val="150"/>
          <w:sz w:val="36"/>
        </w:rPr>
        <w:t>O F E R T A</w:t>
      </w:r>
    </w:p>
    <w:p w:rsidR="00C0132A" w:rsidRPr="00C0132A" w:rsidRDefault="00C0132A" w:rsidP="00C0132A"/>
    <w:p w:rsidR="003A1EEF" w:rsidRDefault="003A1EEF" w:rsidP="003A1EEF">
      <w:pPr>
        <w:tabs>
          <w:tab w:val="left" w:pos="800"/>
        </w:tabs>
        <w:spacing w:line="276" w:lineRule="auto"/>
        <w:ind w:left="800" w:hanging="500"/>
        <w:jc w:val="both"/>
        <w:rPr>
          <w:rFonts w:ascii="Tahoma" w:hAnsi="Tahoma" w:cs="Tahoma"/>
          <w:sz w:val="10"/>
          <w:szCs w:val="10"/>
        </w:rPr>
      </w:pPr>
    </w:p>
    <w:p w:rsidR="00754045" w:rsidRPr="00DC1F87" w:rsidRDefault="00086C87" w:rsidP="00754045">
      <w:pPr>
        <w:pStyle w:val="Tekstpodstawowy"/>
        <w:jc w:val="both"/>
        <w:rPr>
          <w:rFonts w:ascii="Tahoma" w:hAnsi="Tahoma" w:cs="Tahoma"/>
          <w:b w:val="0"/>
          <w:sz w:val="22"/>
        </w:rPr>
      </w:pPr>
      <w:r w:rsidRPr="00DC1F87">
        <w:rPr>
          <w:rFonts w:ascii="Tahoma" w:hAnsi="Tahoma" w:cs="Tahoma"/>
          <w:b w:val="0"/>
          <w:sz w:val="22"/>
        </w:rPr>
        <w:t xml:space="preserve">W odpowiedzi na ogłoszenie o zamówieniu w postępowaniu </w:t>
      </w:r>
      <w:r w:rsidR="008B5A10">
        <w:rPr>
          <w:rFonts w:ascii="Tahoma" w:hAnsi="Tahoma" w:cs="Tahoma"/>
          <w:b w:val="0"/>
          <w:sz w:val="22"/>
        </w:rPr>
        <w:t xml:space="preserve">3007-7.261.5.2024, </w:t>
      </w:r>
      <w:r w:rsidRPr="00DC1F87">
        <w:rPr>
          <w:rFonts w:ascii="Tahoma" w:hAnsi="Tahoma" w:cs="Tahoma"/>
          <w:b w:val="0"/>
          <w:sz w:val="22"/>
          <w:szCs w:val="22"/>
        </w:rPr>
        <w:t>którego przedmiotem jest</w:t>
      </w:r>
      <w:r w:rsidR="00754045" w:rsidRPr="00DC1F87">
        <w:rPr>
          <w:rFonts w:ascii="Tahoma" w:hAnsi="Tahoma" w:cs="Tahoma"/>
          <w:b w:val="0"/>
          <w:sz w:val="22"/>
        </w:rPr>
        <w:t xml:space="preserve">:  </w:t>
      </w:r>
    </w:p>
    <w:p w:rsidR="00754045" w:rsidRDefault="00754045" w:rsidP="00754045">
      <w:pPr>
        <w:rPr>
          <w:sz w:val="8"/>
        </w:rPr>
      </w:pPr>
    </w:p>
    <w:p w:rsidR="008B5A10" w:rsidRDefault="00754045" w:rsidP="00754045">
      <w:pPr>
        <w:jc w:val="center"/>
        <w:rPr>
          <w:rFonts w:ascii="Tahoma" w:hAnsi="Tahoma" w:cs="Tahoma"/>
          <w:b/>
          <w:i/>
          <w:sz w:val="22"/>
          <w:szCs w:val="24"/>
        </w:rPr>
      </w:pPr>
      <w:r w:rsidRPr="005136C2">
        <w:rPr>
          <w:rFonts w:ascii="Tahoma" w:hAnsi="Tahoma" w:cs="Tahoma"/>
          <w:b/>
          <w:i/>
          <w:sz w:val="22"/>
          <w:szCs w:val="24"/>
        </w:rPr>
        <w:t>Ochron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>
        <w:rPr>
          <w:rFonts w:ascii="Tahoma" w:hAnsi="Tahoma" w:cs="Tahoma"/>
          <w:b/>
          <w:i/>
          <w:sz w:val="22"/>
          <w:szCs w:val="24"/>
        </w:rPr>
        <w:t xml:space="preserve"> </w:t>
      </w:r>
      <w:r w:rsidRPr="005136C2">
        <w:rPr>
          <w:rFonts w:ascii="Tahoma" w:hAnsi="Tahoma" w:cs="Tahoma"/>
          <w:b/>
          <w:i/>
          <w:sz w:val="22"/>
          <w:szCs w:val="24"/>
        </w:rPr>
        <w:t>fizyczn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 osób i mienia </w:t>
      </w:r>
      <w:r w:rsidR="008B5A10">
        <w:rPr>
          <w:rFonts w:ascii="Tahoma" w:hAnsi="Tahoma" w:cs="Tahoma"/>
          <w:b/>
          <w:i/>
          <w:sz w:val="22"/>
          <w:szCs w:val="24"/>
        </w:rPr>
        <w:t xml:space="preserve">wraz z monitoringiem 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w </w:t>
      </w:r>
      <w:r w:rsidR="008B5A10">
        <w:rPr>
          <w:rFonts w:ascii="Tahoma" w:hAnsi="Tahoma" w:cs="Tahoma"/>
          <w:b/>
          <w:i/>
          <w:sz w:val="22"/>
          <w:szCs w:val="24"/>
        </w:rPr>
        <w:t>obiektach</w:t>
      </w:r>
    </w:p>
    <w:p w:rsidR="00754045" w:rsidRPr="00196640" w:rsidRDefault="008B5A10" w:rsidP="00754045">
      <w:pPr>
        <w:jc w:val="center"/>
        <w:rPr>
          <w:rFonts w:ascii="Tahoma" w:hAnsi="Tahoma" w:cs="Tahoma"/>
          <w:i/>
          <w:sz w:val="32"/>
        </w:rPr>
      </w:pPr>
      <w:r>
        <w:rPr>
          <w:rFonts w:ascii="Tahoma" w:hAnsi="Tahoma" w:cs="Tahoma"/>
          <w:b/>
          <w:i/>
          <w:sz w:val="22"/>
          <w:szCs w:val="24"/>
        </w:rPr>
        <w:t xml:space="preserve"> Prokuratury Okręgowej w Elblągu</w:t>
      </w:r>
    </w:p>
    <w:p w:rsidR="00754045" w:rsidRDefault="00754045" w:rsidP="00754045">
      <w:pPr>
        <w:rPr>
          <w:rFonts w:ascii="Tahoma" w:hAnsi="Tahoma"/>
          <w:i/>
          <w:sz w:val="10"/>
          <w:szCs w:val="10"/>
        </w:rPr>
      </w:pPr>
    </w:p>
    <w:p w:rsidR="00754045" w:rsidRPr="008B5A10" w:rsidRDefault="00754045" w:rsidP="00754045">
      <w:pPr>
        <w:rPr>
          <w:rFonts w:ascii="Tahoma" w:hAnsi="Tahoma"/>
          <w:i/>
          <w:sz w:val="8"/>
          <w:szCs w:val="10"/>
        </w:rPr>
      </w:pPr>
    </w:p>
    <w:p w:rsidR="004066EE" w:rsidRPr="008B5A10" w:rsidRDefault="004066EE" w:rsidP="004066EE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="Tahoma" w:hAnsi="Tahoma" w:cs="Tahoma"/>
          <w:b/>
          <w:bCs/>
          <w:sz w:val="22"/>
          <w:u w:val="single"/>
        </w:rPr>
      </w:pPr>
      <w:bookmarkStart w:id="0" w:name="_Hlk74300070"/>
      <w:bookmarkStart w:id="1" w:name="_Hlk6537217"/>
      <w:r w:rsidRPr="008B5A10">
        <w:rPr>
          <w:rFonts w:ascii="Tahoma" w:hAnsi="Tahoma" w:cs="Tahoma"/>
          <w:b/>
          <w:bCs/>
          <w:color w:val="0000FF"/>
          <w:sz w:val="22"/>
          <w:u w:val="single"/>
        </w:rPr>
        <w:t>CZĘŚĆ I</w:t>
      </w:r>
      <w:r w:rsidR="0074555D">
        <w:rPr>
          <w:rFonts w:ascii="Tahoma" w:hAnsi="Tahoma" w:cs="Tahoma"/>
          <w:b/>
          <w:bCs/>
          <w:color w:val="0000FF"/>
          <w:sz w:val="22"/>
          <w:u w:val="single"/>
        </w:rPr>
        <w:t>II</w:t>
      </w:r>
      <w:r w:rsidRPr="008B5A10">
        <w:rPr>
          <w:rFonts w:ascii="Tahoma" w:hAnsi="Tahoma" w:cs="Tahoma"/>
          <w:sz w:val="22"/>
          <w:u w:val="single"/>
        </w:rPr>
        <w:t xml:space="preserve"> </w:t>
      </w:r>
      <w:r w:rsidRPr="008B5A10">
        <w:rPr>
          <w:rFonts w:ascii="Tahoma" w:hAnsi="Tahoma" w:cs="Tahoma"/>
          <w:b/>
          <w:bCs/>
          <w:sz w:val="22"/>
          <w:u w:val="single"/>
        </w:rPr>
        <w:t xml:space="preserve">(dot. </w:t>
      </w:r>
      <w:r w:rsidR="008B5A10" w:rsidRPr="008B5A10">
        <w:rPr>
          <w:rFonts w:ascii="Tahoma" w:hAnsi="Tahoma" w:cs="Tahoma"/>
          <w:b/>
          <w:bCs/>
          <w:sz w:val="22"/>
          <w:u w:val="single"/>
        </w:rPr>
        <w:t xml:space="preserve">budynku Prokuratury Rejonowej w </w:t>
      </w:r>
      <w:r w:rsidR="0074555D">
        <w:rPr>
          <w:rFonts w:ascii="Tahoma" w:hAnsi="Tahoma" w:cs="Tahoma"/>
          <w:b/>
          <w:bCs/>
          <w:sz w:val="22"/>
          <w:u w:val="single"/>
        </w:rPr>
        <w:t>Działdowie</w:t>
      </w:r>
      <w:r w:rsidRPr="008B5A10">
        <w:rPr>
          <w:rFonts w:ascii="Tahoma" w:hAnsi="Tahoma" w:cs="Tahoma"/>
          <w:b/>
          <w:bCs/>
          <w:sz w:val="22"/>
          <w:u w:val="single"/>
        </w:rPr>
        <w:t>)</w:t>
      </w:r>
    </w:p>
    <w:bookmarkEnd w:id="0"/>
    <w:p w:rsidR="008A1421" w:rsidRDefault="00754045" w:rsidP="00E17100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ind w:left="284" w:hanging="284"/>
        <w:jc w:val="both"/>
        <w:rPr>
          <w:rFonts w:ascii="Tahoma" w:hAnsi="Tahoma" w:cs="Tahoma"/>
          <w:sz w:val="22"/>
        </w:rPr>
      </w:pPr>
      <w:r w:rsidRPr="00DC1F87">
        <w:rPr>
          <w:rFonts w:ascii="Tahoma" w:hAnsi="Tahoma" w:cs="Tahoma"/>
          <w:sz w:val="22"/>
        </w:rPr>
        <w:t>Oferujemy wykonanie zamówienia</w:t>
      </w:r>
      <w:r w:rsidR="00086C87" w:rsidRPr="00DC1F87">
        <w:rPr>
          <w:rFonts w:ascii="Tahoma" w:hAnsi="Tahoma" w:cs="Tahoma"/>
          <w:sz w:val="22"/>
        </w:rPr>
        <w:t xml:space="preserve"> </w:t>
      </w:r>
      <w:r w:rsidRPr="00DC1F87">
        <w:rPr>
          <w:rFonts w:ascii="Tahoma" w:hAnsi="Tahoma" w:cs="Tahoma"/>
          <w:sz w:val="22"/>
        </w:rPr>
        <w:t xml:space="preserve">w </w:t>
      </w:r>
      <w:r w:rsidRPr="008A1421">
        <w:rPr>
          <w:rFonts w:ascii="Tahoma" w:hAnsi="Tahoma" w:cs="Tahoma"/>
          <w:b/>
          <w:color w:val="0000FF"/>
          <w:szCs w:val="18"/>
        </w:rPr>
        <w:t>CZĘŚCI</w:t>
      </w:r>
      <w:r w:rsidR="00086C87" w:rsidRPr="008A1421">
        <w:rPr>
          <w:rFonts w:ascii="Tahoma" w:hAnsi="Tahoma" w:cs="Tahoma"/>
          <w:b/>
          <w:color w:val="0000FF"/>
          <w:szCs w:val="18"/>
        </w:rPr>
        <w:t xml:space="preserve"> </w:t>
      </w:r>
      <w:r w:rsidR="0074555D">
        <w:rPr>
          <w:rFonts w:ascii="Tahoma" w:hAnsi="Tahoma" w:cs="Tahoma"/>
          <w:b/>
          <w:color w:val="0000FF"/>
          <w:szCs w:val="18"/>
        </w:rPr>
        <w:t>II</w:t>
      </w:r>
      <w:r w:rsidRPr="008A1421">
        <w:rPr>
          <w:rFonts w:ascii="Tahoma" w:hAnsi="Tahoma" w:cs="Tahoma"/>
          <w:b/>
          <w:color w:val="0000FF"/>
          <w:szCs w:val="18"/>
        </w:rPr>
        <w:t>I</w:t>
      </w:r>
      <w:r w:rsidRPr="00DC1F87">
        <w:rPr>
          <w:rFonts w:ascii="Tahoma" w:hAnsi="Tahoma" w:cs="Tahoma"/>
          <w:sz w:val="22"/>
        </w:rPr>
        <w:t xml:space="preserve">, tj. ochronę fizyczną osób i mienia </w:t>
      </w:r>
      <w:r w:rsidRPr="00DC1F87">
        <w:rPr>
          <w:rFonts w:ascii="Tahoma" w:hAnsi="Tahoma" w:cs="Tahoma"/>
          <w:noProof/>
          <w:sz w:val="22"/>
        </w:rPr>
        <w:t xml:space="preserve">wraz </w:t>
      </w:r>
      <w:r w:rsidR="004B38B8">
        <w:rPr>
          <w:rFonts w:ascii="Tahoma" w:hAnsi="Tahoma" w:cs="Tahoma"/>
          <w:noProof/>
          <w:sz w:val="22"/>
        </w:rPr>
        <w:t xml:space="preserve">                   </w:t>
      </w:r>
      <w:r w:rsidRPr="00DC1F87">
        <w:rPr>
          <w:rFonts w:ascii="Tahoma" w:hAnsi="Tahoma" w:cs="Tahoma"/>
          <w:noProof/>
          <w:sz w:val="22"/>
        </w:rPr>
        <w:t xml:space="preserve">z monitoringiem </w:t>
      </w:r>
      <w:r w:rsidR="008B5A10">
        <w:rPr>
          <w:rFonts w:ascii="Tahoma" w:hAnsi="Tahoma" w:cs="Tahoma"/>
          <w:sz w:val="22"/>
        </w:rPr>
        <w:t>w obiekcie objętym</w:t>
      </w:r>
      <w:r w:rsidRPr="00DC1F87">
        <w:rPr>
          <w:rFonts w:ascii="Tahoma" w:hAnsi="Tahoma" w:cs="Tahoma"/>
          <w:sz w:val="22"/>
        </w:rPr>
        <w:t xml:space="preserve"> zakresem zamówienia </w:t>
      </w:r>
      <w:r w:rsidRPr="004066EE">
        <w:rPr>
          <w:rFonts w:ascii="Tahoma" w:hAnsi="Tahoma" w:cs="Tahoma"/>
          <w:bCs/>
          <w:sz w:val="22"/>
        </w:rPr>
        <w:t xml:space="preserve">(dot. </w:t>
      </w:r>
      <w:r w:rsidR="008B5A10">
        <w:rPr>
          <w:rFonts w:ascii="Tahoma" w:hAnsi="Tahoma" w:cs="Tahoma"/>
          <w:bCs/>
          <w:sz w:val="22"/>
        </w:rPr>
        <w:t xml:space="preserve">budynku w </w:t>
      </w:r>
      <w:r w:rsidR="00530FC6">
        <w:rPr>
          <w:rFonts w:ascii="Tahoma" w:hAnsi="Tahoma" w:cs="Tahoma"/>
          <w:bCs/>
          <w:sz w:val="22"/>
        </w:rPr>
        <w:t>Działdowie</w:t>
      </w:r>
      <w:r w:rsidRPr="004066EE">
        <w:rPr>
          <w:rFonts w:ascii="Tahoma" w:hAnsi="Tahoma" w:cs="Tahoma"/>
          <w:bCs/>
          <w:sz w:val="22"/>
        </w:rPr>
        <w:t>)</w:t>
      </w:r>
      <w:r w:rsidRPr="00DC1F87">
        <w:rPr>
          <w:rFonts w:ascii="Tahoma" w:hAnsi="Tahoma" w:cs="Tahoma"/>
          <w:sz w:val="22"/>
        </w:rPr>
        <w:t xml:space="preserve">, </w:t>
      </w:r>
      <w:bookmarkStart w:id="2" w:name="_Hlk137215717"/>
      <w:r w:rsidR="00530FC6">
        <w:rPr>
          <w:rFonts w:ascii="Tahoma" w:hAnsi="Tahoma" w:cs="Tahoma"/>
          <w:sz w:val="22"/>
        </w:rPr>
        <w:t xml:space="preserve">                           </w:t>
      </w:r>
      <w:r w:rsidR="008A1421">
        <w:rPr>
          <w:rFonts w:ascii="Tahoma" w:hAnsi="Tahoma" w:cs="Tahoma"/>
          <w:sz w:val="22"/>
        </w:rPr>
        <w:t xml:space="preserve">w pełnym zakresie i na warunkach określonych w SWZ za cenę całkowitą </w:t>
      </w:r>
      <w:r w:rsidR="00086C87" w:rsidRPr="00DC1F87">
        <w:rPr>
          <w:rFonts w:ascii="Tahoma" w:hAnsi="Tahoma" w:cs="Tahoma"/>
          <w:sz w:val="22"/>
        </w:rPr>
        <w:t>wraz z uwzględnieniem nw. kryteriów oceny ofert</w:t>
      </w:r>
      <w:r w:rsidR="008A1421">
        <w:rPr>
          <w:rFonts w:ascii="Tahoma" w:hAnsi="Tahoma" w:cs="Tahoma"/>
          <w:sz w:val="22"/>
        </w:rPr>
        <w:t>, za</w:t>
      </w:r>
      <w:bookmarkEnd w:id="2"/>
      <w:r w:rsidRPr="00DC1F87">
        <w:rPr>
          <w:rFonts w:ascii="Tahoma" w:hAnsi="Tahoma" w:cs="Tahoma"/>
          <w:sz w:val="22"/>
        </w:rPr>
        <w:t>:</w:t>
      </w: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8C2508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szCs w:val="18"/>
              </w:rPr>
              <w:t>cenę (</w:t>
            </w:r>
            <w:r w:rsidRPr="00086C87">
              <w:rPr>
                <w:rFonts w:ascii="Tahoma" w:hAnsi="Tahoma" w:cs="Tahoma"/>
                <w:szCs w:val="18"/>
              </w:rPr>
              <w:t xml:space="preserve">koszt) </w:t>
            </w:r>
            <w:r>
              <w:rPr>
                <w:rFonts w:ascii="Tahoma" w:hAnsi="Tahoma" w:cs="Tahoma"/>
                <w:color w:val="0000FF"/>
                <w:szCs w:val="18"/>
              </w:rPr>
              <w:t>36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C2508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Pr="008A1421" w:rsidRDefault="008A1421" w:rsidP="008A1421">
      <w:pPr>
        <w:suppressAutoHyphens/>
        <w:overflowPunct w:val="0"/>
        <w:autoSpaceDE w:val="0"/>
        <w:spacing w:after="80"/>
        <w:ind w:left="284"/>
        <w:jc w:val="both"/>
        <w:textAlignment w:val="baseline"/>
        <w:rPr>
          <w:rFonts w:ascii="Tahoma" w:hAnsi="Tahoma" w:cs="Tahoma"/>
          <w:bCs/>
          <w:sz w:val="21"/>
          <w:szCs w:val="21"/>
        </w:rPr>
      </w:pPr>
      <w:bookmarkStart w:id="3" w:name="_Hlk137215773"/>
      <w:r w:rsidRPr="008A1421">
        <w:rPr>
          <w:rFonts w:ascii="Tahoma" w:hAnsi="Tahoma" w:cs="Tahoma"/>
          <w:bCs/>
          <w:sz w:val="21"/>
          <w:szCs w:val="21"/>
        </w:rPr>
        <w:t>w tym:</w:t>
      </w:r>
    </w:p>
    <w:p w:rsidR="008A1421" w:rsidRPr="008A1421" w:rsidRDefault="008A1421" w:rsidP="008A1421">
      <w:pPr>
        <w:tabs>
          <w:tab w:val="left" w:pos="2127"/>
          <w:tab w:val="left" w:pos="2410"/>
        </w:tabs>
        <w:ind w:left="900"/>
        <w:rPr>
          <w:rFonts w:ascii="Tahoma" w:hAnsi="Tahoma" w:cs="Tahoma"/>
          <w:sz w:val="8"/>
          <w:szCs w:val="8"/>
        </w:rPr>
      </w:pP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1-miesięcznej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 w:rsidRPr="00086C87">
              <w:rPr>
                <w:rFonts w:ascii="Tahoma" w:hAnsi="Tahoma" w:cs="Tahoma"/>
                <w:b/>
                <w:szCs w:val="18"/>
              </w:rPr>
              <w:t xml:space="preserve"> 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Default="008A1421" w:rsidP="008A1421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  <w:sz w:val="21"/>
          <w:szCs w:val="21"/>
        </w:rPr>
      </w:pPr>
    </w:p>
    <w:p w:rsidR="00086C87" w:rsidRPr="00086C87" w:rsidRDefault="00086C87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</w:rPr>
      </w:pPr>
      <w:bookmarkStart w:id="4" w:name="_Hlk74221542"/>
      <w:r w:rsidRPr="00086C87">
        <w:rPr>
          <w:rFonts w:ascii="Tahoma" w:hAnsi="Tahoma" w:cs="Tahoma"/>
          <w:b w:val="0"/>
          <w:sz w:val="22"/>
          <w:szCs w:val="22"/>
        </w:rPr>
        <w:t>Zobowiązujemy się, podczas realizacji niniejszego zamówienia, do spełnienia wymagań Zamawiającego zawartych w</w:t>
      </w:r>
      <w:r>
        <w:rPr>
          <w:rFonts w:ascii="Tahoma" w:hAnsi="Tahoma" w:cs="Tahoma"/>
          <w:b w:val="0"/>
          <w:sz w:val="22"/>
          <w:szCs w:val="22"/>
        </w:rPr>
        <w:t xml:space="preserve"> SWZ</w:t>
      </w:r>
      <w:r w:rsidRPr="00086C87">
        <w:rPr>
          <w:rFonts w:ascii="Tahoma" w:hAnsi="Tahoma" w:cs="Tahoma"/>
          <w:b w:val="0"/>
          <w:sz w:val="22"/>
        </w:rPr>
        <w:t xml:space="preserve">, tj.: </w:t>
      </w:r>
      <w:r w:rsidRPr="00086C87">
        <w:rPr>
          <w:rFonts w:ascii="Tahoma" w:hAnsi="Tahoma" w:cs="Tahoma"/>
          <w:b w:val="0"/>
          <w:sz w:val="22"/>
          <w:u w:val="single"/>
        </w:rPr>
        <w:t xml:space="preserve">do każdorazowego </w:t>
      </w:r>
      <w:r w:rsidRPr="00086C87">
        <w:rPr>
          <w:rFonts w:ascii="Tahoma" w:hAnsi="Tahoma" w:cs="Tahoma"/>
          <w:b w:val="0"/>
          <w:bCs/>
          <w:color w:val="000000"/>
          <w:sz w:val="22"/>
          <w:u w:val="single"/>
        </w:rPr>
        <w:t>przyjazdu Grupy Interwencyjnej w czasie do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 </w:t>
      </w:r>
      <w:r w:rsidRPr="008C2508">
        <w:rPr>
          <w:rFonts w:ascii="Tahoma" w:hAnsi="Tahoma" w:cs="Tahoma"/>
          <w:bCs/>
          <w:color w:val="FF0000"/>
          <w:sz w:val="22"/>
        </w:rPr>
        <w:t>.............. minut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, licząc od chwili wezwania przez  pracownika Zamawiającego lub pracownika ochrony </w:t>
      </w:r>
      <w:r w:rsidRPr="00086C87">
        <w:rPr>
          <w:rFonts w:ascii="Tahoma" w:hAnsi="Tahoma" w:cs="Tahoma"/>
          <w:b w:val="0"/>
          <w:bCs/>
          <w:sz w:val="22"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 w:val="0"/>
          <w:bCs/>
          <w:color w:val="000000"/>
          <w:sz w:val="22"/>
        </w:rPr>
        <w:t>.</w:t>
      </w:r>
    </w:p>
    <w:p w:rsidR="00086C87" w:rsidRDefault="00086C87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bookmarkStart w:id="5" w:name="_Hlk74221002"/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 xml:space="preserve">przypadku, gdy Wykonawca pozostawi niewypełnione miejsce, Wykonawca oświadcza, że </w:t>
      </w:r>
      <w:r w:rsidRPr="00086C87">
        <w:rPr>
          <w:rFonts w:ascii="Tahoma" w:hAnsi="Tahoma" w:cs="Tahoma"/>
        </w:rPr>
        <w:t xml:space="preserve">czas reakcji </w:t>
      </w:r>
      <w:r w:rsidRPr="00086C87">
        <w:rPr>
          <w:rFonts w:ascii="Tahoma" w:hAnsi="Tahoma" w:cs="Tahoma"/>
          <w:bCs/>
          <w:color w:val="000000"/>
        </w:rPr>
        <w:t>Grupy Interwencyjnej</w:t>
      </w:r>
      <w:r w:rsidRPr="00086C87">
        <w:rPr>
          <w:rFonts w:ascii="Tahoma" w:hAnsi="Tahoma" w:cs="Tahoma"/>
          <w:szCs w:val="22"/>
        </w:rPr>
        <w:t xml:space="preserve"> podczas realizacji niniejszego zamówienia wynosić będzie 10 minut (maksymalny wymagany), </w:t>
      </w:r>
      <w:r w:rsidRPr="00086C87">
        <w:rPr>
          <w:rFonts w:ascii="Tahoma" w:hAnsi="Tahoma" w:cs="Tahoma"/>
          <w:bCs/>
          <w:color w:val="000000"/>
        </w:rPr>
        <w:t xml:space="preserve">licząc od chwili wezwania przez pracownika Zamawiającego lub pracownika ochrony </w:t>
      </w:r>
      <w:r w:rsidRPr="00086C87">
        <w:rPr>
          <w:rFonts w:ascii="Tahoma" w:hAnsi="Tahoma" w:cs="Tahoma"/>
          <w:bCs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Cs/>
          <w:color w:val="000000"/>
        </w:rPr>
        <w:t>.</w:t>
      </w:r>
    </w:p>
    <w:bookmarkEnd w:id="5"/>
    <w:p w:rsidR="00C0132A" w:rsidRPr="00C0132A" w:rsidRDefault="00DC1F87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/ nie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3C2F5A">
        <w:rPr>
          <w:rFonts w:ascii="Tahoma" w:hAnsi="Tahoma" w:cs="Tahoma"/>
          <w:b/>
          <w:color w:val="000000"/>
          <w:sz w:val="22"/>
          <w:szCs w:val="22"/>
        </w:rPr>
        <w:t>własną Grupę Interwencyjną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, o której mowa w 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 xml:space="preserve">Rozdz. </w:t>
      </w:r>
      <w:r>
        <w:rPr>
          <w:rFonts w:ascii="Tahoma" w:hAnsi="Tahoma" w:cs="Tahoma"/>
          <w:b/>
          <w:color w:val="000000"/>
          <w:sz w:val="22"/>
          <w:szCs w:val="22"/>
        </w:rPr>
        <w:t>X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>VII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ust.3 pkt 3 SWZ.</w:t>
      </w:r>
    </w:p>
    <w:p w:rsidR="00DC1F87" w:rsidRDefault="00DC1F87" w:rsidP="00C0132A">
      <w:pPr>
        <w:ind w:left="284"/>
        <w:rPr>
          <w:i/>
          <w:color w:val="FF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 xml:space="preserve">  </w:t>
      </w:r>
      <w:r w:rsidR="00C0132A" w:rsidRPr="008A4083">
        <w:rPr>
          <w:i/>
          <w:color w:val="FF0000"/>
        </w:rPr>
        <w:t>* niepotrzebne skreślić</w:t>
      </w:r>
    </w:p>
    <w:p w:rsidR="00C0132A" w:rsidRPr="00C0132A" w:rsidRDefault="00C0132A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>przypadku, gdy Wykonawca pozostawi niewypełnione miejsce</w:t>
      </w:r>
      <w:r>
        <w:rPr>
          <w:rFonts w:ascii="Tahoma" w:hAnsi="Tahoma" w:cs="Tahoma"/>
          <w:szCs w:val="22"/>
        </w:rPr>
        <w:t>, otrzyma 0 pkt</w:t>
      </w:r>
      <w:r w:rsidRPr="00086C87">
        <w:rPr>
          <w:rFonts w:ascii="Tahoma" w:hAnsi="Tahoma" w:cs="Tahoma"/>
          <w:bCs/>
          <w:color w:val="000000"/>
        </w:rPr>
        <w:t>.</w:t>
      </w:r>
    </w:p>
    <w:p w:rsidR="00DC1F87" w:rsidRPr="004066EE" w:rsidRDefault="00C0132A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pracownicy skierowani do świadczenia usług objętych przedmiotem zamówienia, spełniają wszystkie wymogi Zamawiającego określone w SWZ oraz załącznikach do SWZ.</w:t>
      </w:r>
    </w:p>
    <w:p w:rsidR="004066EE" w:rsidRPr="004066EE" w:rsidRDefault="004066EE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szCs w:val="22"/>
        </w:rPr>
      </w:pPr>
      <w:bookmarkStart w:id="6" w:name="_Hlk74300232"/>
      <w:r w:rsidRPr="004066EE">
        <w:rPr>
          <w:rFonts w:ascii="Tahoma" w:hAnsi="Tahoma" w:cs="Tahoma"/>
          <w:b w:val="0"/>
          <w:sz w:val="22"/>
          <w:szCs w:val="22"/>
        </w:rPr>
        <w:t>Następujące części niniejszego zamówienia powierzymy podwykonawcom</w:t>
      </w:r>
      <w:r w:rsidRPr="004066EE">
        <w:rPr>
          <w:rFonts w:ascii="Tahoma" w:hAnsi="Tahoma" w:cs="Tahoma"/>
        </w:rPr>
        <w:t xml:space="preserve"> </w:t>
      </w:r>
      <w:r w:rsidRPr="00CE1F44">
        <w:rPr>
          <w:rFonts w:ascii="Tahoma" w:hAnsi="Tahoma" w:cs="Tahoma"/>
          <w:color w:val="FF0000"/>
          <w:sz w:val="22"/>
        </w:rPr>
        <w:t>*</w:t>
      </w:r>
      <w:r w:rsidR="00CE1F44" w:rsidRPr="00CE1F44">
        <w:rPr>
          <w:rFonts w:ascii="Tahoma" w:hAnsi="Tahoma" w:cs="Tahoma"/>
          <w:color w:val="FF0000"/>
          <w:sz w:val="22"/>
        </w:rPr>
        <w:t>*</w:t>
      </w:r>
      <w:r w:rsidRPr="004066EE">
        <w:rPr>
          <w:rFonts w:ascii="Tahoma" w:hAnsi="Tahoma" w:cs="Tahoma"/>
          <w:b w:val="0"/>
          <w:sz w:val="22"/>
        </w:rPr>
        <w:t>:</w:t>
      </w:r>
    </w:p>
    <w:p w:rsidR="004066EE" w:rsidRPr="00FD7FF1" w:rsidRDefault="004066EE" w:rsidP="004066EE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 w:val="0"/>
          <w:bCs/>
          <w:color w:val="000000"/>
          <w:sz w:val="4"/>
          <w:szCs w:val="10"/>
        </w:rPr>
      </w:pPr>
    </w:p>
    <w:tbl>
      <w:tblPr>
        <w:tblW w:w="88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4179"/>
        <w:gridCol w:w="4180"/>
      </w:tblGrid>
      <w:tr w:rsidR="00CE1F44" w:rsidRPr="00CE1F44" w:rsidTr="009E110C">
        <w:trPr>
          <w:trHeight w:val="330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bookmarkStart w:id="7" w:name="_Hlk109134029"/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4179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Część zamówienia</w:t>
            </w:r>
          </w:p>
        </w:tc>
        <w:tc>
          <w:tcPr>
            <w:tcW w:w="418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Podwykonawca (nazwa, adres)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bookmarkEnd w:id="7"/>
    </w:tbl>
    <w:p w:rsidR="00CE1F44" w:rsidRPr="00CE1F44" w:rsidRDefault="00CE1F44" w:rsidP="00CE1F44">
      <w:pPr>
        <w:ind w:left="993" w:hanging="709"/>
        <w:rPr>
          <w:rFonts w:ascii="Tahoma" w:hAnsi="Tahoma" w:cs="Tahoma"/>
          <w:sz w:val="8"/>
          <w:szCs w:val="8"/>
        </w:rPr>
      </w:pPr>
    </w:p>
    <w:p w:rsidR="00CE1F44" w:rsidRPr="00CE1F44" w:rsidRDefault="00CE1F44" w:rsidP="00247F6C">
      <w:pPr>
        <w:spacing w:after="240"/>
        <w:ind w:left="993" w:hanging="709"/>
        <w:rPr>
          <w:rFonts w:ascii="Tahoma" w:hAnsi="Tahoma" w:cs="Tahoma"/>
          <w:i/>
          <w:sz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6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6"/>
        </w:rPr>
        <w:t>w danej części</w:t>
      </w:r>
      <w:r w:rsidRPr="00CE1F44">
        <w:rPr>
          <w:rFonts w:ascii="Tahoma" w:hAnsi="Tahoma" w:cs="Tahoma"/>
          <w:i/>
          <w:sz w:val="16"/>
          <w:szCs w:val="16"/>
        </w:rPr>
        <w:t xml:space="preserve"> powierzą wykonanie części zamówienia podwykonawcom.</w:t>
      </w:r>
    </w:p>
    <w:p w:rsidR="00CE1F44" w:rsidRPr="00CE1F44" w:rsidRDefault="00CE1F44" w:rsidP="00E17100">
      <w:pPr>
        <w:numPr>
          <w:ilvl w:val="0"/>
          <w:numId w:val="4"/>
        </w:numPr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 w:rsidRPr="00CE1F44">
        <w:rPr>
          <w:rFonts w:ascii="Tahoma" w:hAnsi="Tahoma" w:cs="Tahoma"/>
          <w:bCs/>
          <w:sz w:val="21"/>
          <w:szCs w:val="21"/>
        </w:rPr>
        <w:t>W celu wykazania spełniania warunków udziału w postępowaniu, o któ</w:t>
      </w:r>
      <w:r w:rsidR="00B67E70">
        <w:rPr>
          <w:rFonts w:ascii="Tahoma" w:hAnsi="Tahoma" w:cs="Tahoma"/>
          <w:bCs/>
          <w:sz w:val="21"/>
          <w:szCs w:val="21"/>
        </w:rPr>
        <w:t>rych mowa w Rozdz. VII</w:t>
      </w:r>
      <w:r w:rsidRPr="00CE1F44">
        <w:rPr>
          <w:rFonts w:ascii="Tahoma" w:hAnsi="Tahoma" w:cs="Tahoma"/>
          <w:bCs/>
          <w:sz w:val="21"/>
          <w:szCs w:val="21"/>
        </w:rPr>
        <w:t xml:space="preserve"> SWZ, na zasadach określonych w art. 118 ustawy </w:t>
      </w:r>
      <w:proofErr w:type="spellStart"/>
      <w:r w:rsidRPr="00CE1F44">
        <w:rPr>
          <w:rFonts w:ascii="Tahoma" w:hAnsi="Tahoma" w:cs="Tahoma"/>
          <w:bCs/>
          <w:sz w:val="21"/>
          <w:szCs w:val="21"/>
        </w:rPr>
        <w:t>Pzp</w:t>
      </w:r>
      <w:proofErr w:type="spellEnd"/>
      <w:r w:rsidRPr="00CE1F44">
        <w:rPr>
          <w:rFonts w:ascii="Tahoma" w:hAnsi="Tahoma" w:cs="Tahoma"/>
          <w:bCs/>
          <w:sz w:val="21"/>
          <w:szCs w:val="21"/>
        </w:rPr>
        <w:t xml:space="preserve"> powołujemy się na zasoby podmiotów udostępniających zasoby</w:t>
      </w:r>
      <w:r w:rsidRPr="00CE1F44">
        <w:rPr>
          <w:rFonts w:ascii="Tahoma" w:hAnsi="Tahoma" w:cs="Tahoma"/>
          <w:bCs/>
          <w:color w:val="FF0000"/>
          <w:sz w:val="21"/>
          <w:szCs w:val="21"/>
        </w:rPr>
        <w:t>***</w:t>
      </w:r>
      <w:r w:rsidRPr="00CE1F44">
        <w:rPr>
          <w:rFonts w:ascii="Tahoma" w:hAnsi="Tahoma" w:cs="Tahoma"/>
          <w:bCs/>
          <w:sz w:val="21"/>
          <w:szCs w:val="21"/>
        </w:rPr>
        <w:t>:</w:t>
      </w: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.1.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ab/>
      </w:r>
      <w:r w:rsidRPr="00CE1F44">
        <w:rPr>
          <w:rFonts w:ascii="Tahoma" w:hAnsi="Tahoma" w:cs="Tahoma"/>
          <w:bCs/>
          <w:color w:val="000000"/>
          <w:sz w:val="21"/>
          <w:szCs w:val="21"/>
        </w:rPr>
        <w:t>będących równocześnie podwykonawcami (dotyczy warunku w zakresie wykształcenia, kwalifikacji zawodowych lub doświadczenia Wykonawcy):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314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ind w:left="567" w:hanging="567"/>
        <w:jc w:val="both"/>
        <w:textAlignment w:val="baseline"/>
        <w:rPr>
          <w:rFonts w:ascii="Tahoma" w:hAnsi="Tahoma" w:cs="Tahoma"/>
          <w:bCs/>
          <w:color w:val="000000"/>
          <w:sz w:val="6"/>
          <w:szCs w:val="6"/>
        </w:rPr>
      </w:pP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.2.</w:t>
      </w:r>
      <w:r w:rsidRPr="00CE1F44">
        <w:rPr>
          <w:rFonts w:ascii="Tahoma" w:hAnsi="Tahoma" w:cs="Tahoma"/>
          <w:bCs/>
          <w:color w:val="000000"/>
          <w:sz w:val="21"/>
          <w:szCs w:val="21"/>
        </w:rPr>
        <w:t xml:space="preserve"> nie będących jednocześnie podwykonawcami: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258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spacing w:before="40" w:after="4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Cs/>
          <w:color w:val="000000"/>
          <w:sz w:val="4"/>
          <w:szCs w:val="4"/>
        </w:rPr>
      </w:pPr>
    </w:p>
    <w:p w:rsidR="00CE1F44" w:rsidRPr="00CE1F44" w:rsidRDefault="00CE1F44" w:rsidP="00247F6C">
      <w:pPr>
        <w:spacing w:after="240"/>
        <w:ind w:left="993" w:hanging="851"/>
        <w:rPr>
          <w:rFonts w:ascii="Tahoma" w:hAnsi="Tahoma" w:cs="Tahoma"/>
          <w:i/>
          <w:sz w:val="16"/>
          <w:szCs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8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8"/>
        </w:rPr>
        <w:t>w danej części</w:t>
      </w:r>
      <w:r w:rsidRPr="00CE1F44">
        <w:rPr>
          <w:rFonts w:ascii="Tahoma" w:hAnsi="Tahoma" w:cs="Tahoma"/>
          <w:i/>
          <w:sz w:val="16"/>
          <w:szCs w:val="18"/>
        </w:rPr>
        <w:t xml:space="preserve"> zamówienia powołują się na zasoby podmiotów udostępniających zasoby.</w:t>
      </w:r>
    </w:p>
    <w:p w:rsidR="004066EE" w:rsidRPr="004066EE" w:rsidRDefault="004066EE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/>
        <w:ind w:left="284" w:hanging="284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4066EE">
        <w:rPr>
          <w:rFonts w:ascii="Tahoma" w:hAnsi="Tahoma" w:cs="Tahoma"/>
          <w:bCs/>
          <w:color w:val="000000"/>
          <w:sz w:val="22"/>
          <w:szCs w:val="22"/>
        </w:rPr>
        <w:t>Oświadczamy, że wybór niniejszej oferty nie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/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prowadził do powstania u Zamawiającego obowiązku podatkowego.</w:t>
      </w:r>
    </w:p>
    <w:p w:rsidR="004066EE" w:rsidRPr="004066EE" w:rsidRDefault="004066EE" w:rsidP="004066EE">
      <w:pPr>
        <w:widowControl w:val="0"/>
        <w:suppressAutoHyphens/>
        <w:autoSpaceDE w:val="0"/>
        <w:autoSpaceDN w:val="0"/>
        <w:adjustRightInd w:val="0"/>
        <w:spacing w:after="8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011FC2" w:rsidRDefault="004066EE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4066EE">
        <w:rPr>
          <w:rFonts w:ascii="Tahoma" w:hAnsi="Tahoma" w:cs="Tahoma"/>
          <w:b/>
          <w:bCs/>
          <w:color w:val="000000"/>
          <w:u w:val="single"/>
        </w:rPr>
        <w:t>UWAGA</w:t>
      </w:r>
      <w:r w:rsidRPr="004066EE">
        <w:rPr>
          <w:rFonts w:ascii="Tahoma" w:hAnsi="Tahoma" w:cs="Tahoma"/>
          <w:b/>
          <w:bCs/>
          <w:color w:val="000000"/>
        </w:rPr>
        <w:t>:</w:t>
      </w:r>
      <w:r w:rsidRPr="004066EE">
        <w:rPr>
          <w:rFonts w:ascii="Tahoma" w:hAnsi="Tahoma" w:cs="Tahoma"/>
          <w:bCs/>
          <w:color w:val="000000"/>
        </w:rPr>
        <w:t xml:space="preserve"> W przypadku, gdy Wykonawca nie dokona wyboru w ust. </w:t>
      </w:r>
      <w:r w:rsidR="00CE1F44">
        <w:rPr>
          <w:rFonts w:ascii="Tahoma" w:hAnsi="Tahoma" w:cs="Tahoma"/>
          <w:bCs/>
          <w:color w:val="000000"/>
        </w:rPr>
        <w:t>7</w:t>
      </w:r>
      <w:r w:rsidRPr="004066EE">
        <w:rPr>
          <w:rFonts w:ascii="Tahoma" w:hAnsi="Tahoma" w:cs="Tahoma"/>
          <w:bCs/>
          <w:color w:val="000000"/>
        </w:rPr>
        <w:t>, Zamawiający przyjmie, że wybór oferty nie będzie prowadził do powstania u Zamawiającego obowiązku podatkowego zgodnie z przepisami o podatku od towarów i usług.</w:t>
      </w:r>
      <w:bookmarkEnd w:id="1"/>
      <w:bookmarkEnd w:id="4"/>
      <w:bookmarkEnd w:id="6"/>
    </w:p>
    <w:p w:rsidR="00754045" w:rsidRPr="00011FC2" w:rsidRDefault="00A8397D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80"/>
        <w:ind w:left="284" w:hanging="284"/>
        <w:jc w:val="both"/>
        <w:rPr>
          <w:rFonts w:ascii="Tahoma" w:hAnsi="Tahoma" w:cs="Tahoma"/>
          <w:bCs/>
          <w:color w:val="000000"/>
        </w:rPr>
      </w:pPr>
      <w:r w:rsidRPr="00011FC2">
        <w:rPr>
          <w:rFonts w:ascii="Tahoma" w:hAnsi="Tahoma" w:cs="Tahoma"/>
          <w:bCs/>
          <w:sz w:val="22"/>
          <w:szCs w:val="22"/>
        </w:rPr>
        <w:t>Oświadczamy, że</w:t>
      </w:r>
      <w:r w:rsidR="00754045" w:rsidRPr="00011FC2">
        <w:rPr>
          <w:bCs/>
          <w:sz w:val="22"/>
        </w:rPr>
        <w:t>:</w:t>
      </w:r>
    </w:p>
    <w:p w:rsidR="00A8397D" w:rsidRP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zapoznaliśmy się z SWZ wraz z załącznikami i uznajemy się za związanych określonymi w nich zasadami postępowania; </w:t>
      </w:r>
    </w:p>
    <w:p w:rsidR="004D6A9A" w:rsidRP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hanging="578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>zapewniamy wykonanie zamówienia w terminie i zgodnie z warunkami określonymi w SWZ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</w:t>
      </w:r>
    </w:p>
    <w:p w:rsid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>uważamy się za związanych niniejszą ofertą, przez okres 30 dni</w:t>
      </w:r>
      <w:r w:rsidR="00011FC2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od upływu ostatecznego dnia otwarcia ofert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wzór 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U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mowy 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wraz z Załącznikami 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został </w:t>
      </w:r>
      <w:r w:rsidR="00537DE0">
        <w:rPr>
          <w:rFonts w:ascii="Tahoma" w:hAnsi="Tahoma" w:cs="Tahoma"/>
          <w:b w:val="0"/>
          <w:bCs/>
          <w:color w:val="000000"/>
          <w:sz w:val="21"/>
          <w:szCs w:val="21"/>
        </w:rPr>
        <w:t>przez nas zaakceptowany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i zobowiązujemy się w przypadku wyboru naszej oferty, do zawarcia Umowy na proponowanych warunkach, w miejscu i terminie wyznaczonym przez Zamawiającego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Pr="004D6A9A" w:rsidRDefault="004D6A9A" w:rsidP="00E17100">
      <w:pPr>
        <w:numPr>
          <w:ilvl w:val="0"/>
          <w:numId w:val="2"/>
        </w:numPr>
        <w:spacing w:after="120"/>
        <w:ind w:left="1003" w:hanging="578"/>
        <w:rPr>
          <w:rFonts w:ascii="Tahoma" w:hAnsi="Tahoma" w:cs="Tahoma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Cs/>
          <w:color w:val="000000"/>
          <w:sz w:val="21"/>
          <w:szCs w:val="21"/>
        </w:rPr>
        <w:t>akceptujemy warunki płatności określone we wzorze Umowy</w:t>
      </w:r>
      <w:r w:rsidR="00DB089B">
        <w:rPr>
          <w:rFonts w:ascii="Tahoma" w:hAnsi="Tahoma" w:cs="Tahoma"/>
          <w:bCs/>
          <w:color w:val="000000"/>
          <w:sz w:val="21"/>
          <w:szCs w:val="21"/>
        </w:rPr>
        <w:t>.</w:t>
      </w:r>
    </w:p>
    <w:p w:rsidR="00754045" w:rsidRPr="00DB089B" w:rsidRDefault="00DB089B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>Oświadczamy, iż jesteśmy mikroprzedsiębiorstwem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,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małym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, średnim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</w:p>
    <w:p w:rsidR="00754045" w:rsidRPr="00BF66BC" w:rsidRDefault="00DB089B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BF66BC" w:rsidRPr="00BF66BC" w:rsidRDefault="00BF66BC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b w:val="0"/>
          <w:bCs/>
          <w:color w:val="000000"/>
          <w:sz w:val="28"/>
          <w:szCs w:val="22"/>
        </w:rPr>
      </w:pPr>
      <w:bookmarkStart w:id="8" w:name="_Hlk74303038"/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Tajemnica przedsiębiorstwa została zawarta (nazwa pliku, strona): ………………………………… ………………………………………………………………………………………………………………………………………</w:t>
      </w:r>
    </w:p>
    <w:p w:rsidR="00BF66BC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ind w:left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BF66BC"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bookmarkEnd w:id="8"/>
    <w:p w:rsidR="00754045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spacing w:after="60"/>
        <w:ind w:left="284"/>
        <w:jc w:val="both"/>
        <w:textAlignment w:val="baseline"/>
        <w:rPr>
          <w:b w:val="0"/>
          <w:bCs/>
          <w:i/>
          <w:iCs/>
          <w:color w:val="000000"/>
          <w:sz w:val="28"/>
          <w:szCs w:val="22"/>
        </w:rPr>
      </w:pPr>
      <w:r w:rsidRPr="00BF66BC">
        <w:rPr>
          <w:b w:val="0"/>
          <w:i/>
          <w:iCs/>
          <w:color w:val="000000"/>
          <w:lang w:eastAsia="en-US"/>
        </w:rPr>
        <w:t xml:space="preserve">(Nie ujawnia się informacji stanowiących tajemnicę przedsiębiorstwa w rozumieniu przepisów ustawy z dnia 16 kwietnia 1993r. o zwalczaniu nieuczciwej konkurencji). </w:t>
      </w:r>
    </w:p>
    <w:p w:rsidR="00BF66BC" w:rsidRPr="00BF66BC" w:rsidRDefault="00BF66BC" w:rsidP="00247F6C">
      <w:pPr>
        <w:pStyle w:val="Tekstpodstawowy"/>
        <w:tabs>
          <w:tab w:val="clear" w:pos="0"/>
        </w:tabs>
        <w:suppressAutoHyphens/>
        <w:overflowPunct w:val="0"/>
        <w:autoSpaceDE w:val="0"/>
        <w:spacing w:after="240"/>
        <w:ind w:left="284"/>
        <w:jc w:val="both"/>
        <w:textAlignment w:val="baseline"/>
        <w:rPr>
          <w:b w:val="0"/>
          <w:bCs/>
          <w:color w:val="000000"/>
          <w:sz w:val="28"/>
          <w:szCs w:val="22"/>
        </w:rPr>
      </w:pPr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Zastrzeżone informacje stanowią tajemnice przedsiębiorstwa w rozumieniu ww. przepisów ze względu na następujące okoliczności: …………………………………………….………………………………… ………………………………………………………………………………………………………………………………………</w:t>
      </w:r>
    </w:p>
    <w:p w:rsidR="00A11B42" w:rsidRPr="00A11B42" w:rsidRDefault="00754045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8"/>
          <w:szCs w:val="22"/>
        </w:rPr>
      </w:pPr>
      <w:r w:rsidRPr="00BF66BC">
        <w:rPr>
          <w:rFonts w:ascii="Tahoma" w:hAnsi="Tahoma" w:cs="Tahoma"/>
          <w:b w:val="0"/>
          <w:sz w:val="22"/>
        </w:rPr>
        <w:t>Oświadczamy,</w:t>
      </w:r>
      <w:r w:rsidR="00BF66BC">
        <w:rPr>
          <w:rFonts w:ascii="Tahoma" w:hAnsi="Tahoma" w:cs="Tahoma"/>
          <w:b w:val="0"/>
          <w:sz w:val="22"/>
        </w:rPr>
        <w:t xml:space="preserve"> </w:t>
      </w:r>
      <w:r w:rsidR="00A11B42">
        <w:rPr>
          <w:rFonts w:ascii="Tahoma" w:hAnsi="Tahoma" w:cs="Tahoma"/>
          <w:b w:val="0"/>
          <w:sz w:val="22"/>
        </w:rPr>
        <w:t xml:space="preserve">że wypełniliśmy obowiązki informacyjne przewidziane w art.13 lub art.14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przedmiotowym postępowaniu. </w:t>
      </w:r>
    </w:p>
    <w:p w:rsidR="00754045" w:rsidRPr="00421652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p w:rsidR="00A11B42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>Osobą upoważnioną do kontaktów z Zamawiającym jest: …………………………………………………  tel. …………………………………………………, e-mail: ………………………………………………</w:t>
      </w:r>
    </w:p>
    <w:p w:rsidR="004C363F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ja/my </w:t>
      </w:r>
      <w:r w:rsidRPr="004C363F">
        <w:rPr>
          <w:rFonts w:ascii="Tahoma" w:hAnsi="Tahoma" w:cs="Tahoma"/>
          <w:b w:val="0"/>
          <w:bCs/>
          <w:i/>
          <w:iCs/>
          <w:color w:val="000000"/>
          <w:sz w:val="18"/>
          <w:szCs w:val="18"/>
        </w:rPr>
        <w:t>(imię i nazwisko)</w:t>
      </w:r>
      <w:r w:rsidRPr="004C363F">
        <w:rPr>
          <w:rFonts w:ascii="Tahoma" w:hAnsi="Tahoma" w:cs="Tahoma"/>
          <w:b w:val="0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…………………………….. niżej podpisany/i jestem/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śmy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upoważniony/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eni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do reprezentowania Wykonawcy w postępowaniu o udzielenie zamówienia publicznego na podstawie …………………………………………………………… .</w:t>
      </w:r>
    </w:p>
    <w:p w:rsidR="004C363F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8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Do oferty załączamy: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>…………………………………………………………</w:t>
      </w:r>
    </w:p>
    <w:p w:rsidR="0012112A" w:rsidRPr="004C363F" w:rsidRDefault="0012112A" w:rsidP="0012112A">
      <w:pPr>
        <w:pStyle w:val="Tekstpodstawowy"/>
        <w:tabs>
          <w:tab w:val="clear" w:pos="0"/>
        </w:tabs>
        <w:suppressAutoHyphens/>
        <w:overflowPunct w:val="0"/>
        <w:autoSpaceDE w:val="0"/>
        <w:spacing w:after="80"/>
        <w:ind w:left="851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</w:p>
    <w:p w:rsidR="00754045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bookmarkEnd w:id="3"/>
    <w:p w:rsidR="00754045" w:rsidRPr="00AE7E03" w:rsidRDefault="00754045" w:rsidP="00754045">
      <w:pPr>
        <w:rPr>
          <w:rFonts w:ascii="Tahoma" w:hAnsi="Tahoma" w:cs="Tahoma"/>
          <w:sz w:val="24"/>
        </w:rPr>
      </w:pPr>
      <w:r w:rsidRPr="00AE7E03">
        <w:rPr>
          <w:rFonts w:ascii="Tahoma" w:hAnsi="Tahoma" w:cs="Tahoma"/>
          <w:sz w:val="24"/>
        </w:rPr>
        <w:lastRenderedPageBreak/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  <w:t xml:space="preserve">        </w:t>
      </w:r>
      <w:r w:rsidRPr="00AE7E03">
        <w:rPr>
          <w:rFonts w:ascii="Tahoma" w:hAnsi="Tahoma" w:cs="Tahoma"/>
          <w:b/>
          <w:sz w:val="24"/>
        </w:rPr>
        <w:t>PODPISANO</w:t>
      </w:r>
    </w:p>
    <w:p w:rsidR="00754045" w:rsidRDefault="00754045" w:rsidP="00754045">
      <w:pPr>
        <w:rPr>
          <w:sz w:val="16"/>
        </w:rPr>
      </w:pPr>
    </w:p>
    <w:p w:rsidR="00754045" w:rsidRPr="00DD02D5" w:rsidRDefault="00754045" w:rsidP="00754045">
      <w:pPr>
        <w:rPr>
          <w:sz w:val="16"/>
        </w:rPr>
      </w:pPr>
    </w:p>
    <w:p w:rsidR="004C363F" w:rsidRDefault="004C363F" w:rsidP="004C363F"/>
    <w:p w:rsidR="004C363F" w:rsidRDefault="004C363F" w:rsidP="004C363F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4C363F" w:rsidRPr="00EE5437" w:rsidTr="00416C25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4C363F" w:rsidRPr="00461981" w:rsidRDefault="004C363F" w:rsidP="00416C2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4C363F" w:rsidRDefault="004C363F" w:rsidP="004C363F">
      <w:pPr>
        <w:spacing w:line="360" w:lineRule="auto"/>
        <w:rPr>
          <w:sz w:val="12"/>
        </w:rPr>
      </w:pPr>
    </w:p>
    <w:p w:rsidR="004C363F" w:rsidRDefault="004C363F" w:rsidP="004C363F">
      <w:pPr>
        <w:pStyle w:val="Nagwek"/>
        <w:tabs>
          <w:tab w:val="clear" w:pos="4536"/>
          <w:tab w:val="clear" w:pos="9072"/>
        </w:tabs>
        <w:spacing w:line="360" w:lineRule="auto"/>
      </w:pPr>
      <w:bookmarkStart w:id="9" w:name="_Hlk137215840"/>
    </w:p>
    <w:p w:rsidR="00754045" w:rsidRDefault="00754045" w:rsidP="00754045">
      <w:pPr>
        <w:rPr>
          <w:sz w:val="12"/>
        </w:rPr>
      </w:pPr>
    </w:p>
    <w:p w:rsidR="00754045" w:rsidRDefault="00754045" w:rsidP="00754045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247F6C" w:rsidRPr="00A26D97" w:rsidTr="00B112E1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  <w:bookmarkEnd w:id="9"/>
    </w:tbl>
    <w:p w:rsidR="00754045" w:rsidRPr="00754045" w:rsidRDefault="00754045" w:rsidP="00754045">
      <w:pPr>
        <w:rPr>
          <w:lang w:eastAsia="en-US"/>
        </w:rPr>
        <w:sectPr w:rsidR="00754045" w:rsidRPr="00754045" w:rsidSect="008B5A10">
          <w:headerReference w:type="default" r:id="rId8"/>
          <w:footerReference w:type="default" r:id="rId9"/>
          <w:pgSz w:w="11907" w:h="16840" w:code="9"/>
          <w:pgMar w:top="1043" w:right="850" w:bottom="899" w:left="1440" w:header="568" w:footer="397" w:gutter="0"/>
          <w:pgNumType w:start="1"/>
          <w:cols w:space="708"/>
        </w:sectPr>
      </w:pPr>
    </w:p>
    <w:p w:rsidR="00E8211B" w:rsidRDefault="00E8211B" w:rsidP="00E8211B">
      <w:pPr>
        <w:jc w:val="center"/>
        <w:rPr>
          <w:rFonts w:ascii="Tahoma" w:hAnsi="Tahoma" w:cs="Tahoma"/>
          <w:b/>
          <w:w w:val="150"/>
          <w:sz w:val="24"/>
        </w:rPr>
      </w:pPr>
      <w:r w:rsidRPr="0013341E">
        <w:rPr>
          <w:rFonts w:ascii="Tahoma" w:hAnsi="Tahoma" w:cs="Tahoma"/>
          <w:b/>
          <w:w w:val="150"/>
          <w:sz w:val="24"/>
        </w:rPr>
        <w:lastRenderedPageBreak/>
        <w:t>KALKULACJA</w:t>
      </w:r>
    </w:p>
    <w:p w:rsidR="00E8211B" w:rsidRPr="0066350F" w:rsidRDefault="00E8211B" w:rsidP="00E8211B">
      <w:pPr>
        <w:jc w:val="center"/>
        <w:rPr>
          <w:rFonts w:ascii="Tahoma" w:hAnsi="Tahoma" w:cs="Tahoma"/>
          <w:b/>
          <w:w w:val="150"/>
          <w:sz w:val="18"/>
        </w:rPr>
      </w:pPr>
    </w:p>
    <w:p w:rsidR="00E8211B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sz w:val="22"/>
          <w:szCs w:val="24"/>
        </w:rPr>
      </w:pPr>
      <w:r w:rsidRPr="0066350F">
        <w:rPr>
          <w:rFonts w:ascii="Tahoma" w:hAnsi="Tahoma" w:cs="Tahoma"/>
          <w:b/>
          <w:sz w:val="22"/>
        </w:rPr>
        <w:t>1.</w:t>
      </w:r>
      <w:r w:rsidRPr="0066350F">
        <w:rPr>
          <w:rFonts w:ascii="Tahoma" w:hAnsi="Tahoma" w:cs="Tahoma"/>
          <w:b/>
          <w:sz w:val="22"/>
        </w:rPr>
        <w:tab/>
        <w:t>Ochrona fizyczna</w:t>
      </w:r>
      <w:r w:rsidRPr="0066350F">
        <w:rPr>
          <w:rFonts w:ascii="Tahoma" w:hAnsi="Tahoma" w:cs="Tahoma"/>
        </w:rPr>
        <w:t xml:space="preserve"> </w:t>
      </w:r>
      <w:r w:rsidRPr="0066350F">
        <w:rPr>
          <w:rFonts w:ascii="Tahoma" w:hAnsi="Tahoma" w:cs="Tahoma"/>
          <w:b/>
          <w:sz w:val="22"/>
          <w:szCs w:val="24"/>
        </w:rPr>
        <w:t xml:space="preserve">osób i mienia </w:t>
      </w:r>
      <w:r>
        <w:rPr>
          <w:rFonts w:ascii="Tahoma" w:hAnsi="Tahoma" w:cs="Tahoma"/>
          <w:b/>
          <w:sz w:val="22"/>
          <w:szCs w:val="24"/>
        </w:rPr>
        <w:t xml:space="preserve">w </w:t>
      </w:r>
      <w:r w:rsidR="00B67E70">
        <w:rPr>
          <w:rFonts w:ascii="Tahoma" w:hAnsi="Tahoma" w:cs="Tahoma"/>
          <w:b/>
          <w:sz w:val="22"/>
          <w:szCs w:val="24"/>
        </w:rPr>
        <w:t xml:space="preserve">budynku Prokuratury Rejonowej w </w:t>
      </w:r>
      <w:r w:rsidR="00394A36">
        <w:rPr>
          <w:rFonts w:ascii="Tahoma" w:hAnsi="Tahoma" w:cs="Tahoma"/>
          <w:b/>
          <w:sz w:val="22"/>
          <w:szCs w:val="24"/>
        </w:rPr>
        <w:t>Działdowie</w:t>
      </w:r>
    </w:p>
    <w:p w:rsidR="00E8211B" w:rsidRPr="00981FC2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color w:val="0000FF"/>
          <w:sz w:val="22"/>
        </w:rPr>
      </w:pPr>
      <w:r>
        <w:rPr>
          <w:rFonts w:ascii="Tahoma" w:hAnsi="Tahoma" w:cs="Tahoma"/>
          <w:b/>
          <w:sz w:val="22"/>
          <w:szCs w:val="24"/>
        </w:rPr>
        <w:tab/>
        <w:t xml:space="preserve">– </w:t>
      </w:r>
      <w:r w:rsidR="00394A36">
        <w:rPr>
          <w:rFonts w:ascii="Tahoma" w:hAnsi="Tahoma" w:cs="Tahoma"/>
          <w:b/>
          <w:color w:val="0000FF"/>
          <w:sz w:val="22"/>
          <w:szCs w:val="24"/>
        </w:rPr>
        <w:t>CZĘŚĆ III</w:t>
      </w:r>
    </w:p>
    <w:p w:rsidR="00E8211B" w:rsidRPr="009E30C0" w:rsidRDefault="00E8211B" w:rsidP="00E8211B">
      <w:pPr>
        <w:rPr>
          <w:sz w:val="6"/>
          <w:szCs w:val="6"/>
        </w:rPr>
      </w:pPr>
    </w:p>
    <w:tbl>
      <w:tblPr>
        <w:tblW w:w="94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5"/>
        <w:gridCol w:w="1772"/>
        <w:gridCol w:w="3437"/>
        <w:gridCol w:w="1940"/>
      </w:tblGrid>
      <w:tr w:rsidR="00E8211B" w:rsidRPr="008D4847" w:rsidTr="00C25C65">
        <w:trPr>
          <w:trHeight w:val="684"/>
          <w:jc w:val="center"/>
        </w:trPr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L.p.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ilość godzin ochrony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B67E70"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chrony</w:t>
            </w: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 xml:space="preserve">Ilość /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Obsada pracowników ochrony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netto)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za 1 miesiąc ochrony</w:t>
            </w:r>
          </w:p>
        </w:tc>
      </w:tr>
      <w:tr w:rsidR="00E8211B" w:rsidTr="00C25C65">
        <w:trPr>
          <w:trHeight w:val="486"/>
          <w:jc w:val="center"/>
        </w:trPr>
        <w:tc>
          <w:tcPr>
            <w:tcW w:w="9492" w:type="dxa"/>
            <w:gridSpan w:val="5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Prokuratura Okręgowa w </w:t>
            </w:r>
            <w:r w:rsidR="00394A36">
              <w:rPr>
                <w:rFonts w:ascii="Tahoma" w:hAnsi="Tahoma" w:cs="Tahoma"/>
                <w:b/>
              </w:rPr>
              <w:t>Działdowie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E8211B" w:rsidTr="00C25C65">
        <w:trPr>
          <w:trHeight w:val="1083"/>
          <w:jc w:val="center"/>
        </w:trPr>
        <w:tc>
          <w:tcPr>
            <w:tcW w:w="648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72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Pr="003C2600" w:rsidRDefault="00394A36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EB7CC7">
              <w:rPr>
                <w:rFonts w:ascii="Tahoma" w:hAnsi="Tahoma" w:cs="Tahoma"/>
              </w:rPr>
              <w:t xml:space="preserve"> os. x 12</w:t>
            </w:r>
            <w:r w:rsidR="00E8211B" w:rsidRPr="003C2600">
              <w:rPr>
                <w:rFonts w:ascii="Tahoma" w:hAnsi="Tahoma" w:cs="Tahoma"/>
              </w:rPr>
              <w:t xml:space="preserve"> h</w:t>
            </w:r>
            <w:r w:rsidR="00E8211B">
              <w:rPr>
                <w:rFonts w:ascii="Tahoma" w:hAnsi="Tahoma" w:cs="Tahoma"/>
              </w:rPr>
              <w:t xml:space="preserve"> (pn.÷ pt.)</w:t>
            </w:r>
          </w:p>
          <w:p w:rsidR="00E8211B" w:rsidRPr="003C2600" w:rsidRDefault="00394A36" w:rsidP="00394A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         </w:t>
            </w:r>
            <w:r w:rsidR="00EB7CC7">
              <w:rPr>
                <w:rFonts w:ascii="Tahoma" w:hAnsi="Tahoma" w:cs="Tahoma"/>
              </w:rPr>
              <w:t>1 os. x 8</w:t>
            </w:r>
            <w:r w:rsidR="00E8211B" w:rsidRPr="003C2600">
              <w:rPr>
                <w:rFonts w:ascii="Tahoma" w:hAnsi="Tahoma" w:cs="Tahoma"/>
              </w:rPr>
              <w:t xml:space="preserve"> h</w:t>
            </w:r>
            <w:r w:rsidR="00E8211B">
              <w:rPr>
                <w:rFonts w:ascii="Tahoma" w:hAnsi="Tahoma" w:cs="Tahoma"/>
              </w:rPr>
              <w:t xml:space="preserve"> </w:t>
            </w:r>
            <w:r w:rsidR="00EB7CC7">
              <w:rPr>
                <w:rFonts w:ascii="Tahoma" w:hAnsi="Tahoma" w:cs="Tahoma"/>
              </w:rPr>
              <w:t>(pn.÷ pt.)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/</w:t>
            </w:r>
            <w:r w:rsidRPr="00177F24">
              <w:rPr>
                <w:rFonts w:ascii="Tahoma" w:hAnsi="Tahoma" w:cs="Tahoma"/>
                <w:sz w:val="16"/>
              </w:rPr>
              <w:t xml:space="preserve">zgodnie z </w:t>
            </w:r>
            <w:r>
              <w:rPr>
                <w:rFonts w:ascii="Tahoma" w:hAnsi="Tahoma" w:cs="Tahoma"/>
                <w:sz w:val="16"/>
              </w:rPr>
              <w:t>opisem przedmiotu zamówienia/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8211B" w:rsidTr="00C25C65">
        <w:trPr>
          <w:trHeight w:val="487"/>
          <w:jc w:val="center"/>
        </w:trPr>
        <w:tc>
          <w:tcPr>
            <w:tcW w:w="9492" w:type="dxa"/>
            <w:gridSpan w:val="5"/>
            <w:tcBorders>
              <w:top w:val="double" w:sz="2" w:space="0" w:color="auto"/>
              <w:bottom w:val="double" w:sz="2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Asysta dot. rozbrajania i </w:t>
            </w:r>
            <w:proofErr w:type="spellStart"/>
            <w:r>
              <w:rPr>
                <w:rFonts w:ascii="Tahoma" w:hAnsi="Tahoma" w:cs="Tahoma"/>
                <w:b/>
              </w:rPr>
              <w:t>zazbrajania</w:t>
            </w:r>
            <w:proofErr w:type="spellEnd"/>
            <w:r>
              <w:rPr>
                <w:rFonts w:ascii="Tahoma" w:hAnsi="Tahoma" w:cs="Tahoma"/>
                <w:b/>
              </w:rPr>
              <w:t xml:space="preserve"> budynku poza godzinami ochrony dziennej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6E5E8C" w:rsidTr="006E5E8C">
        <w:trPr>
          <w:trHeight w:val="598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</w:t>
            </w:r>
            <w:bookmarkStart w:id="10" w:name="_GoBack"/>
            <w:bookmarkEnd w:id="10"/>
            <w:r w:rsidRPr="008D4847">
              <w:rPr>
                <w:rFonts w:ascii="Tahoma" w:hAnsi="Tahoma" w:cs="Tahoma"/>
                <w:sz w:val="18"/>
              </w:rPr>
              <w:t>.p.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B6A17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 xml:space="preserve">ilość godzin </w:t>
            </w:r>
            <w:r w:rsidR="006B6A1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6B6A17">
              <w:rPr>
                <w:rFonts w:ascii="Tahoma" w:hAnsi="Tahoma" w:cs="Tahoma"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A555DC">
            <w:pPr>
              <w:ind w:left="720"/>
              <w:rPr>
                <w:rFonts w:ascii="Tahoma" w:hAnsi="Tahoma" w:cs="Tahoma"/>
                <w:b/>
                <w:color w:val="FF0000"/>
                <w:sz w:val="18"/>
              </w:rPr>
            </w:pPr>
            <w:r w:rsidRPr="00A555DC">
              <w:rPr>
                <w:rFonts w:ascii="Tahoma" w:hAnsi="Tahoma" w:cs="Tahoma"/>
                <w:b/>
                <w:color w:val="FF0000"/>
                <w:sz w:val="18"/>
              </w:rPr>
              <w:t>*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etto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)</w:t>
            </w:r>
          </w:p>
          <w:p w:rsidR="006E5E8C" w:rsidRPr="008D4847" w:rsidRDefault="006B6A17" w:rsidP="006E5E8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pacing w:val="-2"/>
                <w:sz w:val="18"/>
              </w:rPr>
              <w:t>za 1 miesiąc asysty</w:t>
            </w:r>
          </w:p>
        </w:tc>
      </w:tr>
      <w:tr w:rsidR="006E5E8C" w:rsidTr="00C25C65">
        <w:trPr>
          <w:trHeight w:val="1127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6B6A17" w:rsidRDefault="00394A36" w:rsidP="006E5E8C">
            <w:pPr>
              <w:jc w:val="center"/>
              <w:rPr>
                <w:rFonts w:ascii="Bookman Old Style" w:hAnsi="Bookman Old Style"/>
                <w:vertAlign w:val="superscript"/>
              </w:rPr>
            </w:pPr>
            <w:r>
              <w:rPr>
                <w:rFonts w:ascii="Bookman Old Style" w:hAnsi="Bookman Old Style"/>
              </w:rPr>
              <w:t>3</w:t>
            </w:r>
            <w:r w:rsidR="006B6A17" w:rsidRPr="00A555DC">
              <w:rPr>
                <w:rFonts w:ascii="Bookman Old Style" w:hAnsi="Bookman Old Style"/>
                <w:b/>
                <w:color w:val="FF0000"/>
                <w:vertAlign w:val="superscript"/>
              </w:rPr>
              <w:t>*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6E5E8C">
            <w:pPr>
              <w:jc w:val="center"/>
              <w:rPr>
                <w:rFonts w:ascii="Tahoma" w:hAnsi="Tahoma" w:cs="Tahoma"/>
                <w:color w:val="FF0000"/>
              </w:rPr>
            </w:pPr>
            <w:r w:rsidRPr="00A555DC">
              <w:rPr>
                <w:rFonts w:ascii="Tahoma" w:hAnsi="Tahoma" w:cs="Tahoma"/>
                <w:color w:val="FF0000"/>
                <w:sz w:val="18"/>
              </w:rPr>
              <w:t xml:space="preserve">Faktyczna ilość godzin 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asysty zostanie </w:t>
            </w:r>
            <w:r w:rsidRPr="00A555DC">
              <w:rPr>
                <w:rFonts w:ascii="Tahoma" w:hAnsi="Tahoma" w:cs="Tahoma"/>
                <w:color w:val="FF0000"/>
                <w:sz w:val="18"/>
              </w:rPr>
              <w:t>rozliczona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 po zakończonym miesiącu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NE</w:t>
            </w:r>
            <w:r w:rsidRPr="003C2C7F">
              <w:rPr>
                <w:rFonts w:ascii="Tahoma" w:hAnsi="Tahoma" w:cs="Tahoma"/>
                <w:b/>
              </w:rPr>
              <w:t>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Bookman Old Style" w:hAnsi="Bookman Old Style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usługi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ochrony fizycznej osób i mienia 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wraz z asystą</w:t>
            </w:r>
          </w:p>
        </w:tc>
        <w:tc>
          <w:tcPr>
            <w:tcW w:w="19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BRUTTO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 w:rsidR="00A555DC">
              <w:rPr>
                <w:rFonts w:ascii="Tahoma" w:hAnsi="Tahoma" w:cs="Tahoma"/>
                <w:b/>
              </w:rPr>
              <w:t>NETTO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55DC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 xml:space="preserve">BRUTTO </w:t>
            </w:r>
          </w:p>
          <w:p w:rsidR="006E5E8C" w:rsidRPr="000B4868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E8211B" w:rsidRDefault="00E8211B" w:rsidP="00E8211B">
      <w:pPr>
        <w:rPr>
          <w:rFonts w:ascii="Bookman Old Style" w:hAnsi="Bookman Old Style"/>
        </w:rPr>
      </w:pPr>
    </w:p>
    <w:p w:rsidR="00E8211B" w:rsidRDefault="00E8211B" w:rsidP="00E8211B">
      <w:pPr>
        <w:pStyle w:val="Nagwek"/>
        <w:tabs>
          <w:tab w:val="clear" w:pos="4536"/>
          <w:tab w:val="clear" w:pos="9072"/>
        </w:tabs>
        <w:spacing w:line="360" w:lineRule="auto"/>
      </w:pPr>
    </w:p>
    <w:p w:rsidR="00E8211B" w:rsidRDefault="00E8211B" w:rsidP="00E8211B"/>
    <w:p w:rsidR="00A47490" w:rsidRDefault="00A47490" w:rsidP="00A47490">
      <w:pPr>
        <w:ind w:left="5040"/>
        <w:jc w:val="center"/>
        <w:rPr>
          <w:sz w:val="16"/>
        </w:rPr>
      </w:pPr>
      <w:r>
        <w:rPr>
          <w:sz w:val="16"/>
        </w:rPr>
        <w:t>……………………..….....................…………….</w:t>
      </w:r>
    </w:p>
    <w:p w:rsidR="00A47490" w:rsidRDefault="00A47490" w:rsidP="00A47490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podpis osoby/osób uprawnionych – Wykonawcy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A47490" w:rsidRPr="00EE5437" w:rsidTr="00DE2FEF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47490" w:rsidRPr="00461981" w:rsidRDefault="00A47490" w:rsidP="00DE2FEF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A47490" w:rsidRDefault="00A47490" w:rsidP="00A47490">
      <w:pPr>
        <w:spacing w:line="360" w:lineRule="auto"/>
        <w:rPr>
          <w:sz w:val="12"/>
        </w:rPr>
      </w:pPr>
    </w:p>
    <w:p w:rsidR="0012112A" w:rsidRDefault="0012112A" w:rsidP="0012112A">
      <w:pPr>
        <w:rPr>
          <w:sz w:val="12"/>
        </w:rPr>
      </w:pPr>
    </w:p>
    <w:p w:rsidR="0012112A" w:rsidRDefault="0012112A" w:rsidP="0012112A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2112A" w:rsidRPr="00A26D97" w:rsidTr="00473FBD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E8211B" w:rsidRDefault="00E8211B" w:rsidP="0012112A">
      <w:pPr>
        <w:pStyle w:val="Nagwek"/>
        <w:tabs>
          <w:tab w:val="clear" w:pos="4536"/>
          <w:tab w:val="clear" w:pos="9072"/>
        </w:tabs>
        <w:spacing w:line="360" w:lineRule="auto"/>
      </w:pPr>
    </w:p>
    <w:sectPr w:rsidR="00E8211B" w:rsidSect="00370293">
      <w:headerReference w:type="default" r:id="rId10"/>
      <w:footerReference w:type="default" r:id="rId11"/>
      <w:pgSz w:w="11907" w:h="16840" w:code="9"/>
      <w:pgMar w:top="1383" w:right="992" w:bottom="992" w:left="1418" w:header="539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F32" w:rsidRDefault="00866F32">
      <w:r>
        <w:separator/>
      </w:r>
    </w:p>
  </w:endnote>
  <w:endnote w:type="continuationSeparator" w:id="0">
    <w:p w:rsidR="00866F32" w:rsidRDefault="0086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45" w:rsidRPr="006B5974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754045" w:rsidRDefault="008B5A10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754045" w:rsidRPr="00A028A3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A028A3">
      <w:rPr>
        <w:rStyle w:val="Numerstrony"/>
        <w:rFonts w:ascii="Tahoma" w:hAnsi="Tahoma" w:cs="Tahoma"/>
        <w:b/>
        <w:sz w:val="16"/>
      </w:rPr>
      <w:fldChar w:fldCharType="begin"/>
    </w:r>
    <w:r w:rsidRPr="00A028A3">
      <w:rPr>
        <w:rStyle w:val="Numerstrony"/>
        <w:rFonts w:ascii="Tahoma" w:hAnsi="Tahoma" w:cs="Tahoma"/>
        <w:b/>
        <w:sz w:val="16"/>
      </w:rPr>
      <w:instrText xml:space="preserve"> PAGE </w:instrText>
    </w:r>
    <w:r w:rsidRPr="00A028A3">
      <w:rPr>
        <w:rStyle w:val="Numerstrony"/>
        <w:rFonts w:ascii="Tahoma" w:hAnsi="Tahoma" w:cs="Tahoma"/>
        <w:b/>
        <w:sz w:val="16"/>
      </w:rPr>
      <w:fldChar w:fldCharType="separate"/>
    </w:r>
    <w:r w:rsidR="00394A36">
      <w:rPr>
        <w:rStyle w:val="Numerstrony"/>
        <w:rFonts w:ascii="Tahoma" w:hAnsi="Tahoma" w:cs="Tahoma"/>
        <w:b/>
        <w:noProof/>
        <w:sz w:val="16"/>
      </w:rPr>
      <w:t>4</w:t>
    </w:r>
    <w:r w:rsidRPr="00A028A3">
      <w:rPr>
        <w:rStyle w:val="Numerstrony"/>
        <w:rFonts w:ascii="Tahoma" w:hAnsi="Tahoma" w:cs="Tahoma"/>
        <w:b/>
        <w:sz w:val="16"/>
      </w:rPr>
      <w:fldChar w:fldCharType="end"/>
    </w:r>
    <w:r w:rsidRPr="00A028A3">
      <w:rPr>
        <w:rStyle w:val="Numerstrony"/>
        <w:rFonts w:ascii="Tahoma" w:hAnsi="Tahoma" w:cs="Tahoma"/>
        <w:sz w:val="16"/>
      </w:rPr>
      <w:t>/</w:t>
    </w:r>
    <w:r>
      <w:rPr>
        <w:rStyle w:val="Numerstrony"/>
        <w:rFonts w:ascii="Tahoma" w:hAnsi="Tahoma" w:cs="Tahoma"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683785">
    <w:pPr>
      <w:pStyle w:val="Stopka"/>
      <w:rPr>
        <w:rStyle w:val="Numerstrony"/>
      </w:rPr>
    </w:pPr>
  </w:p>
  <w:p w:rsidR="00370293" w:rsidRPr="006B5974" w:rsidRDefault="0037029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370293" w:rsidRDefault="00A9283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370293" w:rsidRPr="002357CB" w:rsidRDefault="00280961" w:rsidP="00683785">
    <w:pPr>
      <w:pStyle w:val="Tekstpodstawowy"/>
      <w:jc w:val="right"/>
      <w:rPr>
        <w:rFonts w:ascii="Arial" w:hAnsi="Arial" w:cs="Arial"/>
        <w:b w:val="0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1</w:t>
    </w:r>
    <w:r w:rsidR="00370293" w:rsidRPr="002357CB">
      <w:rPr>
        <w:rStyle w:val="Numerstrony"/>
        <w:rFonts w:ascii="Arial" w:hAnsi="Arial" w:cs="Arial"/>
        <w:b w:val="0"/>
        <w:sz w:val="16"/>
        <w:szCs w:val="16"/>
      </w:rPr>
      <w:t>/</w:t>
    </w:r>
    <w:r>
      <w:rPr>
        <w:rStyle w:val="Numerstrony"/>
        <w:rFonts w:ascii="Arial" w:hAnsi="Arial" w:cs="Arial"/>
        <w:b w:val="0"/>
        <w:sz w:val="16"/>
        <w:szCs w:val="16"/>
      </w:rPr>
      <w:t>1</w:t>
    </w:r>
  </w:p>
  <w:p w:rsidR="00370293" w:rsidRPr="00822D59" w:rsidRDefault="00370293" w:rsidP="004C6592">
    <w:pPr>
      <w:tabs>
        <w:tab w:val="center" w:pos="4536"/>
        <w:tab w:val="left" w:pos="8151"/>
        <w:tab w:val="right" w:pos="9072"/>
      </w:tabs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F32" w:rsidRDefault="00866F32">
      <w:r>
        <w:separator/>
      </w:r>
    </w:p>
  </w:footnote>
  <w:footnote w:type="continuationSeparator" w:id="0">
    <w:p w:rsidR="00866F32" w:rsidRDefault="00866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38D" w:rsidRDefault="006C238D" w:rsidP="006C238D">
    <w:pPr>
      <w:tabs>
        <w:tab w:val="left" w:pos="1418"/>
      </w:tabs>
      <w:jc w:val="right"/>
      <w:rPr>
        <w:rFonts w:ascii="Arial" w:hAnsi="Arial" w:cs="Arial"/>
        <w:sz w:val="18"/>
      </w:rPr>
    </w:pPr>
    <w:r>
      <w:rPr>
        <w:rFonts w:ascii="Impact" w:hAnsi="Impact" w:cs="Arial"/>
        <w:color w:val="00B050"/>
        <w:sz w:val="24"/>
      </w:rPr>
      <w:t>Formularz - OFERTA</w:t>
    </w:r>
  </w:p>
  <w:p w:rsidR="00754045" w:rsidRPr="006B0CF9" w:rsidRDefault="00754045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8"/>
        <w:szCs w:val="8"/>
      </w:rPr>
    </w:pPr>
  </w:p>
  <w:p w:rsidR="00754045" w:rsidRDefault="00754045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754045" w:rsidRDefault="00754045">
    <w:pPr>
      <w:pStyle w:val="Nagwek"/>
      <w:jc w:val="center"/>
      <w:rPr>
        <w:b/>
        <w:sz w:val="6"/>
      </w:rPr>
    </w:pPr>
  </w:p>
  <w:p w:rsidR="00754045" w:rsidRDefault="00754045">
    <w:pPr>
      <w:pStyle w:val="Nagwek"/>
      <w:jc w:val="center"/>
      <w:rPr>
        <w:b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280961">
    <w:pPr>
      <w:tabs>
        <w:tab w:val="left" w:pos="15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Załączniki do </w:t>
    </w:r>
    <w:r w:rsidR="00280961">
      <w:rPr>
        <w:rFonts w:ascii="Arial" w:hAnsi="Arial" w:cs="Arial"/>
        <w:sz w:val="18"/>
      </w:rPr>
      <w:t>oferty</w:t>
    </w:r>
  </w:p>
  <w:p w:rsidR="00370293" w:rsidRDefault="00370293" w:rsidP="001F3792">
    <w:pPr>
      <w:pStyle w:val="Nagwek"/>
      <w:pBdr>
        <w:top w:val="single" w:sz="2" w:space="1" w:color="auto"/>
      </w:pBdr>
      <w:jc w:val="center"/>
      <w:rPr>
        <w:rStyle w:val="Numerstrony"/>
        <w:sz w:val="6"/>
      </w:rPr>
    </w:pPr>
  </w:p>
  <w:p w:rsidR="00280961" w:rsidRPr="00280961" w:rsidRDefault="00280961" w:rsidP="00280961">
    <w:pPr>
      <w:pStyle w:val="Nagwek"/>
      <w:pBdr>
        <w:top w:val="single" w:sz="2" w:space="1" w:color="auto"/>
      </w:pBdr>
      <w:jc w:val="right"/>
      <w:rPr>
        <w:rStyle w:val="Numerstrony"/>
        <w:rFonts w:ascii="Impact" w:hAnsi="Impact" w:cs="Tahoma"/>
        <w:bCs/>
        <w:color w:val="00B050"/>
        <w:sz w:val="22"/>
        <w:szCs w:val="22"/>
      </w:rPr>
    </w:pPr>
    <w:r w:rsidRPr="00280961">
      <w:rPr>
        <w:rStyle w:val="Numerstrony"/>
        <w:rFonts w:ascii="Impact" w:hAnsi="Impact" w:cs="Tahoma"/>
        <w:bCs/>
        <w:color w:val="00B050"/>
        <w:sz w:val="22"/>
        <w:szCs w:val="22"/>
      </w:rPr>
      <w:t>Załącznik Nr 1 do oferty</w:t>
    </w:r>
  </w:p>
  <w:p w:rsidR="00016BF1" w:rsidRPr="00016BF1" w:rsidRDefault="00016BF1" w:rsidP="00016BF1">
    <w:pPr>
      <w:pStyle w:val="Nagwek"/>
      <w:pBdr>
        <w:top w:val="single" w:sz="2" w:space="1" w:color="auto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1A9C115D"/>
    <w:multiLevelType w:val="hybridMultilevel"/>
    <w:tmpl w:val="95264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967D51"/>
    <w:multiLevelType w:val="hybridMultilevel"/>
    <w:tmpl w:val="E0141C4A"/>
    <w:lvl w:ilvl="0" w:tplc="A1CC88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366D3E2C"/>
    <w:multiLevelType w:val="hybridMultilevel"/>
    <w:tmpl w:val="E25CA99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1FC2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6AE0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6C87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4868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12A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295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47F6C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0961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37514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A36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2F5A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6EE"/>
    <w:rsid w:val="00406AD3"/>
    <w:rsid w:val="00406F11"/>
    <w:rsid w:val="004102AC"/>
    <w:rsid w:val="00410B24"/>
    <w:rsid w:val="00410C9A"/>
    <w:rsid w:val="00412EDD"/>
    <w:rsid w:val="00413080"/>
    <w:rsid w:val="0041682B"/>
    <w:rsid w:val="00416C25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8B8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3F"/>
    <w:rsid w:val="004C36F7"/>
    <w:rsid w:val="004C3F6B"/>
    <w:rsid w:val="004C46EF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6A9A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0FC6"/>
    <w:rsid w:val="00532BBB"/>
    <w:rsid w:val="00533E1D"/>
    <w:rsid w:val="00534BFE"/>
    <w:rsid w:val="00535235"/>
    <w:rsid w:val="00535648"/>
    <w:rsid w:val="00535BCD"/>
    <w:rsid w:val="0053693F"/>
    <w:rsid w:val="00537795"/>
    <w:rsid w:val="00537DE0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3BB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0BB3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6A17"/>
    <w:rsid w:val="006B755E"/>
    <w:rsid w:val="006B7C1F"/>
    <w:rsid w:val="006C0EEB"/>
    <w:rsid w:val="006C1849"/>
    <w:rsid w:val="006C238D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5E8C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55D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0889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1577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B780D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6F3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1421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5A10"/>
    <w:rsid w:val="008B6516"/>
    <w:rsid w:val="008B694D"/>
    <w:rsid w:val="008B6AA7"/>
    <w:rsid w:val="008B79AE"/>
    <w:rsid w:val="008C0571"/>
    <w:rsid w:val="008C0A99"/>
    <w:rsid w:val="008C18E8"/>
    <w:rsid w:val="008C1C74"/>
    <w:rsid w:val="008C2508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0C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1B4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490"/>
    <w:rsid w:val="00A47FB4"/>
    <w:rsid w:val="00A51238"/>
    <w:rsid w:val="00A54313"/>
    <w:rsid w:val="00A543E7"/>
    <w:rsid w:val="00A54F92"/>
    <w:rsid w:val="00A555DC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7D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2833"/>
    <w:rsid w:val="00A94044"/>
    <w:rsid w:val="00A94F8D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12E1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67E70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1686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1B28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6BC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32A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09CA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CA6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1F44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34A2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089B"/>
    <w:rsid w:val="00DB1A80"/>
    <w:rsid w:val="00DB1D04"/>
    <w:rsid w:val="00DB31DE"/>
    <w:rsid w:val="00DB3958"/>
    <w:rsid w:val="00DB4CCC"/>
    <w:rsid w:val="00DB6381"/>
    <w:rsid w:val="00DB7A69"/>
    <w:rsid w:val="00DB7CE7"/>
    <w:rsid w:val="00DC05F5"/>
    <w:rsid w:val="00DC08B8"/>
    <w:rsid w:val="00DC1F87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2FEF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100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4BE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B7CC7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07F4F6-A538-4659-AB7E-81D1A5CA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97D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1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1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">
    <w:name w:val="Nierozpoznana wzmianka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C9FB6C-16B5-4E32-BB5B-AF607E16F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1399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9777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Prokuratura</cp:lastModifiedBy>
  <cp:revision>3</cp:revision>
  <cp:lastPrinted>2021-06-10T07:27:00Z</cp:lastPrinted>
  <dcterms:created xsi:type="dcterms:W3CDTF">2024-11-19T18:43:00Z</dcterms:created>
  <dcterms:modified xsi:type="dcterms:W3CDTF">2024-11-19T18:44:00Z</dcterms:modified>
</cp:coreProperties>
</file>