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  <w:bookmarkStart w:id="0" w:name="_GoBack"/>
      <w:bookmarkEnd w:id="0"/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217053" w:rsidRPr="0021705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wykonania usługi ochrony i dozoru mienia oraz obiektu Wojewódzkiego Sądu Administracyjnego przy ul. Ratajczaka 10/12  w Poznaniu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37B" w:rsidRDefault="00B6037B">
      <w:r>
        <w:separator/>
      </w:r>
    </w:p>
  </w:endnote>
  <w:endnote w:type="continuationSeparator" w:id="0">
    <w:p w:rsidR="00B6037B" w:rsidRDefault="00B60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9F" w:rsidRDefault="008D51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9F" w:rsidRDefault="008D519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9F" w:rsidRDefault="008D51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37B" w:rsidRDefault="00B6037B">
      <w:r>
        <w:separator/>
      </w:r>
    </w:p>
  </w:footnote>
  <w:footnote w:type="continuationSeparator" w:id="0">
    <w:p w:rsidR="00B6037B" w:rsidRDefault="00B60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9F" w:rsidRDefault="008D51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217053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217053">
      <w:rPr>
        <w:rFonts w:ascii="Arial" w:hAnsi="Arial" w:cs="Arial"/>
        <w:bCs/>
        <w:iCs/>
        <w:sz w:val="16"/>
        <w:szCs w:val="16"/>
      </w:rPr>
      <w:t>O</w:t>
    </w:r>
    <w:r w:rsidR="00001540">
      <w:rPr>
        <w:rFonts w:ascii="Arial" w:hAnsi="Arial" w:cs="Arial"/>
        <w:bCs/>
        <w:iCs/>
        <w:sz w:val="16"/>
        <w:szCs w:val="16"/>
      </w:rPr>
      <w:t>zna</w:t>
    </w:r>
    <w:r w:rsidR="00F27859">
      <w:rPr>
        <w:rFonts w:ascii="Arial" w:hAnsi="Arial" w:cs="Arial"/>
        <w:bCs/>
        <w:iCs/>
        <w:sz w:val="16"/>
        <w:szCs w:val="16"/>
      </w:rPr>
      <w:t xml:space="preserve">czenie sprawy: </w:t>
    </w:r>
    <w:proofErr w:type="spellStart"/>
    <w:r w:rsidR="00F27859">
      <w:rPr>
        <w:rFonts w:ascii="Arial" w:hAnsi="Arial" w:cs="Arial"/>
        <w:bCs/>
        <w:iCs/>
        <w:sz w:val="16"/>
        <w:szCs w:val="16"/>
      </w:rPr>
      <w:t>Prez.O</w:t>
    </w:r>
    <w:proofErr w:type="spellEnd"/>
    <w:r w:rsidR="00F27859">
      <w:rPr>
        <w:rFonts w:ascii="Arial" w:hAnsi="Arial" w:cs="Arial"/>
        <w:bCs/>
        <w:iCs/>
        <w:sz w:val="16"/>
        <w:szCs w:val="16"/>
      </w:rPr>
      <w:t>/AG.29.5/24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2688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9F" w:rsidRDefault="008D51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1540"/>
    <w:rsid w:val="000036B6"/>
    <w:rsid w:val="000051DD"/>
    <w:rsid w:val="00006806"/>
    <w:rsid w:val="00017295"/>
    <w:rsid w:val="00027D27"/>
    <w:rsid w:val="00032F45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053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75B7D"/>
    <w:rsid w:val="00383820"/>
    <w:rsid w:val="00386AFC"/>
    <w:rsid w:val="003B393A"/>
    <w:rsid w:val="003B6864"/>
    <w:rsid w:val="003D41FE"/>
    <w:rsid w:val="003D666E"/>
    <w:rsid w:val="00401BEE"/>
    <w:rsid w:val="0040354C"/>
    <w:rsid w:val="0041230A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7C61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A4197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519F"/>
    <w:rsid w:val="008D6828"/>
    <w:rsid w:val="008D6F39"/>
    <w:rsid w:val="008D76DB"/>
    <w:rsid w:val="008E6F73"/>
    <w:rsid w:val="008F07E7"/>
    <w:rsid w:val="00906443"/>
    <w:rsid w:val="00923AB3"/>
    <w:rsid w:val="0093248F"/>
    <w:rsid w:val="0093275E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037B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C73F7"/>
    <w:rsid w:val="00CD3FBE"/>
    <w:rsid w:val="00CF1D96"/>
    <w:rsid w:val="00D23537"/>
    <w:rsid w:val="00D2511B"/>
    <w:rsid w:val="00D47BA2"/>
    <w:rsid w:val="00D55012"/>
    <w:rsid w:val="00D61CAD"/>
    <w:rsid w:val="00D72321"/>
    <w:rsid w:val="00D8746B"/>
    <w:rsid w:val="00DA4688"/>
    <w:rsid w:val="00DA588C"/>
    <w:rsid w:val="00DB60DD"/>
    <w:rsid w:val="00DC42FC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27859"/>
    <w:rsid w:val="00F3123E"/>
    <w:rsid w:val="00F32A31"/>
    <w:rsid w:val="00F51544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Marcin Gościniak</cp:lastModifiedBy>
  <cp:revision>2</cp:revision>
  <cp:lastPrinted>2014-10-16T09:10:00Z</cp:lastPrinted>
  <dcterms:created xsi:type="dcterms:W3CDTF">2024-11-19T13:44:00Z</dcterms:created>
  <dcterms:modified xsi:type="dcterms:W3CDTF">2024-11-19T13:44:00Z</dcterms:modified>
</cp:coreProperties>
</file>