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CA26" w14:textId="77777777" w:rsidR="00E7634C" w:rsidRPr="00727595" w:rsidRDefault="00E763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 xml:space="preserve">OŚWIADCZENIE WYKONAWCY </w:t>
      </w:r>
    </w:p>
    <w:p w14:paraId="5994BE5D" w14:textId="77777777" w:rsidR="00E7634C" w:rsidRPr="00727595" w:rsidRDefault="00E763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 xml:space="preserve">DOTYCZĄCE NIEPODLEGANIU WYKLUCZENIU </w:t>
      </w:r>
    </w:p>
    <w:p w14:paraId="3A57D638" w14:textId="77777777" w:rsidR="00E7634C" w:rsidRPr="00727595" w:rsidRDefault="00E763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 xml:space="preserve">ORAZ </w:t>
      </w:r>
    </w:p>
    <w:p w14:paraId="56C1F36A" w14:textId="77777777" w:rsidR="00E7634C" w:rsidRPr="00727595" w:rsidRDefault="00E763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>SPEŁNIANIU WARUNKÓW UDZIAŁU W POSTĘPOWANIU</w:t>
      </w:r>
    </w:p>
    <w:p w14:paraId="69A417E0" w14:textId="77777777" w:rsidR="00E7634C" w:rsidRPr="00727595" w:rsidRDefault="00E763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pacing w:before="0" w:after="0" w:line="240" w:lineRule="auto"/>
        <w:jc w:val="center"/>
        <w:rPr>
          <w:rFonts w:ascii="Times New Roman" w:hAnsi="Times New Roman" w:cs="Times New Roman"/>
          <w:b/>
        </w:rPr>
      </w:pPr>
    </w:p>
    <w:p w14:paraId="5734DB91" w14:textId="77777777" w:rsidR="00E7634C" w:rsidRPr="00727595" w:rsidRDefault="00E763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 xml:space="preserve">(składane na podstawie art. 125 ust. 1 ustawy)  </w:t>
      </w:r>
    </w:p>
    <w:p w14:paraId="21D838CC" w14:textId="77777777" w:rsidR="00E7634C" w:rsidRPr="00727595" w:rsidRDefault="00E7634C">
      <w:pPr>
        <w:spacing w:before="0" w:after="0" w:line="240" w:lineRule="auto"/>
        <w:jc w:val="center"/>
        <w:rPr>
          <w:rFonts w:ascii="Times New Roman" w:hAnsi="Times New Roman" w:cs="Times New Roman"/>
          <w:b/>
        </w:rPr>
      </w:pPr>
    </w:p>
    <w:p w14:paraId="7F07ABE5" w14:textId="77777777" w:rsidR="00E7634C" w:rsidRPr="00727595" w:rsidRDefault="00E7634C">
      <w:pPr>
        <w:tabs>
          <w:tab w:val="left" w:pos="2904"/>
        </w:tabs>
        <w:spacing w:line="276" w:lineRule="auto"/>
        <w:rPr>
          <w:rFonts w:ascii="Times New Roman" w:hAnsi="Times New Roman" w:cs="Times New Roman"/>
        </w:rPr>
      </w:pPr>
      <w:r w:rsidRPr="00727595">
        <w:rPr>
          <w:rFonts w:ascii="Times New Roman" w:hAnsi="Times New Roman" w:cs="Times New Roman"/>
        </w:rPr>
        <w:t xml:space="preserve">Przystępując do postępowania o udzielenie zamówienia publicznego, którego przedmiotem </w:t>
      </w:r>
      <w:r w:rsidR="00727595">
        <w:rPr>
          <w:rFonts w:ascii="Times New Roman" w:hAnsi="Times New Roman" w:cs="Times New Roman"/>
        </w:rPr>
        <w:t xml:space="preserve">                </w:t>
      </w:r>
      <w:r w:rsidRPr="00727595">
        <w:rPr>
          <w:rFonts w:ascii="Times New Roman" w:hAnsi="Times New Roman" w:cs="Times New Roman"/>
        </w:rPr>
        <w:t>jest usługa:</w:t>
      </w:r>
    </w:p>
    <w:p w14:paraId="645A5C76" w14:textId="77777777" w:rsidR="00E7634C" w:rsidRPr="00727595" w:rsidRDefault="00E7634C">
      <w:pPr>
        <w:tabs>
          <w:tab w:val="left" w:pos="2904"/>
        </w:tabs>
        <w:spacing w:line="276" w:lineRule="auto"/>
        <w:rPr>
          <w:rFonts w:ascii="Times New Roman" w:hAnsi="Times New Roman" w:cs="Times New Roman"/>
        </w:rPr>
      </w:pPr>
    </w:p>
    <w:p w14:paraId="799A06D6" w14:textId="71929C48" w:rsidR="00A07938" w:rsidRPr="00A07938" w:rsidRDefault="00A07938" w:rsidP="00A07938">
      <w:pPr>
        <w:tabs>
          <w:tab w:val="left" w:pos="2904"/>
        </w:tabs>
        <w:jc w:val="center"/>
        <w:rPr>
          <w:rFonts w:ascii="Times New Roman" w:hAnsi="Times New Roman" w:cs="Times New Roman"/>
          <w:b/>
          <w:bCs/>
          <w:i/>
          <w:iCs/>
        </w:rPr>
      </w:pPr>
      <w:r w:rsidRPr="00A07938">
        <w:rPr>
          <w:rFonts w:ascii="Times New Roman" w:hAnsi="Times New Roman" w:cs="Times New Roman"/>
          <w:b/>
          <w:i/>
        </w:rPr>
        <w:t>„</w:t>
      </w:r>
      <w:r w:rsidR="00982A08" w:rsidRPr="00982A08">
        <w:rPr>
          <w:rFonts w:ascii="Times New Roman" w:hAnsi="Times New Roman" w:cs="Times New Roman"/>
          <w:b/>
          <w:bCs/>
          <w:i/>
          <w:iCs/>
        </w:rPr>
        <w:t>Ochrona fizyczna i elektroniczna osób i mienia w budynkach będących siedzibami Prokuratur Rejonowych okręgu koszalińskiego</w:t>
      </w:r>
      <w:r>
        <w:rPr>
          <w:rFonts w:ascii="Times New Roman" w:hAnsi="Times New Roman" w:cs="Times New Roman"/>
          <w:b/>
          <w:bCs/>
          <w:i/>
          <w:iCs/>
        </w:rPr>
        <w:t>”</w:t>
      </w:r>
    </w:p>
    <w:p w14:paraId="25053621" w14:textId="77777777" w:rsidR="00E7634C" w:rsidRPr="00727595" w:rsidRDefault="00E7634C">
      <w:pPr>
        <w:tabs>
          <w:tab w:val="left" w:pos="2904"/>
        </w:tabs>
        <w:jc w:val="left"/>
        <w:rPr>
          <w:rFonts w:ascii="Times New Roman" w:hAnsi="Times New Roman" w:cs="Times New Roman"/>
        </w:rPr>
      </w:pPr>
      <w:r w:rsidRPr="00727595">
        <w:rPr>
          <w:rFonts w:ascii="Times New Roman" w:hAnsi="Times New Roman" w:cs="Times New Roman"/>
        </w:rPr>
        <w:t>działając w imieniu Wykonawcy: …………….………………………………………………………..…………………………………………………..………</w:t>
      </w:r>
      <w:r w:rsidR="00A254A2">
        <w:rPr>
          <w:rFonts w:ascii="Times New Roman" w:hAnsi="Times New Roman" w:cs="Times New Roman"/>
        </w:rPr>
        <w:t xml:space="preserve">…..………………………………………………………………… </w:t>
      </w:r>
      <w:r w:rsidRPr="00727595">
        <w:rPr>
          <w:rFonts w:ascii="Times New Roman" w:hAnsi="Times New Roman" w:cs="Times New Roman"/>
        </w:rPr>
        <w:t>………………………………………………………………………………</w:t>
      </w:r>
      <w:r w:rsidR="00C741E2">
        <w:rPr>
          <w:rFonts w:ascii="Times New Roman" w:hAnsi="Times New Roman" w:cs="Times New Roman"/>
        </w:rPr>
        <w:t>………………………………………………………………………</w:t>
      </w:r>
      <w:r w:rsidR="00FD6D73">
        <w:rPr>
          <w:rFonts w:ascii="Times New Roman" w:hAnsi="Times New Roman" w:cs="Times New Roman"/>
        </w:rPr>
        <w:t>...................................................................</w:t>
      </w:r>
      <w:r w:rsidR="00C741E2">
        <w:rPr>
          <w:rFonts w:ascii="Times New Roman" w:hAnsi="Times New Roman" w:cs="Times New Roman"/>
        </w:rPr>
        <w:t>…....</w:t>
      </w:r>
      <w:r w:rsidRPr="00727595">
        <w:rPr>
          <w:rFonts w:ascii="Times New Roman" w:hAnsi="Times New Roman" w:cs="Times New Roman"/>
        </w:rPr>
        <w:t xml:space="preserve">  </w:t>
      </w:r>
    </w:p>
    <w:p w14:paraId="53FA6987" w14:textId="77777777" w:rsidR="00E7634C" w:rsidRPr="00727595" w:rsidRDefault="00E7634C">
      <w:pPr>
        <w:tabs>
          <w:tab w:val="left" w:pos="2904"/>
        </w:tabs>
        <w:spacing w:line="276" w:lineRule="auto"/>
        <w:jc w:val="center"/>
        <w:rPr>
          <w:rFonts w:ascii="Times New Roman" w:hAnsi="Times New Roman" w:cs="Times New Roman"/>
        </w:rPr>
      </w:pPr>
      <w:r w:rsidRPr="00727595">
        <w:rPr>
          <w:rFonts w:ascii="Times New Roman" w:hAnsi="Times New Roman" w:cs="Times New Roman"/>
        </w:rPr>
        <w:t>(pełna nazwa (firma) albo imię i nazwisko oraz adres Wykonawcy)</w:t>
      </w:r>
    </w:p>
    <w:p w14:paraId="48AF3C34" w14:textId="77777777" w:rsidR="00E7634C" w:rsidRPr="00727595" w:rsidRDefault="00E7634C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  <w:bCs/>
        </w:rPr>
        <w:t xml:space="preserve">oświadczam, </w:t>
      </w:r>
      <w:r w:rsidRPr="00727595">
        <w:rPr>
          <w:rFonts w:ascii="Times New Roman" w:hAnsi="Times New Roman" w:cs="Times New Roman"/>
          <w:b/>
        </w:rPr>
        <w:t>że:</w:t>
      </w:r>
    </w:p>
    <w:p w14:paraId="05A580C5" w14:textId="77777777" w:rsidR="00E7634C" w:rsidRPr="00727595" w:rsidRDefault="00E7634C">
      <w:pPr>
        <w:widowControl w:val="0"/>
        <w:tabs>
          <w:tab w:val="left" w:pos="8460"/>
          <w:tab w:val="left" w:pos="8910"/>
        </w:tabs>
        <w:spacing w:after="0" w:line="360" w:lineRule="auto"/>
        <w:rPr>
          <w:rFonts w:ascii="Times New Roman" w:hAnsi="Times New Roman" w:cs="Times New Roman"/>
          <w:b/>
        </w:rPr>
      </w:pPr>
    </w:p>
    <w:p w14:paraId="3949ABEE" w14:textId="77777777" w:rsidR="00E7634C" w:rsidRPr="00727595" w:rsidRDefault="00E7634C" w:rsidP="00727595">
      <w:pPr>
        <w:pStyle w:val="Akapitzlist"/>
        <w:widowControl w:val="0"/>
        <w:numPr>
          <w:ilvl w:val="0"/>
          <w:numId w:val="1"/>
        </w:numPr>
        <w:spacing w:before="0" w:line="360" w:lineRule="auto"/>
        <w:ind w:left="714" w:hanging="357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>w stosunku do Wykonawcy, którego reprezentuję, nie zachodzą podstawy wykluczenia  z postępowania o których mowa w:</w:t>
      </w:r>
    </w:p>
    <w:p w14:paraId="5A55A34C" w14:textId="77777777" w:rsidR="00E7634C" w:rsidRPr="00727595" w:rsidRDefault="00E7634C">
      <w:pPr>
        <w:pStyle w:val="Akapitzlist"/>
        <w:widowControl w:val="0"/>
        <w:numPr>
          <w:ilvl w:val="0"/>
          <w:numId w:val="2"/>
        </w:numPr>
        <w:spacing w:before="0" w:line="360" w:lineRule="auto"/>
        <w:ind w:left="1056" w:hanging="365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>art. 108 ust. 1 ustawy Prawo zamówień publicznych;</w:t>
      </w:r>
    </w:p>
    <w:p w14:paraId="226692A6" w14:textId="6E1A5067" w:rsidR="00E7634C" w:rsidRPr="00727595" w:rsidRDefault="00E7634C">
      <w:pPr>
        <w:pStyle w:val="Akapitzlist"/>
        <w:widowControl w:val="0"/>
        <w:numPr>
          <w:ilvl w:val="0"/>
          <w:numId w:val="2"/>
        </w:numPr>
        <w:spacing w:before="0" w:after="240" w:line="360" w:lineRule="auto"/>
        <w:ind w:left="1056" w:hanging="365"/>
        <w:rPr>
          <w:rFonts w:ascii="Times New Roman" w:hAnsi="Times New Roman" w:cs="Times New Roman"/>
          <w:b/>
          <w:bCs/>
        </w:rPr>
      </w:pPr>
      <w:r w:rsidRPr="00727595">
        <w:rPr>
          <w:rFonts w:ascii="Times New Roman" w:hAnsi="Times New Roman" w:cs="Times New Roman"/>
          <w:b/>
          <w:bCs/>
        </w:rPr>
        <w:t>art. 7 Ustawy z dnia 13 kwietnia 2022 r. o szczególnych rozwiązaniach</w:t>
      </w:r>
      <w:r w:rsidR="00727595" w:rsidRPr="00727595">
        <w:rPr>
          <w:rFonts w:ascii="Times New Roman" w:hAnsi="Times New Roman" w:cs="Times New Roman"/>
          <w:b/>
          <w:bCs/>
        </w:rPr>
        <w:t xml:space="preserve">                         </w:t>
      </w:r>
      <w:r w:rsidRPr="00727595">
        <w:rPr>
          <w:rFonts w:ascii="Times New Roman" w:hAnsi="Times New Roman" w:cs="Times New Roman"/>
          <w:b/>
          <w:bCs/>
        </w:rPr>
        <w:t xml:space="preserve"> w zakresie przeciwdziałania wspieraniu agresji na Ukrainę oraz służących och</w:t>
      </w:r>
      <w:r w:rsidR="00A07938">
        <w:rPr>
          <w:rFonts w:ascii="Times New Roman" w:hAnsi="Times New Roman" w:cs="Times New Roman"/>
          <w:b/>
          <w:bCs/>
        </w:rPr>
        <w:t>ronie bezpieczeństwa narodowego</w:t>
      </w:r>
      <w:r w:rsidRPr="00727595">
        <w:rPr>
          <w:rFonts w:ascii="Times New Roman" w:hAnsi="Times New Roman" w:cs="Times New Roman"/>
          <w:b/>
          <w:bCs/>
        </w:rPr>
        <w:t xml:space="preserve"> (</w:t>
      </w:r>
      <w:r w:rsidR="00A07938" w:rsidRPr="00A07938">
        <w:rPr>
          <w:rFonts w:ascii="Times New Roman" w:hAnsi="Times New Roman" w:cs="Times New Roman"/>
          <w:b/>
          <w:bCs/>
        </w:rPr>
        <w:t>Dz. U. 202</w:t>
      </w:r>
      <w:r w:rsidR="00F27F13">
        <w:rPr>
          <w:rFonts w:ascii="Times New Roman" w:hAnsi="Times New Roman" w:cs="Times New Roman"/>
          <w:b/>
          <w:bCs/>
        </w:rPr>
        <w:t>4</w:t>
      </w:r>
      <w:r w:rsidR="00A07938" w:rsidRPr="00A07938">
        <w:rPr>
          <w:rFonts w:ascii="Times New Roman" w:hAnsi="Times New Roman" w:cs="Times New Roman"/>
          <w:b/>
          <w:bCs/>
        </w:rPr>
        <w:t>.</w:t>
      </w:r>
      <w:r w:rsidR="00F27F13">
        <w:rPr>
          <w:rFonts w:ascii="Times New Roman" w:hAnsi="Times New Roman" w:cs="Times New Roman"/>
          <w:b/>
          <w:bCs/>
        </w:rPr>
        <w:t>507</w:t>
      </w:r>
      <w:r w:rsidR="00A07938" w:rsidRPr="00A07938">
        <w:rPr>
          <w:rFonts w:ascii="Times New Roman" w:hAnsi="Times New Roman" w:cs="Times New Roman"/>
          <w:b/>
          <w:bCs/>
        </w:rPr>
        <w:t xml:space="preserve"> t.j</w:t>
      </w:r>
      <w:r w:rsidR="00A07938">
        <w:rPr>
          <w:rFonts w:ascii="Times New Roman" w:hAnsi="Times New Roman" w:cs="Times New Roman"/>
          <w:b/>
          <w:bCs/>
        </w:rPr>
        <w:t>.</w:t>
      </w:r>
      <w:r w:rsidR="00A07938" w:rsidRPr="00A07938">
        <w:rPr>
          <w:rFonts w:ascii="Times New Roman" w:hAnsi="Times New Roman" w:cs="Times New Roman"/>
          <w:b/>
          <w:bCs/>
        </w:rPr>
        <w:t xml:space="preserve"> z późn. zm.).</w:t>
      </w:r>
    </w:p>
    <w:p w14:paraId="54149D54" w14:textId="77777777" w:rsidR="00E7634C" w:rsidRPr="00727595" w:rsidRDefault="00E7634C" w:rsidP="00727595">
      <w:pPr>
        <w:pStyle w:val="Akapitzlist"/>
        <w:widowControl w:val="0"/>
        <w:numPr>
          <w:ilvl w:val="0"/>
          <w:numId w:val="1"/>
        </w:numPr>
        <w:spacing w:before="0" w:line="360" w:lineRule="auto"/>
        <w:ind w:left="714" w:right="-3" w:hanging="357"/>
        <w:rPr>
          <w:rFonts w:ascii="Times New Roman" w:hAnsi="Times New Roman" w:cs="Times New Roman"/>
          <w:b/>
        </w:rPr>
      </w:pPr>
      <w:r w:rsidRPr="00727595">
        <w:rPr>
          <w:rFonts w:ascii="Times New Roman" w:hAnsi="Times New Roman" w:cs="Times New Roman"/>
          <w:b/>
        </w:rPr>
        <w:t xml:space="preserve">Wykonawca, którego reprezentuję, spełnia warunki udziału w postępowaniu określone w Specyfikacji Warunków Zamówienia. </w:t>
      </w:r>
    </w:p>
    <w:p w14:paraId="35E4941B" w14:textId="77777777" w:rsidR="00E7634C" w:rsidRPr="00727595" w:rsidRDefault="00E7634C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14:paraId="1D129B90" w14:textId="77777777" w:rsidR="00E7634C" w:rsidRPr="00727595" w:rsidRDefault="00E7634C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14:paraId="6DE6AF4A" w14:textId="77777777" w:rsidR="00E7634C" w:rsidRPr="00727595" w:rsidRDefault="00E7634C" w:rsidP="00727595">
      <w:pPr>
        <w:pStyle w:val="Akapitzlist"/>
        <w:widowControl w:val="0"/>
        <w:tabs>
          <w:tab w:val="left" w:pos="9180"/>
          <w:tab w:val="left" w:pos="9630"/>
        </w:tabs>
        <w:spacing w:after="0" w:line="276" w:lineRule="auto"/>
        <w:ind w:left="0"/>
        <w:rPr>
          <w:rFonts w:ascii="Times New Roman" w:hAnsi="Times New Roman" w:cs="Times New Roman"/>
          <w:b/>
        </w:rPr>
      </w:pPr>
    </w:p>
    <w:p w14:paraId="45DF8AC4" w14:textId="77777777" w:rsidR="00E7634C" w:rsidRPr="00727595" w:rsidRDefault="00E7634C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</w:rPr>
      </w:pPr>
    </w:p>
    <w:p w14:paraId="2BDB55CC" w14:textId="77777777" w:rsidR="00E7634C" w:rsidRPr="00727595" w:rsidRDefault="00E7634C">
      <w:pPr>
        <w:spacing w:after="0" w:line="240" w:lineRule="auto"/>
        <w:ind w:firstLine="360"/>
        <w:rPr>
          <w:rFonts w:ascii="Times New Roman" w:hAnsi="Times New Roman" w:cs="Times New Roman"/>
        </w:rPr>
      </w:pPr>
    </w:p>
    <w:p w14:paraId="18774FB9" w14:textId="77777777" w:rsidR="00E7634C" w:rsidRPr="00727595" w:rsidRDefault="00E7634C">
      <w:pPr>
        <w:spacing w:after="0"/>
        <w:rPr>
          <w:rFonts w:ascii="Times New Roman" w:hAnsi="Times New Roman" w:cs="Times New Roman"/>
          <w:b/>
          <w:color w:val="FF0000"/>
          <w:u w:val="single"/>
        </w:rPr>
      </w:pPr>
      <w:r w:rsidRPr="00727595">
        <w:rPr>
          <w:rFonts w:ascii="Times New Roman" w:hAnsi="Times New Roman" w:cs="Times New Roman"/>
          <w:b/>
          <w:color w:val="FF0000"/>
          <w:u w:val="single"/>
        </w:rPr>
        <w:t>Uwaga !</w:t>
      </w:r>
    </w:p>
    <w:p w14:paraId="343A332A" w14:textId="77777777" w:rsidR="00E7634C" w:rsidRPr="00727595" w:rsidRDefault="00E7634C">
      <w:pPr>
        <w:spacing w:after="0"/>
        <w:rPr>
          <w:rFonts w:ascii="Times New Roman" w:hAnsi="Times New Roman" w:cs="Times New Roman"/>
          <w:iCs/>
          <w:color w:val="FF0000"/>
        </w:rPr>
      </w:pPr>
      <w:r w:rsidRPr="00727595">
        <w:rPr>
          <w:rFonts w:ascii="Times New Roman" w:hAnsi="Times New Roman" w:cs="Times New Roman"/>
          <w:b/>
          <w:color w:val="FF0000"/>
          <w:u w:val="single"/>
        </w:rPr>
        <w:t>Należy podpisać</w:t>
      </w:r>
      <w:r w:rsidRPr="00727595">
        <w:rPr>
          <w:rFonts w:ascii="Times New Roman" w:hAnsi="Times New Roman" w:cs="Times New Roman"/>
          <w:color w:val="FF0000"/>
        </w:rPr>
        <w:t xml:space="preserve"> zgodnie z Rozporządzeniem Prezesa Rady Ministrów z dnia 30 grudnia 2020 r. </w:t>
      </w:r>
      <w:r w:rsidRPr="00727595">
        <w:rPr>
          <w:rFonts w:ascii="Times New Roman" w:hAnsi="Times New Roman" w:cs="Times New Roman"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C9AC9F" w14:textId="77777777" w:rsidR="00E7634C" w:rsidRPr="00727595" w:rsidRDefault="00E7634C">
      <w:pPr>
        <w:tabs>
          <w:tab w:val="left" w:pos="3264"/>
        </w:tabs>
        <w:spacing w:line="240" w:lineRule="auto"/>
        <w:ind w:left="360"/>
        <w:jc w:val="left"/>
        <w:rPr>
          <w:rFonts w:ascii="Times New Roman" w:hAnsi="Times New Roman" w:cs="Times New Roman"/>
        </w:rPr>
      </w:pPr>
      <w:r w:rsidRPr="00727595">
        <w:rPr>
          <w:rFonts w:ascii="Times New Roman" w:hAnsi="Times New Roman" w:cs="Times New Roman"/>
        </w:rPr>
        <w:t xml:space="preserve">                    </w:t>
      </w:r>
    </w:p>
    <w:sectPr w:rsidR="00E7634C" w:rsidRPr="00727595">
      <w:headerReference w:type="default" r:id="rId7"/>
      <w:headerReference w:type="first" r:id="rId8"/>
      <w:pgSz w:w="11905" w:h="16837"/>
      <w:pgMar w:top="851" w:right="1418" w:bottom="851" w:left="1985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D526" w14:textId="77777777" w:rsidR="00C95DCD" w:rsidRDefault="00C95DCD">
      <w:pPr>
        <w:spacing w:before="0" w:after="0" w:line="240" w:lineRule="auto"/>
      </w:pPr>
      <w:r>
        <w:separator/>
      </w:r>
    </w:p>
  </w:endnote>
  <w:endnote w:type="continuationSeparator" w:id="0">
    <w:p w14:paraId="024BC2D9" w14:textId="77777777" w:rsidR="00C95DCD" w:rsidRDefault="00C95D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2DA38" w14:textId="77777777" w:rsidR="00C95DCD" w:rsidRDefault="00C95DCD">
      <w:pPr>
        <w:spacing w:before="0" w:after="0" w:line="240" w:lineRule="auto"/>
      </w:pPr>
      <w:r>
        <w:separator/>
      </w:r>
    </w:p>
  </w:footnote>
  <w:footnote w:type="continuationSeparator" w:id="0">
    <w:p w14:paraId="269A4225" w14:textId="77777777" w:rsidR="00C95DCD" w:rsidRDefault="00C95DC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20F1D" w14:textId="77777777" w:rsidR="00E7634C" w:rsidRDefault="00E7634C">
    <w:pPr>
      <w:pStyle w:val="Nagwek"/>
      <w:jc w:val="right"/>
    </w:pPr>
    <w: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A42E" w14:textId="77777777" w:rsidR="00E7634C" w:rsidRDefault="00E763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7595"/>
    <w:rsid w:val="001E115B"/>
    <w:rsid w:val="006862F5"/>
    <w:rsid w:val="006920D6"/>
    <w:rsid w:val="006A00B7"/>
    <w:rsid w:val="006F106C"/>
    <w:rsid w:val="00727595"/>
    <w:rsid w:val="00767FBD"/>
    <w:rsid w:val="00982A08"/>
    <w:rsid w:val="009C1C8D"/>
    <w:rsid w:val="00A07938"/>
    <w:rsid w:val="00A254A2"/>
    <w:rsid w:val="00A6461C"/>
    <w:rsid w:val="00C47B5A"/>
    <w:rsid w:val="00C6673A"/>
    <w:rsid w:val="00C741E2"/>
    <w:rsid w:val="00C95DCD"/>
    <w:rsid w:val="00DE53CB"/>
    <w:rsid w:val="00E7634C"/>
    <w:rsid w:val="00F27F13"/>
    <w:rsid w:val="00FD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AD84C7"/>
  <w15:chartTrackingRefBased/>
  <w15:docId w15:val="{B6E7E679-0C0E-4B30-8460-719405CB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 w:line="256" w:lineRule="auto"/>
      <w:jc w:val="both"/>
    </w:pPr>
    <w:rPr>
      <w:rFonts w:ascii="Cambria" w:eastAsia="Calibri" w:hAnsi="Cambria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mbria" w:hAnsi="Cambria"/>
    </w:rPr>
  </w:style>
  <w:style w:type="character" w:customStyle="1" w:styleId="StopkaZnak">
    <w:name w:val="Stopka Znak"/>
    <w:rPr>
      <w:rFonts w:ascii="Cambria" w:hAnsi="Cambria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before="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pacing w:before="0" w:after="0" w:line="240" w:lineRule="auto"/>
    </w:pPr>
  </w:style>
  <w:style w:type="paragraph" w:styleId="Stopka">
    <w:name w:val="footer"/>
    <w:basedOn w:val="Normalny"/>
    <w:pPr>
      <w:spacing w:before="0"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Hońko Agnieszka (PO Koszalin)</dc:creator>
  <cp:keywords/>
  <cp:lastModifiedBy>Wadas Justyna (PO Koszalin)</cp:lastModifiedBy>
  <cp:revision>8</cp:revision>
  <cp:lastPrinted>1899-12-31T23:00:00Z</cp:lastPrinted>
  <dcterms:created xsi:type="dcterms:W3CDTF">2023-10-10T10:57:00Z</dcterms:created>
  <dcterms:modified xsi:type="dcterms:W3CDTF">2024-10-30T14:28:00Z</dcterms:modified>
</cp:coreProperties>
</file>