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00B6" w:rsidRPr="00596BD1" w:rsidRDefault="00B900B6" w:rsidP="00B900B6">
      <w:pPr>
        <w:tabs>
          <w:tab w:val="left" w:pos="1824"/>
        </w:tabs>
        <w:rPr>
          <w:rFonts w:ascii="Arial" w:hAnsi="Arial" w:cs="Arial"/>
          <w:snapToGrid w:val="0"/>
          <w:sz w:val="16"/>
          <w:szCs w:val="16"/>
        </w:rPr>
      </w:pPr>
      <w:r>
        <w:rPr>
          <w:rFonts w:ascii="Arial" w:hAnsi="Arial" w:cs="Arial"/>
          <w:snapToGrid w:val="0"/>
          <w:sz w:val="16"/>
          <w:szCs w:val="16"/>
        </w:rPr>
        <w:t>Załącznik nr 3</w:t>
      </w:r>
    </w:p>
    <w:p w:rsidR="00B900B6" w:rsidRDefault="00B900B6" w:rsidP="00B900B6">
      <w:pPr>
        <w:widowControl w:val="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SWZ na do</w:t>
      </w:r>
      <w:r w:rsidR="00AA3D8E">
        <w:rPr>
          <w:rFonts w:ascii="Arial" w:hAnsi="Arial" w:cs="Arial"/>
          <w:sz w:val="16"/>
          <w:szCs w:val="16"/>
        </w:rPr>
        <w:t xml:space="preserve">stawy </w:t>
      </w:r>
      <w:r w:rsidR="00AA3D8E" w:rsidRPr="00AA3D8E">
        <w:rPr>
          <w:rFonts w:ascii="Arial" w:hAnsi="Arial" w:cs="Arial"/>
          <w:sz w:val="16"/>
          <w:szCs w:val="16"/>
        </w:rPr>
        <w:t>różnych produktów spożywczych</w:t>
      </w:r>
    </w:p>
    <w:p w:rsidR="00B900B6" w:rsidRPr="00B900B6" w:rsidRDefault="00B900B6" w:rsidP="00B900B6">
      <w:pPr>
        <w:widowControl w:val="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DKw.2232.</w:t>
      </w:r>
      <w:r w:rsidR="00057C22">
        <w:rPr>
          <w:rFonts w:ascii="Arial" w:hAnsi="Arial" w:cs="Arial"/>
          <w:sz w:val="16"/>
          <w:szCs w:val="16"/>
        </w:rPr>
        <w:t>09</w:t>
      </w:r>
      <w:bookmarkStart w:id="0" w:name="_GoBack"/>
      <w:bookmarkEnd w:id="0"/>
      <w:r>
        <w:rPr>
          <w:rFonts w:ascii="Arial" w:hAnsi="Arial" w:cs="Arial"/>
          <w:sz w:val="16"/>
          <w:szCs w:val="16"/>
        </w:rPr>
        <w:t>.202</w:t>
      </w:r>
      <w:r w:rsidR="00666EF9">
        <w:rPr>
          <w:rFonts w:ascii="Arial" w:hAnsi="Arial" w:cs="Arial"/>
          <w:sz w:val="16"/>
          <w:szCs w:val="16"/>
        </w:rPr>
        <w:t>4</w:t>
      </w:r>
    </w:p>
    <w:p w:rsidR="00B900B6" w:rsidRDefault="00B900B6" w:rsidP="00B900B6">
      <w:pPr>
        <w:ind w:left="5246" w:firstLine="708"/>
        <w:rPr>
          <w:rFonts w:ascii="Arial" w:hAnsi="Arial" w:cs="Arial"/>
          <w:b/>
        </w:rPr>
      </w:pPr>
    </w:p>
    <w:p w:rsidR="00B900B6" w:rsidRPr="00A058AD" w:rsidRDefault="00B900B6" w:rsidP="00B900B6">
      <w:pPr>
        <w:ind w:left="5246" w:firstLine="708"/>
        <w:rPr>
          <w:rFonts w:ascii="Arial" w:hAnsi="Arial" w:cs="Arial"/>
          <w:b/>
        </w:rPr>
      </w:pPr>
      <w:r w:rsidRPr="00A058AD">
        <w:rPr>
          <w:rFonts w:ascii="Arial" w:hAnsi="Arial" w:cs="Arial"/>
          <w:b/>
        </w:rPr>
        <w:t>Zamawiający:</w:t>
      </w:r>
    </w:p>
    <w:p w:rsidR="00B900B6" w:rsidRPr="00887922" w:rsidRDefault="00B900B6" w:rsidP="00B900B6">
      <w:pPr>
        <w:ind w:left="5954"/>
        <w:rPr>
          <w:rFonts w:ascii="Arial" w:hAnsi="Arial" w:cs="Arial"/>
          <w:sz w:val="16"/>
          <w:szCs w:val="16"/>
        </w:rPr>
      </w:pPr>
    </w:p>
    <w:p w:rsidR="00B900B6" w:rsidRDefault="00B900B6" w:rsidP="00B900B6">
      <w:pPr>
        <w:spacing w:line="360" w:lineRule="auto"/>
        <w:ind w:left="5954"/>
        <w:rPr>
          <w:rFonts w:ascii="Arial" w:hAnsi="Arial" w:cs="Arial"/>
        </w:rPr>
      </w:pPr>
      <w:r>
        <w:rPr>
          <w:rFonts w:ascii="Arial" w:hAnsi="Arial" w:cs="Arial"/>
        </w:rPr>
        <w:t>Areszt Śledczy w Ostrowie Wlkp.</w:t>
      </w:r>
    </w:p>
    <w:p w:rsidR="00B900B6" w:rsidRDefault="00B900B6" w:rsidP="00B900B6">
      <w:pPr>
        <w:spacing w:line="360" w:lineRule="auto"/>
        <w:ind w:left="5954"/>
        <w:rPr>
          <w:rFonts w:ascii="Arial" w:hAnsi="Arial" w:cs="Arial"/>
        </w:rPr>
      </w:pPr>
      <w:r>
        <w:rPr>
          <w:rFonts w:ascii="Arial" w:hAnsi="Arial" w:cs="Arial"/>
        </w:rPr>
        <w:t>ul. Ledóchowskiego 1</w:t>
      </w:r>
    </w:p>
    <w:p w:rsidR="00B900B6" w:rsidRDefault="00B900B6" w:rsidP="00B900B6">
      <w:pPr>
        <w:spacing w:line="360" w:lineRule="auto"/>
        <w:ind w:left="5954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</w:rPr>
        <w:t>63-400 Ostrów Wlkp.</w:t>
      </w:r>
    </w:p>
    <w:p w:rsidR="00B900B6" w:rsidRPr="00190D6E" w:rsidRDefault="00B900B6" w:rsidP="00B900B6">
      <w:pPr>
        <w:tabs>
          <w:tab w:val="center" w:pos="7963"/>
        </w:tabs>
        <w:ind w:left="5954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 xml:space="preserve"> (pełna nazwa/firma, adres)</w:t>
      </w:r>
    </w:p>
    <w:p w:rsidR="00B900B6" w:rsidRPr="00AB71A8" w:rsidRDefault="00B900B6" w:rsidP="00B900B6">
      <w:pPr>
        <w:rPr>
          <w:rFonts w:ascii="Arial" w:hAnsi="Arial" w:cs="Arial"/>
          <w:b/>
        </w:rPr>
      </w:pPr>
    </w:p>
    <w:p w:rsidR="00B900B6" w:rsidRDefault="00B900B6" w:rsidP="00B900B6">
      <w:pPr>
        <w:rPr>
          <w:rFonts w:ascii="Arial" w:hAnsi="Arial" w:cs="Arial"/>
        </w:rPr>
      </w:pPr>
      <w:r w:rsidRPr="00A058AD">
        <w:rPr>
          <w:rFonts w:ascii="Arial" w:hAnsi="Arial" w:cs="Arial"/>
          <w:b/>
        </w:rPr>
        <w:t>Wykonawca:</w:t>
      </w:r>
    </w:p>
    <w:p w:rsidR="00B900B6" w:rsidRPr="00A058AD" w:rsidRDefault="00B900B6" w:rsidP="00B900B6">
      <w:pPr>
        <w:spacing w:line="480" w:lineRule="auto"/>
        <w:ind w:right="5954"/>
        <w:rPr>
          <w:rFonts w:ascii="Arial" w:hAnsi="Arial" w:cs="Arial"/>
        </w:rPr>
      </w:pPr>
      <w:r w:rsidRPr="00A058AD">
        <w:rPr>
          <w:rFonts w:ascii="Arial" w:hAnsi="Arial" w:cs="Arial"/>
        </w:rPr>
        <w:t>…………………………………………………………………………</w:t>
      </w:r>
      <w:r>
        <w:rPr>
          <w:rFonts w:ascii="Arial" w:hAnsi="Arial" w:cs="Arial"/>
        </w:rPr>
        <w:t>……</w:t>
      </w:r>
    </w:p>
    <w:p w:rsidR="00B900B6" w:rsidRPr="00A058AD" w:rsidRDefault="00B900B6" w:rsidP="00B900B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:rsidR="00B900B6" w:rsidRPr="003D272A" w:rsidRDefault="00B900B6" w:rsidP="00B900B6">
      <w:pPr>
        <w:rPr>
          <w:rFonts w:ascii="Arial" w:hAnsi="Arial" w:cs="Arial"/>
          <w:u w:val="single"/>
        </w:rPr>
      </w:pPr>
      <w:r w:rsidRPr="003D272A">
        <w:rPr>
          <w:rFonts w:ascii="Arial" w:hAnsi="Arial" w:cs="Arial"/>
          <w:u w:val="single"/>
        </w:rPr>
        <w:t>reprezentowany przez:</w:t>
      </w:r>
    </w:p>
    <w:p w:rsidR="00B900B6" w:rsidRDefault="00B900B6" w:rsidP="00B900B6">
      <w:pPr>
        <w:ind w:right="5954"/>
        <w:rPr>
          <w:rFonts w:ascii="Arial" w:hAnsi="Arial" w:cs="Arial"/>
        </w:rPr>
      </w:pPr>
    </w:p>
    <w:p w:rsidR="00B900B6" w:rsidRPr="00A058AD" w:rsidRDefault="00B900B6" w:rsidP="00B900B6">
      <w:pPr>
        <w:spacing w:line="480" w:lineRule="auto"/>
        <w:ind w:right="5954"/>
        <w:rPr>
          <w:rFonts w:ascii="Arial" w:hAnsi="Arial" w:cs="Arial"/>
        </w:rPr>
      </w:pPr>
      <w:r w:rsidRPr="00A058AD">
        <w:rPr>
          <w:rFonts w:ascii="Arial" w:hAnsi="Arial" w:cs="Arial"/>
        </w:rPr>
        <w:t>…………………………………………………………………………</w:t>
      </w:r>
      <w:r>
        <w:rPr>
          <w:rFonts w:ascii="Arial" w:hAnsi="Arial" w:cs="Arial"/>
        </w:rPr>
        <w:t>……</w:t>
      </w:r>
    </w:p>
    <w:p w:rsidR="00B900B6" w:rsidRPr="00A058AD" w:rsidRDefault="00B900B6" w:rsidP="00B900B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:rsidR="00B900B6" w:rsidRPr="00E139B0" w:rsidRDefault="00B900B6" w:rsidP="00B900B6">
      <w:pPr>
        <w:rPr>
          <w:rFonts w:ascii="Arial" w:hAnsi="Arial" w:cs="Arial"/>
          <w:sz w:val="16"/>
          <w:szCs w:val="16"/>
        </w:rPr>
      </w:pPr>
    </w:p>
    <w:p w:rsidR="00B900B6" w:rsidRPr="00181A35" w:rsidRDefault="00B900B6" w:rsidP="00B900B6">
      <w:pPr>
        <w:spacing w:after="120"/>
        <w:rPr>
          <w:rFonts w:ascii="Arial" w:hAnsi="Arial" w:cs="Arial"/>
          <w:b/>
          <w:u w:val="single"/>
        </w:rPr>
      </w:pPr>
    </w:p>
    <w:p w:rsidR="00B900B6" w:rsidRPr="00D9586F" w:rsidRDefault="00B900B6" w:rsidP="00B900B6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>
        <w:rPr>
          <w:rFonts w:ascii="Arial" w:hAnsi="Arial" w:cs="Arial"/>
          <w:b/>
          <w:u w:val="single"/>
        </w:rPr>
        <w:t xml:space="preserve">wykonawcy/wykonawcy wspólnie ubiegającego się o udzielenie </w:t>
      </w:r>
      <w:r w:rsidRPr="00D9586F">
        <w:rPr>
          <w:rFonts w:ascii="Arial" w:hAnsi="Arial" w:cs="Arial"/>
          <w:b/>
          <w:u w:val="single"/>
        </w:rPr>
        <w:t>zamówienia</w:t>
      </w:r>
    </w:p>
    <w:p w:rsidR="00B900B6" w:rsidRPr="00D9586F" w:rsidRDefault="00B900B6" w:rsidP="00B900B6">
      <w:pPr>
        <w:spacing w:after="120" w:line="360" w:lineRule="auto"/>
        <w:jc w:val="center"/>
        <w:rPr>
          <w:rFonts w:ascii="Arial" w:hAnsi="Arial" w:cs="Arial"/>
          <w:b/>
          <w:caps/>
          <w:u w:val="single"/>
        </w:rPr>
      </w:pPr>
      <w:r w:rsidRPr="00D9586F">
        <w:rPr>
          <w:rFonts w:ascii="Arial" w:hAnsi="Arial" w:cs="Arial"/>
          <w:b/>
          <w:u w:val="single"/>
        </w:rPr>
        <w:t xml:space="preserve">UWZGLĘDNIAJĄCE PRZESŁANKI WYKLUCZENIA Z ART. 7 UST. 1 USTAWY </w:t>
      </w:r>
      <w:r w:rsidRPr="00D9586F">
        <w:rPr>
          <w:rFonts w:ascii="Arial" w:hAnsi="Arial" w:cs="Arial"/>
          <w:b/>
          <w:caps/>
          <w:u w:val="single"/>
        </w:rPr>
        <w:t>o szczególnych rozwiązaniach w zakresie przeciwdziałania wspieraniu agresji na Ukrainę oraz służących ochronie bezpieczeństwa narodowego</w:t>
      </w:r>
    </w:p>
    <w:p w:rsidR="00B900B6" w:rsidRPr="00A22DCF" w:rsidRDefault="00B900B6" w:rsidP="00B900B6">
      <w:pPr>
        <w:spacing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>25 ust. 1 ust</w:t>
      </w:r>
      <w:r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>
        <w:rPr>
          <w:rFonts w:ascii="Arial" w:hAnsi="Arial" w:cs="Arial"/>
          <w:b/>
          <w:sz w:val="21"/>
          <w:szCs w:val="21"/>
        </w:rPr>
        <w:t>Pzp</w:t>
      </w:r>
      <w:proofErr w:type="spellEnd"/>
      <w:r>
        <w:rPr>
          <w:rFonts w:ascii="Arial" w:hAnsi="Arial" w:cs="Arial"/>
          <w:b/>
          <w:sz w:val="21"/>
          <w:szCs w:val="21"/>
        </w:rPr>
        <w:t xml:space="preserve"> </w:t>
      </w:r>
    </w:p>
    <w:p w:rsidR="00B900B6" w:rsidRPr="004B507D" w:rsidRDefault="00B900B6" w:rsidP="00B900B6">
      <w:pPr>
        <w:spacing w:line="360" w:lineRule="auto"/>
        <w:jc w:val="both"/>
        <w:rPr>
          <w:rFonts w:ascii="Arial" w:hAnsi="Arial" w:cs="Arial"/>
          <w:sz w:val="16"/>
          <w:szCs w:val="16"/>
        </w:rPr>
      </w:pPr>
    </w:p>
    <w:p w:rsidR="00B900B6" w:rsidRDefault="00B900B6" w:rsidP="00B900B6">
      <w:pPr>
        <w:spacing w:line="360" w:lineRule="auto"/>
        <w:ind w:firstLine="708"/>
        <w:jc w:val="both"/>
        <w:rPr>
          <w:rFonts w:ascii="Arial" w:hAnsi="Arial" w:cs="Arial"/>
          <w:sz w:val="21"/>
          <w:szCs w:val="21"/>
        </w:rPr>
      </w:pPr>
      <w:r w:rsidRPr="008E3274">
        <w:rPr>
          <w:rFonts w:ascii="Arial" w:hAnsi="Arial" w:cs="Arial"/>
          <w:sz w:val="21"/>
          <w:szCs w:val="21"/>
        </w:rPr>
        <w:t xml:space="preserve">Na potrzeby postępowania o udzielenie zamówienia </w:t>
      </w:r>
      <w:r>
        <w:rPr>
          <w:rFonts w:ascii="Arial" w:hAnsi="Arial" w:cs="Arial"/>
          <w:sz w:val="21"/>
          <w:szCs w:val="21"/>
        </w:rPr>
        <w:t>publicznego prowadzonego w trybie</w:t>
      </w:r>
      <w:r>
        <w:rPr>
          <w:rFonts w:ascii="Arial" w:hAnsi="Arial" w:cs="Arial"/>
          <w:sz w:val="21"/>
          <w:szCs w:val="21"/>
        </w:rPr>
        <w:br/>
        <w:t xml:space="preserve">podstawowym bez negocjacji (art. 275 pkt 1 ustawy </w:t>
      </w:r>
      <w:proofErr w:type="spellStart"/>
      <w:r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  <w:sz w:val="21"/>
          <w:szCs w:val="21"/>
        </w:rPr>
        <w:t>)</w:t>
      </w:r>
      <w:r w:rsidRPr="008E3274">
        <w:rPr>
          <w:rFonts w:ascii="Arial" w:hAnsi="Arial" w:cs="Arial"/>
          <w:sz w:val="21"/>
          <w:szCs w:val="21"/>
        </w:rPr>
        <w:t xml:space="preserve"> </w:t>
      </w:r>
      <w:r w:rsidR="00E07294">
        <w:rPr>
          <w:rFonts w:ascii="Arial" w:hAnsi="Arial" w:cs="Arial"/>
          <w:sz w:val="21"/>
          <w:szCs w:val="21"/>
        </w:rPr>
        <w:t xml:space="preserve">na </w:t>
      </w:r>
      <w:r w:rsidR="001524C4">
        <w:rPr>
          <w:rFonts w:ascii="Arial" w:hAnsi="Arial" w:cs="Arial"/>
          <w:sz w:val="21"/>
          <w:szCs w:val="21"/>
        </w:rPr>
        <w:t>dostawy różnych produktów spożywczych</w:t>
      </w:r>
      <w:r w:rsidR="00E07294" w:rsidRPr="00E07294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 (</w:t>
      </w:r>
      <w:r w:rsidRPr="00190D6E">
        <w:rPr>
          <w:rFonts w:ascii="Arial" w:hAnsi="Arial" w:cs="Arial"/>
          <w:i/>
          <w:sz w:val="16"/>
          <w:szCs w:val="16"/>
        </w:rPr>
        <w:t>nazwa postępowania)</w:t>
      </w:r>
      <w:r w:rsidRPr="00190D6E">
        <w:rPr>
          <w:rFonts w:ascii="Arial" w:hAnsi="Arial" w:cs="Arial"/>
          <w:sz w:val="16"/>
          <w:szCs w:val="16"/>
        </w:rPr>
        <w:t>,</w:t>
      </w:r>
      <w:r w:rsidRPr="008E3274">
        <w:rPr>
          <w:rFonts w:ascii="Arial" w:hAnsi="Arial" w:cs="Arial"/>
          <w:sz w:val="21"/>
          <w:szCs w:val="21"/>
        </w:rPr>
        <w:t xml:space="preserve"> przez </w:t>
      </w:r>
      <w:r>
        <w:rPr>
          <w:rFonts w:ascii="Arial" w:hAnsi="Arial" w:cs="Arial"/>
          <w:sz w:val="21"/>
          <w:szCs w:val="21"/>
        </w:rPr>
        <w:t xml:space="preserve">Areszt Śledczy w Ostrowie Wlkp., ul. Ledóchowskiego 1, 63-400 Ostrów Wlkp. </w:t>
      </w:r>
      <w:r w:rsidRPr="00190D6E">
        <w:rPr>
          <w:rFonts w:ascii="Arial" w:hAnsi="Arial" w:cs="Arial"/>
          <w:i/>
          <w:sz w:val="16"/>
          <w:szCs w:val="16"/>
        </w:rPr>
        <w:t>(oznaczenie zamawiającego),</w:t>
      </w:r>
      <w:r>
        <w:rPr>
          <w:rFonts w:ascii="Arial" w:hAnsi="Arial" w:cs="Arial"/>
          <w:i/>
          <w:sz w:val="16"/>
          <w:szCs w:val="16"/>
        </w:rPr>
        <w:t xml:space="preserve"> </w:t>
      </w:r>
      <w:r w:rsidRPr="008E3274">
        <w:rPr>
          <w:rFonts w:ascii="Arial" w:hAnsi="Arial" w:cs="Arial"/>
          <w:sz w:val="21"/>
          <w:szCs w:val="21"/>
        </w:rPr>
        <w:t>oświadczam, co następuje:</w:t>
      </w:r>
    </w:p>
    <w:p w:rsidR="00B900B6" w:rsidRPr="004B507D" w:rsidRDefault="00B900B6" w:rsidP="00B900B6">
      <w:pPr>
        <w:spacing w:line="360" w:lineRule="auto"/>
        <w:ind w:firstLine="708"/>
        <w:jc w:val="both"/>
        <w:rPr>
          <w:rFonts w:ascii="Arial" w:hAnsi="Arial" w:cs="Arial"/>
          <w:sz w:val="16"/>
          <w:szCs w:val="16"/>
        </w:rPr>
      </w:pPr>
    </w:p>
    <w:p w:rsidR="00B900B6" w:rsidRPr="001448FB" w:rsidRDefault="00B900B6" w:rsidP="00B900B6">
      <w:pPr>
        <w:shd w:val="clear" w:color="auto" w:fill="BFBFBF"/>
        <w:spacing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:rsidR="00B900B6" w:rsidRDefault="00B900B6" w:rsidP="00B900B6">
      <w:pPr>
        <w:pStyle w:val="Akapitzlist"/>
        <w:spacing w:line="360" w:lineRule="auto"/>
        <w:jc w:val="both"/>
        <w:rPr>
          <w:rFonts w:ascii="Arial" w:hAnsi="Arial" w:cs="Arial"/>
        </w:rPr>
      </w:pPr>
    </w:p>
    <w:p w:rsidR="00B900B6" w:rsidRPr="004B00A9" w:rsidRDefault="00B900B6" w:rsidP="00B900B6">
      <w:pPr>
        <w:pStyle w:val="Akapitzlist"/>
        <w:numPr>
          <w:ilvl w:val="0"/>
          <w:numId w:val="2"/>
        </w:numPr>
        <w:spacing w:line="360" w:lineRule="auto"/>
        <w:contextualSpacing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</w:t>
      </w:r>
      <w:r>
        <w:rPr>
          <w:rFonts w:ascii="Arial" w:hAnsi="Arial" w:cs="Arial"/>
          <w:sz w:val="21"/>
          <w:szCs w:val="21"/>
        </w:rPr>
        <w:t>.</w:t>
      </w:r>
      <w:r w:rsidRPr="004B00A9">
        <w:rPr>
          <w:rFonts w:ascii="Arial" w:hAnsi="Arial" w:cs="Arial"/>
          <w:sz w:val="21"/>
          <w:szCs w:val="21"/>
        </w:rPr>
        <w:t xml:space="preserve"> 1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4B00A9">
        <w:rPr>
          <w:rFonts w:ascii="Arial" w:hAnsi="Arial" w:cs="Arial"/>
          <w:sz w:val="21"/>
          <w:szCs w:val="21"/>
        </w:rPr>
        <w:t>.</w:t>
      </w:r>
    </w:p>
    <w:p w:rsidR="00B900B6" w:rsidRPr="00EE7725" w:rsidRDefault="00B900B6" w:rsidP="00B900B6">
      <w:pPr>
        <w:pStyle w:val="Akapitzlist"/>
        <w:numPr>
          <w:ilvl w:val="0"/>
          <w:numId w:val="2"/>
        </w:numPr>
        <w:spacing w:line="360" w:lineRule="auto"/>
        <w:contextualSpacing/>
        <w:jc w:val="both"/>
        <w:rPr>
          <w:rFonts w:ascii="Arial" w:hAnsi="Arial" w:cs="Arial"/>
          <w:sz w:val="20"/>
          <w:szCs w:val="20"/>
        </w:rPr>
      </w:pPr>
      <w:bookmarkStart w:id="1" w:name="_Hlk99016800"/>
      <w:r w:rsidRPr="00837AA3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837AA3">
        <w:rPr>
          <w:rFonts w:ascii="Arial" w:hAnsi="Arial" w:cs="Arial"/>
          <w:i/>
          <w:color w:val="0070C0"/>
          <w:sz w:val="16"/>
          <w:szCs w:val="16"/>
        </w:rPr>
        <w:t>zastosować tylko wtedy, gdy zamawiający przewidział wykluczenie wykonawcy z postępowania na podstawie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którejkolwiek z przesłanek z </w:t>
      </w:r>
      <w:r w:rsidRPr="00837AA3">
        <w:rPr>
          <w:rFonts w:ascii="Arial" w:hAnsi="Arial" w:cs="Arial"/>
          <w:i/>
          <w:color w:val="0070C0"/>
          <w:sz w:val="16"/>
          <w:szCs w:val="16"/>
        </w:rPr>
        <w:t xml:space="preserve"> art. 109 ust. 1 ustawy </w:t>
      </w:r>
      <w:proofErr w:type="spellStart"/>
      <w:r w:rsidRPr="00837AA3">
        <w:rPr>
          <w:rFonts w:ascii="Arial" w:hAnsi="Arial" w:cs="Arial"/>
          <w:i/>
          <w:color w:val="0070C0"/>
          <w:sz w:val="16"/>
          <w:szCs w:val="16"/>
        </w:rPr>
        <w:t>Pzp</w:t>
      </w:r>
      <w:proofErr w:type="spellEnd"/>
      <w:r w:rsidRPr="00837AA3">
        <w:rPr>
          <w:rFonts w:ascii="Arial" w:hAnsi="Arial" w:cs="Arial"/>
          <w:color w:val="0070C0"/>
          <w:sz w:val="16"/>
          <w:szCs w:val="16"/>
        </w:rPr>
        <w:t>]</w:t>
      </w:r>
    </w:p>
    <w:bookmarkEnd w:id="1"/>
    <w:p w:rsidR="00B900B6" w:rsidRDefault="00B900B6" w:rsidP="00B900B6">
      <w:pPr>
        <w:pStyle w:val="Akapitzlist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>
        <w:rPr>
          <w:rFonts w:ascii="Arial" w:hAnsi="Arial" w:cs="Arial"/>
          <w:sz w:val="21"/>
          <w:szCs w:val="21"/>
        </w:rPr>
        <w:t>109</w:t>
      </w:r>
      <w:r w:rsidRPr="004B00A9">
        <w:rPr>
          <w:rFonts w:ascii="Arial" w:hAnsi="Arial" w:cs="Arial"/>
          <w:sz w:val="21"/>
          <w:szCs w:val="21"/>
        </w:rPr>
        <w:t xml:space="preserve"> ust. </w:t>
      </w:r>
      <w:r>
        <w:rPr>
          <w:rFonts w:ascii="Arial" w:hAnsi="Arial" w:cs="Arial"/>
          <w:sz w:val="21"/>
          <w:szCs w:val="21"/>
        </w:rPr>
        <w:t>1</w:t>
      </w:r>
      <w:r w:rsidRPr="004B00A9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190D6E">
        <w:rPr>
          <w:rFonts w:ascii="Arial" w:hAnsi="Arial" w:cs="Arial"/>
          <w:sz w:val="16"/>
          <w:szCs w:val="16"/>
        </w:rPr>
        <w:t>.</w:t>
      </w:r>
    </w:p>
    <w:p w:rsidR="00B900B6" w:rsidRPr="00272C31" w:rsidRDefault="00B900B6" w:rsidP="00B900B6">
      <w:pPr>
        <w:pStyle w:val="Akapitzlist"/>
        <w:numPr>
          <w:ilvl w:val="0"/>
          <w:numId w:val="2"/>
        </w:numPr>
        <w:spacing w:line="360" w:lineRule="auto"/>
        <w:contextualSpacing/>
        <w:jc w:val="both"/>
        <w:rPr>
          <w:rFonts w:ascii="Arial" w:hAnsi="Arial" w:cs="Arial"/>
          <w:sz w:val="16"/>
          <w:szCs w:val="16"/>
        </w:rPr>
      </w:pPr>
      <w:r w:rsidRPr="00837AA3">
        <w:rPr>
          <w:rFonts w:ascii="Arial" w:hAnsi="Arial" w:cs="Arial"/>
          <w:color w:val="0070C0"/>
          <w:sz w:val="16"/>
          <w:szCs w:val="16"/>
        </w:rPr>
        <w:t xml:space="preserve">[UWAGA: zastosować, gdy zachodzą przesłanki wykluczenia z art. 108 ust. 1 pkt 1, 2 i 5 lub art.109 ust.1 pkt 2-5 i 7-10 ustawy </w:t>
      </w:r>
      <w:proofErr w:type="spellStart"/>
      <w:r w:rsidRPr="00837AA3">
        <w:rPr>
          <w:rFonts w:ascii="Arial" w:hAnsi="Arial" w:cs="Arial"/>
          <w:color w:val="0070C0"/>
          <w:sz w:val="16"/>
          <w:szCs w:val="16"/>
        </w:rPr>
        <w:t>Pzp</w:t>
      </w:r>
      <w:proofErr w:type="spellEnd"/>
      <w:r w:rsidRPr="00837AA3">
        <w:rPr>
          <w:rFonts w:ascii="Arial" w:hAnsi="Arial" w:cs="Arial"/>
          <w:color w:val="0070C0"/>
          <w:sz w:val="16"/>
          <w:szCs w:val="16"/>
        </w:rPr>
        <w:t xml:space="preserve">, a wykonawca korzysta z procedury samooczyszczenia, o której mowa w art. 110 ust. 2 </w:t>
      </w:r>
      <w:r w:rsidRPr="00DB3335">
        <w:rPr>
          <w:rFonts w:ascii="Arial" w:hAnsi="Arial" w:cs="Arial"/>
          <w:color w:val="0070C0"/>
          <w:sz w:val="16"/>
          <w:szCs w:val="16"/>
        </w:rPr>
        <w:t xml:space="preserve">ustawy </w:t>
      </w:r>
      <w:proofErr w:type="spellStart"/>
      <w:r w:rsidRPr="00DB3335">
        <w:rPr>
          <w:rFonts w:ascii="Arial" w:hAnsi="Arial" w:cs="Arial"/>
          <w:color w:val="0070C0"/>
          <w:sz w:val="16"/>
          <w:szCs w:val="16"/>
        </w:rPr>
        <w:t>Pzp</w:t>
      </w:r>
      <w:proofErr w:type="spellEnd"/>
      <w:r w:rsidRPr="00DB3335">
        <w:rPr>
          <w:rFonts w:ascii="Arial" w:hAnsi="Arial" w:cs="Arial"/>
          <w:color w:val="0070C0"/>
          <w:sz w:val="16"/>
          <w:szCs w:val="16"/>
        </w:rPr>
        <w:t>]</w:t>
      </w:r>
      <w:r w:rsidRPr="00DB3335">
        <w:rPr>
          <w:rFonts w:ascii="Arial" w:hAnsi="Arial" w:cs="Arial"/>
          <w:color w:val="0070C0"/>
          <w:sz w:val="21"/>
          <w:szCs w:val="21"/>
        </w:rPr>
        <w:t xml:space="preserve"> </w:t>
      </w:r>
      <w:r w:rsidRPr="00D13B3F">
        <w:rPr>
          <w:rFonts w:ascii="Arial" w:hAnsi="Arial" w:cs="Arial"/>
          <w:sz w:val="21"/>
          <w:szCs w:val="21"/>
        </w:rPr>
        <w:lastRenderedPageBreak/>
        <w:t xml:space="preserve">Oświadczam, że zachodzą w stosunku do mnie podstawy wykluczenia z postępowania na podstawie art. …………. ustawy </w:t>
      </w:r>
      <w:proofErr w:type="spellStart"/>
      <w:r w:rsidRPr="00D13B3F">
        <w:rPr>
          <w:rFonts w:ascii="Arial" w:hAnsi="Arial" w:cs="Arial"/>
          <w:sz w:val="21"/>
          <w:szCs w:val="21"/>
        </w:rPr>
        <w:t>Pzp</w:t>
      </w:r>
      <w:proofErr w:type="spellEnd"/>
      <w:r w:rsidRPr="00D13B3F">
        <w:rPr>
          <w:rFonts w:ascii="Arial" w:hAnsi="Arial" w:cs="Arial"/>
          <w:sz w:val="20"/>
          <w:szCs w:val="20"/>
        </w:rPr>
        <w:t xml:space="preserve"> </w:t>
      </w:r>
      <w:r w:rsidRPr="00D13B3F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</w:t>
      </w:r>
      <w:r>
        <w:rPr>
          <w:rFonts w:ascii="Arial" w:hAnsi="Arial" w:cs="Arial"/>
          <w:i/>
          <w:sz w:val="16"/>
          <w:szCs w:val="16"/>
        </w:rPr>
        <w:t xml:space="preserve">108 </w:t>
      </w:r>
      <w:r w:rsidRPr="00D13B3F">
        <w:rPr>
          <w:rFonts w:ascii="Arial" w:hAnsi="Arial" w:cs="Arial"/>
          <w:i/>
          <w:sz w:val="16"/>
          <w:szCs w:val="16"/>
        </w:rPr>
        <w:t xml:space="preserve">ust. 1 </w:t>
      </w:r>
      <w:r>
        <w:rPr>
          <w:rFonts w:ascii="Arial" w:hAnsi="Arial" w:cs="Arial"/>
          <w:i/>
          <w:sz w:val="16"/>
          <w:szCs w:val="16"/>
        </w:rPr>
        <w:t xml:space="preserve">pkt 1, 2 i 5 </w:t>
      </w:r>
      <w:r w:rsidRPr="00D13B3F">
        <w:rPr>
          <w:rFonts w:ascii="Arial" w:hAnsi="Arial" w:cs="Arial"/>
          <w:i/>
          <w:sz w:val="16"/>
          <w:szCs w:val="16"/>
        </w:rPr>
        <w:t>lub art.</w:t>
      </w:r>
      <w:r>
        <w:rPr>
          <w:rFonts w:ascii="Arial" w:hAnsi="Arial" w:cs="Arial"/>
          <w:i/>
          <w:sz w:val="16"/>
          <w:szCs w:val="16"/>
        </w:rPr>
        <w:t xml:space="preserve"> 109</w:t>
      </w:r>
      <w:r w:rsidRPr="00D13B3F">
        <w:rPr>
          <w:rFonts w:ascii="Arial" w:hAnsi="Arial" w:cs="Arial"/>
          <w:i/>
          <w:sz w:val="16"/>
          <w:szCs w:val="16"/>
        </w:rPr>
        <w:t xml:space="preserve"> ust. </w:t>
      </w:r>
      <w:r>
        <w:rPr>
          <w:rFonts w:ascii="Arial" w:hAnsi="Arial" w:cs="Arial"/>
          <w:i/>
          <w:sz w:val="16"/>
          <w:szCs w:val="16"/>
        </w:rPr>
        <w:t>1</w:t>
      </w:r>
      <w:r w:rsidRPr="00D13B3F">
        <w:rPr>
          <w:rFonts w:ascii="Arial" w:hAnsi="Arial" w:cs="Arial"/>
          <w:i/>
          <w:sz w:val="16"/>
          <w:szCs w:val="16"/>
        </w:rPr>
        <w:t xml:space="preserve"> </w:t>
      </w:r>
      <w:r>
        <w:rPr>
          <w:rFonts w:ascii="Arial" w:hAnsi="Arial" w:cs="Arial"/>
          <w:i/>
          <w:sz w:val="16"/>
          <w:szCs w:val="16"/>
        </w:rPr>
        <w:t xml:space="preserve">pkt 2-5 i 7-10 </w:t>
      </w:r>
      <w:r w:rsidRPr="00D13B3F">
        <w:rPr>
          <w:rFonts w:ascii="Arial" w:hAnsi="Arial" w:cs="Arial"/>
          <w:i/>
          <w:sz w:val="16"/>
          <w:szCs w:val="16"/>
        </w:rPr>
        <w:t xml:space="preserve">ustawy </w:t>
      </w:r>
      <w:proofErr w:type="spellStart"/>
      <w:r w:rsidRPr="00D13B3F">
        <w:rPr>
          <w:rFonts w:ascii="Arial" w:hAnsi="Arial" w:cs="Arial"/>
          <w:i/>
          <w:sz w:val="16"/>
          <w:szCs w:val="16"/>
        </w:rPr>
        <w:t>Pzp</w:t>
      </w:r>
      <w:proofErr w:type="spellEnd"/>
      <w:r w:rsidRPr="00D13B3F">
        <w:rPr>
          <w:rFonts w:ascii="Arial" w:hAnsi="Arial" w:cs="Arial"/>
          <w:i/>
          <w:sz w:val="16"/>
          <w:szCs w:val="16"/>
        </w:rPr>
        <w:t>).</w:t>
      </w:r>
      <w:r w:rsidRPr="00D13B3F">
        <w:rPr>
          <w:rFonts w:ascii="Arial" w:hAnsi="Arial" w:cs="Arial"/>
          <w:sz w:val="20"/>
          <w:szCs w:val="20"/>
        </w:rPr>
        <w:t xml:space="preserve"> </w:t>
      </w:r>
      <w:r w:rsidRPr="00D13B3F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</w:t>
      </w:r>
      <w:r>
        <w:rPr>
          <w:rFonts w:ascii="Arial" w:hAnsi="Arial" w:cs="Arial"/>
          <w:sz w:val="21"/>
          <w:szCs w:val="21"/>
        </w:rPr>
        <w:t>110</w:t>
      </w:r>
      <w:r w:rsidRPr="00D13B3F">
        <w:rPr>
          <w:rFonts w:ascii="Arial" w:hAnsi="Arial" w:cs="Arial"/>
          <w:sz w:val="21"/>
          <w:szCs w:val="21"/>
        </w:rPr>
        <w:t xml:space="preserve"> ust. </w:t>
      </w:r>
      <w:r>
        <w:rPr>
          <w:rFonts w:ascii="Arial" w:hAnsi="Arial" w:cs="Arial"/>
          <w:sz w:val="21"/>
          <w:szCs w:val="21"/>
        </w:rPr>
        <w:t>2</w:t>
      </w:r>
      <w:r w:rsidRPr="00D13B3F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D13B3F">
        <w:rPr>
          <w:rFonts w:ascii="Arial" w:hAnsi="Arial" w:cs="Arial"/>
          <w:sz w:val="21"/>
          <w:szCs w:val="21"/>
        </w:rPr>
        <w:t>Pzp</w:t>
      </w:r>
      <w:proofErr w:type="spellEnd"/>
      <w:r w:rsidRPr="00D13B3F">
        <w:rPr>
          <w:rFonts w:ascii="Arial" w:hAnsi="Arial" w:cs="Arial"/>
          <w:sz w:val="21"/>
          <w:szCs w:val="21"/>
        </w:rPr>
        <w:t xml:space="preserve"> podjąłem następujące środki naprawcze</w:t>
      </w:r>
      <w:r>
        <w:rPr>
          <w:rFonts w:ascii="Arial" w:hAnsi="Arial" w:cs="Arial"/>
          <w:sz w:val="21"/>
          <w:szCs w:val="21"/>
        </w:rPr>
        <w:t xml:space="preserve"> i zapobiegawcze</w:t>
      </w:r>
      <w:r w:rsidRPr="00D13B3F"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………………………………………………………………………………………………………………</w:t>
      </w: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</w:t>
      </w:r>
    </w:p>
    <w:p w:rsidR="00B900B6" w:rsidRPr="00DF4735" w:rsidRDefault="00B900B6" w:rsidP="00B900B6">
      <w:pPr>
        <w:pStyle w:val="NormalnyWeb"/>
        <w:numPr>
          <w:ilvl w:val="0"/>
          <w:numId w:val="2"/>
        </w:numPr>
        <w:spacing w:before="0" w:beforeAutospacing="0"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t>Oświadczam, że nie zachodzą w stosunku do mnie przesłanki wykluczenia z postępowania na podstawie art.  7 ust. 1 ustawy z dnia 13 kwietnia 2022 r.</w:t>
      </w:r>
      <w:r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o szczególnych rozwiązaniach w zakresie przeciwdziałania wspieraniu agresji na Ukrainę oraz służących ochronie bezpieczeństwa narodowego </w:t>
      </w:r>
      <w:r w:rsidRPr="002B0BDF">
        <w:rPr>
          <w:rFonts w:ascii="Arial" w:hAnsi="Arial" w:cs="Arial"/>
          <w:iCs/>
          <w:color w:val="222222"/>
          <w:sz w:val="21"/>
          <w:szCs w:val="21"/>
        </w:rPr>
        <w:t>(Dz. U. poz. 835)</w:t>
      </w:r>
      <w:r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Pr="00DD59F0">
        <w:rPr>
          <w:rFonts w:ascii="Arial" w:hAnsi="Arial" w:cs="Arial"/>
          <w:color w:val="222222"/>
          <w:sz w:val="21"/>
          <w:szCs w:val="21"/>
        </w:rPr>
        <w:t xml:space="preserve"> </w:t>
      </w:r>
    </w:p>
    <w:p w:rsidR="00B900B6" w:rsidRDefault="00B900B6" w:rsidP="00B900B6">
      <w:pPr>
        <w:pStyle w:val="NormalnyWeb"/>
        <w:spacing w:before="0" w:beforeAutospacing="0"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B900B6" w:rsidRPr="00DD59F0" w:rsidRDefault="00B900B6" w:rsidP="00B900B6">
      <w:pPr>
        <w:pStyle w:val="NormalnyWeb"/>
        <w:spacing w:before="0" w:beforeAutospacing="0"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B900B6" w:rsidRPr="00E31C06" w:rsidRDefault="00B900B6" w:rsidP="00B900B6">
      <w:pPr>
        <w:shd w:val="clear" w:color="auto" w:fill="BFBFBF"/>
        <w:spacing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</w:t>
      </w:r>
      <w:r w:rsidRPr="00E31C06">
        <w:rPr>
          <w:rFonts w:ascii="Arial" w:hAnsi="Arial" w:cs="Arial"/>
          <w:b/>
          <w:sz w:val="21"/>
          <w:szCs w:val="21"/>
        </w:rPr>
        <w:t xml:space="preserve"> DOTYCZĄC</w:t>
      </w:r>
      <w:r>
        <w:rPr>
          <w:rFonts w:ascii="Arial" w:hAnsi="Arial" w:cs="Arial"/>
          <w:b/>
          <w:sz w:val="21"/>
          <w:szCs w:val="21"/>
        </w:rPr>
        <w:t>E</w:t>
      </w:r>
      <w:r w:rsidRPr="00E31C06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WARUNKÓW UDZIAŁU W POSTĘPOWANIU:</w:t>
      </w:r>
    </w:p>
    <w:p w:rsidR="00B900B6" w:rsidRDefault="00B900B6" w:rsidP="00B900B6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B900B6" w:rsidRPr="00706D8B" w:rsidRDefault="00B900B6" w:rsidP="00B900B6">
      <w:pPr>
        <w:spacing w:line="360" w:lineRule="auto"/>
        <w:jc w:val="both"/>
        <w:rPr>
          <w:rFonts w:ascii="Arial" w:hAnsi="Arial" w:cs="Arial"/>
          <w:color w:val="0070C0"/>
        </w:rPr>
      </w:pPr>
      <w:bookmarkStart w:id="2" w:name="_Hlk99016333"/>
      <w:r w:rsidRPr="00706D8B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706D8B">
        <w:rPr>
          <w:rFonts w:ascii="Arial" w:hAnsi="Arial" w:cs="Arial"/>
          <w:i/>
          <w:color w:val="0070C0"/>
          <w:sz w:val="16"/>
          <w:szCs w:val="16"/>
        </w:rPr>
        <w:t>stosuje tylko wykonawca</w:t>
      </w:r>
      <w:r>
        <w:rPr>
          <w:rFonts w:ascii="Arial" w:hAnsi="Arial" w:cs="Arial"/>
          <w:i/>
          <w:color w:val="0070C0"/>
          <w:sz w:val="16"/>
          <w:szCs w:val="16"/>
        </w:rPr>
        <w:t>/</w:t>
      </w:r>
      <w:r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Pr="00E24AD0">
        <w:rPr>
          <w:rFonts w:ascii="Arial" w:hAnsi="Arial" w:cs="Arial"/>
          <w:i/>
          <w:color w:val="0070C0"/>
          <w:sz w:val="16"/>
          <w:szCs w:val="16"/>
        </w:rPr>
        <w:t>wykonawca wspólnie ubiegający się o zamówienie</w:t>
      </w:r>
      <w:r w:rsidRPr="00706D8B">
        <w:rPr>
          <w:rFonts w:ascii="Arial" w:hAnsi="Arial" w:cs="Arial"/>
          <w:color w:val="0070C0"/>
          <w:sz w:val="16"/>
          <w:szCs w:val="16"/>
        </w:rPr>
        <w:t>]</w:t>
      </w:r>
    </w:p>
    <w:p w:rsidR="00B900B6" w:rsidRDefault="00B900B6" w:rsidP="00B900B6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  …………..</w:t>
      </w:r>
      <w:r w:rsidRPr="00A22DCF">
        <w:rPr>
          <w:rFonts w:ascii="Arial" w:hAnsi="Arial" w:cs="Arial"/>
          <w:sz w:val="21"/>
          <w:szCs w:val="21"/>
        </w:rPr>
        <w:t>…………………………</w:t>
      </w:r>
      <w:r>
        <w:rPr>
          <w:rFonts w:ascii="Arial" w:hAnsi="Arial" w:cs="Arial"/>
          <w:sz w:val="21"/>
          <w:szCs w:val="21"/>
        </w:rPr>
        <w:t>………………………..</w:t>
      </w:r>
      <w:r w:rsidRPr="00A22DCF">
        <w:rPr>
          <w:rFonts w:ascii="Arial" w:hAnsi="Arial" w:cs="Arial"/>
          <w:sz w:val="21"/>
          <w:szCs w:val="21"/>
        </w:rPr>
        <w:t>…</w:t>
      </w:r>
      <w:r>
        <w:rPr>
          <w:rFonts w:ascii="Arial" w:hAnsi="Arial" w:cs="Arial"/>
          <w:sz w:val="21"/>
          <w:szCs w:val="21"/>
        </w:rPr>
        <w:t>………………………………………</w:t>
      </w:r>
      <w:r w:rsidRPr="00A22DCF">
        <w:rPr>
          <w:rFonts w:ascii="Arial" w:hAnsi="Arial" w:cs="Arial"/>
          <w:sz w:val="21"/>
          <w:szCs w:val="21"/>
        </w:rPr>
        <w:t>..</w:t>
      </w:r>
      <w:r>
        <w:rPr>
          <w:rFonts w:ascii="Arial" w:hAnsi="Arial" w:cs="Arial"/>
          <w:sz w:val="21"/>
          <w:szCs w:val="21"/>
        </w:rPr>
        <w:t xml:space="preserve"> </w:t>
      </w:r>
      <w:r w:rsidRPr="00EE1FBF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postępowaniu)</w:t>
      </w:r>
      <w:r w:rsidRPr="00EE1FBF">
        <w:rPr>
          <w:rFonts w:ascii="Arial" w:hAnsi="Arial" w:cs="Arial"/>
          <w:sz w:val="16"/>
          <w:szCs w:val="16"/>
        </w:rPr>
        <w:t>.</w:t>
      </w:r>
      <w:bookmarkEnd w:id="2"/>
    </w:p>
    <w:p w:rsidR="00B900B6" w:rsidRDefault="00B900B6" w:rsidP="00B900B6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B900B6" w:rsidRPr="00E24AD0" w:rsidRDefault="00B900B6" w:rsidP="00B900B6">
      <w:pPr>
        <w:spacing w:line="360" w:lineRule="auto"/>
        <w:jc w:val="both"/>
        <w:rPr>
          <w:rFonts w:ascii="Arial" w:hAnsi="Arial" w:cs="Arial"/>
          <w:color w:val="0070C0"/>
        </w:rPr>
      </w:pPr>
      <w:r w:rsidRPr="00E24AD0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E24AD0">
        <w:rPr>
          <w:rFonts w:ascii="Arial" w:hAnsi="Arial" w:cs="Arial"/>
          <w:i/>
          <w:color w:val="0070C0"/>
          <w:sz w:val="16"/>
          <w:szCs w:val="16"/>
        </w:rPr>
        <w:t>stosuje tylko wykonawca</w:t>
      </w:r>
      <w:r>
        <w:rPr>
          <w:rFonts w:ascii="Arial" w:hAnsi="Arial" w:cs="Arial"/>
          <w:i/>
          <w:color w:val="0070C0"/>
          <w:sz w:val="16"/>
          <w:szCs w:val="16"/>
        </w:rPr>
        <w:t>/</w:t>
      </w:r>
      <w:r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Pr="00E24AD0">
        <w:rPr>
          <w:rFonts w:ascii="Arial" w:hAnsi="Arial" w:cs="Arial"/>
          <w:i/>
          <w:color w:val="0070C0"/>
          <w:sz w:val="16"/>
          <w:szCs w:val="16"/>
        </w:rPr>
        <w:t xml:space="preserve">wykonawca wspólnie ubiegający się o zamówienie, który polega na zdolnościach </w:t>
      </w:r>
      <w:r>
        <w:rPr>
          <w:rFonts w:ascii="Arial" w:hAnsi="Arial" w:cs="Arial"/>
          <w:i/>
          <w:color w:val="0070C0"/>
          <w:sz w:val="16"/>
          <w:szCs w:val="16"/>
        </w:rPr>
        <w:t xml:space="preserve">lub sytuacji </w:t>
      </w:r>
      <w:r w:rsidRPr="00E24AD0">
        <w:rPr>
          <w:rFonts w:ascii="Arial" w:hAnsi="Arial" w:cs="Arial"/>
          <w:i/>
          <w:color w:val="0070C0"/>
          <w:sz w:val="16"/>
          <w:szCs w:val="16"/>
        </w:rPr>
        <w:t xml:space="preserve"> podmiotów </w:t>
      </w:r>
      <w:r>
        <w:rPr>
          <w:rFonts w:ascii="Arial" w:hAnsi="Arial" w:cs="Arial"/>
          <w:i/>
          <w:color w:val="0070C0"/>
          <w:sz w:val="16"/>
          <w:szCs w:val="16"/>
        </w:rPr>
        <w:t>udostepniających zasoby, a jednocześnie samodzielnie w pewnym zakresie wykazuje spełnianie warunków</w:t>
      </w:r>
      <w:r w:rsidRPr="00E24AD0">
        <w:rPr>
          <w:rFonts w:ascii="Arial" w:hAnsi="Arial" w:cs="Arial"/>
          <w:color w:val="0070C0"/>
          <w:sz w:val="16"/>
          <w:szCs w:val="16"/>
        </w:rPr>
        <w:t>]</w:t>
      </w:r>
    </w:p>
    <w:p w:rsidR="00B900B6" w:rsidRDefault="00B900B6" w:rsidP="00B900B6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</w:t>
      </w:r>
      <w:bookmarkStart w:id="3" w:name="_Hlk99016450"/>
      <w:r>
        <w:rPr>
          <w:rFonts w:ascii="Arial" w:hAnsi="Arial" w:cs="Arial"/>
          <w:sz w:val="21"/>
          <w:szCs w:val="21"/>
        </w:rPr>
        <w:t>…………..</w:t>
      </w:r>
      <w:r w:rsidRPr="00A22DCF">
        <w:rPr>
          <w:rFonts w:ascii="Arial" w:hAnsi="Arial" w:cs="Arial"/>
          <w:sz w:val="21"/>
          <w:szCs w:val="21"/>
        </w:rPr>
        <w:t>…………………………</w:t>
      </w:r>
      <w:r>
        <w:rPr>
          <w:rFonts w:ascii="Arial" w:hAnsi="Arial" w:cs="Arial"/>
          <w:sz w:val="21"/>
          <w:szCs w:val="21"/>
        </w:rPr>
        <w:t>………………………..</w:t>
      </w:r>
      <w:r w:rsidRPr="00A22DCF">
        <w:rPr>
          <w:rFonts w:ascii="Arial" w:hAnsi="Arial" w:cs="Arial"/>
          <w:sz w:val="21"/>
          <w:szCs w:val="21"/>
        </w:rPr>
        <w:t>…</w:t>
      </w:r>
      <w:r>
        <w:rPr>
          <w:rFonts w:ascii="Arial" w:hAnsi="Arial" w:cs="Arial"/>
          <w:sz w:val="21"/>
          <w:szCs w:val="21"/>
        </w:rPr>
        <w:t>………………………………………</w:t>
      </w:r>
      <w:r w:rsidRPr="00A22DCF">
        <w:rPr>
          <w:rFonts w:ascii="Arial" w:hAnsi="Arial" w:cs="Arial"/>
          <w:sz w:val="21"/>
          <w:szCs w:val="21"/>
        </w:rPr>
        <w:t>..</w:t>
      </w:r>
      <w:bookmarkEnd w:id="3"/>
      <w:r>
        <w:rPr>
          <w:rFonts w:ascii="Arial" w:hAnsi="Arial" w:cs="Arial"/>
          <w:sz w:val="21"/>
          <w:szCs w:val="21"/>
        </w:rPr>
        <w:t xml:space="preserve"> </w:t>
      </w:r>
      <w:r w:rsidRPr="00EE1FBF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>
        <w:rPr>
          <w:rFonts w:ascii="Arial" w:hAnsi="Arial" w:cs="Arial"/>
          <w:i/>
          <w:sz w:val="16"/>
          <w:szCs w:val="16"/>
        </w:rPr>
        <w:t>)</w:t>
      </w:r>
      <w:r w:rsidRPr="001542CB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w  następującym zakresie: </w:t>
      </w:r>
    </w:p>
    <w:p w:rsidR="00B900B6" w:rsidRPr="00CF09B7" w:rsidRDefault="00B900B6" w:rsidP="00B900B6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…………..</w:t>
      </w:r>
      <w:r w:rsidRPr="00A22DCF">
        <w:rPr>
          <w:rFonts w:ascii="Arial" w:hAnsi="Arial" w:cs="Arial"/>
          <w:sz w:val="21"/>
          <w:szCs w:val="21"/>
        </w:rPr>
        <w:t>…………………………</w:t>
      </w:r>
      <w:r>
        <w:rPr>
          <w:rFonts w:ascii="Arial" w:hAnsi="Arial" w:cs="Arial"/>
          <w:sz w:val="21"/>
          <w:szCs w:val="21"/>
        </w:rPr>
        <w:t>………………………..</w:t>
      </w:r>
      <w:r w:rsidRPr="00A22DCF">
        <w:rPr>
          <w:rFonts w:ascii="Arial" w:hAnsi="Arial" w:cs="Arial"/>
          <w:sz w:val="21"/>
          <w:szCs w:val="21"/>
        </w:rPr>
        <w:t>…</w:t>
      </w:r>
      <w:r>
        <w:rPr>
          <w:rFonts w:ascii="Arial" w:hAnsi="Arial" w:cs="Arial"/>
          <w:sz w:val="21"/>
          <w:szCs w:val="21"/>
        </w:rPr>
        <w:t>………………………………………</w:t>
      </w:r>
      <w:r w:rsidRPr="00A22DCF">
        <w:rPr>
          <w:rFonts w:ascii="Arial" w:hAnsi="Arial" w:cs="Arial"/>
          <w:sz w:val="21"/>
          <w:szCs w:val="21"/>
        </w:rPr>
        <w:t>..</w:t>
      </w:r>
      <w:r w:rsidRPr="00EE1FBF">
        <w:rPr>
          <w:rFonts w:ascii="Arial" w:hAnsi="Arial" w:cs="Arial"/>
          <w:sz w:val="16"/>
          <w:szCs w:val="16"/>
        </w:rPr>
        <w:t>.</w:t>
      </w:r>
    </w:p>
    <w:p w:rsidR="00B900B6" w:rsidRDefault="00B900B6" w:rsidP="00B900B6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B900B6" w:rsidRDefault="00B900B6" w:rsidP="00B900B6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B900B6" w:rsidRPr="004D7E48" w:rsidRDefault="00B900B6" w:rsidP="00B900B6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B900B6" w:rsidRPr="00B15FD3" w:rsidRDefault="00B900B6" w:rsidP="00B900B6">
      <w:pPr>
        <w:shd w:val="clear" w:color="auto" w:fill="BFBFBF"/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lastRenderedPageBreak/>
        <w:t xml:space="preserve">INFORMACJA W ZWIĄZKU Z POLEGANIEM NA </w:t>
      </w:r>
      <w:r>
        <w:rPr>
          <w:rFonts w:ascii="Arial" w:hAnsi="Arial" w:cs="Arial"/>
          <w:b/>
          <w:sz w:val="21"/>
          <w:szCs w:val="21"/>
        </w:rPr>
        <w:t>ZDOLNOŚCIACH LUB SYTUACJI PODMIOTÓW UDOSTEPNIAJĄCYCH ZASOBY</w:t>
      </w:r>
      <w:r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:rsidR="00B900B6" w:rsidRDefault="00B900B6" w:rsidP="00B900B6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w……………………</w:t>
      </w:r>
      <w:r>
        <w:rPr>
          <w:rFonts w:ascii="Arial" w:hAnsi="Arial" w:cs="Arial"/>
          <w:sz w:val="21"/>
          <w:szCs w:val="21"/>
        </w:rPr>
        <w:t>…………………………………...</w:t>
      </w:r>
      <w:r w:rsidRPr="00A22DCF">
        <w:rPr>
          <w:rFonts w:ascii="Arial" w:hAnsi="Arial" w:cs="Arial"/>
          <w:sz w:val="21"/>
          <w:szCs w:val="21"/>
        </w:rPr>
        <w:t>………..</w:t>
      </w:r>
      <w:r>
        <w:rPr>
          <w:rFonts w:ascii="Arial" w:hAnsi="Arial" w:cs="Arial"/>
          <w:sz w:val="21"/>
          <w:szCs w:val="21"/>
        </w:rPr>
        <w:t xml:space="preserve"> </w:t>
      </w:r>
      <w:bookmarkStart w:id="4" w:name="_Hlk99005462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bookmarkEnd w:id="4"/>
      <w:r w:rsidRPr="009C7756">
        <w:rPr>
          <w:rFonts w:ascii="Arial" w:hAnsi="Arial" w:cs="Arial"/>
          <w:i/>
          <w:sz w:val="16"/>
          <w:szCs w:val="16"/>
        </w:rPr>
        <w:t>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>
        <w:rPr>
          <w:rFonts w:ascii="Arial" w:hAnsi="Arial" w:cs="Arial"/>
          <w:sz w:val="21"/>
          <w:szCs w:val="21"/>
        </w:rPr>
        <w:t xml:space="preserve"> na zdolnościach lub sytuacji następującego/</w:t>
      </w:r>
      <w:proofErr w:type="spellStart"/>
      <w:r>
        <w:rPr>
          <w:rFonts w:ascii="Arial" w:hAnsi="Arial" w:cs="Arial"/>
          <w:sz w:val="21"/>
          <w:szCs w:val="21"/>
        </w:rPr>
        <w:t>ych</w:t>
      </w:r>
      <w:proofErr w:type="spellEnd"/>
      <w:r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</w:t>
      </w:r>
      <w:r>
        <w:rPr>
          <w:rFonts w:ascii="Arial" w:hAnsi="Arial" w:cs="Arial"/>
          <w:sz w:val="21"/>
          <w:szCs w:val="21"/>
        </w:rPr>
        <w:t xml:space="preserve"> udostępniających zasoby</w:t>
      </w:r>
      <w:r w:rsidRPr="00A22DCF">
        <w:rPr>
          <w:rFonts w:ascii="Arial" w:hAnsi="Arial" w:cs="Arial"/>
          <w:sz w:val="21"/>
          <w:szCs w:val="21"/>
        </w:rPr>
        <w:t>:</w:t>
      </w:r>
      <w:r>
        <w:rPr>
          <w:rFonts w:ascii="Arial" w:hAnsi="Arial" w:cs="Arial"/>
          <w:sz w:val="21"/>
          <w:szCs w:val="21"/>
        </w:rPr>
        <w:t xml:space="preserve"> </w:t>
      </w:r>
      <w:bookmarkStart w:id="5" w:name="_Hlk99014455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r>
        <w:rPr>
          <w:rFonts w:ascii="Arial" w:hAnsi="Arial" w:cs="Arial"/>
          <w:i/>
          <w:sz w:val="16"/>
          <w:szCs w:val="16"/>
        </w:rPr>
        <w:t>nazwę/y podmiotu/ów)</w:t>
      </w:r>
      <w:bookmarkEnd w:id="5"/>
      <w:r>
        <w:rPr>
          <w:rFonts w:ascii="Arial" w:hAnsi="Arial" w:cs="Arial"/>
          <w:sz w:val="21"/>
          <w:szCs w:val="21"/>
        </w:rPr>
        <w:t>…………………</w:t>
      </w:r>
      <w:r w:rsidDel="002B0BDF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………………………</w:t>
      </w:r>
      <w:r>
        <w:rPr>
          <w:rFonts w:ascii="Arial" w:hAnsi="Arial" w:cs="Arial"/>
          <w:sz w:val="21"/>
          <w:szCs w:val="21"/>
        </w:rPr>
        <w:t>..</w:t>
      </w:r>
      <w:r w:rsidRPr="00A22DCF">
        <w:rPr>
          <w:rFonts w:ascii="Arial" w:hAnsi="Arial" w:cs="Arial"/>
          <w:sz w:val="21"/>
          <w:szCs w:val="21"/>
        </w:rPr>
        <w:t>…………………………………………</w:t>
      </w:r>
      <w:r>
        <w:rPr>
          <w:rFonts w:ascii="Arial" w:hAnsi="Arial" w:cs="Arial"/>
          <w:sz w:val="21"/>
          <w:szCs w:val="21"/>
        </w:rPr>
        <w:t xml:space="preserve">…… </w:t>
      </w:r>
      <w:r w:rsidRPr="00A22DCF">
        <w:rPr>
          <w:rFonts w:ascii="Arial" w:hAnsi="Arial" w:cs="Arial"/>
          <w:sz w:val="21"/>
          <w:szCs w:val="21"/>
        </w:rPr>
        <w:t>w następującym zakresie: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…………………………………………………………………….</w:t>
      </w:r>
    </w:p>
    <w:p w:rsidR="00B900B6" w:rsidRPr="00DE447D" w:rsidRDefault="00B900B6" w:rsidP="00B900B6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 xml:space="preserve">dla wskazanego podmiotu). </w:t>
      </w:r>
    </w:p>
    <w:p w:rsidR="00B900B6" w:rsidRPr="00190D6E" w:rsidRDefault="00B900B6" w:rsidP="00B900B6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br/>
      </w:r>
    </w:p>
    <w:p w:rsidR="00B900B6" w:rsidRPr="001D3A19" w:rsidRDefault="00B900B6" w:rsidP="00B900B6">
      <w:pPr>
        <w:shd w:val="clear" w:color="auto" w:fill="BFBF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6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6"/>
    <w:p w:rsidR="00B900B6" w:rsidRDefault="00B900B6" w:rsidP="00B900B6">
      <w:pPr>
        <w:spacing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Pr="00AA336E">
        <w:t xml:space="preserve"> </w:t>
      </w:r>
    </w:p>
    <w:p w:rsidR="00B900B6" w:rsidRPr="002E0E61" w:rsidRDefault="00B900B6" w:rsidP="00B900B6">
      <w:pPr>
        <w:shd w:val="clear" w:color="auto" w:fill="BFBF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:rsidR="00B900B6" w:rsidRPr="00AA336E" w:rsidRDefault="00B900B6" w:rsidP="00B900B6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:rsidR="00B900B6" w:rsidRDefault="00B900B6" w:rsidP="00B900B6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:rsidR="00B900B6" w:rsidRPr="00AA336E" w:rsidRDefault="00B900B6" w:rsidP="00B900B6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:rsidR="00B900B6" w:rsidRPr="00A22DCF" w:rsidRDefault="00B900B6" w:rsidP="00B900B6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:rsidR="00B900B6" w:rsidRDefault="00B900B6" w:rsidP="00B900B6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:rsidR="00B900B6" w:rsidRDefault="00B900B6" w:rsidP="00B900B6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B900B6" w:rsidRDefault="00B900B6" w:rsidP="00B900B6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</w:p>
    <w:p w:rsidR="00B900B6" w:rsidRDefault="00B900B6" w:rsidP="00B900B6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B900B6" w:rsidRDefault="00B900B6" w:rsidP="00B900B6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B900B6" w:rsidRDefault="00B900B6" w:rsidP="00B900B6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 w:rsidR="00DD5BEC">
        <w:rPr>
          <w:rFonts w:ascii="Arial" w:hAnsi="Arial" w:cs="Arial"/>
          <w:sz w:val="21"/>
          <w:szCs w:val="21"/>
        </w:rPr>
        <w:tab/>
      </w:r>
      <w:r w:rsidR="00DD5BEC">
        <w:rPr>
          <w:rFonts w:ascii="Arial" w:hAnsi="Arial" w:cs="Arial"/>
          <w:sz w:val="21"/>
          <w:szCs w:val="21"/>
        </w:rPr>
        <w:tab/>
      </w:r>
      <w:r w:rsidR="00DD5BEC">
        <w:rPr>
          <w:rFonts w:ascii="Arial" w:hAnsi="Arial" w:cs="Arial"/>
          <w:sz w:val="21"/>
          <w:szCs w:val="21"/>
        </w:rPr>
        <w:tab/>
        <w:t>…………………..…………….</w:t>
      </w:r>
      <w:r>
        <w:rPr>
          <w:rFonts w:ascii="Arial" w:hAnsi="Arial" w:cs="Arial"/>
          <w:sz w:val="21"/>
          <w:szCs w:val="21"/>
        </w:rPr>
        <w:t>……………………………………….</w:t>
      </w:r>
    </w:p>
    <w:p w:rsidR="00B900B6" w:rsidRPr="00520F90" w:rsidRDefault="00B900B6" w:rsidP="00B900B6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kwalifikowany podpis elektroniczny lub podpis zaufany lub podpis osobisty </w:t>
      </w:r>
    </w:p>
    <w:p w:rsidR="00B900B6" w:rsidRDefault="00B900B6" w:rsidP="00B900B6">
      <w:pPr>
        <w:rPr>
          <w:rFonts w:ascii="Arial" w:hAnsi="Arial" w:cs="Arial"/>
          <w:sz w:val="16"/>
          <w:szCs w:val="16"/>
        </w:rPr>
      </w:pPr>
    </w:p>
    <w:p w:rsidR="00B900B6" w:rsidRDefault="00B900B6" w:rsidP="00B900B6">
      <w:pPr>
        <w:rPr>
          <w:rFonts w:ascii="Arial" w:hAnsi="Arial" w:cs="Arial"/>
          <w:sz w:val="16"/>
          <w:szCs w:val="16"/>
        </w:rPr>
      </w:pPr>
    </w:p>
    <w:p w:rsidR="00D67FB8" w:rsidRDefault="00D67FB8" w:rsidP="00D67FB8">
      <w:pPr>
        <w:rPr>
          <w:rFonts w:ascii="Arial" w:hAnsi="Arial" w:cs="Arial"/>
          <w:sz w:val="16"/>
          <w:szCs w:val="16"/>
        </w:rPr>
      </w:pPr>
    </w:p>
    <w:sectPr w:rsidR="00D67FB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F7916" w:rsidRDefault="000F7916" w:rsidP="000F7916">
      <w:r>
        <w:separator/>
      </w:r>
    </w:p>
  </w:endnote>
  <w:endnote w:type="continuationSeparator" w:id="0">
    <w:p w:rsidR="000F7916" w:rsidRDefault="000F7916" w:rsidP="000F79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7BEA" w:rsidRDefault="00057C22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7BEA" w:rsidRDefault="000A749A">
    <w:pPr>
      <w:pStyle w:val="Stopka"/>
      <w:tabs>
        <w:tab w:val="clear" w:pos="4536"/>
        <w:tab w:val="clear" w:pos="9072"/>
        <w:tab w:val="left" w:pos="912"/>
      </w:tabs>
      <w:ind w:right="50"/>
      <w:jc w:val="right"/>
    </w:pPr>
    <w:r>
      <w:rPr>
        <w:rStyle w:val="Numerstrony"/>
        <w:rFonts w:ascii="Arial" w:hAnsi="Arial" w:cs="Arial"/>
        <w:b/>
        <w:sz w:val="16"/>
      </w:rPr>
      <w:t xml:space="preserve">Strona: </w:t>
    </w:r>
    <w:r>
      <w:rPr>
        <w:rStyle w:val="Numerstrony"/>
        <w:rFonts w:cs="Arial"/>
        <w:b/>
        <w:sz w:val="16"/>
      </w:rPr>
      <w:fldChar w:fldCharType="begin"/>
    </w:r>
    <w:r>
      <w:rPr>
        <w:rStyle w:val="Numerstrony"/>
        <w:rFonts w:cs="Arial"/>
        <w:b/>
        <w:sz w:val="16"/>
      </w:rPr>
      <w:instrText xml:space="preserve"> PAGE </w:instrText>
    </w:r>
    <w:r>
      <w:rPr>
        <w:rStyle w:val="Numerstrony"/>
        <w:rFonts w:cs="Arial"/>
        <w:b/>
        <w:sz w:val="16"/>
      </w:rPr>
      <w:fldChar w:fldCharType="separate"/>
    </w:r>
    <w:r w:rsidR="00057C22">
      <w:rPr>
        <w:rStyle w:val="Numerstrony"/>
        <w:rFonts w:cs="Arial"/>
        <w:b/>
        <w:noProof/>
        <w:sz w:val="16"/>
      </w:rPr>
      <w:t>3</w:t>
    </w:r>
    <w:r>
      <w:rPr>
        <w:rStyle w:val="Numerstrony"/>
        <w:rFonts w:cs="Arial"/>
        <w:b/>
        <w:sz w:val="16"/>
      </w:rPr>
      <w:fldChar w:fldCharType="end"/>
    </w:r>
    <w:r>
      <w:rPr>
        <w:rStyle w:val="Numerstrony"/>
        <w:rFonts w:ascii="Arial" w:hAnsi="Arial" w:cs="Arial"/>
        <w:b/>
        <w:sz w:val="16"/>
      </w:rPr>
      <w:t>/</w:t>
    </w:r>
    <w:r>
      <w:rPr>
        <w:rStyle w:val="Numerstrony"/>
        <w:rFonts w:cs="Arial"/>
        <w:b/>
        <w:sz w:val="16"/>
      </w:rPr>
      <w:fldChar w:fldCharType="begin"/>
    </w:r>
    <w:r>
      <w:rPr>
        <w:rStyle w:val="Numerstrony"/>
        <w:rFonts w:cs="Arial"/>
        <w:b/>
        <w:sz w:val="16"/>
      </w:rPr>
      <w:instrText xml:space="preserve"> NUMPAGES \* ARABIC </w:instrText>
    </w:r>
    <w:r>
      <w:rPr>
        <w:rStyle w:val="Numerstrony"/>
        <w:rFonts w:cs="Arial"/>
        <w:b/>
        <w:sz w:val="16"/>
      </w:rPr>
      <w:fldChar w:fldCharType="separate"/>
    </w:r>
    <w:r w:rsidR="00057C22">
      <w:rPr>
        <w:rStyle w:val="Numerstrony"/>
        <w:rFonts w:cs="Arial"/>
        <w:b/>
        <w:noProof/>
        <w:sz w:val="16"/>
      </w:rPr>
      <w:t>3</w:t>
    </w:r>
    <w:r>
      <w:rPr>
        <w:rStyle w:val="Numerstrony"/>
        <w:rFonts w:cs="Arial"/>
        <w:b/>
        <w:sz w:val="16"/>
      </w:rPr>
      <w:fldChar w:fldCharType="end"/>
    </w:r>
  </w:p>
  <w:p w:rsidR="00967BEA" w:rsidRDefault="00057C22">
    <w:pPr>
      <w:pStyle w:val="Stopka"/>
      <w:tabs>
        <w:tab w:val="clear" w:pos="4536"/>
        <w:tab w:val="clear" w:pos="9072"/>
        <w:tab w:val="left" w:pos="912"/>
      </w:tabs>
      <w:ind w:right="50"/>
      <w:jc w:val="right"/>
    </w:pPr>
  </w:p>
  <w:p w:rsidR="00967BEA" w:rsidRDefault="00057C22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7BEA" w:rsidRDefault="00057C22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F7916" w:rsidRDefault="000F7916" w:rsidP="000F7916">
      <w:r>
        <w:separator/>
      </w:r>
    </w:p>
  </w:footnote>
  <w:footnote w:type="continuationSeparator" w:id="0">
    <w:p w:rsidR="000F7916" w:rsidRDefault="000F7916" w:rsidP="000F7916">
      <w:r>
        <w:continuationSeparator/>
      </w:r>
    </w:p>
  </w:footnote>
  <w:footnote w:id="1">
    <w:p w:rsidR="00B900B6" w:rsidRPr="00A82964" w:rsidRDefault="00B900B6" w:rsidP="00B900B6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postępowania </w:t>
      </w:r>
      <w:r w:rsidR="00FE4293">
        <w:rPr>
          <w:rFonts w:ascii="Arial" w:hAnsi="Arial" w:cs="Arial"/>
          <w:color w:val="222222"/>
          <w:sz w:val="16"/>
          <w:szCs w:val="16"/>
        </w:rPr>
        <w:br/>
      </w:r>
      <w:r w:rsidRPr="00A82964">
        <w:rPr>
          <w:rFonts w:ascii="Arial" w:hAnsi="Arial" w:cs="Arial"/>
          <w:color w:val="222222"/>
          <w:sz w:val="16"/>
          <w:szCs w:val="16"/>
        </w:rPr>
        <w:t xml:space="preserve">o udzielenie zamówienia publicznego lub konkursu prowadzonego na podstawie ustawy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hAnsi="Arial" w:cs="Arial"/>
          <w:color w:val="222222"/>
          <w:sz w:val="16"/>
          <w:szCs w:val="16"/>
        </w:rPr>
        <w:t xml:space="preserve"> wyklucza się:</w:t>
      </w:r>
    </w:p>
    <w:p w:rsidR="00B900B6" w:rsidRPr="00A82964" w:rsidRDefault="00B900B6" w:rsidP="00B900B6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B900B6" w:rsidRPr="00A82964" w:rsidRDefault="00B900B6" w:rsidP="00B900B6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wykonawcę oraz uczestnika konkursu, którego beneficjentem rzeczywistym w rozumieniu ustawy z dnia 1 marca 2018 r. </w:t>
      </w:r>
      <w:r w:rsidR="00FE4293">
        <w:rPr>
          <w:rFonts w:ascii="Arial" w:hAnsi="Arial" w:cs="Arial"/>
          <w:color w:val="222222"/>
          <w:sz w:val="16"/>
          <w:szCs w:val="16"/>
        </w:rPr>
        <w:br/>
      </w:r>
      <w:r w:rsidRPr="00A82964">
        <w:rPr>
          <w:rFonts w:ascii="Arial" w:hAnsi="Arial" w:cs="Arial"/>
          <w:color w:val="222222"/>
          <w:sz w:val="16"/>
          <w:szCs w:val="16"/>
        </w:rPr>
        <w:t>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B900B6" w:rsidRPr="00761CEB" w:rsidRDefault="00B900B6" w:rsidP="00B900B6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3) wykonawcę oraz uczestnika konkursu, którego jednostką dominującą w rozumieniu art. 3 ust. 1 pkt 37 ustawy z dnia 29 września 1994 r. o rachunkowości (Dz. U. z 2021 r. poz. 217, 2105 i 2106), jest podmiot wymieniony w wykazach określonych </w:t>
      </w:r>
      <w:r w:rsidR="00FE4293">
        <w:rPr>
          <w:rFonts w:ascii="Arial" w:hAnsi="Arial" w:cs="Arial"/>
          <w:color w:val="222222"/>
          <w:sz w:val="16"/>
          <w:szCs w:val="16"/>
        </w:rPr>
        <w:br/>
      </w:r>
      <w:r w:rsidRPr="00A82964">
        <w:rPr>
          <w:rFonts w:ascii="Arial" w:hAnsi="Arial" w:cs="Arial"/>
          <w:color w:val="222222"/>
          <w:sz w:val="16"/>
          <w:szCs w:val="16"/>
        </w:rPr>
        <w:t>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7BEA" w:rsidRDefault="00057C22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7BEA" w:rsidRPr="000F7916" w:rsidRDefault="00057C22" w:rsidP="000F7916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7BEA" w:rsidRDefault="00057C22">
    <w:pPr>
      <w:pStyle w:val="Gwkalew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6"/>
    <w:multiLevelType w:val="multilevel"/>
    <w:tmpl w:val="00000006"/>
    <w:name w:val="WW8Num7"/>
    <w:lvl w:ilvl="0">
      <w:start w:val="1"/>
      <w:numFmt w:val="decimal"/>
      <w:lvlText w:val="%1."/>
      <w:lvlJc w:val="left"/>
      <w:pPr>
        <w:tabs>
          <w:tab w:val="num" w:pos="567"/>
        </w:tabs>
        <w:ind w:left="720" w:hanging="360"/>
      </w:pPr>
      <w:rPr>
        <w:rFonts w:cs="Times New Roman" w:hint="default"/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" w15:restartNumberingAfterBreak="0">
    <w:nsid w:val="044509D7"/>
    <w:multiLevelType w:val="hybridMultilevel"/>
    <w:tmpl w:val="8244F74E"/>
    <w:lvl w:ilvl="0" w:tplc="7994A5A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bCs/>
      </w:rPr>
    </w:lvl>
    <w:lvl w:ilvl="1" w:tplc="04150003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05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03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0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03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05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7FB8"/>
    <w:rsid w:val="00057C22"/>
    <w:rsid w:val="000A749A"/>
    <w:rsid w:val="000F7916"/>
    <w:rsid w:val="001524C4"/>
    <w:rsid w:val="001F11EB"/>
    <w:rsid w:val="002C04E1"/>
    <w:rsid w:val="00666EF9"/>
    <w:rsid w:val="009269D8"/>
    <w:rsid w:val="00AA3D8E"/>
    <w:rsid w:val="00B900B6"/>
    <w:rsid w:val="00D67FB8"/>
    <w:rsid w:val="00DC2503"/>
    <w:rsid w:val="00DD5BEC"/>
    <w:rsid w:val="00E07294"/>
    <w:rsid w:val="00E94AAC"/>
    <w:rsid w:val="00F15A43"/>
    <w:rsid w:val="00FE42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29CC096-E934-4186-A049-FF5849D6D4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67FB8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basedOn w:val="Domylnaczcionkaakapitu"/>
    <w:rsid w:val="00D67FB8"/>
  </w:style>
  <w:style w:type="paragraph" w:styleId="Stopka">
    <w:name w:val="footer"/>
    <w:basedOn w:val="Normalny"/>
    <w:link w:val="StopkaZnak"/>
    <w:rsid w:val="00D67FB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D67FB8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Nagwek">
    <w:name w:val="header"/>
    <w:basedOn w:val="Normalny"/>
    <w:link w:val="NagwekZnak"/>
    <w:uiPriority w:val="99"/>
    <w:rsid w:val="00D67FB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67FB8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Akapitzlist1">
    <w:name w:val="Akapit z listą1"/>
    <w:basedOn w:val="Normalny"/>
    <w:rsid w:val="00D67FB8"/>
    <w:pPr>
      <w:spacing w:after="160" w:line="252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Gwkalewa">
    <w:name w:val="Główka lewa"/>
    <w:basedOn w:val="Normalny"/>
    <w:rsid w:val="00D67FB8"/>
    <w:pPr>
      <w:suppressLineNumbers/>
      <w:tabs>
        <w:tab w:val="center" w:pos="5269"/>
        <w:tab w:val="right" w:pos="10538"/>
      </w:tabs>
    </w:pPr>
  </w:style>
  <w:style w:type="paragraph" w:styleId="NormalnyWeb">
    <w:name w:val="Normal (Web)"/>
    <w:basedOn w:val="Normalny"/>
    <w:uiPriority w:val="99"/>
    <w:rsid w:val="00B900B6"/>
    <w:pPr>
      <w:suppressAutoHyphens w:val="0"/>
      <w:spacing w:before="100" w:beforeAutospacing="1" w:after="119"/>
    </w:pPr>
    <w:rPr>
      <w:sz w:val="24"/>
      <w:szCs w:val="24"/>
      <w:lang w:eastAsia="pl-PL"/>
    </w:rPr>
  </w:style>
  <w:style w:type="character" w:styleId="Odwoanieprzypisudolnego">
    <w:name w:val="footnote reference"/>
    <w:uiPriority w:val="99"/>
    <w:rsid w:val="00B900B6"/>
    <w:rPr>
      <w:vertAlign w:val="superscript"/>
    </w:rPr>
  </w:style>
  <w:style w:type="paragraph" w:styleId="Akapitzlist">
    <w:name w:val="List Paragraph"/>
    <w:basedOn w:val="Normalny"/>
    <w:uiPriority w:val="34"/>
    <w:qFormat/>
    <w:rsid w:val="00B900B6"/>
    <w:pPr>
      <w:suppressAutoHyphens w:val="0"/>
      <w:ind w:left="708"/>
    </w:pPr>
    <w:rPr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670639-10DF-4301-B1E2-4E6C81C2BA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3</Pages>
  <Words>759</Words>
  <Characters>4560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Budynek</dc:creator>
  <cp:keywords/>
  <dc:description/>
  <cp:lastModifiedBy>Natalia Budynek</cp:lastModifiedBy>
  <cp:revision>14</cp:revision>
  <cp:lastPrinted>2024-11-06T09:47:00Z</cp:lastPrinted>
  <dcterms:created xsi:type="dcterms:W3CDTF">2023-09-25T09:46:00Z</dcterms:created>
  <dcterms:modified xsi:type="dcterms:W3CDTF">2024-11-21T12:48:00Z</dcterms:modified>
</cp:coreProperties>
</file>