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7CBD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61211D1C" w14:textId="77777777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E66B3BB" w14:textId="77777777" w:rsidR="005F553B" w:rsidRDefault="005F553B">
      <w:pPr>
        <w:spacing w:line="298" w:lineRule="exact"/>
        <w:rPr>
          <w:sz w:val="20"/>
          <w:szCs w:val="20"/>
        </w:rPr>
      </w:pPr>
    </w:p>
    <w:p w14:paraId="732FAE7F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464204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D5F3AF1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A9F0703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3349CF4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1DCEF15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3CCCF2C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1A98464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47631E7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05654F1A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74E9FDB5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5ECDD81B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19E85F60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029F980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F9725B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48DF483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4FB70AD4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381E7F6A" w14:textId="77777777" w:rsidR="005F553B" w:rsidRDefault="005F553B">
      <w:pPr>
        <w:spacing w:line="227" w:lineRule="exact"/>
        <w:rPr>
          <w:sz w:val="20"/>
          <w:szCs w:val="20"/>
        </w:rPr>
      </w:pPr>
    </w:p>
    <w:p w14:paraId="050ACA12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09F6CFBC" w14:textId="77777777" w:rsidR="005F553B" w:rsidRDefault="005F553B">
      <w:pPr>
        <w:spacing w:line="261" w:lineRule="exact"/>
        <w:rPr>
          <w:sz w:val="20"/>
          <w:szCs w:val="20"/>
        </w:rPr>
      </w:pPr>
    </w:p>
    <w:p w14:paraId="5C8C25C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079326C2" w14:textId="77777777" w:rsidR="005F553B" w:rsidRDefault="005F553B">
      <w:pPr>
        <w:spacing w:line="116" w:lineRule="exact"/>
        <w:rPr>
          <w:sz w:val="20"/>
          <w:szCs w:val="20"/>
        </w:rPr>
      </w:pPr>
    </w:p>
    <w:p w14:paraId="33428890" w14:textId="267166E9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1A7DDCF9" w14:textId="77777777" w:rsidR="005F553B" w:rsidRDefault="005F553B">
      <w:pPr>
        <w:spacing w:line="113" w:lineRule="exact"/>
        <w:rPr>
          <w:sz w:val="20"/>
          <w:szCs w:val="20"/>
        </w:rPr>
      </w:pPr>
    </w:p>
    <w:p w14:paraId="6992FC12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70FADB39" w14:textId="2B0541F0" w:rsidR="00A1189E" w:rsidRPr="002E637C" w:rsidRDefault="00A1189E" w:rsidP="005F4099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</w:t>
      </w:r>
      <w:r w:rsidR="005F4099">
        <w:rPr>
          <w:rFonts w:eastAsia="Times New Roman"/>
          <w:b/>
          <w:sz w:val="20"/>
          <w:szCs w:val="20"/>
          <w:lang w:eastAsia="ar-SA"/>
        </w:rPr>
        <w:t xml:space="preserve">Sportowo-Rekreacyjnym Park Avia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r>
        <w:rPr>
          <w:rFonts w:eastAsia="Times New Roman"/>
          <w:b/>
          <w:sz w:val="20"/>
          <w:szCs w:val="20"/>
          <w:lang w:eastAsia="ar-SA"/>
        </w:rPr>
        <w:t xml:space="preserve"> </w:t>
      </w:r>
      <w:r w:rsidR="00BF33DD">
        <w:rPr>
          <w:rFonts w:eastAsia="Times New Roman"/>
          <w:b/>
          <w:sz w:val="20"/>
          <w:szCs w:val="20"/>
          <w:lang w:eastAsia="ar-SA"/>
        </w:rPr>
        <w:t xml:space="preserve">(2) </w:t>
      </w:r>
      <w:r w:rsidRPr="00C868C2">
        <w:rPr>
          <w:iCs/>
          <w:sz w:val="20"/>
          <w:szCs w:val="20"/>
        </w:rPr>
        <w:t>oświadczam co następuje:</w:t>
      </w:r>
    </w:p>
    <w:p w14:paraId="1F64BD42" w14:textId="77777777" w:rsidR="007F7645" w:rsidRPr="008D175D" w:rsidRDefault="007F7645" w:rsidP="007F7645">
      <w:pPr>
        <w:spacing w:line="200" w:lineRule="atLeast"/>
        <w:jc w:val="both"/>
        <w:rPr>
          <w:rFonts w:eastAsia="Times New Roman"/>
          <w:sz w:val="21"/>
          <w:szCs w:val="21"/>
        </w:rPr>
      </w:pPr>
    </w:p>
    <w:p w14:paraId="7EFBA398" w14:textId="4306216E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</w:t>
      </w:r>
      <w:r w:rsidR="009E6F48">
        <w:rPr>
          <w:rFonts w:eastAsia="Times New Roman"/>
          <w:sz w:val="20"/>
          <w:szCs w:val="20"/>
        </w:rPr>
        <w:t>/</w:t>
      </w:r>
      <w:r>
        <w:rPr>
          <w:rFonts w:eastAsia="Times New Roman"/>
          <w:sz w:val="20"/>
          <w:szCs w:val="20"/>
        </w:rPr>
        <w:t xml:space="preserve"> </w:t>
      </w:r>
      <w:r w:rsidRPr="00CE24CC">
        <w:rPr>
          <w:rFonts w:eastAsia="Times New Roman"/>
          <w:strike/>
          <w:sz w:val="20"/>
          <w:szCs w:val="20"/>
        </w:rPr>
        <w:t>dostawy</w:t>
      </w:r>
      <w:r>
        <w:rPr>
          <w:rFonts w:eastAsia="Times New Roman"/>
          <w:sz w:val="20"/>
          <w:szCs w:val="20"/>
        </w:rPr>
        <w:t xml:space="preserve"> / usługi w zakresie </w:t>
      </w:r>
    </w:p>
    <w:p w14:paraId="5D3D4DB4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1B7733A7" w14:textId="77777777" w:rsidTr="009E6F48">
        <w:trPr>
          <w:trHeight w:val="533"/>
        </w:trPr>
        <w:tc>
          <w:tcPr>
            <w:tcW w:w="9631" w:type="dxa"/>
          </w:tcPr>
          <w:p w14:paraId="65662A72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BC1B3D2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3EFC965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10DE3DC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EB434A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78815BF3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5F9488A0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24"/>
      </w:tblGrid>
      <w:tr w:rsidR="009E6F48" w14:paraId="7AE635D0" w14:textId="77777777" w:rsidTr="009E6F48">
        <w:trPr>
          <w:trHeight w:val="596"/>
        </w:trPr>
        <w:tc>
          <w:tcPr>
            <w:tcW w:w="9631" w:type="dxa"/>
          </w:tcPr>
          <w:p w14:paraId="7DBA9B56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4A51B1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46ADD2B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D06962" wp14:editId="466795CA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DD2E23" id="Shape 8" o:spid="_x0000_s1026" style="position:absolute;margin-left:-1.4pt;margin-top:4.5pt;width:484.85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" o:allowincell="f" fillcolor="#bfbfbf" stroked="f">
                <v:path arrowok="t"/>
              </v:rect>
            </w:pict>
          </mc:Fallback>
        </mc:AlternateContent>
      </w:r>
    </w:p>
    <w:p w14:paraId="72B3B01B" w14:textId="77777777" w:rsidR="005F553B" w:rsidRDefault="005F553B">
      <w:pPr>
        <w:spacing w:line="70" w:lineRule="exact"/>
        <w:rPr>
          <w:sz w:val="20"/>
          <w:szCs w:val="20"/>
        </w:rPr>
      </w:pPr>
    </w:p>
    <w:p w14:paraId="7277F4D1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7EF7DD40" w14:textId="77777777" w:rsidR="005F553B" w:rsidRDefault="005F553B">
      <w:pPr>
        <w:spacing w:line="200" w:lineRule="exact"/>
        <w:rPr>
          <w:sz w:val="20"/>
          <w:szCs w:val="20"/>
        </w:rPr>
      </w:pPr>
    </w:p>
    <w:p w14:paraId="05EFCCAD" w14:textId="77777777" w:rsidR="005F553B" w:rsidRDefault="005F553B">
      <w:pPr>
        <w:spacing w:line="274" w:lineRule="exact"/>
        <w:rPr>
          <w:sz w:val="20"/>
          <w:szCs w:val="20"/>
        </w:rPr>
      </w:pPr>
    </w:p>
    <w:p w14:paraId="5B8BB60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D318B1" w14:textId="77777777" w:rsidR="005F553B" w:rsidRDefault="005F553B">
      <w:pPr>
        <w:spacing w:line="348" w:lineRule="exact"/>
        <w:rPr>
          <w:sz w:val="20"/>
          <w:szCs w:val="20"/>
        </w:rPr>
      </w:pPr>
    </w:p>
    <w:p w14:paraId="65DC7944" w14:textId="77777777" w:rsidR="005F553B" w:rsidRDefault="005F553B">
      <w:pPr>
        <w:spacing w:line="200" w:lineRule="exact"/>
        <w:rPr>
          <w:sz w:val="20"/>
          <w:szCs w:val="20"/>
        </w:rPr>
      </w:pPr>
    </w:p>
    <w:p w14:paraId="56251D83" w14:textId="77777777" w:rsidR="005F553B" w:rsidRDefault="005F553B">
      <w:pPr>
        <w:spacing w:line="200" w:lineRule="exact"/>
        <w:rPr>
          <w:sz w:val="20"/>
          <w:szCs w:val="20"/>
        </w:rPr>
      </w:pPr>
    </w:p>
    <w:p w14:paraId="54D53694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9BAD40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79522FC9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CB42AC0" w14:textId="77777777" w:rsidR="005F553B" w:rsidRDefault="005F553B">
      <w:pPr>
        <w:spacing w:line="200" w:lineRule="exact"/>
        <w:rPr>
          <w:sz w:val="20"/>
          <w:szCs w:val="20"/>
        </w:rPr>
      </w:pPr>
    </w:p>
    <w:p w14:paraId="26D8F9C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F3A5E7" w14:textId="77777777" w:rsidR="005F553B" w:rsidRDefault="005F553B">
      <w:pPr>
        <w:spacing w:line="200" w:lineRule="exact"/>
        <w:rPr>
          <w:sz w:val="20"/>
          <w:szCs w:val="20"/>
        </w:rPr>
      </w:pPr>
    </w:p>
    <w:p w14:paraId="5A3081D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F2A0FA" w14:textId="77777777" w:rsidR="005F553B" w:rsidRDefault="005F553B">
      <w:pPr>
        <w:spacing w:line="200" w:lineRule="exact"/>
        <w:rPr>
          <w:sz w:val="20"/>
          <w:szCs w:val="20"/>
        </w:rPr>
      </w:pPr>
    </w:p>
    <w:p w14:paraId="2416584F" w14:textId="77777777" w:rsidR="005F553B" w:rsidRDefault="005F553B">
      <w:pPr>
        <w:spacing w:line="200" w:lineRule="exact"/>
        <w:rPr>
          <w:sz w:val="20"/>
          <w:szCs w:val="20"/>
        </w:rPr>
      </w:pPr>
    </w:p>
    <w:p w14:paraId="08469F1A" w14:textId="77777777" w:rsidR="005F553B" w:rsidRDefault="005F553B">
      <w:pPr>
        <w:spacing w:line="200" w:lineRule="exact"/>
        <w:rPr>
          <w:sz w:val="20"/>
          <w:szCs w:val="20"/>
        </w:rPr>
      </w:pPr>
    </w:p>
    <w:p w14:paraId="1852581A" w14:textId="77777777" w:rsidR="005F553B" w:rsidRDefault="005F553B">
      <w:pPr>
        <w:spacing w:line="200" w:lineRule="exact"/>
        <w:rPr>
          <w:sz w:val="20"/>
          <w:szCs w:val="20"/>
        </w:rPr>
      </w:pPr>
    </w:p>
    <w:p w14:paraId="2A0AA501" w14:textId="77777777" w:rsidR="005F553B" w:rsidRDefault="005F553B">
      <w:pPr>
        <w:spacing w:line="200" w:lineRule="exact"/>
        <w:rPr>
          <w:sz w:val="20"/>
          <w:szCs w:val="20"/>
        </w:rPr>
      </w:pPr>
    </w:p>
    <w:p w14:paraId="7568DCBE" w14:textId="77777777" w:rsidR="005F553B" w:rsidRDefault="005F553B">
      <w:pPr>
        <w:spacing w:line="200" w:lineRule="exact"/>
        <w:rPr>
          <w:sz w:val="20"/>
          <w:szCs w:val="20"/>
        </w:rPr>
      </w:pPr>
    </w:p>
    <w:p w14:paraId="73FBA59B" w14:textId="77777777" w:rsidR="008333D8" w:rsidRDefault="008333D8">
      <w:pPr>
        <w:spacing w:line="200" w:lineRule="exact"/>
        <w:rPr>
          <w:sz w:val="20"/>
          <w:szCs w:val="20"/>
        </w:rPr>
      </w:pPr>
    </w:p>
    <w:p w14:paraId="180D2D3D" w14:textId="77777777" w:rsidR="008333D8" w:rsidRDefault="008333D8">
      <w:pPr>
        <w:spacing w:line="200" w:lineRule="exact"/>
        <w:rPr>
          <w:sz w:val="20"/>
          <w:szCs w:val="20"/>
        </w:rPr>
      </w:pPr>
    </w:p>
    <w:p w14:paraId="52E96CDE" w14:textId="77777777" w:rsidR="005F553B" w:rsidRDefault="005F553B">
      <w:pPr>
        <w:spacing w:line="303" w:lineRule="exact"/>
        <w:rPr>
          <w:sz w:val="20"/>
          <w:szCs w:val="20"/>
        </w:rPr>
      </w:pPr>
    </w:p>
    <w:p w14:paraId="5727EA21" w14:textId="77777777" w:rsidR="005F553B" w:rsidRDefault="005F553B">
      <w:pPr>
        <w:sectPr w:rsidR="005F553B" w:rsidSect="009E6F48">
          <w:footerReference w:type="default" r:id="rId10"/>
          <w:type w:val="continuous"/>
          <w:pgSz w:w="11900" w:h="16838"/>
          <w:pgMar w:top="337" w:right="1126" w:bottom="0" w:left="1133" w:header="0" w:footer="742" w:gutter="0"/>
          <w:cols w:space="708" w:equalWidth="0">
            <w:col w:w="9647"/>
          </w:cols>
        </w:sectPr>
      </w:pPr>
    </w:p>
    <w:p w14:paraId="314DE44F" w14:textId="77777777" w:rsidR="005F553B" w:rsidRDefault="005F553B">
      <w:pPr>
        <w:spacing w:line="226" w:lineRule="exact"/>
        <w:rPr>
          <w:sz w:val="20"/>
          <w:szCs w:val="20"/>
        </w:rPr>
      </w:pPr>
      <w:bookmarkStart w:id="1" w:name="page6"/>
      <w:bookmarkEnd w:id="1"/>
    </w:p>
    <w:p w14:paraId="143C68E5" w14:textId="77777777" w:rsidR="005F553B" w:rsidRDefault="00125247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5</w:t>
      </w:r>
    </w:p>
    <w:p w14:paraId="6C90C386" w14:textId="77777777" w:rsidR="005F553B" w:rsidRDefault="005F553B">
      <w:pPr>
        <w:spacing w:line="298" w:lineRule="exact"/>
        <w:rPr>
          <w:sz w:val="20"/>
          <w:szCs w:val="20"/>
        </w:rPr>
      </w:pPr>
    </w:p>
    <w:p w14:paraId="3964FED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7290C53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36EB6DCF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4F1D906F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C3AE078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9C235E2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6A99F438" w14:textId="77777777" w:rsidR="005F553B" w:rsidRDefault="00125247">
      <w:pPr>
        <w:spacing w:line="237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F3AEF5F" w14:textId="77777777" w:rsidR="005F553B" w:rsidRDefault="005F553B">
      <w:pPr>
        <w:spacing w:line="1" w:lineRule="exact"/>
        <w:rPr>
          <w:sz w:val="20"/>
          <w:szCs w:val="20"/>
        </w:rPr>
      </w:pPr>
    </w:p>
    <w:p w14:paraId="02FDDFFD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6086A388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283C8236" w14:textId="77777777" w:rsidR="005F553B" w:rsidRDefault="005F553B">
      <w:pPr>
        <w:spacing w:line="200" w:lineRule="exact"/>
        <w:rPr>
          <w:sz w:val="20"/>
          <w:szCs w:val="20"/>
        </w:rPr>
      </w:pPr>
    </w:p>
    <w:p w14:paraId="345C0804" w14:textId="77777777" w:rsidR="005F553B" w:rsidRDefault="005F553B">
      <w:pPr>
        <w:spacing w:line="261" w:lineRule="exact"/>
        <w:rPr>
          <w:sz w:val="20"/>
          <w:szCs w:val="20"/>
        </w:rPr>
      </w:pPr>
    </w:p>
    <w:p w14:paraId="67A69162" w14:textId="77777777" w:rsidR="009E6F48" w:rsidRDefault="00125247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43E32F41" w14:textId="77777777" w:rsidTr="009E6F48">
        <w:tc>
          <w:tcPr>
            <w:tcW w:w="9924" w:type="dxa"/>
          </w:tcPr>
          <w:p w14:paraId="7D98B90F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0132748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4ED45C3B" w14:textId="0977D80A" w:rsidR="009E6F48" w:rsidRDefault="009E6F48" w:rsidP="009E6F4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17D5B5DC" w14:textId="77777777" w:rsidR="009E6F48" w:rsidRDefault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1BE3458C" w14:textId="77777777" w:rsidR="009E6F48" w:rsidRDefault="00125247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</w:t>
      </w:r>
      <w:r w:rsidR="009E6F48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reprezentowania: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5FAD4027" w14:textId="77777777" w:rsidTr="009E6F48">
        <w:tc>
          <w:tcPr>
            <w:tcW w:w="9630" w:type="dxa"/>
          </w:tcPr>
          <w:p w14:paraId="1482F2E9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41074826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0F7DB85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ED1367" w14:textId="77777777" w:rsidR="009E6F48" w:rsidRDefault="009E6F48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0524E389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7339BE61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że wyżej wymieniony podmiot, stosownie do art. 118 ustawy pzp odda Wykonawcy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3850779D" w14:textId="77777777" w:rsidTr="009E6F48">
        <w:tc>
          <w:tcPr>
            <w:tcW w:w="9630" w:type="dxa"/>
          </w:tcPr>
          <w:p w14:paraId="42E4D21F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5F5DBADD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262A1ABC" w14:textId="0786D823" w:rsidR="009E6F48" w:rsidRDefault="009E6F48" w:rsidP="009E6F48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4F67A8A1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5B1E6AB7" w14:textId="77777777" w:rsidR="009E6F48" w:rsidRDefault="00125247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7FABBFD9" w14:textId="77777777" w:rsidTr="009E6F48">
        <w:tc>
          <w:tcPr>
            <w:tcW w:w="9630" w:type="dxa"/>
          </w:tcPr>
          <w:p w14:paraId="62B99AEE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5797687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1DD3E4B" w14:textId="5DCF8600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3521BCE3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17697172" w14:textId="778FC946" w:rsidR="005F553B" w:rsidRPr="007F7645" w:rsidRDefault="00125247" w:rsidP="005F4099">
      <w:pPr>
        <w:spacing w:line="235" w:lineRule="auto"/>
        <w:ind w:left="300" w:right="1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>Świadczenie usługi ratownictwa wodnego w Kompleksie Sportowo-Rekreacyjnym Park Avia oraz na terenie krytej pływalni przy Szkole Podstawowej nr 5 w Świdniku w 2025 roku</w:t>
      </w:r>
      <w:r w:rsidR="00A1189E">
        <w:rPr>
          <w:rFonts w:eastAsia="Times New Roman"/>
          <w:b/>
          <w:sz w:val="20"/>
          <w:szCs w:val="20"/>
          <w:lang w:eastAsia="ar-SA"/>
        </w:rPr>
        <w:t xml:space="preserve"> </w:t>
      </w:r>
      <w:r w:rsidR="00BF33DD">
        <w:rPr>
          <w:rFonts w:eastAsia="Times New Roman"/>
          <w:b/>
          <w:sz w:val="20"/>
          <w:szCs w:val="20"/>
          <w:lang w:eastAsia="ar-SA"/>
        </w:rPr>
        <w:t xml:space="preserve">(2)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4331EA32" w14:textId="77777777" w:rsidR="005F553B" w:rsidRDefault="005F553B">
      <w:pPr>
        <w:spacing w:line="221" w:lineRule="exact"/>
        <w:rPr>
          <w:sz w:val="20"/>
          <w:szCs w:val="20"/>
        </w:rPr>
      </w:pPr>
    </w:p>
    <w:p w14:paraId="53E5955E" w14:textId="2F09C52B" w:rsidR="005F553B" w:rsidRDefault="00125247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9E6F48">
        <w:rPr>
          <w:rFonts w:eastAsia="Times New Roman"/>
          <w:sz w:val="20"/>
          <w:szCs w:val="20"/>
        </w:rPr>
        <w:t>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2A1F2350" w14:textId="77777777" w:rsidTr="009E6F48">
        <w:trPr>
          <w:trHeight w:val="671"/>
        </w:trPr>
        <w:tc>
          <w:tcPr>
            <w:tcW w:w="9630" w:type="dxa"/>
          </w:tcPr>
          <w:p w14:paraId="079A6EE3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4A9C9E21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1F4EB915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EEA224" w14:textId="77777777" w:rsidR="009E6F48" w:rsidRDefault="009E6F48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</w:p>
    <w:p w14:paraId="2A481E28" w14:textId="77777777" w:rsidR="005F553B" w:rsidRDefault="00125247" w:rsidP="009E6F48">
      <w:pPr>
        <w:tabs>
          <w:tab w:val="left" w:pos="300"/>
        </w:tabs>
        <w:spacing w:line="239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2BB9AA4B" w14:textId="77777777" w:rsidR="005F553B" w:rsidRDefault="005F553B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0CC6B6D9" w14:textId="028A6FE2" w:rsidR="005F553B" w:rsidRDefault="00461741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>r</w:t>
      </w:r>
      <w:r w:rsidR="00125247">
        <w:rPr>
          <w:rFonts w:eastAsia="Times New Roman"/>
          <w:sz w:val="20"/>
          <w:szCs w:val="20"/>
        </w:rPr>
        <w:t>oboty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budowlane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lub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usługi,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których</w:t>
      </w:r>
      <w:r>
        <w:rPr>
          <w:rFonts w:eastAsia="Times New Roman"/>
          <w:sz w:val="20"/>
          <w:szCs w:val="20"/>
        </w:rPr>
        <w:t xml:space="preserve"> w</w:t>
      </w:r>
      <w:r w:rsidR="00125247">
        <w:rPr>
          <w:rFonts w:eastAsia="Times New Roman"/>
          <w:sz w:val="20"/>
          <w:szCs w:val="20"/>
        </w:rPr>
        <w:t>skazane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zdolności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0B883A9B" w14:textId="77777777" w:rsidTr="009E6F48">
        <w:trPr>
          <w:trHeight w:val="725"/>
        </w:trPr>
        <w:tc>
          <w:tcPr>
            <w:tcW w:w="9924" w:type="dxa"/>
          </w:tcPr>
          <w:p w14:paraId="264DA38E" w14:textId="77777777" w:rsidR="009E6F48" w:rsidRDefault="009E6F48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24DDCEAD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1350D903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70718E09" w14:textId="77777777" w:rsidR="005F553B" w:rsidRDefault="00125247" w:rsidP="009E6F48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4F62F28A" w14:textId="77777777" w:rsidR="005F553B" w:rsidRDefault="005F553B">
      <w:pPr>
        <w:spacing w:line="19" w:lineRule="exact"/>
        <w:rPr>
          <w:sz w:val="20"/>
          <w:szCs w:val="20"/>
        </w:rPr>
      </w:pPr>
    </w:p>
    <w:p w14:paraId="21FF7379" w14:textId="77777777" w:rsidR="005F553B" w:rsidRDefault="00125247" w:rsidP="009E6F48">
      <w:pPr>
        <w:numPr>
          <w:ilvl w:val="1"/>
          <w:numId w:val="10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5FFDAC8A" w14:textId="77777777" w:rsidR="005F553B" w:rsidRDefault="005F553B" w:rsidP="009E6F48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21D12431" w14:textId="77777777" w:rsidR="005F553B" w:rsidRDefault="00125247" w:rsidP="009E6F48">
      <w:pPr>
        <w:numPr>
          <w:ilvl w:val="1"/>
          <w:numId w:val="10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147EF705" w14:textId="77777777" w:rsidR="009E6F48" w:rsidRDefault="009E6F48" w:rsidP="009E6F48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08FACE2F" w14:textId="77777777" w:rsidR="005F553B" w:rsidRDefault="005F553B">
      <w:pPr>
        <w:spacing w:line="200" w:lineRule="exact"/>
        <w:rPr>
          <w:sz w:val="20"/>
          <w:szCs w:val="20"/>
        </w:rPr>
      </w:pPr>
    </w:p>
    <w:p w14:paraId="6DA5BE4D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A82849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1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4C2454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AD99BF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4251D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4A7488" w14:textId="77777777" w:rsidR="005F553B" w:rsidRDefault="005F553B">
      <w:pPr>
        <w:spacing w:line="200" w:lineRule="exact"/>
        <w:rPr>
          <w:sz w:val="20"/>
          <w:szCs w:val="20"/>
        </w:rPr>
      </w:pPr>
    </w:p>
    <w:p w14:paraId="63654D8F" w14:textId="77777777" w:rsidR="005F553B" w:rsidRDefault="005F553B">
      <w:pPr>
        <w:spacing w:line="247" w:lineRule="exact"/>
        <w:rPr>
          <w:sz w:val="20"/>
          <w:szCs w:val="20"/>
        </w:rPr>
      </w:pPr>
    </w:p>
    <w:p w14:paraId="405D6414" w14:textId="77777777" w:rsidR="005F553B" w:rsidRDefault="00125247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59D53A24" w14:textId="77777777" w:rsidR="005F553B" w:rsidRDefault="005F553B">
      <w:pPr>
        <w:sectPr w:rsidR="005F553B">
          <w:type w:val="continuous"/>
          <w:pgSz w:w="11900" w:h="16838"/>
          <w:pgMar w:top="337" w:right="1126" w:bottom="0" w:left="840" w:header="0" w:footer="0" w:gutter="0"/>
          <w:cols w:space="708" w:equalWidth="0">
            <w:col w:w="9940"/>
          </w:cols>
        </w:sectPr>
      </w:pPr>
    </w:p>
    <w:p w14:paraId="64245FFA" w14:textId="77777777" w:rsidR="005F553B" w:rsidRDefault="005F553B">
      <w:pPr>
        <w:spacing w:line="226" w:lineRule="exact"/>
        <w:rPr>
          <w:sz w:val="20"/>
          <w:szCs w:val="20"/>
        </w:rPr>
      </w:pPr>
      <w:bookmarkStart w:id="2" w:name="page7"/>
      <w:bookmarkEnd w:id="2"/>
    </w:p>
    <w:p w14:paraId="6282DF0C" w14:textId="77777777" w:rsidR="005F553B" w:rsidRDefault="00125247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1B3B868" w14:textId="77777777" w:rsidR="005F553B" w:rsidRDefault="005F553B">
      <w:pPr>
        <w:spacing w:line="298" w:lineRule="exact"/>
        <w:rPr>
          <w:sz w:val="20"/>
          <w:szCs w:val="20"/>
        </w:rPr>
      </w:pPr>
    </w:p>
    <w:p w14:paraId="00E05DF8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3A819650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18703CC7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0D36AC0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079B15B1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9B3422E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CFED76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45170AE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39BD7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6CA65BA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54450761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00B30A4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55D7CC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0448D3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20EB5F1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0ABA77D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7738EB14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p w14:paraId="6C17B6B2" w14:textId="77777777" w:rsidR="005F553B" w:rsidRDefault="005F553B">
      <w:pPr>
        <w:spacing w:line="250" w:lineRule="exact"/>
        <w:rPr>
          <w:sz w:val="20"/>
          <w:szCs w:val="20"/>
        </w:rPr>
      </w:pPr>
    </w:p>
    <w:p w14:paraId="64C8C3E5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05102480" w14:textId="77777777" w:rsidR="005F553B" w:rsidRDefault="005F553B">
      <w:pPr>
        <w:spacing w:line="179" w:lineRule="exact"/>
        <w:rPr>
          <w:sz w:val="20"/>
          <w:szCs w:val="20"/>
        </w:rPr>
      </w:pPr>
    </w:p>
    <w:p w14:paraId="57550316" w14:textId="069EF754" w:rsidR="005F553B" w:rsidRDefault="00125247" w:rsidP="008D175D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 w:rsidR="008D175D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zgodnie z art. 108 ust. 1 pkt. 5 ustawy Pzp</w:t>
      </w:r>
      <w:r w:rsidR="003841EA">
        <w:rPr>
          <w:rFonts w:eastAsia="Times New Roman"/>
          <w:b/>
          <w:bCs/>
          <w:sz w:val="20"/>
          <w:szCs w:val="20"/>
        </w:rPr>
        <w:t xml:space="preserve"> </w:t>
      </w:r>
    </w:p>
    <w:p w14:paraId="76208B3B" w14:textId="77777777" w:rsidR="00A1189E" w:rsidRDefault="00437E88" w:rsidP="00A1189E">
      <w:pPr>
        <w:spacing w:line="264" w:lineRule="auto"/>
        <w:ind w:right="-5"/>
        <w:jc w:val="center"/>
        <w:rPr>
          <w:rFonts w:eastAsia="Times New Roman"/>
          <w:bCs/>
          <w:sz w:val="20"/>
          <w:szCs w:val="20"/>
        </w:rPr>
      </w:pPr>
      <w:r w:rsidRPr="00437E88">
        <w:rPr>
          <w:rFonts w:eastAsia="Times New Roman"/>
          <w:bCs/>
          <w:sz w:val="20"/>
          <w:szCs w:val="20"/>
        </w:rPr>
        <w:t xml:space="preserve">w postępowaniu pn. </w:t>
      </w:r>
    </w:p>
    <w:p w14:paraId="303DEFE6" w14:textId="77777777" w:rsidR="005F4099" w:rsidRPr="005F4099" w:rsidRDefault="005F4099" w:rsidP="005F4099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  <w:r w:rsidRPr="005F4099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Sportowo-Rekreacyjnym Park Avia </w:t>
      </w:r>
    </w:p>
    <w:p w14:paraId="12D091F7" w14:textId="6C2987E6" w:rsidR="00A1189E" w:rsidRDefault="005F4099" w:rsidP="005F4099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  <w:r w:rsidRPr="005F4099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r w:rsidR="00BF33DD">
        <w:rPr>
          <w:rFonts w:eastAsia="Times New Roman"/>
          <w:b/>
          <w:sz w:val="20"/>
          <w:szCs w:val="20"/>
          <w:lang w:eastAsia="ar-SA"/>
        </w:rPr>
        <w:t xml:space="preserve"> (2)</w:t>
      </w:r>
    </w:p>
    <w:p w14:paraId="4D17572F" w14:textId="77777777" w:rsidR="00A1189E" w:rsidRDefault="00A1189E" w:rsidP="00A1189E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7C6F0AAF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4AF9E405" w14:textId="77777777" w:rsidR="005F553B" w:rsidRDefault="005F553B">
      <w:pPr>
        <w:spacing w:line="45" w:lineRule="exact"/>
        <w:rPr>
          <w:sz w:val="20"/>
          <w:szCs w:val="20"/>
        </w:rPr>
      </w:pPr>
    </w:p>
    <w:p w14:paraId="6FAD64D0" w14:textId="77777777" w:rsidR="005F553B" w:rsidRDefault="00125247">
      <w:pPr>
        <w:numPr>
          <w:ilvl w:val="0"/>
          <w:numId w:val="11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Nie należy* do grupy kapitałowej, w rozumieniu ustawy z dnia 16 lutego 2007 r. o ochronie konkurencji i konsumentów, o której mowa w art. 108 ust. 1 pkt. 5 ustawy Pzp.</w:t>
      </w:r>
    </w:p>
    <w:p w14:paraId="6A0166F6" w14:textId="77777777" w:rsidR="005F553B" w:rsidRDefault="005F553B">
      <w:pPr>
        <w:spacing w:line="14" w:lineRule="exact"/>
        <w:rPr>
          <w:sz w:val="20"/>
          <w:szCs w:val="20"/>
        </w:rPr>
      </w:pPr>
    </w:p>
    <w:p w14:paraId="52D7DEAE" w14:textId="77777777" w:rsidR="005F553B" w:rsidRDefault="00125247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3E86A7F5" w14:textId="77777777" w:rsidR="005F553B" w:rsidRDefault="005F553B">
      <w:pPr>
        <w:spacing w:line="34" w:lineRule="exact"/>
        <w:rPr>
          <w:sz w:val="20"/>
          <w:szCs w:val="20"/>
        </w:rPr>
      </w:pPr>
    </w:p>
    <w:p w14:paraId="4EE62750" w14:textId="77777777" w:rsidR="005F553B" w:rsidRDefault="00125247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i konsumentów, o której mowa w art. 108 ust. 1 pkt. 5 ustawy Pzp.</w:t>
      </w:r>
    </w:p>
    <w:p w14:paraId="6E7F0293" w14:textId="77777777" w:rsidR="005F553B" w:rsidRDefault="005F553B">
      <w:pPr>
        <w:spacing w:line="34" w:lineRule="exact"/>
        <w:rPr>
          <w:sz w:val="20"/>
          <w:szCs w:val="20"/>
        </w:rPr>
      </w:pPr>
    </w:p>
    <w:p w14:paraId="314765DC" w14:textId="77777777" w:rsidR="008333D8" w:rsidRDefault="00125247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4"/>
      </w:tblGrid>
      <w:tr w:rsidR="008333D8" w14:paraId="6334D334" w14:textId="77777777" w:rsidTr="008333D8">
        <w:trPr>
          <w:trHeight w:val="681"/>
        </w:trPr>
        <w:tc>
          <w:tcPr>
            <w:tcW w:w="9624" w:type="dxa"/>
          </w:tcPr>
          <w:p w14:paraId="45C9A111" w14:textId="77777777" w:rsidR="008333D8" w:rsidRDefault="008333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82A3DE" w14:textId="77777777" w:rsidR="008333D8" w:rsidRDefault="008333D8">
      <w:pPr>
        <w:ind w:left="700"/>
        <w:rPr>
          <w:rFonts w:eastAsia="Times New Roman"/>
          <w:sz w:val="20"/>
          <w:szCs w:val="20"/>
        </w:rPr>
      </w:pPr>
    </w:p>
    <w:p w14:paraId="5B374FC2" w14:textId="77777777" w:rsidR="008333D8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BABB496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553B8634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7985D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5FC395F9" w14:textId="77777777" w:rsidR="005F553B" w:rsidRDefault="005F553B">
      <w:pPr>
        <w:sectPr w:rsidR="005F553B"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6D5D6BE3" w14:textId="77777777" w:rsidR="005F553B" w:rsidRDefault="005F553B">
      <w:pPr>
        <w:spacing w:line="200" w:lineRule="exact"/>
        <w:rPr>
          <w:sz w:val="20"/>
          <w:szCs w:val="20"/>
        </w:rPr>
      </w:pPr>
    </w:p>
    <w:p w14:paraId="3400DC0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05B610" w14:textId="77777777" w:rsidR="005F553B" w:rsidRDefault="005F553B">
      <w:pPr>
        <w:spacing w:line="200" w:lineRule="exact"/>
        <w:rPr>
          <w:sz w:val="20"/>
          <w:szCs w:val="20"/>
        </w:rPr>
      </w:pPr>
    </w:p>
    <w:p w14:paraId="53DEBB26" w14:textId="77777777" w:rsidR="005F553B" w:rsidRDefault="005F553B">
      <w:pPr>
        <w:spacing w:line="200" w:lineRule="exact"/>
        <w:rPr>
          <w:sz w:val="20"/>
          <w:szCs w:val="20"/>
        </w:rPr>
      </w:pPr>
    </w:p>
    <w:sectPr w:rsidR="005F553B" w:rsidSect="007F7645">
      <w:type w:val="continuous"/>
      <w:pgSz w:w="11900" w:h="16838"/>
      <w:pgMar w:top="337" w:right="1126" w:bottom="0" w:left="1140" w:header="0" w:footer="0" w:gutter="0"/>
      <w:cols w:space="708" w:equalWidth="0">
        <w:col w:w="96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152B9" w14:textId="77777777" w:rsidR="00453F35" w:rsidRDefault="00453F35" w:rsidP="009E6F48">
      <w:r>
        <w:separator/>
      </w:r>
    </w:p>
  </w:endnote>
  <w:endnote w:type="continuationSeparator" w:id="0">
    <w:p w14:paraId="02756B2C" w14:textId="77777777" w:rsidR="00453F35" w:rsidRDefault="00453F35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282343"/>
      <w:docPartObj>
        <w:docPartGallery w:val="Page Numbers (Bottom of Page)"/>
        <w:docPartUnique/>
      </w:docPartObj>
    </w:sdtPr>
    <w:sdtEndPr/>
    <w:sdtContent>
      <w:p w14:paraId="6959EAE1" w14:textId="18B40F7A" w:rsidR="009E6F48" w:rsidRDefault="009E6F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99">
          <w:rPr>
            <w:noProof/>
          </w:rPr>
          <w:t>1</w:t>
        </w:r>
        <w:r>
          <w:fldChar w:fldCharType="end"/>
        </w:r>
      </w:p>
    </w:sdtContent>
  </w:sdt>
  <w:p w14:paraId="7E86C519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9B74" w14:textId="77777777" w:rsidR="00453F35" w:rsidRDefault="00453F35" w:rsidP="009E6F48">
      <w:r>
        <w:separator/>
      </w:r>
    </w:p>
  </w:footnote>
  <w:footnote w:type="continuationSeparator" w:id="0">
    <w:p w14:paraId="5E0C875F" w14:textId="77777777" w:rsidR="00453F35" w:rsidRDefault="00453F35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Calibri Light" w:hint="default"/>
        <w:b w:val="0"/>
        <w:i w:val="0"/>
        <w:color w:val="000000"/>
      </w:rPr>
    </w:lvl>
  </w:abstractNum>
  <w:abstractNum w:abstractNumId="1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2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7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8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9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0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1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268349057">
    <w:abstractNumId w:val="10"/>
  </w:num>
  <w:num w:numId="2" w16cid:durableId="1270426902">
    <w:abstractNumId w:val="5"/>
  </w:num>
  <w:num w:numId="3" w16cid:durableId="737214995">
    <w:abstractNumId w:val="14"/>
  </w:num>
  <w:num w:numId="4" w16cid:durableId="1402484809">
    <w:abstractNumId w:val="8"/>
  </w:num>
  <w:num w:numId="5" w16cid:durableId="1671761487">
    <w:abstractNumId w:val="12"/>
  </w:num>
  <w:num w:numId="6" w16cid:durableId="366680829">
    <w:abstractNumId w:val="9"/>
  </w:num>
  <w:num w:numId="7" w16cid:durableId="932207220">
    <w:abstractNumId w:val="1"/>
  </w:num>
  <w:num w:numId="8" w16cid:durableId="1038893881">
    <w:abstractNumId w:val="6"/>
  </w:num>
  <w:num w:numId="9" w16cid:durableId="631331859">
    <w:abstractNumId w:val="19"/>
  </w:num>
  <w:num w:numId="10" w16cid:durableId="558442581">
    <w:abstractNumId w:val="18"/>
  </w:num>
  <w:num w:numId="11" w16cid:durableId="294457957">
    <w:abstractNumId w:val="13"/>
  </w:num>
  <w:num w:numId="12" w16cid:durableId="1304115765">
    <w:abstractNumId w:val="3"/>
  </w:num>
  <w:num w:numId="13" w16cid:durableId="1384334465">
    <w:abstractNumId w:val="15"/>
  </w:num>
  <w:num w:numId="14" w16cid:durableId="1447577360">
    <w:abstractNumId w:val="4"/>
  </w:num>
  <w:num w:numId="15" w16cid:durableId="674311086">
    <w:abstractNumId w:val="7"/>
  </w:num>
  <w:num w:numId="16" w16cid:durableId="1103069177">
    <w:abstractNumId w:val="2"/>
  </w:num>
  <w:num w:numId="17" w16cid:durableId="2029216274">
    <w:abstractNumId w:val="11"/>
  </w:num>
  <w:num w:numId="18" w16cid:durableId="1687519148">
    <w:abstractNumId w:val="17"/>
  </w:num>
  <w:num w:numId="19" w16cid:durableId="1714843964">
    <w:abstractNumId w:val="16"/>
  </w:num>
  <w:num w:numId="20" w16cid:durableId="5358896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902E3"/>
    <w:rsid w:val="001B1DA9"/>
    <w:rsid w:val="001B4D83"/>
    <w:rsid w:val="00204ABB"/>
    <w:rsid w:val="002F3A85"/>
    <w:rsid w:val="00365659"/>
    <w:rsid w:val="003841EA"/>
    <w:rsid w:val="0040198D"/>
    <w:rsid w:val="00437E88"/>
    <w:rsid w:val="00453F35"/>
    <w:rsid w:val="00461741"/>
    <w:rsid w:val="005F4099"/>
    <w:rsid w:val="005F553B"/>
    <w:rsid w:val="007F7645"/>
    <w:rsid w:val="008333D8"/>
    <w:rsid w:val="00880F56"/>
    <w:rsid w:val="00897C02"/>
    <w:rsid w:val="008D175D"/>
    <w:rsid w:val="009E1DC0"/>
    <w:rsid w:val="009E6F48"/>
    <w:rsid w:val="00A1189E"/>
    <w:rsid w:val="00B520E3"/>
    <w:rsid w:val="00BA511A"/>
    <w:rsid w:val="00BB2B76"/>
    <w:rsid w:val="00BF33DD"/>
    <w:rsid w:val="00C761C5"/>
    <w:rsid w:val="00C868C2"/>
    <w:rsid w:val="00CE24CC"/>
    <w:rsid w:val="00D23D6A"/>
    <w:rsid w:val="00D63219"/>
    <w:rsid w:val="00E00E8A"/>
    <w:rsid w:val="00E4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hyperlink" Target="https://www.gov.pl/web/mswia/oprogramowanie-do-pobrani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hyperlink" Target="https://moj.gov.pl/nforms/signer/upload?xFormsAppName=SIGNE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v.pl/web/mswia/oprogramowanie-do-pobran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cert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j.gov.pl/nforms/signer/upload?xFormsAppName=SIGNER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Relationship Id="rId1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695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27</cp:revision>
  <cp:lastPrinted>2021-02-18T20:13:00Z</cp:lastPrinted>
  <dcterms:created xsi:type="dcterms:W3CDTF">2021-02-18T20:08:00Z</dcterms:created>
  <dcterms:modified xsi:type="dcterms:W3CDTF">2024-11-22T09:48:00Z</dcterms:modified>
</cp:coreProperties>
</file>