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6CE59" w14:textId="56351128" w:rsidR="00DE07F4" w:rsidRPr="00FD1629" w:rsidRDefault="006F6355" w:rsidP="006F6355">
      <w:pPr>
        <w:pStyle w:val="Tekstpodstawowy"/>
        <w:jc w:val="center"/>
        <w:rPr>
          <w:b/>
          <w:bCs/>
          <w:sz w:val="28"/>
          <w:szCs w:val="28"/>
        </w:rPr>
      </w:pPr>
      <w:r w:rsidRPr="00FD1629">
        <w:rPr>
          <w:b/>
          <w:bCs/>
          <w:sz w:val="28"/>
          <w:szCs w:val="28"/>
        </w:rPr>
        <w:t>Specyfikacja warunków zamówienia</w:t>
      </w:r>
    </w:p>
    <w:p w14:paraId="76DC8062" w14:textId="77777777" w:rsidR="006F6355" w:rsidRDefault="006F6355" w:rsidP="006F6355">
      <w:pPr>
        <w:pStyle w:val="Tekstpodstawowy"/>
        <w:jc w:val="center"/>
        <w:rPr>
          <w:sz w:val="22"/>
          <w:szCs w:val="22"/>
        </w:rPr>
      </w:pPr>
    </w:p>
    <w:p w14:paraId="46D48412" w14:textId="77777777" w:rsidR="00FD1629" w:rsidRPr="00801D79" w:rsidRDefault="00FD1629" w:rsidP="006F6355">
      <w:pPr>
        <w:pStyle w:val="Tekstpodstawowy"/>
        <w:jc w:val="center"/>
        <w:rPr>
          <w:sz w:val="22"/>
          <w:szCs w:val="22"/>
        </w:rPr>
      </w:pPr>
    </w:p>
    <w:p w14:paraId="0253E12B" w14:textId="2A61BA6D" w:rsidR="006F6355" w:rsidRPr="00801D79" w:rsidRDefault="006F6355">
      <w:pPr>
        <w:pStyle w:val="Tekstpodstawowy"/>
        <w:jc w:val="left"/>
        <w:rPr>
          <w:sz w:val="22"/>
          <w:szCs w:val="22"/>
        </w:rPr>
      </w:pPr>
      <w:r w:rsidRPr="00801D79">
        <w:rPr>
          <w:sz w:val="22"/>
          <w:szCs w:val="22"/>
        </w:rPr>
        <w:t>W postępowaniu prowadzonym w trybie podstawowym bez negocjacji na podstawie art. 275 pkt 1 ustawy Prawo zamówień publicznych z dn. 11.09.2019 r. (tekst jednolity Dz. U. z 202</w:t>
      </w:r>
      <w:r w:rsidR="005C3979">
        <w:rPr>
          <w:sz w:val="22"/>
          <w:szCs w:val="22"/>
        </w:rPr>
        <w:t>4</w:t>
      </w:r>
      <w:r w:rsidRPr="00801D79">
        <w:rPr>
          <w:sz w:val="22"/>
          <w:szCs w:val="22"/>
        </w:rPr>
        <w:t xml:space="preserve"> r., poz. </w:t>
      </w:r>
      <w:r w:rsidR="005C3979">
        <w:rPr>
          <w:sz w:val="22"/>
          <w:szCs w:val="22"/>
        </w:rPr>
        <w:t>1320</w:t>
      </w:r>
      <w:r w:rsidRPr="00801D79">
        <w:rPr>
          <w:sz w:val="22"/>
          <w:szCs w:val="22"/>
        </w:rPr>
        <w:t xml:space="preserve"> z </w:t>
      </w:r>
      <w:proofErr w:type="spellStart"/>
      <w:r w:rsidRPr="00801D79">
        <w:rPr>
          <w:sz w:val="22"/>
          <w:szCs w:val="22"/>
        </w:rPr>
        <w:t>poźn</w:t>
      </w:r>
      <w:proofErr w:type="spellEnd"/>
      <w:r w:rsidRPr="00801D79">
        <w:rPr>
          <w:sz w:val="22"/>
          <w:szCs w:val="22"/>
        </w:rPr>
        <w:t xml:space="preserve">. </w:t>
      </w:r>
      <w:r w:rsidR="00A9210A">
        <w:rPr>
          <w:sz w:val="22"/>
          <w:szCs w:val="22"/>
        </w:rPr>
        <w:t>z</w:t>
      </w:r>
      <w:r w:rsidRPr="00801D79">
        <w:rPr>
          <w:sz w:val="22"/>
          <w:szCs w:val="22"/>
        </w:rPr>
        <w:t xml:space="preserve">m.) – zwanej dalej ustawą </w:t>
      </w:r>
      <w:proofErr w:type="spellStart"/>
      <w:r w:rsidRPr="00801D79">
        <w:rPr>
          <w:sz w:val="22"/>
          <w:szCs w:val="22"/>
        </w:rPr>
        <w:t>Pzp</w:t>
      </w:r>
      <w:proofErr w:type="spellEnd"/>
      <w:r w:rsidRPr="00801D79">
        <w:rPr>
          <w:sz w:val="22"/>
          <w:szCs w:val="22"/>
        </w:rPr>
        <w:t>.</w:t>
      </w:r>
    </w:p>
    <w:p w14:paraId="62B86750" w14:textId="77777777" w:rsidR="006F6355" w:rsidRPr="00801D79" w:rsidRDefault="006F6355">
      <w:pPr>
        <w:pStyle w:val="Tekstpodstawowy"/>
        <w:jc w:val="left"/>
        <w:rPr>
          <w:sz w:val="22"/>
          <w:szCs w:val="22"/>
        </w:rPr>
      </w:pPr>
    </w:p>
    <w:p w14:paraId="08CF9ABB" w14:textId="4EC47B3B" w:rsidR="006F6355" w:rsidRPr="00801D79" w:rsidRDefault="006F6355" w:rsidP="006F6355">
      <w:pPr>
        <w:pStyle w:val="Tekstpodstawowy"/>
        <w:jc w:val="center"/>
        <w:rPr>
          <w:sz w:val="22"/>
          <w:szCs w:val="22"/>
        </w:rPr>
      </w:pPr>
      <w:r w:rsidRPr="00801D79">
        <w:rPr>
          <w:sz w:val="22"/>
          <w:szCs w:val="22"/>
        </w:rPr>
        <w:t>Znak: OPS.273.1.2024</w:t>
      </w:r>
    </w:p>
    <w:p w14:paraId="25571310" w14:textId="77777777" w:rsidR="00DE07F4" w:rsidRPr="00801D79" w:rsidRDefault="00DE07F4">
      <w:pPr>
        <w:pStyle w:val="Tekstpodstawowy"/>
        <w:spacing w:before="70"/>
        <w:jc w:val="left"/>
        <w:rPr>
          <w:sz w:val="22"/>
          <w:szCs w:val="22"/>
        </w:rPr>
      </w:pPr>
    </w:p>
    <w:p w14:paraId="1883016A" w14:textId="77777777" w:rsidR="00DE07F4" w:rsidRPr="00801D79" w:rsidRDefault="00DE07F4">
      <w:pPr>
        <w:sectPr w:rsidR="00DE07F4" w:rsidRPr="00801D79" w:rsidSect="00FD1629">
          <w:footerReference w:type="default" r:id="rId8"/>
          <w:type w:val="continuous"/>
          <w:pgSz w:w="11910" w:h="16840"/>
          <w:pgMar w:top="993" w:right="260" w:bottom="520" w:left="1300" w:header="846" w:footer="332" w:gutter="0"/>
          <w:pgNumType w:start="1"/>
          <w:cols w:space="708"/>
        </w:sectPr>
      </w:pPr>
    </w:p>
    <w:p w14:paraId="74DA069D" w14:textId="5897EBD6" w:rsidR="00DE07F4" w:rsidRPr="00801D79" w:rsidRDefault="006F6355">
      <w:pPr>
        <w:pStyle w:val="Tekstpodstawowy"/>
        <w:spacing w:before="272"/>
        <w:jc w:val="left"/>
        <w:rPr>
          <w:sz w:val="22"/>
          <w:szCs w:val="22"/>
        </w:rPr>
      </w:pPr>
      <w:r w:rsidRPr="00801D79">
        <w:rPr>
          <w:sz w:val="22"/>
          <w:szCs w:val="22"/>
        </w:rPr>
        <w:t>Pod nazwą:</w:t>
      </w:r>
    </w:p>
    <w:p w14:paraId="21DF6B1F" w14:textId="77777777" w:rsidR="006F6355" w:rsidRPr="00801D79" w:rsidRDefault="00000000" w:rsidP="006F6355">
      <w:pPr>
        <w:pStyle w:val="Nagwek2"/>
        <w:spacing w:before="90"/>
        <w:ind w:left="0" w:right="1445"/>
        <w:jc w:val="center"/>
        <w:rPr>
          <w:b w:val="0"/>
          <w:sz w:val="22"/>
          <w:szCs w:val="22"/>
        </w:rPr>
      </w:pPr>
      <w:r w:rsidRPr="00801D79">
        <w:rPr>
          <w:b w:val="0"/>
          <w:sz w:val="22"/>
          <w:szCs w:val="22"/>
        </w:rPr>
        <w:br w:type="column"/>
      </w:r>
    </w:p>
    <w:p w14:paraId="659C408D" w14:textId="77777777" w:rsidR="006F6355" w:rsidRPr="00801D79" w:rsidRDefault="006F6355" w:rsidP="006F6355">
      <w:pPr>
        <w:pStyle w:val="Nagwek2"/>
        <w:spacing w:before="90"/>
        <w:ind w:left="0" w:right="1445"/>
        <w:jc w:val="center"/>
        <w:rPr>
          <w:b w:val="0"/>
          <w:sz w:val="22"/>
          <w:szCs w:val="22"/>
        </w:rPr>
      </w:pPr>
    </w:p>
    <w:p w14:paraId="43C9DBAE" w14:textId="131D4993" w:rsidR="00DE07F4" w:rsidRPr="00801D79" w:rsidRDefault="00000000" w:rsidP="006F6355">
      <w:pPr>
        <w:pStyle w:val="Nagwek2"/>
        <w:spacing w:before="90"/>
        <w:ind w:left="0" w:right="1445"/>
        <w:jc w:val="center"/>
        <w:rPr>
          <w:sz w:val="22"/>
          <w:szCs w:val="22"/>
        </w:rPr>
      </w:pPr>
      <w:bookmarkStart w:id="0" w:name="_Hlk180657201"/>
      <w:r w:rsidRPr="00801D79">
        <w:rPr>
          <w:w w:val="115"/>
          <w:sz w:val="22"/>
          <w:szCs w:val="22"/>
        </w:rPr>
        <w:t>Sprzątanie</w:t>
      </w:r>
      <w:r w:rsidRPr="00801D79">
        <w:rPr>
          <w:spacing w:val="25"/>
          <w:w w:val="115"/>
          <w:sz w:val="22"/>
          <w:szCs w:val="22"/>
        </w:rPr>
        <w:t xml:space="preserve"> </w:t>
      </w:r>
      <w:r w:rsidRPr="00801D79">
        <w:rPr>
          <w:w w:val="115"/>
          <w:sz w:val="22"/>
          <w:szCs w:val="22"/>
        </w:rPr>
        <w:t>pomieszczeń</w:t>
      </w:r>
      <w:r w:rsidRPr="00801D79">
        <w:rPr>
          <w:spacing w:val="26"/>
          <w:w w:val="115"/>
          <w:sz w:val="22"/>
          <w:szCs w:val="22"/>
        </w:rPr>
        <w:t xml:space="preserve"> </w:t>
      </w:r>
      <w:r w:rsidRPr="00801D79">
        <w:rPr>
          <w:w w:val="115"/>
          <w:sz w:val="22"/>
          <w:szCs w:val="22"/>
        </w:rPr>
        <w:t>i</w:t>
      </w:r>
      <w:r w:rsidRPr="00801D79">
        <w:rPr>
          <w:spacing w:val="23"/>
          <w:w w:val="115"/>
          <w:sz w:val="22"/>
          <w:szCs w:val="22"/>
        </w:rPr>
        <w:t xml:space="preserve"> </w:t>
      </w:r>
      <w:r w:rsidRPr="00801D79">
        <w:rPr>
          <w:w w:val="115"/>
          <w:sz w:val="22"/>
          <w:szCs w:val="22"/>
        </w:rPr>
        <w:t>terenu</w:t>
      </w:r>
      <w:r w:rsidRPr="00801D79">
        <w:rPr>
          <w:spacing w:val="23"/>
          <w:w w:val="115"/>
          <w:sz w:val="22"/>
          <w:szCs w:val="22"/>
        </w:rPr>
        <w:t xml:space="preserve"> </w:t>
      </w:r>
      <w:r w:rsidRPr="00801D79">
        <w:rPr>
          <w:w w:val="115"/>
          <w:sz w:val="22"/>
          <w:szCs w:val="22"/>
        </w:rPr>
        <w:t>zewnętrznego</w:t>
      </w:r>
      <w:r w:rsidRPr="00801D79">
        <w:rPr>
          <w:spacing w:val="26"/>
          <w:w w:val="115"/>
          <w:sz w:val="22"/>
          <w:szCs w:val="22"/>
        </w:rPr>
        <w:t xml:space="preserve"> </w:t>
      </w:r>
      <w:r w:rsidRPr="00801D79">
        <w:rPr>
          <w:spacing w:val="-10"/>
          <w:w w:val="115"/>
          <w:sz w:val="22"/>
          <w:szCs w:val="22"/>
        </w:rPr>
        <w:t>–</w:t>
      </w:r>
    </w:p>
    <w:p w14:paraId="31FD7B9A" w14:textId="77777777" w:rsidR="00DE07F4" w:rsidRPr="00801D79" w:rsidRDefault="00DE07F4" w:rsidP="006F6355">
      <w:pPr>
        <w:pStyle w:val="Bezodstpw"/>
        <w:jc w:val="center"/>
        <w:rPr>
          <w:b/>
          <w:bCs/>
        </w:rPr>
        <w:sectPr w:rsidR="00DE07F4" w:rsidRPr="00801D79" w:rsidSect="00FD1629">
          <w:type w:val="continuous"/>
          <w:pgSz w:w="11910" w:h="16840"/>
          <w:pgMar w:top="1540" w:right="1420" w:bottom="520" w:left="1300" w:header="846" w:footer="332" w:gutter="0"/>
          <w:cols w:num="2" w:space="708" w:equalWidth="0">
            <w:col w:w="1499" w:space="40"/>
            <w:col w:w="8811"/>
          </w:cols>
        </w:sectPr>
      </w:pPr>
    </w:p>
    <w:p w14:paraId="3854046F" w14:textId="77777777" w:rsidR="009B0BD0" w:rsidRPr="00801D79" w:rsidRDefault="00000000" w:rsidP="006F6355">
      <w:pPr>
        <w:pStyle w:val="Bezodstpw"/>
        <w:jc w:val="center"/>
        <w:rPr>
          <w:b/>
          <w:bCs/>
          <w:spacing w:val="40"/>
          <w:w w:val="115"/>
        </w:rPr>
      </w:pPr>
      <w:r w:rsidRPr="00801D79">
        <w:rPr>
          <w:b/>
          <w:bCs/>
          <w:w w:val="115"/>
        </w:rPr>
        <w:t>świadczenie usług z zakresu bieżącego utrzymywania czystości</w:t>
      </w:r>
      <w:r w:rsidRPr="00801D79">
        <w:rPr>
          <w:b/>
          <w:bCs/>
          <w:spacing w:val="80"/>
          <w:w w:val="115"/>
        </w:rPr>
        <w:t xml:space="preserve"> </w:t>
      </w:r>
      <w:r w:rsidRPr="00801D79">
        <w:rPr>
          <w:b/>
          <w:bCs/>
          <w:w w:val="115"/>
        </w:rPr>
        <w:t>w</w:t>
      </w:r>
      <w:r w:rsidRPr="00801D79">
        <w:rPr>
          <w:b/>
          <w:bCs/>
          <w:spacing w:val="40"/>
          <w:w w:val="115"/>
        </w:rPr>
        <w:t xml:space="preserve"> </w:t>
      </w:r>
      <w:r w:rsidRPr="00801D79">
        <w:rPr>
          <w:b/>
          <w:bCs/>
          <w:w w:val="115"/>
        </w:rPr>
        <w:t>budynku</w:t>
      </w:r>
      <w:r w:rsidRPr="00801D79">
        <w:rPr>
          <w:b/>
          <w:bCs/>
          <w:spacing w:val="40"/>
          <w:w w:val="115"/>
        </w:rPr>
        <w:t xml:space="preserve"> </w:t>
      </w:r>
      <w:r w:rsidRPr="00801D79">
        <w:rPr>
          <w:b/>
          <w:bCs/>
          <w:w w:val="115"/>
        </w:rPr>
        <w:t>i</w:t>
      </w:r>
      <w:r w:rsidRPr="00801D79">
        <w:rPr>
          <w:b/>
          <w:bCs/>
          <w:spacing w:val="40"/>
          <w:w w:val="115"/>
        </w:rPr>
        <w:t xml:space="preserve"> </w:t>
      </w:r>
      <w:r w:rsidRPr="00801D79">
        <w:rPr>
          <w:b/>
          <w:bCs/>
          <w:w w:val="115"/>
        </w:rPr>
        <w:t>na</w:t>
      </w:r>
      <w:r w:rsidRPr="00801D79">
        <w:rPr>
          <w:b/>
          <w:bCs/>
          <w:spacing w:val="40"/>
          <w:w w:val="115"/>
        </w:rPr>
        <w:t xml:space="preserve"> </w:t>
      </w:r>
      <w:r w:rsidRPr="00801D79">
        <w:rPr>
          <w:b/>
          <w:bCs/>
          <w:w w:val="115"/>
        </w:rPr>
        <w:t>posesji</w:t>
      </w:r>
      <w:r w:rsidRPr="00801D79">
        <w:rPr>
          <w:b/>
          <w:bCs/>
          <w:spacing w:val="40"/>
          <w:w w:val="115"/>
        </w:rPr>
        <w:t xml:space="preserve"> </w:t>
      </w:r>
    </w:p>
    <w:p w14:paraId="647B912B" w14:textId="2101E3F5" w:rsidR="00DE07F4" w:rsidRPr="00801D79" w:rsidRDefault="006F6355" w:rsidP="006F6355">
      <w:pPr>
        <w:pStyle w:val="Bezodstpw"/>
        <w:jc w:val="center"/>
        <w:rPr>
          <w:b/>
          <w:bCs/>
        </w:rPr>
      </w:pPr>
      <w:r w:rsidRPr="00801D79">
        <w:rPr>
          <w:b/>
          <w:bCs/>
          <w:spacing w:val="40"/>
          <w:w w:val="115"/>
        </w:rPr>
        <w:t>Miejskiego Ośrodka Pomocy Spo</w:t>
      </w:r>
      <w:r w:rsidR="009B0BD0" w:rsidRPr="00801D79">
        <w:rPr>
          <w:b/>
          <w:bCs/>
          <w:spacing w:val="40"/>
          <w:w w:val="115"/>
        </w:rPr>
        <w:t>ł</w:t>
      </w:r>
      <w:r w:rsidRPr="00801D79">
        <w:rPr>
          <w:b/>
          <w:bCs/>
          <w:spacing w:val="40"/>
          <w:w w:val="115"/>
        </w:rPr>
        <w:t>ecznej w E</w:t>
      </w:r>
      <w:r w:rsidR="009B0BD0" w:rsidRPr="00801D79">
        <w:rPr>
          <w:b/>
          <w:bCs/>
          <w:spacing w:val="40"/>
          <w:w w:val="115"/>
        </w:rPr>
        <w:t>ł</w:t>
      </w:r>
      <w:r w:rsidRPr="00801D79">
        <w:rPr>
          <w:b/>
          <w:bCs/>
          <w:spacing w:val="40"/>
          <w:w w:val="115"/>
        </w:rPr>
        <w:t>ku</w:t>
      </w:r>
      <w:r w:rsidR="0075088B" w:rsidRPr="00801D79">
        <w:rPr>
          <w:b/>
          <w:bCs/>
          <w:spacing w:val="40"/>
          <w:w w:val="115"/>
        </w:rPr>
        <w:t xml:space="preserve"> oraz jego jednostk</w:t>
      </w:r>
      <w:r w:rsidR="002E3D1F" w:rsidRPr="00801D79">
        <w:rPr>
          <w:b/>
          <w:bCs/>
          <w:spacing w:val="40"/>
          <w:w w:val="115"/>
        </w:rPr>
        <w:t>ach</w:t>
      </w:r>
      <w:bookmarkEnd w:id="0"/>
      <w:r w:rsidRPr="00801D79">
        <w:rPr>
          <w:b/>
          <w:bCs/>
          <w:spacing w:val="40"/>
          <w:w w:val="115"/>
        </w:rPr>
        <w:t>.</w:t>
      </w:r>
    </w:p>
    <w:p w14:paraId="584EFB52" w14:textId="77777777" w:rsidR="009B0BD0" w:rsidRPr="00801D79" w:rsidRDefault="009B0BD0">
      <w:pPr>
        <w:spacing w:before="244"/>
        <w:ind w:left="402"/>
        <w:rPr>
          <w:u w:val="single"/>
        </w:rPr>
      </w:pPr>
    </w:p>
    <w:p w14:paraId="19B9516E" w14:textId="77777777" w:rsidR="009B0BD0" w:rsidRPr="00801D79" w:rsidRDefault="009B0BD0">
      <w:pPr>
        <w:spacing w:before="244"/>
        <w:ind w:left="402"/>
        <w:rPr>
          <w:u w:val="single"/>
        </w:rPr>
      </w:pPr>
    </w:p>
    <w:p w14:paraId="737D10BC" w14:textId="690C58D8" w:rsidR="00DE07F4" w:rsidRPr="00801D79" w:rsidRDefault="00000000">
      <w:pPr>
        <w:spacing w:before="244"/>
        <w:ind w:left="402"/>
        <w:rPr>
          <w:b/>
        </w:rPr>
      </w:pPr>
      <w:r w:rsidRPr="00801D79">
        <w:rPr>
          <w:u w:val="single"/>
        </w:rPr>
        <w:t>CPV</w:t>
      </w:r>
      <w:r w:rsidRPr="00801D79">
        <w:rPr>
          <w:spacing w:val="-5"/>
        </w:rPr>
        <w:t xml:space="preserve"> </w:t>
      </w:r>
      <w:r w:rsidRPr="00801D79">
        <w:rPr>
          <w:b/>
          <w:spacing w:val="-10"/>
        </w:rPr>
        <w:t>:</w:t>
      </w:r>
    </w:p>
    <w:p w14:paraId="1186DF1F" w14:textId="01123D01" w:rsidR="009B0BD0" w:rsidRPr="00801D79" w:rsidRDefault="00000000">
      <w:pPr>
        <w:pStyle w:val="Tekstpodstawowy"/>
        <w:ind w:left="402" w:right="5238"/>
        <w:jc w:val="left"/>
        <w:rPr>
          <w:sz w:val="22"/>
          <w:szCs w:val="22"/>
        </w:rPr>
      </w:pPr>
      <w:r w:rsidRPr="00801D79">
        <w:rPr>
          <w:sz w:val="22"/>
          <w:szCs w:val="22"/>
        </w:rPr>
        <w:t>90.91.00.00</w:t>
      </w:r>
      <w:r w:rsidR="00021DEC">
        <w:rPr>
          <w:sz w:val="22"/>
          <w:szCs w:val="22"/>
        </w:rPr>
        <w:t xml:space="preserve"> </w:t>
      </w:r>
      <w:r w:rsidRPr="00801D79">
        <w:rPr>
          <w:sz w:val="22"/>
          <w:szCs w:val="22"/>
        </w:rPr>
        <w:t>-</w:t>
      </w:r>
      <w:r w:rsidR="00021DEC">
        <w:rPr>
          <w:sz w:val="22"/>
          <w:szCs w:val="22"/>
        </w:rPr>
        <w:t xml:space="preserve"> </w:t>
      </w:r>
      <w:r w:rsidRPr="00801D79">
        <w:rPr>
          <w:sz w:val="22"/>
          <w:szCs w:val="22"/>
        </w:rPr>
        <w:t xml:space="preserve">9 – usługi sprzątania </w:t>
      </w:r>
    </w:p>
    <w:p w14:paraId="10438E57" w14:textId="26E7951C" w:rsidR="005801C3" w:rsidRDefault="00000000">
      <w:pPr>
        <w:pStyle w:val="Tekstpodstawowy"/>
        <w:ind w:left="402" w:right="5238"/>
        <w:jc w:val="left"/>
        <w:rPr>
          <w:sz w:val="22"/>
          <w:szCs w:val="22"/>
        </w:rPr>
      </w:pPr>
      <w:r w:rsidRPr="00801D79">
        <w:rPr>
          <w:sz w:val="22"/>
          <w:szCs w:val="22"/>
        </w:rPr>
        <w:t>90.91.12.00</w:t>
      </w:r>
      <w:r w:rsidR="00021DEC">
        <w:rPr>
          <w:sz w:val="22"/>
          <w:szCs w:val="22"/>
        </w:rPr>
        <w:t xml:space="preserve"> </w:t>
      </w:r>
      <w:r w:rsidRPr="00801D79">
        <w:rPr>
          <w:sz w:val="22"/>
          <w:szCs w:val="22"/>
        </w:rPr>
        <w:t>-</w:t>
      </w:r>
      <w:r w:rsidR="00021DEC">
        <w:rPr>
          <w:sz w:val="22"/>
          <w:szCs w:val="22"/>
        </w:rPr>
        <w:t xml:space="preserve"> </w:t>
      </w:r>
      <w:r w:rsidRPr="00801D79">
        <w:rPr>
          <w:sz w:val="22"/>
          <w:szCs w:val="22"/>
        </w:rPr>
        <w:t>8</w:t>
      </w:r>
      <w:r w:rsidRPr="00801D79">
        <w:rPr>
          <w:spacing w:val="-10"/>
          <w:sz w:val="22"/>
          <w:szCs w:val="22"/>
        </w:rPr>
        <w:t xml:space="preserve"> </w:t>
      </w:r>
      <w:r w:rsidRPr="00801D79">
        <w:rPr>
          <w:sz w:val="22"/>
          <w:szCs w:val="22"/>
        </w:rPr>
        <w:t>–</w:t>
      </w:r>
      <w:r w:rsidRPr="00801D79">
        <w:rPr>
          <w:spacing w:val="-8"/>
          <w:sz w:val="22"/>
          <w:szCs w:val="22"/>
        </w:rPr>
        <w:t xml:space="preserve"> </w:t>
      </w:r>
      <w:r w:rsidRPr="00801D79">
        <w:rPr>
          <w:sz w:val="22"/>
          <w:szCs w:val="22"/>
        </w:rPr>
        <w:t>usługi</w:t>
      </w:r>
      <w:r w:rsidRPr="00801D79">
        <w:rPr>
          <w:spacing w:val="-11"/>
          <w:sz w:val="22"/>
          <w:szCs w:val="22"/>
        </w:rPr>
        <w:t xml:space="preserve"> </w:t>
      </w:r>
      <w:r w:rsidRPr="00801D79">
        <w:rPr>
          <w:sz w:val="22"/>
          <w:szCs w:val="22"/>
        </w:rPr>
        <w:t>sprzątania</w:t>
      </w:r>
      <w:r w:rsidRPr="00801D79">
        <w:rPr>
          <w:spacing w:val="-7"/>
          <w:sz w:val="22"/>
          <w:szCs w:val="22"/>
        </w:rPr>
        <w:t xml:space="preserve"> </w:t>
      </w:r>
      <w:r w:rsidRPr="00801D79">
        <w:rPr>
          <w:sz w:val="22"/>
          <w:szCs w:val="22"/>
        </w:rPr>
        <w:t xml:space="preserve">budynków </w:t>
      </w:r>
    </w:p>
    <w:p w14:paraId="3C27BB26" w14:textId="71708BB5" w:rsidR="009B0BD0" w:rsidRPr="00801D79" w:rsidRDefault="00000000">
      <w:pPr>
        <w:pStyle w:val="Tekstpodstawowy"/>
        <w:ind w:left="402" w:right="5238"/>
        <w:jc w:val="left"/>
        <w:rPr>
          <w:spacing w:val="40"/>
          <w:sz w:val="22"/>
          <w:szCs w:val="22"/>
        </w:rPr>
      </w:pPr>
      <w:r w:rsidRPr="00801D79">
        <w:rPr>
          <w:sz w:val="22"/>
          <w:szCs w:val="22"/>
        </w:rPr>
        <w:t>90.91.92.00</w:t>
      </w:r>
      <w:r w:rsidR="00021DEC">
        <w:rPr>
          <w:sz w:val="22"/>
          <w:szCs w:val="22"/>
        </w:rPr>
        <w:t xml:space="preserve"> </w:t>
      </w:r>
      <w:r w:rsidRPr="00801D79">
        <w:rPr>
          <w:sz w:val="22"/>
          <w:szCs w:val="22"/>
        </w:rPr>
        <w:t>-</w:t>
      </w:r>
      <w:r w:rsidR="00021DEC">
        <w:rPr>
          <w:sz w:val="22"/>
          <w:szCs w:val="22"/>
        </w:rPr>
        <w:t xml:space="preserve"> </w:t>
      </w:r>
      <w:r w:rsidRPr="00801D79">
        <w:rPr>
          <w:sz w:val="22"/>
          <w:szCs w:val="22"/>
        </w:rPr>
        <w:t>4 – usługi sprzątania biur 39.83.00.00</w:t>
      </w:r>
      <w:r w:rsidR="00021DEC">
        <w:rPr>
          <w:sz w:val="22"/>
          <w:szCs w:val="22"/>
        </w:rPr>
        <w:t xml:space="preserve"> </w:t>
      </w:r>
      <w:r w:rsidRPr="00801D79">
        <w:rPr>
          <w:sz w:val="22"/>
          <w:szCs w:val="22"/>
        </w:rPr>
        <w:t>-</w:t>
      </w:r>
      <w:r w:rsidR="00021DEC">
        <w:rPr>
          <w:sz w:val="22"/>
          <w:szCs w:val="22"/>
        </w:rPr>
        <w:t xml:space="preserve"> </w:t>
      </w:r>
      <w:r w:rsidRPr="00801D79">
        <w:rPr>
          <w:sz w:val="22"/>
          <w:szCs w:val="22"/>
        </w:rPr>
        <w:t>9 – środki czyszczące</w:t>
      </w:r>
      <w:r w:rsidRPr="00801D79">
        <w:rPr>
          <w:spacing w:val="40"/>
          <w:sz w:val="22"/>
          <w:szCs w:val="22"/>
        </w:rPr>
        <w:t xml:space="preserve"> </w:t>
      </w:r>
    </w:p>
    <w:p w14:paraId="5E5AA726" w14:textId="77777777" w:rsidR="005801C3" w:rsidRDefault="00000000">
      <w:pPr>
        <w:pStyle w:val="Tekstpodstawowy"/>
        <w:ind w:left="402" w:right="5238"/>
        <w:jc w:val="left"/>
        <w:rPr>
          <w:sz w:val="22"/>
          <w:szCs w:val="22"/>
        </w:rPr>
      </w:pPr>
      <w:r w:rsidRPr="00801D79">
        <w:rPr>
          <w:sz w:val="22"/>
          <w:szCs w:val="22"/>
        </w:rPr>
        <w:t xml:space="preserve">90911300 - 9 – usługi czyszczenia okien </w:t>
      </w:r>
    </w:p>
    <w:p w14:paraId="1FF7EEA4" w14:textId="0AB8607F" w:rsidR="00DE07F4" w:rsidRPr="00801D79" w:rsidRDefault="00000000">
      <w:pPr>
        <w:pStyle w:val="Tekstpodstawowy"/>
        <w:ind w:left="402" w:right="5238"/>
        <w:jc w:val="left"/>
        <w:rPr>
          <w:sz w:val="22"/>
          <w:szCs w:val="22"/>
        </w:rPr>
      </w:pPr>
      <w:r w:rsidRPr="00801D79">
        <w:rPr>
          <w:sz w:val="22"/>
          <w:szCs w:val="22"/>
        </w:rPr>
        <w:t>90914000 - 7 – usługi sprzątania parkingów</w:t>
      </w:r>
    </w:p>
    <w:p w14:paraId="058AC440" w14:textId="77777777" w:rsidR="00DE07F4" w:rsidRPr="00801D79" w:rsidRDefault="00000000">
      <w:pPr>
        <w:pStyle w:val="Tekstpodstawowy"/>
        <w:spacing w:line="289" w:lineRule="exact"/>
        <w:ind w:left="402"/>
        <w:jc w:val="left"/>
        <w:rPr>
          <w:sz w:val="22"/>
          <w:szCs w:val="22"/>
        </w:rPr>
      </w:pPr>
      <w:r w:rsidRPr="00801D79">
        <w:rPr>
          <w:sz w:val="22"/>
          <w:szCs w:val="22"/>
        </w:rPr>
        <w:t>90919100</w:t>
      </w:r>
      <w:r w:rsidRPr="00801D79">
        <w:rPr>
          <w:spacing w:val="-3"/>
          <w:sz w:val="22"/>
          <w:szCs w:val="22"/>
        </w:rPr>
        <w:t xml:space="preserve"> </w:t>
      </w:r>
      <w:r w:rsidRPr="00801D79">
        <w:rPr>
          <w:sz w:val="22"/>
          <w:szCs w:val="22"/>
        </w:rPr>
        <w:t>-</w:t>
      </w:r>
      <w:r w:rsidRPr="00801D79">
        <w:rPr>
          <w:spacing w:val="-4"/>
          <w:sz w:val="22"/>
          <w:szCs w:val="22"/>
        </w:rPr>
        <w:t xml:space="preserve"> </w:t>
      </w:r>
      <w:r w:rsidRPr="00801D79">
        <w:rPr>
          <w:sz w:val="22"/>
          <w:szCs w:val="22"/>
        </w:rPr>
        <w:t>3</w:t>
      </w:r>
      <w:r w:rsidRPr="00801D79">
        <w:rPr>
          <w:spacing w:val="-4"/>
          <w:sz w:val="22"/>
          <w:szCs w:val="22"/>
        </w:rPr>
        <w:t xml:space="preserve"> </w:t>
      </w:r>
      <w:r w:rsidRPr="00801D79">
        <w:rPr>
          <w:sz w:val="22"/>
          <w:szCs w:val="22"/>
        </w:rPr>
        <w:t>–</w:t>
      </w:r>
      <w:r w:rsidRPr="00801D79">
        <w:rPr>
          <w:spacing w:val="-3"/>
          <w:sz w:val="22"/>
          <w:szCs w:val="22"/>
        </w:rPr>
        <w:t xml:space="preserve"> </w:t>
      </w:r>
      <w:r w:rsidRPr="00801D79">
        <w:rPr>
          <w:sz w:val="22"/>
          <w:szCs w:val="22"/>
        </w:rPr>
        <w:t>usługi</w:t>
      </w:r>
      <w:r w:rsidRPr="00801D79">
        <w:rPr>
          <w:spacing w:val="-5"/>
          <w:sz w:val="22"/>
          <w:szCs w:val="22"/>
        </w:rPr>
        <w:t xml:space="preserve"> </w:t>
      </w:r>
      <w:r w:rsidRPr="00801D79">
        <w:rPr>
          <w:sz w:val="22"/>
          <w:szCs w:val="22"/>
        </w:rPr>
        <w:t>czyszczenia</w:t>
      </w:r>
      <w:r w:rsidRPr="00801D79">
        <w:rPr>
          <w:spacing w:val="-2"/>
          <w:sz w:val="22"/>
          <w:szCs w:val="22"/>
        </w:rPr>
        <w:t xml:space="preserve"> </w:t>
      </w:r>
      <w:r w:rsidRPr="00801D79">
        <w:rPr>
          <w:sz w:val="22"/>
          <w:szCs w:val="22"/>
        </w:rPr>
        <w:t>urządzeń</w:t>
      </w:r>
      <w:r w:rsidRPr="00801D79">
        <w:rPr>
          <w:spacing w:val="-3"/>
          <w:sz w:val="22"/>
          <w:szCs w:val="22"/>
        </w:rPr>
        <w:t xml:space="preserve"> </w:t>
      </w:r>
      <w:r w:rsidRPr="00801D79">
        <w:rPr>
          <w:spacing w:val="-2"/>
          <w:sz w:val="22"/>
          <w:szCs w:val="22"/>
        </w:rPr>
        <w:t>biurowych</w:t>
      </w:r>
    </w:p>
    <w:p w14:paraId="37978758" w14:textId="77777777" w:rsidR="00DE07F4" w:rsidRPr="00801D79" w:rsidRDefault="00000000">
      <w:pPr>
        <w:pStyle w:val="Tekstpodstawowy"/>
        <w:spacing w:line="289" w:lineRule="exact"/>
        <w:ind w:left="402"/>
        <w:jc w:val="left"/>
        <w:rPr>
          <w:sz w:val="22"/>
          <w:szCs w:val="22"/>
        </w:rPr>
      </w:pPr>
      <w:r w:rsidRPr="00801D79">
        <w:rPr>
          <w:sz w:val="22"/>
          <w:szCs w:val="22"/>
        </w:rPr>
        <w:t>90620000</w:t>
      </w:r>
      <w:r w:rsidRPr="00801D79">
        <w:rPr>
          <w:spacing w:val="-2"/>
          <w:sz w:val="22"/>
          <w:szCs w:val="22"/>
        </w:rPr>
        <w:t xml:space="preserve"> </w:t>
      </w:r>
      <w:r w:rsidRPr="00801D79">
        <w:rPr>
          <w:sz w:val="22"/>
          <w:szCs w:val="22"/>
        </w:rPr>
        <w:t>-</w:t>
      </w:r>
      <w:r w:rsidRPr="00801D79">
        <w:rPr>
          <w:spacing w:val="-2"/>
          <w:sz w:val="22"/>
          <w:szCs w:val="22"/>
        </w:rPr>
        <w:t xml:space="preserve"> </w:t>
      </w:r>
      <w:r w:rsidRPr="00801D79">
        <w:rPr>
          <w:sz w:val="22"/>
          <w:szCs w:val="22"/>
        </w:rPr>
        <w:t>9</w:t>
      </w:r>
      <w:r w:rsidRPr="00801D79">
        <w:rPr>
          <w:spacing w:val="-2"/>
          <w:sz w:val="22"/>
          <w:szCs w:val="22"/>
        </w:rPr>
        <w:t xml:space="preserve"> </w:t>
      </w:r>
      <w:r w:rsidRPr="00801D79">
        <w:rPr>
          <w:sz w:val="22"/>
          <w:szCs w:val="22"/>
        </w:rPr>
        <w:t>–</w:t>
      </w:r>
      <w:r w:rsidRPr="00801D79">
        <w:rPr>
          <w:spacing w:val="-1"/>
          <w:sz w:val="22"/>
          <w:szCs w:val="22"/>
        </w:rPr>
        <w:t xml:space="preserve"> </w:t>
      </w:r>
      <w:r w:rsidRPr="00801D79">
        <w:rPr>
          <w:sz w:val="22"/>
          <w:szCs w:val="22"/>
        </w:rPr>
        <w:t>usługi</w:t>
      </w:r>
      <w:r w:rsidRPr="00801D79">
        <w:rPr>
          <w:spacing w:val="-3"/>
          <w:sz w:val="22"/>
          <w:szCs w:val="22"/>
        </w:rPr>
        <w:t xml:space="preserve"> </w:t>
      </w:r>
      <w:r w:rsidRPr="00801D79">
        <w:rPr>
          <w:spacing w:val="-2"/>
          <w:sz w:val="22"/>
          <w:szCs w:val="22"/>
        </w:rPr>
        <w:t>odśnieżania</w:t>
      </w:r>
    </w:p>
    <w:p w14:paraId="4B30085F" w14:textId="77777777" w:rsidR="00DE07F4" w:rsidRPr="00801D79" w:rsidRDefault="00000000">
      <w:pPr>
        <w:pStyle w:val="Tekstpodstawowy"/>
        <w:spacing w:line="289" w:lineRule="exact"/>
        <w:ind w:left="402"/>
        <w:jc w:val="left"/>
        <w:rPr>
          <w:sz w:val="22"/>
          <w:szCs w:val="22"/>
        </w:rPr>
      </w:pPr>
      <w:r w:rsidRPr="00801D79">
        <w:rPr>
          <w:sz w:val="22"/>
          <w:szCs w:val="22"/>
        </w:rPr>
        <w:t>90630000</w:t>
      </w:r>
      <w:r w:rsidRPr="00801D79">
        <w:rPr>
          <w:spacing w:val="-1"/>
          <w:sz w:val="22"/>
          <w:szCs w:val="22"/>
        </w:rPr>
        <w:t xml:space="preserve"> </w:t>
      </w:r>
      <w:r w:rsidRPr="00801D79">
        <w:rPr>
          <w:sz w:val="22"/>
          <w:szCs w:val="22"/>
        </w:rPr>
        <w:t>-</w:t>
      </w:r>
      <w:r w:rsidRPr="00801D79">
        <w:rPr>
          <w:spacing w:val="-3"/>
          <w:sz w:val="22"/>
          <w:szCs w:val="22"/>
        </w:rPr>
        <w:t xml:space="preserve"> </w:t>
      </w:r>
      <w:r w:rsidRPr="00801D79">
        <w:rPr>
          <w:sz w:val="22"/>
          <w:szCs w:val="22"/>
        </w:rPr>
        <w:t>2</w:t>
      </w:r>
      <w:r w:rsidRPr="00801D79">
        <w:rPr>
          <w:spacing w:val="-2"/>
          <w:sz w:val="22"/>
          <w:szCs w:val="22"/>
        </w:rPr>
        <w:t xml:space="preserve"> </w:t>
      </w:r>
      <w:r w:rsidRPr="00801D79">
        <w:rPr>
          <w:sz w:val="22"/>
          <w:szCs w:val="22"/>
        </w:rPr>
        <w:t>-</w:t>
      </w:r>
      <w:r w:rsidRPr="00801D79">
        <w:rPr>
          <w:spacing w:val="-2"/>
          <w:sz w:val="22"/>
          <w:szCs w:val="22"/>
        </w:rPr>
        <w:t xml:space="preserve"> </w:t>
      </w:r>
      <w:r w:rsidRPr="00801D79">
        <w:rPr>
          <w:sz w:val="22"/>
          <w:szCs w:val="22"/>
        </w:rPr>
        <w:t>usługi</w:t>
      </w:r>
      <w:r w:rsidRPr="00801D79">
        <w:rPr>
          <w:spacing w:val="-2"/>
          <w:sz w:val="22"/>
          <w:szCs w:val="22"/>
        </w:rPr>
        <w:t xml:space="preserve"> </w:t>
      </w:r>
      <w:r w:rsidRPr="00801D79">
        <w:rPr>
          <w:sz w:val="22"/>
          <w:szCs w:val="22"/>
        </w:rPr>
        <w:t xml:space="preserve">usuwania </w:t>
      </w:r>
      <w:r w:rsidRPr="00801D79">
        <w:rPr>
          <w:spacing w:val="-2"/>
          <w:sz w:val="22"/>
          <w:szCs w:val="22"/>
        </w:rPr>
        <w:t>oblodzeń</w:t>
      </w:r>
    </w:p>
    <w:p w14:paraId="0CBDF058" w14:textId="77777777" w:rsidR="00DE07F4" w:rsidRPr="00801D79" w:rsidRDefault="00000000">
      <w:pPr>
        <w:pStyle w:val="Tekstpodstawowy"/>
        <w:spacing w:before="1"/>
        <w:ind w:left="402"/>
        <w:jc w:val="left"/>
        <w:rPr>
          <w:sz w:val="22"/>
          <w:szCs w:val="22"/>
        </w:rPr>
      </w:pPr>
      <w:r w:rsidRPr="00801D79">
        <w:rPr>
          <w:sz w:val="22"/>
          <w:szCs w:val="22"/>
        </w:rPr>
        <w:t>77310000</w:t>
      </w:r>
      <w:r w:rsidRPr="00801D79">
        <w:rPr>
          <w:spacing w:val="-4"/>
          <w:sz w:val="22"/>
          <w:szCs w:val="22"/>
        </w:rPr>
        <w:t xml:space="preserve"> </w:t>
      </w:r>
      <w:r w:rsidRPr="00801D79">
        <w:rPr>
          <w:sz w:val="22"/>
          <w:szCs w:val="22"/>
        </w:rPr>
        <w:t>-</w:t>
      </w:r>
      <w:r w:rsidRPr="00801D79">
        <w:rPr>
          <w:spacing w:val="-4"/>
          <w:sz w:val="22"/>
          <w:szCs w:val="22"/>
        </w:rPr>
        <w:t xml:space="preserve"> </w:t>
      </w:r>
      <w:r w:rsidRPr="00801D79">
        <w:rPr>
          <w:sz w:val="22"/>
          <w:szCs w:val="22"/>
        </w:rPr>
        <w:t>6</w:t>
      </w:r>
      <w:r w:rsidRPr="00801D79">
        <w:rPr>
          <w:spacing w:val="-2"/>
          <w:sz w:val="22"/>
          <w:szCs w:val="22"/>
        </w:rPr>
        <w:t xml:space="preserve"> </w:t>
      </w:r>
      <w:r w:rsidRPr="00801D79">
        <w:rPr>
          <w:sz w:val="22"/>
          <w:szCs w:val="22"/>
        </w:rPr>
        <w:t>–</w:t>
      </w:r>
      <w:r w:rsidRPr="00801D79">
        <w:rPr>
          <w:spacing w:val="-2"/>
          <w:sz w:val="22"/>
          <w:szCs w:val="22"/>
        </w:rPr>
        <w:t xml:space="preserve"> </w:t>
      </w:r>
      <w:r w:rsidRPr="00801D79">
        <w:rPr>
          <w:sz w:val="22"/>
          <w:szCs w:val="22"/>
        </w:rPr>
        <w:t>usługi</w:t>
      </w:r>
      <w:r w:rsidRPr="00801D79">
        <w:rPr>
          <w:spacing w:val="-5"/>
          <w:sz w:val="22"/>
          <w:szCs w:val="22"/>
        </w:rPr>
        <w:t xml:space="preserve"> </w:t>
      </w:r>
      <w:r w:rsidRPr="00801D79">
        <w:rPr>
          <w:sz w:val="22"/>
          <w:szCs w:val="22"/>
        </w:rPr>
        <w:t>sadzenia</w:t>
      </w:r>
      <w:r w:rsidRPr="00801D79">
        <w:rPr>
          <w:spacing w:val="-1"/>
          <w:sz w:val="22"/>
          <w:szCs w:val="22"/>
        </w:rPr>
        <w:t xml:space="preserve"> </w:t>
      </w:r>
      <w:r w:rsidRPr="00801D79">
        <w:rPr>
          <w:sz w:val="22"/>
          <w:szCs w:val="22"/>
        </w:rPr>
        <w:t>roślin</w:t>
      </w:r>
      <w:r w:rsidRPr="00801D79">
        <w:rPr>
          <w:spacing w:val="-2"/>
          <w:sz w:val="22"/>
          <w:szCs w:val="22"/>
        </w:rPr>
        <w:t xml:space="preserve"> </w:t>
      </w:r>
      <w:r w:rsidRPr="00801D79">
        <w:rPr>
          <w:sz w:val="22"/>
          <w:szCs w:val="22"/>
        </w:rPr>
        <w:t>i</w:t>
      </w:r>
      <w:r w:rsidRPr="00801D79">
        <w:rPr>
          <w:spacing w:val="-2"/>
          <w:sz w:val="22"/>
          <w:szCs w:val="22"/>
        </w:rPr>
        <w:t xml:space="preserve"> </w:t>
      </w:r>
      <w:r w:rsidRPr="00801D79">
        <w:rPr>
          <w:sz w:val="22"/>
          <w:szCs w:val="22"/>
        </w:rPr>
        <w:t>utrzymanie</w:t>
      </w:r>
      <w:r w:rsidRPr="00801D79">
        <w:rPr>
          <w:spacing w:val="-1"/>
          <w:sz w:val="22"/>
          <w:szCs w:val="22"/>
        </w:rPr>
        <w:t xml:space="preserve"> </w:t>
      </w:r>
      <w:r w:rsidRPr="00801D79">
        <w:rPr>
          <w:spacing w:val="-2"/>
          <w:sz w:val="22"/>
          <w:szCs w:val="22"/>
        </w:rPr>
        <w:t>terenów</w:t>
      </w:r>
    </w:p>
    <w:p w14:paraId="6DBA0C8C" w14:textId="77777777" w:rsidR="00DE07F4" w:rsidRPr="00801D79" w:rsidRDefault="00DE07F4">
      <w:pPr>
        <w:pStyle w:val="Tekstpodstawowy"/>
        <w:jc w:val="left"/>
        <w:rPr>
          <w:sz w:val="22"/>
          <w:szCs w:val="22"/>
        </w:rPr>
      </w:pPr>
    </w:p>
    <w:p w14:paraId="158059FD" w14:textId="77777777" w:rsidR="00DE07F4" w:rsidRPr="00801D79" w:rsidRDefault="00DE07F4">
      <w:pPr>
        <w:pStyle w:val="Tekstpodstawowy"/>
        <w:jc w:val="left"/>
        <w:rPr>
          <w:sz w:val="22"/>
          <w:szCs w:val="22"/>
        </w:rPr>
      </w:pPr>
    </w:p>
    <w:p w14:paraId="7808ED96" w14:textId="77777777" w:rsidR="00DE07F4" w:rsidRPr="00801D79" w:rsidRDefault="00DE07F4">
      <w:pPr>
        <w:pStyle w:val="Tekstpodstawowy"/>
        <w:jc w:val="left"/>
        <w:rPr>
          <w:sz w:val="22"/>
          <w:szCs w:val="22"/>
        </w:rPr>
      </w:pPr>
    </w:p>
    <w:p w14:paraId="098F99EB" w14:textId="77777777" w:rsidR="00DE07F4" w:rsidRPr="00801D79" w:rsidRDefault="00DE07F4">
      <w:pPr>
        <w:pStyle w:val="Tekstpodstawowy"/>
        <w:jc w:val="left"/>
        <w:rPr>
          <w:sz w:val="22"/>
          <w:szCs w:val="22"/>
        </w:rPr>
      </w:pPr>
    </w:p>
    <w:p w14:paraId="65107AC0" w14:textId="78BC977A" w:rsidR="00DE07F4" w:rsidRPr="00801D79" w:rsidRDefault="009B0BD0">
      <w:pPr>
        <w:pStyle w:val="Tekstpodstawowy"/>
        <w:spacing w:before="42"/>
        <w:jc w:val="left"/>
        <w:rPr>
          <w:sz w:val="22"/>
          <w:szCs w:val="22"/>
        </w:rPr>
      </w:pPr>
      <w:r w:rsidRPr="00801D79">
        <w:rPr>
          <w:sz w:val="22"/>
          <w:szCs w:val="22"/>
        </w:rPr>
        <w:t>Ełk, dn. 1</w:t>
      </w:r>
      <w:r w:rsidR="00865460">
        <w:rPr>
          <w:sz w:val="22"/>
          <w:szCs w:val="22"/>
        </w:rPr>
        <w:t>9</w:t>
      </w:r>
      <w:r w:rsidRPr="00801D79">
        <w:rPr>
          <w:sz w:val="22"/>
          <w:szCs w:val="22"/>
        </w:rPr>
        <w:t>.</w:t>
      </w:r>
      <w:r w:rsidR="004E3F57" w:rsidRPr="00801D79">
        <w:rPr>
          <w:sz w:val="22"/>
          <w:szCs w:val="22"/>
        </w:rPr>
        <w:t>11</w:t>
      </w:r>
      <w:r w:rsidRPr="00801D79">
        <w:rPr>
          <w:sz w:val="22"/>
          <w:szCs w:val="22"/>
        </w:rPr>
        <w:t>.202</w:t>
      </w:r>
      <w:r w:rsidR="00801D79">
        <w:rPr>
          <w:sz w:val="22"/>
          <w:szCs w:val="22"/>
        </w:rPr>
        <w:t>4</w:t>
      </w:r>
      <w:r w:rsidRPr="00801D79">
        <w:rPr>
          <w:sz w:val="22"/>
          <w:szCs w:val="22"/>
        </w:rPr>
        <w:t xml:space="preserve"> r.</w:t>
      </w:r>
      <w:r w:rsidRPr="00801D79">
        <w:rPr>
          <w:sz w:val="22"/>
          <w:szCs w:val="22"/>
        </w:rPr>
        <w:tab/>
      </w:r>
      <w:r w:rsidRPr="00801D79">
        <w:rPr>
          <w:sz w:val="22"/>
          <w:szCs w:val="22"/>
        </w:rPr>
        <w:tab/>
      </w:r>
      <w:r w:rsidRPr="00801D79">
        <w:rPr>
          <w:sz w:val="22"/>
          <w:szCs w:val="22"/>
        </w:rPr>
        <w:tab/>
      </w:r>
      <w:r w:rsidRPr="00801D79">
        <w:rPr>
          <w:sz w:val="22"/>
          <w:szCs w:val="22"/>
        </w:rPr>
        <w:tab/>
      </w:r>
      <w:r w:rsidRPr="00801D79">
        <w:rPr>
          <w:sz w:val="22"/>
          <w:szCs w:val="22"/>
        </w:rPr>
        <w:tab/>
      </w:r>
      <w:r w:rsidRPr="00801D79">
        <w:rPr>
          <w:sz w:val="22"/>
          <w:szCs w:val="22"/>
        </w:rPr>
        <w:tab/>
      </w:r>
    </w:p>
    <w:p w14:paraId="3EF0D11F" w14:textId="77777777" w:rsidR="009B0BD0" w:rsidRPr="00801D79" w:rsidRDefault="009B0BD0">
      <w:pPr>
        <w:pStyle w:val="Tekstpodstawowy"/>
        <w:spacing w:before="42"/>
        <w:jc w:val="left"/>
        <w:rPr>
          <w:sz w:val="22"/>
          <w:szCs w:val="22"/>
        </w:rPr>
      </w:pPr>
    </w:p>
    <w:p w14:paraId="2B065162" w14:textId="77777777" w:rsidR="009B0BD0" w:rsidRPr="00801D79" w:rsidRDefault="009B0BD0">
      <w:pPr>
        <w:pStyle w:val="Tekstpodstawowy"/>
        <w:spacing w:before="42"/>
        <w:jc w:val="left"/>
        <w:rPr>
          <w:sz w:val="22"/>
          <w:szCs w:val="22"/>
        </w:rPr>
      </w:pPr>
    </w:p>
    <w:p w14:paraId="1DA42F26" w14:textId="77777777" w:rsidR="00FD1629" w:rsidRDefault="009B0BD0">
      <w:pPr>
        <w:pStyle w:val="Tekstpodstawowy"/>
        <w:spacing w:before="42"/>
        <w:jc w:val="left"/>
        <w:rPr>
          <w:sz w:val="22"/>
          <w:szCs w:val="22"/>
        </w:rPr>
      </w:pPr>
      <w:r w:rsidRPr="00801D79">
        <w:rPr>
          <w:sz w:val="22"/>
          <w:szCs w:val="22"/>
        </w:rPr>
        <w:tab/>
      </w:r>
      <w:r w:rsidRPr="00801D79">
        <w:rPr>
          <w:sz w:val="22"/>
          <w:szCs w:val="22"/>
        </w:rPr>
        <w:tab/>
      </w:r>
      <w:r w:rsidRPr="00801D79">
        <w:rPr>
          <w:sz w:val="22"/>
          <w:szCs w:val="22"/>
        </w:rPr>
        <w:tab/>
      </w:r>
      <w:r w:rsidRPr="00801D79">
        <w:rPr>
          <w:sz w:val="22"/>
          <w:szCs w:val="22"/>
        </w:rPr>
        <w:tab/>
      </w:r>
      <w:r w:rsidRPr="00801D79">
        <w:rPr>
          <w:sz w:val="22"/>
          <w:szCs w:val="22"/>
        </w:rPr>
        <w:tab/>
      </w:r>
      <w:r w:rsidRPr="00801D79">
        <w:rPr>
          <w:sz w:val="22"/>
          <w:szCs w:val="22"/>
        </w:rPr>
        <w:tab/>
      </w:r>
      <w:r w:rsidRPr="00801D79">
        <w:rPr>
          <w:sz w:val="22"/>
          <w:szCs w:val="22"/>
        </w:rPr>
        <w:tab/>
      </w:r>
    </w:p>
    <w:p w14:paraId="662F58A9" w14:textId="0CF7E8A1" w:rsidR="009B0BD0" w:rsidRPr="00801D79" w:rsidRDefault="009B0BD0" w:rsidP="00FD1629">
      <w:pPr>
        <w:pStyle w:val="Tekstpodstawowy"/>
        <w:spacing w:before="42"/>
        <w:ind w:left="6480" w:firstLine="720"/>
        <w:jc w:val="left"/>
        <w:rPr>
          <w:sz w:val="22"/>
          <w:szCs w:val="22"/>
        </w:rPr>
      </w:pPr>
      <w:r w:rsidRPr="00801D79">
        <w:rPr>
          <w:sz w:val="22"/>
          <w:szCs w:val="22"/>
        </w:rPr>
        <w:t>Zatwierdzam:</w:t>
      </w:r>
    </w:p>
    <w:p w14:paraId="6AAAA92E" w14:textId="468E907A" w:rsidR="00DE07F4" w:rsidRPr="00801D79" w:rsidRDefault="00DE07F4">
      <w:pPr>
        <w:spacing w:line="184" w:lineRule="exact"/>
        <w:ind w:left="6127"/>
      </w:pPr>
    </w:p>
    <w:p w14:paraId="302928DF" w14:textId="77777777" w:rsidR="00DE07F4" w:rsidRPr="00801D79" w:rsidRDefault="00DE07F4">
      <w:pPr>
        <w:spacing w:line="184" w:lineRule="exact"/>
        <w:sectPr w:rsidR="00DE07F4" w:rsidRPr="00801D79" w:rsidSect="00FD1629">
          <w:type w:val="continuous"/>
          <w:pgSz w:w="11910" w:h="16840"/>
          <w:pgMar w:top="1540" w:right="1420" w:bottom="520" w:left="1300" w:header="846" w:footer="332" w:gutter="0"/>
          <w:cols w:space="708"/>
        </w:sectPr>
      </w:pPr>
    </w:p>
    <w:p w14:paraId="3611C0B7" w14:textId="17F50F77" w:rsidR="00DE07F4" w:rsidRPr="00801D79" w:rsidRDefault="00000000">
      <w:pPr>
        <w:pStyle w:val="Nagwek1"/>
        <w:spacing w:before="80"/>
        <w:ind w:left="45" w:right="3167"/>
        <w:jc w:val="center"/>
        <w:rPr>
          <w:b w:val="0"/>
          <w:bCs w:val="0"/>
          <w:sz w:val="22"/>
          <w:szCs w:val="22"/>
        </w:rPr>
      </w:pPr>
      <w:r w:rsidRPr="00801D79">
        <w:rPr>
          <w:color w:val="17365D"/>
          <w:sz w:val="22"/>
          <w:szCs w:val="22"/>
        </w:rPr>
        <w:lastRenderedPageBreak/>
        <w:t>ROZDZIAŁ</w:t>
      </w:r>
      <w:r w:rsidRPr="00801D79">
        <w:rPr>
          <w:color w:val="17365D"/>
          <w:spacing w:val="-5"/>
          <w:sz w:val="22"/>
          <w:szCs w:val="22"/>
        </w:rPr>
        <w:t xml:space="preserve"> </w:t>
      </w:r>
      <w:r w:rsidRPr="00801D79">
        <w:rPr>
          <w:color w:val="17365D"/>
          <w:sz w:val="22"/>
          <w:szCs w:val="22"/>
        </w:rPr>
        <w:t>I:</w:t>
      </w:r>
      <w:r w:rsidRPr="00801D79">
        <w:rPr>
          <w:color w:val="17365D"/>
          <w:spacing w:val="-2"/>
          <w:sz w:val="22"/>
          <w:szCs w:val="22"/>
        </w:rPr>
        <w:t xml:space="preserve"> </w:t>
      </w:r>
      <w:r w:rsidRPr="00801D79">
        <w:rPr>
          <w:b w:val="0"/>
          <w:bCs w:val="0"/>
          <w:color w:val="17365D"/>
          <w:sz w:val="22"/>
          <w:szCs w:val="22"/>
        </w:rPr>
        <w:t>NAZWA</w:t>
      </w:r>
      <w:r w:rsidRPr="00801D79">
        <w:rPr>
          <w:b w:val="0"/>
          <w:bCs w:val="0"/>
          <w:color w:val="17365D"/>
          <w:spacing w:val="-3"/>
          <w:sz w:val="22"/>
          <w:szCs w:val="22"/>
        </w:rPr>
        <w:t xml:space="preserve"> </w:t>
      </w:r>
      <w:r w:rsidRPr="00801D79">
        <w:rPr>
          <w:b w:val="0"/>
          <w:bCs w:val="0"/>
          <w:color w:val="17365D"/>
          <w:sz w:val="22"/>
          <w:szCs w:val="22"/>
        </w:rPr>
        <w:t>ORAZ</w:t>
      </w:r>
      <w:r w:rsidRPr="00801D79">
        <w:rPr>
          <w:b w:val="0"/>
          <w:bCs w:val="0"/>
          <w:color w:val="17365D"/>
          <w:spacing w:val="-2"/>
          <w:sz w:val="22"/>
          <w:szCs w:val="22"/>
        </w:rPr>
        <w:t xml:space="preserve"> </w:t>
      </w:r>
      <w:r w:rsidRPr="00801D79">
        <w:rPr>
          <w:b w:val="0"/>
          <w:bCs w:val="0"/>
          <w:color w:val="17365D"/>
          <w:sz w:val="22"/>
          <w:szCs w:val="22"/>
        </w:rPr>
        <w:t>ADRES</w:t>
      </w:r>
      <w:r w:rsidRPr="00801D79">
        <w:rPr>
          <w:b w:val="0"/>
          <w:bCs w:val="0"/>
          <w:color w:val="17365D"/>
          <w:spacing w:val="-2"/>
          <w:sz w:val="22"/>
          <w:szCs w:val="22"/>
        </w:rPr>
        <w:t xml:space="preserve"> ZAMAWIAJĄCEGO</w:t>
      </w:r>
    </w:p>
    <w:p w14:paraId="621AEDD1" w14:textId="00824CDE" w:rsidR="00DE07F4" w:rsidRPr="00801D79" w:rsidRDefault="00716416">
      <w:pPr>
        <w:pStyle w:val="Tekstpodstawowy"/>
        <w:spacing w:before="223"/>
        <w:jc w:val="left"/>
        <w:rPr>
          <w:b/>
          <w:sz w:val="22"/>
          <w:szCs w:val="22"/>
        </w:rPr>
      </w:pPr>
      <w:r w:rsidRPr="00801D79">
        <w:rPr>
          <w:noProof/>
          <w:sz w:val="22"/>
          <w:szCs w:val="22"/>
        </w:rPr>
        <mc:AlternateContent>
          <mc:Choice Requires="wps">
            <w:drawing>
              <wp:anchor distT="0" distB="0" distL="0" distR="0" simplePos="0" relativeHeight="251699712" behindDoc="1" locked="0" layoutInCell="1" allowOverlap="1" wp14:anchorId="21CBA13D" wp14:editId="1BF56AAB">
                <wp:simplePos x="0" y="0"/>
                <wp:positionH relativeFrom="page">
                  <wp:posOffset>825500</wp:posOffset>
                </wp:positionH>
                <wp:positionV relativeFrom="paragraph">
                  <wp:posOffset>315595</wp:posOffset>
                </wp:positionV>
                <wp:extent cx="5997575" cy="22225"/>
                <wp:effectExtent l="0" t="0" r="0" b="0"/>
                <wp:wrapTopAndBottom/>
                <wp:docPr id="1407135647"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188C0501" id="Graphic 24" o:spid="_x0000_s1026" style="position:absolute;margin-left:65pt;margin-top:24.85pt;width:472.25pt;height:1.75pt;z-index:-251616768;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" path="m,22224l5997575,e" filled="f" strokecolor="#4f81bc" strokeweight=".35mm">
                <v:path arrowok="t"/>
                <w10:wrap type="topAndBottom" anchorx="page"/>
              </v:shape>
            </w:pict>
          </mc:Fallback>
        </mc:AlternateContent>
      </w:r>
    </w:p>
    <w:p w14:paraId="3E2253C0" w14:textId="00CCAFDE" w:rsidR="00DE07F4" w:rsidRPr="00801D79" w:rsidRDefault="009B0BD0">
      <w:pPr>
        <w:pStyle w:val="Akapitzlist"/>
        <w:numPr>
          <w:ilvl w:val="0"/>
          <w:numId w:val="24"/>
        </w:numPr>
        <w:tabs>
          <w:tab w:val="left" w:pos="1110"/>
        </w:tabs>
      </w:pPr>
      <w:r w:rsidRPr="00801D79">
        <w:t>Miejski Ośrodek Pomocy Społecznej</w:t>
      </w:r>
    </w:p>
    <w:p w14:paraId="45F3CB02" w14:textId="27462E93" w:rsidR="00DE07F4" w:rsidRPr="00801D79" w:rsidRDefault="00000000">
      <w:pPr>
        <w:pStyle w:val="Tekstpodstawowy"/>
        <w:ind w:left="1121"/>
        <w:jc w:val="left"/>
        <w:rPr>
          <w:sz w:val="22"/>
          <w:szCs w:val="22"/>
        </w:rPr>
      </w:pPr>
      <w:r w:rsidRPr="00801D79">
        <w:rPr>
          <w:sz w:val="22"/>
          <w:szCs w:val="22"/>
        </w:rPr>
        <w:t>ul.</w:t>
      </w:r>
      <w:r w:rsidRPr="00801D79">
        <w:rPr>
          <w:spacing w:val="-1"/>
          <w:sz w:val="22"/>
          <w:szCs w:val="22"/>
        </w:rPr>
        <w:t xml:space="preserve"> </w:t>
      </w:r>
      <w:r w:rsidR="009B0BD0" w:rsidRPr="00801D79">
        <w:rPr>
          <w:spacing w:val="-1"/>
          <w:sz w:val="22"/>
          <w:szCs w:val="22"/>
        </w:rPr>
        <w:t>Piłsudskiego 8</w:t>
      </w:r>
      <w:r w:rsidRPr="00801D79">
        <w:rPr>
          <w:sz w:val="22"/>
          <w:szCs w:val="22"/>
        </w:rPr>
        <w:t xml:space="preserve">, </w:t>
      </w:r>
      <w:r w:rsidR="009B0BD0" w:rsidRPr="00801D79">
        <w:rPr>
          <w:sz w:val="22"/>
          <w:szCs w:val="22"/>
        </w:rPr>
        <w:t>1</w:t>
      </w:r>
      <w:r w:rsidRPr="00801D79">
        <w:rPr>
          <w:sz w:val="22"/>
          <w:szCs w:val="22"/>
        </w:rPr>
        <w:t>9</w:t>
      </w:r>
      <w:r w:rsidR="009B0BD0" w:rsidRPr="00801D79">
        <w:rPr>
          <w:sz w:val="22"/>
          <w:szCs w:val="22"/>
        </w:rPr>
        <w:t>-3</w:t>
      </w:r>
      <w:r w:rsidRPr="00801D79">
        <w:rPr>
          <w:sz w:val="22"/>
          <w:szCs w:val="22"/>
        </w:rPr>
        <w:t xml:space="preserve">00 </w:t>
      </w:r>
      <w:r w:rsidR="009B0BD0" w:rsidRPr="00801D79">
        <w:rPr>
          <w:sz w:val="22"/>
          <w:szCs w:val="22"/>
        </w:rPr>
        <w:t>Ełk</w:t>
      </w:r>
      <w:r w:rsidRPr="00801D79">
        <w:rPr>
          <w:spacing w:val="-2"/>
          <w:sz w:val="22"/>
          <w:szCs w:val="22"/>
        </w:rPr>
        <w:t>;</w:t>
      </w:r>
    </w:p>
    <w:p w14:paraId="34BFF8E6" w14:textId="41247386" w:rsidR="00DE07F4" w:rsidRPr="00801D79" w:rsidRDefault="00000000">
      <w:pPr>
        <w:pStyle w:val="Tekstpodstawowy"/>
        <w:spacing w:before="41"/>
        <w:ind w:left="1121"/>
        <w:jc w:val="left"/>
        <w:rPr>
          <w:sz w:val="22"/>
          <w:szCs w:val="22"/>
        </w:rPr>
      </w:pPr>
      <w:r w:rsidRPr="00801D79">
        <w:rPr>
          <w:sz w:val="22"/>
          <w:szCs w:val="22"/>
        </w:rPr>
        <w:t>tel.</w:t>
      </w:r>
      <w:r w:rsidRPr="00801D79">
        <w:rPr>
          <w:spacing w:val="60"/>
          <w:sz w:val="22"/>
          <w:szCs w:val="22"/>
        </w:rPr>
        <w:t xml:space="preserve"> </w:t>
      </w:r>
      <w:r w:rsidRPr="00801D79">
        <w:rPr>
          <w:sz w:val="22"/>
          <w:szCs w:val="22"/>
        </w:rPr>
        <w:t>8</w:t>
      </w:r>
      <w:r w:rsidR="009B0BD0" w:rsidRPr="00801D79">
        <w:rPr>
          <w:sz w:val="22"/>
          <w:szCs w:val="22"/>
        </w:rPr>
        <w:t>7</w:t>
      </w:r>
      <w:r w:rsidRPr="00801D79">
        <w:rPr>
          <w:sz w:val="22"/>
          <w:szCs w:val="22"/>
        </w:rPr>
        <w:t xml:space="preserve">/ </w:t>
      </w:r>
      <w:r w:rsidR="009B0BD0" w:rsidRPr="00801D79">
        <w:rPr>
          <w:sz w:val="22"/>
          <w:szCs w:val="22"/>
        </w:rPr>
        <w:t>732 67 18</w:t>
      </w:r>
    </w:p>
    <w:p w14:paraId="43BC5BFB" w14:textId="239B3C50" w:rsidR="00DE07F4" w:rsidRPr="00801D79" w:rsidRDefault="009B0BD0">
      <w:pPr>
        <w:pStyle w:val="Tekstpodstawowy"/>
        <w:spacing w:before="43"/>
        <w:ind w:left="1121"/>
        <w:jc w:val="left"/>
        <w:rPr>
          <w:b/>
          <w:sz w:val="22"/>
          <w:szCs w:val="22"/>
        </w:rPr>
      </w:pPr>
      <w:hyperlink r:id="rId9" w:history="1">
        <w:r w:rsidRPr="00801D79">
          <w:rPr>
            <w:rStyle w:val="Hipercze"/>
            <w:sz w:val="22"/>
            <w:szCs w:val="22"/>
          </w:rPr>
          <w:t>www.mopselk.naszops.pl/</w:t>
        </w:r>
        <w:r w:rsidRPr="00801D79">
          <w:rPr>
            <w:rStyle w:val="Hipercze"/>
            <w:b/>
            <w:sz w:val="22"/>
            <w:szCs w:val="22"/>
          </w:rPr>
          <w:t>,</w:t>
        </w:r>
      </w:hyperlink>
      <w:r w:rsidRPr="00801D79">
        <w:rPr>
          <w:b/>
          <w:sz w:val="22"/>
          <w:szCs w:val="22"/>
        </w:rPr>
        <w:t xml:space="preserve"> </w:t>
      </w:r>
    </w:p>
    <w:p w14:paraId="49E87E69" w14:textId="45EBBC9E" w:rsidR="009B0BD0" w:rsidRPr="00801D79" w:rsidRDefault="009B0BD0">
      <w:pPr>
        <w:pStyle w:val="Tekstpodstawowy"/>
        <w:spacing w:before="43"/>
        <w:ind w:left="1121"/>
        <w:jc w:val="left"/>
        <w:rPr>
          <w:b/>
          <w:sz w:val="22"/>
          <w:szCs w:val="22"/>
        </w:rPr>
      </w:pPr>
      <w:hyperlink r:id="rId10" w:history="1">
        <w:r w:rsidRPr="00801D79">
          <w:rPr>
            <w:rStyle w:val="Hipercze"/>
            <w:b/>
            <w:sz w:val="22"/>
            <w:szCs w:val="22"/>
          </w:rPr>
          <w:t>sekretariat@mops.elk.pl</w:t>
        </w:r>
      </w:hyperlink>
    </w:p>
    <w:p w14:paraId="1022EE8A" w14:textId="77777777" w:rsidR="009B0BD0" w:rsidRPr="00801D79" w:rsidRDefault="00000000">
      <w:pPr>
        <w:pStyle w:val="Akapitzlist"/>
        <w:numPr>
          <w:ilvl w:val="0"/>
          <w:numId w:val="24"/>
        </w:numPr>
        <w:tabs>
          <w:tab w:val="left" w:pos="1110"/>
        </w:tabs>
        <w:spacing w:before="41"/>
        <w:ind w:right="303"/>
      </w:pPr>
      <w:r w:rsidRPr="00801D79">
        <w:t xml:space="preserve">Adres strony internetowej, na której będzie prowadzone niniejsze postępowanie: </w:t>
      </w:r>
      <w:r w:rsidR="009B0BD0" w:rsidRPr="00801D79">
        <w:rPr>
          <w:spacing w:val="-2"/>
        </w:rPr>
        <w:t xml:space="preserve">https://ezamowienia.gov.pl </w:t>
      </w:r>
    </w:p>
    <w:p w14:paraId="27151E48" w14:textId="11DF61BE" w:rsidR="00DE07F4" w:rsidRPr="00801D79" w:rsidRDefault="00000000">
      <w:pPr>
        <w:pStyle w:val="Akapitzlist"/>
        <w:numPr>
          <w:ilvl w:val="0"/>
          <w:numId w:val="24"/>
        </w:numPr>
        <w:tabs>
          <w:tab w:val="left" w:pos="1110"/>
        </w:tabs>
        <w:spacing w:before="183"/>
        <w:ind w:right="303"/>
      </w:pPr>
      <w:r w:rsidRPr="00801D79">
        <w:t>Adres</w:t>
      </w:r>
      <w:r w:rsidRPr="00801D79">
        <w:rPr>
          <w:spacing w:val="-10"/>
        </w:rPr>
        <w:t xml:space="preserve"> </w:t>
      </w:r>
      <w:r w:rsidRPr="00801D79">
        <w:t>strony</w:t>
      </w:r>
      <w:r w:rsidRPr="00801D79">
        <w:rPr>
          <w:spacing w:val="-11"/>
        </w:rPr>
        <w:t xml:space="preserve"> </w:t>
      </w:r>
      <w:r w:rsidRPr="00801D79">
        <w:t>internetowej,</w:t>
      </w:r>
      <w:r w:rsidRPr="00801D79">
        <w:rPr>
          <w:spacing w:val="-10"/>
        </w:rPr>
        <w:t xml:space="preserve"> </w:t>
      </w:r>
      <w:r w:rsidRPr="00801D79">
        <w:t>na</w:t>
      </w:r>
      <w:r w:rsidRPr="00801D79">
        <w:rPr>
          <w:spacing w:val="-12"/>
        </w:rPr>
        <w:t xml:space="preserve"> </w:t>
      </w:r>
      <w:r w:rsidRPr="00801D79">
        <w:t>której</w:t>
      </w:r>
      <w:r w:rsidRPr="00801D79">
        <w:rPr>
          <w:spacing w:val="-10"/>
        </w:rPr>
        <w:t xml:space="preserve"> </w:t>
      </w:r>
      <w:r w:rsidRPr="00801D79">
        <w:t>udostępniane</w:t>
      </w:r>
      <w:r w:rsidRPr="00801D79">
        <w:rPr>
          <w:spacing w:val="-12"/>
        </w:rPr>
        <w:t xml:space="preserve"> </w:t>
      </w:r>
      <w:r w:rsidRPr="00801D79">
        <w:t>będą</w:t>
      </w:r>
      <w:r w:rsidRPr="00801D79">
        <w:rPr>
          <w:spacing w:val="-12"/>
        </w:rPr>
        <w:t xml:space="preserve"> </w:t>
      </w:r>
      <w:r w:rsidRPr="00801D79">
        <w:t>zmiany</w:t>
      </w:r>
      <w:r w:rsidRPr="00801D79">
        <w:rPr>
          <w:spacing w:val="-11"/>
        </w:rPr>
        <w:t xml:space="preserve"> </w:t>
      </w:r>
      <w:r w:rsidRPr="00801D79">
        <w:t>i</w:t>
      </w:r>
      <w:r w:rsidRPr="00801D79">
        <w:rPr>
          <w:spacing w:val="-2"/>
        </w:rPr>
        <w:t xml:space="preserve"> </w:t>
      </w:r>
      <w:r w:rsidRPr="00801D79">
        <w:t>wyjaśnienia</w:t>
      </w:r>
      <w:r w:rsidRPr="00801D79">
        <w:rPr>
          <w:spacing w:val="-12"/>
        </w:rPr>
        <w:t xml:space="preserve"> </w:t>
      </w:r>
      <w:r w:rsidRPr="00801D79">
        <w:t>treści</w:t>
      </w:r>
      <w:r w:rsidRPr="00801D79">
        <w:rPr>
          <w:spacing w:val="-10"/>
        </w:rPr>
        <w:t xml:space="preserve"> </w:t>
      </w:r>
      <w:r w:rsidRPr="00801D79">
        <w:t>SWZ</w:t>
      </w:r>
      <w:r w:rsidRPr="00801D79">
        <w:rPr>
          <w:spacing w:val="-11"/>
        </w:rPr>
        <w:t xml:space="preserve"> </w:t>
      </w:r>
      <w:r w:rsidRPr="00801D79">
        <w:t xml:space="preserve">oraz inne dokumenty zamówienia bezpośrednio związane z postępowaniem o udzielenie zamówienia: </w:t>
      </w:r>
      <w:hyperlink r:id="rId11" w:history="1">
        <w:r w:rsidR="009B0BD0" w:rsidRPr="00801D79">
          <w:rPr>
            <w:rStyle w:val="Hipercze"/>
          </w:rPr>
          <w:t>https://ezamowienia.gov.pl</w:t>
        </w:r>
      </w:hyperlink>
    </w:p>
    <w:p w14:paraId="67B3B2CA" w14:textId="77777777" w:rsidR="009B0BD0" w:rsidRPr="00801D79" w:rsidRDefault="009B0BD0" w:rsidP="009B0BD0">
      <w:pPr>
        <w:pStyle w:val="Akapitzlist"/>
        <w:tabs>
          <w:tab w:val="left" w:pos="1110"/>
        </w:tabs>
        <w:spacing w:before="183"/>
        <w:ind w:left="1110" w:right="303" w:firstLine="0"/>
        <w:jc w:val="left"/>
      </w:pPr>
    </w:p>
    <w:p w14:paraId="755A558B" w14:textId="77777777" w:rsidR="009B0BD0" w:rsidRPr="00801D79" w:rsidRDefault="009B0BD0">
      <w:pPr>
        <w:pStyle w:val="Nagwek1"/>
        <w:ind w:left="0" w:right="3167"/>
        <w:jc w:val="center"/>
        <w:rPr>
          <w:color w:val="17365D"/>
          <w:sz w:val="22"/>
          <w:szCs w:val="22"/>
        </w:rPr>
      </w:pPr>
    </w:p>
    <w:p w14:paraId="7037661A" w14:textId="1B7868D4" w:rsidR="00DE07F4" w:rsidRPr="00801D79" w:rsidRDefault="00000000" w:rsidP="00C531A7">
      <w:pPr>
        <w:pStyle w:val="Nagwek1"/>
        <w:ind w:left="0" w:right="3167"/>
        <w:rPr>
          <w:sz w:val="22"/>
          <w:szCs w:val="22"/>
        </w:rPr>
      </w:pPr>
      <w:r w:rsidRPr="00801D79">
        <w:rPr>
          <w:color w:val="17365D"/>
          <w:sz w:val="22"/>
          <w:szCs w:val="22"/>
        </w:rPr>
        <w:t>ROZDZIAŁ</w:t>
      </w:r>
      <w:r w:rsidRPr="00801D79">
        <w:rPr>
          <w:color w:val="17365D"/>
          <w:spacing w:val="-1"/>
          <w:sz w:val="22"/>
          <w:szCs w:val="22"/>
        </w:rPr>
        <w:t xml:space="preserve"> </w:t>
      </w:r>
      <w:r w:rsidRPr="00801D79">
        <w:rPr>
          <w:color w:val="17365D"/>
          <w:sz w:val="22"/>
          <w:szCs w:val="22"/>
        </w:rPr>
        <w:t>II:</w:t>
      </w:r>
      <w:r w:rsidRPr="00801D79">
        <w:rPr>
          <w:color w:val="17365D"/>
          <w:spacing w:val="-1"/>
          <w:sz w:val="22"/>
          <w:szCs w:val="22"/>
        </w:rPr>
        <w:t xml:space="preserve"> </w:t>
      </w:r>
      <w:r w:rsidRPr="00801D79">
        <w:rPr>
          <w:b w:val="0"/>
          <w:bCs w:val="0"/>
          <w:color w:val="17365D"/>
          <w:sz w:val="22"/>
          <w:szCs w:val="22"/>
        </w:rPr>
        <w:t>TRYB</w:t>
      </w:r>
      <w:r w:rsidRPr="00801D79">
        <w:rPr>
          <w:b w:val="0"/>
          <w:bCs w:val="0"/>
          <w:color w:val="17365D"/>
          <w:spacing w:val="-2"/>
          <w:sz w:val="22"/>
          <w:szCs w:val="22"/>
        </w:rPr>
        <w:t xml:space="preserve"> </w:t>
      </w:r>
      <w:r w:rsidRPr="00801D79">
        <w:rPr>
          <w:b w:val="0"/>
          <w:bCs w:val="0"/>
          <w:color w:val="17365D"/>
          <w:sz w:val="22"/>
          <w:szCs w:val="22"/>
        </w:rPr>
        <w:t>UDZIELENIA</w:t>
      </w:r>
      <w:r w:rsidRPr="00801D79">
        <w:rPr>
          <w:b w:val="0"/>
          <w:bCs w:val="0"/>
          <w:color w:val="17365D"/>
          <w:spacing w:val="-1"/>
          <w:sz w:val="22"/>
          <w:szCs w:val="22"/>
        </w:rPr>
        <w:t xml:space="preserve"> </w:t>
      </w:r>
      <w:r w:rsidRPr="00801D79">
        <w:rPr>
          <w:b w:val="0"/>
          <w:bCs w:val="0"/>
          <w:color w:val="17365D"/>
          <w:spacing w:val="-2"/>
          <w:sz w:val="22"/>
          <w:szCs w:val="22"/>
        </w:rPr>
        <w:t>ZAMÓWIENIA</w:t>
      </w:r>
    </w:p>
    <w:p w14:paraId="1854EB42" w14:textId="1C9CA1A9" w:rsidR="00DE07F4" w:rsidRPr="00801D79" w:rsidRDefault="00716416">
      <w:pPr>
        <w:pStyle w:val="Tekstpodstawowy"/>
        <w:spacing w:before="223"/>
        <w:jc w:val="left"/>
        <w:rPr>
          <w:b/>
          <w:sz w:val="22"/>
          <w:szCs w:val="22"/>
        </w:rPr>
      </w:pPr>
      <w:r w:rsidRPr="00801D79">
        <w:rPr>
          <w:noProof/>
          <w:sz w:val="22"/>
          <w:szCs w:val="22"/>
        </w:rPr>
        <mc:AlternateContent>
          <mc:Choice Requires="wps">
            <w:drawing>
              <wp:anchor distT="0" distB="0" distL="0" distR="0" simplePos="0" relativeHeight="251696640" behindDoc="1" locked="0" layoutInCell="1" allowOverlap="1" wp14:anchorId="3FF28C30" wp14:editId="56F8E554">
                <wp:simplePos x="0" y="0"/>
                <wp:positionH relativeFrom="page">
                  <wp:posOffset>825500</wp:posOffset>
                </wp:positionH>
                <wp:positionV relativeFrom="paragraph">
                  <wp:posOffset>315595</wp:posOffset>
                </wp:positionV>
                <wp:extent cx="5997575" cy="22225"/>
                <wp:effectExtent l="0" t="0" r="0" b="0"/>
                <wp:wrapTopAndBottom/>
                <wp:docPr id="1957025172"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2AD49A2F" id="Graphic 24" o:spid="_x0000_s1026" style="position:absolute;margin-left:65pt;margin-top:24.85pt;width:472.25pt;height:1.75pt;z-index:-251619840;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" path="m,22224l5997575,e" filled="f" strokecolor="#4f81bc" strokeweight=".35mm">
                <v:path arrowok="t"/>
                <w10:wrap type="topAndBottom" anchorx="page"/>
              </v:shape>
            </w:pict>
          </mc:Fallback>
        </mc:AlternateContent>
      </w:r>
    </w:p>
    <w:p w14:paraId="0CD2078A" w14:textId="4B63C4A4" w:rsidR="00DE07F4" w:rsidRPr="00801D79" w:rsidRDefault="00000000">
      <w:pPr>
        <w:spacing w:line="259" w:lineRule="auto"/>
        <w:ind w:left="402" w:right="305"/>
        <w:jc w:val="both"/>
      </w:pPr>
      <w:r w:rsidRPr="00801D79">
        <w:t xml:space="preserve">Postępowanie prowadzone jest w trybie podstawowym bez negocjacji na podstawie </w:t>
      </w:r>
      <w:r w:rsidR="009B0BD0" w:rsidRPr="00801D79">
        <w:t>np</w:t>
      </w:r>
      <w:r w:rsidRPr="00801D79">
        <w:t xml:space="preserve">. 275 pkt. 1 </w:t>
      </w:r>
      <w:r w:rsidRPr="00801D79">
        <w:rPr>
          <w:i/>
        </w:rPr>
        <w:t>ustawy</w:t>
      </w:r>
      <w:r w:rsidRPr="00801D79">
        <w:rPr>
          <w:i/>
          <w:spacing w:val="40"/>
        </w:rPr>
        <w:t xml:space="preserve"> </w:t>
      </w:r>
      <w:r w:rsidRPr="00801D79">
        <w:rPr>
          <w:i/>
        </w:rPr>
        <w:t>Prawo</w:t>
      </w:r>
      <w:r w:rsidRPr="00801D79">
        <w:rPr>
          <w:i/>
          <w:spacing w:val="40"/>
        </w:rPr>
        <w:t xml:space="preserve"> </w:t>
      </w:r>
      <w:r w:rsidRPr="00801D79">
        <w:rPr>
          <w:i/>
        </w:rPr>
        <w:t>zamówień</w:t>
      </w:r>
      <w:r w:rsidRPr="00801D79">
        <w:rPr>
          <w:i/>
          <w:spacing w:val="40"/>
        </w:rPr>
        <w:t xml:space="preserve"> </w:t>
      </w:r>
      <w:r w:rsidRPr="00801D79">
        <w:rPr>
          <w:i/>
        </w:rPr>
        <w:t>publicznych</w:t>
      </w:r>
      <w:r w:rsidRPr="00801D79">
        <w:rPr>
          <w:i/>
          <w:spacing w:val="40"/>
        </w:rPr>
        <w:t xml:space="preserve"> </w:t>
      </w:r>
      <w:r w:rsidRPr="00801D79">
        <w:rPr>
          <w:i/>
        </w:rPr>
        <w:t>z</w:t>
      </w:r>
      <w:r w:rsidRPr="00801D79">
        <w:rPr>
          <w:i/>
          <w:spacing w:val="40"/>
        </w:rPr>
        <w:t xml:space="preserve"> </w:t>
      </w:r>
      <w:r w:rsidRPr="00801D79">
        <w:rPr>
          <w:i/>
        </w:rPr>
        <w:t xml:space="preserve">dn. 11.09.2019 r. </w:t>
      </w:r>
      <w:r w:rsidRPr="00801D79">
        <w:t>(tekst</w:t>
      </w:r>
      <w:r w:rsidRPr="00801D79">
        <w:rPr>
          <w:spacing w:val="40"/>
        </w:rPr>
        <w:t xml:space="preserve"> </w:t>
      </w:r>
      <w:r w:rsidRPr="00801D79">
        <w:t>jednolity</w:t>
      </w:r>
      <w:r w:rsidRPr="00801D79">
        <w:rPr>
          <w:spacing w:val="40"/>
        </w:rPr>
        <w:t xml:space="preserve"> </w:t>
      </w:r>
      <w:r w:rsidRPr="00801D79">
        <w:t>Dz. U. z 202</w:t>
      </w:r>
      <w:r w:rsidR="00A9210A">
        <w:t>4</w:t>
      </w:r>
      <w:r w:rsidRPr="00801D79">
        <w:t xml:space="preserve"> r.,</w:t>
      </w:r>
      <w:r w:rsidRPr="00801D79">
        <w:rPr>
          <w:spacing w:val="40"/>
        </w:rPr>
        <w:t xml:space="preserve"> </w:t>
      </w:r>
      <w:r w:rsidRPr="00801D79">
        <w:t xml:space="preserve">poz. </w:t>
      </w:r>
      <w:r w:rsidR="00A9210A">
        <w:t>1320</w:t>
      </w:r>
      <w:r w:rsidRPr="00801D79">
        <w:t xml:space="preserve"> z późniejszymi zmianami) – zwanej dalej „ustawą </w:t>
      </w:r>
      <w:proofErr w:type="spellStart"/>
      <w:r w:rsidRPr="00801D79">
        <w:t>Pzp</w:t>
      </w:r>
      <w:proofErr w:type="spellEnd"/>
      <w:r w:rsidRPr="00801D79">
        <w:t>”.</w:t>
      </w:r>
    </w:p>
    <w:p w14:paraId="7077F453" w14:textId="77777777" w:rsidR="00DE07F4" w:rsidRPr="00801D79" w:rsidRDefault="00DE07F4">
      <w:pPr>
        <w:pStyle w:val="Tekstpodstawowy"/>
        <w:jc w:val="left"/>
        <w:rPr>
          <w:sz w:val="22"/>
          <w:szCs w:val="22"/>
        </w:rPr>
      </w:pPr>
    </w:p>
    <w:p w14:paraId="44E50106" w14:textId="77777777" w:rsidR="00DE07F4" w:rsidRPr="00801D79" w:rsidRDefault="00DE07F4">
      <w:pPr>
        <w:pStyle w:val="Tekstpodstawowy"/>
        <w:spacing w:before="64"/>
        <w:jc w:val="left"/>
        <w:rPr>
          <w:sz w:val="22"/>
          <w:szCs w:val="22"/>
        </w:rPr>
      </w:pPr>
    </w:p>
    <w:p w14:paraId="20651A2C" w14:textId="77777777" w:rsidR="00DE07F4" w:rsidRPr="00801D79" w:rsidRDefault="00000000" w:rsidP="00C531A7">
      <w:pPr>
        <w:jc w:val="both"/>
      </w:pPr>
      <w:r w:rsidRPr="00801D79">
        <w:rPr>
          <w:b/>
        </w:rPr>
        <w:t>ROZDZIAŁ</w:t>
      </w:r>
      <w:r w:rsidRPr="00801D79">
        <w:rPr>
          <w:b/>
          <w:spacing w:val="-3"/>
        </w:rPr>
        <w:t xml:space="preserve"> </w:t>
      </w:r>
      <w:r w:rsidRPr="00801D79">
        <w:rPr>
          <w:b/>
        </w:rPr>
        <w:t>III:</w:t>
      </w:r>
      <w:r w:rsidRPr="00801D79">
        <w:rPr>
          <w:b/>
          <w:spacing w:val="-2"/>
        </w:rPr>
        <w:t xml:space="preserve"> </w:t>
      </w:r>
      <w:r w:rsidRPr="00801D79">
        <w:t>OPIS</w:t>
      </w:r>
      <w:r w:rsidRPr="00801D79">
        <w:rPr>
          <w:spacing w:val="-3"/>
        </w:rPr>
        <w:t xml:space="preserve"> </w:t>
      </w:r>
      <w:r w:rsidRPr="00801D79">
        <w:t>PRZEDMIOTU</w:t>
      </w:r>
      <w:r w:rsidRPr="00801D79">
        <w:rPr>
          <w:spacing w:val="-1"/>
        </w:rPr>
        <w:t xml:space="preserve"> </w:t>
      </w:r>
      <w:r w:rsidRPr="00801D79">
        <w:rPr>
          <w:spacing w:val="-2"/>
        </w:rPr>
        <w:t>ZAMÓWIENIA</w:t>
      </w:r>
    </w:p>
    <w:p w14:paraId="61A9DF67" w14:textId="3900712D" w:rsidR="00DE07F4" w:rsidRPr="00801D79" w:rsidRDefault="00716416">
      <w:pPr>
        <w:pStyle w:val="Tekstpodstawowy"/>
        <w:spacing w:before="4"/>
        <w:jc w:val="left"/>
        <w:rPr>
          <w:sz w:val="22"/>
          <w:szCs w:val="22"/>
        </w:rPr>
      </w:pPr>
      <w:r w:rsidRPr="00801D79">
        <w:rPr>
          <w:noProof/>
          <w:sz w:val="22"/>
          <w:szCs w:val="22"/>
        </w:rPr>
        <mc:AlternateContent>
          <mc:Choice Requires="wps">
            <w:drawing>
              <wp:anchor distT="0" distB="0" distL="0" distR="0" simplePos="0" relativeHeight="251693568" behindDoc="1" locked="0" layoutInCell="1" allowOverlap="1" wp14:anchorId="6102A735" wp14:editId="3DD5909E">
                <wp:simplePos x="0" y="0"/>
                <wp:positionH relativeFrom="page">
                  <wp:posOffset>825500</wp:posOffset>
                </wp:positionH>
                <wp:positionV relativeFrom="paragraph">
                  <wp:posOffset>161925</wp:posOffset>
                </wp:positionV>
                <wp:extent cx="5997575" cy="22225"/>
                <wp:effectExtent l="0" t="0" r="0" b="0"/>
                <wp:wrapTopAndBottom/>
                <wp:docPr id="1563281755"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19AF04F1" id="Graphic 24" o:spid="_x0000_s1026" style="position:absolute;margin-left:65pt;margin-top:12.75pt;width:472.25pt;height:1.75pt;z-index:-251622912;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" path="m,22224l5997575,e" filled="f" strokecolor="#4f81bc" strokeweight=".35mm">
                <v:path arrowok="t"/>
                <w10:wrap type="topAndBottom" anchorx="page"/>
              </v:shape>
            </w:pict>
          </mc:Fallback>
        </mc:AlternateContent>
      </w:r>
    </w:p>
    <w:p w14:paraId="4CEC4EF4" w14:textId="77777777" w:rsidR="00DE07F4" w:rsidRPr="00801D79" w:rsidRDefault="00000000">
      <w:pPr>
        <w:pStyle w:val="Akapitzlist"/>
        <w:numPr>
          <w:ilvl w:val="0"/>
          <w:numId w:val="23"/>
        </w:numPr>
        <w:spacing w:before="219"/>
        <w:ind w:left="142" w:hanging="284"/>
        <w:rPr>
          <w:b/>
        </w:rPr>
      </w:pPr>
      <w:r w:rsidRPr="00801D79">
        <w:rPr>
          <w:b/>
        </w:rPr>
        <w:t>Przedmiotem</w:t>
      </w:r>
      <w:r w:rsidRPr="00801D79">
        <w:rPr>
          <w:b/>
          <w:spacing w:val="-2"/>
        </w:rPr>
        <w:t xml:space="preserve"> </w:t>
      </w:r>
      <w:r w:rsidRPr="00801D79">
        <w:rPr>
          <w:b/>
        </w:rPr>
        <w:t>zamówienia</w:t>
      </w:r>
      <w:r w:rsidRPr="00801D79">
        <w:rPr>
          <w:b/>
          <w:spacing w:val="-1"/>
        </w:rPr>
        <w:t xml:space="preserve"> </w:t>
      </w:r>
      <w:r w:rsidRPr="00801D79">
        <w:rPr>
          <w:b/>
          <w:spacing w:val="-2"/>
        </w:rPr>
        <w:t>jest:</w:t>
      </w:r>
    </w:p>
    <w:p w14:paraId="2BC305A5" w14:textId="74F59365" w:rsidR="0084102E" w:rsidRPr="00801D79" w:rsidRDefault="00000000">
      <w:pPr>
        <w:spacing w:before="139" w:line="256" w:lineRule="auto"/>
        <w:ind w:left="402" w:right="302"/>
        <w:rPr>
          <w:b/>
        </w:rPr>
      </w:pPr>
      <w:r w:rsidRPr="00801D79">
        <w:rPr>
          <w:b/>
        </w:rPr>
        <w:t>Sprzątanie pomieszczeń i terenu zewnętrznego – świadczenie usług z zakresu bieżącego utrzymywania</w:t>
      </w:r>
      <w:r w:rsidRPr="00801D79">
        <w:rPr>
          <w:b/>
          <w:spacing w:val="-3"/>
        </w:rPr>
        <w:t xml:space="preserve"> </w:t>
      </w:r>
      <w:r w:rsidRPr="00801D79">
        <w:rPr>
          <w:b/>
        </w:rPr>
        <w:t>czystości</w:t>
      </w:r>
      <w:r w:rsidRPr="00801D79">
        <w:rPr>
          <w:b/>
          <w:spacing w:val="40"/>
        </w:rPr>
        <w:t xml:space="preserve"> </w:t>
      </w:r>
      <w:r w:rsidRPr="00801D79">
        <w:rPr>
          <w:b/>
        </w:rPr>
        <w:t>w</w:t>
      </w:r>
      <w:r w:rsidRPr="00801D79">
        <w:rPr>
          <w:b/>
          <w:spacing w:val="-4"/>
        </w:rPr>
        <w:t xml:space="preserve"> </w:t>
      </w:r>
      <w:r w:rsidRPr="00801D79">
        <w:rPr>
          <w:b/>
        </w:rPr>
        <w:t>budynk</w:t>
      </w:r>
      <w:r w:rsidR="00983103" w:rsidRPr="00801D79">
        <w:rPr>
          <w:b/>
        </w:rPr>
        <w:t>ach</w:t>
      </w:r>
      <w:r w:rsidR="0084102E" w:rsidRPr="00801D79">
        <w:rPr>
          <w:b/>
        </w:rPr>
        <w:t>:</w:t>
      </w:r>
    </w:p>
    <w:p w14:paraId="209DCCFF" w14:textId="6C072BD8" w:rsidR="00DE07F4" w:rsidRPr="00801D79" w:rsidRDefault="0084102E" w:rsidP="0084102E">
      <w:pPr>
        <w:spacing w:before="139" w:line="256" w:lineRule="auto"/>
        <w:ind w:right="302"/>
        <w:rPr>
          <w:bCs/>
        </w:rPr>
      </w:pPr>
      <w:r w:rsidRPr="00801D79">
        <w:rPr>
          <w:b/>
        </w:rPr>
        <w:t xml:space="preserve">Miejskiego Ośrodka Pomocy Społecznej, ul. Piłsudskiego 8, 19-300 Ełk </w:t>
      </w:r>
      <w:r w:rsidRPr="00801D79">
        <w:rPr>
          <w:bCs/>
        </w:rPr>
        <w:t xml:space="preserve">wewnątrz oraz na zewnątrz, </w:t>
      </w:r>
      <w:r w:rsidR="00876F99" w:rsidRPr="00801D79">
        <w:rPr>
          <w:bCs/>
        </w:rPr>
        <w:br/>
      </w:r>
      <w:r w:rsidRPr="00801D79">
        <w:rPr>
          <w:bCs/>
        </w:rPr>
        <w:t>o powierzchni:</w:t>
      </w:r>
    </w:p>
    <w:p w14:paraId="60CE0AC2" w14:textId="1EBE1ED8" w:rsidR="00DE07F4" w:rsidRPr="00801D79" w:rsidRDefault="00000000">
      <w:pPr>
        <w:pStyle w:val="Akapitzlist"/>
        <w:numPr>
          <w:ilvl w:val="1"/>
          <w:numId w:val="23"/>
        </w:numPr>
        <w:tabs>
          <w:tab w:val="left" w:pos="1109"/>
        </w:tabs>
        <w:spacing w:before="55"/>
        <w:ind w:left="1109" w:hanging="206"/>
        <w:jc w:val="left"/>
        <w:rPr>
          <w:bCs/>
        </w:rPr>
      </w:pPr>
      <w:r w:rsidRPr="00801D79">
        <w:rPr>
          <w:bCs/>
        </w:rPr>
        <w:t>pomieszczenia</w:t>
      </w:r>
      <w:r w:rsidRPr="00801D79">
        <w:rPr>
          <w:bCs/>
          <w:spacing w:val="-4"/>
        </w:rPr>
        <w:t xml:space="preserve"> </w:t>
      </w:r>
      <w:r w:rsidRPr="00801D79">
        <w:rPr>
          <w:bCs/>
        </w:rPr>
        <w:t>wewnątrz</w:t>
      </w:r>
      <w:r w:rsidRPr="00801D79">
        <w:rPr>
          <w:bCs/>
          <w:spacing w:val="-2"/>
        </w:rPr>
        <w:t xml:space="preserve"> </w:t>
      </w:r>
      <w:r w:rsidRPr="00801D79">
        <w:rPr>
          <w:bCs/>
        </w:rPr>
        <w:t>budynku</w:t>
      </w:r>
      <w:r w:rsidRPr="00801D79">
        <w:rPr>
          <w:bCs/>
          <w:spacing w:val="-2"/>
        </w:rPr>
        <w:t xml:space="preserve"> </w:t>
      </w:r>
      <w:r w:rsidRPr="00801D79">
        <w:rPr>
          <w:bCs/>
        </w:rPr>
        <w:t>o</w:t>
      </w:r>
      <w:r w:rsidRPr="00801D79">
        <w:rPr>
          <w:bCs/>
          <w:spacing w:val="-1"/>
        </w:rPr>
        <w:t xml:space="preserve"> </w:t>
      </w:r>
      <w:r w:rsidRPr="00801D79">
        <w:rPr>
          <w:bCs/>
        </w:rPr>
        <w:t>łącznej</w:t>
      </w:r>
      <w:r w:rsidRPr="00801D79">
        <w:rPr>
          <w:bCs/>
          <w:spacing w:val="-2"/>
        </w:rPr>
        <w:t xml:space="preserve"> </w:t>
      </w:r>
      <w:r w:rsidRPr="00801D79">
        <w:rPr>
          <w:bCs/>
        </w:rPr>
        <w:t>powierzchni</w:t>
      </w:r>
      <w:r w:rsidRPr="00801D79">
        <w:rPr>
          <w:bCs/>
          <w:spacing w:val="2"/>
        </w:rPr>
        <w:t xml:space="preserve"> </w:t>
      </w:r>
      <w:r w:rsidR="009B0BD0" w:rsidRPr="00801D79">
        <w:rPr>
          <w:bCs/>
        </w:rPr>
        <w:t>–</w:t>
      </w:r>
      <w:r w:rsidRPr="00801D79">
        <w:rPr>
          <w:bCs/>
          <w:spacing w:val="-2"/>
        </w:rPr>
        <w:t xml:space="preserve"> </w:t>
      </w:r>
      <w:r w:rsidR="007C5DDE" w:rsidRPr="00801D79">
        <w:rPr>
          <w:bCs/>
          <w:spacing w:val="-2"/>
        </w:rPr>
        <w:t>923,1</w:t>
      </w:r>
      <w:r w:rsidRPr="00801D79">
        <w:rPr>
          <w:bCs/>
          <w:spacing w:val="-1"/>
        </w:rPr>
        <w:t xml:space="preserve"> </w:t>
      </w:r>
      <w:r w:rsidRPr="00801D79">
        <w:rPr>
          <w:bCs/>
          <w:spacing w:val="-5"/>
        </w:rPr>
        <w:t>m</w:t>
      </w:r>
      <w:r w:rsidRPr="00801D79">
        <w:rPr>
          <w:bCs/>
          <w:spacing w:val="-5"/>
          <w:position w:val="8"/>
          <w:vertAlign w:val="superscript"/>
        </w:rPr>
        <w:t>2</w:t>
      </w:r>
      <w:r w:rsidRPr="00801D79">
        <w:rPr>
          <w:bCs/>
          <w:spacing w:val="-5"/>
        </w:rPr>
        <w:t>,</w:t>
      </w:r>
    </w:p>
    <w:p w14:paraId="5B7F9030" w14:textId="304940A3" w:rsidR="00DE07F4" w:rsidRPr="00801D79" w:rsidRDefault="00000000">
      <w:pPr>
        <w:pStyle w:val="Akapitzlist"/>
        <w:numPr>
          <w:ilvl w:val="1"/>
          <w:numId w:val="23"/>
        </w:numPr>
        <w:tabs>
          <w:tab w:val="left" w:pos="1109"/>
        </w:tabs>
        <w:spacing w:before="40"/>
        <w:ind w:left="1109" w:hanging="206"/>
        <w:jc w:val="left"/>
        <w:rPr>
          <w:bCs/>
        </w:rPr>
      </w:pPr>
      <w:r w:rsidRPr="00801D79">
        <w:rPr>
          <w:bCs/>
        </w:rPr>
        <w:t>teren</w:t>
      </w:r>
      <w:r w:rsidRPr="00801D79">
        <w:rPr>
          <w:bCs/>
          <w:spacing w:val="-3"/>
        </w:rPr>
        <w:t xml:space="preserve"> </w:t>
      </w:r>
      <w:r w:rsidRPr="00801D79">
        <w:rPr>
          <w:bCs/>
        </w:rPr>
        <w:t>zewnętrzny</w:t>
      </w:r>
      <w:r w:rsidRPr="00801D79">
        <w:rPr>
          <w:bCs/>
          <w:spacing w:val="-2"/>
        </w:rPr>
        <w:t xml:space="preserve"> </w:t>
      </w:r>
      <w:r w:rsidRPr="00801D79">
        <w:rPr>
          <w:bCs/>
        </w:rPr>
        <w:t>o</w:t>
      </w:r>
      <w:r w:rsidRPr="00801D79">
        <w:rPr>
          <w:bCs/>
          <w:spacing w:val="-2"/>
        </w:rPr>
        <w:t xml:space="preserve"> </w:t>
      </w:r>
      <w:r w:rsidRPr="00801D79">
        <w:rPr>
          <w:bCs/>
        </w:rPr>
        <w:t>łącznej</w:t>
      </w:r>
      <w:r w:rsidRPr="00801D79">
        <w:rPr>
          <w:bCs/>
          <w:spacing w:val="-2"/>
        </w:rPr>
        <w:t xml:space="preserve"> </w:t>
      </w:r>
      <w:r w:rsidRPr="00801D79">
        <w:rPr>
          <w:bCs/>
        </w:rPr>
        <w:t>powierzchni</w:t>
      </w:r>
      <w:r w:rsidRPr="00801D79">
        <w:rPr>
          <w:bCs/>
          <w:spacing w:val="-2"/>
        </w:rPr>
        <w:t xml:space="preserve"> </w:t>
      </w:r>
      <w:r w:rsidR="002B0A3B" w:rsidRPr="00801D79">
        <w:rPr>
          <w:bCs/>
          <w:spacing w:val="-2"/>
        </w:rPr>
        <w:t>1</w:t>
      </w:r>
      <w:r w:rsidR="002A78B9" w:rsidRPr="00801D79">
        <w:rPr>
          <w:bCs/>
          <w:spacing w:val="-2"/>
        </w:rPr>
        <w:t xml:space="preserve">00 </w:t>
      </w:r>
      <w:r w:rsidRPr="00801D79">
        <w:rPr>
          <w:bCs/>
          <w:spacing w:val="-2"/>
        </w:rPr>
        <w:t>m</w:t>
      </w:r>
      <w:r w:rsidRPr="00801D79">
        <w:rPr>
          <w:bCs/>
          <w:spacing w:val="-2"/>
          <w:position w:val="8"/>
          <w:vertAlign w:val="superscript"/>
        </w:rPr>
        <w:t>2</w:t>
      </w:r>
    </w:p>
    <w:p w14:paraId="7B25CBA8" w14:textId="77777777" w:rsidR="0084102E" w:rsidRPr="00801D79" w:rsidRDefault="0084102E" w:rsidP="0084102E">
      <w:pPr>
        <w:spacing w:before="139" w:line="256" w:lineRule="auto"/>
        <w:ind w:right="302"/>
        <w:rPr>
          <w:bCs/>
        </w:rPr>
      </w:pPr>
      <w:r w:rsidRPr="00801D79">
        <w:rPr>
          <w:b/>
        </w:rPr>
        <w:t xml:space="preserve">Ełckiego Centrum Rewitalizacji Społecznej „STAJNIA”, ul. Kościuszki 27a, 19-300 Ełk </w:t>
      </w:r>
      <w:r w:rsidRPr="00801D79">
        <w:rPr>
          <w:bCs/>
        </w:rPr>
        <w:t>wewnątrz  oraz na zewnątrz, o powierzchni:</w:t>
      </w:r>
    </w:p>
    <w:p w14:paraId="7402EEEE" w14:textId="703D24E1" w:rsidR="0084102E" w:rsidRPr="00801D79" w:rsidRDefault="0084102E">
      <w:pPr>
        <w:pStyle w:val="Akapitzlist"/>
        <w:numPr>
          <w:ilvl w:val="1"/>
          <w:numId w:val="23"/>
        </w:numPr>
        <w:tabs>
          <w:tab w:val="left" w:pos="1109"/>
        </w:tabs>
        <w:spacing w:before="55"/>
        <w:ind w:left="1109" w:hanging="206"/>
        <w:jc w:val="left"/>
        <w:rPr>
          <w:bCs/>
        </w:rPr>
      </w:pPr>
      <w:r w:rsidRPr="00801D79">
        <w:rPr>
          <w:bCs/>
        </w:rPr>
        <w:t>pomieszczenia</w:t>
      </w:r>
      <w:r w:rsidRPr="00801D79">
        <w:rPr>
          <w:bCs/>
          <w:spacing w:val="-4"/>
        </w:rPr>
        <w:t xml:space="preserve"> </w:t>
      </w:r>
      <w:r w:rsidRPr="00801D79">
        <w:rPr>
          <w:bCs/>
        </w:rPr>
        <w:t>wewnątrz</w:t>
      </w:r>
      <w:r w:rsidRPr="00801D79">
        <w:rPr>
          <w:bCs/>
          <w:spacing w:val="-2"/>
        </w:rPr>
        <w:t xml:space="preserve"> </w:t>
      </w:r>
      <w:r w:rsidRPr="00801D79">
        <w:rPr>
          <w:bCs/>
        </w:rPr>
        <w:t>budynku</w:t>
      </w:r>
      <w:r w:rsidRPr="00801D79">
        <w:rPr>
          <w:bCs/>
          <w:spacing w:val="-2"/>
        </w:rPr>
        <w:t xml:space="preserve"> </w:t>
      </w:r>
      <w:r w:rsidRPr="00801D79">
        <w:rPr>
          <w:bCs/>
        </w:rPr>
        <w:t>o</w:t>
      </w:r>
      <w:r w:rsidRPr="00801D79">
        <w:rPr>
          <w:bCs/>
          <w:spacing w:val="-1"/>
        </w:rPr>
        <w:t xml:space="preserve"> </w:t>
      </w:r>
      <w:r w:rsidRPr="00801D79">
        <w:rPr>
          <w:bCs/>
        </w:rPr>
        <w:t>łącznej</w:t>
      </w:r>
      <w:r w:rsidRPr="00801D79">
        <w:rPr>
          <w:bCs/>
          <w:spacing w:val="-2"/>
        </w:rPr>
        <w:t xml:space="preserve"> </w:t>
      </w:r>
      <w:r w:rsidRPr="00801D79">
        <w:rPr>
          <w:bCs/>
        </w:rPr>
        <w:t>powierzchni</w:t>
      </w:r>
      <w:r w:rsidRPr="00801D79">
        <w:rPr>
          <w:bCs/>
          <w:spacing w:val="2"/>
        </w:rPr>
        <w:t xml:space="preserve"> </w:t>
      </w:r>
      <w:r w:rsidRPr="00801D79">
        <w:rPr>
          <w:bCs/>
        </w:rPr>
        <w:t>–</w:t>
      </w:r>
      <w:r w:rsidRPr="00801D79">
        <w:rPr>
          <w:bCs/>
          <w:spacing w:val="-2"/>
        </w:rPr>
        <w:t xml:space="preserve"> </w:t>
      </w:r>
      <w:r w:rsidR="007C5DDE" w:rsidRPr="00801D79">
        <w:rPr>
          <w:bCs/>
          <w:spacing w:val="-2"/>
        </w:rPr>
        <w:t>1048,22</w:t>
      </w:r>
      <w:r w:rsidRPr="00801D79">
        <w:rPr>
          <w:bCs/>
          <w:spacing w:val="-1"/>
        </w:rPr>
        <w:t xml:space="preserve"> </w:t>
      </w:r>
      <w:r w:rsidRPr="00801D79">
        <w:rPr>
          <w:bCs/>
          <w:spacing w:val="-5"/>
        </w:rPr>
        <w:t>m</w:t>
      </w:r>
      <w:r w:rsidRPr="00801D79">
        <w:rPr>
          <w:bCs/>
          <w:spacing w:val="-5"/>
          <w:position w:val="8"/>
          <w:vertAlign w:val="superscript"/>
        </w:rPr>
        <w:t>2</w:t>
      </w:r>
      <w:r w:rsidRPr="00801D79">
        <w:rPr>
          <w:bCs/>
          <w:spacing w:val="-5"/>
        </w:rPr>
        <w:t>,</w:t>
      </w:r>
    </w:p>
    <w:p w14:paraId="2C9A9B3E" w14:textId="77777777" w:rsidR="004E3F57" w:rsidRPr="00801D79" w:rsidRDefault="0084102E">
      <w:pPr>
        <w:pStyle w:val="Akapitzlist"/>
        <w:numPr>
          <w:ilvl w:val="1"/>
          <w:numId w:val="23"/>
        </w:numPr>
        <w:tabs>
          <w:tab w:val="left" w:pos="1109"/>
        </w:tabs>
        <w:spacing w:before="40"/>
        <w:ind w:left="1109" w:hanging="206"/>
        <w:jc w:val="left"/>
        <w:rPr>
          <w:bCs/>
        </w:rPr>
      </w:pPr>
      <w:r w:rsidRPr="00801D79">
        <w:rPr>
          <w:bCs/>
        </w:rPr>
        <w:t>teren</w:t>
      </w:r>
      <w:r w:rsidRPr="00801D79">
        <w:rPr>
          <w:bCs/>
          <w:spacing w:val="-3"/>
        </w:rPr>
        <w:t xml:space="preserve"> </w:t>
      </w:r>
      <w:r w:rsidRPr="00801D79">
        <w:rPr>
          <w:bCs/>
        </w:rPr>
        <w:t>zewnętrzny</w:t>
      </w:r>
      <w:r w:rsidRPr="00801D79">
        <w:rPr>
          <w:bCs/>
          <w:spacing w:val="-2"/>
        </w:rPr>
        <w:t xml:space="preserve"> </w:t>
      </w:r>
      <w:r w:rsidR="004E3F57" w:rsidRPr="00801D79">
        <w:rPr>
          <w:bCs/>
          <w:spacing w:val="-2"/>
        </w:rPr>
        <w:t xml:space="preserve">chodniki o </w:t>
      </w:r>
      <w:r w:rsidRPr="00801D79">
        <w:rPr>
          <w:bCs/>
        </w:rPr>
        <w:t>powierzchni</w:t>
      </w:r>
      <w:r w:rsidR="004E3F57" w:rsidRPr="00801D79">
        <w:rPr>
          <w:bCs/>
        </w:rPr>
        <w:t xml:space="preserve"> 613,32</w:t>
      </w:r>
      <w:r w:rsidRPr="00801D79">
        <w:rPr>
          <w:bCs/>
          <w:spacing w:val="-2"/>
        </w:rPr>
        <w:t xml:space="preserve"> m</w:t>
      </w:r>
      <w:r w:rsidRPr="00801D79">
        <w:rPr>
          <w:bCs/>
          <w:spacing w:val="-2"/>
          <w:position w:val="8"/>
          <w:vertAlign w:val="superscript"/>
        </w:rPr>
        <w:t>2</w:t>
      </w:r>
    </w:p>
    <w:p w14:paraId="2F9506E4" w14:textId="668F54DF" w:rsidR="0084102E" w:rsidRPr="00801D79" w:rsidRDefault="004E3F57">
      <w:pPr>
        <w:pStyle w:val="Akapitzlist"/>
        <w:numPr>
          <w:ilvl w:val="1"/>
          <w:numId w:val="23"/>
        </w:numPr>
        <w:tabs>
          <w:tab w:val="left" w:pos="1109"/>
        </w:tabs>
        <w:spacing w:before="40"/>
        <w:ind w:left="1109" w:hanging="206"/>
        <w:jc w:val="left"/>
        <w:rPr>
          <w:bCs/>
        </w:rPr>
      </w:pPr>
      <w:r w:rsidRPr="00801D79">
        <w:rPr>
          <w:bCs/>
        </w:rPr>
        <w:t>teren zewnętrzny zieleń o powierzchni 960,68 m</w:t>
      </w:r>
      <w:r w:rsidRPr="00801D79">
        <w:rPr>
          <w:bCs/>
          <w:vertAlign w:val="superscript"/>
        </w:rPr>
        <w:t>2</w:t>
      </w:r>
    </w:p>
    <w:p w14:paraId="3819739B" w14:textId="40C3BA83" w:rsidR="0084102E" w:rsidRPr="00801D79" w:rsidRDefault="0084102E" w:rsidP="0084102E">
      <w:pPr>
        <w:spacing w:before="139" w:line="256" w:lineRule="auto"/>
        <w:ind w:right="302"/>
        <w:rPr>
          <w:b/>
        </w:rPr>
      </w:pPr>
      <w:r w:rsidRPr="00801D79">
        <w:rPr>
          <w:b/>
        </w:rPr>
        <w:t>Klubu Seniora SENIOR+, ul. Piłsudskiego 10, 19-300 Ełk</w:t>
      </w:r>
    </w:p>
    <w:p w14:paraId="77BF5F14" w14:textId="2FD7075C" w:rsidR="0084102E" w:rsidRPr="00801D79" w:rsidRDefault="0084102E" w:rsidP="0084102E">
      <w:pPr>
        <w:spacing w:before="139" w:line="256" w:lineRule="auto"/>
        <w:ind w:right="302"/>
        <w:rPr>
          <w:bCs/>
        </w:rPr>
      </w:pPr>
      <w:r w:rsidRPr="00801D79">
        <w:rPr>
          <w:bCs/>
        </w:rPr>
        <w:t>wewnątrz oraz na zewnątrz, o powierzchni:</w:t>
      </w:r>
    </w:p>
    <w:p w14:paraId="03AF8312" w14:textId="0549A4D9" w:rsidR="0084102E" w:rsidRPr="00801D79" w:rsidRDefault="0084102E">
      <w:pPr>
        <w:pStyle w:val="Akapitzlist"/>
        <w:numPr>
          <w:ilvl w:val="1"/>
          <w:numId w:val="23"/>
        </w:numPr>
        <w:tabs>
          <w:tab w:val="left" w:pos="1109"/>
        </w:tabs>
        <w:spacing w:before="55"/>
        <w:ind w:left="1109" w:hanging="206"/>
        <w:jc w:val="left"/>
        <w:rPr>
          <w:bCs/>
        </w:rPr>
      </w:pPr>
      <w:r w:rsidRPr="00801D79">
        <w:rPr>
          <w:bCs/>
        </w:rPr>
        <w:t>pomieszczenia</w:t>
      </w:r>
      <w:r w:rsidRPr="00801D79">
        <w:rPr>
          <w:bCs/>
          <w:spacing w:val="-4"/>
        </w:rPr>
        <w:t xml:space="preserve"> </w:t>
      </w:r>
      <w:r w:rsidRPr="00801D79">
        <w:rPr>
          <w:bCs/>
        </w:rPr>
        <w:t>wewnątrz</w:t>
      </w:r>
      <w:r w:rsidRPr="00801D79">
        <w:rPr>
          <w:bCs/>
          <w:spacing w:val="-2"/>
        </w:rPr>
        <w:t xml:space="preserve"> </w:t>
      </w:r>
      <w:r w:rsidRPr="00801D79">
        <w:rPr>
          <w:bCs/>
        </w:rPr>
        <w:t>budynku</w:t>
      </w:r>
      <w:r w:rsidRPr="00801D79">
        <w:rPr>
          <w:bCs/>
          <w:spacing w:val="-2"/>
        </w:rPr>
        <w:t xml:space="preserve"> </w:t>
      </w:r>
      <w:r w:rsidRPr="00801D79">
        <w:rPr>
          <w:bCs/>
        </w:rPr>
        <w:t>o</w:t>
      </w:r>
      <w:r w:rsidRPr="00801D79">
        <w:rPr>
          <w:bCs/>
          <w:spacing w:val="-1"/>
        </w:rPr>
        <w:t xml:space="preserve"> </w:t>
      </w:r>
      <w:r w:rsidRPr="00801D79">
        <w:rPr>
          <w:bCs/>
        </w:rPr>
        <w:t>łącznej</w:t>
      </w:r>
      <w:r w:rsidRPr="00801D79">
        <w:rPr>
          <w:bCs/>
          <w:spacing w:val="-2"/>
        </w:rPr>
        <w:t xml:space="preserve"> </w:t>
      </w:r>
      <w:r w:rsidRPr="00801D79">
        <w:rPr>
          <w:bCs/>
        </w:rPr>
        <w:t>powierzchni</w:t>
      </w:r>
      <w:r w:rsidRPr="00801D79">
        <w:rPr>
          <w:bCs/>
          <w:spacing w:val="2"/>
        </w:rPr>
        <w:t xml:space="preserve"> </w:t>
      </w:r>
      <w:r w:rsidRPr="00801D79">
        <w:rPr>
          <w:bCs/>
        </w:rPr>
        <w:t>–</w:t>
      </w:r>
      <w:r w:rsidRPr="00801D79">
        <w:rPr>
          <w:bCs/>
          <w:spacing w:val="-2"/>
        </w:rPr>
        <w:t xml:space="preserve"> </w:t>
      </w:r>
      <w:r w:rsidR="000C550C" w:rsidRPr="00801D79">
        <w:rPr>
          <w:bCs/>
          <w:spacing w:val="-2"/>
        </w:rPr>
        <w:t>130,71</w:t>
      </w:r>
      <w:r w:rsidRPr="00801D79">
        <w:rPr>
          <w:bCs/>
          <w:spacing w:val="-1"/>
        </w:rPr>
        <w:t xml:space="preserve"> </w:t>
      </w:r>
      <w:r w:rsidRPr="00801D79">
        <w:rPr>
          <w:bCs/>
          <w:spacing w:val="-5"/>
        </w:rPr>
        <w:t>m</w:t>
      </w:r>
      <w:r w:rsidRPr="00801D79">
        <w:rPr>
          <w:bCs/>
          <w:spacing w:val="-5"/>
          <w:position w:val="8"/>
          <w:vertAlign w:val="superscript"/>
        </w:rPr>
        <w:t>2</w:t>
      </w:r>
      <w:r w:rsidRPr="00801D79">
        <w:rPr>
          <w:bCs/>
          <w:spacing w:val="-5"/>
        </w:rPr>
        <w:t>,</w:t>
      </w:r>
    </w:p>
    <w:p w14:paraId="7F44064D" w14:textId="5E2370E9" w:rsidR="0084102E" w:rsidRPr="00801D79" w:rsidRDefault="0084102E">
      <w:pPr>
        <w:pStyle w:val="Akapitzlist"/>
        <w:numPr>
          <w:ilvl w:val="1"/>
          <w:numId w:val="23"/>
        </w:numPr>
        <w:tabs>
          <w:tab w:val="left" w:pos="1109"/>
        </w:tabs>
        <w:spacing w:before="40"/>
        <w:ind w:left="1109" w:hanging="206"/>
        <w:jc w:val="left"/>
        <w:rPr>
          <w:bCs/>
        </w:rPr>
      </w:pPr>
      <w:r w:rsidRPr="00801D79">
        <w:rPr>
          <w:bCs/>
        </w:rPr>
        <w:t>teren</w:t>
      </w:r>
      <w:r w:rsidRPr="00801D79">
        <w:rPr>
          <w:bCs/>
          <w:spacing w:val="-3"/>
        </w:rPr>
        <w:t xml:space="preserve"> </w:t>
      </w:r>
      <w:r w:rsidRPr="00801D79">
        <w:rPr>
          <w:bCs/>
        </w:rPr>
        <w:t>zewnętrzny</w:t>
      </w:r>
      <w:r w:rsidRPr="00801D79">
        <w:rPr>
          <w:bCs/>
          <w:spacing w:val="-2"/>
        </w:rPr>
        <w:t xml:space="preserve"> </w:t>
      </w:r>
      <w:r w:rsidRPr="00801D79">
        <w:rPr>
          <w:bCs/>
        </w:rPr>
        <w:t>o</w:t>
      </w:r>
      <w:r w:rsidRPr="00801D79">
        <w:rPr>
          <w:bCs/>
          <w:spacing w:val="-2"/>
        </w:rPr>
        <w:t xml:space="preserve"> </w:t>
      </w:r>
      <w:r w:rsidRPr="00801D79">
        <w:rPr>
          <w:bCs/>
        </w:rPr>
        <w:t>łącznej</w:t>
      </w:r>
      <w:r w:rsidRPr="00801D79">
        <w:rPr>
          <w:bCs/>
          <w:spacing w:val="-2"/>
        </w:rPr>
        <w:t xml:space="preserve"> </w:t>
      </w:r>
      <w:r w:rsidRPr="00801D79">
        <w:rPr>
          <w:bCs/>
        </w:rPr>
        <w:t>powierzchni</w:t>
      </w:r>
      <w:r w:rsidRPr="00801D79">
        <w:rPr>
          <w:bCs/>
          <w:spacing w:val="-2"/>
        </w:rPr>
        <w:t xml:space="preserve"> </w:t>
      </w:r>
      <w:r w:rsidR="000C550C" w:rsidRPr="00801D79">
        <w:rPr>
          <w:bCs/>
          <w:spacing w:val="-2"/>
        </w:rPr>
        <w:t>- nie dotyczy</w:t>
      </w:r>
    </w:p>
    <w:p w14:paraId="52A3CD5C" w14:textId="77777777" w:rsidR="00983103" w:rsidRPr="00801D79" w:rsidRDefault="00983103" w:rsidP="00983103">
      <w:pPr>
        <w:pStyle w:val="Tekstpodstawowy"/>
        <w:spacing w:before="41" w:line="259" w:lineRule="auto"/>
        <w:rPr>
          <w:sz w:val="22"/>
          <w:szCs w:val="22"/>
        </w:rPr>
      </w:pPr>
    </w:p>
    <w:p w14:paraId="2FD91AC0" w14:textId="77777777" w:rsidR="00983103" w:rsidRPr="00801D79" w:rsidRDefault="00983103">
      <w:r w:rsidRPr="00801D79">
        <w:br w:type="page"/>
      </w:r>
    </w:p>
    <w:p w14:paraId="47CB67DD" w14:textId="06534961" w:rsidR="00DE07F4" w:rsidRPr="00801D79" w:rsidRDefault="00876F99">
      <w:pPr>
        <w:pStyle w:val="Tekstpodstawowy"/>
        <w:numPr>
          <w:ilvl w:val="0"/>
          <w:numId w:val="23"/>
        </w:numPr>
        <w:spacing w:before="41" w:line="259" w:lineRule="auto"/>
        <w:ind w:left="426"/>
        <w:rPr>
          <w:sz w:val="22"/>
          <w:szCs w:val="22"/>
        </w:rPr>
      </w:pPr>
      <w:r w:rsidRPr="00801D79">
        <w:rPr>
          <w:sz w:val="22"/>
          <w:szCs w:val="22"/>
        </w:rPr>
        <w:lastRenderedPageBreak/>
        <w:t xml:space="preserve"> </w:t>
      </w:r>
      <w:r w:rsidR="002B0A3B" w:rsidRPr="00801D79">
        <w:rPr>
          <w:sz w:val="22"/>
          <w:szCs w:val="22"/>
        </w:rPr>
        <w:t>Sprzątanie pomieszczeń i terenu zewnętrznego – świadczenie usług z zakresu bieżącego utrzymywania czystości w budynk</w:t>
      </w:r>
      <w:r w:rsidR="00E25F1F">
        <w:rPr>
          <w:sz w:val="22"/>
          <w:szCs w:val="22"/>
        </w:rPr>
        <w:t>ach</w:t>
      </w:r>
      <w:r w:rsidR="002B0A3B" w:rsidRPr="00801D79">
        <w:rPr>
          <w:sz w:val="22"/>
          <w:szCs w:val="22"/>
        </w:rPr>
        <w:t xml:space="preserve"> w</w:t>
      </w:r>
      <w:r w:rsidR="002B0A3B" w:rsidRPr="00801D79">
        <w:rPr>
          <w:spacing w:val="-14"/>
          <w:sz w:val="22"/>
          <w:szCs w:val="22"/>
        </w:rPr>
        <w:t xml:space="preserve"> </w:t>
      </w:r>
      <w:r w:rsidR="002B0A3B" w:rsidRPr="00801D79">
        <w:rPr>
          <w:sz w:val="22"/>
          <w:szCs w:val="22"/>
        </w:rPr>
        <w:t>zakresie</w:t>
      </w:r>
      <w:r w:rsidR="002B0A3B" w:rsidRPr="00801D79">
        <w:rPr>
          <w:spacing w:val="-13"/>
          <w:sz w:val="22"/>
          <w:szCs w:val="22"/>
        </w:rPr>
        <w:t xml:space="preserve"> </w:t>
      </w:r>
      <w:r w:rsidR="002B0A3B" w:rsidRPr="00801D79">
        <w:rPr>
          <w:sz w:val="22"/>
          <w:szCs w:val="22"/>
        </w:rPr>
        <w:t>wykonywania</w:t>
      </w:r>
      <w:r w:rsidR="002B0A3B" w:rsidRPr="00801D79">
        <w:rPr>
          <w:spacing w:val="-12"/>
          <w:sz w:val="22"/>
          <w:szCs w:val="22"/>
        </w:rPr>
        <w:t xml:space="preserve"> </w:t>
      </w:r>
      <w:r w:rsidR="002B0A3B" w:rsidRPr="00801D79">
        <w:rPr>
          <w:sz w:val="22"/>
          <w:szCs w:val="22"/>
        </w:rPr>
        <w:t>czynności</w:t>
      </w:r>
      <w:r w:rsidR="002B0A3B" w:rsidRPr="00801D79">
        <w:rPr>
          <w:spacing w:val="-13"/>
          <w:sz w:val="22"/>
          <w:szCs w:val="22"/>
        </w:rPr>
        <w:t xml:space="preserve"> </w:t>
      </w:r>
      <w:r w:rsidR="002B0A3B" w:rsidRPr="00801D79">
        <w:rPr>
          <w:sz w:val="22"/>
          <w:szCs w:val="22"/>
        </w:rPr>
        <w:t>powszechnie</w:t>
      </w:r>
      <w:r w:rsidR="002B0A3B" w:rsidRPr="00801D79">
        <w:rPr>
          <w:spacing w:val="-12"/>
          <w:sz w:val="22"/>
          <w:szCs w:val="22"/>
        </w:rPr>
        <w:t xml:space="preserve"> </w:t>
      </w:r>
      <w:r w:rsidR="002B0A3B" w:rsidRPr="00801D79">
        <w:rPr>
          <w:sz w:val="22"/>
          <w:szCs w:val="22"/>
        </w:rPr>
        <w:t>przyjętych</w:t>
      </w:r>
      <w:r w:rsidR="002B0A3B" w:rsidRPr="00801D79">
        <w:rPr>
          <w:spacing w:val="-13"/>
          <w:sz w:val="22"/>
          <w:szCs w:val="22"/>
        </w:rPr>
        <w:t xml:space="preserve"> </w:t>
      </w:r>
      <w:r w:rsidR="002B0A3B" w:rsidRPr="00801D79">
        <w:rPr>
          <w:sz w:val="22"/>
          <w:szCs w:val="22"/>
        </w:rPr>
        <w:t>dla</w:t>
      </w:r>
      <w:r w:rsidR="002B0A3B" w:rsidRPr="00801D79">
        <w:rPr>
          <w:spacing w:val="-14"/>
          <w:sz w:val="22"/>
          <w:szCs w:val="22"/>
        </w:rPr>
        <w:t xml:space="preserve"> </w:t>
      </w:r>
      <w:r w:rsidR="002B0A3B" w:rsidRPr="00801D79">
        <w:rPr>
          <w:sz w:val="22"/>
          <w:szCs w:val="22"/>
        </w:rPr>
        <w:t>tego</w:t>
      </w:r>
      <w:r w:rsidR="002B0A3B" w:rsidRPr="00801D79">
        <w:rPr>
          <w:spacing w:val="-13"/>
          <w:sz w:val="22"/>
          <w:szCs w:val="22"/>
        </w:rPr>
        <w:t xml:space="preserve"> </w:t>
      </w:r>
      <w:r w:rsidR="002B0A3B" w:rsidRPr="00801D79">
        <w:rPr>
          <w:sz w:val="22"/>
          <w:szCs w:val="22"/>
        </w:rPr>
        <w:t>typu</w:t>
      </w:r>
      <w:r w:rsidR="002B0A3B" w:rsidRPr="00801D79">
        <w:rPr>
          <w:spacing w:val="-11"/>
          <w:sz w:val="22"/>
          <w:szCs w:val="22"/>
        </w:rPr>
        <w:t xml:space="preserve"> </w:t>
      </w:r>
      <w:r w:rsidR="002B0A3B" w:rsidRPr="00801D79">
        <w:rPr>
          <w:sz w:val="22"/>
          <w:szCs w:val="22"/>
        </w:rPr>
        <w:t>usług</w:t>
      </w:r>
      <w:r w:rsidR="002B0A3B" w:rsidRPr="00801D79">
        <w:rPr>
          <w:spacing w:val="-13"/>
          <w:sz w:val="22"/>
          <w:szCs w:val="22"/>
        </w:rPr>
        <w:t xml:space="preserve"> </w:t>
      </w:r>
      <w:r w:rsidR="002B0A3B" w:rsidRPr="00801D79">
        <w:rPr>
          <w:sz w:val="22"/>
          <w:szCs w:val="22"/>
        </w:rPr>
        <w:t>celem</w:t>
      </w:r>
      <w:r w:rsidR="002B0A3B" w:rsidRPr="00801D79">
        <w:rPr>
          <w:spacing w:val="-13"/>
          <w:sz w:val="22"/>
          <w:szCs w:val="22"/>
        </w:rPr>
        <w:t xml:space="preserve"> </w:t>
      </w:r>
      <w:r w:rsidR="002B0A3B" w:rsidRPr="00801D79">
        <w:rPr>
          <w:sz w:val="22"/>
          <w:szCs w:val="22"/>
        </w:rPr>
        <w:t>zapewnienia estetyki w pomieszczeniach użytkowanych przez pracowników według poniższych zasad:</w:t>
      </w:r>
    </w:p>
    <w:p w14:paraId="615C6EBD" w14:textId="45B3C325" w:rsidR="00DE07F4" w:rsidRPr="00801D79" w:rsidRDefault="00000000">
      <w:pPr>
        <w:pStyle w:val="Akapitzlist"/>
        <w:numPr>
          <w:ilvl w:val="0"/>
          <w:numId w:val="22"/>
        </w:numPr>
        <w:tabs>
          <w:tab w:val="left" w:pos="400"/>
          <w:tab w:val="left" w:pos="402"/>
        </w:tabs>
        <w:spacing w:before="160" w:line="268" w:lineRule="auto"/>
        <w:ind w:right="445"/>
        <w:jc w:val="both"/>
      </w:pPr>
      <w:r w:rsidRPr="00801D79">
        <w:t>Usługi</w:t>
      </w:r>
      <w:r w:rsidRPr="00801D79">
        <w:rPr>
          <w:spacing w:val="-15"/>
        </w:rPr>
        <w:t xml:space="preserve"> </w:t>
      </w:r>
      <w:r w:rsidRPr="00801D79">
        <w:t>codziennego</w:t>
      </w:r>
      <w:r w:rsidRPr="00801D79">
        <w:rPr>
          <w:spacing w:val="-15"/>
        </w:rPr>
        <w:t xml:space="preserve"> </w:t>
      </w:r>
      <w:r w:rsidRPr="00801D79">
        <w:t>sprzątania</w:t>
      </w:r>
      <w:r w:rsidRPr="00801D79">
        <w:rPr>
          <w:spacing w:val="-15"/>
        </w:rPr>
        <w:t xml:space="preserve"> </w:t>
      </w:r>
      <w:r w:rsidRPr="00801D79">
        <w:t>własnym</w:t>
      </w:r>
      <w:r w:rsidRPr="00801D79">
        <w:rPr>
          <w:spacing w:val="-15"/>
        </w:rPr>
        <w:t xml:space="preserve"> </w:t>
      </w:r>
      <w:r w:rsidRPr="00801D79">
        <w:t>sprzętem</w:t>
      </w:r>
      <w:r w:rsidRPr="00801D79">
        <w:rPr>
          <w:spacing w:val="-15"/>
        </w:rPr>
        <w:t xml:space="preserve"> </w:t>
      </w:r>
      <w:r w:rsidRPr="00801D79">
        <w:t>i</w:t>
      </w:r>
      <w:r w:rsidRPr="00801D79">
        <w:rPr>
          <w:spacing w:val="-15"/>
        </w:rPr>
        <w:t xml:space="preserve"> </w:t>
      </w:r>
      <w:r w:rsidRPr="00801D79">
        <w:t>własnymi</w:t>
      </w:r>
      <w:r w:rsidRPr="00801D79">
        <w:rPr>
          <w:spacing w:val="-15"/>
        </w:rPr>
        <w:t xml:space="preserve"> </w:t>
      </w:r>
      <w:r w:rsidRPr="00801D79">
        <w:t>środkami</w:t>
      </w:r>
      <w:r w:rsidRPr="00801D79">
        <w:rPr>
          <w:spacing w:val="-15"/>
        </w:rPr>
        <w:t xml:space="preserve"> </w:t>
      </w:r>
      <w:r w:rsidRPr="00801D79">
        <w:t>przez</w:t>
      </w:r>
      <w:r w:rsidRPr="00801D79">
        <w:rPr>
          <w:spacing w:val="-15"/>
        </w:rPr>
        <w:t xml:space="preserve"> </w:t>
      </w:r>
      <w:r w:rsidRPr="00801D79">
        <w:t>wszystkie</w:t>
      </w:r>
      <w:r w:rsidRPr="00801D79">
        <w:rPr>
          <w:spacing w:val="-15"/>
        </w:rPr>
        <w:t xml:space="preserve"> </w:t>
      </w:r>
      <w:r w:rsidRPr="00801D79">
        <w:t>dni</w:t>
      </w:r>
      <w:r w:rsidRPr="00801D79">
        <w:rPr>
          <w:spacing w:val="-15"/>
        </w:rPr>
        <w:t xml:space="preserve"> </w:t>
      </w:r>
      <w:r w:rsidRPr="00801D79">
        <w:t>robocze w danym miesiącu, średnio 21 dni w miesiącu, również w trakcie wykonywanych remontów obejmujących:</w:t>
      </w:r>
      <w:r w:rsidRPr="00801D79">
        <w:rPr>
          <w:spacing w:val="-4"/>
        </w:rPr>
        <w:t xml:space="preserve"> </w:t>
      </w:r>
      <w:r w:rsidRPr="00801D79">
        <w:t>pomieszczenia</w:t>
      </w:r>
      <w:r w:rsidRPr="00801D79">
        <w:rPr>
          <w:spacing w:val="-4"/>
        </w:rPr>
        <w:t xml:space="preserve"> </w:t>
      </w:r>
      <w:r w:rsidRPr="00801D79">
        <w:t>biurowe,</w:t>
      </w:r>
      <w:r w:rsidR="000C550C" w:rsidRPr="00801D79">
        <w:t xml:space="preserve"> </w:t>
      </w:r>
      <w:r w:rsidRPr="00801D79">
        <w:t>korytarze,</w:t>
      </w:r>
      <w:r w:rsidRPr="00801D79">
        <w:rPr>
          <w:spacing w:val="-4"/>
        </w:rPr>
        <w:t xml:space="preserve"> </w:t>
      </w:r>
      <w:r w:rsidRPr="00801D79">
        <w:t>toalety,</w:t>
      </w:r>
      <w:r w:rsidRPr="00801D79">
        <w:rPr>
          <w:spacing w:val="-4"/>
        </w:rPr>
        <w:t xml:space="preserve"> </w:t>
      </w:r>
      <w:r w:rsidRPr="00801D79">
        <w:t>łazienki,</w:t>
      </w:r>
      <w:r w:rsidRPr="00801D79">
        <w:rPr>
          <w:spacing w:val="-4"/>
        </w:rPr>
        <w:t xml:space="preserve"> </w:t>
      </w:r>
      <w:r w:rsidRPr="00801D79">
        <w:t>klatki</w:t>
      </w:r>
      <w:r w:rsidRPr="00801D79">
        <w:rPr>
          <w:spacing w:val="-4"/>
        </w:rPr>
        <w:t xml:space="preserve"> </w:t>
      </w:r>
      <w:r w:rsidRPr="00801D79">
        <w:t>schodowe, pomieszczenia magazynowe, gospodarcze i hole.</w:t>
      </w:r>
    </w:p>
    <w:p w14:paraId="32112041" w14:textId="1BEACBFB" w:rsidR="00DE07F4" w:rsidRPr="00801D79" w:rsidRDefault="00000000" w:rsidP="00D61326">
      <w:pPr>
        <w:pStyle w:val="Akapitzlist"/>
        <w:tabs>
          <w:tab w:val="left" w:pos="400"/>
          <w:tab w:val="left" w:pos="402"/>
        </w:tabs>
        <w:spacing w:before="14" w:line="268" w:lineRule="auto"/>
        <w:ind w:left="402" w:right="444" w:firstLine="0"/>
        <w:jc w:val="right"/>
      </w:pPr>
      <w:r w:rsidRPr="00801D79">
        <w:t>.</w:t>
      </w:r>
    </w:p>
    <w:p w14:paraId="560F1E0D" w14:textId="1C524A12" w:rsidR="00DE07F4" w:rsidRPr="00801D79" w:rsidRDefault="00000000">
      <w:pPr>
        <w:pStyle w:val="Akapitzlist"/>
        <w:numPr>
          <w:ilvl w:val="0"/>
          <w:numId w:val="22"/>
        </w:numPr>
        <w:tabs>
          <w:tab w:val="left" w:pos="400"/>
          <w:tab w:val="left" w:pos="402"/>
        </w:tabs>
        <w:spacing w:before="18" w:line="268" w:lineRule="auto"/>
        <w:ind w:right="442"/>
        <w:jc w:val="both"/>
      </w:pPr>
      <w:r w:rsidRPr="00801D79">
        <w:t xml:space="preserve">Sprzątanie pomieszczeń biurowych odbywać się będzie poza godzinami pracy Zamawiającego, </w:t>
      </w:r>
      <w:proofErr w:type="spellStart"/>
      <w:r w:rsidR="00876F99" w:rsidRPr="00801D79">
        <w:t>t.j</w:t>
      </w:r>
      <w:proofErr w:type="spellEnd"/>
      <w:r w:rsidR="00876F99" w:rsidRPr="00801D79">
        <w:t xml:space="preserve">. </w:t>
      </w:r>
      <w:r w:rsidRPr="00801D79">
        <w:t xml:space="preserve">w godzinach </w:t>
      </w:r>
      <w:r w:rsidRPr="00801D79">
        <w:rPr>
          <w:b/>
        </w:rPr>
        <w:t>od 1</w:t>
      </w:r>
      <w:r w:rsidR="000C550C" w:rsidRPr="00801D79">
        <w:rPr>
          <w:b/>
        </w:rPr>
        <w:t>5</w:t>
      </w:r>
      <w:r w:rsidRPr="00801D79">
        <w:rPr>
          <w:b/>
        </w:rPr>
        <w:t>:00 do 2</w:t>
      </w:r>
      <w:r w:rsidR="000C550C" w:rsidRPr="00801D79">
        <w:rPr>
          <w:b/>
        </w:rPr>
        <w:t>1</w:t>
      </w:r>
      <w:r w:rsidRPr="00801D79">
        <w:rPr>
          <w:b/>
        </w:rPr>
        <w:t>:00</w:t>
      </w:r>
      <w:r w:rsidRPr="00801D79">
        <w:t xml:space="preserve">, natomiast pomieszczeń w których niezbędna jest obecność użytkownika w godzinach uzgodnionych z Zamawiającym. </w:t>
      </w:r>
    </w:p>
    <w:p w14:paraId="1D00BAA8" w14:textId="5C3F15AA" w:rsidR="00DE07F4" w:rsidRPr="00801D79" w:rsidRDefault="00000000">
      <w:pPr>
        <w:pStyle w:val="Akapitzlist"/>
        <w:numPr>
          <w:ilvl w:val="0"/>
          <w:numId w:val="22"/>
        </w:numPr>
        <w:tabs>
          <w:tab w:val="left" w:pos="402"/>
          <w:tab w:val="left" w:pos="460"/>
        </w:tabs>
        <w:spacing w:before="12" w:line="266" w:lineRule="auto"/>
        <w:ind w:right="451"/>
        <w:jc w:val="both"/>
      </w:pPr>
      <w:r w:rsidRPr="00801D79">
        <w:tab/>
        <w:t>Zamawiający wymaga od Wykonawcy lub podwykonawcy następującej liczby osób:</w:t>
      </w:r>
    </w:p>
    <w:p w14:paraId="2E59BC21" w14:textId="3A17F8ED" w:rsidR="00DE07F4" w:rsidRPr="00801D79" w:rsidRDefault="00000000">
      <w:pPr>
        <w:pStyle w:val="Akapitzlist"/>
        <w:numPr>
          <w:ilvl w:val="1"/>
          <w:numId w:val="22"/>
        </w:numPr>
        <w:tabs>
          <w:tab w:val="left" w:pos="672"/>
        </w:tabs>
        <w:spacing w:before="80" w:line="259" w:lineRule="auto"/>
        <w:ind w:left="402" w:right="305" w:firstLine="0"/>
      </w:pPr>
      <w:r w:rsidRPr="00801D79">
        <w:t xml:space="preserve">do wykonywaniu doraźnych czynności utrzymania czystości pomieszczeń w </w:t>
      </w:r>
      <w:r w:rsidR="00876F99" w:rsidRPr="00801D79">
        <w:t>wyżej wymienionych</w:t>
      </w:r>
      <w:r w:rsidRPr="00801D79">
        <w:t xml:space="preserve"> lokalizacj</w:t>
      </w:r>
      <w:r w:rsidR="00876F99" w:rsidRPr="00801D79">
        <w:t xml:space="preserve">ach </w:t>
      </w:r>
      <w:r w:rsidRPr="00801D79">
        <w:t xml:space="preserve">w godzinach </w:t>
      </w:r>
      <w:r w:rsidRPr="00801D79">
        <w:rPr>
          <w:b/>
        </w:rPr>
        <w:t>od 1</w:t>
      </w:r>
      <w:r w:rsidR="000C550C" w:rsidRPr="00801D79">
        <w:rPr>
          <w:b/>
        </w:rPr>
        <w:t>5</w:t>
      </w:r>
      <w:r w:rsidRPr="00801D79">
        <w:rPr>
          <w:b/>
        </w:rPr>
        <w:t>:00 do 2</w:t>
      </w:r>
      <w:r w:rsidR="000C550C" w:rsidRPr="00801D79">
        <w:rPr>
          <w:b/>
        </w:rPr>
        <w:t>1</w:t>
      </w:r>
      <w:r w:rsidRPr="00801D79">
        <w:rPr>
          <w:b/>
        </w:rPr>
        <w:t xml:space="preserve">:00 </w:t>
      </w:r>
      <w:r w:rsidRPr="00801D79">
        <w:t xml:space="preserve">– minimum </w:t>
      </w:r>
      <w:r w:rsidRPr="00801D79">
        <w:rPr>
          <w:b/>
        </w:rPr>
        <w:t xml:space="preserve"> </w:t>
      </w:r>
      <w:r w:rsidR="006747DA" w:rsidRPr="00801D79">
        <w:rPr>
          <w:b/>
        </w:rPr>
        <w:t xml:space="preserve">5 </w:t>
      </w:r>
      <w:r w:rsidRPr="00801D79">
        <w:rPr>
          <w:b/>
        </w:rPr>
        <w:t>osób</w:t>
      </w:r>
      <w:r w:rsidRPr="00801D79">
        <w:t>;</w:t>
      </w:r>
    </w:p>
    <w:p w14:paraId="7B98E21C" w14:textId="4FD53512" w:rsidR="00DE07F4" w:rsidRPr="00801D79" w:rsidRDefault="00000000">
      <w:pPr>
        <w:pStyle w:val="Akapitzlist"/>
        <w:numPr>
          <w:ilvl w:val="1"/>
          <w:numId w:val="22"/>
        </w:numPr>
        <w:tabs>
          <w:tab w:val="left" w:pos="647"/>
        </w:tabs>
        <w:spacing w:before="182"/>
        <w:ind w:left="647" w:hanging="245"/>
      </w:pPr>
      <w:r w:rsidRPr="00801D79">
        <w:t>do</w:t>
      </w:r>
      <w:r w:rsidRPr="00801D79">
        <w:rPr>
          <w:spacing w:val="-3"/>
        </w:rPr>
        <w:t xml:space="preserve"> </w:t>
      </w:r>
      <w:r w:rsidRPr="00801D79">
        <w:t>sprzątania</w:t>
      </w:r>
      <w:r w:rsidRPr="00801D79">
        <w:rPr>
          <w:spacing w:val="-2"/>
        </w:rPr>
        <w:t xml:space="preserve"> </w:t>
      </w:r>
      <w:r w:rsidRPr="00801D79">
        <w:t>terenu zewnętrznego</w:t>
      </w:r>
      <w:r w:rsidRPr="00801D79">
        <w:rPr>
          <w:spacing w:val="-1"/>
        </w:rPr>
        <w:t xml:space="preserve"> </w:t>
      </w:r>
      <w:r w:rsidRPr="00801D79">
        <w:t>posesji</w:t>
      </w:r>
      <w:r w:rsidRPr="00801D79">
        <w:rPr>
          <w:spacing w:val="2"/>
        </w:rPr>
        <w:t xml:space="preserve"> </w:t>
      </w:r>
      <w:r w:rsidR="009B0BD0" w:rsidRPr="00801D79">
        <w:t>–</w:t>
      </w:r>
      <w:r w:rsidRPr="00801D79">
        <w:rPr>
          <w:spacing w:val="-2"/>
        </w:rPr>
        <w:t xml:space="preserve"> </w:t>
      </w:r>
      <w:r w:rsidRPr="00801D79">
        <w:t>minimum</w:t>
      </w:r>
      <w:r w:rsidRPr="00801D79">
        <w:rPr>
          <w:spacing w:val="1"/>
        </w:rPr>
        <w:t xml:space="preserve"> </w:t>
      </w:r>
      <w:r w:rsidRPr="00801D79">
        <w:rPr>
          <w:b/>
        </w:rPr>
        <w:t>1</w:t>
      </w:r>
      <w:r w:rsidRPr="00801D79">
        <w:rPr>
          <w:b/>
          <w:spacing w:val="-1"/>
        </w:rPr>
        <w:t xml:space="preserve"> </w:t>
      </w:r>
      <w:r w:rsidRPr="00801D79">
        <w:rPr>
          <w:b/>
        </w:rPr>
        <w:t>osoba</w:t>
      </w:r>
      <w:r w:rsidRPr="00801D79">
        <w:rPr>
          <w:b/>
          <w:spacing w:val="-1"/>
        </w:rPr>
        <w:t xml:space="preserve"> </w:t>
      </w:r>
    </w:p>
    <w:p w14:paraId="33273E37" w14:textId="0DD5641C" w:rsidR="00DE07F4" w:rsidRPr="00801D79" w:rsidRDefault="00000000">
      <w:pPr>
        <w:pStyle w:val="Akapitzlist"/>
        <w:numPr>
          <w:ilvl w:val="1"/>
          <w:numId w:val="22"/>
        </w:numPr>
        <w:tabs>
          <w:tab w:val="left" w:pos="650"/>
        </w:tabs>
        <w:spacing w:before="183" w:line="259" w:lineRule="auto"/>
        <w:ind w:left="402" w:right="304" w:firstLine="0"/>
      </w:pPr>
      <w:r w:rsidRPr="00801D79">
        <w:t>Wykonawca</w:t>
      </w:r>
      <w:r w:rsidRPr="00801D79">
        <w:rPr>
          <w:spacing w:val="-15"/>
        </w:rPr>
        <w:t xml:space="preserve"> </w:t>
      </w:r>
      <w:r w:rsidRPr="00801D79">
        <w:t>zapewni</w:t>
      </w:r>
      <w:r w:rsidRPr="00801D79">
        <w:rPr>
          <w:spacing w:val="-14"/>
        </w:rPr>
        <w:t xml:space="preserve"> </w:t>
      </w:r>
      <w:r w:rsidRPr="00801D79">
        <w:rPr>
          <w:b/>
        </w:rPr>
        <w:t>1</w:t>
      </w:r>
      <w:r w:rsidRPr="00801D79">
        <w:rPr>
          <w:b/>
          <w:spacing w:val="-14"/>
        </w:rPr>
        <w:t xml:space="preserve"> </w:t>
      </w:r>
      <w:r w:rsidRPr="00801D79">
        <w:rPr>
          <w:b/>
        </w:rPr>
        <w:t>osobę</w:t>
      </w:r>
      <w:r w:rsidR="00D61326" w:rsidRPr="00801D79">
        <w:rPr>
          <w:b/>
        </w:rPr>
        <w:t xml:space="preserve"> zatrudnioną na podstawie umowy o pracę</w:t>
      </w:r>
      <w:r w:rsidRPr="00801D79">
        <w:rPr>
          <w:b/>
          <w:spacing w:val="-14"/>
        </w:rPr>
        <w:t xml:space="preserve"> </w:t>
      </w:r>
      <w:r w:rsidRPr="00801D79">
        <w:t>odpowiedzialną</w:t>
      </w:r>
      <w:r w:rsidRPr="00801D79">
        <w:rPr>
          <w:spacing w:val="-15"/>
        </w:rPr>
        <w:t xml:space="preserve"> </w:t>
      </w:r>
      <w:r w:rsidRPr="00801D79">
        <w:t>za</w:t>
      </w:r>
      <w:r w:rsidRPr="00801D79">
        <w:rPr>
          <w:spacing w:val="-15"/>
        </w:rPr>
        <w:t xml:space="preserve"> </w:t>
      </w:r>
      <w:r w:rsidRPr="00801D79">
        <w:t xml:space="preserve">sprawowanie nadzoru i kontroli nad wykonywaniem przedmiotu zamówienia, która w ramach prowadzonego nadzoru i kontroli, zobowiązana będzie do sporządzania comiesięcznych protokołów odbioru wykonanych czynności stanowiących przedmiot zamówienia </w:t>
      </w:r>
      <w:r w:rsidR="00A9210A">
        <w:br/>
      </w:r>
      <w:r w:rsidRPr="00801D79">
        <w:t>i przedkładania ich do zatwierdzania przez upoważnionego przedstawiciela Zamawiającego. Zatwierdzone przez Zamawiającego protokoły odbioru stanowić będą podstawę do wystawienia faktury</w:t>
      </w:r>
      <w:r w:rsidR="002B0A3B" w:rsidRPr="00801D79">
        <w:t>/rachunku.</w:t>
      </w:r>
    </w:p>
    <w:p w14:paraId="4ACB0CDF" w14:textId="57B36A38" w:rsidR="00E25F1F" w:rsidRPr="00E25F1F" w:rsidRDefault="00000000">
      <w:pPr>
        <w:pStyle w:val="Akapitzlist"/>
        <w:numPr>
          <w:ilvl w:val="0"/>
          <w:numId w:val="22"/>
        </w:numPr>
        <w:tabs>
          <w:tab w:val="left" w:pos="400"/>
          <w:tab w:val="left" w:pos="402"/>
        </w:tabs>
        <w:spacing w:before="158" w:line="268" w:lineRule="auto"/>
        <w:ind w:right="449" w:hanging="284"/>
        <w:jc w:val="both"/>
      </w:pPr>
      <w:bookmarkStart w:id="1" w:name="_Hlk182899974"/>
      <w:r w:rsidRPr="00E25F1F">
        <w:t>Usługa sprzątania terenów zewnętrznych ma być świadczona w dni robocze, z tym że odśnieżanie lub odladzanie chodników,</w:t>
      </w:r>
      <w:r w:rsidR="00EB32D2" w:rsidRPr="00E25F1F">
        <w:t xml:space="preserve"> </w:t>
      </w:r>
      <w:r w:rsidRPr="00E25F1F">
        <w:t>odbywać się będzie</w:t>
      </w:r>
      <w:r w:rsidR="00E25F1F" w:rsidRPr="00E25F1F">
        <w:t xml:space="preserve"> </w:t>
      </w:r>
      <w:r w:rsidRPr="00E25F1F">
        <w:t>w zależności od potrzeb</w:t>
      </w:r>
      <w:r w:rsidR="00EB32D2" w:rsidRPr="00E25F1F">
        <w:t xml:space="preserve"> </w:t>
      </w:r>
      <w:r w:rsidR="00E25F1F" w:rsidRPr="00E25F1F">
        <w:br/>
      </w:r>
      <w:r w:rsidRPr="00E25F1F">
        <w:t>i</w:t>
      </w:r>
      <w:r w:rsidRPr="00E25F1F">
        <w:rPr>
          <w:spacing w:val="-10"/>
        </w:rPr>
        <w:t xml:space="preserve"> </w:t>
      </w:r>
      <w:r w:rsidRPr="00E25F1F">
        <w:t>warunków</w:t>
      </w:r>
      <w:r w:rsidRPr="00E25F1F">
        <w:rPr>
          <w:spacing w:val="-9"/>
        </w:rPr>
        <w:t xml:space="preserve"> </w:t>
      </w:r>
      <w:r w:rsidRPr="00E25F1F">
        <w:t>atmosferycznych,</w:t>
      </w:r>
      <w:r w:rsidRPr="00E25F1F">
        <w:rPr>
          <w:spacing w:val="-10"/>
        </w:rPr>
        <w:t xml:space="preserve"> </w:t>
      </w:r>
      <w:r w:rsidRPr="00E25F1F">
        <w:t>bez</w:t>
      </w:r>
      <w:r w:rsidRPr="00E25F1F">
        <w:rPr>
          <w:spacing w:val="-9"/>
        </w:rPr>
        <w:t xml:space="preserve"> </w:t>
      </w:r>
      <w:r w:rsidRPr="00E25F1F">
        <w:t>względu</w:t>
      </w:r>
      <w:r w:rsidRPr="00E25F1F">
        <w:rPr>
          <w:spacing w:val="-10"/>
        </w:rPr>
        <w:t xml:space="preserve"> </w:t>
      </w:r>
      <w:r w:rsidRPr="00E25F1F">
        <w:t>na</w:t>
      </w:r>
      <w:r w:rsidRPr="00E25F1F">
        <w:rPr>
          <w:spacing w:val="-11"/>
        </w:rPr>
        <w:t xml:space="preserve"> </w:t>
      </w:r>
      <w:r w:rsidRPr="00E25F1F">
        <w:t>dzień</w:t>
      </w:r>
      <w:r w:rsidRPr="00E25F1F">
        <w:rPr>
          <w:spacing w:val="-9"/>
        </w:rPr>
        <w:t xml:space="preserve"> </w:t>
      </w:r>
      <w:r w:rsidRPr="00E25F1F">
        <w:t>tygodnia</w:t>
      </w:r>
      <w:r w:rsidRPr="00E25F1F">
        <w:rPr>
          <w:spacing w:val="-11"/>
        </w:rPr>
        <w:t xml:space="preserve"> </w:t>
      </w:r>
      <w:r w:rsidRPr="00E25F1F">
        <w:t>tj.</w:t>
      </w:r>
      <w:r w:rsidRPr="00E25F1F">
        <w:rPr>
          <w:spacing w:val="-10"/>
        </w:rPr>
        <w:t xml:space="preserve"> </w:t>
      </w:r>
      <w:r w:rsidRPr="00E25F1F">
        <w:t>w</w:t>
      </w:r>
      <w:r w:rsidRPr="00E25F1F">
        <w:rPr>
          <w:spacing w:val="-9"/>
        </w:rPr>
        <w:t xml:space="preserve"> </w:t>
      </w:r>
      <w:r w:rsidRPr="00E25F1F">
        <w:t>dni</w:t>
      </w:r>
      <w:r w:rsidRPr="00E25F1F">
        <w:rPr>
          <w:spacing w:val="-10"/>
        </w:rPr>
        <w:t xml:space="preserve"> </w:t>
      </w:r>
      <w:r w:rsidRPr="00E25F1F">
        <w:t>robocze</w:t>
      </w:r>
      <w:r w:rsidRPr="00E25F1F">
        <w:rPr>
          <w:spacing w:val="-9"/>
        </w:rPr>
        <w:t xml:space="preserve"> </w:t>
      </w:r>
      <w:r w:rsidRPr="00E25F1F">
        <w:t>oraz</w:t>
      </w:r>
      <w:r w:rsidRPr="00E25F1F">
        <w:rPr>
          <w:spacing w:val="-11"/>
        </w:rPr>
        <w:t xml:space="preserve"> </w:t>
      </w:r>
      <w:r w:rsidRPr="00E25F1F">
        <w:t xml:space="preserve">święta, gwarantując utrzymanie tych powierzchni w stanie niezagrażającym bezpieczeństwu pieszych. </w:t>
      </w:r>
    </w:p>
    <w:p w14:paraId="79734F52" w14:textId="77777777" w:rsidR="00E25F1F" w:rsidRPr="00E25F1F" w:rsidRDefault="00E25F1F">
      <w:pPr>
        <w:pStyle w:val="Akapitzlist"/>
        <w:numPr>
          <w:ilvl w:val="0"/>
          <w:numId w:val="22"/>
        </w:numPr>
        <w:tabs>
          <w:tab w:val="left" w:pos="400"/>
          <w:tab w:val="left" w:pos="402"/>
        </w:tabs>
        <w:spacing w:before="158" w:line="268" w:lineRule="auto"/>
        <w:ind w:right="449" w:hanging="284"/>
        <w:jc w:val="both"/>
      </w:pPr>
      <w:r w:rsidRPr="00E25F1F">
        <w:t>Powyższe czynności mają być wykonywane w godzinach porannych i muszą być zakończone do godziny 0</w:t>
      </w:r>
      <w:r w:rsidR="00EB32D2" w:rsidRPr="00E25F1F">
        <w:t>8</w:t>
      </w:r>
      <w:r w:rsidRPr="00E25F1F">
        <w:t>:00.</w:t>
      </w:r>
    </w:p>
    <w:p w14:paraId="038A8925" w14:textId="69A146C0" w:rsidR="00DE07F4" w:rsidRPr="00E25F1F" w:rsidRDefault="00E25F1F">
      <w:pPr>
        <w:pStyle w:val="Akapitzlist"/>
        <w:numPr>
          <w:ilvl w:val="0"/>
          <w:numId w:val="22"/>
        </w:numPr>
        <w:tabs>
          <w:tab w:val="left" w:pos="400"/>
          <w:tab w:val="left" w:pos="402"/>
        </w:tabs>
        <w:spacing w:before="158" w:line="268" w:lineRule="auto"/>
        <w:ind w:right="449" w:hanging="284"/>
        <w:jc w:val="both"/>
      </w:pPr>
      <w:r w:rsidRPr="00E25F1F">
        <w:t>Jeżeli zaistnieje potrzeba wykonania czynności o których mowa w ust. 1 zostanie ona wykonana również pomiędzy godziną 12.00 a 14.00. każdego dnia.</w:t>
      </w:r>
    </w:p>
    <w:bookmarkEnd w:id="1"/>
    <w:p w14:paraId="59F6BFB9" w14:textId="77777777" w:rsidR="00EB32D2" w:rsidRPr="00EB32D2" w:rsidRDefault="00EB32D2" w:rsidP="00EB32D2">
      <w:pPr>
        <w:pStyle w:val="Akapitzlist"/>
        <w:tabs>
          <w:tab w:val="left" w:pos="400"/>
        </w:tabs>
        <w:spacing w:before="14"/>
        <w:ind w:left="400" w:firstLine="0"/>
        <w:jc w:val="right"/>
      </w:pPr>
    </w:p>
    <w:p w14:paraId="69F256EE" w14:textId="6BB355FD" w:rsidR="00DE07F4" w:rsidRPr="00801D79" w:rsidRDefault="00000000">
      <w:pPr>
        <w:pStyle w:val="Akapitzlist"/>
        <w:numPr>
          <w:ilvl w:val="0"/>
          <w:numId w:val="22"/>
        </w:numPr>
        <w:tabs>
          <w:tab w:val="left" w:pos="400"/>
        </w:tabs>
        <w:spacing w:before="14"/>
        <w:ind w:left="400" w:hanging="282"/>
        <w:jc w:val="both"/>
      </w:pPr>
      <w:r w:rsidRPr="00801D79">
        <w:rPr>
          <w:b/>
          <w:u w:val="single"/>
        </w:rPr>
        <w:t>Wykonawca</w:t>
      </w:r>
      <w:r w:rsidRPr="00801D79">
        <w:rPr>
          <w:b/>
          <w:spacing w:val="-2"/>
          <w:u w:val="single"/>
        </w:rPr>
        <w:t xml:space="preserve"> zapewni:</w:t>
      </w:r>
    </w:p>
    <w:p w14:paraId="10FDE8D1" w14:textId="77777777" w:rsidR="00DE07F4" w:rsidRPr="00801D79" w:rsidRDefault="00000000">
      <w:pPr>
        <w:pStyle w:val="Akapitzlist"/>
        <w:numPr>
          <w:ilvl w:val="1"/>
          <w:numId w:val="22"/>
        </w:numPr>
        <w:tabs>
          <w:tab w:val="left" w:pos="1121"/>
        </w:tabs>
        <w:spacing w:before="50" w:line="266" w:lineRule="auto"/>
        <w:ind w:left="1121" w:right="449" w:hanging="360"/>
      </w:pPr>
      <w:r w:rsidRPr="00801D79">
        <w:t xml:space="preserve">materiały niezbędne do prawidłowej realizacji usługi zgodnie z wymaganiami ochrony </w:t>
      </w:r>
      <w:r w:rsidRPr="00801D79">
        <w:rPr>
          <w:spacing w:val="-2"/>
        </w:rPr>
        <w:t>środowiska,</w:t>
      </w:r>
    </w:p>
    <w:p w14:paraId="77D9532B" w14:textId="77777777" w:rsidR="00DE07F4" w:rsidRPr="00801D79" w:rsidRDefault="00000000">
      <w:pPr>
        <w:pStyle w:val="Akapitzlist"/>
        <w:numPr>
          <w:ilvl w:val="1"/>
          <w:numId w:val="22"/>
        </w:numPr>
        <w:tabs>
          <w:tab w:val="left" w:pos="1121"/>
        </w:tabs>
        <w:spacing w:before="22" w:line="268" w:lineRule="auto"/>
        <w:ind w:left="1121" w:right="449" w:hanging="360"/>
      </w:pPr>
      <w:r w:rsidRPr="00801D79">
        <w:t>środki</w:t>
      </w:r>
      <w:r w:rsidRPr="00801D79">
        <w:rPr>
          <w:spacing w:val="-2"/>
        </w:rPr>
        <w:t xml:space="preserve"> </w:t>
      </w:r>
      <w:r w:rsidRPr="00801D79">
        <w:t>techniczne</w:t>
      </w:r>
      <w:r w:rsidRPr="00801D79">
        <w:rPr>
          <w:spacing w:val="-3"/>
        </w:rPr>
        <w:t xml:space="preserve"> </w:t>
      </w:r>
      <w:r w:rsidRPr="00801D79">
        <w:t>(pojazd</w:t>
      </w:r>
      <w:r w:rsidRPr="00801D79">
        <w:rPr>
          <w:spacing w:val="-2"/>
        </w:rPr>
        <w:t xml:space="preserve"> </w:t>
      </w:r>
      <w:r w:rsidRPr="00801D79">
        <w:t>i</w:t>
      </w:r>
      <w:r w:rsidRPr="00801D79">
        <w:rPr>
          <w:spacing w:val="-2"/>
        </w:rPr>
        <w:t xml:space="preserve"> </w:t>
      </w:r>
      <w:r w:rsidRPr="00801D79">
        <w:t>sprzęt):</w:t>
      </w:r>
      <w:r w:rsidRPr="00801D79">
        <w:rPr>
          <w:spacing w:val="-2"/>
        </w:rPr>
        <w:t xml:space="preserve"> </w:t>
      </w:r>
      <w:r w:rsidRPr="00801D79">
        <w:t>adekwatny</w:t>
      </w:r>
      <w:r w:rsidRPr="00801D79">
        <w:rPr>
          <w:spacing w:val="-2"/>
        </w:rPr>
        <w:t xml:space="preserve"> </w:t>
      </w:r>
      <w:r w:rsidRPr="00801D79">
        <w:t>do odśnieżania</w:t>
      </w:r>
      <w:r w:rsidRPr="00801D79">
        <w:rPr>
          <w:spacing w:val="-3"/>
        </w:rPr>
        <w:t xml:space="preserve"> </w:t>
      </w:r>
      <w:r w:rsidRPr="00801D79">
        <w:t>powierzchni oraz</w:t>
      </w:r>
      <w:r w:rsidRPr="00801D79">
        <w:rPr>
          <w:spacing w:val="-3"/>
        </w:rPr>
        <w:t xml:space="preserve"> </w:t>
      </w:r>
      <w:r w:rsidRPr="00801D79">
        <w:t xml:space="preserve">warunków architektonicznych, którego </w:t>
      </w:r>
      <w:proofErr w:type="spellStart"/>
      <w:r w:rsidRPr="00801D79">
        <w:t>dmc</w:t>
      </w:r>
      <w:proofErr w:type="spellEnd"/>
      <w:r w:rsidRPr="00801D79">
        <w:t xml:space="preserve"> nie może przekroczyć masy 3,5 tony (z uwagi na kostkę położoną na terenie odśnieżanym), który musi być oznaczony zgodnie z obowiązującymi przepisami, za co Wykonawca ponosi pełną odpowiedzialność.</w:t>
      </w:r>
    </w:p>
    <w:p w14:paraId="67589021" w14:textId="7F88D4B8" w:rsidR="00DE07F4" w:rsidRPr="00801D79" w:rsidRDefault="00000000">
      <w:pPr>
        <w:pStyle w:val="Akapitzlist"/>
        <w:numPr>
          <w:ilvl w:val="1"/>
          <w:numId w:val="22"/>
        </w:numPr>
        <w:tabs>
          <w:tab w:val="left" w:pos="1121"/>
        </w:tabs>
        <w:spacing w:before="14" w:line="268" w:lineRule="auto"/>
        <w:ind w:left="1121" w:right="443" w:hanging="360"/>
      </w:pPr>
      <w:r w:rsidRPr="00801D79">
        <w:t>Środki czystości używane do sprzątania muszą być dobrej jakości zgodnie z obowiązującymi</w:t>
      </w:r>
      <w:r w:rsidRPr="00801D79">
        <w:rPr>
          <w:spacing w:val="-13"/>
        </w:rPr>
        <w:t xml:space="preserve"> </w:t>
      </w:r>
      <w:r w:rsidRPr="00801D79">
        <w:t>przepisami</w:t>
      </w:r>
      <w:r w:rsidRPr="00801D79">
        <w:rPr>
          <w:spacing w:val="-13"/>
        </w:rPr>
        <w:t xml:space="preserve"> </w:t>
      </w:r>
      <w:r w:rsidRPr="00801D79">
        <w:t>prawa,</w:t>
      </w:r>
      <w:r w:rsidRPr="00801D79">
        <w:rPr>
          <w:spacing w:val="-14"/>
        </w:rPr>
        <w:t xml:space="preserve"> </w:t>
      </w:r>
      <w:r w:rsidRPr="00801D79">
        <w:t>gwarantujące,</w:t>
      </w:r>
      <w:r w:rsidRPr="00801D79">
        <w:rPr>
          <w:spacing w:val="-10"/>
        </w:rPr>
        <w:t xml:space="preserve"> </w:t>
      </w:r>
      <w:r w:rsidRPr="00801D79">
        <w:t>że</w:t>
      </w:r>
      <w:r w:rsidRPr="00801D79">
        <w:rPr>
          <w:spacing w:val="-15"/>
        </w:rPr>
        <w:t xml:space="preserve"> </w:t>
      </w:r>
      <w:r w:rsidRPr="00801D79">
        <w:t>ich</w:t>
      </w:r>
      <w:r w:rsidRPr="00801D79">
        <w:rPr>
          <w:spacing w:val="-12"/>
        </w:rPr>
        <w:t xml:space="preserve"> </w:t>
      </w:r>
      <w:r w:rsidRPr="00801D79">
        <w:t>użycie</w:t>
      </w:r>
      <w:r w:rsidRPr="00801D79">
        <w:rPr>
          <w:spacing w:val="-12"/>
        </w:rPr>
        <w:t xml:space="preserve"> </w:t>
      </w:r>
      <w:r w:rsidRPr="00801D79">
        <w:t>nie</w:t>
      </w:r>
      <w:r w:rsidRPr="00801D79">
        <w:rPr>
          <w:spacing w:val="-12"/>
        </w:rPr>
        <w:t xml:space="preserve"> </w:t>
      </w:r>
      <w:r w:rsidRPr="00801D79">
        <w:t>zwiększy</w:t>
      </w:r>
      <w:r w:rsidRPr="00801D79">
        <w:rPr>
          <w:spacing w:val="-14"/>
        </w:rPr>
        <w:t xml:space="preserve"> </w:t>
      </w:r>
      <w:r w:rsidRPr="00801D79">
        <w:t>poślizgowości posadzki. Zamawiający dopuszcza stosowanie</w:t>
      </w:r>
      <w:r w:rsidRPr="00801D79">
        <w:rPr>
          <w:spacing w:val="40"/>
        </w:rPr>
        <w:t xml:space="preserve"> </w:t>
      </w:r>
      <w:r w:rsidRPr="00801D79">
        <w:t>preparatów chemicznych</w:t>
      </w:r>
      <w:r w:rsidRPr="00801D79">
        <w:rPr>
          <w:spacing w:val="40"/>
        </w:rPr>
        <w:t xml:space="preserve"> </w:t>
      </w:r>
      <w:r w:rsidRPr="00801D79">
        <w:t>powszechnie stosowanych,</w:t>
      </w:r>
      <w:r w:rsidRPr="00801D79">
        <w:rPr>
          <w:spacing w:val="80"/>
        </w:rPr>
        <w:t xml:space="preserve"> </w:t>
      </w:r>
      <w:r w:rsidRPr="00801D79">
        <w:t>a</w:t>
      </w:r>
      <w:r w:rsidRPr="00801D79">
        <w:rPr>
          <w:spacing w:val="80"/>
        </w:rPr>
        <w:t xml:space="preserve"> </w:t>
      </w:r>
      <w:r w:rsidRPr="00801D79">
        <w:t>także</w:t>
      </w:r>
      <w:r w:rsidRPr="00801D79">
        <w:rPr>
          <w:spacing w:val="80"/>
        </w:rPr>
        <w:t xml:space="preserve"> </w:t>
      </w:r>
      <w:r w:rsidRPr="00801D79">
        <w:t>właściwych</w:t>
      </w:r>
      <w:r w:rsidRPr="00801D79">
        <w:rPr>
          <w:spacing w:val="80"/>
        </w:rPr>
        <w:t xml:space="preserve"> </w:t>
      </w:r>
      <w:r w:rsidRPr="00801D79">
        <w:t>do</w:t>
      </w:r>
      <w:r w:rsidRPr="00801D79">
        <w:rPr>
          <w:spacing w:val="80"/>
        </w:rPr>
        <w:t xml:space="preserve"> </w:t>
      </w:r>
      <w:r w:rsidRPr="00801D79">
        <w:t>zainstalowanych</w:t>
      </w:r>
      <w:r w:rsidRPr="00801D79">
        <w:rPr>
          <w:spacing w:val="80"/>
        </w:rPr>
        <w:t xml:space="preserve"> </w:t>
      </w:r>
      <w:r w:rsidRPr="00801D79">
        <w:t>pojemników</w:t>
      </w:r>
      <w:r w:rsidRPr="00801D79">
        <w:rPr>
          <w:spacing w:val="80"/>
        </w:rPr>
        <w:t xml:space="preserve"> </w:t>
      </w:r>
      <w:r w:rsidRPr="00801D79">
        <w:t>i</w:t>
      </w:r>
      <w:r w:rsidRPr="00801D79">
        <w:rPr>
          <w:spacing w:val="80"/>
        </w:rPr>
        <w:t xml:space="preserve"> </w:t>
      </w:r>
      <w:r w:rsidRPr="00801D79">
        <w:t>dozowników</w:t>
      </w:r>
      <w:r w:rsidRPr="00801D79">
        <w:rPr>
          <w:spacing w:val="80"/>
          <w:w w:val="150"/>
        </w:rPr>
        <w:t xml:space="preserve"> </w:t>
      </w:r>
      <w:r w:rsidRPr="00801D79">
        <w:t>w</w:t>
      </w:r>
      <w:r w:rsidRPr="00801D79">
        <w:rPr>
          <w:spacing w:val="-3"/>
        </w:rPr>
        <w:t xml:space="preserve"> </w:t>
      </w:r>
      <w:r w:rsidRPr="00801D79">
        <w:t xml:space="preserve">ilościach zapewniających bieżące stosowanie przez pracowników. W celu zapewnienia zgodności stosowanych preparatów </w:t>
      </w:r>
      <w:r w:rsidR="00876F99" w:rsidRPr="00801D79">
        <w:br/>
      </w:r>
      <w:r w:rsidRPr="00801D79">
        <w:t>z obowiązującymi przepisami prawa, Zamawiający wymaga przedłożenia:</w:t>
      </w:r>
    </w:p>
    <w:p w14:paraId="4B9E3767" w14:textId="7F2F6B3D" w:rsidR="00DE07F4" w:rsidRPr="00801D79" w:rsidRDefault="00000000">
      <w:pPr>
        <w:pStyle w:val="Tekstpodstawowy"/>
        <w:spacing w:before="13" w:line="259" w:lineRule="auto"/>
        <w:ind w:left="1254" w:right="304" w:hanging="144"/>
        <w:rPr>
          <w:sz w:val="22"/>
          <w:szCs w:val="22"/>
        </w:rPr>
      </w:pPr>
      <w:r w:rsidRPr="00801D79">
        <w:rPr>
          <w:sz w:val="22"/>
          <w:szCs w:val="22"/>
        </w:rPr>
        <w:t>-</w:t>
      </w:r>
      <w:r w:rsidRPr="00801D79">
        <w:rPr>
          <w:spacing w:val="40"/>
          <w:sz w:val="22"/>
          <w:szCs w:val="22"/>
        </w:rPr>
        <w:t xml:space="preserve"> </w:t>
      </w:r>
      <w:r w:rsidRPr="00801D79">
        <w:rPr>
          <w:sz w:val="22"/>
          <w:szCs w:val="22"/>
        </w:rPr>
        <w:t>dla preparatów rejestrowanych jako biobójcze – pozwolenia na wprowadzenie do obrotu i wpisu do rejestru produktów biobójczych,- dla preparatów rejestrowanych jako kosmetyki – potwierdzenia przekazania danych do Europejskiego portalu CPNP,</w:t>
      </w:r>
      <w:r w:rsidR="00235A30" w:rsidRPr="00801D79">
        <w:rPr>
          <w:sz w:val="22"/>
          <w:szCs w:val="22"/>
        </w:rPr>
        <w:t xml:space="preserve"> </w:t>
      </w:r>
      <w:r w:rsidRPr="00801D79">
        <w:rPr>
          <w:sz w:val="22"/>
          <w:szCs w:val="22"/>
        </w:rPr>
        <w:t xml:space="preserve">dla preparatów dezynfekcyjnych rejestrowanych jako wyroby medyczne – certyfikatu </w:t>
      </w:r>
      <w:r w:rsidRPr="00801D79">
        <w:rPr>
          <w:sz w:val="22"/>
          <w:szCs w:val="22"/>
        </w:rPr>
        <w:lastRenderedPageBreak/>
        <w:t>CE, deklaracji zgodności lub wpisu do rejestru wyrobów medycznych w zależności od klasyfikacji określonej w ustawie o wyrobach medycznych,- dla preparatów posiadających w swoim składzie substancje niebezpieczne – kartę charakterystyki.</w:t>
      </w:r>
    </w:p>
    <w:p w14:paraId="66B68DC0" w14:textId="10EC478A" w:rsidR="005573BC" w:rsidRPr="00801D79" w:rsidRDefault="005573BC">
      <w:pPr>
        <w:pStyle w:val="Nagwek2"/>
        <w:numPr>
          <w:ilvl w:val="1"/>
          <w:numId w:val="22"/>
        </w:numPr>
        <w:tabs>
          <w:tab w:val="left" w:pos="519"/>
          <w:tab w:val="left" w:pos="829"/>
        </w:tabs>
        <w:spacing w:before="80" w:line="268" w:lineRule="auto"/>
        <w:ind w:left="829" w:right="307" w:hanging="300"/>
        <w:rPr>
          <w:b w:val="0"/>
          <w:bCs w:val="0"/>
          <w:sz w:val="22"/>
          <w:szCs w:val="22"/>
        </w:rPr>
      </w:pPr>
      <w:r w:rsidRPr="00801D79">
        <w:rPr>
          <w:b w:val="0"/>
          <w:bCs w:val="0"/>
          <w:sz w:val="22"/>
          <w:szCs w:val="22"/>
        </w:rPr>
        <w:t xml:space="preserve">Wszelkie środki czyszczące, artykuły czystości, artykuły higieniczno - sanitarne i zapachowe, worki na śmieci w ilościach zapewniających pełne bieżące zapotrzebowanie, niezbędne do starannego wykonania umowy oraz ich zakup i dostawa do miejsca wykonywania umowy jest kosztem </w:t>
      </w:r>
      <w:r w:rsidRPr="00801D79">
        <w:rPr>
          <w:b w:val="0"/>
          <w:bCs w:val="0"/>
          <w:sz w:val="22"/>
          <w:szCs w:val="22"/>
          <w:u w:val="single"/>
        </w:rPr>
        <w:t>Wykonawcy</w:t>
      </w:r>
      <w:r w:rsidRPr="00801D79">
        <w:rPr>
          <w:b w:val="0"/>
          <w:bCs w:val="0"/>
          <w:sz w:val="22"/>
          <w:szCs w:val="22"/>
        </w:rPr>
        <w:t xml:space="preserve">, wyjątek stanowią materiały eksploatacyjne typu: </w:t>
      </w:r>
      <w:r w:rsidRPr="00801D79">
        <w:rPr>
          <w:sz w:val="22"/>
          <w:szCs w:val="22"/>
          <w:u w:val="single"/>
        </w:rPr>
        <w:t>papier toaletowy, ręczniki papierowe, mydło w płynie</w:t>
      </w:r>
      <w:r w:rsidR="00667491" w:rsidRPr="00801D79">
        <w:rPr>
          <w:sz w:val="22"/>
          <w:szCs w:val="22"/>
          <w:u w:val="single"/>
        </w:rPr>
        <w:t>,</w:t>
      </w:r>
      <w:r w:rsidRPr="00801D79">
        <w:rPr>
          <w:sz w:val="22"/>
          <w:szCs w:val="22"/>
          <w:u w:val="single"/>
        </w:rPr>
        <w:t xml:space="preserve"> płyn do naczyń</w:t>
      </w:r>
      <w:r w:rsidR="00F11346" w:rsidRPr="00801D79">
        <w:rPr>
          <w:sz w:val="22"/>
          <w:szCs w:val="22"/>
          <w:u w:val="single"/>
        </w:rPr>
        <w:t xml:space="preserve"> oraz środki do dezynfekcji</w:t>
      </w:r>
      <w:r w:rsidR="005D11AA" w:rsidRPr="00801D79">
        <w:rPr>
          <w:sz w:val="22"/>
          <w:szCs w:val="22"/>
          <w:u w:val="single"/>
        </w:rPr>
        <w:t>,</w:t>
      </w:r>
      <w:r w:rsidRPr="00801D79">
        <w:rPr>
          <w:sz w:val="22"/>
          <w:szCs w:val="22"/>
          <w:u w:val="single"/>
        </w:rPr>
        <w:t xml:space="preserve"> </w:t>
      </w:r>
      <w:r w:rsidR="00F11346" w:rsidRPr="00801D79">
        <w:rPr>
          <w:b w:val="0"/>
          <w:bCs w:val="0"/>
          <w:sz w:val="22"/>
          <w:szCs w:val="22"/>
        </w:rPr>
        <w:t>Z</w:t>
      </w:r>
      <w:r w:rsidRPr="00801D79">
        <w:rPr>
          <w:b w:val="0"/>
          <w:bCs w:val="0"/>
          <w:sz w:val="22"/>
          <w:szCs w:val="22"/>
        </w:rPr>
        <w:t>amawiający w miarę zużywania zabezpieczy</w:t>
      </w:r>
      <w:r w:rsidR="00F11346" w:rsidRPr="00801D79">
        <w:rPr>
          <w:b w:val="0"/>
          <w:bCs w:val="0"/>
          <w:sz w:val="22"/>
          <w:szCs w:val="22"/>
        </w:rPr>
        <w:t xml:space="preserve"> ich dostawę, do obowiązków Wykonawcy będzie należeć tylko ich bieżące uzupełnianie w odpowiednich pojemnikach rozmieszczonych na terenie przedmiotu umowy. </w:t>
      </w:r>
      <w:r w:rsidRPr="00801D79">
        <w:rPr>
          <w:b w:val="0"/>
          <w:bCs w:val="0"/>
          <w:sz w:val="22"/>
          <w:szCs w:val="22"/>
        </w:rPr>
        <w:t xml:space="preserve"> </w:t>
      </w:r>
    </w:p>
    <w:p w14:paraId="18FEF67C" w14:textId="78DEE3B1" w:rsidR="00DE07F4" w:rsidRPr="00801D79" w:rsidRDefault="00000000">
      <w:pPr>
        <w:pStyle w:val="Akapitzlist"/>
        <w:numPr>
          <w:ilvl w:val="0"/>
          <w:numId w:val="22"/>
        </w:numPr>
        <w:tabs>
          <w:tab w:val="left" w:pos="543"/>
          <w:tab w:val="left" w:pos="596"/>
        </w:tabs>
        <w:spacing w:before="16" w:line="266" w:lineRule="auto"/>
        <w:ind w:left="543" w:right="310" w:hanging="284"/>
        <w:jc w:val="both"/>
      </w:pPr>
      <w:r w:rsidRPr="00801D79">
        <w:tab/>
        <w:t>W</w:t>
      </w:r>
      <w:r w:rsidRPr="00801D79">
        <w:rPr>
          <w:spacing w:val="-16"/>
        </w:rPr>
        <w:t xml:space="preserve"> </w:t>
      </w:r>
      <w:r w:rsidRPr="00801D79">
        <w:t>ramach</w:t>
      </w:r>
      <w:r w:rsidRPr="00801D79">
        <w:rPr>
          <w:spacing w:val="-15"/>
        </w:rPr>
        <w:t xml:space="preserve"> </w:t>
      </w:r>
      <w:r w:rsidRPr="00801D79">
        <w:t>wykonania</w:t>
      </w:r>
      <w:r w:rsidRPr="00801D79">
        <w:rPr>
          <w:spacing w:val="-15"/>
        </w:rPr>
        <w:t xml:space="preserve"> </w:t>
      </w:r>
      <w:r w:rsidRPr="00801D79">
        <w:t>przedmiotu</w:t>
      </w:r>
      <w:r w:rsidRPr="00801D79">
        <w:rPr>
          <w:spacing w:val="-15"/>
        </w:rPr>
        <w:t xml:space="preserve"> </w:t>
      </w:r>
      <w:r w:rsidRPr="00801D79">
        <w:t>zamówienia,</w:t>
      </w:r>
      <w:r w:rsidRPr="00801D79">
        <w:rPr>
          <w:spacing w:val="-15"/>
        </w:rPr>
        <w:t xml:space="preserve"> </w:t>
      </w:r>
      <w:r w:rsidRPr="00801D79">
        <w:t>Wykonawcy</w:t>
      </w:r>
      <w:r w:rsidRPr="00801D79">
        <w:rPr>
          <w:spacing w:val="-15"/>
        </w:rPr>
        <w:t xml:space="preserve"> </w:t>
      </w:r>
      <w:r w:rsidRPr="00801D79">
        <w:t>zobowiązany</w:t>
      </w:r>
      <w:r w:rsidRPr="00801D79">
        <w:rPr>
          <w:spacing w:val="-15"/>
        </w:rPr>
        <w:t xml:space="preserve"> </w:t>
      </w:r>
      <w:r w:rsidRPr="00801D79">
        <w:t>jest</w:t>
      </w:r>
      <w:r w:rsidRPr="00801D79">
        <w:rPr>
          <w:spacing w:val="-15"/>
        </w:rPr>
        <w:t xml:space="preserve"> </w:t>
      </w:r>
      <w:r w:rsidRPr="00801D79">
        <w:t>do</w:t>
      </w:r>
      <w:r w:rsidRPr="00801D79">
        <w:rPr>
          <w:spacing w:val="-15"/>
        </w:rPr>
        <w:t xml:space="preserve"> </w:t>
      </w:r>
      <w:r w:rsidRPr="00801D79">
        <w:t>uzupełnienia</w:t>
      </w:r>
      <w:r w:rsidRPr="00801D79">
        <w:rPr>
          <w:spacing w:val="-15"/>
        </w:rPr>
        <w:t xml:space="preserve"> </w:t>
      </w:r>
      <w:r w:rsidRPr="00801D79">
        <w:t>work</w:t>
      </w:r>
      <w:r w:rsidR="00235A30" w:rsidRPr="00801D79">
        <w:t>ów</w:t>
      </w:r>
      <w:r w:rsidRPr="00801D79">
        <w:t xml:space="preserve"> na śmieci w koszach i pojemnikach. Worki zapewnia Wykonawca.</w:t>
      </w:r>
    </w:p>
    <w:p w14:paraId="0842B4EA" w14:textId="77777777" w:rsidR="00DE07F4" w:rsidRPr="00801D79" w:rsidRDefault="00DE07F4">
      <w:pPr>
        <w:pStyle w:val="Tekstpodstawowy"/>
        <w:spacing w:before="66"/>
        <w:jc w:val="left"/>
        <w:rPr>
          <w:sz w:val="22"/>
          <w:szCs w:val="22"/>
        </w:rPr>
      </w:pPr>
    </w:p>
    <w:p w14:paraId="02231B86" w14:textId="77777777" w:rsidR="00DE07F4" w:rsidRPr="00801D79" w:rsidRDefault="00000000">
      <w:pPr>
        <w:pStyle w:val="Nagwek1"/>
        <w:rPr>
          <w:sz w:val="22"/>
          <w:szCs w:val="22"/>
        </w:rPr>
      </w:pPr>
      <w:r w:rsidRPr="00801D79">
        <w:rPr>
          <w:sz w:val="22"/>
          <w:szCs w:val="22"/>
        </w:rPr>
        <w:t>ZAKRES</w:t>
      </w:r>
      <w:r w:rsidRPr="00801D79">
        <w:rPr>
          <w:spacing w:val="-5"/>
          <w:sz w:val="22"/>
          <w:szCs w:val="22"/>
        </w:rPr>
        <w:t xml:space="preserve"> </w:t>
      </w:r>
      <w:r w:rsidRPr="00801D79">
        <w:rPr>
          <w:sz w:val="22"/>
          <w:szCs w:val="22"/>
        </w:rPr>
        <w:t>CIĄGŁEGO</w:t>
      </w:r>
      <w:r w:rsidRPr="00801D79">
        <w:rPr>
          <w:spacing w:val="-6"/>
          <w:sz w:val="22"/>
          <w:szCs w:val="22"/>
        </w:rPr>
        <w:t xml:space="preserve"> </w:t>
      </w:r>
      <w:r w:rsidRPr="00801D79">
        <w:rPr>
          <w:sz w:val="22"/>
          <w:szCs w:val="22"/>
        </w:rPr>
        <w:t>UTRZYMANIA</w:t>
      </w:r>
      <w:r w:rsidRPr="00801D79">
        <w:rPr>
          <w:spacing w:val="-5"/>
          <w:sz w:val="22"/>
          <w:szCs w:val="22"/>
        </w:rPr>
        <w:t xml:space="preserve"> </w:t>
      </w:r>
      <w:r w:rsidRPr="00801D79">
        <w:rPr>
          <w:spacing w:val="-2"/>
          <w:sz w:val="22"/>
          <w:szCs w:val="22"/>
        </w:rPr>
        <w:t>CZYSTOŚCI</w:t>
      </w:r>
    </w:p>
    <w:p w14:paraId="6DCF95D9" w14:textId="77777777" w:rsidR="005D11AA" w:rsidRPr="00801D79" w:rsidRDefault="005D11AA" w:rsidP="005D11AA">
      <w:pPr>
        <w:widowControl/>
        <w:autoSpaceDE/>
        <w:autoSpaceDN/>
        <w:spacing w:after="160" w:line="259" w:lineRule="auto"/>
        <w:ind w:firstLine="360"/>
        <w:jc w:val="both"/>
        <w:rPr>
          <w:b/>
          <w:lang w:eastAsia="zh-CN"/>
        </w:rPr>
      </w:pPr>
    </w:p>
    <w:p w14:paraId="64360790" w14:textId="04297516" w:rsidR="005D11AA" w:rsidRPr="00801D79" w:rsidRDefault="00235A30">
      <w:pPr>
        <w:pStyle w:val="Akapitzlist"/>
        <w:widowControl/>
        <w:numPr>
          <w:ilvl w:val="0"/>
          <w:numId w:val="42"/>
        </w:numPr>
        <w:autoSpaceDE/>
        <w:autoSpaceDN/>
        <w:spacing w:after="160" w:line="259" w:lineRule="auto"/>
        <w:ind w:left="426" w:hanging="284"/>
        <w:rPr>
          <w:b/>
          <w:lang w:eastAsia="zh-CN"/>
        </w:rPr>
      </w:pPr>
      <w:r w:rsidRPr="00801D79">
        <w:rPr>
          <w:b/>
          <w:lang w:eastAsia="zh-CN"/>
        </w:rPr>
        <w:t xml:space="preserve"> </w:t>
      </w:r>
      <w:r w:rsidR="005D11AA" w:rsidRPr="00801D79">
        <w:rPr>
          <w:b/>
          <w:lang w:eastAsia="zh-CN"/>
        </w:rPr>
        <w:t>Sprzątanie codziennie budynków MOPS i ECRS:</w:t>
      </w:r>
    </w:p>
    <w:p w14:paraId="07CD0046"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wycieranie na sucho i na mokro oraz usuwanie plam z mebli biurowych i sprzętu biurowego środkami pielęgnacyjnymi właściwymi do rodzaju sprzątanej powierzchni, nie pozostawiającymi smug i plam;</w:t>
      </w:r>
    </w:p>
    <w:p w14:paraId="5E90328D"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wycieranie sprzętu elektronicznego (komputerów, drukarek i faksów, skanerów etc.) i aparatów telefonicznych z kurzu bez użycia środków czystości;</w:t>
      </w:r>
    </w:p>
    <w:p w14:paraId="5CF0431B"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 xml:space="preserve">odkurzanie na sucho (odkurzaczem) wykładziny dywanowej oraz usuwanie na bieżąco plam </w:t>
      </w:r>
      <w:r w:rsidRPr="00801D79">
        <w:rPr>
          <w:rFonts w:eastAsia="Calibri"/>
          <w:lang w:eastAsia="zh-CN"/>
        </w:rPr>
        <w:br/>
        <w:t>z wykładziny podłogowej oraz tapicerki meblowej przy użyciu odpowiednich środków,</w:t>
      </w:r>
    </w:p>
    <w:p w14:paraId="084B54A1"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zamiatanie i zmywanie podłóg,</w:t>
      </w:r>
    </w:p>
    <w:p w14:paraId="4CFA5497"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wycieranie na mokro parapetów;</w:t>
      </w:r>
    </w:p>
    <w:p w14:paraId="3A8C1639"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opróżnianie i mycie koszy na śmieci wraz z wymianą worków na śmieci,</w:t>
      </w:r>
    </w:p>
    <w:p w14:paraId="2B3D5BBB"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mycie na mokro schodów,</w:t>
      </w:r>
    </w:p>
    <w:p w14:paraId="6BF4D24C"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opróżnianie ziemi, piasku, ewentualnie śniegu z wycieraczek i spod wycieraczek znajdujących się przed wejściem do budynków jak i w samych budynkach,</w:t>
      </w:r>
    </w:p>
    <w:p w14:paraId="2A34A4BF"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mycie kuchenek mikrofalowych, zlewów kuchennych wraz z bateriami, środkami przeznaczonymi do tego rodzaju powierzchni,</w:t>
      </w:r>
    </w:p>
    <w:p w14:paraId="40A10608"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mycie drzwi wejściowych do obiektów,</w:t>
      </w:r>
    </w:p>
    <w:p w14:paraId="7C714827"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mycie elementów ekspresów do kawy, tac i półek w szafkach „spożywczych” znajdujących się w pomieszczeniach socjalnych,</w:t>
      </w:r>
    </w:p>
    <w:p w14:paraId="20EA0BE9"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uzupełnianie pojemników na papier toaletowy, mydło w płynie, ręczniki papierowe, płyn do mycia naczyń oraz płynu do dezynfekcji,</w:t>
      </w:r>
    </w:p>
    <w:p w14:paraId="4DD7BA57"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 xml:space="preserve">uzupełnianie środków zapachowych i dezynfekujących (odświeżacze powietrza oraz </w:t>
      </w:r>
      <w:proofErr w:type="spellStart"/>
      <w:r w:rsidRPr="00801D79">
        <w:rPr>
          <w:rFonts w:eastAsia="Calibri"/>
          <w:lang w:eastAsia="zh-CN"/>
        </w:rPr>
        <w:t>dezodeksy</w:t>
      </w:r>
      <w:proofErr w:type="spellEnd"/>
      <w:r w:rsidRPr="00801D79">
        <w:rPr>
          <w:rFonts w:eastAsia="Calibri"/>
          <w:lang w:eastAsia="zh-CN"/>
        </w:rPr>
        <w:t xml:space="preserve"> do muszli klozetowych. </w:t>
      </w:r>
    </w:p>
    <w:p w14:paraId="68148D7F"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 xml:space="preserve">sprzątanie kuchni i sali konsumpcyjnej oraz zaplecza </w:t>
      </w:r>
      <w:r w:rsidRPr="00801D79">
        <w:rPr>
          <w:rFonts w:eastAsia="Calibri"/>
          <w:u w:val="single"/>
          <w:lang w:eastAsia="zh-CN"/>
        </w:rPr>
        <w:t xml:space="preserve">dotyczy tylko budynku w części </w:t>
      </w:r>
      <w:r w:rsidRPr="00801D79">
        <w:rPr>
          <w:rFonts w:eastAsia="Calibri"/>
          <w:b/>
          <w:u w:val="single"/>
          <w:lang w:eastAsia="zh-CN"/>
        </w:rPr>
        <w:t>A</w:t>
      </w:r>
      <w:r w:rsidRPr="00801D79">
        <w:rPr>
          <w:rFonts w:eastAsia="Calibri"/>
          <w:lang w:eastAsia="zh-CN"/>
        </w:rPr>
        <w:t xml:space="preserve">  (osoba wykonująca zadanie musi posiadać książeczkę zdrowia na potrzeby sanitarno-epidemiologiczne);</w:t>
      </w:r>
    </w:p>
    <w:p w14:paraId="77851E92"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 xml:space="preserve">zbieranie brudnych naczyń, wstawienie do pomieszczenia zmywarki </w:t>
      </w:r>
      <w:r w:rsidRPr="00801D79">
        <w:rPr>
          <w:rFonts w:eastAsia="Calibri"/>
          <w:u w:val="single"/>
          <w:lang w:eastAsia="zh-CN"/>
        </w:rPr>
        <w:t xml:space="preserve">dotyczy tylko budynku </w:t>
      </w:r>
      <w:r w:rsidRPr="00801D79">
        <w:rPr>
          <w:rFonts w:eastAsia="Calibri"/>
          <w:u w:val="single"/>
          <w:lang w:eastAsia="zh-CN"/>
        </w:rPr>
        <w:br/>
        <w:t xml:space="preserve">w części </w:t>
      </w:r>
      <w:r w:rsidRPr="00801D79">
        <w:rPr>
          <w:rFonts w:eastAsia="Calibri"/>
          <w:b/>
          <w:u w:val="single"/>
          <w:lang w:eastAsia="zh-CN"/>
        </w:rPr>
        <w:t>A i B</w:t>
      </w:r>
    </w:p>
    <w:p w14:paraId="48F2B449"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lastRenderedPageBreak/>
        <w:t>odpady uzyskane z opróżniania koszy na śmieci oraz niszczarek należy  przenieść do miejsca wskazanego przez Zamawiającego.</w:t>
      </w:r>
    </w:p>
    <w:p w14:paraId="21FB2811"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r w:rsidRPr="00801D79">
        <w:rPr>
          <w:rFonts w:eastAsia="Calibri"/>
          <w:lang w:eastAsia="zh-CN"/>
        </w:rPr>
        <w:t xml:space="preserve">sprzątanie i dezynfekcja co najmniej 1 x dziennie, w przypadku odbywania się  kilku zajęć </w:t>
      </w:r>
      <w:r w:rsidRPr="00801D79">
        <w:rPr>
          <w:rFonts w:eastAsia="Calibri"/>
          <w:lang w:eastAsia="zh-CN"/>
        </w:rPr>
        <w:br/>
        <w:t xml:space="preserve">w jednym pomieszczeniu – sprzątanie, wietrzenie i dezynfekcja pomiędzy zajęciami zgodnie </w:t>
      </w:r>
      <w:r w:rsidRPr="00801D79">
        <w:rPr>
          <w:rFonts w:eastAsia="Calibri"/>
          <w:lang w:eastAsia="zh-CN"/>
        </w:rPr>
        <w:br/>
        <w:t xml:space="preserve">z reżimem sanitarnym i wytycznymi Głównego Inspektora Sanitarnego </w:t>
      </w:r>
      <w:r w:rsidRPr="00801D79">
        <w:rPr>
          <w:rFonts w:eastAsia="Calibri"/>
          <w:u w:val="single"/>
          <w:lang w:eastAsia="zh-CN"/>
        </w:rPr>
        <w:t xml:space="preserve">dotyczy tylko budynku </w:t>
      </w:r>
      <w:r w:rsidRPr="00801D79">
        <w:rPr>
          <w:rFonts w:eastAsia="Calibri"/>
          <w:u w:val="single"/>
          <w:lang w:eastAsia="zh-CN"/>
        </w:rPr>
        <w:br/>
        <w:t xml:space="preserve">w części </w:t>
      </w:r>
      <w:r w:rsidRPr="00801D79">
        <w:rPr>
          <w:rFonts w:eastAsia="Calibri"/>
          <w:b/>
          <w:u w:val="single"/>
          <w:lang w:eastAsia="zh-CN"/>
        </w:rPr>
        <w:t>A, B i C.</w:t>
      </w:r>
    </w:p>
    <w:p w14:paraId="3B3CDBF5" w14:textId="77777777" w:rsidR="005D11AA" w:rsidRPr="00801D79" w:rsidRDefault="005D11AA">
      <w:pPr>
        <w:widowControl/>
        <w:numPr>
          <w:ilvl w:val="0"/>
          <w:numId w:val="26"/>
        </w:numPr>
        <w:suppressAutoHyphens/>
        <w:autoSpaceDE/>
        <w:autoSpaceDN/>
        <w:spacing w:after="200" w:line="360" w:lineRule="auto"/>
        <w:contextualSpacing/>
        <w:jc w:val="both"/>
        <w:rPr>
          <w:rFonts w:eastAsia="Calibri"/>
          <w:lang w:eastAsia="zh-CN"/>
        </w:rPr>
      </w:pPr>
      <w:bookmarkStart w:id="2" w:name="_Hlk152660350"/>
      <w:r w:rsidRPr="00801D79">
        <w:rPr>
          <w:rFonts w:eastAsia="Calibri"/>
          <w:lang w:eastAsia="zh-CN"/>
        </w:rPr>
        <w:t xml:space="preserve">przygotowywanie sal do zajęć poprzez: ustawianie stołów i krzeseł, pomoc w ich przenoszeniu oraz przygotowywanie stołów pod bufet (obrusy, ustawianie zastawy, serwetek </w:t>
      </w:r>
      <w:proofErr w:type="spellStart"/>
      <w:r w:rsidRPr="00801D79">
        <w:rPr>
          <w:rFonts w:eastAsia="Calibri"/>
          <w:lang w:eastAsia="zh-CN"/>
        </w:rPr>
        <w:t>itp</w:t>
      </w:r>
      <w:proofErr w:type="spellEnd"/>
      <w:r w:rsidRPr="00801D79">
        <w:rPr>
          <w:rFonts w:eastAsia="Calibri"/>
          <w:lang w:eastAsia="zh-CN"/>
        </w:rPr>
        <w:t xml:space="preserve">) - dotyczy części budynku </w:t>
      </w:r>
      <w:r w:rsidRPr="00801D79">
        <w:rPr>
          <w:rFonts w:eastAsia="Calibri"/>
          <w:b/>
          <w:bCs/>
          <w:lang w:eastAsia="zh-CN"/>
        </w:rPr>
        <w:t>A, B i C</w:t>
      </w:r>
      <w:r w:rsidRPr="00801D79">
        <w:rPr>
          <w:rFonts w:eastAsia="Calibri"/>
          <w:lang w:eastAsia="zh-CN"/>
        </w:rPr>
        <w:t>)</w:t>
      </w:r>
    </w:p>
    <w:bookmarkEnd w:id="2"/>
    <w:p w14:paraId="28CF204B" w14:textId="77777777" w:rsidR="005D11AA" w:rsidRPr="00801D79" w:rsidRDefault="005D11AA" w:rsidP="005D11AA">
      <w:pPr>
        <w:widowControl/>
        <w:suppressAutoHyphens/>
        <w:autoSpaceDE/>
        <w:autoSpaceDN/>
        <w:spacing w:after="200" w:line="360" w:lineRule="auto"/>
        <w:ind w:left="720"/>
        <w:contextualSpacing/>
        <w:jc w:val="both"/>
        <w:rPr>
          <w:rFonts w:eastAsia="Calibri"/>
          <w:bCs/>
          <w:u w:val="single"/>
          <w:lang w:eastAsia="zh-CN"/>
        </w:rPr>
      </w:pPr>
      <w:r w:rsidRPr="00801D79">
        <w:rPr>
          <w:rFonts w:eastAsia="Calibri"/>
          <w:bCs/>
          <w:u w:val="single"/>
          <w:lang w:eastAsia="zh-CN"/>
        </w:rPr>
        <w:t xml:space="preserve">w tym sprzątanie sanitariatów: </w:t>
      </w:r>
    </w:p>
    <w:p w14:paraId="5AC580CF" w14:textId="77777777" w:rsidR="005D11AA" w:rsidRPr="00801D79" w:rsidRDefault="005D11AA">
      <w:pPr>
        <w:widowControl/>
        <w:numPr>
          <w:ilvl w:val="0"/>
          <w:numId w:val="37"/>
        </w:numPr>
        <w:suppressAutoHyphens/>
        <w:autoSpaceDE/>
        <w:autoSpaceDN/>
        <w:spacing w:after="200" w:line="360" w:lineRule="auto"/>
        <w:contextualSpacing/>
        <w:jc w:val="both"/>
        <w:rPr>
          <w:rFonts w:eastAsia="Calibri"/>
          <w:lang w:eastAsia="zh-CN"/>
        </w:rPr>
      </w:pPr>
      <w:r w:rsidRPr="00801D79">
        <w:rPr>
          <w:rFonts w:eastAsia="Calibri"/>
          <w:lang w:eastAsia="zh-CN"/>
        </w:rPr>
        <w:t>mycie terakoty, glazury, gresu szkliwionego, umywalek, zlewozmywaków, baterii umywalkowych i zlewozmywakowych, szafek zlewozmywakowych środkami przeznaczonymi do czyszczenia i dezynfekcji tego rodzaju powierzchni,</w:t>
      </w:r>
    </w:p>
    <w:p w14:paraId="65EB7C09" w14:textId="77777777" w:rsidR="005D11AA" w:rsidRPr="00801D79" w:rsidRDefault="005D11AA">
      <w:pPr>
        <w:widowControl/>
        <w:numPr>
          <w:ilvl w:val="0"/>
          <w:numId w:val="37"/>
        </w:numPr>
        <w:suppressAutoHyphens/>
        <w:autoSpaceDE/>
        <w:autoSpaceDN/>
        <w:spacing w:after="200" w:line="360" w:lineRule="auto"/>
        <w:contextualSpacing/>
        <w:jc w:val="both"/>
        <w:rPr>
          <w:rFonts w:eastAsia="Calibri"/>
          <w:lang w:eastAsia="zh-CN"/>
        </w:rPr>
      </w:pPr>
      <w:r w:rsidRPr="00801D79">
        <w:rPr>
          <w:rFonts w:eastAsia="Calibri"/>
          <w:lang w:eastAsia="zh-CN"/>
        </w:rPr>
        <w:t>czyszczenie muszli sedesowych i desek środkami przeznaczonymi do czyszczenia i dezynfekcji,</w:t>
      </w:r>
    </w:p>
    <w:p w14:paraId="16024242" w14:textId="77777777" w:rsidR="005D11AA" w:rsidRPr="00801D79" w:rsidRDefault="005D11AA">
      <w:pPr>
        <w:widowControl/>
        <w:numPr>
          <w:ilvl w:val="0"/>
          <w:numId w:val="37"/>
        </w:numPr>
        <w:suppressAutoHyphens/>
        <w:autoSpaceDE/>
        <w:autoSpaceDN/>
        <w:spacing w:after="200" w:line="360" w:lineRule="auto"/>
        <w:contextualSpacing/>
        <w:jc w:val="both"/>
        <w:rPr>
          <w:rFonts w:eastAsia="Calibri"/>
          <w:lang w:eastAsia="zh-CN"/>
        </w:rPr>
      </w:pPr>
      <w:r w:rsidRPr="00801D79">
        <w:rPr>
          <w:rFonts w:eastAsia="Calibri"/>
          <w:lang w:eastAsia="zh-CN"/>
        </w:rPr>
        <w:t>mycie luster, półek,</w:t>
      </w:r>
    </w:p>
    <w:p w14:paraId="6FB4A169" w14:textId="77777777" w:rsidR="005D11AA" w:rsidRPr="00801D79" w:rsidRDefault="005D11AA">
      <w:pPr>
        <w:widowControl/>
        <w:numPr>
          <w:ilvl w:val="0"/>
          <w:numId w:val="37"/>
        </w:numPr>
        <w:suppressAutoHyphens/>
        <w:autoSpaceDE/>
        <w:autoSpaceDN/>
        <w:spacing w:after="200" w:line="360" w:lineRule="auto"/>
        <w:contextualSpacing/>
        <w:jc w:val="both"/>
        <w:rPr>
          <w:rFonts w:eastAsia="Calibri"/>
          <w:lang w:eastAsia="zh-CN"/>
        </w:rPr>
      </w:pPr>
      <w:r w:rsidRPr="00801D79">
        <w:rPr>
          <w:rFonts w:eastAsia="Calibri"/>
          <w:lang w:eastAsia="zh-CN"/>
        </w:rPr>
        <w:t xml:space="preserve">mycie pojemników na środki higieny osobistej (pojemniki na mydło, pojemniki na papier toaletowy) </w:t>
      </w:r>
    </w:p>
    <w:p w14:paraId="7FA12543" w14:textId="77777777" w:rsidR="005D11AA" w:rsidRPr="00801D79" w:rsidRDefault="005D11AA">
      <w:pPr>
        <w:widowControl/>
        <w:numPr>
          <w:ilvl w:val="0"/>
          <w:numId w:val="37"/>
        </w:numPr>
        <w:suppressAutoHyphens/>
        <w:autoSpaceDE/>
        <w:autoSpaceDN/>
        <w:spacing w:after="200" w:line="360" w:lineRule="auto"/>
        <w:contextualSpacing/>
        <w:jc w:val="both"/>
        <w:rPr>
          <w:rFonts w:eastAsia="Calibri"/>
          <w:lang w:eastAsia="zh-CN"/>
        </w:rPr>
      </w:pPr>
      <w:r w:rsidRPr="00801D79">
        <w:rPr>
          <w:rFonts w:eastAsia="Calibri"/>
          <w:lang w:eastAsia="zh-CN"/>
        </w:rPr>
        <w:t>opróżnianie i mycie koszy na śmieci oraz wymiana worków na śmieci,</w:t>
      </w:r>
    </w:p>
    <w:p w14:paraId="641F7FBC" w14:textId="77777777" w:rsidR="005D11AA" w:rsidRPr="00801D79" w:rsidRDefault="005D11AA">
      <w:pPr>
        <w:widowControl/>
        <w:numPr>
          <w:ilvl w:val="0"/>
          <w:numId w:val="37"/>
        </w:numPr>
        <w:suppressAutoHyphens/>
        <w:autoSpaceDE/>
        <w:autoSpaceDN/>
        <w:spacing w:after="200" w:line="360" w:lineRule="auto"/>
        <w:contextualSpacing/>
        <w:jc w:val="both"/>
        <w:rPr>
          <w:rFonts w:eastAsia="Calibri"/>
          <w:lang w:eastAsia="zh-CN"/>
        </w:rPr>
      </w:pPr>
      <w:r w:rsidRPr="00801D79">
        <w:rPr>
          <w:rFonts w:eastAsia="Calibri"/>
          <w:lang w:eastAsia="zh-CN"/>
        </w:rPr>
        <w:t>wycieranie na mokro drzwi, ościeżnic, klamek i parapetów środkami właściwymi dla danego rodzaju powierzchni,</w:t>
      </w:r>
    </w:p>
    <w:p w14:paraId="27744E01" w14:textId="77777777" w:rsidR="005D11AA" w:rsidRPr="00801D79" w:rsidRDefault="005D11AA">
      <w:pPr>
        <w:widowControl/>
        <w:numPr>
          <w:ilvl w:val="0"/>
          <w:numId w:val="37"/>
        </w:numPr>
        <w:suppressAutoHyphens/>
        <w:autoSpaceDE/>
        <w:autoSpaceDN/>
        <w:spacing w:after="200" w:line="360" w:lineRule="auto"/>
        <w:contextualSpacing/>
        <w:jc w:val="both"/>
        <w:rPr>
          <w:rFonts w:eastAsia="Calibri"/>
          <w:lang w:eastAsia="zh-CN"/>
        </w:rPr>
      </w:pPr>
      <w:r w:rsidRPr="00801D79">
        <w:rPr>
          <w:rFonts w:eastAsia="Calibri"/>
          <w:lang w:eastAsia="zh-CN"/>
        </w:rPr>
        <w:t>odpady uzyskane z opróżniania koszy na śmieci należy  przenieść do miejsca wskazanego przez Zamawiającego.</w:t>
      </w:r>
    </w:p>
    <w:p w14:paraId="5BC64D78" w14:textId="77777777" w:rsidR="005D11AA" w:rsidRPr="00801D79" w:rsidRDefault="005D11AA" w:rsidP="005D11AA">
      <w:pPr>
        <w:widowControl/>
        <w:suppressAutoHyphens/>
        <w:autoSpaceDE/>
        <w:autoSpaceDN/>
        <w:spacing w:after="200" w:line="360" w:lineRule="auto"/>
        <w:ind w:left="720" w:hanging="436"/>
        <w:contextualSpacing/>
        <w:jc w:val="both"/>
        <w:rPr>
          <w:rFonts w:eastAsia="Calibri"/>
          <w:b/>
          <w:u w:val="single"/>
          <w:lang w:eastAsia="zh-CN"/>
        </w:rPr>
      </w:pPr>
    </w:p>
    <w:p w14:paraId="33E135C2" w14:textId="4FB487B0" w:rsidR="005D11AA" w:rsidRPr="00801D79" w:rsidRDefault="005D11AA" w:rsidP="005D11AA">
      <w:pPr>
        <w:widowControl/>
        <w:suppressAutoHyphens/>
        <w:autoSpaceDE/>
        <w:autoSpaceDN/>
        <w:spacing w:after="200" w:line="360" w:lineRule="auto"/>
        <w:ind w:left="720" w:hanging="436"/>
        <w:contextualSpacing/>
        <w:jc w:val="both"/>
        <w:rPr>
          <w:rFonts w:eastAsia="Calibri"/>
          <w:b/>
          <w:u w:val="single"/>
          <w:lang w:eastAsia="zh-CN"/>
        </w:rPr>
      </w:pPr>
      <w:r w:rsidRPr="00801D79">
        <w:rPr>
          <w:rFonts w:eastAsia="Calibri"/>
          <w:b/>
          <w:u w:val="single"/>
          <w:lang w:eastAsia="zh-CN"/>
        </w:rPr>
        <w:t>Prace wykonywane okresowo w ECRS i MOPS:</w:t>
      </w:r>
    </w:p>
    <w:p w14:paraId="61D8328F" w14:textId="77777777" w:rsidR="005D11AA" w:rsidRPr="00801D79" w:rsidRDefault="005D11AA" w:rsidP="005D11AA">
      <w:pPr>
        <w:widowControl/>
        <w:suppressAutoHyphens/>
        <w:autoSpaceDE/>
        <w:autoSpaceDN/>
        <w:spacing w:after="200" w:line="360" w:lineRule="auto"/>
        <w:ind w:left="720"/>
        <w:contextualSpacing/>
        <w:jc w:val="both"/>
        <w:rPr>
          <w:rFonts w:eastAsia="Calibri"/>
          <w:b/>
          <w:lang w:eastAsia="zh-CN"/>
        </w:rPr>
      </w:pPr>
      <w:r w:rsidRPr="00801D79">
        <w:rPr>
          <w:rFonts w:eastAsia="Calibri"/>
          <w:b/>
          <w:lang w:eastAsia="zh-CN"/>
        </w:rPr>
        <w:t>Raz na tydzień:</w:t>
      </w:r>
    </w:p>
    <w:p w14:paraId="3E18850C" w14:textId="77777777" w:rsidR="005D11AA" w:rsidRPr="00801D79" w:rsidRDefault="005D11AA">
      <w:pPr>
        <w:widowControl/>
        <w:numPr>
          <w:ilvl w:val="1"/>
          <w:numId w:val="27"/>
        </w:numPr>
        <w:suppressAutoHyphens/>
        <w:autoSpaceDE/>
        <w:autoSpaceDN/>
        <w:spacing w:after="200" w:line="360" w:lineRule="auto"/>
        <w:contextualSpacing/>
        <w:jc w:val="both"/>
        <w:rPr>
          <w:rFonts w:eastAsia="Calibri"/>
          <w:lang w:eastAsia="zh-CN"/>
        </w:rPr>
      </w:pPr>
      <w:r w:rsidRPr="00801D79">
        <w:rPr>
          <w:rFonts w:eastAsia="Calibri"/>
          <w:lang w:eastAsia="zh-CN"/>
        </w:rPr>
        <w:t>mycie na mokro drzwi wraz z ościeżnicami i klamkami w pomieszczeniach biurowych,</w:t>
      </w:r>
    </w:p>
    <w:p w14:paraId="4DB4E2D1" w14:textId="77777777" w:rsidR="005D11AA" w:rsidRPr="00801D79" w:rsidRDefault="005D11AA">
      <w:pPr>
        <w:widowControl/>
        <w:numPr>
          <w:ilvl w:val="1"/>
          <w:numId w:val="27"/>
        </w:numPr>
        <w:suppressAutoHyphens/>
        <w:autoSpaceDE/>
        <w:autoSpaceDN/>
        <w:spacing w:after="200" w:line="360" w:lineRule="auto"/>
        <w:contextualSpacing/>
        <w:jc w:val="both"/>
        <w:rPr>
          <w:rFonts w:eastAsia="Calibri"/>
          <w:lang w:eastAsia="zh-CN"/>
        </w:rPr>
      </w:pPr>
      <w:r w:rsidRPr="00801D79">
        <w:rPr>
          <w:rFonts w:eastAsia="Calibri"/>
          <w:lang w:eastAsia="zh-CN"/>
        </w:rPr>
        <w:t>mycie na mokro listew przypodłogowych, dolnych ram okiennych (miejsce połączenia szyby z ramą okienną), gaśnic, tablic informacyjnych, gablot, obrazów itp.,</w:t>
      </w:r>
    </w:p>
    <w:p w14:paraId="2F6E5461" w14:textId="77777777" w:rsidR="005D11AA" w:rsidRPr="00801D79" w:rsidRDefault="005D11AA">
      <w:pPr>
        <w:widowControl/>
        <w:numPr>
          <w:ilvl w:val="1"/>
          <w:numId w:val="27"/>
        </w:numPr>
        <w:suppressAutoHyphens/>
        <w:autoSpaceDE/>
        <w:autoSpaceDN/>
        <w:spacing w:after="200" w:line="360" w:lineRule="auto"/>
        <w:contextualSpacing/>
        <w:jc w:val="both"/>
        <w:rPr>
          <w:rFonts w:eastAsia="Calibri"/>
          <w:lang w:eastAsia="zh-CN"/>
        </w:rPr>
      </w:pPr>
      <w:r w:rsidRPr="00801D79">
        <w:rPr>
          <w:rFonts w:eastAsia="Calibri"/>
          <w:lang w:eastAsia="zh-CN"/>
        </w:rPr>
        <w:t>mycie na mokro balustrad na klatkach schodowych,</w:t>
      </w:r>
    </w:p>
    <w:p w14:paraId="36A7C8A8" w14:textId="77777777" w:rsidR="005D11AA" w:rsidRPr="00801D79" w:rsidRDefault="005D11AA">
      <w:pPr>
        <w:widowControl/>
        <w:numPr>
          <w:ilvl w:val="1"/>
          <w:numId w:val="27"/>
        </w:numPr>
        <w:suppressAutoHyphens/>
        <w:autoSpaceDE/>
        <w:autoSpaceDN/>
        <w:spacing w:after="200" w:line="360" w:lineRule="auto"/>
        <w:contextualSpacing/>
        <w:jc w:val="both"/>
        <w:rPr>
          <w:rFonts w:eastAsia="Calibri"/>
          <w:lang w:eastAsia="zh-CN"/>
        </w:rPr>
      </w:pPr>
      <w:r w:rsidRPr="00801D79">
        <w:rPr>
          <w:rFonts w:eastAsia="Calibri"/>
          <w:lang w:eastAsia="zh-CN"/>
        </w:rPr>
        <w:t>omiatanie pajęczyn</w:t>
      </w:r>
    </w:p>
    <w:p w14:paraId="728FE71C" w14:textId="413EF025" w:rsidR="00235A30" w:rsidRPr="00801D79" w:rsidRDefault="00D97795">
      <w:pPr>
        <w:widowControl/>
        <w:numPr>
          <w:ilvl w:val="1"/>
          <w:numId w:val="27"/>
        </w:numPr>
        <w:suppressAutoHyphens/>
        <w:autoSpaceDE/>
        <w:autoSpaceDN/>
        <w:spacing w:after="200" w:line="360" w:lineRule="auto"/>
        <w:contextualSpacing/>
        <w:jc w:val="both"/>
        <w:rPr>
          <w:rFonts w:eastAsia="Calibri"/>
          <w:lang w:eastAsia="zh-CN"/>
        </w:rPr>
      </w:pPr>
      <w:r w:rsidRPr="00801D79">
        <w:rPr>
          <w:rFonts w:eastAsia="Calibri"/>
          <w:lang w:eastAsia="zh-CN"/>
        </w:rPr>
        <w:t>mycie naczyń w części A wg potrzeb (średnio 2 x na tydzień).</w:t>
      </w:r>
    </w:p>
    <w:p w14:paraId="5DC9B071" w14:textId="77777777" w:rsidR="005D11AA" w:rsidRPr="00801D79" w:rsidRDefault="005D11AA" w:rsidP="005D11AA">
      <w:pPr>
        <w:widowControl/>
        <w:suppressAutoHyphens/>
        <w:autoSpaceDE/>
        <w:autoSpaceDN/>
        <w:spacing w:after="200" w:line="360" w:lineRule="auto"/>
        <w:ind w:left="720"/>
        <w:contextualSpacing/>
        <w:jc w:val="both"/>
        <w:rPr>
          <w:rFonts w:eastAsia="Calibri"/>
          <w:b/>
          <w:lang w:eastAsia="zh-CN"/>
        </w:rPr>
      </w:pPr>
      <w:r w:rsidRPr="00801D79">
        <w:rPr>
          <w:rFonts w:eastAsia="Calibri"/>
          <w:b/>
          <w:lang w:eastAsia="zh-CN"/>
        </w:rPr>
        <w:t>Raz na dwa tygodnie:</w:t>
      </w:r>
    </w:p>
    <w:p w14:paraId="1D82CFF8" w14:textId="77777777" w:rsidR="005D11AA" w:rsidRPr="00801D79" w:rsidRDefault="005D11AA">
      <w:pPr>
        <w:widowControl/>
        <w:numPr>
          <w:ilvl w:val="1"/>
          <w:numId w:val="28"/>
        </w:numPr>
        <w:suppressAutoHyphens/>
        <w:autoSpaceDE/>
        <w:autoSpaceDN/>
        <w:spacing w:after="200" w:line="360" w:lineRule="auto"/>
        <w:contextualSpacing/>
        <w:jc w:val="both"/>
        <w:rPr>
          <w:rFonts w:eastAsia="Calibri"/>
          <w:lang w:eastAsia="zh-CN"/>
        </w:rPr>
      </w:pPr>
      <w:r w:rsidRPr="00801D79">
        <w:rPr>
          <w:rFonts w:eastAsia="Calibri"/>
          <w:lang w:eastAsia="zh-CN"/>
        </w:rPr>
        <w:t>odkurzanie pokryć mebli tapicerowanych,</w:t>
      </w:r>
    </w:p>
    <w:p w14:paraId="3E712CAB" w14:textId="77777777" w:rsidR="005D11AA" w:rsidRPr="00801D79" w:rsidRDefault="005D11AA">
      <w:pPr>
        <w:widowControl/>
        <w:numPr>
          <w:ilvl w:val="1"/>
          <w:numId w:val="28"/>
        </w:numPr>
        <w:suppressAutoHyphens/>
        <w:autoSpaceDE/>
        <w:autoSpaceDN/>
        <w:spacing w:after="200" w:line="360" w:lineRule="auto"/>
        <w:contextualSpacing/>
        <w:jc w:val="both"/>
        <w:rPr>
          <w:rFonts w:eastAsia="Calibri"/>
          <w:lang w:eastAsia="zh-CN"/>
        </w:rPr>
      </w:pPr>
      <w:r w:rsidRPr="00801D79">
        <w:rPr>
          <w:rFonts w:eastAsia="Calibri"/>
          <w:lang w:eastAsia="zh-CN"/>
        </w:rPr>
        <w:t>mycie kaloryferów we wszystkich pomieszczeniach,</w:t>
      </w:r>
    </w:p>
    <w:p w14:paraId="16CB7237" w14:textId="77777777" w:rsidR="005D11AA" w:rsidRPr="00801D79" w:rsidRDefault="005D11AA" w:rsidP="005D11AA">
      <w:pPr>
        <w:widowControl/>
        <w:suppressAutoHyphens/>
        <w:autoSpaceDE/>
        <w:autoSpaceDN/>
        <w:spacing w:after="200" w:line="360" w:lineRule="auto"/>
        <w:ind w:left="720"/>
        <w:contextualSpacing/>
        <w:jc w:val="both"/>
        <w:rPr>
          <w:rFonts w:eastAsia="Calibri"/>
          <w:b/>
          <w:lang w:eastAsia="zh-CN"/>
        </w:rPr>
      </w:pPr>
      <w:r w:rsidRPr="00801D79">
        <w:rPr>
          <w:rFonts w:eastAsia="Calibri"/>
          <w:b/>
          <w:lang w:eastAsia="zh-CN"/>
        </w:rPr>
        <w:t>Raz w miesiącu:</w:t>
      </w:r>
      <w:r w:rsidRPr="00801D79">
        <w:rPr>
          <w:rFonts w:eastAsia="Calibri"/>
          <w:b/>
          <w:lang w:eastAsia="zh-CN"/>
        </w:rPr>
        <w:tab/>
      </w:r>
    </w:p>
    <w:p w14:paraId="15E97682" w14:textId="77777777" w:rsidR="005D11AA" w:rsidRPr="00801D79" w:rsidRDefault="005D11AA">
      <w:pPr>
        <w:widowControl/>
        <w:numPr>
          <w:ilvl w:val="1"/>
          <w:numId w:val="29"/>
        </w:numPr>
        <w:tabs>
          <w:tab w:val="left" w:pos="993"/>
        </w:tabs>
        <w:suppressAutoHyphens/>
        <w:autoSpaceDE/>
        <w:autoSpaceDN/>
        <w:spacing w:after="200" w:line="360" w:lineRule="auto"/>
        <w:ind w:hanging="11"/>
        <w:contextualSpacing/>
        <w:jc w:val="both"/>
        <w:rPr>
          <w:rFonts w:eastAsia="Calibri"/>
          <w:lang w:eastAsia="zh-CN"/>
        </w:rPr>
      </w:pPr>
      <w:r w:rsidRPr="00801D79">
        <w:rPr>
          <w:rFonts w:eastAsia="Calibri"/>
          <w:lang w:eastAsia="zh-CN"/>
        </w:rPr>
        <w:t>odmrażanie i mycie lodówek,</w:t>
      </w:r>
    </w:p>
    <w:p w14:paraId="38741A7D" w14:textId="77777777" w:rsidR="005D11AA" w:rsidRPr="00801D79" w:rsidRDefault="005D11AA">
      <w:pPr>
        <w:widowControl/>
        <w:numPr>
          <w:ilvl w:val="1"/>
          <w:numId w:val="29"/>
        </w:numPr>
        <w:tabs>
          <w:tab w:val="left" w:pos="993"/>
        </w:tabs>
        <w:suppressAutoHyphens/>
        <w:autoSpaceDE/>
        <w:autoSpaceDN/>
        <w:spacing w:after="200" w:line="360" w:lineRule="auto"/>
        <w:ind w:hanging="11"/>
        <w:contextualSpacing/>
        <w:jc w:val="both"/>
        <w:rPr>
          <w:rFonts w:eastAsia="Calibri"/>
          <w:lang w:eastAsia="zh-CN"/>
        </w:rPr>
      </w:pPr>
      <w:r w:rsidRPr="00801D79">
        <w:rPr>
          <w:rFonts w:eastAsia="Calibri"/>
          <w:lang w:eastAsia="zh-CN"/>
        </w:rPr>
        <w:t>mycie skrzynek hydrantowych,</w:t>
      </w:r>
    </w:p>
    <w:p w14:paraId="2DDB4BEC" w14:textId="487BE553" w:rsidR="00D97795" w:rsidRPr="00801D79" w:rsidRDefault="00D97795">
      <w:pPr>
        <w:widowControl/>
        <w:numPr>
          <w:ilvl w:val="1"/>
          <w:numId w:val="29"/>
        </w:numPr>
        <w:tabs>
          <w:tab w:val="left" w:pos="993"/>
        </w:tabs>
        <w:suppressAutoHyphens/>
        <w:autoSpaceDE/>
        <w:autoSpaceDN/>
        <w:spacing w:after="200" w:line="360" w:lineRule="auto"/>
        <w:ind w:hanging="11"/>
        <w:contextualSpacing/>
        <w:jc w:val="both"/>
        <w:rPr>
          <w:rFonts w:eastAsia="Calibri"/>
          <w:lang w:eastAsia="zh-CN"/>
        </w:rPr>
      </w:pPr>
      <w:r w:rsidRPr="00801D79">
        <w:rPr>
          <w:rFonts w:eastAsia="Calibri"/>
          <w:lang w:eastAsia="zh-CN"/>
        </w:rPr>
        <w:t>prasowanie obrusów.</w:t>
      </w:r>
    </w:p>
    <w:p w14:paraId="59290F44" w14:textId="77777777" w:rsidR="005D11AA" w:rsidRPr="00801D79" w:rsidRDefault="005D11AA" w:rsidP="005D11AA">
      <w:pPr>
        <w:widowControl/>
        <w:suppressAutoHyphens/>
        <w:autoSpaceDE/>
        <w:autoSpaceDN/>
        <w:spacing w:after="200" w:line="360" w:lineRule="auto"/>
        <w:ind w:left="720"/>
        <w:contextualSpacing/>
        <w:jc w:val="both"/>
        <w:rPr>
          <w:rFonts w:eastAsia="Calibri"/>
          <w:b/>
          <w:lang w:eastAsia="zh-CN"/>
        </w:rPr>
      </w:pPr>
      <w:r w:rsidRPr="00801D79">
        <w:rPr>
          <w:rFonts w:eastAsia="Calibri"/>
          <w:b/>
          <w:lang w:eastAsia="zh-CN"/>
        </w:rPr>
        <w:t>Raz na trzy miesiące:</w:t>
      </w:r>
    </w:p>
    <w:p w14:paraId="173B8616" w14:textId="77777777" w:rsidR="005D11AA" w:rsidRPr="00801D79" w:rsidRDefault="005D11AA">
      <w:pPr>
        <w:widowControl/>
        <w:numPr>
          <w:ilvl w:val="0"/>
          <w:numId w:val="30"/>
        </w:numPr>
        <w:suppressAutoHyphens/>
        <w:autoSpaceDE/>
        <w:autoSpaceDN/>
        <w:spacing w:after="200" w:line="360" w:lineRule="auto"/>
        <w:contextualSpacing/>
        <w:jc w:val="both"/>
        <w:rPr>
          <w:rFonts w:eastAsia="Calibri"/>
          <w:lang w:eastAsia="zh-CN"/>
        </w:rPr>
      </w:pPr>
      <w:r w:rsidRPr="00801D79">
        <w:rPr>
          <w:rFonts w:eastAsia="Calibri"/>
          <w:lang w:eastAsia="zh-CN"/>
        </w:rPr>
        <w:t>ścieranie kurzy z górnych partii mebli,</w:t>
      </w:r>
    </w:p>
    <w:p w14:paraId="6193C06C" w14:textId="77777777" w:rsidR="005D11AA" w:rsidRPr="00801D79" w:rsidRDefault="005D11AA">
      <w:pPr>
        <w:widowControl/>
        <w:numPr>
          <w:ilvl w:val="0"/>
          <w:numId w:val="30"/>
        </w:numPr>
        <w:suppressAutoHyphens/>
        <w:autoSpaceDE/>
        <w:autoSpaceDN/>
        <w:spacing w:after="200" w:line="360" w:lineRule="auto"/>
        <w:contextualSpacing/>
        <w:jc w:val="both"/>
        <w:rPr>
          <w:rFonts w:eastAsia="Calibri"/>
          <w:lang w:eastAsia="zh-CN"/>
        </w:rPr>
      </w:pPr>
      <w:r w:rsidRPr="00801D79">
        <w:rPr>
          <w:rFonts w:eastAsia="Calibri"/>
          <w:lang w:eastAsia="zh-CN"/>
        </w:rPr>
        <w:lastRenderedPageBreak/>
        <w:t>sprzątanie pomieszczeń serwerowni i archiwum zakładowego,</w:t>
      </w:r>
    </w:p>
    <w:p w14:paraId="7C49E58B" w14:textId="77777777" w:rsidR="005D11AA" w:rsidRPr="00801D79" w:rsidRDefault="005D11AA">
      <w:pPr>
        <w:widowControl/>
        <w:numPr>
          <w:ilvl w:val="0"/>
          <w:numId w:val="30"/>
        </w:numPr>
        <w:suppressAutoHyphens/>
        <w:autoSpaceDE/>
        <w:autoSpaceDN/>
        <w:spacing w:after="200" w:line="360" w:lineRule="auto"/>
        <w:contextualSpacing/>
        <w:jc w:val="both"/>
        <w:rPr>
          <w:rFonts w:eastAsia="Calibri"/>
          <w:lang w:eastAsia="zh-CN"/>
        </w:rPr>
      </w:pPr>
      <w:r w:rsidRPr="00801D79">
        <w:rPr>
          <w:rFonts w:eastAsia="Calibri"/>
          <w:lang w:eastAsia="zh-CN"/>
        </w:rPr>
        <w:t>sprzątanie pomieszczeń gospodarczych i magazynowych,</w:t>
      </w:r>
    </w:p>
    <w:p w14:paraId="39F7FE6E" w14:textId="77777777" w:rsidR="005D11AA" w:rsidRPr="00801D79" w:rsidRDefault="005D11AA">
      <w:pPr>
        <w:widowControl/>
        <w:numPr>
          <w:ilvl w:val="0"/>
          <w:numId w:val="30"/>
        </w:numPr>
        <w:suppressAutoHyphens/>
        <w:autoSpaceDE/>
        <w:autoSpaceDN/>
        <w:spacing w:after="200" w:line="360" w:lineRule="auto"/>
        <w:contextualSpacing/>
        <w:jc w:val="both"/>
        <w:rPr>
          <w:rFonts w:eastAsia="Calibri"/>
          <w:lang w:eastAsia="zh-CN"/>
        </w:rPr>
      </w:pPr>
      <w:r w:rsidRPr="00801D79">
        <w:rPr>
          <w:rFonts w:eastAsia="Calibri"/>
          <w:lang w:eastAsia="zh-CN"/>
        </w:rPr>
        <w:t>mycie ścian w ciągach komunikacyjnych i klatkach schodowych</w:t>
      </w:r>
    </w:p>
    <w:p w14:paraId="79E8A264" w14:textId="77777777" w:rsidR="005D11AA" w:rsidRPr="00801D79" w:rsidRDefault="005D11AA">
      <w:pPr>
        <w:widowControl/>
        <w:numPr>
          <w:ilvl w:val="0"/>
          <w:numId w:val="30"/>
        </w:numPr>
        <w:suppressAutoHyphens/>
        <w:autoSpaceDE/>
        <w:autoSpaceDN/>
        <w:spacing w:after="200" w:line="360" w:lineRule="auto"/>
        <w:contextualSpacing/>
        <w:jc w:val="both"/>
        <w:rPr>
          <w:rFonts w:eastAsia="Calibri"/>
          <w:lang w:eastAsia="zh-CN"/>
        </w:rPr>
      </w:pPr>
      <w:bookmarkStart w:id="3" w:name="_Hlk152660402"/>
      <w:r w:rsidRPr="00801D79">
        <w:rPr>
          <w:rFonts w:eastAsia="Calibri"/>
          <w:lang w:eastAsia="zh-CN"/>
        </w:rPr>
        <w:t>pranie, suszenie oraz prasowanie obrusów. </w:t>
      </w:r>
    </w:p>
    <w:bookmarkEnd w:id="3"/>
    <w:p w14:paraId="6CAACDC3" w14:textId="77777777" w:rsidR="005D11AA" w:rsidRPr="00801D79" w:rsidRDefault="005D11AA" w:rsidP="005D11AA">
      <w:pPr>
        <w:widowControl/>
        <w:suppressAutoHyphens/>
        <w:autoSpaceDE/>
        <w:autoSpaceDN/>
        <w:spacing w:after="200" w:line="360" w:lineRule="auto"/>
        <w:ind w:left="720"/>
        <w:contextualSpacing/>
        <w:jc w:val="both"/>
        <w:rPr>
          <w:rFonts w:eastAsia="Calibri"/>
          <w:b/>
          <w:lang w:eastAsia="zh-CN"/>
        </w:rPr>
      </w:pPr>
      <w:r w:rsidRPr="00801D79">
        <w:rPr>
          <w:rFonts w:eastAsia="Calibri"/>
          <w:b/>
          <w:lang w:eastAsia="zh-CN"/>
        </w:rPr>
        <w:t>Raz na sześć miesięcy:</w:t>
      </w:r>
    </w:p>
    <w:p w14:paraId="6FA4A05B" w14:textId="77777777" w:rsidR="005D11AA" w:rsidRPr="00801D79" w:rsidRDefault="005D11AA">
      <w:pPr>
        <w:widowControl/>
        <w:numPr>
          <w:ilvl w:val="0"/>
          <w:numId w:val="31"/>
        </w:numPr>
        <w:suppressAutoHyphens/>
        <w:autoSpaceDE/>
        <w:autoSpaceDN/>
        <w:spacing w:after="200" w:line="360" w:lineRule="auto"/>
        <w:contextualSpacing/>
        <w:jc w:val="both"/>
        <w:rPr>
          <w:rFonts w:eastAsia="Calibri"/>
          <w:lang w:eastAsia="zh-CN"/>
        </w:rPr>
      </w:pPr>
      <w:r w:rsidRPr="00801D79">
        <w:rPr>
          <w:rFonts w:eastAsia="Calibri"/>
          <w:lang w:eastAsia="zh-CN"/>
        </w:rPr>
        <w:t>pranie wykładziny w pomieszczeniach biurowych, dotyczy tylko MOPS ilość około 120 m2.</w:t>
      </w:r>
    </w:p>
    <w:p w14:paraId="19A8C044" w14:textId="77777777" w:rsidR="005D11AA" w:rsidRPr="00801D79" w:rsidRDefault="005D11AA">
      <w:pPr>
        <w:widowControl/>
        <w:numPr>
          <w:ilvl w:val="0"/>
          <w:numId w:val="31"/>
        </w:numPr>
        <w:suppressAutoHyphens/>
        <w:autoSpaceDE/>
        <w:autoSpaceDN/>
        <w:spacing w:after="200" w:line="360" w:lineRule="auto"/>
        <w:contextualSpacing/>
        <w:jc w:val="both"/>
        <w:rPr>
          <w:rFonts w:eastAsia="Calibri"/>
          <w:lang w:eastAsia="zh-CN"/>
        </w:rPr>
      </w:pPr>
      <w:r w:rsidRPr="00801D79">
        <w:rPr>
          <w:rFonts w:eastAsia="Calibri"/>
          <w:lang w:eastAsia="zh-CN"/>
        </w:rPr>
        <w:t>mycie dwustronnie okien wraz z ramami okiennymi w tym okien do których konieczne jest ewentualne użycie podnośnika lub innego urządzenia specjalistycznego,</w:t>
      </w:r>
    </w:p>
    <w:p w14:paraId="480A5B80" w14:textId="77777777" w:rsidR="00D97795" w:rsidRPr="00801D79" w:rsidRDefault="005D11AA">
      <w:pPr>
        <w:widowControl/>
        <w:numPr>
          <w:ilvl w:val="0"/>
          <w:numId w:val="31"/>
        </w:numPr>
        <w:suppressAutoHyphens/>
        <w:autoSpaceDE/>
        <w:autoSpaceDN/>
        <w:spacing w:after="200" w:line="360" w:lineRule="auto"/>
        <w:contextualSpacing/>
        <w:jc w:val="both"/>
        <w:rPr>
          <w:rFonts w:eastAsia="Calibri"/>
          <w:lang w:eastAsia="zh-CN"/>
        </w:rPr>
      </w:pPr>
      <w:r w:rsidRPr="00801D79">
        <w:rPr>
          <w:rFonts w:eastAsia="Calibri"/>
          <w:lang w:eastAsia="zh-CN"/>
        </w:rPr>
        <w:t>pranie i prasowanie zasłon i firan</w:t>
      </w:r>
      <w:r w:rsidR="00D97795" w:rsidRPr="00801D79">
        <w:rPr>
          <w:rFonts w:eastAsia="Calibri"/>
          <w:lang w:eastAsia="zh-CN"/>
        </w:rPr>
        <w:t xml:space="preserve"> w części A</w:t>
      </w:r>
    </w:p>
    <w:p w14:paraId="3C2A05A1" w14:textId="0151A287" w:rsidR="00D97795" w:rsidRPr="00801D79" w:rsidRDefault="00D97795" w:rsidP="00D97795">
      <w:pPr>
        <w:widowControl/>
        <w:suppressAutoHyphens/>
        <w:autoSpaceDE/>
        <w:autoSpaceDN/>
        <w:ind w:left="720"/>
        <w:contextualSpacing/>
        <w:jc w:val="both"/>
        <w:rPr>
          <w:rFonts w:eastAsia="Calibri"/>
          <w:b/>
          <w:bCs/>
          <w:lang w:eastAsia="zh-CN"/>
        </w:rPr>
      </w:pPr>
      <w:r w:rsidRPr="00801D79">
        <w:rPr>
          <w:rFonts w:eastAsia="Calibri"/>
          <w:b/>
          <w:bCs/>
          <w:lang w:eastAsia="zh-CN"/>
        </w:rPr>
        <w:t>Raz w roku:</w:t>
      </w:r>
    </w:p>
    <w:p w14:paraId="6566122C" w14:textId="7A3A46DA" w:rsidR="00D97795" w:rsidRPr="00801D79" w:rsidRDefault="00D97795">
      <w:pPr>
        <w:pStyle w:val="Tekstpodstawowy"/>
        <w:numPr>
          <w:ilvl w:val="0"/>
          <w:numId w:val="43"/>
        </w:numPr>
        <w:spacing w:before="100"/>
        <w:ind w:left="1134"/>
        <w:jc w:val="left"/>
        <w:rPr>
          <w:sz w:val="22"/>
          <w:szCs w:val="22"/>
        </w:rPr>
      </w:pPr>
      <w:r w:rsidRPr="00801D79">
        <w:rPr>
          <w:sz w:val="22"/>
          <w:szCs w:val="22"/>
        </w:rPr>
        <w:t>mycie lamp w budynku A, B, C</w:t>
      </w:r>
      <w:r w:rsidR="00865460">
        <w:rPr>
          <w:sz w:val="22"/>
          <w:szCs w:val="22"/>
        </w:rPr>
        <w:t xml:space="preserve">, dotyczy tylko i wyłącznie mycia kloszy lamp bez potrzeby demontażu całych opraw. </w:t>
      </w:r>
      <w:r w:rsidRPr="00801D79">
        <w:rPr>
          <w:sz w:val="22"/>
          <w:szCs w:val="22"/>
        </w:rPr>
        <w:br/>
      </w:r>
    </w:p>
    <w:p w14:paraId="02916463" w14:textId="17E2137C" w:rsidR="005D11AA" w:rsidRPr="00801D79" w:rsidRDefault="005D11AA">
      <w:pPr>
        <w:pStyle w:val="Akapitzlist"/>
        <w:widowControl/>
        <w:numPr>
          <w:ilvl w:val="0"/>
          <w:numId w:val="42"/>
        </w:numPr>
        <w:suppressAutoHyphens/>
        <w:autoSpaceDE/>
        <w:autoSpaceDN/>
        <w:spacing w:after="200" w:line="360" w:lineRule="auto"/>
        <w:ind w:left="567"/>
        <w:contextualSpacing/>
        <w:rPr>
          <w:rFonts w:eastAsia="Calibri"/>
          <w:b/>
          <w:bCs/>
          <w:lang w:eastAsia="zh-CN"/>
        </w:rPr>
      </w:pPr>
      <w:r w:rsidRPr="00801D79">
        <w:rPr>
          <w:rFonts w:eastAsia="Calibri"/>
          <w:b/>
          <w:bCs/>
          <w:lang w:eastAsia="zh-CN"/>
        </w:rPr>
        <w:t>Szczegóły dotyczące  przedmiotu zamówienia w postaci kompleksowych usług porządkowych na terenie budynku Klubu Seniora SENIOR+, ul. Piłsudskiego 10, 19-300 Ełk, wewnątrz budynku:</w:t>
      </w:r>
    </w:p>
    <w:p w14:paraId="4A8D4A47" w14:textId="77777777" w:rsidR="005D11AA" w:rsidRPr="00801D79" w:rsidRDefault="005D11AA">
      <w:pPr>
        <w:widowControl/>
        <w:numPr>
          <w:ilvl w:val="0"/>
          <w:numId w:val="25"/>
        </w:numPr>
        <w:suppressAutoHyphens/>
        <w:autoSpaceDE/>
        <w:autoSpaceDN/>
        <w:spacing w:after="200" w:line="360" w:lineRule="auto"/>
        <w:contextualSpacing/>
        <w:jc w:val="both"/>
        <w:rPr>
          <w:rFonts w:eastAsia="Calibri"/>
          <w:lang w:eastAsia="zh-CN"/>
        </w:rPr>
      </w:pPr>
      <w:r w:rsidRPr="00801D79">
        <w:rPr>
          <w:rFonts w:eastAsia="Calibri"/>
          <w:lang w:eastAsia="zh-CN"/>
        </w:rPr>
        <w:t>Zamawiający proponuje godziny sprzątania obiektu w godzinach pomiędzy 15.00 a 17.00.</w:t>
      </w:r>
    </w:p>
    <w:p w14:paraId="7D879EA0" w14:textId="77777777" w:rsidR="005D11AA" w:rsidRPr="00801D79" w:rsidRDefault="005D11AA" w:rsidP="005D11AA">
      <w:pPr>
        <w:widowControl/>
        <w:suppressAutoHyphens/>
        <w:autoSpaceDE/>
        <w:autoSpaceDN/>
        <w:spacing w:after="200" w:line="360" w:lineRule="auto"/>
        <w:ind w:left="720"/>
        <w:contextualSpacing/>
        <w:jc w:val="both"/>
        <w:rPr>
          <w:rFonts w:eastAsia="Calibri"/>
          <w:b/>
          <w:u w:val="single"/>
          <w:lang w:eastAsia="zh-CN"/>
        </w:rPr>
      </w:pPr>
      <w:r w:rsidRPr="00801D79">
        <w:rPr>
          <w:rFonts w:eastAsia="Calibri"/>
          <w:b/>
          <w:u w:val="single"/>
          <w:lang w:eastAsia="zh-CN"/>
        </w:rPr>
        <w:t>Sprzątanie codziennie budynku Klubu Seniora SENIOR+:</w:t>
      </w:r>
    </w:p>
    <w:p w14:paraId="56DD4FB1" w14:textId="77777777" w:rsidR="005D11AA" w:rsidRPr="00801D79" w:rsidRDefault="005D11AA">
      <w:pPr>
        <w:widowControl/>
        <w:numPr>
          <w:ilvl w:val="0"/>
          <w:numId w:val="32"/>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zamiatanie i mycie podłóg,</w:t>
      </w:r>
    </w:p>
    <w:p w14:paraId="034724FA" w14:textId="77777777" w:rsidR="005D11AA" w:rsidRPr="00801D79" w:rsidRDefault="005D11AA">
      <w:pPr>
        <w:widowControl/>
        <w:numPr>
          <w:ilvl w:val="0"/>
          <w:numId w:val="32"/>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ścieranie kurzy z mebli, kaloryferów, parapetów, sprzętu komputerowego oraz radiowo telewizyjnego,</w:t>
      </w:r>
    </w:p>
    <w:p w14:paraId="5B623EF8" w14:textId="77777777" w:rsidR="005D11AA" w:rsidRPr="00801D79" w:rsidRDefault="005D11AA">
      <w:pPr>
        <w:widowControl/>
        <w:numPr>
          <w:ilvl w:val="0"/>
          <w:numId w:val="32"/>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wymiana worków oraz wynoszenie ich do zbiornika na odpady zachowując zasady segregacji odpadów,</w:t>
      </w:r>
    </w:p>
    <w:p w14:paraId="63169A1E" w14:textId="77777777" w:rsidR="005D11AA" w:rsidRPr="00801D79" w:rsidRDefault="005D11AA">
      <w:pPr>
        <w:widowControl/>
        <w:numPr>
          <w:ilvl w:val="0"/>
          <w:numId w:val="32"/>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zamiatanie i mycie klatki schodowej,</w:t>
      </w:r>
    </w:p>
    <w:p w14:paraId="75236290" w14:textId="77777777" w:rsidR="005D11AA" w:rsidRPr="00801D79" w:rsidRDefault="005D11AA">
      <w:pPr>
        <w:widowControl/>
        <w:numPr>
          <w:ilvl w:val="0"/>
          <w:numId w:val="32"/>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uzupełnianie pojemników ze środkami czystości (papier toaletowy, mydło, środki dezynfekujące itp.)</w:t>
      </w:r>
    </w:p>
    <w:p w14:paraId="69891D34" w14:textId="77777777" w:rsidR="005D11AA" w:rsidRPr="00801D79" w:rsidRDefault="005D11AA">
      <w:pPr>
        <w:widowControl/>
        <w:numPr>
          <w:ilvl w:val="0"/>
          <w:numId w:val="32"/>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mycie terakoty, glazury, gresu szkliwionego, umywalek, zlewozmywaków, baterii umywalkowych i zlewozmywakowych, szafek zlewozmywakowych środkami przeznaczonymi do czyszczenia i dezynfekcji tego rodzaju powierzchni,</w:t>
      </w:r>
    </w:p>
    <w:p w14:paraId="4C324D80" w14:textId="77777777" w:rsidR="005D11AA" w:rsidRPr="00801D79" w:rsidRDefault="005D11AA">
      <w:pPr>
        <w:widowControl/>
        <w:numPr>
          <w:ilvl w:val="0"/>
          <w:numId w:val="32"/>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 xml:space="preserve">czyszczenie muszli sedesowych i desek środkami przeznaczonymi do czyszczenia </w:t>
      </w:r>
      <w:r w:rsidRPr="00801D79">
        <w:rPr>
          <w:rFonts w:eastAsia="Calibri"/>
          <w:lang w:eastAsia="zh-CN"/>
        </w:rPr>
        <w:br/>
        <w:t>i dezynfekcji,</w:t>
      </w:r>
    </w:p>
    <w:p w14:paraId="40D3F9C6" w14:textId="77777777" w:rsidR="005D11AA" w:rsidRPr="00801D79" w:rsidRDefault="005D11AA">
      <w:pPr>
        <w:widowControl/>
        <w:numPr>
          <w:ilvl w:val="0"/>
          <w:numId w:val="32"/>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mycie luster, półek,</w:t>
      </w:r>
    </w:p>
    <w:p w14:paraId="1F21E557" w14:textId="77777777" w:rsidR="005D11AA" w:rsidRPr="00801D79" w:rsidRDefault="005D11AA">
      <w:pPr>
        <w:widowControl/>
        <w:numPr>
          <w:ilvl w:val="0"/>
          <w:numId w:val="32"/>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 xml:space="preserve">mycie pojemników na środki higieny osobistej (pojemniki na mydło, pojemniki na papier toaletowy) </w:t>
      </w:r>
    </w:p>
    <w:p w14:paraId="72680E39" w14:textId="77777777" w:rsidR="005D11AA" w:rsidRPr="00801D79" w:rsidRDefault="005D11AA">
      <w:pPr>
        <w:widowControl/>
        <w:numPr>
          <w:ilvl w:val="0"/>
          <w:numId w:val="32"/>
        </w:numPr>
        <w:tabs>
          <w:tab w:val="left" w:pos="1134"/>
        </w:tabs>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wycieranie na mokro drzwi, ościeżnic, klamek i parapetów środkami właściwymi dla danego rodzaju powierzchni,</w:t>
      </w:r>
    </w:p>
    <w:p w14:paraId="1CF695D3" w14:textId="77777777" w:rsidR="005D11AA" w:rsidRPr="00801D79" w:rsidRDefault="005D11AA">
      <w:pPr>
        <w:widowControl/>
        <w:numPr>
          <w:ilvl w:val="0"/>
          <w:numId w:val="32"/>
        </w:numPr>
        <w:suppressAutoHyphens/>
        <w:autoSpaceDE/>
        <w:autoSpaceDN/>
        <w:spacing w:after="200" w:line="360" w:lineRule="auto"/>
        <w:ind w:left="1134"/>
        <w:contextualSpacing/>
        <w:jc w:val="both"/>
        <w:rPr>
          <w:rFonts w:eastAsia="Calibri"/>
          <w:lang w:eastAsia="zh-CN"/>
        </w:rPr>
      </w:pPr>
      <w:r w:rsidRPr="00801D79">
        <w:rPr>
          <w:rFonts w:eastAsia="Calibri"/>
          <w:lang w:eastAsia="zh-CN"/>
        </w:rPr>
        <w:t>odpady uzyskane z opróżniania koszy na śmieci należy  przenieść do miejsca wskazanego przez Zamawiającego.</w:t>
      </w:r>
    </w:p>
    <w:p w14:paraId="3ADE6F88" w14:textId="45312D89" w:rsidR="005D11AA" w:rsidRPr="00801D79" w:rsidRDefault="005D11AA" w:rsidP="005D11AA">
      <w:pPr>
        <w:widowControl/>
        <w:autoSpaceDE/>
        <w:autoSpaceDN/>
        <w:spacing w:after="160" w:line="360" w:lineRule="auto"/>
        <w:ind w:firstLine="708"/>
        <w:rPr>
          <w:b/>
          <w:u w:val="single"/>
          <w:lang w:eastAsia="zh-CN"/>
        </w:rPr>
      </w:pPr>
      <w:r w:rsidRPr="00801D79">
        <w:rPr>
          <w:b/>
          <w:u w:val="single"/>
          <w:lang w:eastAsia="zh-CN"/>
        </w:rPr>
        <w:t>Prace wykonywane okresowo w Klubie Seniora SENIOR+:</w:t>
      </w:r>
    </w:p>
    <w:p w14:paraId="026990DF" w14:textId="77777777" w:rsidR="005D11AA" w:rsidRPr="00801D79" w:rsidRDefault="005D11AA" w:rsidP="005D11AA">
      <w:pPr>
        <w:widowControl/>
        <w:suppressAutoHyphens/>
        <w:autoSpaceDE/>
        <w:autoSpaceDN/>
        <w:spacing w:after="200" w:line="360" w:lineRule="auto"/>
        <w:ind w:left="720"/>
        <w:contextualSpacing/>
        <w:jc w:val="both"/>
        <w:rPr>
          <w:rFonts w:eastAsia="Calibri"/>
          <w:b/>
          <w:lang w:eastAsia="zh-CN"/>
        </w:rPr>
      </w:pPr>
      <w:r w:rsidRPr="00801D79">
        <w:rPr>
          <w:rFonts w:eastAsia="Calibri"/>
          <w:b/>
          <w:lang w:eastAsia="zh-CN"/>
        </w:rPr>
        <w:t>Raz na tydzień:</w:t>
      </w:r>
    </w:p>
    <w:p w14:paraId="26E77409" w14:textId="77777777" w:rsidR="005D11AA" w:rsidRPr="00801D79" w:rsidRDefault="005D11AA">
      <w:pPr>
        <w:widowControl/>
        <w:numPr>
          <w:ilvl w:val="0"/>
          <w:numId w:val="33"/>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lastRenderedPageBreak/>
        <w:t>mycie na mokro drzwi wraz z ościeżnicami i klamkami w pomieszczeniach biurowych,</w:t>
      </w:r>
    </w:p>
    <w:p w14:paraId="185B3984" w14:textId="77777777" w:rsidR="005D11AA" w:rsidRPr="00801D79" w:rsidRDefault="005D11AA">
      <w:pPr>
        <w:widowControl/>
        <w:numPr>
          <w:ilvl w:val="0"/>
          <w:numId w:val="33"/>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mycie na mokro listew przypodłogowych, dolnych ram okiennych (miejsce połączenia szyby z ramą okienną), gaśnic, tablic informacyjnych, gablot, obrazów itp.,</w:t>
      </w:r>
    </w:p>
    <w:p w14:paraId="7EBA48ED" w14:textId="77777777" w:rsidR="005D11AA" w:rsidRPr="00801D79" w:rsidRDefault="005D11AA">
      <w:pPr>
        <w:widowControl/>
        <w:numPr>
          <w:ilvl w:val="0"/>
          <w:numId w:val="33"/>
        </w:numPr>
        <w:suppressAutoHyphens/>
        <w:autoSpaceDE/>
        <w:autoSpaceDN/>
        <w:spacing w:after="200" w:line="360" w:lineRule="auto"/>
        <w:ind w:left="993" w:hanging="284"/>
        <w:contextualSpacing/>
        <w:jc w:val="both"/>
        <w:rPr>
          <w:rFonts w:eastAsia="Calibri"/>
          <w:lang w:eastAsia="zh-CN"/>
        </w:rPr>
      </w:pPr>
      <w:r w:rsidRPr="00801D79">
        <w:rPr>
          <w:rFonts w:eastAsia="Calibri"/>
          <w:lang w:eastAsia="zh-CN"/>
        </w:rPr>
        <w:t>omiatanie pajęczyn</w:t>
      </w:r>
    </w:p>
    <w:p w14:paraId="4B8CB358" w14:textId="77777777" w:rsidR="005D11AA" w:rsidRPr="00801D79" w:rsidRDefault="005D11AA" w:rsidP="005D11AA">
      <w:pPr>
        <w:widowControl/>
        <w:suppressAutoHyphens/>
        <w:autoSpaceDE/>
        <w:autoSpaceDN/>
        <w:spacing w:after="200" w:line="360" w:lineRule="auto"/>
        <w:ind w:left="720"/>
        <w:contextualSpacing/>
        <w:jc w:val="both"/>
        <w:rPr>
          <w:rFonts w:eastAsia="Calibri"/>
          <w:b/>
          <w:lang w:eastAsia="zh-CN"/>
        </w:rPr>
      </w:pPr>
      <w:r w:rsidRPr="00801D79">
        <w:rPr>
          <w:rFonts w:eastAsia="Calibri"/>
          <w:b/>
          <w:lang w:eastAsia="zh-CN"/>
        </w:rPr>
        <w:t>Raz na dwa tygodnie:</w:t>
      </w:r>
    </w:p>
    <w:p w14:paraId="6FC90B8F" w14:textId="77777777" w:rsidR="005D11AA" w:rsidRPr="00801D79" w:rsidRDefault="005D11AA">
      <w:pPr>
        <w:widowControl/>
        <w:numPr>
          <w:ilvl w:val="0"/>
          <w:numId w:val="34"/>
        </w:numPr>
        <w:suppressAutoHyphens/>
        <w:autoSpaceDE/>
        <w:autoSpaceDN/>
        <w:spacing w:after="200" w:line="360" w:lineRule="auto"/>
        <w:contextualSpacing/>
        <w:jc w:val="both"/>
        <w:rPr>
          <w:rFonts w:eastAsia="Calibri"/>
          <w:lang w:eastAsia="zh-CN"/>
        </w:rPr>
      </w:pPr>
      <w:r w:rsidRPr="00801D79">
        <w:rPr>
          <w:rFonts w:eastAsia="Calibri"/>
          <w:lang w:eastAsia="zh-CN"/>
        </w:rPr>
        <w:t>odkurzanie pokryć mebli tapicerowanych,</w:t>
      </w:r>
    </w:p>
    <w:p w14:paraId="0ECD6FED" w14:textId="77777777" w:rsidR="005D11AA" w:rsidRPr="00801D79" w:rsidRDefault="005D11AA">
      <w:pPr>
        <w:widowControl/>
        <w:numPr>
          <w:ilvl w:val="0"/>
          <w:numId w:val="34"/>
        </w:numPr>
        <w:suppressAutoHyphens/>
        <w:autoSpaceDE/>
        <w:autoSpaceDN/>
        <w:spacing w:after="200" w:line="360" w:lineRule="auto"/>
        <w:contextualSpacing/>
        <w:jc w:val="both"/>
        <w:rPr>
          <w:rFonts w:eastAsia="Calibri"/>
          <w:lang w:eastAsia="zh-CN"/>
        </w:rPr>
      </w:pPr>
      <w:r w:rsidRPr="00801D79">
        <w:rPr>
          <w:rFonts w:eastAsia="Calibri"/>
          <w:lang w:eastAsia="zh-CN"/>
        </w:rPr>
        <w:t>mycie kaloryferów we wszystkich pomieszczeniach,</w:t>
      </w:r>
    </w:p>
    <w:p w14:paraId="7A4B9E0D" w14:textId="77777777" w:rsidR="005D11AA" w:rsidRPr="00801D79" w:rsidRDefault="005D11AA" w:rsidP="005D11AA">
      <w:pPr>
        <w:widowControl/>
        <w:suppressAutoHyphens/>
        <w:autoSpaceDE/>
        <w:autoSpaceDN/>
        <w:spacing w:after="200" w:line="360" w:lineRule="auto"/>
        <w:ind w:left="720"/>
        <w:contextualSpacing/>
        <w:jc w:val="both"/>
        <w:rPr>
          <w:rFonts w:eastAsia="Calibri"/>
          <w:b/>
          <w:lang w:eastAsia="zh-CN"/>
        </w:rPr>
      </w:pPr>
      <w:r w:rsidRPr="00801D79">
        <w:rPr>
          <w:rFonts w:eastAsia="Calibri"/>
          <w:b/>
          <w:lang w:eastAsia="zh-CN"/>
        </w:rPr>
        <w:t>Raz na trzy miesiące:</w:t>
      </w:r>
    </w:p>
    <w:p w14:paraId="41FB5973" w14:textId="77777777" w:rsidR="005D11AA" w:rsidRPr="00801D79" w:rsidRDefault="005D11AA">
      <w:pPr>
        <w:widowControl/>
        <w:numPr>
          <w:ilvl w:val="0"/>
          <w:numId w:val="35"/>
        </w:numPr>
        <w:suppressAutoHyphens/>
        <w:autoSpaceDE/>
        <w:autoSpaceDN/>
        <w:spacing w:after="200" w:line="360" w:lineRule="auto"/>
        <w:contextualSpacing/>
        <w:jc w:val="both"/>
        <w:rPr>
          <w:rFonts w:eastAsia="Calibri"/>
          <w:lang w:eastAsia="zh-CN"/>
        </w:rPr>
      </w:pPr>
      <w:r w:rsidRPr="00801D79">
        <w:rPr>
          <w:rFonts w:eastAsia="Calibri"/>
          <w:lang w:eastAsia="zh-CN"/>
        </w:rPr>
        <w:t>ścieranie kurzy z górnych partii mebli,</w:t>
      </w:r>
    </w:p>
    <w:p w14:paraId="62A36D03" w14:textId="77777777" w:rsidR="005D11AA" w:rsidRPr="00801D79" w:rsidRDefault="005D11AA">
      <w:pPr>
        <w:widowControl/>
        <w:numPr>
          <w:ilvl w:val="0"/>
          <w:numId w:val="35"/>
        </w:numPr>
        <w:suppressAutoHyphens/>
        <w:autoSpaceDE/>
        <w:autoSpaceDN/>
        <w:spacing w:after="200" w:line="360" w:lineRule="auto"/>
        <w:contextualSpacing/>
        <w:jc w:val="both"/>
        <w:rPr>
          <w:rFonts w:eastAsia="Calibri"/>
          <w:lang w:eastAsia="zh-CN"/>
        </w:rPr>
      </w:pPr>
      <w:r w:rsidRPr="00801D79">
        <w:rPr>
          <w:rFonts w:eastAsia="Calibri"/>
          <w:lang w:eastAsia="zh-CN"/>
        </w:rPr>
        <w:t>sprzątanie pomieszczeń gospodarczych i magazynowych,</w:t>
      </w:r>
    </w:p>
    <w:p w14:paraId="3299FCEF" w14:textId="77777777" w:rsidR="005D11AA" w:rsidRPr="00801D79" w:rsidRDefault="005D11AA">
      <w:pPr>
        <w:widowControl/>
        <w:numPr>
          <w:ilvl w:val="0"/>
          <w:numId w:val="35"/>
        </w:numPr>
        <w:suppressAutoHyphens/>
        <w:autoSpaceDE/>
        <w:autoSpaceDN/>
        <w:spacing w:after="200" w:line="360" w:lineRule="auto"/>
        <w:contextualSpacing/>
        <w:jc w:val="both"/>
        <w:rPr>
          <w:rFonts w:eastAsia="Calibri"/>
          <w:lang w:eastAsia="zh-CN"/>
        </w:rPr>
      </w:pPr>
      <w:r w:rsidRPr="00801D79">
        <w:rPr>
          <w:rFonts w:eastAsia="Calibri"/>
          <w:lang w:eastAsia="zh-CN"/>
        </w:rPr>
        <w:t>mycie ścian w ciągach komunikacyjnych i klatkach schodowych</w:t>
      </w:r>
    </w:p>
    <w:p w14:paraId="5889256E" w14:textId="77777777" w:rsidR="005D11AA" w:rsidRPr="00801D79" w:rsidRDefault="005D11AA" w:rsidP="005D11AA">
      <w:pPr>
        <w:widowControl/>
        <w:suppressAutoHyphens/>
        <w:autoSpaceDE/>
        <w:autoSpaceDN/>
        <w:spacing w:after="200" w:line="360" w:lineRule="auto"/>
        <w:ind w:left="720"/>
        <w:contextualSpacing/>
        <w:jc w:val="both"/>
        <w:rPr>
          <w:rFonts w:eastAsia="Calibri"/>
          <w:b/>
          <w:lang w:eastAsia="zh-CN"/>
        </w:rPr>
      </w:pPr>
      <w:r w:rsidRPr="00801D79">
        <w:rPr>
          <w:rFonts w:eastAsia="Calibri"/>
          <w:b/>
          <w:lang w:eastAsia="zh-CN"/>
        </w:rPr>
        <w:t>Raz na sześć miesięcy:</w:t>
      </w:r>
    </w:p>
    <w:p w14:paraId="206DC72D" w14:textId="77777777" w:rsidR="005D11AA" w:rsidRPr="00801D79" w:rsidRDefault="005D11AA">
      <w:pPr>
        <w:widowControl/>
        <w:numPr>
          <w:ilvl w:val="0"/>
          <w:numId w:val="36"/>
        </w:numPr>
        <w:suppressAutoHyphens/>
        <w:autoSpaceDE/>
        <w:autoSpaceDN/>
        <w:spacing w:after="200" w:line="360" w:lineRule="auto"/>
        <w:contextualSpacing/>
        <w:jc w:val="both"/>
        <w:rPr>
          <w:rFonts w:eastAsia="Calibri"/>
          <w:lang w:eastAsia="zh-CN"/>
        </w:rPr>
      </w:pPr>
      <w:r w:rsidRPr="00801D79">
        <w:rPr>
          <w:rFonts w:eastAsia="Calibri"/>
          <w:lang w:eastAsia="zh-CN"/>
        </w:rPr>
        <w:t>mycie dwustronnie okien wraz z ramami okiennymi w tym okien do których konieczne jest ewentualne użycie podnośnika lub innego urządzenia specjalistycznego,</w:t>
      </w:r>
    </w:p>
    <w:p w14:paraId="2E7ED780" w14:textId="77777777" w:rsidR="005D11AA" w:rsidRPr="00801D79" w:rsidRDefault="005D11AA">
      <w:pPr>
        <w:widowControl/>
        <w:numPr>
          <w:ilvl w:val="0"/>
          <w:numId w:val="36"/>
        </w:numPr>
        <w:suppressAutoHyphens/>
        <w:autoSpaceDE/>
        <w:autoSpaceDN/>
        <w:spacing w:after="200" w:line="360" w:lineRule="auto"/>
        <w:contextualSpacing/>
        <w:jc w:val="both"/>
        <w:rPr>
          <w:rFonts w:eastAsia="Calibri"/>
          <w:lang w:eastAsia="zh-CN"/>
        </w:rPr>
      </w:pPr>
      <w:r w:rsidRPr="00801D79">
        <w:rPr>
          <w:rFonts w:eastAsia="Calibri"/>
          <w:lang w:eastAsia="zh-CN"/>
        </w:rPr>
        <w:t xml:space="preserve">pranie i prasowanie zasłon i firan.    </w:t>
      </w:r>
    </w:p>
    <w:p w14:paraId="03F9B368" w14:textId="77777777" w:rsidR="007B508F" w:rsidRPr="00801D79" w:rsidRDefault="007B508F" w:rsidP="007B508F">
      <w:pPr>
        <w:tabs>
          <w:tab w:val="left" w:pos="967"/>
        </w:tabs>
        <w:spacing w:before="51"/>
      </w:pPr>
    </w:p>
    <w:p w14:paraId="0782C9E7" w14:textId="0504AF34" w:rsidR="00DE07F4" w:rsidRPr="00801D79" w:rsidRDefault="00000000">
      <w:pPr>
        <w:pStyle w:val="Nagwek1"/>
        <w:rPr>
          <w:b w:val="0"/>
          <w:sz w:val="22"/>
          <w:szCs w:val="22"/>
        </w:rPr>
      </w:pPr>
      <w:r w:rsidRPr="00801D79">
        <w:rPr>
          <w:sz w:val="22"/>
          <w:szCs w:val="22"/>
        </w:rPr>
        <w:t>USŁUGI</w:t>
      </w:r>
      <w:r w:rsidRPr="00801D79">
        <w:rPr>
          <w:spacing w:val="-7"/>
          <w:sz w:val="22"/>
          <w:szCs w:val="22"/>
        </w:rPr>
        <w:t xml:space="preserve"> </w:t>
      </w:r>
      <w:r w:rsidRPr="00801D79">
        <w:rPr>
          <w:sz w:val="22"/>
          <w:szCs w:val="22"/>
        </w:rPr>
        <w:t>SPRZĄTANIA</w:t>
      </w:r>
      <w:r w:rsidRPr="00801D79">
        <w:rPr>
          <w:spacing w:val="-5"/>
          <w:sz w:val="22"/>
          <w:szCs w:val="22"/>
        </w:rPr>
        <w:t xml:space="preserve"> </w:t>
      </w:r>
      <w:r w:rsidRPr="00801D79">
        <w:rPr>
          <w:sz w:val="22"/>
          <w:szCs w:val="22"/>
        </w:rPr>
        <w:t>TERENÓW</w:t>
      </w:r>
      <w:r w:rsidRPr="00801D79">
        <w:rPr>
          <w:spacing w:val="-3"/>
          <w:sz w:val="22"/>
          <w:szCs w:val="22"/>
        </w:rPr>
        <w:t xml:space="preserve"> </w:t>
      </w:r>
      <w:r w:rsidRPr="00801D79">
        <w:rPr>
          <w:spacing w:val="-2"/>
          <w:sz w:val="22"/>
          <w:szCs w:val="22"/>
        </w:rPr>
        <w:t>ZEWNĘTRZNYCH</w:t>
      </w:r>
      <w:r w:rsidRPr="00801D79">
        <w:rPr>
          <w:b w:val="0"/>
          <w:spacing w:val="-2"/>
          <w:sz w:val="22"/>
          <w:szCs w:val="22"/>
        </w:rPr>
        <w:t>:</w:t>
      </w:r>
    </w:p>
    <w:p w14:paraId="3F8848E8" w14:textId="77777777" w:rsidR="00DE07F4" w:rsidRPr="00801D79" w:rsidRDefault="00000000">
      <w:pPr>
        <w:pStyle w:val="Nagwek2"/>
        <w:spacing w:before="182"/>
        <w:ind w:left="538"/>
        <w:rPr>
          <w:sz w:val="22"/>
          <w:szCs w:val="22"/>
        </w:rPr>
      </w:pPr>
      <w:r w:rsidRPr="00801D79">
        <w:rPr>
          <w:sz w:val="22"/>
          <w:szCs w:val="22"/>
        </w:rPr>
        <w:t>Zakres</w:t>
      </w:r>
      <w:r w:rsidRPr="00801D79">
        <w:rPr>
          <w:spacing w:val="-4"/>
          <w:sz w:val="22"/>
          <w:szCs w:val="22"/>
        </w:rPr>
        <w:t xml:space="preserve"> </w:t>
      </w:r>
      <w:r w:rsidRPr="00801D79">
        <w:rPr>
          <w:spacing w:val="-2"/>
          <w:sz w:val="22"/>
          <w:szCs w:val="22"/>
        </w:rPr>
        <w:t>czynności</w:t>
      </w:r>
      <w:r w:rsidRPr="00801D79">
        <w:rPr>
          <w:sz w:val="22"/>
          <w:szCs w:val="22"/>
        </w:rPr>
        <w:t>:</w:t>
      </w:r>
    </w:p>
    <w:p w14:paraId="6A61C9A4" w14:textId="77777777" w:rsidR="00DE07F4" w:rsidRPr="00801D79" w:rsidRDefault="00000000">
      <w:pPr>
        <w:spacing w:before="180"/>
        <w:ind w:left="538"/>
        <w:rPr>
          <w:b/>
        </w:rPr>
      </w:pPr>
      <w:r w:rsidRPr="00801D79">
        <w:rPr>
          <w:b/>
          <w:spacing w:val="-2"/>
          <w:u w:val="single"/>
        </w:rPr>
        <w:t>Codziennie:</w:t>
      </w:r>
    </w:p>
    <w:p w14:paraId="44817EDB" w14:textId="77777777" w:rsidR="00DE07F4" w:rsidRPr="00801D79" w:rsidRDefault="00000000">
      <w:pPr>
        <w:pStyle w:val="Akapitzlist"/>
        <w:numPr>
          <w:ilvl w:val="0"/>
          <w:numId w:val="21"/>
        </w:numPr>
        <w:tabs>
          <w:tab w:val="left" w:pos="829"/>
        </w:tabs>
        <w:spacing w:before="183" w:line="268" w:lineRule="auto"/>
        <w:ind w:right="304"/>
      </w:pPr>
      <w:r w:rsidRPr="00801D79">
        <w:t>zamiatanie</w:t>
      </w:r>
      <w:r w:rsidRPr="00801D79">
        <w:rPr>
          <w:spacing w:val="-1"/>
        </w:rPr>
        <w:t xml:space="preserve"> </w:t>
      </w:r>
      <w:r w:rsidRPr="00801D79">
        <w:t>chodników</w:t>
      </w:r>
      <w:r w:rsidRPr="00801D79">
        <w:rPr>
          <w:spacing w:val="-2"/>
        </w:rPr>
        <w:t xml:space="preserve"> </w:t>
      </w:r>
      <w:r w:rsidRPr="00801D79">
        <w:t>wokół</w:t>
      </w:r>
      <w:r w:rsidRPr="00801D79">
        <w:rPr>
          <w:spacing w:val="-2"/>
        </w:rPr>
        <w:t xml:space="preserve"> </w:t>
      </w:r>
      <w:r w:rsidRPr="00801D79">
        <w:t>budynku,</w:t>
      </w:r>
      <w:r w:rsidRPr="00801D79">
        <w:rPr>
          <w:spacing w:val="-2"/>
        </w:rPr>
        <w:t xml:space="preserve"> </w:t>
      </w:r>
      <w:r w:rsidRPr="00801D79">
        <w:t>schodków,</w:t>
      </w:r>
      <w:r w:rsidRPr="00801D79">
        <w:rPr>
          <w:spacing w:val="-2"/>
        </w:rPr>
        <w:t xml:space="preserve"> </w:t>
      </w:r>
      <w:r w:rsidRPr="00801D79">
        <w:t>zamiatanie</w:t>
      </w:r>
      <w:r w:rsidRPr="00801D79">
        <w:rPr>
          <w:spacing w:val="-3"/>
        </w:rPr>
        <w:t xml:space="preserve"> </w:t>
      </w:r>
      <w:r w:rsidRPr="00801D79">
        <w:t>dróg</w:t>
      </w:r>
      <w:r w:rsidRPr="00801D79">
        <w:rPr>
          <w:spacing w:val="-3"/>
        </w:rPr>
        <w:t xml:space="preserve"> </w:t>
      </w:r>
      <w:r w:rsidRPr="00801D79">
        <w:t>wewnętrznych,</w:t>
      </w:r>
      <w:r w:rsidRPr="00801D79">
        <w:rPr>
          <w:spacing w:val="-2"/>
        </w:rPr>
        <w:t xml:space="preserve"> </w:t>
      </w:r>
      <w:r w:rsidRPr="00801D79">
        <w:t>opróżnianie koszy na śmieci, utrzymanie w czystości wycieraczek przy wejściach do budynku,</w:t>
      </w:r>
    </w:p>
    <w:p w14:paraId="36EC6F13" w14:textId="011E752A" w:rsidR="00DE07F4" w:rsidRPr="00801D79" w:rsidRDefault="00000000">
      <w:pPr>
        <w:pStyle w:val="Akapitzlist"/>
        <w:numPr>
          <w:ilvl w:val="0"/>
          <w:numId w:val="21"/>
        </w:numPr>
        <w:tabs>
          <w:tab w:val="left" w:pos="828"/>
        </w:tabs>
        <w:spacing w:before="15"/>
        <w:ind w:left="828" w:hanging="299"/>
      </w:pPr>
      <w:r w:rsidRPr="00801D79">
        <w:t>zbieranie</w:t>
      </w:r>
      <w:r w:rsidRPr="00801D79">
        <w:rPr>
          <w:spacing w:val="-2"/>
        </w:rPr>
        <w:t xml:space="preserve"> </w:t>
      </w:r>
      <w:r w:rsidRPr="00801D79">
        <w:t>śmieci</w:t>
      </w:r>
      <w:r w:rsidRPr="00801D79">
        <w:rPr>
          <w:spacing w:val="-1"/>
        </w:rPr>
        <w:t xml:space="preserve"> </w:t>
      </w:r>
      <w:r w:rsidRPr="00801D79">
        <w:t>z</w:t>
      </w:r>
      <w:r w:rsidRPr="00801D79">
        <w:rPr>
          <w:spacing w:val="-1"/>
        </w:rPr>
        <w:t xml:space="preserve"> </w:t>
      </w:r>
      <w:r w:rsidRPr="00801D79">
        <w:t>trawników,</w:t>
      </w:r>
      <w:r w:rsidRPr="00801D79">
        <w:rPr>
          <w:spacing w:val="-1"/>
        </w:rPr>
        <w:t xml:space="preserve"> </w:t>
      </w:r>
      <w:r w:rsidRPr="00801D79">
        <w:t>chodników</w:t>
      </w:r>
      <w:r w:rsidR="00E059CC">
        <w:t>.</w:t>
      </w:r>
      <w:r w:rsidRPr="00801D79">
        <w:rPr>
          <w:spacing w:val="-1"/>
        </w:rPr>
        <w:t xml:space="preserve">  </w:t>
      </w:r>
    </w:p>
    <w:p w14:paraId="276E0BBD" w14:textId="77777777" w:rsidR="00DE07F4" w:rsidRPr="00801D79" w:rsidRDefault="00000000">
      <w:pPr>
        <w:pStyle w:val="Akapitzlist"/>
        <w:numPr>
          <w:ilvl w:val="0"/>
          <w:numId w:val="21"/>
        </w:numPr>
        <w:tabs>
          <w:tab w:val="left" w:pos="797"/>
        </w:tabs>
        <w:spacing w:before="51"/>
        <w:ind w:left="797" w:hanging="259"/>
      </w:pPr>
      <w:r w:rsidRPr="00801D79">
        <w:t>zamiatanie</w:t>
      </w:r>
      <w:r w:rsidRPr="00801D79">
        <w:rPr>
          <w:spacing w:val="-2"/>
        </w:rPr>
        <w:t xml:space="preserve"> </w:t>
      </w:r>
      <w:r w:rsidRPr="00801D79">
        <w:t>i</w:t>
      </w:r>
      <w:r w:rsidRPr="00801D79">
        <w:rPr>
          <w:spacing w:val="-1"/>
        </w:rPr>
        <w:t xml:space="preserve"> </w:t>
      </w:r>
      <w:r w:rsidRPr="00801D79">
        <w:t>mycie</w:t>
      </w:r>
      <w:r w:rsidRPr="00801D79">
        <w:rPr>
          <w:spacing w:val="-1"/>
        </w:rPr>
        <w:t xml:space="preserve"> </w:t>
      </w:r>
      <w:r w:rsidRPr="00801D79">
        <w:t>podjazdu</w:t>
      </w:r>
      <w:r w:rsidRPr="00801D79">
        <w:rPr>
          <w:spacing w:val="-1"/>
        </w:rPr>
        <w:t xml:space="preserve"> </w:t>
      </w:r>
      <w:r w:rsidRPr="00801D79">
        <w:t>dla</w:t>
      </w:r>
      <w:r w:rsidRPr="00801D79">
        <w:rPr>
          <w:spacing w:val="1"/>
        </w:rPr>
        <w:t xml:space="preserve"> </w:t>
      </w:r>
      <w:r w:rsidRPr="00801D79">
        <w:rPr>
          <w:spacing w:val="-2"/>
        </w:rPr>
        <w:t>niepełnosprawnych,</w:t>
      </w:r>
    </w:p>
    <w:p w14:paraId="43C51159" w14:textId="77777777" w:rsidR="00DE07F4" w:rsidRPr="00801D79" w:rsidRDefault="00000000">
      <w:pPr>
        <w:pStyle w:val="Akapitzlist"/>
        <w:numPr>
          <w:ilvl w:val="0"/>
          <w:numId w:val="21"/>
        </w:numPr>
        <w:tabs>
          <w:tab w:val="left" w:pos="827"/>
        </w:tabs>
        <w:spacing w:before="48"/>
        <w:ind w:left="827" w:hanging="289"/>
      </w:pPr>
      <w:r w:rsidRPr="00801D79">
        <w:t>mycie</w:t>
      </w:r>
      <w:r w:rsidRPr="00801D79">
        <w:rPr>
          <w:spacing w:val="-2"/>
        </w:rPr>
        <w:t xml:space="preserve"> </w:t>
      </w:r>
      <w:r w:rsidRPr="00801D79">
        <w:t>balustrad</w:t>
      </w:r>
      <w:r w:rsidRPr="00801D79">
        <w:rPr>
          <w:spacing w:val="-1"/>
        </w:rPr>
        <w:t xml:space="preserve"> </w:t>
      </w:r>
      <w:r w:rsidRPr="00801D79">
        <w:rPr>
          <w:spacing w:val="-2"/>
        </w:rPr>
        <w:t>schodów.</w:t>
      </w:r>
    </w:p>
    <w:p w14:paraId="7A376C4E" w14:textId="77777777" w:rsidR="00DE07F4" w:rsidRPr="00801D79" w:rsidRDefault="00DE07F4">
      <w:pPr>
        <w:pStyle w:val="Tekstpodstawowy"/>
        <w:spacing w:before="98"/>
        <w:jc w:val="left"/>
        <w:rPr>
          <w:sz w:val="22"/>
          <w:szCs w:val="22"/>
        </w:rPr>
      </w:pPr>
    </w:p>
    <w:p w14:paraId="3B42D888" w14:textId="77777777" w:rsidR="00DE07F4" w:rsidRPr="00801D79" w:rsidRDefault="00000000">
      <w:pPr>
        <w:spacing w:before="1"/>
        <w:ind w:left="529"/>
        <w:rPr>
          <w:b/>
        </w:rPr>
      </w:pPr>
      <w:r w:rsidRPr="00801D79">
        <w:rPr>
          <w:b/>
          <w:u w:val="single"/>
        </w:rPr>
        <w:t>Czynności</w:t>
      </w:r>
      <w:r w:rsidRPr="00801D79">
        <w:rPr>
          <w:b/>
          <w:spacing w:val="-2"/>
          <w:u w:val="single"/>
        </w:rPr>
        <w:t xml:space="preserve"> </w:t>
      </w:r>
      <w:r w:rsidRPr="00801D79">
        <w:rPr>
          <w:b/>
          <w:u w:val="single"/>
        </w:rPr>
        <w:t>wykonywane</w:t>
      </w:r>
      <w:r w:rsidRPr="00801D79">
        <w:rPr>
          <w:b/>
          <w:spacing w:val="-2"/>
          <w:u w:val="single"/>
        </w:rPr>
        <w:t xml:space="preserve"> </w:t>
      </w:r>
      <w:r w:rsidRPr="00801D79">
        <w:rPr>
          <w:b/>
          <w:u w:val="single"/>
        </w:rPr>
        <w:t>w</w:t>
      </w:r>
      <w:r w:rsidRPr="00801D79">
        <w:rPr>
          <w:b/>
          <w:spacing w:val="-2"/>
          <w:u w:val="single"/>
        </w:rPr>
        <w:t xml:space="preserve"> </w:t>
      </w:r>
      <w:r w:rsidRPr="00801D79">
        <w:rPr>
          <w:b/>
          <w:u w:val="single"/>
        </w:rPr>
        <w:t>miarę</w:t>
      </w:r>
      <w:r w:rsidRPr="00801D79">
        <w:rPr>
          <w:b/>
          <w:spacing w:val="-3"/>
          <w:u w:val="single"/>
        </w:rPr>
        <w:t xml:space="preserve"> </w:t>
      </w:r>
      <w:r w:rsidRPr="00801D79">
        <w:rPr>
          <w:b/>
          <w:spacing w:val="-2"/>
          <w:u w:val="single"/>
        </w:rPr>
        <w:t>potrzeb:</w:t>
      </w:r>
    </w:p>
    <w:p w14:paraId="446E0428" w14:textId="77777777" w:rsidR="00DE07F4" w:rsidRPr="00801D79" w:rsidRDefault="00000000">
      <w:pPr>
        <w:pStyle w:val="Akapitzlist"/>
        <w:numPr>
          <w:ilvl w:val="0"/>
          <w:numId w:val="20"/>
        </w:numPr>
        <w:tabs>
          <w:tab w:val="left" w:pos="912"/>
        </w:tabs>
        <w:spacing w:before="19"/>
        <w:ind w:left="912" w:hanging="359"/>
      </w:pPr>
      <w:r w:rsidRPr="00801D79">
        <w:t>usuwanie</w:t>
      </w:r>
      <w:r w:rsidRPr="00801D79">
        <w:rPr>
          <w:spacing w:val="-4"/>
        </w:rPr>
        <w:t xml:space="preserve"> </w:t>
      </w:r>
      <w:r w:rsidRPr="00801D79">
        <w:t>chwastów</w:t>
      </w:r>
      <w:r w:rsidRPr="00801D79">
        <w:rPr>
          <w:spacing w:val="-3"/>
        </w:rPr>
        <w:t xml:space="preserve"> </w:t>
      </w:r>
      <w:r w:rsidRPr="00801D79">
        <w:t>spomiędzy</w:t>
      </w:r>
      <w:r w:rsidRPr="00801D79">
        <w:rPr>
          <w:spacing w:val="-2"/>
        </w:rPr>
        <w:t xml:space="preserve"> </w:t>
      </w:r>
      <w:r w:rsidRPr="00801D79">
        <w:t>kostki</w:t>
      </w:r>
      <w:r w:rsidRPr="00801D79">
        <w:rPr>
          <w:spacing w:val="-2"/>
        </w:rPr>
        <w:t xml:space="preserve"> brukowej,</w:t>
      </w:r>
    </w:p>
    <w:p w14:paraId="0049E33A" w14:textId="1FCB1ACD" w:rsidR="007B508F" w:rsidRPr="00801D79" w:rsidRDefault="007B508F">
      <w:pPr>
        <w:pStyle w:val="Akapitzlist"/>
        <w:numPr>
          <w:ilvl w:val="0"/>
          <w:numId w:val="20"/>
        </w:numPr>
        <w:tabs>
          <w:tab w:val="left" w:pos="912"/>
        </w:tabs>
        <w:spacing w:before="20"/>
        <w:ind w:left="912" w:hanging="359"/>
      </w:pPr>
      <w:r w:rsidRPr="00801D79">
        <w:rPr>
          <w:spacing w:val="-2"/>
        </w:rPr>
        <w:t>koszenie trawników dotyczy wyłącznie lokalizacji przy ul. Kościuszki 27a (ECRS).</w:t>
      </w:r>
    </w:p>
    <w:p w14:paraId="4ECA4D02" w14:textId="23B226B0" w:rsidR="00235A30" w:rsidRPr="00801D79" w:rsidRDefault="00235A30">
      <w:pPr>
        <w:pStyle w:val="Akapitzlist"/>
        <w:numPr>
          <w:ilvl w:val="0"/>
          <w:numId w:val="20"/>
        </w:numPr>
        <w:tabs>
          <w:tab w:val="left" w:pos="912"/>
        </w:tabs>
        <w:spacing w:before="20"/>
        <w:ind w:left="912" w:hanging="359"/>
      </w:pPr>
      <w:r w:rsidRPr="00801D79">
        <w:t xml:space="preserve">nawożenie trawy oraz roślin (nawóz po stronie </w:t>
      </w:r>
      <w:r w:rsidR="00D97795" w:rsidRPr="00801D79">
        <w:t>Zamawiającego</w:t>
      </w:r>
      <w:r w:rsidRPr="00801D79">
        <w:t>) w/g potrzeb, jednak nie rzadziej niż 2 x na rok,</w:t>
      </w:r>
    </w:p>
    <w:p w14:paraId="404C5CF3" w14:textId="77777777" w:rsidR="00E25F1F" w:rsidRDefault="00235A30">
      <w:pPr>
        <w:pStyle w:val="Akapitzlist"/>
        <w:numPr>
          <w:ilvl w:val="0"/>
          <w:numId w:val="20"/>
        </w:numPr>
        <w:tabs>
          <w:tab w:val="left" w:pos="912"/>
        </w:tabs>
        <w:spacing w:before="20"/>
        <w:ind w:left="553" w:hanging="359"/>
      </w:pPr>
      <w:r w:rsidRPr="00801D79">
        <w:t>nasadzenia roślin oraz sianie trawy (rośliny oraz nasiona trawy po stronie Zamawiającego</w:t>
      </w:r>
      <w:r w:rsidR="00D97795" w:rsidRPr="00801D79">
        <w:t>)</w:t>
      </w:r>
      <w:r w:rsidRPr="00801D79">
        <w:t>,</w:t>
      </w:r>
    </w:p>
    <w:p w14:paraId="5AB11D9C" w14:textId="77777777" w:rsidR="00F044F9" w:rsidRDefault="00E25F1F">
      <w:pPr>
        <w:pStyle w:val="Akapitzlist"/>
        <w:numPr>
          <w:ilvl w:val="0"/>
          <w:numId w:val="20"/>
        </w:numPr>
        <w:tabs>
          <w:tab w:val="left" w:pos="912"/>
        </w:tabs>
        <w:spacing w:before="20"/>
        <w:ind w:left="553" w:hanging="359"/>
      </w:pPr>
      <w:r>
        <w:t>usługa sprzątania terenów zewnętrznych ma być świadczona w dni robocze, z tym że odśnieżanie lub odladzanie chodników, odbywać się będzie w zależności od potrzeb i warunków atmosferycznych, bez względu na dzień tygodnia tj. w dni robocze oraz święta, gwarantując utrzymanie tych powierzchni w stanie niezagrażającym bezpieczeństwu pieszych.</w:t>
      </w:r>
    </w:p>
    <w:p w14:paraId="4EC7CDAD" w14:textId="77777777" w:rsidR="00F044F9" w:rsidRDefault="00E25F1F">
      <w:pPr>
        <w:pStyle w:val="Akapitzlist"/>
        <w:numPr>
          <w:ilvl w:val="0"/>
          <w:numId w:val="20"/>
        </w:numPr>
        <w:tabs>
          <w:tab w:val="left" w:pos="912"/>
        </w:tabs>
        <w:spacing w:before="20"/>
        <w:ind w:left="553" w:hanging="359"/>
      </w:pPr>
      <w:r>
        <w:t>Powyższe czynności mają być wykonywane w godzinach porannych i muszą być zakończone do godziny 08:00.</w:t>
      </w:r>
      <w:r w:rsidR="00F044F9">
        <w:t xml:space="preserve"> Każdego dnia.</w:t>
      </w:r>
    </w:p>
    <w:p w14:paraId="31413D85" w14:textId="77777777" w:rsidR="00F044F9" w:rsidRDefault="00E25F1F">
      <w:pPr>
        <w:pStyle w:val="Akapitzlist"/>
        <w:numPr>
          <w:ilvl w:val="0"/>
          <w:numId w:val="20"/>
        </w:numPr>
        <w:tabs>
          <w:tab w:val="left" w:pos="912"/>
        </w:tabs>
        <w:spacing w:before="1" w:line="268" w:lineRule="auto"/>
        <w:ind w:left="567" w:right="446" w:hanging="359"/>
      </w:pPr>
      <w:r>
        <w:t xml:space="preserve">Jeżeli zaistnieje potrzeba wykonania czynności o których mowa w ust. </w:t>
      </w:r>
      <w:r w:rsidR="00F044F9">
        <w:t>5</w:t>
      </w:r>
      <w:r>
        <w:t xml:space="preserve"> </w:t>
      </w:r>
      <w:r w:rsidR="00F044F9">
        <w:t xml:space="preserve">usługa ta </w:t>
      </w:r>
      <w:r>
        <w:t xml:space="preserve">zostanie wykonana </w:t>
      </w:r>
      <w:r w:rsidR="00F044F9">
        <w:t xml:space="preserve">również </w:t>
      </w:r>
      <w:r>
        <w:t>pomiędzy godziną 12.00 a 14.00. każdego dnia.</w:t>
      </w:r>
    </w:p>
    <w:p w14:paraId="0BBAB16A" w14:textId="0F8BB77B" w:rsidR="00DE07F4" w:rsidRPr="00F044F9" w:rsidRDefault="00000000">
      <w:pPr>
        <w:pStyle w:val="Akapitzlist"/>
        <w:numPr>
          <w:ilvl w:val="0"/>
          <w:numId w:val="20"/>
        </w:numPr>
        <w:tabs>
          <w:tab w:val="left" w:pos="912"/>
        </w:tabs>
        <w:spacing w:before="1" w:line="268" w:lineRule="auto"/>
        <w:ind w:left="567" w:right="446" w:hanging="359"/>
      </w:pPr>
      <w:r w:rsidRPr="00F044F9">
        <w:t>Odpady</w:t>
      </w:r>
      <w:r w:rsidRPr="00F044F9">
        <w:rPr>
          <w:spacing w:val="-3"/>
        </w:rPr>
        <w:t xml:space="preserve"> </w:t>
      </w:r>
      <w:r w:rsidRPr="00F044F9">
        <w:t>pochodzące</w:t>
      </w:r>
      <w:r w:rsidRPr="00F044F9">
        <w:rPr>
          <w:spacing w:val="-4"/>
        </w:rPr>
        <w:t xml:space="preserve"> </w:t>
      </w:r>
      <w:r w:rsidRPr="00F044F9">
        <w:t>ze</w:t>
      </w:r>
      <w:r w:rsidRPr="00F044F9">
        <w:rPr>
          <w:spacing w:val="-2"/>
        </w:rPr>
        <w:t xml:space="preserve"> </w:t>
      </w:r>
      <w:r w:rsidRPr="00F044F9">
        <w:t>sprzątanych</w:t>
      </w:r>
      <w:r w:rsidRPr="00F044F9">
        <w:rPr>
          <w:spacing w:val="-3"/>
        </w:rPr>
        <w:t xml:space="preserve"> </w:t>
      </w:r>
      <w:r w:rsidRPr="00F044F9">
        <w:t>terenów</w:t>
      </w:r>
      <w:r w:rsidRPr="00F044F9">
        <w:rPr>
          <w:spacing w:val="-4"/>
        </w:rPr>
        <w:t xml:space="preserve"> </w:t>
      </w:r>
      <w:r w:rsidRPr="00F044F9">
        <w:t>i</w:t>
      </w:r>
      <w:r w:rsidRPr="00F044F9">
        <w:rPr>
          <w:spacing w:val="-3"/>
        </w:rPr>
        <w:t xml:space="preserve"> </w:t>
      </w:r>
      <w:r w:rsidRPr="00F044F9">
        <w:t>pomieszczeń</w:t>
      </w:r>
      <w:r w:rsidRPr="00F044F9">
        <w:rPr>
          <w:spacing w:val="-1"/>
        </w:rPr>
        <w:t xml:space="preserve"> </w:t>
      </w:r>
      <w:r w:rsidRPr="00F044F9">
        <w:t>winny</w:t>
      </w:r>
      <w:r w:rsidRPr="00F044F9">
        <w:rPr>
          <w:spacing w:val="-3"/>
        </w:rPr>
        <w:t xml:space="preserve"> </w:t>
      </w:r>
      <w:r w:rsidRPr="00F044F9">
        <w:t>być</w:t>
      </w:r>
      <w:r w:rsidRPr="00F044F9">
        <w:rPr>
          <w:spacing w:val="-4"/>
        </w:rPr>
        <w:t xml:space="preserve"> </w:t>
      </w:r>
      <w:r w:rsidRPr="00F044F9">
        <w:t>segregowane</w:t>
      </w:r>
      <w:r w:rsidRPr="00F044F9">
        <w:rPr>
          <w:spacing w:val="-4"/>
        </w:rPr>
        <w:t xml:space="preserve"> </w:t>
      </w:r>
      <w:r w:rsidR="00F044F9">
        <w:rPr>
          <w:spacing w:val="-4"/>
        </w:rPr>
        <w:br/>
      </w:r>
      <w:r w:rsidRPr="00F044F9">
        <w:t>i</w:t>
      </w:r>
      <w:r w:rsidRPr="00F044F9">
        <w:rPr>
          <w:spacing w:val="-3"/>
        </w:rPr>
        <w:t xml:space="preserve"> </w:t>
      </w:r>
      <w:r w:rsidRPr="00F044F9">
        <w:t>wynoszone</w:t>
      </w:r>
      <w:r w:rsidRPr="00F044F9">
        <w:rPr>
          <w:spacing w:val="-4"/>
        </w:rPr>
        <w:t xml:space="preserve"> </w:t>
      </w:r>
      <w:r w:rsidRPr="00F044F9">
        <w:t>do pojemników zgodnie z ich przeznaczeniem.</w:t>
      </w:r>
    </w:p>
    <w:p w14:paraId="5DC172C5" w14:textId="77777777" w:rsidR="00667491" w:rsidRPr="00801D79" w:rsidRDefault="00667491" w:rsidP="00667491">
      <w:pPr>
        <w:ind w:left="402"/>
        <w:jc w:val="both"/>
        <w:rPr>
          <w:b/>
        </w:rPr>
      </w:pPr>
    </w:p>
    <w:p w14:paraId="53F1AC84" w14:textId="77777777" w:rsidR="00667491" w:rsidRPr="00801D79" w:rsidRDefault="00667491" w:rsidP="00667491">
      <w:pPr>
        <w:ind w:left="402"/>
        <w:jc w:val="both"/>
        <w:rPr>
          <w:b/>
        </w:rPr>
      </w:pPr>
    </w:p>
    <w:p w14:paraId="7A52A782" w14:textId="77777777" w:rsidR="00F044F9" w:rsidRDefault="00F044F9" w:rsidP="00667491">
      <w:pPr>
        <w:ind w:left="402"/>
        <w:jc w:val="both"/>
        <w:rPr>
          <w:b/>
        </w:rPr>
      </w:pPr>
    </w:p>
    <w:p w14:paraId="71679B30" w14:textId="77777777" w:rsidR="00F044F9" w:rsidRDefault="00F044F9" w:rsidP="00667491">
      <w:pPr>
        <w:ind w:left="402"/>
        <w:jc w:val="both"/>
        <w:rPr>
          <w:b/>
        </w:rPr>
      </w:pPr>
    </w:p>
    <w:p w14:paraId="1C0A969A" w14:textId="77777777" w:rsidR="00F044F9" w:rsidRDefault="00F044F9" w:rsidP="00667491">
      <w:pPr>
        <w:ind w:left="402"/>
        <w:jc w:val="both"/>
        <w:rPr>
          <w:b/>
        </w:rPr>
      </w:pPr>
    </w:p>
    <w:p w14:paraId="0960079F" w14:textId="77777777" w:rsidR="00F044F9" w:rsidRDefault="00F044F9" w:rsidP="00667491">
      <w:pPr>
        <w:ind w:left="402"/>
        <w:jc w:val="both"/>
        <w:rPr>
          <w:b/>
        </w:rPr>
      </w:pPr>
    </w:p>
    <w:p w14:paraId="5D296903" w14:textId="77777777" w:rsidR="00F044F9" w:rsidRDefault="00F044F9" w:rsidP="00667491">
      <w:pPr>
        <w:ind w:left="402"/>
        <w:jc w:val="both"/>
        <w:rPr>
          <w:b/>
        </w:rPr>
      </w:pPr>
    </w:p>
    <w:p w14:paraId="576FC796" w14:textId="44110CEB" w:rsidR="00667491" w:rsidRPr="00801D79" w:rsidRDefault="00667491" w:rsidP="00667491">
      <w:pPr>
        <w:ind w:left="402"/>
        <w:jc w:val="both"/>
      </w:pPr>
      <w:r w:rsidRPr="00801D79">
        <w:rPr>
          <w:b/>
        </w:rPr>
        <w:lastRenderedPageBreak/>
        <w:t>ROZDZIAŁ</w:t>
      </w:r>
      <w:r w:rsidRPr="00801D79">
        <w:rPr>
          <w:b/>
          <w:spacing w:val="-3"/>
        </w:rPr>
        <w:t xml:space="preserve"> </w:t>
      </w:r>
      <w:r w:rsidRPr="00801D79">
        <w:rPr>
          <w:b/>
        </w:rPr>
        <w:t>IV:</w:t>
      </w:r>
      <w:r w:rsidRPr="00801D79">
        <w:rPr>
          <w:b/>
          <w:spacing w:val="-2"/>
        </w:rPr>
        <w:t xml:space="preserve"> </w:t>
      </w:r>
      <w:r w:rsidRPr="00801D79">
        <w:rPr>
          <w:bCs/>
          <w:spacing w:val="-2"/>
        </w:rPr>
        <w:t>WYMAGANIA ZAMAWIAJĄCEGO</w:t>
      </w:r>
    </w:p>
    <w:p w14:paraId="1434F99D" w14:textId="7EC46CF6" w:rsidR="00DE07F4" w:rsidRPr="00801D79" w:rsidRDefault="00716416">
      <w:pPr>
        <w:pStyle w:val="Tekstpodstawowy"/>
        <w:spacing w:before="66"/>
        <w:jc w:val="left"/>
        <w:rPr>
          <w:sz w:val="22"/>
          <w:szCs w:val="22"/>
        </w:rPr>
      </w:pPr>
      <w:r w:rsidRPr="00801D79">
        <w:rPr>
          <w:noProof/>
          <w:sz w:val="22"/>
          <w:szCs w:val="22"/>
        </w:rPr>
        <mc:AlternateContent>
          <mc:Choice Requires="wps">
            <w:drawing>
              <wp:anchor distT="0" distB="0" distL="0" distR="0" simplePos="0" relativeHeight="251690496" behindDoc="1" locked="0" layoutInCell="1" allowOverlap="1" wp14:anchorId="509507D0" wp14:editId="00599D71">
                <wp:simplePos x="0" y="0"/>
                <wp:positionH relativeFrom="page">
                  <wp:posOffset>825500</wp:posOffset>
                </wp:positionH>
                <wp:positionV relativeFrom="paragraph">
                  <wp:posOffset>213360</wp:posOffset>
                </wp:positionV>
                <wp:extent cx="5997575" cy="22225"/>
                <wp:effectExtent l="0" t="0" r="0" b="0"/>
                <wp:wrapTopAndBottom/>
                <wp:docPr id="388848491"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48DAE3E4" id="Graphic 24" o:spid="_x0000_s1026" style="position:absolute;margin-left:65pt;margin-top:16.8pt;width:472.25pt;height:1.75pt;z-index:-251625984;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" path="m,22224l5997575,e" filled="f" strokecolor="#4f81bc" strokeweight=".35mm">
                <v:path arrowok="t"/>
                <w10:wrap type="topAndBottom" anchorx="page"/>
              </v:shape>
            </w:pict>
          </mc:Fallback>
        </mc:AlternateContent>
      </w:r>
    </w:p>
    <w:p w14:paraId="148668D6" w14:textId="3DA885B0" w:rsidR="00DE07F4" w:rsidRPr="00801D79" w:rsidRDefault="00000000">
      <w:pPr>
        <w:pStyle w:val="Akapitzlist"/>
        <w:numPr>
          <w:ilvl w:val="0"/>
          <w:numId w:val="19"/>
        </w:numPr>
        <w:tabs>
          <w:tab w:val="left" w:pos="786"/>
          <w:tab w:val="left" w:pos="788"/>
        </w:tabs>
        <w:spacing w:before="80" w:line="268" w:lineRule="auto"/>
        <w:ind w:right="444"/>
      </w:pPr>
      <w:r w:rsidRPr="00801D79">
        <w:t xml:space="preserve">Zamawiający wymaga wykonywania prac porządkowych i utrzymania czystości własnym sprzętem do utrzymania czystości i własnymi środkami czystości tj. urządzeniami pozwalającymi wykonać usługi prania wykładzin oraz tapicerki meblowej, urządzeniami do czyszczenia wykładzin podłogowych oraz środkami do czyszczenia mebli, płynami </w:t>
      </w:r>
      <w:r w:rsidR="00802E17" w:rsidRPr="00801D79">
        <w:br/>
      </w:r>
      <w:r w:rsidRPr="00801D79">
        <w:t>i preparatami</w:t>
      </w:r>
      <w:r w:rsidRPr="00801D79">
        <w:rPr>
          <w:spacing w:val="-13"/>
        </w:rPr>
        <w:t xml:space="preserve"> </w:t>
      </w:r>
      <w:r w:rsidRPr="00801D79">
        <w:t>do</w:t>
      </w:r>
      <w:r w:rsidRPr="00801D79">
        <w:rPr>
          <w:spacing w:val="-13"/>
        </w:rPr>
        <w:t xml:space="preserve"> </w:t>
      </w:r>
      <w:r w:rsidRPr="00801D79">
        <w:t>mycia</w:t>
      </w:r>
      <w:r w:rsidRPr="00801D79">
        <w:rPr>
          <w:spacing w:val="-14"/>
        </w:rPr>
        <w:t xml:space="preserve"> </w:t>
      </w:r>
      <w:r w:rsidRPr="00801D79">
        <w:t>i</w:t>
      </w:r>
      <w:r w:rsidRPr="00801D79">
        <w:rPr>
          <w:spacing w:val="-13"/>
        </w:rPr>
        <w:t xml:space="preserve"> </w:t>
      </w:r>
      <w:r w:rsidRPr="00801D79">
        <w:t>konserwacji,</w:t>
      </w:r>
      <w:r w:rsidRPr="00801D79">
        <w:rPr>
          <w:spacing w:val="-13"/>
        </w:rPr>
        <w:t xml:space="preserve"> </w:t>
      </w:r>
      <w:r w:rsidRPr="00801D79">
        <w:t>pastami,</w:t>
      </w:r>
      <w:r w:rsidRPr="00801D79">
        <w:rPr>
          <w:spacing w:val="-12"/>
        </w:rPr>
        <w:t xml:space="preserve"> </w:t>
      </w:r>
      <w:r w:rsidRPr="00801D79">
        <w:t>płynami</w:t>
      </w:r>
      <w:r w:rsidRPr="00801D79">
        <w:rPr>
          <w:spacing w:val="-13"/>
        </w:rPr>
        <w:t xml:space="preserve"> </w:t>
      </w:r>
      <w:r w:rsidRPr="00801D79">
        <w:t>do</w:t>
      </w:r>
      <w:r w:rsidRPr="00801D79">
        <w:rPr>
          <w:spacing w:val="-13"/>
        </w:rPr>
        <w:t xml:space="preserve"> </w:t>
      </w:r>
      <w:r w:rsidRPr="00801D79">
        <w:t>dezynfekcji</w:t>
      </w:r>
      <w:r w:rsidRPr="00801D79">
        <w:rPr>
          <w:spacing w:val="-12"/>
        </w:rPr>
        <w:t xml:space="preserve"> </w:t>
      </w:r>
      <w:r w:rsidRPr="00801D79">
        <w:t>WC,</w:t>
      </w:r>
      <w:r w:rsidRPr="00801D79">
        <w:rPr>
          <w:spacing w:val="34"/>
        </w:rPr>
        <w:t xml:space="preserve"> </w:t>
      </w:r>
      <w:r w:rsidRPr="00801D79">
        <w:t>workami</w:t>
      </w:r>
      <w:r w:rsidRPr="00801D79">
        <w:rPr>
          <w:spacing w:val="-12"/>
        </w:rPr>
        <w:t xml:space="preserve"> </w:t>
      </w:r>
      <w:r w:rsidRPr="00801D79">
        <w:t>foliowymi</w:t>
      </w:r>
      <w:r w:rsidR="00802E17" w:rsidRPr="00801D79">
        <w:t xml:space="preserve"> </w:t>
      </w:r>
      <w:r w:rsidRPr="00801D79">
        <w:t>do</w:t>
      </w:r>
      <w:r w:rsidRPr="00801D79">
        <w:rPr>
          <w:spacing w:val="-15"/>
        </w:rPr>
        <w:t xml:space="preserve"> </w:t>
      </w:r>
      <w:r w:rsidRPr="00801D79">
        <w:t>odpadów,</w:t>
      </w:r>
      <w:r w:rsidRPr="00801D79">
        <w:rPr>
          <w:spacing w:val="-15"/>
        </w:rPr>
        <w:t xml:space="preserve"> </w:t>
      </w:r>
      <w:r w:rsidRPr="00801D79">
        <w:t>środkami</w:t>
      </w:r>
      <w:r w:rsidRPr="00801D79">
        <w:rPr>
          <w:spacing w:val="-15"/>
        </w:rPr>
        <w:t xml:space="preserve"> </w:t>
      </w:r>
      <w:r w:rsidRPr="00801D79">
        <w:t>zapachowymi,</w:t>
      </w:r>
      <w:r w:rsidRPr="00801D79">
        <w:rPr>
          <w:spacing w:val="-15"/>
        </w:rPr>
        <w:t xml:space="preserve"> </w:t>
      </w:r>
      <w:r w:rsidRPr="00801D79">
        <w:t>środkami</w:t>
      </w:r>
      <w:r w:rsidRPr="00801D79">
        <w:rPr>
          <w:spacing w:val="-15"/>
        </w:rPr>
        <w:t xml:space="preserve"> </w:t>
      </w:r>
      <w:r w:rsidRPr="00801D79">
        <w:t>utrzymania</w:t>
      </w:r>
      <w:r w:rsidRPr="00801D79">
        <w:rPr>
          <w:spacing w:val="-15"/>
        </w:rPr>
        <w:t xml:space="preserve"> </w:t>
      </w:r>
      <w:r w:rsidRPr="00801D79">
        <w:t>czystości</w:t>
      </w:r>
      <w:r w:rsidRPr="00801D79">
        <w:rPr>
          <w:spacing w:val="-15"/>
        </w:rPr>
        <w:t xml:space="preserve"> </w:t>
      </w:r>
      <w:r w:rsidRPr="00801D79">
        <w:t>i</w:t>
      </w:r>
      <w:r w:rsidRPr="00801D79">
        <w:rPr>
          <w:spacing w:val="-15"/>
        </w:rPr>
        <w:t xml:space="preserve"> </w:t>
      </w:r>
      <w:r w:rsidRPr="00801D79">
        <w:t>pielęgnacji</w:t>
      </w:r>
      <w:r w:rsidRPr="00801D79">
        <w:rPr>
          <w:spacing w:val="-15"/>
        </w:rPr>
        <w:t xml:space="preserve"> </w:t>
      </w:r>
      <w:r w:rsidRPr="00801D79">
        <w:t>powierzchni: podłóg</w:t>
      </w:r>
      <w:r w:rsidRPr="00801D79">
        <w:rPr>
          <w:spacing w:val="40"/>
        </w:rPr>
        <w:t xml:space="preserve"> </w:t>
      </w:r>
      <w:r w:rsidRPr="00801D79">
        <w:t>i mebli</w:t>
      </w:r>
      <w:r w:rsidR="0079502C" w:rsidRPr="00801D79">
        <w:t>.</w:t>
      </w:r>
    </w:p>
    <w:p w14:paraId="0370A486" w14:textId="77777777" w:rsidR="00DE07F4" w:rsidRPr="00801D79" w:rsidRDefault="00000000">
      <w:pPr>
        <w:pStyle w:val="Akapitzlist"/>
        <w:numPr>
          <w:ilvl w:val="0"/>
          <w:numId w:val="19"/>
        </w:numPr>
        <w:tabs>
          <w:tab w:val="left" w:pos="787"/>
        </w:tabs>
        <w:spacing w:before="14"/>
        <w:ind w:left="787" w:hanging="258"/>
      </w:pPr>
      <w:r w:rsidRPr="00801D79">
        <w:t>Zamawiający</w:t>
      </w:r>
      <w:r w:rsidRPr="00801D79">
        <w:rPr>
          <w:spacing w:val="-4"/>
        </w:rPr>
        <w:t xml:space="preserve"> </w:t>
      </w:r>
      <w:r w:rsidRPr="00801D79">
        <w:t>wymaga</w:t>
      </w:r>
      <w:r w:rsidRPr="00801D79">
        <w:rPr>
          <w:spacing w:val="-1"/>
        </w:rPr>
        <w:t xml:space="preserve"> </w:t>
      </w:r>
      <w:r w:rsidRPr="00801D79">
        <w:t>zabezpieczenia</w:t>
      </w:r>
      <w:r w:rsidRPr="00801D79">
        <w:rPr>
          <w:spacing w:val="-2"/>
        </w:rPr>
        <w:t xml:space="preserve"> </w:t>
      </w:r>
      <w:r w:rsidRPr="00801D79">
        <w:t>toalet</w:t>
      </w:r>
      <w:r w:rsidRPr="00801D79">
        <w:rPr>
          <w:spacing w:val="-1"/>
        </w:rPr>
        <w:t xml:space="preserve"> </w:t>
      </w:r>
      <w:r w:rsidRPr="00801D79">
        <w:t>w</w:t>
      </w:r>
      <w:r w:rsidRPr="00801D79">
        <w:rPr>
          <w:spacing w:val="-3"/>
        </w:rPr>
        <w:t xml:space="preserve"> </w:t>
      </w:r>
      <w:r w:rsidRPr="00801D79">
        <w:t>środki</w:t>
      </w:r>
      <w:r w:rsidRPr="00801D79">
        <w:rPr>
          <w:spacing w:val="-2"/>
        </w:rPr>
        <w:t xml:space="preserve"> </w:t>
      </w:r>
      <w:r w:rsidRPr="00801D79">
        <w:t>czystości</w:t>
      </w:r>
      <w:r w:rsidRPr="00801D79">
        <w:rPr>
          <w:spacing w:val="-2"/>
        </w:rPr>
        <w:t xml:space="preserve"> </w:t>
      </w:r>
      <w:r w:rsidRPr="00801D79">
        <w:t>i</w:t>
      </w:r>
      <w:r w:rsidRPr="00801D79">
        <w:rPr>
          <w:spacing w:val="-1"/>
        </w:rPr>
        <w:t xml:space="preserve"> </w:t>
      </w:r>
      <w:r w:rsidRPr="00801D79">
        <w:t>higieny</w:t>
      </w:r>
      <w:r w:rsidRPr="00801D79">
        <w:rPr>
          <w:spacing w:val="-2"/>
        </w:rPr>
        <w:t xml:space="preserve"> </w:t>
      </w:r>
      <w:r w:rsidRPr="00801D79">
        <w:t>w</w:t>
      </w:r>
      <w:r w:rsidRPr="00801D79">
        <w:rPr>
          <w:spacing w:val="-3"/>
        </w:rPr>
        <w:t xml:space="preserve"> </w:t>
      </w:r>
      <w:r w:rsidRPr="00801D79">
        <w:t>miarę</w:t>
      </w:r>
      <w:r w:rsidRPr="00801D79">
        <w:rPr>
          <w:spacing w:val="-2"/>
        </w:rPr>
        <w:t xml:space="preserve"> zużywania.</w:t>
      </w:r>
    </w:p>
    <w:p w14:paraId="136466CC" w14:textId="6429A2D2" w:rsidR="00DE07F4" w:rsidRPr="00801D79" w:rsidRDefault="00000000">
      <w:pPr>
        <w:pStyle w:val="Akapitzlist"/>
        <w:numPr>
          <w:ilvl w:val="0"/>
          <w:numId w:val="19"/>
        </w:numPr>
        <w:tabs>
          <w:tab w:val="left" w:pos="786"/>
          <w:tab w:val="left" w:pos="788"/>
        </w:tabs>
        <w:spacing w:before="50" w:line="268" w:lineRule="auto"/>
        <w:ind w:right="446"/>
      </w:pPr>
      <w:r w:rsidRPr="00801D79">
        <w:t xml:space="preserve">Zamawiający – w trakcie trwania umowy </w:t>
      </w:r>
      <w:r w:rsidR="009B0BD0" w:rsidRPr="00801D79">
        <w:t>–</w:t>
      </w:r>
      <w:r w:rsidRPr="00801D79">
        <w:t xml:space="preserve"> zastrzega sobie prawo do żądania zmiany używanych do sprzątania środków czystości w przypadku stwierdzenia, że środki te są złej jakości i nie nadają się do stosowania na sprzątanych powierzchniach (czyszczenie środkami nie przynosi żądanych efektów).</w:t>
      </w:r>
    </w:p>
    <w:p w14:paraId="0DC869D8" w14:textId="77777777" w:rsidR="00DE07F4" w:rsidRPr="00801D79" w:rsidRDefault="00000000">
      <w:pPr>
        <w:pStyle w:val="Akapitzlist"/>
        <w:numPr>
          <w:ilvl w:val="0"/>
          <w:numId w:val="19"/>
        </w:numPr>
        <w:tabs>
          <w:tab w:val="left" w:pos="685"/>
          <w:tab w:val="left" w:pos="827"/>
        </w:tabs>
        <w:spacing w:before="14"/>
        <w:ind w:left="685" w:right="303" w:hanging="142"/>
      </w:pPr>
      <w:r w:rsidRPr="00801D79">
        <w:t xml:space="preserve">Wykonawca będzie wykonywał usługi, będące przedmiotem niniejszej umowy następującym </w:t>
      </w:r>
      <w:r w:rsidRPr="00801D79">
        <w:rPr>
          <w:spacing w:val="-2"/>
        </w:rPr>
        <w:t>sprzętem:</w:t>
      </w:r>
    </w:p>
    <w:p w14:paraId="5C912CC1" w14:textId="2F00E5DC" w:rsidR="00DE07F4" w:rsidRPr="00801D79" w:rsidRDefault="00D97795">
      <w:pPr>
        <w:pStyle w:val="Akapitzlist"/>
        <w:numPr>
          <w:ilvl w:val="1"/>
          <w:numId w:val="19"/>
        </w:numPr>
        <w:tabs>
          <w:tab w:val="left" w:pos="1077"/>
        </w:tabs>
        <w:spacing w:line="259" w:lineRule="auto"/>
        <w:ind w:right="310" w:firstLine="0"/>
      </w:pPr>
      <w:r w:rsidRPr="00801D79">
        <w:t xml:space="preserve">co najmniej 1 (jednym) odkurzaczem (przemysłowym) na każde piętro w budynku (do sprzątania na sucho), łącznie co najmniej </w:t>
      </w:r>
      <w:r w:rsidR="0079502C" w:rsidRPr="00801D79">
        <w:t>2</w:t>
      </w:r>
      <w:r w:rsidRPr="00801D79">
        <w:rPr>
          <w:spacing w:val="40"/>
        </w:rPr>
        <w:t xml:space="preserve"> </w:t>
      </w:r>
      <w:r w:rsidRPr="00801D79">
        <w:t>sztuki;</w:t>
      </w:r>
    </w:p>
    <w:p w14:paraId="486EC52D" w14:textId="77777777" w:rsidR="00DE07F4" w:rsidRPr="00801D79" w:rsidRDefault="00000000">
      <w:pPr>
        <w:pStyle w:val="Akapitzlist"/>
        <w:numPr>
          <w:ilvl w:val="1"/>
          <w:numId w:val="19"/>
        </w:numPr>
        <w:tabs>
          <w:tab w:val="left" w:pos="1047"/>
        </w:tabs>
        <w:spacing w:before="161"/>
        <w:ind w:left="1047" w:hanging="259"/>
      </w:pPr>
      <w:r w:rsidRPr="00801D79">
        <w:t>co</w:t>
      </w:r>
      <w:r w:rsidRPr="00801D79">
        <w:rPr>
          <w:spacing w:val="-1"/>
        </w:rPr>
        <w:t xml:space="preserve"> </w:t>
      </w:r>
      <w:r w:rsidRPr="00801D79">
        <w:t>najmniej</w:t>
      </w:r>
      <w:r w:rsidRPr="00801D79">
        <w:rPr>
          <w:spacing w:val="-1"/>
        </w:rPr>
        <w:t xml:space="preserve"> </w:t>
      </w:r>
      <w:r w:rsidRPr="00801D79">
        <w:t>1</w:t>
      </w:r>
      <w:r w:rsidRPr="00801D79">
        <w:rPr>
          <w:spacing w:val="-1"/>
        </w:rPr>
        <w:t xml:space="preserve"> </w:t>
      </w:r>
      <w:r w:rsidRPr="00801D79">
        <w:t>(jednym)</w:t>
      </w:r>
      <w:r w:rsidRPr="00801D79">
        <w:rPr>
          <w:spacing w:val="-1"/>
        </w:rPr>
        <w:t xml:space="preserve"> </w:t>
      </w:r>
      <w:r w:rsidRPr="00801D79">
        <w:t>odkurzaczem (przemysłowym)</w:t>
      </w:r>
      <w:r w:rsidRPr="00801D79">
        <w:rPr>
          <w:spacing w:val="-2"/>
        </w:rPr>
        <w:t xml:space="preserve"> </w:t>
      </w:r>
      <w:r w:rsidRPr="00801D79">
        <w:t>do</w:t>
      </w:r>
      <w:r w:rsidRPr="00801D79">
        <w:rPr>
          <w:spacing w:val="-1"/>
        </w:rPr>
        <w:t xml:space="preserve"> </w:t>
      </w:r>
      <w:r w:rsidRPr="00801D79">
        <w:t>sprzątania</w:t>
      </w:r>
      <w:r w:rsidRPr="00801D79">
        <w:rPr>
          <w:spacing w:val="-1"/>
        </w:rPr>
        <w:t xml:space="preserve"> </w:t>
      </w:r>
      <w:r w:rsidRPr="00801D79">
        <w:t xml:space="preserve">na </w:t>
      </w:r>
      <w:r w:rsidRPr="00801D79">
        <w:rPr>
          <w:spacing w:val="-2"/>
        </w:rPr>
        <w:t>mokro;</w:t>
      </w:r>
    </w:p>
    <w:p w14:paraId="335CD0BE" w14:textId="503528A8" w:rsidR="00DE07F4" w:rsidRPr="00801D79" w:rsidRDefault="00000000">
      <w:pPr>
        <w:pStyle w:val="Akapitzlist"/>
        <w:numPr>
          <w:ilvl w:val="0"/>
          <w:numId w:val="19"/>
        </w:numPr>
        <w:tabs>
          <w:tab w:val="left" w:pos="786"/>
          <w:tab w:val="left" w:pos="788"/>
        </w:tabs>
        <w:spacing w:before="159" w:line="268" w:lineRule="auto"/>
        <w:ind w:right="449"/>
      </w:pPr>
      <w:r w:rsidRPr="00801D79">
        <w:t xml:space="preserve">Wykonawca zobowiązany jest do usunięcia stwierdzonych przypadków </w:t>
      </w:r>
      <w:r w:rsidR="007649C9">
        <w:t>niewykonanych</w:t>
      </w:r>
      <w:r w:rsidRPr="00801D79">
        <w:t xml:space="preserve"> czystości</w:t>
      </w:r>
      <w:r w:rsidRPr="00801D79">
        <w:rPr>
          <w:spacing w:val="40"/>
        </w:rPr>
        <w:t xml:space="preserve"> </w:t>
      </w:r>
      <w:r w:rsidRPr="00801D79">
        <w:t>w terminie 60 minut od chwili telefonicznego powiadomienia.</w:t>
      </w:r>
    </w:p>
    <w:p w14:paraId="25CEBE52" w14:textId="2DA82CDE" w:rsidR="00DE07F4" w:rsidRPr="00801D79" w:rsidRDefault="00000000">
      <w:pPr>
        <w:pStyle w:val="Akapitzlist"/>
        <w:numPr>
          <w:ilvl w:val="0"/>
          <w:numId w:val="19"/>
        </w:numPr>
        <w:tabs>
          <w:tab w:val="left" w:pos="786"/>
          <w:tab w:val="left" w:pos="788"/>
        </w:tabs>
        <w:spacing w:before="14" w:line="268" w:lineRule="auto"/>
        <w:ind w:right="444"/>
      </w:pPr>
      <w:r w:rsidRPr="00801D79">
        <w:t>Zamawiający</w:t>
      </w:r>
      <w:r w:rsidRPr="00801D79">
        <w:rPr>
          <w:spacing w:val="-7"/>
        </w:rPr>
        <w:t xml:space="preserve"> </w:t>
      </w:r>
      <w:r w:rsidRPr="00801D79">
        <w:t>wymaga</w:t>
      </w:r>
      <w:r w:rsidRPr="00801D79">
        <w:rPr>
          <w:spacing w:val="-8"/>
        </w:rPr>
        <w:t xml:space="preserve"> </w:t>
      </w:r>
      <w:r w:rsidRPr="00801D79">
        <w:t>zapoznania</w:t>
      </w:r>
      <w:r w:rsidRPr="00801D79">
        <w:rPr>
          <w:spacing w:val="-7"/>
        </w:rPr>
        <w:t xml:space="preserve"> </w:t>
      </w:r>
      <w:r w:rsidRPr="00801D79">
        <w:t>osób</w:t>
      </w:r>
      <w:r w:rsidRPr="00801D79">
        <w:rPr>
          <w:spacing w:val="-7"/>
        </w:rPr>
        <w:t xml:space="preserve"> </w:t>
      </w:r>
      <w:r w:rsidRPr="00801D79">
        <w:t>wyznaczonych</w:t>
      </w:r>
      <w:r w:rsidRPr="00801D79">
        <w:rPr>
          <w:spacing w:val="-7"/>
        </w:rPr>
        <w:t xml:space="preserve"> </w:t>
      </w:r>
      <w:r w:rsidRPr="00801D79">
        <w:t>do</w:t>
      </w:r>
      <w:r w:rsidRPr="00801D79">
        <w:rPr>
          <w:spacing w:val="-7"/>
        </w:rPr>
        <w:t xml:space="preserve"> </w:t>
      </w:r>
      <w:r w:rsidRPr="00801D79">
        <w:t>wykonywania</w:t>
      </w:r>
      <w:r w:rsidRPr="00801D79">
        <w:rPr>
          <w:spacing w:val="-7"/>
        </w:rPr>
        <w:t xml:space="preserve"> </w:t>
      </w:r>
      <w:r w:rsidRPr="00801D79">
        <w:t>prac</w:t>
      </w:r>
      <w:r w:rsidRPr="00801D79">
        <w:rPr>
          <w:spacing w:val="-8"/>
        </w:rPr>
        <w:t xml:space="preserve"> </w:t>
      </w:r>
      <w:r w:rsidRPr="00801D79">
        <w:t>porządkowych</w:t>
      </w:r>
      <w:r w:rsidRPr="00801D79">
        <w:rPr>
          <w:spacing w:val="40"/>
        </w:rPr>
        <w:t xml:space="preserve"> </w:t>
      </w:r>
      <w:r w:rsidRPr="00801D79">
        <w:t xml:space="preserve">i utrzymania czystości z regulaminem organizacyjnym danego obiektu, przepisami BHP i </w:t>
      </w:r>
      <w:r w:rsidRPr="00801D79">
        <w:rPr>
          <w:spacing w:val="-2"/>
        </w:rPr>
        <w:t>przeciwpożarowymi.</w:t>
      </w:r>
    </w:p>
    <w:p w14:paraId="07680F8F" w14:textId="150E8CC4" w:rsidR="00DE07F4" w:rsidRPr="00801D79" w:rsidRDefault="00000000">
      <w:pPr>
        <w:pStyle w:val="Akapitzlist"/>
        <w:numPr>
          <w:ilvl w:val="0"/>
          <w:numId w:val="19"/>
        </w:numPr>
        <w:tabs>
          <w:tab w:val="left" w:pos="786"/>
          <w:tab w:val="left" w:pos="788"/>
        </w:tabs>
        <w:spacing w:before="14" w:line="268" w:lineRule="auto"/>
        <w:ind w:right="443"/>
      </w:pPr>
      <w:r w:rsidRPr="00801D79">
        <w:t>Zamawiający wymaga wykonywania przedmiotu zamówienia w składzie osobowym niezbędnym do wykonywania prac porządkowych i utrzymania czystości na najwyższym, satysfakcjonującym</w:t>
      </w:r>
      <w:r w:rsidR="00F32F18" w:rsidRPr="00801D79">
        <w:t xml:space="preserve"> </w:t>
      </w:r>
      <w:r w:rsidRPr="00801D79">
        <w:t>Zamawiającego</w:t>
      </w:r>
      <w:r w:rsidRPr="00801D79">
        <w:rPr>
          <w:spacing w:val="-15"/>
        </w:rPr>
        <w:t xml:space="preserve"> </w:t>
      </w:r>
      <w:r w:rsidRPr="00801D79">
        <w:t>poziomie</w:t>
      </w:r>
      <w:r w:rsidRPr="00801D79">
        <w:rPr>
          <w:spacing w:val="-15"/>
        </w:rPr>
        <w:t xml:space="preserve"> </w:t>
      </w:r>
      <w:r w:rsidRPr="00801D79">
        <w:t>jakościowym</w:t>
      </w:r>
      <w:r w:rsidRPr="00801D79">
        <w:rPr>
          <w:spacing w:val="-15"/>
        </w:rPr>
        <w:t xml:space="preserve"> </w:t>
      </w:r>
      <w:r w:rsidRPr="00801D79">
        <w:t>w</w:t>
      </w:r>
      <w:r w:rsidRPr="00801D79">
        <w:rPr>
          <w:spacing w:val="-15"/>
        </w:rPr>
        <w:t xml:space="preserve"> </w:t>
      </w:r>
      <w:r w:rsidRPr="00801D79">
        <w:t>zakresie</w:t>
      </w:r>
      <w:r w:rsidRPr="00801D79">
        <w:rPr>
          <w:spacing w:val="-15"/>
        </w:rPr>
        <w:t xml:space="preserve"> </w:t>
      </w:r>
      <w:r w:rsidRPr="00801D79">
        <w:t>zawartym</w:t>
      </w:r>
      <w:r w:rsidRPr="00801D79">
        <w:rPr>
          <w:spacing w:val="-15"/>
        </w:rPr>
        <w:t xml:space="preserve"> </w:t>
      </w:r>
      <w:r w:rsidRPr="00801D79">
        <w:t>w</w:t>
      </w:r>
      <w:r w:rsidRPr="00801D79">
        <w:rPr>
          <w:spacing w:val="-15"/>
        </w:rPr>
        <w:t xml:space="preserve"> </w:t>
      </w:r>
      <w:r w:rsidRPr="00801D79">
        <w:t>niniejszym dziale Specyfikacji Warunków Zamówienia.</w:t>
      </w:r>
    </w:p>
    <w:p w14:paraId="225F4088" w14:textId="27CDFA0C" w:rsidR="00F32F18" w:rsidRPr="00801D79" w:rsidRDefault="00F32F18">
      <w:pPr>
        <w:pStyle w:val="Akapitzlist"/>
        <w:numPr>
          <w:ilvl w:val="0"/>
          <w:numId w:val="19"/>
        </w:numPr>
        <w:tabs>
          <w:tab w:val="left" w:pos="829"/>
          <w:tab w:val="left" w:pos="1108"/>
        </w:tabs>
        <w:spacing w:before="32" w:line="268" w:lineRule="auto"/>
        <w:ind w:right="443"/>
      </w:pPr>
      <w:r w:rsidRPr="00801D79">
        <w:t>Zamawiający wymaga aby pracownicy, którzy będą wykonywali</w:t>
      </w:r>
      <w:r w:rsidR="00667491" w:rsidRPr="00801D79">
        <w:t xml:space="preserve"> usługi</w:t>
      </w:r>
      <w:r w:rsidR="00667491" w:rsidRPr="00801D79">
        <w:rPr>
          <w:spacing w:val="-6"/>
        </w:rPr>
        <w:t xml:space="preserve"> </w:t>
      </w:r>
      <w:r w:rsidR="00667491" w:rsidRPr="00801D79">
        <w:t>wysokościowego</w:t>
      </w:r>
      <w:r w:rsidR="00667491" w:rsidRPr="00801D79">
        <w:rPr>
          <w:spacing w:val="-7"/>
        </w:rPr>
        <w:t xml:space="preserve"> </w:t>
      </w:r>
      <w:r w:rsidR="00667491" w:rsidRPr="00801D79">
        <w:t>mycia</w:t>
      </w:r>
      <w:r w:rsidR="00667491" w:rsidRPr="00801D79">
        <w:rPr>
          <w:spacing w:val="-5"/>
        </w:rPr>
        <w:t xml:space="preserve"> </w:t>
      </w:r>
      <w:r w:rsidR="00667491" w:rsidRPr="00801D79">
        <w:t>zewnętrznego</w:t>
      </w:r>
      <w:r w:rsidR="00667491" w:rsidRPr="00801D79">
        <w:rPr>
          <w:spacing w:val="-7"/>
        </w:rPr>
        <w:t xml:space="preserve"> </w:t>
      </w:r>
      <w:r w:rsidR="00667491" w:rsidRPr="00801D79">
        <w:t>okien,</w:t>
      </w:r>
      <w:r w:rsidR="00667491" w:rsidRPr="00801D79">
        <w:rPr>
          <w:spacing w:val="-7"/>
        </w:rPr>
        <w:t xml:space="preserve"> </w:t>
      </w:r>
      <w:r w:rsidR="00667491" w:rsidRPr="00801D79">
        <w:t>fasad,</w:t>
      </w:r>
      <w:r w:rsidR="00667491" w:rsidRPr="00801D79">
        <w:rPr>
          <w:spacing w:val="-7"/>
        </w:rPr>
        <w:t xml:space="preserve"> </w:t>
      </w:r>
      <w:r w:rsidR="00667491" w:rsidRPr="00801D79">
        <w:t>klap, wyłazów dachowych</w:t>
      </w:r>
      <w:r w:rsidRPr="00801D79">
        <w:t>, posiadali uprawnienia do pracy na wysokości, potwierdzone aktualnym zaświadczeniem lekarskim o braku przeciwwskazań do pracy na wysokości, zgodnie z rozporządzeniem Ministra Zdrowia i Opieki Społecznej</w:t>
      </w:r>
      <w:r w:rsidR="007649C9">
        <w:t xml:space="preserve"> </w:t>
      </w:r>
      <w:r w:rsidRPr="00801D79">
        <w:t>z dnia 30 maja 1996 r. w sprawie przeprowadzenia badań lekarskich pracowników, zakresu profilaktycznej opieki zdrowotnej nad pracownikami oraz orzeczeń lekarskich wydawanych do celów przewidzianych w Kodeksie Pracy (tekst jednolity Dz. U. z 2023r., poz. 607) oraz wymaganego przepisami prawa obuwia, odzieży i urządzeń. Zamawiający zastrzega sobie możliwość żądania od Wykonawcy przedłożenia dokumentów poświadczających kwalifikacje i uprawnienia osób wykonujących u Zamawiającego prace na wysokości.</w:t>
      </w:r>
    </w:p>
    <w:p w14:paraId="7E14B930" w14:textId="77777777" w:rsidR="00C531A7" w:rsidRPr="00801D79" w:rsidRDefault="00C531A7" w:rsidP="00C531A7">
      <w:pPr>
        <w:pStyle w:val="Akapitzlist"/>
        <w:tabs>
          <w:tab w:val="left" w:pos="829"/>
          <w:tab w:val="left" w:pos="1108"/>
        </w:tabs>
        <w:spacing w:before="32" w:line="268" w:lineRule="auto"/>
        <w:ind w:left="788" w:right="443" w:firstLine="0"/>
      </w:pPr>
    </w:p>
    <w:p w14:paraId="6D3070BD" w14:textId="5F3BD0AB" w:rsidR="00D13C9C" w:rsidRPr="00801D79" w:rsidRDefault="0082585C">
      <w:pPr>
        <w:pStyle w:val="Default"/>
        <w:numPr>
          <w:ilvl w:val="0"/>
          <w:numId w:val="19"/>
        </w:numPr>
        <w:tabs>
          <w:tab w:val="left" w:pos="993"/>
        </w:tabs>
        <w:spacing w:line="276" w:lineRule="auto"/>
        <w:ind w:left="709" w:hanging="181"/>
        <w:jc w:val="both"/>
        <w:rPr>
          <w:sz w:val="22"/>
          <w:szCs w:val="22"/>
          <w:u w:val="single"/>
        </w:rPr>
      </w:pPr>
      <w:r>
        <w:rPr>
          <w:sz w:val="22"/>
          <w:szCs w:val="22"/>
          <w:u w:val="single"/>
        </w:rPr>
        <w:t xml:space="preserve"> </w:t>
      </w:r>
      <w:r w:rsidR="00D13C9C" w:rsidRPr="00801D79">
        <w:rPr>
          <w:sz w:val="22"/>
          <w:szCs w:val="22"/>
          <w:u w:val="single"/>
        </w:rPr>
        <w:t>Zamawiający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 szczególności:</w:t>
      </w:r>
    </w:p>
    <w:p w14:paraId="7661E749"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t>osób niepełnosprawnych w rozumieniu ustawy z dnia 27 sierpnia 1997 r. o rehabilitacji zawodowej i społecznej oraz zatrudnianiu osób niepełnosprawnych (Dz. U. z 2024 r. poz. 44, 858, 1089 i 1165),</w:t>
      </w:r>
    </w:p>
    <w:p w14:paraId="24F2D9A0"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t>bezrobotnych w rozumieniu ustawy z dnia 20 kwietnia 2004 r. o promocji zatrudnienia i instytucjach rynku pracy (Dz. U. z 2024 r. poz. 475, 742, 858, 863 i 1089),</w:t>
      </w:r>
    </w:p>
    <w:p w14:paraId="13939D94"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lastRenderedPageBreak/>
        <w:t>osób poszukujących pracy, niepozostających w zatrudnieniu lub niewykonujących innej pracy zarobkowej, w rozumieniu ustawy z dnia 20 kwietnia 2004 r. o promocji zatrudnienia i instytucjach rynku pracy,</w:t>
      </w:r>
    </w:p>
    <w:p w14:paraId="2110F110"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t>osób usamodzielnianych, o których mowa w art. 140 ust. 1 i 2 ustawy z dnia 9 czerwca 2011 r. o wspieraniu rodziny i systemie pieczy zastępczej (Dz. U. z 2024 r. poz. 177, 742, 743 i 858),</w:t>
      </w:r>
    </w:p>
    <w:p w14:paraId="21FCB26E"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t>osób pozbawionych wolności lub zwalnianych z zakładów karnych, o których mowa w ustawie z dnia 6 czerwca 1997 r. – Kodeks karny wykonawczy (Dz. U. z 2024 r. poz. 706), mających trudności w integracji ze środowiskiem,</w:t>
      </w:r>
    </w:p>
    <w:p w14:paraId="7655E19A"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t>osób z zaburzeniami psychicznymi w rozumieniu ustawy z dnia 19 sierpnia 1994 r. o ochronie zdrowia psychicznego (Dz. U. z 2024 r. poz. 917),</w:t>
      </w:r>
    </w:p>
    <w:p w14:paraId="57BCC143"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t xml:space="preserve">osób bezdomnych w rozumieniu ustawy z dnia 12 marca 2004 r. o pomocy społecznej (Dz. U. z 2023 r. poz. 901, z </w:t>
      </w:r>
      <w:proofErr w:type="spellStart"/>
      <w:r w:rsidRPr="00801D79">
        <w:rPr>
          <w:sz w:val="22"/>
          <w:szCs w:val="22"/>
        </w:rPr>
        <w:t>późn</w:t>
      </w:r>
      <w:proofErr w:type="spellEnd"/>
      <w:r w:rsidRPr="00801D79">
        <w:rPr>
          <w:sz w:val="22"/>
          <w:szCs w:val="22"/>
        </w:rPr>
        <w:t>. zm.13)),</w:t>
      </w:r>
    </w:p>
    <w:p w14:paraId="7F4F0BF7"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t>osób, które uzyskały w Rzeczypospolitej Polskiej status uchodźcy lub ochronę uzupełniającą, o których mowa w ustawie z dnia 13 czerwca 2003 r. o udzielaniu cudzoziemcom ochrony na terytorium Rzeczypospolitej Polskiej (Dz. U. z 2023 r. poz. 1504 oraz z 2024 r. poz. 854),</w:t>
      </w:r>
    </w:p>
    <w:p w14:paraId="168B00C3"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t>osób do 30. roku życia oraz po ukończeniu 50. roku życia, posiadających status osoby poszukującej pracy, bez zatrudnienia,</w:t>
      </w:r>
    </w:p>
    <w:p w14:paraId="6DA90065" w14:textId="77777777" w:rsidR="00D13C9C" w:rsidRPr="00801D79" w:rsidRDefault="00D13C9C">
      <w:pPr>
        <w:pStyle w:val="Default"/>
        <w:numPr>
          <w:ilvl w:val="0"/>
          <w:numId w:val="41"/>
        </w:numPr>
        <w:spacing w:line="276" w:lineRule="auto"/>
        <w:ind w:left="1276"/>
        <w:jc w:val="both"/>
        <w:rPr>
          <w:sz w:val="22"/>
          <w:szCs w:val="22"/>
        </w:rPr>
      </w:pPr>
      <w:r w:rsidRPr="00801D79">
        <w:rPr>
          <w:sz w:val="22"/>
          <w:szCs w:val="22"/>
        </w:rPr>
        <w:t xml:space="preserve">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 </w:t>
      </w:r>
    </w:p>
    <w:p w14:paraId="07810E71" w14:textId="77777777" w:rsidR="00D13C9C" w:rsidRPr="00801D79" w:rsidRDefault="00D13C9C" w:rsidP="008B3618">
      <w:pPr>
        <w:pStyle w:val="Default"/>
        <w:spacing w:line="276" w:lineRule="auto"/>
        <w:ind w:left="720"/>
        <w:jc w:val="both"/>
        <w:rPr>
          <w:sz w:val="22"/>
          <w:szCs w:val="22"/>
        </w:rPr>
      </w:pPr>
      <w:r w:rsidRPr="00801D79">
        <w:rPr>
          <w:sz w:val="22"/>
          <w:szCs w:val="22"/>
        </w:rPr>
        <w:t>‒ pod warunkiem, że procentowy wskaźnik zatrudnienia osób należących do jednej lub więcej kategorii, o których mowa w pkt 1–10, jest nie mniejszy niż 30 % osób zatrudnionych u wykonawcy albo w jego jednostce, która będzie realizowała zamówienie.</w:t>
      </w:r>
    </w:p>
    <w:p w14:paraId="7D13C051" w14:textId="77777777" w:rsidR="00D13C9C" w:rsidRPr="00801D79" w:rsidRDefault="00D13C9C">
      <w:pPr>
        <w:pStyle w:val="Default"/>
        <w:numPr>
          <w:ilvl w:val="0"/>
          <w:numId w:val="19"/>
        </w:numPr>
        <w:tabs>
          <w:tab w:val="left" w:pos="993"/>
        </w:tabs>
        <w:spacing w:line="276" w:lineRule="auto"/>
        <w:jc w:val="both"/>
        <w:rPr>
          <w:sz w:val="22"/>
          <w:szCs w:val="22"/>
        </w:rPr>
      </w:pPr>
      <w:r w:rsidRPr="00801D79">
        <w:rPr>
          <w:sz w:val="22"/>
          <w:szCs w:val="22"/>
        </w:rPr>
        <w:t>W przypadku udzielenia zamówienia przywięziennemu zakładowi pracy, zakładowi pracy chronionej, spółdzielni socjalnej lub innemu wykonawcy, o którym mowa w ust. 1, wartość procentowego wskaźnika, o którym mowa w ust. 1, ustala się w odniesieniu do ogólnego zatrudnienia w tym podmiocie osób społecznie marginalizowanych</w:t>
      </w:r>
    </w:p>
    <w:p w14:paraId="79C5D743" w14:textId="77777777" w:rsidR="00D13C9C" w:rsidRPr="00801D79" w:rsidRDefault="00D13C9C">
      <w:pPr>
        <w:pStyle w:val="Default"/>
        <w:numPr>
          <w:ilvl w:val="0"/>
          <w:numId w:val="19"/>
        </w:numPr>
        <w:tabs>
          <w:tab w:val="left" w:pos="993"/>
        </w:tabs>
        <w:spacing w:line="276" w:lineRule="auto"/>
        <w:jc w:val="both"/>
        <w:rPr>
          <w:sz w:val="22"/>
          <w:szCs w:val="22"/>
        </w:rPr>
      </w:pPr>
      <w:r w:rsidRPr="00801D79">
        <w:rPr>
          <w:sz w:val="22"/>
          <w:szCs w:val="22"/>
        </w:rPr>
        <w:t xml:space="preserve">W celu potwierdzenia ww. warunków Zamawiający żąda złożenia wraz z ofertą oświadczenia potwierdzającego:  </w:t>
      </w:r>
    </w:p>
    <w:p w14:paraId="35E01EA6" w14:textId="77777777" w:rsidR="00D13C9C" w:rsidRPr="00801D79" w:rsidRDefault="00D13C9C">
      <w:pPr>
        <w:widowControl/>
        <w:numPr>
          <w:ilvl w:val="0"/>
          <w:numId w:val="40"/>
        </w:numPr>
        <w:autoSpaceDE/>
        <w:autoSpaceDN/>
        <w:spacing w:line="276" w:lineRule="auto"/>
        <w:jc w:val="both"/>
      </w:pPr>
      <w:r w:rsidRPr="00801D79">
        <w:t>status wykonawcy jako zakładu pracy chronionej lub spółdzielni socjalnej lub dokumentów potwierdzających prowadzenie przez wykonawcę lub przez jego wyodrębnioną organizacyjnie jednostkę, która będzie realizowała zamówienie, działalności, której głównym celem jest społeczna i zawodowa integracja osób społecznie marginalizowanych;</w:t>
      </w:r>
    </w:p>
    <w:p w14:paraId="7204A323" w14:textId="77777777" w:rsidR="00D13C9C" w:rsidRPr="00801D79" w:rsidRDefault="00D13C9C">
      <w:pPr>
        <w:widowControl/>
        <w:numPr>
          <w:ilvl w:val="0"/>
          <w:numId w:val="40"/>
        </w:numPr>
        <w:autoSpaceDE/>
        <w:autoSpaceDN/>
        <w:spacing w:line="276" w:lineRule="auto"/>
        <w:jc w:val="both"/>
      </w:pPr>
      <w:r w:rsidRPr="00801D79">
        <w:t>procentowy wskaźnik zatrudnienia osób należących do jednej lub więcej kategorii, o których mowa w pkt. 1, zatrudnionych przez zakłady pracy chronionej, spółdzielnie socjalne lub wykonawcę lub jego wyodrębnioną organizacyjnie jednostkę, która będzie realizowała zamówienie.</w:t>
      </w:r>
    </w:p>
    <w:p w14:paraId="36F377F1" w14:textId="77777777" w:rsidR="00D13C9C" w:rsidRPr="00801D79" w:rsidRDefault="00D13C9C">
      <w:pPr>
        <w:widowControl/>
        <w:numPr>
          <w:ilvl w:val="0"/>
          <w:numId w:val="19"/>
        </w:numPr>
        <w:tabs>
          <w:tab w:val="left" w:pos="1134"/>
        </w:tabs>
        <w:autoSpaceDE/>
        <w:autoSpaceDN/>
        <w:spacing w:line="276" w:lineRule="auto"/>
        <w:jc w:val="both"/>
      </w:pPr>
      <w:r w:rsidRPr="00801D79">
        <w:t xml:space="preserve">Wykonawca, którego oferta zostanie wybrana do realizacji, zobowiązany jest zachować status podmiotu, o którym mowa w pkt 1 przez cały okres realizacji umowy, a także na każde wezwanie Zamawiającego przestawić dokumenty potwierdzające jego posiadanie. </w:t>
      </w:r>
    </w:p>
    <w:p w14:paraId="536048E7" w14:textId="77777777" w:rsidR="00DE07F4" w:rsidRPr="00801D79" w:rsidRDefault="00DE07F4" w:rsidP="008B3618">
      <w:pPr>
        <w:pStyle w:val="Tekstpodstawowy"/>
        <w:spacing w:before="113" w:line="276" w:lineRule="auto"/>
        <w:jc w:val="left"/>
        <w:rPr>
          <w:sz w:val="22"/>
          <w:szCs w:val="22"/>
        </w:rPr>
      </w:pPr>
    </w:p>
    <w:p w14:paraId="2FD9B4BD" w14:textId="408AACF8" w:rsidR="00DE07F4" w:rsidRPr="00801D79" w:rsidRDefault="00000000">
      <w:pPr>
        <w:ind w:left="402"/>
      </w:pPr>
      <w:r w:rsidRPr="00801D79">
        <w:rPr>
          <w:b/>
        </w:rPr>
        <w:t>ROZDZIAŁ</w:t>
      </w:r>
      <w:r w:rsidRPr="00801D79">
        <w:rPr>
          <w:b/>
          <w:spacing w:val="-3"/>
        </w:rPr>
        <w:t xml:space="preserve"> </w:t>
      </w:r>
      <w:r w:rsidRPr="00801D79">
        <w:rPr>
          <w:b/>
        </w:rPr>
        <w:t>V:</w:t>
      </w:r>
      <w:r w:rsidRPr="00801D79">
        <w:rPr>
          <w:b/>
          <w:spacing w:val="-2"/>
        </w:rPr>
        <w:t xml:space="preserve"> </w:t>
      </w:r>
      <w:r w:rsidRPr="00801D79">
        <w:t xml:space="preserve">DODATKOWE </w:t>
      </w:r>
      <w:r w:rsidRPr="00801D79">
        <w:rPr>
          <w:spacing w:val="-2"/>
        </w:rPr>
        <w:t>INFORMACJE</w:t>
      </w:r>
    </w:p>
    <w:p w14:paraId="4DF782F0" w14:textId="77777777" w:rsidR="00DE07F4" w:rsidRPr="00801D79" w:rsidRDefault="00000000">
      <w:pPr>
        <w:pStyle w:val="Tekstpodstawowy"/>
        <w:spacing w:before="4"/>
        <w:jc w:val="left"/>
        <w:rPr>
          <w:sz w:val="22"/>
          <w:szCs w:val="22"/>
        </w:rPr>
      </w:pPr>
      <w:r w:rsidRPr="00801D79">
        <w:rPr>
          <w:noProof/>
          <w:sz w:val="22"/>
          <w:szCs w:val="22"/>
        </w:rPr>
        <mc:AlternateContent>
          <mc:Choice Requires="wps">
            <w:drawing>
              <wp:anchor distT="0" distB="0" distL="0" distR="0" simplePos="0" relativeHeight="251624960" behindDoc="1" locked="0" layoutInCell="1" allowOverlap="1" wp14:anchorId="144B9A1A" wp14:editId="3363938A">
                <wp:simplePos x="0" y="0"/>
                <wp:positionH relativeFrom="page">
                  <wp:posOffset>1089025</wp:posOffset>
                </wp:positionH>
                <wp:positionV relativeFrom="paragraph">
                  <wp:posOffset>149519</wp:posOffset>
                </wp:positionV>
                <wp:extent cx="5997575" cy="22225"/>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092BCA8B" id="Graphic 8" o:spid="_x0000_s1026" style="position:absolute;margin-left:85.75pt;margin-top:11.75pt;width:472.25pt;height:1.75pt;z-index:-251691520;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" path="m,22225l5997575,e" filled="f" strokecolor="#4f81bc" strokeweight=".35mm">
                <v:path arrowok="t"/>
                <w10:wrap type="topAndBottom" anchorx="page"/>
              </v:shape>
            </w:pict>
          </mc:Fallback>
        </mc:AlternateContent>
      </w:r>
    </w:p>
    <w:p w14:paraId="3D464C33" w14:textId="77777777" w:rsidR="00AD1913" w:rsidRPr="00801D79" w:rsidRDefault="00000000">
      <w:pPr>
        <w:pStyle w:val="Akapitzlist"/>
        <w:numPr>
          <w:ilvl w:val="0"/>
          <w:numId w:val="18"/>
        </w:numPr>
        <w:tabs>
          <w:tab w:val="left" w:pos="1114"/>
        </w:tabs>
        <w:spacing w:before="161"/>
        <w:ind w:right="302" w:hanging="355"/>
      </w:pPr>
      <w:r w:rsidRPr="00801D79">
        <w:t>Zamawiający nie dopuszcza składania ofert częściowych</w:t>
      </w:r>
      <w:r w:rsidR="00AD1913" w:rsidRPr="00801D79">
        <w:t>.</w:t>
      </w:r>
    </w:p>
    <w:p w14:paraId="5DB0DE4A" w14:textId="1C5CE211" w:rsidR="00D13C9C" w:rsidRPr="00801D79" w:rsidRDefault="00AB194B">
      <w:pPr>
        <w:pStyle w:val="Akapitzlist"/>
        <w:numPr>
          <w:ilvl w:val="0"/>
          <w:numId w:val="18"/>
        </w:numPr>
        <w:tabs>
          <w:tab w:val="left" w:pos="1114"/>
        </w:tabs>
        <w:spacing w:before="161"/>
        <w:ind w:right="302" w:hanging="355"/>
      </w:pPr>
      <w:r w:rsidRPr="00801D79">
        <w:t>Uzasadnienie braku podziału zamówienia na części</w:t>
      </w:r>
      <w:r w:rsidR="00AD1913" w:rsidRPr="00801D79">
        <w:t>:</w:t>
      </w:r>
      <w:r w:rsidRPr="00801D79">
        <w:t xml:space="preserve"> wielkość przedmiotu zamówienia jest dostosowana do potrzeb małych i średnich przedsiębiorstw. Dalszy podział zamówienia rodziłby ryzyko ograniczenia konkurencji, który mógłby skutkować </w:t>
      </w:r>
      <w:r w:rsidRPr="00801D79">
        <w:lastRenderedPageBreak/>
        <w:t>koniecznością unieważnienia postępowania z uwagi na to, że zamówienie nie będzie atrakcyjne do realizacji. Ryzyko unieważnienia prowadzi natomiast do generowania niepotrzebnych kosztów związanych z obowiązkiem prowadzenia kolejnych procedur oraz może utrudniać realizację zadań publicznych.</w:t>
      </w:r>
    </w:p>
    <w:p w14:paraId="2A9AA32A" w14:textId="69041BF1" w:rsidR="00DE07F4" w:rsidRPr="00801D79" w:rsidRDefault="00000000">
      <w:pPr>
        <w:pStyle w:val="Akapitzlist"/>
        <w:numPr>
          <w:ilvl w:val="0"/>
          <w:numId w:val="18"/>
        </w:numPr>
        <w:tabs>
          <w:tab w:val="left" w:pos="1114"/>
        </w:tabs>
        <w:spacing w:before="161"/>
        <w:ind w:right="302" w:hanging="355"/>
      </w:pPr>
      <w:r w:rsidRPr="00801D79">
        <w:t>Zamawiający</w:t>
      </w:r>
      <w:r w:rsidRPr="00801D79">
        <w:rPr>
          <w:spacing w:val="-2"/>
        </w:rPr>
        <w:t xml:space="preserve"> </w:t>
      </w:r>
      <w:r w:rsidRPr="00801D79">
        <w:t>nie</w:t>
      </w:r>
      <w:r w:rsidRPr="00801D79">
        <w:rPr>
          <w:spacing w:val="-2"/>
        </w:rPr>
        <w:t xml:space="preserve"> </w:t>
      </w:r>
      <w:r w:rsidRPr="00801D79">
        <w:t>przewiduje</w:t>
      </w:r>
      <w:r w:rsidRPr="00801D79">
        <w:rPr>
          <w:spacing w:val="-1"/>
        </w:rPr>
        <w:t xml:space="preserve"> </w:t>
      </w:r>
      <w:r w:rsidRPr="00801D79">
        <w:t>zwrotu</w:t>
      </w:r>
      <w:r w:rsidRPr="00801D79">
        <w:rPr>
          <w:spacing w:val="-2"/>
        </w:rPr>
        <w:t xml:space="preserve"> </w:t>
      </w:r>
      <w:r w:rsidRPr="00801D79">
        <w:t>kosztów</w:t>
      </w:r>
      <w:r w:rsidRPr="00801D79">
        <w:rPr>
          <w:spacing w:val="-2"/>
        </w:rPr>
        <w:t xml:space="preserve"> </w:t>
      </w:r>
      <w:r w:rsidRPr="00801D79">
        <w:t>udziału</w:t>
      </w:r>
      <w:r w:rsidRPr="00801D79">
        <w:rPr>
          <w:spacing w:val="-2"/>
        </w:rPr>
        <w:t xml:space="preserve"> </w:t>
      </w:r>
      <w:r w:rsidRPr="00801D79">
        <w:t>w</w:t>
      </w:r>
      <w:r w:rsidRPr="00801D79">
        <w:rPr>
          <w:spacing w:val="-2"/>
        </w:rPr>
        <w:t xml:space="preserve"> postępowaniu.</w:t>
      </w:r>
    </w:p>
    <w:p w14:paraId="09725967" w14:textId="77777777" w:rsidR="00DE07F4" w:rsidRPr="00801D79" w:rsidRDefault="00000000">
      <w:pPr>
        <w:pStyle w:val="Akapitzlist"/>
        <w:numPr>
          <w:ilvl w:val="0"/>
          <w:numId w:val="18"/>
        </w:numPr>
        <w:tabs>
          <w:tab w:val="left" w:pos="1114"/>
        </w:tabs>
        <w:ind w:hanging="355"/>
      </w:pPr>
      <w:r w:rsidRPr="00801D79">
        <w:t>Zamawiający</w:t>
      </w:r>
      <w:r w:rsidRPr="00801D79">
        <w:rPr>
          <w:spacing w:val="-4"/>
        </w:rPr>
        <w:t xml:space="preserve"> </w:t>
      </w:r>
      <w:r w:rsidRPr="00801D79">
        <w:t>nie</w:t>
      </w:r>
      <w:r w:rsidRPr="00801D79">
        <w:rPr>
          <w:spacing w:val="-1"/>
        </w:rPr>
        <w:t xml:space="preserve"> </w:t>
      </w:r>
      <w:r w:rsidRPr="00801D79">
        <w:t>przewiduje</w:t>
      </w:r>
      <w:r w:rsidRPr="00801D79">
        <w:rPr>
          <w:spacing w:val="-1"/>
        </w:rPr>
        <w:t xml:space="preserve"> </w:t>
      </w:r>
      <w:r w:rsidRPr="00801D79">
        <w:t>wyboru</w:t>
      </w:r>
      <w:r w:rsidRPr="00801D79">
        <w:rPr>
          <w:spacing w:val="-2"/>
        </w:rPr>
        <w:t xml:space="preserve"> </w:t>
      </w:r>
      <w:r w:rsidRPr="00801D79">
        <w:t>oferty</w:t>
      </w:r>
      <w:r w:rsidRPr="00801D79">
        <w:rPr>
          <w:spacing w:val="-1"/>
        </w:rPr>
        <w:t xml:space="preserve"> </w:t>
      </w:r>
      <w:r w:rsidRPr="00801D79">
        <w:t>z</w:t>
      </w:r>
      <w:r w:rsidRPr="00801D79">
        <w:rPr>
          <w:spacing w:val="-3"/>
        </w:rPr>
        <w:t xml:space="preserve"> </w:t>
      </w:r>
      <w:r w:rsidRPr="00801D79">
        <w:t>zastosowaniem</w:t>
      </w:r>
      <w:r w:rsidRPr="00801D79">
        <w:rPr>
          <w:spacing w:val="-1"/>
        </w:rPr>
        <w:t xml:space="preserve"> </w:t>
      </w:r>
      <w:r w:rsidRPr="00801D79">
        <w:t>aukcji</w:t>
      </w:r>
      <w:r w:rsidRPr="00801D79">
        <w:rPr>
          <w:spacing w:val="-1"/>
        </w:rPr>
        <w:t xml:space="preserve"> </w:t>
      </w:r>
      <w:r w:rsidRPr="00801D79">
        <w:rPr>
          <w:spacing w:val="-2"/>
        </w:rPr>
        <w:t>elektronicznej.</w:t>
      </w:r>
    </w:p>
    <w:p w14:paraId="605D6D70" w14:textId="77777777" w:rsidR="00DE07F4" w:rsidRPr="00801D79" w:rsidRDefault="00000000">
      <w:pPr>
        <w:pStyle w:val="Akapitzlist"/>
        <w:numPr>
          <w:ilvl w:val="0"/>
          <w:numId w:val="18"/>
        </w:numPr>
        <w:tabs>
          <w:tab w:val="left" w:pos="1121"/>
        </w:tabs>
        <w:ind w:left="1121" w:hanging="360"/>
      </w:pPr>
      <w:r w:rsidRPr="00801D79">
        <w:t>Zamawiający</w:t>
      </w:r>
      <w:r w:rsidRPr="00801D79">
        <w:rPr>
          <w:spacing w:val="-4"/>
        </w:rPr>
        <w:t xml:space="preserve"> </w:t>
      </w:r>
      <w:r w:rsidRPr="00801D79">
        <w:t>nie</w:t>
      </w:r>
      <w:r w:rsidRPr="00801D79">
        <w:rPr>
          <w:spacing w:val="-1"/>
        </w:rPr>
        <w:t xml:space="preserve"> </w:t>
      </w:r>
      <w:r w:rsidRPr="00801D79">
        <w:t>dopuszcza</w:t>
      </w:r>
      <w:r w:rsidRPr="00801D79">
        <w:rPr>
          <w:spacing w:val="-3"/>
        </w:rPr>
        <w:t xml:space="preserve"> </w:t>
      </w:r>
      <w:r w:rsidRPr="00801D79">
        <w:t>składania</w:t>
      </w:r>
      <w:r w:rsidRPr="00801D79">
        <w:rPr>
          <w:spacing w:val="-1"/>
        </w:rPr>
        <w:t xml:space="preserve"> </w:t>
      </w:r>
      <w:r w:rsidRPr="00801D79">
        <w:t>ofert</w:t>
      </w:r>
      <w:r w:rsidRPr="00801D79">
        <w:rPr>
          <w:spacing w:val="-1"/>
        </w:rPr>
        <w:t xml:space="preserve"> </w:t>
      </w:r>
      <w:r w:rsidRPr="00801D79">
        <w:rPr>
          <w:spacing w:val="-2"/>
        </w:rPr>
        <w:t>wariantowych.</w:t>
      </w:r>
    </w:p>
    <w:p w14:paraId="7B3C48CA" w14:textId="389F15EB" w:rsidR="00DE07F4" w:rsidRPr="00801D79" w:rsidRDefault="00000000">
      <w:pPr>
        <w:pStyle w:val="Akapitzlist"/>
        <w:numPr>
          <w:ilvl w:val="0"/>
          <w:numId w:val="18"/>
        </w:numPr>
        <w:tabs>
          <w:tab w:val="left" w:pos="1121"/>
        </w:tabs>
        <w:spacing w:before="3" w:line="237" w:lineRule="auto"/>
        <w:ind w:left="1121" w:right="302" w:hanging="360"/>
      </w:pPr>
      <w:r w:rsidRPr="00801D79">
        <w:t xml:space="preserve">Zamawiający nie przewiduje udzielania zamówień, o których mowa w </w:t>
      </w:r>
      <w:r w:rsidR="009B0BD0" w:rsidRPr="00801D79">
        <w:t>np</w:t>
      </w:r>
      <w:r w:rsidRPr="00801D79">
        <w:t xml:space="preserve">. 214 ust. 1 pkt 7 i </w:t>
      </w:r>
      <w:r w:rsidRPr="00801D79">
        <w:rPr>
          <w:spacing w:val="-6"/>
        </w:rPr>
        <w:t>8.</w:t>
      </w:r>
    </w:p>
    <w:p w14:paraId="52C15BD4" w14:textId="77777777" w:rsidR="00DE07F4" w:rsidRPr="00801D79" w:rsidRDefault="00000000">
      <w:pPr>
        <w:pStyle w:val="Akapitzlist"/>
        <w:numPr>
          <w:ilvl w:val="0"/>
          <w:numId w:val="18"/>
        </w:numPr>
        <w:tabs>
          <w:tab w:val="left" w:pos="1121"/>
        </w:tabs>
        <w:spacing w:before="1"/>
        <w:ind w:left="1121" w:hanging="360"/>
      </w:pPr>
      <w:r w:rsidRPr="00801D79">
        <w:t>Zamawiający</w:t>
      </w:r>
      <w:r w:rsidRPr="00801D79">
        <w:rPr>
          <w:spacing w:val="-2"/>
        </w:rPr>
        <w:t xml:space="preserve"> </w:t>
      </w:r>
      <w:r w:rsidRPr="00801D79">
        <w:t>nie</w:t>
      </w:r>
      <w:r w:rsidRPr="00801D79">
        <w:rPr>
          <w:spacing w:val="-2"/>
        </w:rPr>
        <w:t xml:space="preserve"> </w:t>
      </w:r>
      <w:r w:rsidRPr="00801D79">
        <w:t>prowadzi</w:t>
      </w:r>
      <w:r w:rsidRPr="00801D79">
        <w:rPr>
          <w:spacing w:val="-1"/>
        </w:rPr>
        <w:t xml:space="preserve"> </w:t>
      </w:r>
      <w:r w:rsidRPr="00801D79">
        <w:t>postępowania</w:t>
      </w:r>
      <w:r w:rsidRPr="00801D79">
        <w:rPr>
          <w:spacing w:val="-2"/>
        </w:rPr>
        <w:t xml:space="preserve"> </w:t>
      </w:r>
      <w:r w:rsidRPr="00801D79">
        <w:t>w</w:t>
      </w:r>
      <w:r w:rsidRPr="00801D79">
        <w:rPr>
          <w:spacing w:val="-1"/>
        </w:rPr>
        <w:t xml:space="preserve"> </w:t>
      </w:r>
      <w:r w:rsidRPr="00801D79">
        <w:t>celu</w:t>
      </w:r>
      <w:r w:rsidRPr="00801D79">
        <w:rPr>
          <w:spacing w:val="-1"/>
        </w:rPr>
        <w:t xml:space="preserve"> </w:t>
      </w:r>
      <w:r w:rsidRPr="00801D79">
        <w:t>zawarcia</w:t>
      </w:r>
      <w:r w:rsidRPr="00801D79">
        <w:rPr>
          <w:spacing w:val="-2"/>
        </w:rPr>
        <w:t xml:space="preserve"> </w:t>
      </w:r>
      <w:r w:rsidRPr="00801D79">
        <w:t>umowy</w:t>
      </w:r>
      <w:r w:rsidRPr="00801D79">
        <w:rPr>
          <w:spacing w:val="-1"/>
        </w:rPr>
        <w:t xml:space="preserve"> </w:t>
      </w:r>
      <w:r w:rsidRPr="00801D79">
        <w:rPr>
          <w:spacing w:val="-2"/>
        </w:rPr>
        <w:t>ramowej.</w:t>
      </w:r>
    </w:p>
    <w:p w14:paraId="5EECA3F6" w14:textId="447952CD" w:rsidR="00DE07F4" w:rsidRPr="00801D79" w:rsidRDefault="00000000">
      <w:pPr>
        <w:pStyle w:val="Akapitzlist"/>
        <w:numPr>
          <w:ilvl w:val="0"/>
          <w:numId w:val="18"/>
        </w:numPr>
        <w:tabs>
          <w:tab w:val="left" w:pos="1121"/>
        </w:tabs>
        <w:ind w:left="1121" w:right="309" w:hanging="360"/>
      </w:pPr>
      <w:r w:rsidRPr="00801D79">
        <w:t>Zamawiający</w:t>
      </w:r>
      <w:r w:rsidRPr="00801D79">
        <w:rPr>
          <w:spacing w:val="35"/>
        </w:rPr>
        <w:t xml:space="preserve"> </w:t>
      </w:r>
      <w:r w:rsidRPr="00801D79">
        <w:t>zastrzega</w:t>
      </w:r>
      <w:r w:rsidRPr="00801D79">
        <w:rPr>
          <w:spacing w:val="34"/>
        </w:rPr>
        <w:t xml:space="preserve"> </w:t>
      </w:r>
      <w:r w:rsidRPr="00801D79">
        <w:t>możliwoś</w:t>
      </w:r>
      <w:r w:rsidR="0079502C" w:rsidRPr="00801D79">
        <w:t>ć</w:t>
      </w:r>
      <w:r w:rsidRPr="00801D79">
        <w:rPr>
          <w:spacing w:val="35"/>
        </w:rPr>
        <w:t xml:space="preserve"> </w:t>
      </w:r>
      <w:r w:rsidRPr="00801D79">
        <w:t>ubiegania</w:t>
      </w:r>
      <w:r w:rsidRPr="00801D79">
        <w:rPr>
          <w:spacing w:val="34"/>
        </w:rPr>
        <w:t xml:space="preserve"> </w:t>
      </w:r>
      <w:r w:rsidRPr="00801D79">
        <w:t>się</w:t>
      </w:r>
      <w:r w:rsidRPr="00801D79">
        <w:rPr>
          <w:spacing w:val="34"/>
        </w:rPr>
        <w:t xml:space="preserve"> </w:t>
      </w:r>
      <w:r w:rsidRPr="00801D79">
        <w:t>o</w:t>
      </w:r>
      <w:r w:rsidRPr="00801D79">
        <w:rPr>
          <w:spacing w:val="37"/>
        </w:rPr>
        <w:t xml:space="preserve"> </w:t>
      </w:r>
      <w:r w:rsidRPr="00801D79">
        <w:t>udzielenie</w:t>
      </w:r>
      <w:r w:rsidRPr="00801D79">
        <w:rPr>
          <w:spacing w:val="37"/>
        </w:rPr>
        <w:t xml:space="preserve"> </w:t>
      </w:r>
      <w:r w:rsidRPr="00801D79">
        <w:t>zamówienia</w:t>
      </w:r>
      <w:r w:rsidRPr="00801D79">
        <w:rPr>
          <w:spacing w:val="34"/>
        </w:rPr>
        <w:t xml:space="preserve"> </w:t>
      </w:r>
      <w:r w:rsidRPr="00801D79">
        <w:t xml:space="preserve">wyłącznie przez Wykonawców, o których mowa w </w:t>
      </w:r>
      <w:r w:rsidR="0079502C" w:rsidRPr="00801D79">
        <w:t>§</w:t>
      </w:r>
      <w:r w:rsidRPr="00801D79">
        <w:t xml:space="preserve"> 94 ustawy </w:t>
      </w:r>
      <w:proofErr w:type="spellStart"/>
      <w:r w:rsidRPr="00801D79">
        <w:t>Pzp</w:t>
      </w:r>
      <w:proofErr w:type="spellEnd"/>
      <w:r w:rsidRPr="00801D79">
        <w:t>.</w:t>
      </w:r>
    </w:p>
    <w:p w14:paraId="375B0D4D" w14:textId="1242662E" w:rsidR="00DE07F4" w:rsidRPr="00801D79" w:rsidRDefault="00000000">
      <w:pPr>
        <w:pStyle w:val="Akapitzlist"/>
        <w:numPr>
          <w:ilvl w:val="0"/>
          <w:numId w:val="18"/>
        </w:numPr>
        <w:tabs>
          <w:tab w:val="left" w:pos="1121"/>
        </w:tabs>
        <w:ind w:left="1121" w:right="305" w:hanging="360"/>
      </w:pPr>
      <w:r w:rsidRPr="00801D79">
        <w:t>Zamawiający</w:t>
      </w:r>
      <w:r w:rsidRPr="00801D79">
        <w:rPr>
          <w:spacing w:val="-5"/>
        </w:rPr>
        <w:t xml:space="preserve"> </w:t>
      </w:r>
      <w:r w:rsidRPr="00801D79">
        <w:t>nie</w:t>
      </w:r>
      <w:r w:rsidRPr="00801D79">
        <w:rPr>
          <w:spacing w:val="-5"/>
        </w:rPr>
        <w:t xml:space="preserve"> </w:t>
      </w:r>
      <w:r w:rsidRPr="00801D79">
        <w:t>zastrzega</w:t>
      </w:r>
      <w:r w:rsidRPr="00801D79">
        <w:rPr>
          <w:spacing w:val="-6"/>
        </w:rPr>
        <w:t xml:space="preserve"> </w:t>
      </w:r>
      <w:r w:rsidRPr="00801D79">
        <w:t>obowiązku</w:t>
      </w:r>
      <w:r w:rsidRPr="00801D79">
        <w:rPr>
          <w:spacing w:val="-5"/>
        </w:rPr>
        <w:t xml:space="preserve"> </w:t>
      </w:r>
      <w:r w:rsidRPr="00801D79">
        <w:t>osobistego</w:t>
      </w:r>
      <w:r w:rsidRPr="00801D79">
        <w:rPr>
          <w:spacing w:val="-4"/>
        </w:rPr>
        <w:t xml:space="preserve"> </w:t>
      </w:r>
      <w:r w:rsidRPr="00801D79">
        <w:t>wykonania</w:t>
      </w:r>
      <w:r w:rsidRPr="00801D79">
        <w:rPr>
          <w:spacing w:val="-5"/>
        </w:rPr>
        <w:t xml:space="preserve"> </w:t>
      </w:r>
      <w:r w:rsidRPr="00801D79">
        <w:t>zamówienia</w:t>
      </w:r>
      <w:r w:rsidRPr="00801D79">
        <w:rPr>
          <w:spacing w:val="-4"/>
        </w:rPr>
        <w:t xml:space="preserve"> </w:t>
      </w:r>
      <w:r w:rsidRPr="00801D79">
        <w:t>przez</w:t>
      </w:r>
      <w:r w:rsidRPr="00801D79">
        <w:rPr>
          <w:spacing w:val="-4"/>
        </w:rPr>
        <w:t xml:space="preserve"> </w:t>
      </w:r>
      <w:r w:rsidRPr="00801D79">
        <w:t xml:space="preserve">wykonawcę kluczowych zadań, o których mowa w </w:t>
      </w:r>
      <w:r w:rsidR="0079502C" w:rsidRPr="00801D79">
        <w:t>§</w:t>
      </w:r>
      <w:r w:rsidRPr="00801D79">
        <w:t xml:space="preserve"> 60 i 121 ustawy </w:t>
      </w:r>
      <w:proofErr w:type="spellStart"/>
      <w:r w:rsidRPr="00801D79">
        <w:t>Pzp</w:t>
      </w:r>
      <w:proofErr w:type="spellEnd"/>
      <w:r w:rsidRPr="00801D79">
        <w:t>.</w:t>
      </w:r>
    </w:p>
    <w:p w14:paraId="74C75E1C" w14:textId="77777777" w:rsidR="00DE07F4" w:rsidRPr="00801D79" w:rsidRDefault="00000000">
      <w:pPr>
        <w:pStyle w:val="Akapitzlist"/>
        <w:numPr>
          <w:ilvl w:val="0"/>
          <w:numId w:val="18"/>
        </w:numPr>
        <w:tabs>
          <w:tab w:val="left" w:pos="1121"/>
        </w:tabs>
        <w:ind w:left="1121" w:hanging="360"/>
      </w:pPr>
      <w:r w:rsidRPr="00801D79">
        <w:t>Rozliczenia</w:t>
      </w:r>
      <w:r w:rsidRPr="00801D79">
        <w:rPr>
          <w:spacing w:val="-2"/>
        </w:rPr>
        <w:t xml:space="preserve"> </w:t>
      </w:r>
      <w:r w:rsidRPr="00801D79">
        <w:t>między</w:t>
      </w:r>
      <w:r w:rsidRPr="00801D79">
        <w:rPr>
          <w:spacing w:val="-1"/>
        </w:rPr>
        <w:t xml:space="preserve"> </w:t>
      </w:r>
      <w:r w:rsidRPr="00801D79">
        <w:t>Zamawiającym a</w:t>
      </w:r>
      <w:r w:rsidRPr="00801D79">
        <w:rPr>
          <w:spacing w:val="-2"/>
        </w:rPr>
        <w:t xml:space="preserve"> </w:t>
      </w:r>
      <w:r w:rsidRPr="00801D79">
        <w:t>Wykonawcą</w:t>
      </w:r>
      <w:r w:rsidRPr="00801D79">
        <w:rPr>
          <w:spacing w:val="-3"/>
        </w:rPr>
        <w:t xml:space="preserve"> </w:t>
      </w:r>
      <w:r w:rsidRPr="00801D79">
        <w:t>są</w:t>
      </w:r>
      <w:r w:rsidRPr="00801D79">
        <w:rPr>
          <w:spacing w:val="-2"/>
        </w:rPr>
        <w:t xml:space="preserve"> </w:t>
      </w:r>
      <w:r w:rsidRPr="00801D79">
        <w:t>prowadzone</w:t>
      </w:r>
      <w:r w:rsidRPr="00801D79">
        <w:rPr>
          <w:spacing w:val="-3"/>
        </w:rPr>
        <w:t xml:space="preserve"> </w:t>
      </w:r>
      <w:r w:rsidRPr="00801D79">
        <w:t>tylko</w:t>
      </w:r>
      <w:r w:rsidRPr="00801D79">
        <w:rPr>
          <w:spacing w:val="-1"/>
        </w:rPr>
        <w:t xml:space="preserve"> </w:t>
      </w:r>
      <w:r w:rsidRPr="00801D79">
        <w:t>i wyłącznie w</w:t>
      </w:r>
      <w:r w:rsidRPr="00801D79">
        <w:rPr>
          <w:spacing w:val="-2"/>
        </w:rPr>
        <w:t xml:space="preserve"> </w:t>
      </w:r>
      <w:r w:rsidRPr="00801D79">
        <w:rPr>
          <w:spacing w:val="-4"/>
        </w:rPr>
        <w:t>PLN.</w:t>
      </w:r>
    </w:p>
    <w:p w14:paraId="1F724EC9" w14:textId="1607D851" w:rsidR="00DE07F4" w:rsidRPr="00801D79" w:rsidRDefault="00000000">
      <w:pPr>
        <w:pStyle w:val="Akapitzlist"/>
        <w:numPr>
          <w:ilvl w:val="0"/>
          <w:numId w:val="18"/>
        </w:numPr>
        <w:tabs>
          <w:tab w:val="left" w:pos="1121"/>
        </w:tabs>
        <w:spacing w:line="278" w:lineRule="auto"/>
        <w:ind w:left="1121" w:right="303" w:hanging="360"/>
      </w:pPr>
      <w:r w:rsidRPr="00801D79">
        <w:t>Zamawiający</w:t>
      </w:r>
      <w:r w:rsidRPr="00801D79">
        <w:rPr>
          <w:spacing w:val="-6"/>
        </w:rPr>
        <w:t xml:space="preserve"> </w:t>
      </w:r>
      <w:r w:rsidRPr="00801D79">
        <w:t>przewiduje</w:t>
      </w:r>
      <w:r w:rsidRPr="00801D79">
        <w:rPr>
          <w:spacing w:val="-4"/>
        </w:rPr>
        <w:t xml:space="preserve"> </w:t>
      </w:r>
      <w:r w:rsidRPr="00801D79">
        <w:t>możliwość</w:t>
      </w:r>
      <w:r w:rsidRPr="00801D79">
        <w:rPr>
          <w:spacing w:val="-7"/>
        </w:rPr>
        <w:t xml:space="preserve"> </w:t>
      </w:r>
      <w:r w:rsidRPr="00801D79">
        <w:t>odbycia</w:t>
      </w:r>
      <w:r w:rsidRPr="00801D79">
        <w:rPr>
          <w:spacing w:val="-4"/>
        </w:rPr>
        <w:t xml:space="preserve"> </w:t>
      </w:r>
      <w:r w:rsidRPr="00801D79">
        <w:t>przez</w:t>
      </w:r>
      <w:r w:rsidRPr="00801D79">
        <w:rPr>
          <w:spacing w:val="-6"/>
        </w:rPr>
        <w:t xml:space="preserve"> </w:t>
      </w:r>
      <w:r w:rsidRPr="00801D79">
        <w:t>Wykonawcę</w:t>
      </w:r>
      <w:r w:rsidRPr="00801D79">
        <w:rPr>
          <w:spacing w:val="-5"/>
        </w:rPr>
        <w:t xml:space="preserve"> </w:t>
      </w:r>
      <w:r w:rsidRPr="00801D79">
        <w:t>wizji</w:t>
      </w:r>
      <w:r w:rsidRPr="00801D79">
        <w:rPr>
          <w:spacing w:val="-5"/>
        </w:rPr>
        <w:t xml:space="preserve"> </w:t>
      </w:r>
      <w:r w:rsidRPr="00801D79">
        <w:t>lokalnej,</w:t>
      </w:r>
      <w:r w:rsidRPr="00801D79">
        <w:rPr>
          <w:spacing w:val="-5"/>
        </w:rPr>
        <w:t xml:space="preserve"> </w:t>
      </w:r>
      <w:r w:rsidRPr="00801D79">
        <w:t>lecz</w:t>
      </w:r>
      <w:r w:rsidRPr="00801D79">
        <w:rPr>
          <w:spacing w:val="-4"/>
        </w:rPr>
        <w:t xml:space="preserve"> </w:t>
      </w:r>
      <w:r w:rsidRPr="00801D79">
        <w:t>udział</w:t>
      </w:r>
      <w:r w:rsidRPr="00801D79">
        <w:rPr>
          <w:spacing w:val="-6"/>
        </w:rPr>
        <w:t xml:space="preserve"> </w:t>
      </w:r>
      <w:r w:rsidRPr="00801D79">
        <w:t>w niej jest nieobowiązkowy.</w:t>
      </w:r>
    </w:p>
    <w:p w14:paraId="7F453D2C" w14:textId="0F61FD33" w:rsidR="00DE07F4" w:rsidRPr="00801D79" w:rsidRDefault="00000000">
      <w:pPr>
        <w:pStyle w:val="Akapitzlist"/>
        <w:numPr>
          <w:ilvl w:val="0"/>
          <w:numId w:val="18"/>
        </w:numPr>
        <w:tabs>
          <w:tab w:val="left" w:pos="1121"/>
        </w:tabs>
        <w:spacing w:line="272" w:lineRule="exact"/>
        <w:ind w:left="1121" w:hanging="360"/>
      </w:pPr>
      <w:r w:rsidRPr="00801D79">
        <w:t>Wizja</w:t>
      </w:r>
      <w:r w:rsidRPr="00801D79">
        <w:rPr>
          <w:spacing w:val="-4"/>
        </w:rPr>
        <w:t xml:space="preserve"> </w:t>
      </w:r>
      <w:r w:rsidRPr="00801D79">
        <w:t>lokalna</w:t>
      </w:r>
      <w:r w:rsidRPr="00801D79">
        <w:rPr>
          <w:spacing w:val="-1"/>
        </w:rPr>
        <w:t xml:space="preserve"> </w:t>
      </w:r>
      <w:r w:rsidRPr="00801D79">
        <w:t>odbędzie się</w:t>
      </w:r>
      <w:r w:rsidRPr="00801D79">
        <w:rPr>
          <w:spacing w:val="-1"/>
        </w:rPr>
        <w:t xml:space="preserve"> </w:t>
      </w:r>
      <w:r w:rsidRPr="00801D79">
        <w:t>pod adresem</w:t>
      </w:r>
      <w:r w:rsidRPr="00801D79">
        <w:rPr>
          <w:spacing w:val="2"/>
        </w:rPr>
        <w:t xml:space="preserve"> </w:t>
      </w:r>
      <w:r w:rsidR="00E45FA2" w:rsidRPr="00801D79">
        <w:rPr>
          <w:spacing w:val="2"/>
        </w:rPr>
        <w:t>danej lokalizacji w terminie ustalonym pomiędzy Zamawiającym i Wykonawcą.</w:t>
      </w:r>
    </w:p>
    <w:p w14:paraId="1E48BE1E" w14:textId="77777777" w:rsidR="00DE07F4" w:rsidRPr="00801D79" w:rsidRDefault="00000000">
      <w:pPr>
        <w:pStyle w:val="Akapitzlist"/>
        <w:numPr>
          <w:ilvl w:val="0"/>
          <w:numId w:val="18"/>
        </w:numPr>
        <w:tabs>
          <w:tab w:val="left" w:pos="1121"/>
        </w:tabs>
        <w:spacing w:before="41" w:line="276" w:lineRule="auto"/>
        <w:ind w:left="1121" w:right="309" w:hanging="360"/>
      </w:pPr>
      <w:r w:rsidRPr="00801D79">
        <w:t>Podczas</w:t>
      </w:r>
      <w:r w:rsidRPr="00801D79">
        <w:rPr>
          <w:spacing w:val="75"/>
        </w:rPr>
        <w:t xml:space="preserve"> </w:t>
      </w:r>
      <w:r w:rsidRPr="00801D79">
        <w:t>wizji</w:t>
      </w:r>
      <w:r w:rsidRPr="00801D79">
        <w:rPr>
          <w:spacing w:val="75"/>
        </w:rPr>
        <w:t xml:space="preserve"> </w:t>
      </w:r>
      <w:r w:rsidRPr="00801D79">
        <w:t>lokalnej</w:t>
      </w:r>
      <w:r w:rsidRPr="00801D79">
        <w:rPr>
          <w:spacing w:val="75"/>
        </w:rPr>
        <w:t xml:space="preserve"> </w:t>
      </w:r>
      <w:r w:rsidRPr="00801D79">
        <w:t>wykonawcy</w:t>
      </w:r>
      <w:r w:rsidRPr="00801D79">
        <w:rPr>
          <w:spacing w:val="74"/>
        </w:rPr>
        <w:t xml:space="preserve"> </w:t>
      </w:r>
      <w:r w:rsidRPr="00801D79">
        <w:t>będą</w:t>
      </w:r>
      <w:r w:rsidRPr="00801D79">
        <w:rPr>
          <w:spacing w:val="74"/>
        </w:rPr>
        <w:t xml:space="preserve"> </w:t>
      </w:r>
      <w:r w:rsidRPr="00801D79">
        <w:t>mogli</w:t>
      </w:r>
      <w:r w:rsidRPr="00801D79">
        <w:rPr>
          <w:spacing w:val="75"/>
        </w:rPr>
        <w:t xml:space="preserve"> </w:t>
      </w:r>
      <w:r w:rsidRPr="00801D79">
        <w:t>zadawać</w:t>
      </w:r>
      <w:r w:rsidRPr="00801D79">
        <w:rPr>
          <w:spacing w:val="74"/>
        </w:rPr>
        <w:t xml:space="preserve"> </w:t>
      </w:r>
      <w:r w:rsidRPr="00801D79">
        <w:t>pytania</w:t>
      </w:r>
      <w:r w:rsidRPr="00801D79">
        <w:rPr>
          <w:spacing w:val="74"/>
        </w:rPr>
        <w:t xml:space="preserve"> </w:t>
      </w:r>
      <w:r w:rsidRPr="00801D79">
        <w:t>o</w:t>
      </w:r>
      <w:r w:rsidRPr="00801D79">
        <w:rPr>
          <w:spacing w:val="74"/>
        </w:rPr>
        <w:t xml:space="preserve"> </w:t>
      </w:r>
      <w:r w:rsidRPr="00801D79">
        <w:t>wyjaśnienie</w:t>
      </w:r>
      <w:r w:rsidRPr="00801D79">
        <w:rPr>
          <w:spacing w:val="74"/>
        </w:rPr>
        <w:t xml:space="preserve"> </w:t>
      </w:r>
      <w:r w:rsidRPr="00801D79">
        <w:t>treści odpowiednio SWZ.</w:t>
      </w:r>
    </w:p>
    <w:p w14:paraId="67B2458F" w14:textId="77777777" w:rsidR="00DE07F4" w:rsidRPr="00801D79" w:rsidRDefault="00000000">
      <w:pPr>
        <w:pStyle w:val="Akapitzlist"/>
        <w:numPr>
          <w:ilvl w:val="0"/>
          <w:numId w:val="18"/>
        </w:numPr>
        <w:tabs>
          <w:tab w:val="left" w:pos="1121"/>
        </w:tabs>
        <w:spacing w:before="2"/>
        <w:ind w:left="1121" w:hanging="360"/>
      </w:pPr>
      <w:r w:rsidRPr="00801D79">
        <w:t>Zamawiający</w:t>
      </w:r>
      <w:r w:rsidRPr="00801D79">
        <w:rPr>
          <w:spacing w:val="-3"/>
        </w:rPr>
        <w:t xml:space="preserve"> </w:t>
      </w:r>
      <w:r w:rsidRPr="00801D79">
        <w:t>może</w:t>
      </w:r>
      <w:r w:rsidRPr="00801D79">
        <w:rPr>
          <w:spacing w:val="-3"/>
        </w:rPr>
        <w:t xml:space="preserve"> </w:t>
      </w:r>
      <w:r w:rsidRPr="00801D79">
        <w:t>udzielić</w:t>
      </w:r>
      <w:r w:rsidRPr="00801D79">
        <w:rPr>
          <w:spacing w:val="-2"/>
        </w:rPr>
        <w:t xml:space="preserve"> </w:t>
      </w:r>
      <w:r w:rsidRPr="00801D79">
        <w:t>odpowiedzi</w:t>
      </w:r>
      <w:r w:rsidRPr="00801D79">
        <w:rPr>
          <w:spacing w:val="-1"/>
        </w:rPr>
        <w:t xml:space="preserve"> </w:t>
      </w:r>
      <w:r w:rsidRPr="00801D79">
        <w:t>na zadane pytania</w:t>
      </w:r>
      <w:r w:rsidRPr="00801D79">
        <w:rPr>
          <w:spacing w:val="-2"/>
        </w:rPr>
        <w:t xml:space="preserve"> </w:t>
      </w:r>
      <w:r w:rsidRPr="00801D79">
        <w:t>podczas</w:t>
      </w:r>
      <w:r w:rsidRPr="00801D79">
        <w:rPr>
          <w:spacing w:val="-2"/>
        </w:rPr>
        <w:t xml:space="preserve"> </w:t>
      </w:r>
      <w:r w:rsidRPr="00801D79">
        <w:t xml:space="preserve">wizji </w:t>
      </w:r>
      <w:r w:rsidRPr="00801D79">
        <w:rPr>
          <w:spacing w:val="-2"/>
        </w:rPr>
        <w:t>lokalnej.</w:t>
      </w:r>
    </w:p>
    <w:p w14:paraId="3D2375C9" w14:textId="77777777" w:rsidR="00DE07F4" w:rsidRPr="00801D79" w:rsidRDefault="00000000">
      <w:pPr>
        <w:pStyle w:val="Akapitzlist"/>
        <w:numPr>
          <w:ilvl w:val="0"/>
          <w:numId w:val="18"/>
        </w:numPr>
        <w:tabs>
          <w:tab w:val="left" w:pos="1121"/>
        </w:tabs>
        <w:spacing w:before="41" w:line="276" w:lineRule="auto"/>
        <w:ind w:left="1121" w:right="304" w:hanging="360"/>
      </w:pPr>
      <w:r w:rsidRPr="00801D79">
        <w:t>Zadane pytania i odpowiedzi na nie Zamawiający udostępni na stronie internetowej prowadzonego</w:t>
      </w:r>
      <w:r w:rsidRPr="00801D79">
        <w:rPr>
          <w:spacing w:val="-15"/>
        </w:rPr>
        <w:t xml:space="preserve"> </w:t>
      </w:r>
      <w:r w:rsidRPr="00801D79">
        <w:t>postępowania</w:t>
      </w:r>
      <w:r w:rsidRPr="00801D79">
        <w:rPr>
          <w:spacing w:val="-15"/>
        </w:rPr>
        <w:t xml:space="preserve"> </w:t>
      </w:r>
      <w:r w:rsidRPr="00801D79">
        <w:t>bez</w:t>
      </w:r>
      <w:r w:rsidRPr="00801D79">
        <w:rPr>
          <w:spacing w:val="-15"/>
        </w:rPr>
        <w:t xml:space="preserve"> </w:t>
      </w:r>
      <w:r w:rsidRPr="00801D79">
        <w:t>wskazywania</w:t>
      </w:r>
      <w:r w:rsidRPr="00801D79">
        <w:rPr>
          <w:spacing w:val="-15"/>
        </w:rPr>
        <w:t xml:space="preserve"> </w:t>
      </w:r>
      <w:r w:rsidRPr="00801D79">
        <w:t>źródeł</w:t>
      </w:r>
      <w:r w:rsidRPr="00801D79">
        <w:rPr>
          <w:spacing w:val="-15"/>
        </w:rPr>
        <w:t xml:space="preserve"> </w:t>
      </w:r>
      <w:r w:rsidRPr="00801D79">
        <w:t>zapytań</w:t>
      </w:r>
      <w:r w:rsidRPr="00801D79">
        <w:rPr>
          <w:spacing w:val="-15"/>
        </w:rPr>
        <w:t xml:space="preserve"> </w:t>
      </w:r>
      <w:r w:rsidRPr="00801D79">
        <w:t>(bez</w:t>
      </w:r>
      <w:r w:rsidRPr="00801D79">
        <w:rPr>
          <w:spacing w:val="-15"/>
        </w:rPr>
        <w:t xml:space="preserve"> </w:t>
      </w:r>
      <w:r w:rsidRPr="00801D79">
        <w:t>względu</w:t>
      </w:r>
      <w:r w:rsidRPr="00801D79">
        <w:rPr>
          <w:spacing w:val="-15"/>
        </w:rPr>
        <w:t xml:space="preserve"> </w:t>
      </w:r>
      <w:r w:rsidRPr="00801D79">
        <w:t>na</w:t>
      </w:r>
      <w:r w:rsidRPr="00801D79">
        <w:rPr>
          <w:spacing w:val="-15"/>
        </w:rPr>
        <w:t xml:space="preserve"> </w:t>
      </w:r>
      <w:r w:rsidRPr="00801D79">
        <w:t>to</w:t>
      </w:r>
      <w:r w:rsidRPr="00801D79">
        <w:rPr>
          <w:spacing w:val="-15"/>
        </w:rPr>
        <w:t xml:space="preserve"> </w:t>
      </w:r>
      <w:r w:rsidRPr="00801D79">
        <w:t>czy</w:t>
      </w:r>
      <w:r w:rsidRPr="00801D79">
        <w:rPr>
          <w:spacing w:val="-15"/>
        </w:rPr>
        <w:t xml:space="preserve"> </w:t>
      </w:r>
      <w:r w:rsidRPr="00801D79">
        <w:t>udzielił odpowiedzi podczas wizji lokalnej).</w:t>
      </w:r>
    </w:p>
    <w:p w14:paraId="7DEF3537" w14:textId="77777777" w:rsidR="00DE07F4" w:rsidRPr="00801D79" w:rsidRDefault="00000000">
      <w:pPr>
        <w:pStyle w:val="Akapitzlist"/>
        <w:numPr>
          <w:ilvl w:val="0"/>
          <w:numId w:val="18"/>
        </w:numPr>
        <w:tabs>
          <w:tab w:val="left" w:pos="1121"/>
        </w:tabs>
        <w:ind w:left="1121" w:right="304" w:hanging="360"/>
      </w:pPr>
      <w:r w:rsidRPr="00801D79">
        <w:t xml:space="preserve">Zamawiający nie przewiduje wyboru najkorzystniejszej oferty z możliwością prowadzenia </w:t>
      </w:r>
      <w:r w:rsidRPr="00801D79">
        <w:rPr>
          <w:spacing w:val="-2"/>
        </w:rPr>
        <w:t>negocjacji.</w:t>
      </w:r>
    </w:p>
    <w:p w14:paraId="7C358663" w14:textId="77777777" w:rsidR="00AD1913" w:rsidRPr="00801D79" w:rsidRDefault="00AD1913">
      <w:pPr>
        <w:pStyle w:val="Akapitzlist"/>
        <w:numPr>
          <w:ilvl w:val="0"/>
          <w:numId w:val="18"/>
        </w:numPr>
        <w:tabs>
          <w:tab w:val="left" w:pos="1121"/>
        </w:tabs>
        <w:ind w:right="304"/>
      </w:pPr>
      <w:r w:rsidRPr="00801D79">
        <w:t>Zamawiający nie przewiduje zwołania wszystkich Wykonawców.</w:t>
      </w:r>
    </w:p>
    <w:p w14:paraId="167B7EE4" w14:textId="7E89C564" w:rsidR="00AD1913" w:rsidRPr="00801D79" w:rsidRDefault="00AD1913">
      <w:pPr>
        <w:pStyle w:val="Akapitzlist"/>
        <w:numPr>
          <w:ilvl w:val="0"/>
          <w:numId w:val="18"/>
        </w:numPr>
        <w:tabs>
          <w:tab w:val="left" w:pos="1121"/>
        </w:tabs>
        <w:ind w:right="304"/>
      </w:pPr>
      <w:r w:rsidRPr="00801D79">
        <w:tab/>
        <w:t>Zamawiający nie przewiduje obowiązku wniesienia wadium.</w:t>
      </w:r>
    </w:p>
    <w:p w14:paraId="6ACA7BA3" w14:textId="169C9FD4" w:rsidR="00AD1913" w:rsidRPr="00801D79" w:rsidRDefault="00AD1913">
      <w:pPr>
        <w:pStyle w:val="Akapitzlist"/>
        <w:numPr>
          <w:ilvl w:val="0"/>
          <w:numId w:val="18"/>
        </w:numPr>
        <w:tabs>
          <w:tab w:val="left" w:pos="1121"/>
        </w:tabs>
        <w:ind w:right="304"/>
      </w:pPr>
      <w:r w:rsidRPr="00801D79">
        <w:tab/>
        <w:t>Zamawiający nie przewiduje ustanowienia dynamicznego systemu zakupów.</w:t>
      </w:r>
    </w:p>
    <w:p w14:paraId="5CD98637" w14:textId="77777777" w:rsidR="00DE07F4" w:rsidRPr="00801D79" w:rsidRDefault="00DE07F4">
      <w:pPr>
        <w:pStyle w:val="Tekstpodstawowy"/>
        <w:spacing w:before="50"/>
        <w:jc w:val="left"/>
        <w:rPr>
          <w:sz w:val="22"/>
          <w:szCs w:val="22"/>
        </w:rPr>
      </w:pPr>
    </w:p>
    <w:p w14:paraId="1FFED7A8" w14:textId="231A846E" w:rsidR="00DE07F4" w:rsidRPr="00801D79" w:rsidRDefault="00000000">
      <w:pPr>
        <w:ind w:left="402"/>
      </w:pPr>
      <w:r w:rsidRPr="00801D79">
        <w:rPr>
          <w:b/>
        </w:rPr>
        <w:t>ROZDZIAŁ V</w:t>
      </w:r>
      <w:r w:rsidR="00346C6C">
        <w:rPr>
          <w:b/>
        </w:rPr>
        <w:t>I</w:t>
      </w:r>
      <w:r w:rsidRPr="00801D79">
        <w:rPr>
          <w:b/>
        </w:rPr>
        <w:t>:</w:t>
      </w:r>
      <w:r w:rsidRPr="00801D79">
        <w:rPr>
          <w:b/>
          <w:spacing w:val="-1"/>
        </w:rPr>
        <w:t xml:space="preserve"> </w:t>
      </w:r>
      <w:r w:rsidRPr="00801D79">
        <w:rPr>
          <w:spacing w:val="-2"/>
        </w:rPr>
        <w:t>PODWYKONAWSTWO</w:t>
      </w:r>
    </w:p>
    <w:p w14:paraId="0EA3FC2F" w14:textId="77777777" w:rsidR="00DE07F4" w:rsidRPr="00801D79" w:rsidRDefault="00000000">
      <w:pPr>
        <w:pStyle w:val="Tekstpodstawowy"/>
        <w:spacing w:before="5"/>
        <w:jc w:val="left"/>
        <w:rPr>
          <w:sz w:val="22"/>
          <w:szCs w:val="22"/>
        </w:rPr>
      </w:pPr>
      <w:r w:rsidRPr="00801D79">
        <w:rPr>
          <w:noProof/>
          <w:sz w:val="22"/>
          <w:szCs w:val="22"/>
        </w:rPr>
        <mc:AlternateContent>
          <mc:Choice Requires="wps">
            <w:drawing>
              <wp:anchor distT="0" distB="0" distL="0" distR="0" simplePos="0" relativeHeight="251628032" behindDoc="1" locked="0" layoutInCell="1" allowOverlap="1" wp14:anchorId="0E1FE28A" wp14:editId="78426D98">
                <wp:simplePos x="0" y="0"/>
                <wp:positionH relativeFrom="page">
                  <wp:posOffset>1089025</wp:posOffset>
                </wp:positionH>
                <wp:positionV relativeFrom="paragraph">
                  <wp:posOffset>150021</wp:posOffset>
                </wp:positionV>
                <wp:extent cx="5997575" cy="22225"/>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1272BCA6" id="Graphic 9" o:spid="_x0000_s1026" style="position:absolute;margin-left:85.75pt;margin-top:11.8pt;width:472.25pt;height:1.75pt;z-index:-251688448;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" path="m,22225l5997575,e" filled="f" strokecolor="#4f81bc" strokeweight=".35mm">
                <v:path arrowok="t"/>
                <w10:wrap type="topAndBottom" anchorx="page"/>
              </v:shape>
            </w:pict>
          </mc:Fallback>
        </mc:AlternateContent>
      </w:r>
    </w:p>
    <w:p w14:paraId="440E5ABC" w14:textId="77777777" w:rsidR="00DE07F4" w:rsidRPr="00A9210A" w:rsidRDefault="00000000">
      <w:pPr>
        <w:pStyle w:val="Akapitzlist"/>
        <w:numPr>
          <w:ilvl w:val="0"/>
          <w:numId w:val="17"/>
        </w:numPr>
        <w:tabs>
          <w:tab w:val="left" w:pos="759"/>
        </w:tabs>
        <w:spacing w:before="219"/>
        <w:ind w:right="308"/>
      </w:pPr>
      <w:r w:rsidRPr="00801D79">
        <w:t xml:space="preserve">Wykonawca może powierzyć wykonanie części zamówienia podwykonawcy </w:t>
      </w:r>
      <w:r w:rsidRPr="00801D79">
        <w:rPr>
          <w:spacing w:val="-2"/>
        </w:rPr>
        <w:t>(podwykonawcom).</w:t>
      </w:r>
    </w:p>
    <w:p w14:paraId="0A98DA85" w14:textId="76D4C0CB" w:rsidR="00A9210A" w:rsidRPr="00801D79" w:rsidRDefault="00A9210A">
      <w:pPr>
        <w:pStyle w:val="Akapitzlist"/>
        <w:numPr>
          <w:ilvl w:val="0"/>
          <w:numId w:val="17"/>
        </w:numPr>
        <w:tabs>
          <w:tab w:val="left" w:pos="759"/>
        </w:tabs>
        <w:spacing w:before="219"/>
        <w:ind w:right="308"/>
      </w:pPr>
      <w:r>
        <w:rPr>
          <w:spacing w:val="-2"/>
        </w:rPr>
        <w:t>Podwykonawca musi posiadać status podmiotu</w:t>
      </w:r>
      <w:r w:rsidR="00AA0A3A">
        <w:rPr>
          <w:spacing w:val="-2"/>
        </w:rPr>
        <w:t>,</w:t>
      </w:r>
      <w:r>
        <w:rPr>
          <w:spacing w:val="-2"/>
        </w:rPr>
        <w:t xml:space="preserve"> o którym mowa</w:t>
      </w:r>
      <w:r w:rsidR="00AA0A3A">
        <w:rPr>
          <w:spacing w:val="-2"/>
        </w:rPr>
        <w:t xml:space="preserve"> w art. 94 ust. 1 ustawy PZP.</w:t>
      </w:r>
    </w:p>
    <w:p w14:paraId="75BBB8F5" w14:textId="77777777" w:rsidR="00DE07F4" w:rsidRPr="00801D79" w:rsidRDefault="00000000">
      <w:pPr>
        <w:pStyle w:val="Akapitzlist"/>
        <w:numPr>
          <w:ilvl w:val="0"/>
          <w:numId w:val="17"/>
        </w:numPr>
        <w:tabs>
          <w:tab w:val="left" w:pos="761"/>
        </w:tabs>
        <w:ind w:left="761" w:right="307"/>
      </w:pPr>
      <w:r w:rsidRPr="00801D79">
        <w:t xml:space="preserve">Zamawiający </w:t>
      </w:r>
      <w:r w:rsidRPr="00801D79">
        <w:rPr>
          <w:b/>
        </w:rPr>
        <w:t xml:space="preserve">nie zastrzega </w:t>
      </w:r>
      <w:r w:rsidRPr="00801D79">
        <w:t>obowiązku osobistego wykonania przez Wykonawcę kluczowych części zamówienia.</w:t>
      </w:r>
    </w:p>
    <w:p w14:paraId="3DB386F7" w14:textId="77777777" w:rsidR="00DE07F4" w:rsidRPr="00801D79" w:rsidRDefault="00000000">
      <w:pPr>
        <w:pStyle w:val="Akapitzlist"/>
        <w:numPr>
          <w:ilvl w:val="0"/>
          <w:numId w:val="17"/>
        </w:numPr>
        <w:tabs>
          <w:tab w:val="left" w:pos="761"/>
        </w:tabs>
        <w:ind w:left="761" w:right="306"/>
      </w:pPr>
      <w:r w:rsidRPr="00801D79">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Zamawiający </w:t>
      </w:r>
      <w:r w:rsidRPr="00801D79">
        <w:rPr>
          <w:b/>
        </w:rPr>
        <w:t xml:space="preserve">nie będzie badał </w:t>
      </w:r>
      <w:r w:rsidRPr="00801D79">
        <w:t>czy wobec podwykonawcy nie będącego podmiotem udostępniającym zasoby zachodzą podstawy wykluczenia w zakresie analogicznym jak ustalone w niniejszym postępowaniu w odniesieniu do Wykonawcy.</w:t>
      </w:r>
    </w:p>
    <w:p w14:paraId="2B4D843A" w14:textId="77777777" w:rsidR="00DE07F4" w:rsidRPr="00801D79" w:rsidRDefault="00DE07F4">
      <w:pPr>
        <w:pStyle w:val="Tekstpodstawowy"/>
        <w:spacing w:before="183"/>
        <w:jc w:val="left"/>
        <w:rPr>
          <w:sz w:val="22"/>
          <w:szCs w:val="22"/>
        </w:rPr>
      </w:pPr>
    </w:p>
    <w:p w14:paraId="57D67E62" w14:textId="4B573DBC" w:rsidR="00DE07F4" w:rsidRPr="00801D79" w:rsidRDefault="00000000">
      <w:pPr>
        <w:ind w:left="402"/>
      </w:pPr>
      <w:r w:rsidRPr="00801D79">
        <w:rPr>
          <w:b/>
        </w:rPr>
        <w:t>ROZDZIAŁ</w:t>
      </w:r>
      <w:r w:rsidRPr="00801D79">
        <w:rPr>
          <w:b/>
          <w:spacing w:val="-3"/>
        </w:rPr>
        <w:t xml:space="preserve"> </w:t>
      </w:r>
      <w:r w:rsidRPr="00801D79">
        <w:rPr>
          <w:b/>
        </w:rPr>
        <w:t>VI</w:t>
      </w:r>
      <w:r w:rsidR="00346C6C">
        <w:rPr>
          <w:b/>
        </w:rPr>
        <w:t>I</w:t>
      </w:r>
      <w:r w:rsidRPr="00801D79">
        <w:rPr>
          <w:b/>
        </w:rPr>
        <w:t>:</w:t>
      </w:r>
      <w:r w:rsidRPr="00801D79">
        <w:rPr>
          <w:b/>
          <w:spacing w:val="-4"/>
        </w:rPr>
        <w:t xml:space="preserve"> </w:t>
      </w:r>
      <w:r w:rsidRPr="00801D79">
        <w:t>TERMIN</w:t>
      </w:r>
      <w:r w:rsidRPr="00801D79">
        <w:rPr>
          <w:spacing w:val="-3"/>
        </w:rPr>
        <w:t xml:space="preserve"> </w:t>
      </w:r>
      <w:r w:rsidRPr="00801D79">
        <w:t>WYKONANIA</w:t>
      </w:r>
      <w:r w:rsidRPr="00801D79">
        <w:rPr>
          <w:spacing w:val="-4"/>
        </w:rPr>
        <w:t xml:space="preserve"> </w:t>
      </w:r>
      <w:r w:rsidRPr="00801D79">
        <w:rPr>
          <w:spacing w:val="-2"/>
        </w:rPr>
        <w:t>ZAMÓWIENIA</w:t>
      </w:r>
    </w:p>
    <w:p w14:paraId="5ABB6338" w14:textId="77777777" w:rsidR="00DE07F4" w:rsidRPr="00801D79" w:rsidRDefault="00000000">
      <w:pPr>
        <w:pStyle w:val="Tekstpodstawowy"/>
        <w:spacing w:before="2"/>
        <w:jc w:val="left"/>
        <w:rPr>
          <w:sz w:val="22"/>
          <w:szCs w:val="22"/>
        </w:rPr>
      </w:pPr>
      <w:r w:rsidRPr="00801D79">
        <w:rPr>
          <w:noProof/>
          <w:sz w:val="22"/>
          <w:szCs w:val="22"/>
        </w:rPr>
        <mc:AlternateContent>
          <mc:Choice Requires="wps">
            <w:drawing>
              <wp:anchor distT="0" distB="0" distL="0" distR="0" simplePos="0" relativeHeight="251631104" behindDoc="1" locked="0" layoutInCell="1" allowOverlap="1" wp14:anchorId="27735988" wp14:editId="0F3E6CE2">
                <wp:simplePos x="0" y="0"/>
                <wp:positionH relativeFrom="page">
                  <wp:posOffset>1089025</wp:posOffset>
                </wp:positionH>
                <wp:positionV relativeFrom="paragraph">
                  <wp:posOffset>148564</wp:posOffset>
                </wp:positionV>
                <wp:extent cx="5997575" cy="2222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0833B7CF" id="Graphic 10" o:spid="_x0000_s1026" style="position:absolute;margin-left:85.75pt;margin-top:11.7pt;width:472.25pt;height:1.75pt;z-index:-251685376;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" path="m,22225l5997575,e" filled="f" strokecolor="#4f81bc" strokeweight=".35mm">
                <v:path arrowok="t"/>
                <w10:wrap type="topAndBottom" anchorx="page"/>
              </v:shape>
            </w:pict>
          </mc:Fallback>
        </mc:AlternateContent>
      </w:r>
    </w:p>
    <w:p w14:paraId="61DA5194" w14:textId="036D63F7" w:rsidR="00DE07F4" w:rsidRPr="00801D79" w:rsidRDefault="00000000">
      <w:pPr>
        <w:spacing w:before="220"/>
        <w:ind w:left="402"/>
        <w:rPr>
          <w:b/>
        </w:rPr>
      </w:pPr>
      <w:r w:rsidRPr="00801D79">
        <w:t>Termin</w:t>
      </w:r>
      <w:r w:rsidRPr="00801D79">
        <w:rPr>
          <w:spacing w:val="-3"/>
        </w:rPr>
        <w:t xml:space="preserve"> </w:t>
      </w:r>
      <w:r w:rsidRPr="00801D79">
        <w:t>realizacji</w:t>
      </w:r>
      <w:r w:rsidRPr="00801D79">
        <w:rPr>
          <w:spacing w:val="-1"/>
        </w:rPr>
        <w:t xml:space="preserve"> </w:t>
      </w:r>
      <w:r w:rsidRPr="00801D79">
        <w:t>zamówienia</w:t>
      </w:r>
      <w:r w:rsidRPr="00801D79">
        <w:rPr>
          <w:spacing w:val="-2"/>
        </w:rPr>
        <w:t xml:space="preserve"> </w:t>
      </w:r>
      <w:r w:rsidRPr="00801D79">
        <w:t>wynosi</w:t>
      </w:r>
      <w:r w:rsidRPr="00801D79">
        <w:rPr>
          <w:spacing w:val="-1"/>
        </w:rPr>
        <w:t xml:space="preserve"> </w:t>
      </w:r>
      <w:r w:rsidRPr="00801D79">
        <w:rPr>
          <w:b/>
          <w:bCs/>
        </w:rPr>
        <w:t>12</w:t>
      </w:r>
      <w:r w:rsidRPr="00801D79">
        <w:rPr>
          <w:b/>
          <w:bCs/>
          <w:spacing w:val="-1"/>
        </w:rPr>
        <w:t xml:space="preserve"> </w:t>
      </w:r>
      <w:r w:rsidRPr="00801D79">
        <w:t>miesięcy</w:t>
      </w:r>
      <w:r w:rsidRPr="00801D79">
        <w:rPr>
          <w:spacing w:val="1"/>
        </w:rPr>
        <w:t xml:space="preserve"> </w:t>
      </w:r>
      <w:r w:rsidRPr="00801D79">
        <w:t xml:space="preserve">od </w:t>
      </w:r>
      <w:r w:rsidRPr="00801D79">
        <w:rPr>
          <w:b/>
        </w:rPr>
        <w:t>0</w:t>
      </w:r>
      <w:r w:rsidR="00E45FA2" w:rsidRPr="00801D79">
        <w:rPr>
          <w:b/>
        </w:rPr>
        <w:t>2</w:t>
      </w:r>
      <w:r w:rsidRPr="00801D79">
        <w:rPr>
          <w:b/>
        </w:rPr>
        <w:t>.</w:t>
      </w:r>
      <w:r w:rsidR="00E45FA2" w:rsidRPr="00801D79">
        <w:rPr>
          <w:b/>
        </w:rPr>
        <w:t>0</w:t>
      </w:r>
      <w:r w:rsidRPr="00801D79">
        <w:rPr>
          <w:b/>
        </w:rPr>
        <w:t>1.202</w:t>
      </w:r>
      <w:r w:rsidR="00E45FA2" w:rsidRPr="00801D79">
        <w:rPr>
          <w:b/>
        </w:rPr>
        <w:t>5</w:t>
      </w:r>
      <w:r w:rsidRPr="00801D79">
        <w:rPr>
          <w:b/>
        </w:rPr>
        <w:t>r. do</w:t>
      </w:r>
      <w:r w:rsidRPr="00801D79">
        <w:rPr>
          <w:b/>
          <w:spacing w:val="-1"/>
        </w:rPr>
        <w:t xml:space="preserve"> </w:t>
      </w:r>
      <w:r w:rsidR="00E45FA2" w:rsidRPr="00801D79">
        <w:rPr>
          <w:b/>
          <w:spacing w:val="-1"/>
        </w:rPr>
        <w:t>31</w:t>
      </w:r>
      <w:r w:rsidRPr="00801D79">
        <w:rPr>
          <w:b/>
          <w:spacing w:val="-2"/>
        </w:rPr>
        <w:t>.</w:t>
      </w:r>
      <w:r w:rsidR="00FC04C5" w:rsidRPr="00801D79">
        <w:rPr>
          <w:b/>
          <w:spacing w:val="-2"/>
        </w:rPr>
        <w:t>12</w:t>
      </w:r>
      <w:r w:rsidRPr="00801D79">
        <w:rPr>
          <w:b/>
          <w:spacing w:val="-2"/>
        </w:rPr>
        <w:t>.2025r.</w:t>
      </w:r>
    </w:p>
    <w:p w14:paraId="0F788CBC" w14:textId="77777777" w:rsidR="00DE07F4" w:rsidRPr="00801D79" w:rsidRDefault="00DE07F4">
      <w:pPr>
        <w:pStyle w:val="Tekstpodstawowy"/>
        <w:spacing w:before="230"/>
        <w:jc w:val="left"/>
        <w:rPr>
          <w:b/>
          <w:sz w:val="22"/>
          <w:szCs w:val="22"/>
        </w:rPr>
      </w:pPr>
    </w:p>
    <w:p w14:paraId="1EBBC657" w14:textId="6CE843F7" w:rsidR="00DE07F4" w:rsidRDefault="00000000">
      <w:pPr>
        <w:spacing w:before="1"/>
        <w:ind w:left="402"/>
        <w:rPr>
          <w:spacing w:val="-2"/>
        </w:rPr>
      </w:pPr>
      <w:r w:rsidRPr="00801D79">
        <w:rPr>
          <w:b/>
        </w:rPr>
        <w:t>ROZDZIAŁ</w:t>
      </w:r>
      <w:r w:rsidRPr="00801D79">
        <w:rPr>
          <w:b/>
          <w:spacing w:val="-5"/>
        </w:rPr>
        <w:t xml:space="preserve"> </w:t>
      </w:r>
      <w:r w:rsidRPr="00801D79">
        <w:rPr>
          <w:b/>
        </w:rPr>
        <w:t>VI</w:t>
      </w:r>
      <w:r w:rsidR="00346C6C">
        <w:rPr>
          <w:b/>
        </w:rPr>
        <w:t>I</w:t>
      </w:r>
      <w:r w:rsidRPr="00801D79">
        <w:rPr>
          <w:b/>
        </w:rPr>
        <w:t>I:</w:t>
      </w:r>
      <w:r w:rsidRPr="00801D79">
        <w:rPr>
          <w:b/>
          <w:spacing w:val="-3"/>
        </w:rPr>
        <w:t xml:space="preserve"> </w:t>
      </w:r>
      <w:r w:rsidRPr="00801D79">
        <w:t>PODSTAWY</w:t>
      </w:r>
      <w:r w:rsidRPr="00801D79">
        <w:rPr>
          <w:spacing w:val="-4"/>
        </w:rPr>
        <w:t xml:space="preserve"> </w:t>
      </w:r>
      <w:r w:rsidRPr="00801D79">
        <w:t>WYKLUCZENIA</w:t>
      </w:r>
      <w:r w:rsidRPr="00801D79">
        <w:rPr>
          <w:spacing w:val="-4"/>
        </w:rPr>
        <w:t xml:space="preserve"> </w:t>
      </w:r>
      <w:r w:rsidRPr="00801D79">
        <w:rPr>
          <w:spacing w:val="-2"/>
        </w:rPr>
        <w:t>POSTĘPOWANIA</w:t>
      </w:r>
    </w:p>
    <w:p w14:paraId="0BC8FE17" w14:textId="62E4BED5" w:rsidR="00FD1629" w:rsidRPr="00801D79" w:rsidRDefault="00FD1629">
      <w:pPr>
        <w:spacing w:before="1"/>
        <w:ind w:left="402"/>
      </w:pPr>
      <w:r w:rsidRPr="00801D79">
        <w:rPr>
          <w:noProof/>
        </w:rPr>
        <mc:AlternateContent>
          <mc:Choice Requires="wps">
            <w:drawing>
              <wp:anchor distT="0" distB="0" distL="0" distR="0" simplePos="0" relativeHeight="251699200" behindDoc="0" locked="0" layoutInCell="1" allowOverlap="1" wp14:anchorId="7C79EA89" wp14:editId="6C277EF4">
                <wp:simplePos x="0" y="0"/>
                <wp:positionH relativeFrom="page">
                  <wp:posOffset>825500</wp:posOffset>
                </wp:positionH>
                <wp:positionV relativeFrom="paragraph">
                  <wp:posOffset>-635</wp:posOffset>
                </wp:positionV>
                <wp:extent cx="5997575" cy="2222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2554425A" id="Graphic 11" o:spid="_x0000_s1026" style="position:absolute;margin-left:65pt;margin-top:-.05pt;width:472.25pt;height:1.75pt;z-index:251699200;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" path="m,22225l5997575,em,22225l5997575,e" filled="f" strokecolor="#4f81bc" strokeweight=".35mm">
                <v:path arrowok="t"/>
                <w10:wrap anchorx="page"/>
              </v:shape>
            </w:pict>
          </mc:Fallback>
        </mc:AlternateContent>
      </w:r>
    </w:p>
    <w:p w14:paraId="24B4BA5E" w14:textId="5DA2724E" w:rsidR="00DE07F4" w:rsidRPr="00801D79" w:rsidRDefault="00000000">
      <w:pPr>
        <w:pStyle w:val="Akapitzlist"/>
        <w:numPr>
          <w:ilvl w:val="0"/>
          <w:numId w:val="16"/>
        </w:numPr>
        <w:tabs>
          <w:tab w:val="left" w:pos="761"/>
        </w:tabs>
        <w:spacing w:before="182"/>
        <w:ind w:left="761" w:right="304"/>
      </w:pPr>
      <w:r w:rsidRPr="00801D79">
        <w:t xml:space="preserve">Z postępowania o udzielenie zamówienia wyklucza się Wykonawców, w stosunku do których zachodzi którakolwiek z okoliczności wskazanych: w </w:t>
      </w:r>
      <w:r w:rsidR="009B0BD0" w:rsidRPr="00801D79">
        <w:t>np</w:t>
      </w:r>
      <w:r w:rsidRPr="00801D79">
        <w:t xml:space="preserve">. 108 ust. 1 ustawy </w:t>
      </w:r>
      <w:proofErr w:type="spellStart"/>
      <w:r w:rsidRPr="00801D79">
        <w:t>Pzp</w:t>
      </w:r>
      <w:proofErr w:type="spellEnd"/>
      <w:r w:rsidRPr="00801D79">
        <w:t>.</w:t>
      </w:r>
    </w:p>
    <w:p w14:paraId="445E7BEB" w14:textId="6B810C4A" w:rsidR="00DE07F4" w:rsidRPr="00801D79" w:rsidRDefault="00000000">
      <w:pPr>
        <w:pStyle w:val="Akapitzlist"/>
        <w:numPr>
          <w:ilvl w:val="0"/>
          <w:numId w:val="16"/>
        </w:numPr>
        <w:tabs>
          <w:tab w:val="left" w:pos="761"/>
        </w:tabs>
        <w:ind w:left="761" w:hanging="359"/>
      </w:pPr>
      <w:r w:rsidRPr="00801D79">
        <w:t>Wykluczenie</w:t>
      </w:r>
      <w:r w:rsidRPr="00801D79">
        <w:rPr>
          <w:spacing w:val="-4"/>
        </w:rPr>
        <w:t xml:space="preserve"> </w:t>
      </w:r>
      <w:r w:rsidRPr="00801D79">
        <w:t>Wykonawcy</w:t>
      </w:r>
      <w:r w:rsidRPr="00801D79">
        <w:rPr>
          <w:spacing w:val="-1"/>
        </w:rPr>
        <w:t xml:space="preserve"> </w:t>
      </w:r>
      <w:r w:rsidRPr="00801D79">
        <w:t>następuje</w:t>
      </w:r>
      <w:r w:rsidRPr="00801D79">
        <w:rPr>
          <w:spacing w:val="-2"/>
        </w:rPr>
        <w:t xml:space="preserve"> </w:t>
      </w:r>
      <w:r w:rsidRPr="00801D79">
        <w:t>zgodnie</w:t>
      </w:r>
      <w:r w:rsidRPr="00801D79">
        <w:rPr>
          <w:spacing w:val="1"/>
        </w:rPr>
        <w:t xml:space="preserve"> </w:t>
      </w:r>
      <w:r w:rsidRPr="00801D79">
        <w:t>z</w:t>
      </w:r>
      <w:r w:rsidRPr="00801D79">
        <w:rPr>
          <w:spacing w:val="-2"/>
        </w:rPr>
        <w:t xml:space="preserve"> </w:t>
      </w:r>
      <w:r w:rsidR="009B0BD0" w:rsidRPr="00801D79">
        <w:t>np</w:t>
      </w:r>
      <w:r w:rsidRPr="00801D79">
        <w:t>. 111</w:t>
      </w:r>
      <w:r w:rsidRPr="00801D79">
        <w:rPr>
          <w:spacing w:val="-1"/>
        </w:rPr>
        <w:t xml:space="preserve"> </w:t>
      </w:r>
      <w:r w:rsidRPr="00801D79">
        <w:t xml:space="preserve">ustawy </w:t>
      </w:r>
      <w:proofErr w:type="spellStart"/>
      <w:r w:rsidRPr="00801D79">
        <w:rPr>
          <w:spacing w:val="-4"/>
        </w:rPr>
        <w:t>Pzp</w:t>
      </w:r>
      <w:proofErr w:type="spellEnd"/>
      <w:r w:rsidRPr="00801D79">
        <w:rPr>
          <w:spacing w:val="-4"/>
        </w:rPr>
        <w:t>.</w:t>
      </w:r>
    </w:p>
    <w:p w14:paraId="77C4C30E" w14:textId="43101BE2" w:rsidR="00DE07F4" w:rsidRPr="00801D79" w:rsidRDefault="00000000">
      <w:pPr>
        <w:pStyle w:val="Akapitzlist"/>
        <w:numPr>
          <w:ilvl w:val="0"/>
          <w:numId w:val="16"/>
        </w:numPr>
        <w:tabs>
          <w:tab w:val="left" w:pos="761"/>
        </w:tabs>
        <w:ind w:left="761" w:right="304"/>
      </w:pPr>
      <w:r w:rsidRPr="00801D79">
        <w:t xml:space="preserve">Zamawiający wykluczy z postępowania Wykonawcę, wobec którego zachodzą przesłanki określone w </w:t>
      </w:r>
      <w:r w:rsidR="009B0BD0" w:rsidRPr="00801D79">
        <w:t>np</w:t>
      </w:r>
      <w:r w:rsidRPr="00801D79">
        <w:t>. 7 ust. 1 ustawy z dnia 13 kwietnia 2022 r. o szczególnych rozwiązaniach w zakresie</w:t>
      </w:r>
      <w:r w:rsidRPr="00801D79">
        <w:rPr>
          <w:spacing w:val="-13"/>
        </w:rPr>
        <w:t xml:space="preserve"> </w:t>
      </w:r>
      <w:r w:rsidRPr="00801D79">
        <w:t>przeciwdziałania</w:t>
      </w:r>
      <w:r w:rsidRPr="00801D79">
        <w:rPr>
          <w:spacing w:val="-12"/>
        </w:rPr>
        <w:t xml:space="preserve"> </w:t>
      </w:r>
      <w:r w:rsidRPr="00801D79">
        <w:t>wspieraniu</w:t>
      </w:r>
      <w:r w:rsidRPr="00801D79">
        <w:rPr>
          <w:spacing w:val="-11"/>
        </w:rPr>
        <w:t xml:space="preserve"> </w:t>
      </w:r>
      <w:r w:rsidRPr="00801D79">
        <w:t>agresji</w:t>
      </w:r>
      <w:r w:rsidRPr="00801D79">
        <w:rPr>
          <w:spacing w:val="-11"/>
        </w:rPr>
        <w:t xml:space="preserve"> </w:t>
      </w:r>
      <w:r w:rsidRPr="00801D79">
        <w:t>na</w:t>
      </w:r>
      <w:r w:rsidRPr="00801D79">
        <w:rPr>
          <w:spacing w:val="-13"/>
        </w:rPr>
        <w:t xml:space="preserve"> </w:t>
      </w:r>
      <w:r w:rsidRPr="00801D79">
        <w:t>Ukrainę</w:t>
      </w:r>
      <w:r w:rsidRPr="00801D79">
        <w:rPr>
          <w:spacing w:val="-12"/>
        </w:rPr>
        <w:t xml:space="preserve"> </w:t>
      </w:r>
      <w:r w:rsidRPr="00801D79">
        <w:t>oraz</w:t>
      </w:r>
      <w:r w:rsidRPr="00801D79">
        <w:rPr>
          <w:spacing w:val="-13"/>
        </w:rPr>
        <w:t xml:space="preserve"> </w:t>
      </w:r>
      <w:r w:rsidRPr="00801D79">
        <w:t>służących</w:t>
      </w:r>
      <w:r w:rsidRPr="00801D79">
        <w:rPr>
          <w:spacing w:val="-12"/>
        </w:rPr>
        <w:t xml:space="preserve"> </w:t>
      </w:r>
      <w:r w:rsidRPr="00801D79">
        <w:t>ochronie</w:t>
      </w:r>
      <w:r w:rsidRPr="00801D79">
        <w:rPr>
          <w:spacing w:val="-13"/>
        </w:rPr>
        <w:t xml:space="preserve"> </w:t>
      </w:r>
      <w:r w:rsidRPr="00801D79">
        <w:t>bezpieczeństwa narodowego (tekst jednolity Dz.</w:t>
      </w:r>
      <w:r w:rsidR="00F67B3A" w:rsidRPr="00801D79">
        <w:t xml:space="preserve"> </w:t>
      </w:r>
      <w:r w:rsidRPr="00801D79">
        <w:t>U. 2024 poz. 507) tj.</w:t>
      </w:r>
    </w:p>
    <w:p w14:paraId="527BE460" w14:textId="391E6F1F" w:rsidR="00DE07F4" w:rsidRPr="00801D79" w:rsidRDefault="00000000">
      <w:pPr>
        <w:pStyle w:val="Akapitzlist"/>
        <w:numPr>
          <w:ilvl w:val="1"/>
          <w:numId w:val="16"/>
        </w:numPr>
        <w:spacing w:before="34" w:line="292" w:lineRule="auto"/>
        <w:ind w:right="308"/>
      </w:pPr>
      <w:r w:rsidRPr="00801D79">
        <w:t>Wykonawcę wymienionego w wykazach określonych w rozporządzeniu 765/2006 i rozporządzeniu</w:t>
      </w:r>
      <w:r w:rsidRPr="00801D79">
        <w:rPr>
          <w:spacing w:val="-3"/>
        </w:rPr>
        <w:t xml:space="preserve"> </w:t>
      </w:r>
      <w:r w:rsidRPr="00801D79">
        <w:t>269/2014</w:t>
      </w:r>
      <w:r w:rsidRPr="00801D79">
        <w:rPr>
          <w:spacing w:val="-3"/>
        </w:rPr>
        <w:t xml:space="preserve"> </w:t>
      </w:r>
      <w:r w:rsidRPr="00801D79">
        <w:t>albo</w:t>
      </w:r>
      <w:r w:rsidRPr="00801D79">
        <w:rPr>
          <w:spacing w:val="-3"/>
        </w:rPr>
        <w:t xml:space="preserve"> </w:t>
      </w:r>
      <w:r w:rsidRPr="00801D79">
        <w:t>wpisanego</w:t>
      </w:r>
      <w:r w:rsidRPr="00801D79">
        <w:rPr>
          <w:spacing w:val="-1"/>
        </w:rPr>
        <w:t xml:space="preserve"> </w:t>
      </w:r>
      <w:r w:rsidRPr="00801D79">
        <w:t>na</w:t>
      </w:r>
      <w:r w:rsidRPr="00801D79">
        <w:rPr>
          <w:spacing w:val="-4"/>
        </w:rPr>
        <w:t xml:space="preserve"> </w:t>
      </w:r>
      <w:r w:rsidRPr="00801D79">
        <w:t>listę</w:t>
      </w:r>
      <w:r w:rsidRPr="00801D79">
        <w:rPr>
          <w:spacing w:val="-2"/>
        </w:rPr>
        <w:t xml:space="preserve"> </w:t>
      </w:r>
      <w:r w:rsidRPr="00801D79">
        <w:t>na</w:t>
      </w:r>
      <w:r w:rsidRPr="00801D79">
        <w:rPr>
          <w:spacing w:val="-4"/>
        </w:rPr>
        <w:t xml:space="preserve"> </w:t>
      </w:r>
      <w:r w:rsidRPr="00801D79">
        <w:t>podstawie</w:t>
      </w:r>
      <w:r w:rsidRPr="00801D79">
        <w:rPr>
          <w:spacing w:val="-4"/>
        </w:rPr>
        <w:t xml:space="preserve"> </w:t>
      </w:r>
      <w:r w:rsidRPr="00801D79">
        <w:t>decyzji</w:t>
      </w:r>
      <w:r w:rsidRPr="00801D79">
        <w:rPr>
          <w:spacing w:val="-3"/>
        </w:rPr>
        <w:t xml:space="preserve"> </w:t>
      </w:r>
      <w:r w:rsidRPr="00801D79">
        <w:t>w</w:t>
      </w:r>
      <w:r w:rsidRPr="00801D79">
        <w:rPr>
          <w:spacing w:val="-4"/>
        </w:rPr>
        <w:t xml:space="preserve"> </w:t>
      </w:r>
      <w:r w:rsidRPr="00801D79">
        <w:t>sprawie</w:t>
      </w:r>
      <w:r w:rsidRPr="00801D79">
        <w:rPr>
          <w:spacing w:val="-2"/>
        </w:rPr>
        <w:t xml:space="preserve"> </w:t>
      </w:r>
      <w:r w:rsidRPr="00801D79">
        <w:t xml:space="preserve">wpisu na listę rozstrzygającej o zastosowaniu środka, o którym mowa w </w:t>
      </w:r>
      <w:r w:rsidR="009B0BD0" w:rsidRPr="00801D79">
        <w:t>np</w:t>
      </w:r>
      <w:r w:rsidRPr="00801D79">
        <w:t>. 1 pkt 3 ustawy;</w:t>
      </w:r>
    </w:p>
    <w:p w14:paraId="75F50D1D" w14:textId="069285AB" w:rsidR="00DE07F4" w:rsidRPr="00801D79" w:rsidRDefault="00000000">
      <w:pPr>
        <w:pStyle w:val="Akapitzlist"/>
        <w:numPr>
          <w:ilvl w:val="1"/>
          <w:numId w:val="16"/>
        </w:numPr>
        <w:spacing w:line="295" w:lineRule="auto"/>
        <w:ind w:right="306"/>
      </w:pPr>
      <w:r w:rsidRPr="00801D79">
        <w:t>Wykonawcę, którego beneficjentem rzeczywistym w rozumieniu ustawy z</w:t>
      </w:r>
      <w:r w:rsidRPr="00801D79">
        <w:rPr>
          <w:spacing w:val="-1"/>
        </w:rPr>
        <w:t xml:space="preserve"> </w:t>
      </w:r>
      <w:r w:rsidRPr="00801D79">
        <w:t>dnia 1 marca 2018</w:t>
      </w:r>
      <w:r w:rsidRPr="00801D79">
        <w:rPr>
          <w:spacing w:val="-15"/>
        </w:rPr>
        <w:t xml:space="preserve"> </w:t>
      </w:r>
      <w:r w:rsidRPr="00801D79">
        <w:t>r.</w:t>
      </w:r>
      <w:r w:rsidRPr="00801D79">
        <w:rPr>
          <w:spacing w:val="-15"/>
        </w:rPr>
        <w:t xml:space="preserve"> </w:t>
      </w:r>
      <w:r w:rsidRPr="00801D79">
        <w:t>o</w:t>
      </w:r>
      <w:r w:rsidRPr="00801D79">
        <w:rPr>
          <w:spacing w:val="-15"/>
        </w:rPr>
        <w:t xml:space="preserve"> </w:t>
      </w:r>
      <w:r w:rsidRPr="00801D79">
        <w:t>przeciwdziałaniu</w:t>
      </w:r>
      <w:r w:rsidRPr="00801D79">
        <w:rPr>
          <w:spacing w:val="-15"/>
        </w:rPr>
        <w:t xml:space="preserve"> </w:t>
      </w:r>
      <w:r w:rsidRPr="00801D79">
        <w:t>praniu</w:t>
      </w:r>
      <w:r w:rsidRPr="00801D79">
        <w:rPr>
          <w:spacing w:val="-15"/>
        </w:rPr>
        <w:t xml:space="preserve"> </w:t>
      </w:r>
      <w:r w:rsidRPr="00801D79">
        <w:t>pieniędzy</w:t>
      </w:r>
      <w:r w:rsidRPr="00801D79">
        <w:rPr>
          <w:spacing w:val="-15"/>
        </w:rPr>
        <w:t xml:space="preserve"> </w:t>
      </w:r>
      <w:r w:rsidRPr="00801D79">
        <w:t>oraz</w:t>
      </w:r>
      <w:r w:rsidRPr="00801D79">
        <w:rPr>
          <w:spacing w:val="-15"/>
        </w:rPr>
        <w:t xml:space="preserve"> </w:t>
      </w:r>
      <w:r w:rsidRPr="00801D79">
        <w:t>finansowaniu</w:t>
      </w:r>
      <w:r w:rsidRPr="00801D79">
        <w:rPr>
          <w:spacing w:val="-15"/>
        </w:rPr>
        <w:t xml:space="preserve"> </w:t>
      </w:r>
      <w:r w:rsidRPr="00801D79">
        <w:t>terroryzmu</w:t>
      </w:r>
      <w:r w:rsidRPr="00801D79">
        <w:rPr>
          <w:spacing w:val="-15"/>
        </w:rPr>
        <w:t xml:space="preserve"> </w:t>
      </w:r>
      <w:r w:rsidRPr="00801D79">
        <w:t>(Dz.</w:t>
      </w:r>
      <w:r w:rsidRPr="00801D79">
        <w:rPr>
          <w:spacing w:val="-15"/>
        </w:rPr>
        <w:t xml:space="preserve"> </w:t>
      </w:r>
      <w:r w:rsidRPr="00801D79">
        <w:t>U.</w:t>
      </w:r>
      <w:r w:rsidRPr="00801D79">
        <w:rPr>
          <w:spacing w:val="-15"/>
        </w:rPr>
        <w:t xml:space="preserve"> </w:t>
      </w:r>
      <w:r w:rsidRPr="00801D79">
        <w:t>z</w:t>
      </w:r>
      <w:r w:rsidRPr="00801D79">
        <w:rPr>
          <w:spacing w:val="-15"/>
        </w:rPr>
        <w:t xml:space="preserve"> </w:t>
      </w:r>
      <w:r w:rsidRPr="00801D79">
        <w:t xml:space="preserve">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009B0BD0" w:rsidRPr="00801D79">
        <w:t>np</w:t>
      </w:r>
      <w:r w:rsidRPr="00801D79">
        <w:t>. 1 pkt 3 ustawy;</w:t>
      </w:r>
    </w:p>
    <w:p w14:paraId="3FE5072C" w14:textId="17BF6FC4" w:rsidR="00DE07F4" w:rsidRDefault="00000000">
      <w:pPr>
        <w:pStyle w:val="Akapitzlist"/>
        <w:numPr>
          <w:ilvl w:val="1"/>
          <w:numId w:val="16"/>
        </w:numPr>
        <w:spacing w:before="52" w:line="275" w:lineRule="exact"/>
        <w:ind w:hanging="359"/>
      </w:pPr>
      <w:r w:rsidRPr="00FD1629">
        <w:t>Wykonawcę,</w:t>
      </w:r>
      <w:r w:rsidRPr="00FD1629">
        <w:rPr>
          <w:spacing w:val="13"/>
        </w:rPr>
        <w:t xml:space="preserve"> </w:t>
      </w:r>
      <w:r w:rsidRPr="00FD1629">
        <w:t>którego</w:t>
      </w:r>
      <w:r w:rsidRPr="00FD1629">
        <w:rPr>
          <w:spacing w:val="13"/>
        </w:rPr>
        <w:t xml:space="preserve"> </w:t>
      </w:r>
      <w:r w:rsidRPr="00FD1629">
        <w:t>jednostką</w:t>
      </w:r>
      <w:r w:rsidRPr="00FD1629">
        <w:rPr>
          <w:spacing w:val="12"/>
        </w:rPr>
        <w:t xml:space="preserve"> </w:t>
      </w:r>
      <w:r w:rsidRPr="00FD1629">
        <w:t>dominującą</w:t>
      </w:r>
      <w:r w:rsidRPr="00FD1629">
        <w:rPr>
          <w:spacing w:val="15"/>
        </w:rPr>
        <w:t xml:space="preserve"> </w:t>
      </w:r>
      <w:r w:rsidRPr="00FD1629">
        <w:t>w</w:t>
      </w:r>
      <w:r w:rsidRPr="00FD1629">
        <w:rPr>
          <w:spacing w:val="12"/>
        </w:rPr>
        <w:t xml:space="preserve"> </w:t>
      </w:r>
      <w:r w:rsidRPr="00FD1629">
        <w:t>rozumieniu</w:t>
      </w:r>
      <w:r w:rsidRPr="00FD1629">
        <w:rPr>
          <w:spacing w:val="13"/>
        </w:rPr>
        <w:t xml:space="preserve"> </w:t>
      </w:r>
      <w:r w:rsidR="009B0BD0" w:rsidRPr="00FD1629">
        <w:t>np</w:t>
      </w:r>
      <w:r w:rsidRPr="00FD1629">
        <w:t>.</w:t>
      </w:r>
      <w:r w:rsidRPr="00FD1629">
        <w:rPr>
          <w:spacing w:val="13"/>
        </w:rPr>
        <w:t xml:space="preserve"> </w:t>
      </w:r>
      <w:r w:rsidRPr="00FD1629">
        <w:t>3</w:t>
      </w:r>
      <w:r w:rsidRPr="00FD1629">
        <w:rPr>
          <w:spacing w:val="13"/>
        </w:rPr>
        <w:t xml:space="preserve"> </w:t>
      </w:r>
      <w:r w:rsidRPr="00FD1629">
        <w:t>ust.</w:t>
      </w:r>
      <w:r w:rsidRPr="00FD1629">
        <w:rPr>
          <w:spacing w:val="16"/>
        </w:rPr>
        <w:t xml:space="preserve"> </w:t>
      </w:r>
      <w:r w:rsidRPr="00FD1629">
        <w:t>1</w:t>
      </w:r>
      <w:r w:rsidRPr="00FD1629">
        <w:rPr>
          <w:spacing w:val="14"/>
        </w:rPr>
        <w:t xml:space="preserve"> </w:t>
      </w:r>
      <w:r w:rsidRPr="00FD1629">
        <w:t>pkt</w:t>
      </w:r>
      <w:r w:rsidRPr="00FD1629">
        <w:rPr>
          <w:spacing w:val="16"/>
        </w:rPr>
        <w:t xml:space="preserve"> </w:t>
      </w:r>
      <w:r w:rsidRPr="00FD1629">
        <w:t>37</w:t>
      </w:r>
      <w:r w:rsidRPr="00FD1629">
        <w:rPr>
          <w:spacing w:val="13"/>
        </w:rPr>
        <w:t xml:space="preserve"> </w:t>
      </w:r>
      <w:r w:rsidRPr="00FD1629">
        <w:t>ustawy</w:t>
      </w:r>
      <w:r w:rsidRPr="00FD1629">
        <w:rPr>
          <w:spacing w:val="16"/>
        </w:rPr>
        <w:t xml:space="preserve"> </w:t>
      </w:r>
      <w:r w:rsidRPr="00FD1629">
        <w:rPr>
          <w:spacing w:val="-10"/>
        </w:rPr>
        <w:t>z</w:t>
      </w:r>
      <w:r w:rsidR="00FD1629" w:rsidRPr="00FD1629">
        <w:rPr>
          <w:spacing w:val="-10"/>
        </w:rPr>
        <w:t xml:space="preserve"> </w:t>
      </w:r>
      <w:r w:rsidR="00FD1629">
        <w:rPr>
          <w:spacing w:val="-10"/>
        </w:rPr>
        <w:t xml:space="preserve"> </w:t>
      </w:r>
      <w:r w:rsidRPr="00FD1629">
        <w:t>dnia</w:t>
      </w:r>
      <w:r w:rsidRPr="00FD1629">
        <w:rPr>
          <w:spacing w:val="10"/>
        </w:rPr>
        <w:t xml:space="preserve"> </w:t>
      </w:r>
      <w:r w:rsidRPr="00FD1629">
        <w:t>29</w:t>
      </w:r>
      <w:r w:rsidRPr="00FD1629">
        <w:rPr>
          <w:spacing w:val="10"/>
        </w:rPr>
        <w:t xml:space="preserve"> </w:t>
      </w:r>
      <w:r w:rsidRPr="00FD1629">
        <w:t>września</w:t>
      </w:r>
      <w:r w:rsidRPr="00FD1629">
        <w:rPr>
          <w:spacing w:val="11"/>
        </w:rPr>
        <w:t xml:space="preserve"> </w:t>
      </w:r>
      <w:r w:rsidRPr="00FD1629">
        <w:t>1994</w:t>
      </w:r>
      <w:r w:rsidRPr="00FD1629">
        <w:rPr>
          <w:spacing w:val="10"/>
        </w:rPr>
        <w:t xml:space="preserve"> </w:t>
      </w:r>
      <w:r w:rsidRPr="00FD1629">
        <w:t>r.</w:t>
      </w:r>
      <w:r w:rsidRPr="00FD1629">
        <w:rPr>
          <w:spacing w:val="12"/>
        </w:rPr>
        <w:t xml:space="preserve"> </w:t>
      </w:r>
      <w:r w:rsidRPr="00FD1629">
        <w:t>o</w:t>
      </w:r>
      <w:r w:rsidRPr="00FD1629">
        <w:rPr>
          <w:spacing w:val="11"/>
        </w:rPr>
        <w:t xml:space="preserve"> </w:t>
      </w:r>
      <w:r w:rsidRPr="00FD1629">
        <w:t>rachunkowości</w:t>
      </w:r>
      <w:r w:rsidRPr="00FD1629">
        <w:rPr>
          <w:spacing w:val="11"/>
        </w:rPr>
        <w:t xml:space="preserve"> </w:t>
      </w:r>
      <w:r w:rsidRPr="00FD1629">
        <w:t>(Dz.</w:t>
      </w:r>
      <w:r w:rsidRPr="00FD1629">
        <w:rPr>
          <w:spacing w:val="10"/>
        </w:rPr>
        <w:t xml:space="preserve"> </w:t>
      </w:r>
      <w:r w:rsidRPr="00FD1629">
        <w:t>U.</w:t>
      </w:r>
      <w:r w:rsidRPr="00FD1629">
        <w:rPr>
          <w:spacing w:val="11"/>
        </w:rPr>
        <w:t xml:space="preserve"> </w:t>
      </w:r>
      <w:r w:rsidRPr="00FD1629">
        <w:t>z</w:t>
      </w:r>
      <w:r w:rsidRPr="00FD1629">
        <w:rPr>
          <w:spacing w:val="9"/>
        </w:rPr>
        <w:t xml:space="preserve"> </w:t>
      </w:r>
      <w:r w:rsidRPr="00FD1629">
        <w:t>2023</w:t>
      </w:r>
      <w:r w:rsidRPr="00FD1629">
        <w:rPr>
          <w:spacing w:val="10"/>
        </w:rPr>
        <w:t xml:space="preserve"> </w:t>
      </w:r>
      <w:r w:rsidRPr="00FD1629">
        <w:t>r.</w:t>
      </w:r>
      <w:r w:rsidRPr="00FD1629">
        <w:rPr>
          <w:spacing w:val="11"/>
        </w:rPr>
        <w:t xml:space="preserve"> </w:t>
      </w:r>
      <w:r w:rsidRPr="00FD1629">
        <w:t>poz.</w:t>
      </w:r>
      <w:r w:rsidRPr="00FD1629">
        <w:rPr>
          <w:spacing w:val="10"/>
        </w:rPr>
        <w:t xml:space="preserve"> </w:t>
      </w:r>
      <w:r w:rsidRPr="00FD1629">
        <w:t>120,</w:t>
      </w:r>
      <w:r w:rsidRPr="00FD1629">
        <w:rPr>
          <w:spacing w:val="10"/>
        </w:rPr>
        <w:t xml:space="preserve"> </w:t>
      </w:r>
      <w:r w:rsidRPr="00FD1629">
        <w:t>295</w:t>
      </w:r>
      <w:r w:rsidRPr="00FD1629">
        <w:rPr>
          <w:spacing w:val="11"/>
        </w:rPr>
        <w:t xml:space="preserve"> </w:t>
      </w:r>
      <w:r w:rsidRPr="00FD1629">
        <w:t>i</w:t>
      </w:r>
      <w:r w:rsidRPr="00FD1629">
        <w:rPr>
          <w:spacing w:val="11"/>
        </w:rPr>
        <w:t xml:space="preserve"> </w:t>
      </w:r>
      <w:r w:rsidRPr="00FD1629">
        <w:t>1598),</w:t>
      </w:r>
      <w:r w:rsidRPr="00FD1629">
        <w:rPr>
          <w:spacing w:val="11"/>
        </w:rPr>
        <w:t xml:space="preserve"> </w:t>
      </w:r>
      <w:r w:rsidRPr="00FD1629">
        <w:rPr>
          <w:spacing w:val="-4"/>
        </w:rPr>
        <w:t>jest</w:t>
      </w:r>
      <w:r w:rsidR="00E45FA2" w:rsidRPr="00FD1629">
        <w:rPr>
          <w:spacing w:val="-4"/>
        </w:rPr>
        <w:t xml:space="preserve"> </w:t>
      </w:r>
      <w:r w:rsidRPr="00FD1629">
        <w:t>podmiot wymieniony w wykazach określonych w rozporządzeniu 765/2006 i rozporządzeniu</w:t>
      </w:r>
      <w:r w:rsidRPr="00FD1629">
        <w:rPr>
          <w:spacing w:val="-8"/>
        </w:rPr>
        <w:t xml:space="preserve"> </w:t>
      </w:r>
      <w:r w:rsidRPr="00FD1629">
        <w:t>269/2014</w:t>
      </w:r>
      <w:r w:rsidRPr="00FD1629">
        <w:rPr>
          <w:spacing w:val="-8"/>
        </w:rPr>
        <w:t xml:space="preserve"> </w:t>
      </w:r>
      <w:r w:rsidRPr="00FD1629">
        <w:t>albo</w:t>
      </w:r>
      <w:r w:rsidRPr="00FD1629">
        <w:rPr>
          <w:spacing w:val="-8"/>
        </w:rPr>
        <w:t xml:space="preserve"> </w:t>
      </w:r>
      <w:r w:rsidRPr="00FD1629">
        <w:t>wpisany</w:t>
      </w:r>
      <w:r w:rsidRPr="00FD1629">
        <w:rPr>
          <w:spacing w:val="-8"/>
        </w:rPr>
        <w:t xml:space="preserve"> </w:t>
      </w:r>
      <w:r w:rsidRPr="00FD1629">
        <w:t>na</w:t>
      </w:r>
      <w:r w:rsidRPr="00FD1629">
        <w:rPr>
          <w:spacing w:val="-9"/>
        </w:rPr>
        <w:t xml:space="preserve"> </w:t>
      </w:r>
      <w:r w:rsidRPr="00FD1629">
        <w:t>listę</w:t>
      </w:r>
      <w:r w:rsidRPr="00FD1629">
        <w:rPr>
          <w:spacing w:val="-8"/>
        </w:rPr>
        <w:t xml:space="preserve"> </w:t>
      </w:r>
      <w:r w:rsidRPr="00FD1629">
        <w:t>lub</w:t>
      </w:r>
      <w:r w:rsidRPr="00FD1629">
        <w:rPr>
          <w:spacing w:val="-8"/>
        </w:rPr>
        <w:t xml:space="preserve"> </w:t>
      </w:r>
      <w:r w:rsidRPr="00FD1629">
        <w:t>będący</w:t>
      </w:r>
      <w:r w:rsidRPr="00FD1629">
        <w:rPr>
          <w:spacing w:val="-6"/>
        </w:rPr>
        <w:t xml:space="preserve"> </w:t>
      </w:r>
      <w:r w:rsidRPr="00FD1629">
        <w:t>taką</w:t>
      </w:r>
      <w:r w:rsidRPr="00FD1629">
        <w:rPr>
          <w:spacing w:val="-10"/>
        </w:rPr>
        <w:t xml:space="preserve"> </w:t>
      </w:r>
      <w:r w:rsidRPr="00FD1629">
        <w:t>jednostką</w:t>
      </w:r>
      <w:r w:rsidRPr="00FD1629">
        <w:rPr>
          <w:spacing w:val="-9"/>
        </w:rPr>
        <w:t xml:space="preserve"> </w:t>
      </w:r>
      <w:r w:rsidRPr="00FD1629">
        <w:t>dominującą</w:t>
      </w:r>
      <w:r w:rsidRPr="00FD1629">
        <w:rPr>
          <w:spacing w:val="-9"/>
        </w:rPr>
        <w:t xml:space="preserve"> </w:t>
      </w:r>
      <w:r w:rsidRPr="00FD1629">
        <w:t>od dnia</w:t>
      </w:r>
      <w:r w:rsidRPr="00FD1629">
        <w:rPr>
          <w:spacing w:val="-10"/>
        </w:rPr>
        <w:t xml:space="preserve"> </w:t>
      </w:r>
      <w:r w:rsidRPr="00FD1629">
        <w:t>24</w:t>
      </w:r>
      <w:r w:rsidRPr="00FD1629">
        <w:rPr>
          <w:spacing w:val="-10"/>
        </w:rPr>
        <w:t xml:space="preserve"> </w:t>
      </w:r>
      <w:r w:rsidRPr="00FD1629">
        <w:t>lutego</w:t>
      </w:r>
      <w:r w:rsidRPr="00FD1629">
        <w:rPr>
          <w:spacing w:val="-10"/>
        </w:rPr>
        <w:t xml:space="preserve"> </w:t>
      </w:r>
      <w:r w:rsidRPr="00FD1629">
        <w:t>2022</w:t>
      </w:r>
      <w:r w:rsidRPr="00FD1629">
        <w:rPr>
          <w:spacing w:val="-10"/>
        </w:rPr>
        <w:t xml:space="preserve"> </w:t>
      </w:r>
      <w:r w:rsidRPr="00FD1629">
        <w:t>r.,</w:t>
      </w:r>
      <w:r w:rsidRPr="00FD1629">
        <w:rPr>
          <w:spacing w:val="-10"/>
        </w:rPr>
        <w:t xml:space="preserve"> </w:t>
      </w:r>
      <w:r w:rsidRPr="00FD1629">
        <w:t>o</w:t>
      </w:r>
      <w:r w:rsidRPr="00FD1629">
        <w:rPr>
          <w:spacing w:val="-10"/>
        </w:rPr>
        <w:t xml:space="preserve"> </w:t>
      </w:r>
      <w:r w:rsidRPr="00FD1629">
        <w:t>ile</w:t>
      </w:r>
      <w:r w:rsidRPr="00FD1629">
        <w:rPr>
          <w:spacing w:val="-10"/>
        </w:rPr>
        <w:t xml:space="preserve"> </w:t>
      </w:r>
      <w:r w:rsidRPr="00FD1629">
        <w:t>został</w:t>
      </w:r>
      <w:r w:rsidRPr="00FD1629">
        <w:rPr>
          <w:spacing w:val="-9"/>
        </w:rPr>
        <w:t xml:space="preserve"> </w:t>
      </w:r>
      <w:r w:rsidRPr="00FD1629">
        <w:t>wpisany</w:t>
      </w:r>
      <w:r w:rsidRPr="00FD1629">
        <w:rPr>
          <w:spacing w:val="-10"/>
        </w:rPr>
        <w:t xml:space="preserve"> </w:t>
      </w:r>
      <w:r w:rsidRPr="00FD1629">
        <w:t>na</w:t>
      </w:r>
      <w:r w:rsidRPr="00FD1629">
        <w:rPr>
          <w:spacing w:val="-11"/>
        </w:rPr>
        <w:t xml:space="preserve"> </w:t>
      </w:r>
      <w:r w:rsidRPr="00FD1629">
        <w:t>listę</w:t>
      </w:r>
      <w:r w:rsidRPr="00FD1629">
        <w:rPr>
          <w:spacing w:val="-10"/>
        </w:rPr>
        <w:t xml:space="preserve"> </w:t>
      </w:r>
      <w:r w:rsidRPr="00FD1629">
        <w:t>na</w:t>
      </w:r>
      <w:r w:rsidRPr="00FD1629">
        <w:rPr>
          <w:spacing w:val="-11"/>
        </w:rPr>
        <w:t xml:space="preserve"> </w:t>
      </w:r>
      <w:r w:rsidRPr="00FD1629">
        <w:t>podstawie</w:t>
      </w:r>
      <w:r w:rsidRPr="00FD1629">
        <w:rPr>
          <w:spacing w:val="-11"/>
        </w:rPr>
        <w:t xml:space="preserve"> </w:t>
      </w:r>
      <w:r w:rsidRPr="00FD1629">
        <w:t>decyzji</w:t>
      </w:r>
      <w:r w:rsidRPr="00FD1629">
        <w:rPr>
          <w:spacing w:val="-9"/>
        </w:rPr>
        <w:t xml:space="preserve"> </w:t>
      </w:r>
      <w:r w:rsidRPr="00FD1629">
        <w:t>w</w:t>
      </w:r>
      <w:r w:rsidRPr="00FD1629">
        <w:rPr>
          <w:spacing w:val="-10"/>
        </w:rPr>
        <w:t xml:space="preserve"> </w:t>
      </w:r>
      <w:r w:rsidRPr="00FD1629">
        <w:t>sprawie</w:t>
      </w:r>
      <w:r w:rsidRPr="00FD1629">
        <w:rPr>
          <w:spacing w:val="-11"/>
        </w:rPr>
        <w:t xml:space="preserve"> </w:t>
      </w:r>
      <w:r w:rsidRPr="00FD1629">
        <w:t>wpisu na listę rozstrzygającej o zastosowaniu środka, o którym mowa w art. 1 pkt 3 ustawy.</w:t>
      </w:r>
    </w:p>
    <w:p w14:paraId="5229680F" w14:textId="01757D83" w:rsidR="00863461" w:rsidRPr="00FD1629" w:rsidRDefault="00863461">
      <w:pPr>
        <w:pStyle w:val="Akapitzlist"/>
        <w:numPr>
          <w:ilvl w:val="0"/>
          <w:numId w:val="44"/>
        </w:numPr>
        <w:spacing w:before="52" w:line="275" w:lineRule="exact"/>
      </w:pPr>
      <w:r>
        <w:t>Wykonawca może zostać wykluczony przez zamawiającego na każdym etapie postepowania o udzielenie zamówienia.</w:t>
      </w:r>
    </w:p>
    <w:p w14:paraId="5050E751" w14:textId="77777777" w:rsidR="00DE07F4" w:rsidRPr="00801D79" w:rsidRDefault="00DE07F4" w:rsidP="00FD1629">
      <w:pPr>
        <w:pStyle w:val="Tekstpodstawowy"/>
        <w:jc w:val="left"/>
        <w:rPr>
          <w:sz w:val="22"/>
          <w:szCs w:val="22"/>
        </w:rPr>
      </w:pPr>
    </w:p>
    <w:p w14:paraId="4F8F1EEC" w14:textId="7E869D78" w:rsidR="00DE07F4" w:rsidRPr="00801D79" w:rsidRDefault="00000000">
      <w:pPr>
        <w:ind w:left="402"/>
      </w:pPr>
      <w:r w:rsidRPr="00801D79">
        <w:rPr>
          <w:b/>
        </w:rPr>
        <w:t>ROZDZIAŁ</w:t>
      </w:r>
      <w:r w:rsidRPr="00801D79">
        <w:rPr>
          <w:b/>
          <w:spacing w:val="-4"/>
        </w:rPr>
        <w:t xml:space="preserve"> </w:t>
      </w:r>
      <w:r w:rsidR="00346C6C">
        <w:rPr>
          <w:b/>
          <w:spacing w:val="-4"/>
        </w:rPr>
        <w:t>IX</w:t>
      </w:r>
      <w:r w:rsidRPr="00801D79">
        <w:rPr>
          <w:b/>
        </w:rPr>
        <w:t>:</w:t>
      </w:r>
      <w:r w:rsidRPr="00801D79">
        <w:rPr>
          <w:b/>
          <w:spacing w:val="-2"/>
        </w:rPr>
        <w:t xml:space="preserve"> </w:t>
      </w:r>
      <w:r w:rsidRPr="00801D79">
        <w:t>WARUNKI</w:t>
      </w:r>
      <w:r w:rsidRPr="00801D79">
        <w:rPr>
          <w:spacing w:val="-6"/>
        </w:rPr>
        <w:t xml:space="preserve"> </w:t>
      </w:r>
      <w:r w:rsidRPr="00801D79">
        <w:t>UDZIAŁU</w:t>
      </w:r>
      <w:r w:rsidRPr="00801D79">
        <w:rPr>
          <w:spacing w:val="-3"/>
        </w:rPr>
        <w:t xml:space="preserve"> </w:t>
      </w:r>
      <w:r w:rsidRPr="00801D79">
        <w:t>W</w:t>
      </w:r>
      <w:r w:rsidRPr="00801D79">
        <w:rPr>
          <w:spacing w:val="-2"/>
        </w:rPr>
        <w:t xml:space="preserve"> POSTĘPOWANIU</w:t>
      </w:r>
    </w:p>
    <w:p w14:paraId="40A21987" w14:textId="77777777" w:rsidR="00DE07F4" w:rsidRPr="00801D79" w:rsidRDefault="00000000">
      <w:pPr>
        <w:pStyle w:val="Tekstpodstawowy"/>
        <w:spacing w:before="4"/>
        <w:jc w:val="left"/>
        <w:rPr>
          <w:sz w:val="22"/>
          <w:szCs w:val="22"/>
        </w:rPr>
      </w:pPr>
      <w:r w:rsidRPr="00801D79">
        <w:rPr>
          <w:noProof/>
          <w:sz w:val="22"/>
          <w:szCs w:val="22"/>
        </w:rPr>
        <mc:AlternateContent>
          <mc:Choice Requires="wps">
            <w:drawing>
              <wp:anchor distT="0" distB="0" distL="0" distR="0" simplePos="0" relativeHeight="251634176" behindDoc="1" locked="0" layoutInCell="1" allowOverlap="1" wp14:anchorId="46506520" wp14:editId="154454F8">
                <wp:simplePos x="0" y="0"/>
                <wp:positionH relativeFrom="page">
                  <wp:posOffset>1089025</wp:posOffset>
                </wp:positionH>
                <wp:positionV relativeFrom="paragraph">
                  <wp:posOffset>149817</wp:posOffset>
                </wp:positionV>
                <wp:extent cx="5997575" cy="22225"/>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322930EA" id="Graphic 12" o:spid="_x0000_s1026" style="position:absolute;margin-left:85.75pt;margin-top:11.8pt;width:472.25pt;height:1.75pt;z-index:-251682304;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" path="m,22225l5997575,e" filled="f" strokecolor="#4f81bc" strokeweight=".35mm">
                <v:path arrowok="t"/>
                <w10:wrap type="topAndBottom" anchorx="page"/>
              </v:shape>
            </w:pict>
          </mc:Fallback>
        </mc:AlternateContent>
      </w:r>
    </w:p>
    <w:p w14:paraId="25BA290F" w14:textId="77777777" w:rsidR="00DE07F4" w:rsidRPr="00801D79" w:rsidRDefault="00000000">
      <w:pPr>
        <w:pStyle w:val="Nagwek2"/>
        <w:numPr>
          <w:ilvl w:val="0"/>
          <w:numId w:val="15"/>
        </w:numPr>
        <w:tabs>
          <w:tab w:val="left" w:pos="632"/>
        </w:tabs>
        <w:spacing w:before="218"/>
        <w:ind w:hanging="230"/>
        <w:rPr>
          <w:sz w:val="22"/>
          <w:szCs w:val="22"/>
        </w:rPr>
      </w:pPr>
      <w:r w:rsidRPr="00801D79">
        <w:rPr>
          <w:sz w:val="22"/>
          <w:szCs w:val="22"/>
        </w:rPr>
        <w:t>O</w:t>
      </w:r>
      <w:r w:rsidRPr="00801D79">
        <w:rPr>
          <w:spacing w:val="-14"/>
          <w:sz w:val="22"/>
          <w:szCs w:val="22"/>
        </w:rPr>
        <w:t xml:space="preserve"> </w:t>
      </w:r>
      <w:r w:rsidRPr="00801D79">
        <w:rPr>
          <w:sz w:val="22"/>
          <w:szCs w:val="22"/>
        </w:rPr>
        <w:t>udzielenie</w:t>
      </w:r>
      <w:r w:rsidRPr="00801D79">
        <w:rPr>
          <w:spacing w:val="-13"/>
          <w:sz w:val="22"/>
          <w:szCs w:val="22"/>
        </w:rPr>
        <w:t xml:space="preserve"> </w:t>
      </w:r>
      <w:r w:rsidRPr="00801D79">
        <w:rPr>
          <w:sz w:val="22"/>
          <w:szCs w:val="22"/>
        </w:rPr>
        <w:t>zamówienia</w:t>
      </w:r>
      <w:r w:rsidRPr="00801D79">
        <w:rPr>
          <w:spacing w:val="-11"/>
          <w:sz w:val="22"/>
          <w:szCs w:val="22"/>
        </w:rPr>
        <w:t xml:space="preserve"> </w:t>
      </w:r>
      <w:r w:rsidRPr="00801D79">
        <w:rPr>
          <w:sz w:val="22"/>
          <w:szCs w:val="22"/>
        </w:rPr>
        <w:t>mogą</w:t>
      </w:r>
      <w:r w:rsidRPr="00801D79">
        <w:rPr>
          <w:spacing w:val="-12"/>
          <w:sz w:val="22"/>
          <w:szCs w:val="22"/>
        </w:rPr>
        <w:t xml:space="preserve"> </w:t>
      </w:r>
      <w:r w:rsidRPr="00801D79">
        <w:rPr>
          <w:sz w:val="22"/>
          <w:szCs w:val="22"/>
        </w:rPr>
        <w:t>ubiegać</w:t>
      </w:r>
      <w:r w:rsidRPr="00801D79">
        <w:rPr>
          <w:spacing w:val="-12"/>
          <w:sz w:val="22"/>
          <w:szCs w:val="22"/>
        </w:rPr>
        <w:t xml:space="preserve"> </w:t>
      </w:r>
      <w:r w:rsidRPr="00801D79">
        <w:rPr>
          <w:sz w:val="22"/>
          <w:szCs w:val="22"/>
        </w:rPr>
        <w:t>się</w:t>
      </w:r>
      <w:r w:rsidRPr="00801D79">
        <w:rPr>
          <w:spacing w:val="-12"/>
          <w:sz w:val="22"/>
          <w:szCs w:val="22"/>
        </w:rPr>
        <w:t xml:space="preserve"> </w:t>
      </w:r>
      <w:r w:rsidRPr="00801D79">
        <w:rPr>
          <w:sz w:val="22"/>
          <w:szCs w:val="22"/>
        </w:rPr>
        <w:t>Wykonawcy,</w:t>
      </w:r>
      <w:r w:rsidRPr="00801D79">
        <w:rPr>
          <w:spacing w:val="-12"/>
          <w:sz w:val="22"/>
          <w:szCs w:val="22"/>
        </w:rPr>
        <w:t xml:space="preserve"> </w:t>
      </w:r>
      <w:r w:rsidRPr="00801D79">
        <w:rPr>
          <w:sz w:val="22"/>
          <w:szCs w:val="22"/>
        </w:rPr>
        <w:t>którzy</w:t>
      </w:r>
      <w:r w:rsidRPr="00801D79">
        <w:rPr>
          <w:spacing w:val="-11"/>
          <w:sz w:val="22"/>
          <w:szCs w:val="22"/>
        </w:rPr>
        <w:t xml:space="preserve"> </w:t>
      </w:r>
      <w:r w:rsidRPr="00801D79">
        <w:rPr>
          <w:sz w:val="22"/>
          <w:szCs w:val="22"/>
        </w:rPr>
        <w:t>spełniają</w:t>
      </w:r>
      <w:r w:rsidRPr="00801D79">
        <w:rPr>
          <w:spacing w:val="-12"/>
          <w:sz w:val="22"/>
          <w:szCs w:val="22"/>
        </w:rPr>
        <w:t xml:space="preserve"> </w:t>
      </w:r>
      <w:r w:rsidRPr="00801D79">
        <w:rPr>
          <w:sz w:val="22"/>
          <w:szCs w:val="22"/>
        </w:rPr>
        <w:t>warunki</w:t>
      </w:r>
      <w:r w:rsidRPr="00801D79">
        <w:rPr>
          <w:spacing w:val="-11"/>
          <w:sz w:val="22"/>
          <w:szCs w:val="22"/>
        </w:rPr>
        <w:t xml:space="preserve"> </w:t>
      </w:r>
      <w:r w:rsidRPr="00801D79">
        <w:rPr>
          <w:spacing w:val="-2"/>
          <w:sz w:val="22"/>
          <w:szCs w:val="22"/>
        </w:rPr>
        <w:t>dotyczące:</w:t>
      </w:r>
    </w:p>
    <w:p w14:paraId="71C5F631" w14:textId="77777777" w:rsidR="00DE07F4" w:rsidRPr="00801D79" w:rsidRDefault="00000000">
      <w:pPr>
        <w:pStyle w:val="Akapitzlist"/>
        <w:numPr>
          <w:ilvl w:val="1"/>
          <w:numId w:val="15"/>
        </w:numPr>
        <w:tabs>
          <w:tab w:val="left" w:pos="882"/>
        </w:tabs>
        <w:spacing w:before="183"/>
      </w:pPr>
      <w:r w:rsidRPr="00801D79">
        <w:rPr>
          <w:b/>
        </w:rPr>
        <w:t>zdolności</w:t>
      </w:r>
      <w:r w:rsidRPr="00801D79">
        <w:rPr>
          <w:b/>
          <w:spacing w:val="-1"/>
        </w:rPr>
        <w:t xml:space="preserve"> </w:t>
      </w:r>
      <w:r w:rsidRPr="00801D79">
        <w:rPr>
          <w:b/>
        </w:rPr>
        <w:t>do</w:t>
      </w:r>
      <w:r w:rsidRPr="00801D79">
        <w:rPr>
          <w:b/>
          <w:spacing w:val="-1"/>
        </w:rPr>
        <w:t xml:space="preserve"> </w:t>
      </w:r>
      <w:r w:rsidRPr="00801D79">
        <w:rPr>
          <w:b/>
        </w:rPr>
        <w:t>występowania</w:t>
      </w:r>
      <w:r w:rsidRPr="00801D79">
        <w:rPr>
          <w:b/>
          <w:spacing w:val="-1"/>
        </w:rPr>
        <w:t xml:space="preserve"> </w:t>
      </w:r>
      <w:r w:rsidRPr="00801D79">
        <w:rPr>
          <w:b/>
        </w:rPr>
        <w:t>w</w:t>
      </w:r>
      <w:r w:rsidRPr="00801D79">
        <w:rPr>
          <w:b/>
          <w:spacing w:val="-2"/>
        </w:rPr>
        <w:t xml:space="preserve"> </w:t>
      </w:r>
      <w:r w:rsidRPr="00801D79">
        <w:rPr>
          <w:b/>
        </w:rPr>
        <w:t>obrocie</w:t>
      </w:r>
      <w:r w:rsidRPr="00801D79">
        <w:rPr>
          <w:b/>
          <w:spacing w:val="-1"/>
        </w:rPr>
        <w:t xml:space="preserve"> </w:t>
      </w:r>
      <w:r w:rsidRPr="00801D79">
        <w:rPr>
          <w:b/>
          <w:spacing w:val="-2"/>
        </w:rPr>
        <w:t>gospodarczym</w:t>
      </w:r>
      <w:r w:rsidRPr="00801D79">
        <w:rPr>
          <w:spacing w:val="-2"/>
        </w:rPr>
        <w:t>:</w:t>
      </w:r>
    </w:p>
    <w:p w14:paraId="5282BC85" w14:textId="77777777" w:rsidR="00DE07F4" w:rsidRPr="00801D79" w:rsidRDefault="00000000">
      <w:pPr>
        <w:pStyle w:val="Tekstpodstawowy"/>
        <w:spacing w:before="183"/>
        <w:ind w:left="402"/>
        <w:jc w:val="left"/>
        <w:rPr>
          <w:sz w:val="22"/>
          <w:szCs w:val="22"/>
        </w:rPr>
      </w:pPr>
      <w:r w:rsidRPr="00801D79">
        <w:rPr>
          <w:sz w:val="22"/>
          <w:szCs w:val="22"/>
        </w:rPr>
        <w:t>Zamawiający</w:t>
      </w:r>
      <w:r w:rsidRPr="00801D79">
        <w:rPr>
          <w:spacing w:val="-4"/>
          <w:sz w:val="22"/>
          <w:szCs w:val="22"/>
        </w:rPr>
        <w:t xml:space="preserve"> </w:t>
      </w:r>
      <w:r w:rsidRPr="00801D79">
        <w:rPr>
          <w:sz w:val="22"/>
          <w:szCs w:val="22"/>
          <w:u w:val="single"/>
        </w:rPr>
        <w:t>nie</w:t>
      </w:r>
      <w:r w:rsidRPr="00801D79">
        <w:rPr>
          <w:spacing w:val="-2"/>
          <w:sz w:val="22"/>
          <w:szCs w:val="22"/>
          <w:u w:val="single"/>
        </w:rPr>
        <w:t xml:space="preserve"> </w:t>
      </w:r>
      <w:r w:rsidRPr="00801D79">
        <w:rPr>
          <w:sz w:val="22"/>
          <w:szCs w:val="22"/>
          <w:u w:val="single"/>
        </w:rPr>
        <w:t>stawia</w:t>
      </w:r>
      <w:r w:rsidRPr="00801D79">
        <w:rPr>
          <w:sz w:val="22"/>
          <w:szCs w:val="22"/>
        </w:rPr>
        <w:t xml:space="preserve"> warunku</w:t>
      </w:r>
      <w:r w:rsidRPr="00801D79">
        <w:rPr>
          <w:spacing w:val="-3"/>
          <w:sz w:val="22"/>
          <w:szCs w:val="22"/>
        </w:rPr>
        <w:t xml:space="preserve"> </w:t>
      </w:r>
      <w:r w:rsidRPr="00801D79">
        <w:rPr>
          <w:sz w:val="22"/>
          <w:szCs w:val="22"/>
        </w:rPr>
        <w:t>w</w:t>
      </w:r>
      <w:r w:rsidRPr="00801D79">
        <w:rPr>
          <w:spacing w:val="-3"/>
          <w:sz w:val="22"/>
          <w:szCs w:val="22"/>
        </w:rPr>
        <w:t xml:space="preserve"> </w:t>
      </w:r>
      <w:r w:rsidRPr="00801D79">
        <w:rPr>
          <w:sz w:val="22"/>
          <w:szCs w:val="22"/>
        </w:rPr>
        <w:t>powyższym</w:t>
      </w:r>
      <w:r w:rsidRPr="00801D79">
        <w:rPr>
          <w:spacing w:val="-1"/>
          <w:sz w:val="22"/>
          <w:szCs w:val="22"/>
        </w:rPr>
        <w:t xml:space="preserve"> </w:t>
      </w:r>
      <w:r w:rsidRPr="00801D79">
        <w:rPr>
          <w:spacing w:val="-2"/>
          <w:sz w:val="22"/>
          <w:szCs w:val="22"/>
        </w:rPr>
        <w:t>zakresie.</w:t>
      </w:r>
    </w:p>
    <w:p w14:paraId="7C872AEE" w14:textId="77777777" w:rsidR="00DE07F4" w:rsidRDefault="00000000">
      <w:pPr>
        <w:pStyle w:val="Nagwek2"/>
        <w:spacing w:before="182" w:line="259" w:lineRule="auto"/>
        <w:ind w:right="309"/>
        <w:jc w:val="both"/>
        <w:rPr>
          <w:sz w:val="22"/>
          <w:szCs w:val="22"/>
        </w:rPr>
      </w:pPr>
      <w:r w:rsidRPr="00801D79">
        <w:rPr>
          <w:sz w:val="22"/>
          <w:szCs w:val="22"/>
        </w:rPr>
        <w:t>1.2</w:t>
      </w:r>
      <w:r w:rsidRPr="00801D79">
        <w:rPr>
          <w:spacing w:val="40"/>
          <w:sz w:val="22"/>
          <w:szCs w:val="22"/>
        </w:rPr>
        <w:t xml:space="preserve"> </w:t>
      </w:r>
      <w:r w:rsidRPr="00801D79">
        <w:rPr>
          <w:sz w:val="22"/>
          <w:szCs w:val="22"/>
        </w:rPr>
        <w:t>uprawnień do prowadzenia określonej działalności gospodarczej lub zawodowej, o ile wynika to z odrębnych przepisów:</w:t>
      </w:r>
    </w:p>
    <w:p w14:paraId="01F3F1A9" w14:textId="77777777" w:rsidR="00AA0A3A" w:rsidRPr="00801D79" w:rsidRDefault="00AA0A3A" w:rsidP="00AA0A3A">
      <w:pPr>
        <w:pStyle w:val="Tekstpodstawowy"/>
        <w:spacing w:before="183"/>
        <w:ind w:left="402"/>
        <w:jc w:val="left"/>
        <w:rPr>
          <w:sz w:val="22"/>
          <w:szCs w:val="22"/>
        </w:rPr>
      </w:pPr>
      <w:r w:rsidRPr="00801D79">
        <w:rPr>
          <w:sz w:val="22"/>
          <w:szCs w:val="22"/>
        </w:rPr>
        <w:t>Zamawiający</w:t>
      </w:r>
      <w:r w:rsidRPr="00801D79">
        <w:rPr>
          <w:spacing w:val="-4"/>
          <w:sz w:val="22"/>
          <w:szCs w:val="22"/>
        </w:rPr>
        <w:t xml:space="preserve"> </w:t>
      </w:r>
      <w:r w:rsidRPr="00801D79">
        <w:rPr>
          <w:sz w:val="22"/>
          <w:szCs w:val="22"/>
          <w:u w:val="single"/>
        </w:rPr>
        <w:t>nie</w:t>
      </w:r>
      <w:r w:rsidRPr="00801D79">
        <w:rPr>
          <w:spacing w:val="-2"/>
          <w:sz w:val="22"/>
          <w:szCs w:val="22"/>
          <w:u w:val="single"/>
        </w:rPr>
        <w:t xml:space="preserve"> </w:t>
      </w:r>
      <w:r w:rsidRPr="00801D79">
        <w:rPr>
          <w:sz w:val="22"/>
          <w:szCs w:val="22"/>
          <w:u w:val="single"/>
        </w:rPr>
        <w:t>stawia</w:t>
      </w:r>
      <w:r w:rsidRPr="00801D79">
        <w:rPr>
          <w:sz w:val="22"/>
          <w:szCs w:val="22"/>
        </w:rPr>
        <w:t xml:space="preserve"> warunku</w:t>
      </w:r>
      <w:r w:rsidRPr="00801D79">
        <w:rPr>
          <w:spacing w:val="-3"/>
          <w:sz w:val="22"/>
          <w:szCs w:val="22"/>
        </w:rPr>
        <w:t xml:space="preserve"> </w:t>
      </w:r>
      <w:r w:rsidRPr="00801D79">
        <w:rPr>
          <w:sz w:val="22"/>
          <w:szCs w:val="22"/>
        </w:rPr>
        <w:t>w</w:t>
      </w:r>
      <w:r w:rsidRPr="00801D79">
        <w:rPr>
          <w:spacing w:val="-3"/>
          <w:sz w:val="22"/>
          <w:szCs w:val="22"/>
        </w:rPr>
        <w:t xml:space="preserve"> </w:t>
      </w:r>
      <w:r w:rsidRPr="00801D79">
        <w:rPr>
          <w:sz w:val="22"/>
          <w:szCs w:val="22"/>
        </w:rPr>
        <w:t>powyższym</w:t>
      </w:r>
      <w:r w:rsidRPr="00801D79">
        <w:rPr>
          <w:spacing w:val="-1"/>
          <w:sz w:val="22"/>
          <w:szCs w:val="22"/>
        </w:rPr>
        <w:t xml:space="preserve"> </w:t>
      </w:r>
      <w:r w:rsidRPr="00801D79">
        <w:rPr>
          <w:spacing w:val="-2"/>
          <w:sz w:val="22"/>
          <w:szCs w:val="22"/>
        </w:rPr>
        <w:t>zakresie.</w:t>
      </w:r>
    </w:p>
    <w:p w14:paraId="1B3AA732" w14:textId="77777777" w:rsidR="00DE07F4" w:rsidRPr="00801D79" w:rsidRDefault="00000000">
      <w:pPr>
        <w:pStyle w:val="Nagwek2"/>
        <w:numPr>
          <w:ilvl w:val="1"/>
          <w:numId w:val="14"/>
        </w:numPr>
        <w:tabs>
          <w:tab w:val="left" w:pos="822"/>
        </w:tabs>
        <w:spacing w:before="183"/>
        <w:rPr>
          <w:sz w:val="22"/>
          <w:szCs w:val="22"/>
        </w:rPr>
      </w:pPr>
      <w:r w:rsidRPr="00801D79">
        <w:rPr>
          <w:sz w:val="22"/>
          <w:szCs w:val="22"/>
        </w:rPr>
        <w:t>sytuacji</w:t>
      </w:r>
      <w:r w:rsidRPr="00801D79">
        <w:rPr>
          <w:spacing w:val="-2"/>
          <w:sz w:val="22"/>
          <w:szCs w:val="22"/>
        </w:rPr>
        <w:t xml:space="preserve"> </w:t>
      </w:r>
      <w:r w:rsidRPr="00801D79">
        <w:rPr>
          <w:sz w:val="22"/>
          <w:szCs w:val="22"/>
        </w:rPr>
        <w:t>ekonomicznej</w:t>
      </w:r>
      <w:r w:rsidRPr="00801D79">
        <w:rPr>
          <w:spacing w:val="-2"/>
          <w:sz w:val="22"/>
          <w:szCs w:val="22"/>
        </w:rPr>
        <w:t xml:space="preserve"> </w:t>
      </w:r>
      <w:r w:rsidRPr="00801D79">
        <w:rPr>
          <w:sz w:val="22"/>
          <w:szCs w:val="22"/>
        </w:rPr>
        <w:t>lub</w:t>
      </w:r>
      <w:r w:rsidRPr="00801D79">
        <w:rPr>
          <w:spacing w:val="-1"/>
          <w:sz w:val="22"/>
          <w:szCs w:val="22"/>
        </w:rPr>
        <w:t xml:space="preserve"> </w:t>
      </w:r>
      <w:r w:rsidRPr="00801D79">
        <w:rPr>
          <w:spacing w:val="-2"/>
          <w:sz w:val="22"/>
          <w:szCs w:val="22"/>
        </w:rPr>
        <w:t>finansowej:</w:t>
      </w:r>
    </w:p>
    <w:p w14:paraId="1AA09C54" w14:textId="147F451D" w:rsidR="00AD1913" w:rsidRPr="00801D79" w:rsidRDefault="00AD1913">
      <w:pPr>
        <w:pStyle w:val="Nagwek2"/>
        <w:numPr>
          <w:ilvl w:val="1"/>
          <w:numId w:val="14"/>
        </w:numPr>
        <w:tabs>
          <w:tab w:val="left" w:pos="821"/>
        </w:tabs>
        <w:spacing w:before="160"/>
        <w:ind w:left="821" w:hanging="419"/>
        <w:jc w:val="both"/>
        <w:rPr>
          <w:b w:val="0"/>
          <w:sz w:val="22"/>
          <w:szCs w:val="22"/>
        </w:rPr>
      </w:pPr>
      <w:r w:rsidRPr="00801D79">
        <w:rPr>
          <w:rFonts w:eastAsia="NSimSun"/>
          <w:b w:val="0"/>
          <w:bCs w:val="0"/>
          <w:kern w:val="2"/>
          <w:sz w:val="22"/>
          <w:szCs w:val="22"/>
          <w:lang w:eastAsia="zh-CN" w:bidi="hi-IN"/>
        </w:rPr>
        <w:t>Za minimalny poziom zdolności uznane zostanie, wykazanie przez Wykonawcę, że jest ubezpieczony od odpowiedzialności cywilnej w zakresie prowadzonej działalności związanej                    z przedmiotem zamówienia na sumę gwarancyjną</w:t>
      </w:r>
      <w:r w:rsidRPr="00801D79">
        <w:rPr>
          <w:rFonts w:eastAsia="NSimSun"/>
          <w:bCs w:val="0"/>
          <w:kern w:val="2"/>
          <w:sz w:val="22"/>
          <w:szCs w:val="22"/>
          <w:lang w:eastAsia="zh-CN" w:bidi="hi-IN"/>
        </w:rPr>
        <w:t xml:space="preserve"> nie mniejszą niż 50.000,00 zł.</w:t>
      </w:r>
    </w:p>
    <w:p w14:paraId="38446F50" w14:textId="6D456780" w:rsidR="00DE07F4" w:rsidRPr="00801D79" w:rsidRDefault="00000000">
      <w:pPr>
        <w:pStyle w:val="Nagwek2"/>
        <w:numPr>
          <w:ilvl w:val="1"/>
          <w:numId w:val="14"/>
        </w:numPr>
        <w:tabs>
          <w:tab w:val="left" w:pos="821"/>
        </w:tabs>
        <w:spacing w:before="160"/>
        <w:ind w:left="821" w:hanging="419"/>
        <w:rPr>
          <w:b w:val="0"/>
          <w:sz w:val="22"/>
          <w:szCs w:val="22"/>
        </w:rPr>
      </w:pPr>
      <w:r w:rsidRPr="00801D79">
        <w:rPr>
          <w:sz w:val="22"/>
          <w:szCs w:val="22"/>
        </w:rPr>
        <w:t>zdolności</w:t>
      </w:r>
      <w:r w:rsidRPr="00801D79">
        <w:rPr>
          <w:spacing w:val="-3"/>
          <w:sz w:val="22"/>
          <w:szCs w:val="22"/>
        </w:rPr>
        <w:t xml:space="preserve"> </w:t>
      </w:r>
      <w:r w:rsidRPr="00801D79">
        <w:rPr>
          <w:sz w:val="22"/>
          <w:szCs w:val="22"/>
        </w:rPr>
        <w:t>technicznej</w:t>
      </w:r>
      <w:r w:rsidRPr="00801D79">
        <w:rPr>
          <w:spacing w:val="-3"/>
          <w:sz w:val="22"/>
          <w:szCs w:val="22"/>
        </w:rPr>
        <w:t xml:space="preserve"> </w:t>
      </w:r>
      <w:r w:rsidRPr="00801D79">
        <w:rPr>
          <w:sz w:val="22"/>
          <w:szCs w:val="22"/>
        </w:rPr>
        <w:t>lub</w:t>
      </w:r>
      <w:r w:rsidRPr="00801D79">
        <w:rPr>
          <w:spacing w:val="-3"/>
          <w:sz w:val="22"/>
          <w:szCs w:val="22"/>
        </w:rPr>
        <w:t xml:space="preserve"> </w:t>
      </w:r>
      <w:r w:rsidRPr="00801D79">
        <w:rPr>
          <w:spacing w:val="-2"/>
          <w:sz w:val="22"/>
          <w:szCs w:val="22"/>
        </w:rPr>
        <w:t>zawodowej</w:t>
      </w:r>
      <w:r w:rsidRPr="00801D79">
        <w:rPr>
          <w:b w:val="0"/>
          <w:spacing w:val="-2"/>
          <w:sz w:val="22"/>
          <w:szCs w:val="22"/>
        </w:rPr>
        <w:t>:</w:t>
      </w:r>
    </w:p>
    <w:p w14:paraId="346F1200" w14:textId="77777777" w:rsidR="00DE07F4" w:rsidRPr="00801D79" w:rsidRDefault="00000000">
      <w:pPr>
        <w:pStyle w:val="Tekstpodstawowy"/>
        <w:spacing w:before="182"/>
        <w:ind w:left="402" w:right="302"/>
        <w:rPr>
          <w:sz w:val="22"/>
          <w:szCs w:val="22"/>
        </w:rPr>
      </w:pPr>
      <w:r w:rsidRPr="00801D79">
        <w:rPr>
          <w:sz w:val="22"/>
          <w:szCs w:val="22"/>
        </w:rPr>
        <w:t>Wykonawca</w:t>
      </w:r>
      <w:r w:rsidRPr="00801D79">
        <w:rPr>
          <w:spacing w:val="-9"/>
          <w:sz w:val="22"/>
          <w:szCs w:val="22"/>
        </w:rPr>
        <w:t xml:space="preserve"> </w:t>
      </w:r>
      <w:r w:rsidRPr="00801D79">
        <w:rPr>
          <w:sz w:val="22"/>
          <w:szCs w:val="22"/>
        </w:rPr>
        <w:t>spełni</w:t>
      </w:r>
      <w:r w:rsidRPr="00801D79">
        <w:rPr>
          <w:spacing w:val="-8"/>
          <w:sz w:val="22"/>
          <w:szCs w:val="22"/>
        </w:rPr>
        <w:t xml:space="preserve"> </w:t>
      </w:r>
      <w:r w:rsidRPr="00801D79">
        <w:rPr>
          <w:sz w:val="22"/>
          <w:szCs w:val="22"/>
        </w:rPr>
        <w:t>warunek,</w:t>
      </w:r>
      <w:r w:rsidRPr="00801D79">
        <w:rPr>
          <w:spacing w:val="-8"/>
          <w:sz w:val="22"/>
          <w:szCs w:val="22"/>
        </w:rPr>
        <w:t xml:space="preserve"> </w:t>
      </w:r>
      <w:r w:rsidRPr="00801D79">
        <w:rPr>
          <w:sz w:val="22"/>
          <w:szCs w:val="22"/>
        </w:rPr>
        <w:t>jeżeli</w:t>
      </w:r>
      <w:r w:rsidRPr="00801D79">
        <w:rPr>
          <w:spacing w:val="-8"/>
          <w:sz w:val="22"/>
          <w:szCs w:val="22"/>
        </w:rPr>
        <w:t xml:space="preserve"> </w:t>
      </w:r>
      <w:r w:rsidRPr="00801D79">
        <w:rPr>
          <w:sz w:val="22"/>
          <w:szCs w:val="22"/>
        </w:rPr>
        <w:t>wykaże,</w:t>
      </w:r>
      <w:r w:rsidRPr="00801D79">
        <w:rPr>
          <w:spacing w:val="-8"/>
          <w:sz w:val="22"/>
          <w:szCs w:val="22"/>
        </w:rPr>
        <w:t xml:space="preserve"> </w:t>
      </w:r>
      <w:r w:rsidRPr="00801D79">
        <w:rPr>
          <w:sz w:val="22"/>
          <w:szCs w:val="22"/>
        </w:rPr>
        <w:t>że</w:t>
      </w:r>
      <w:r w:rsidRPr="00801D79">
        <w:rPr>
          <w:spacing w:val="-9"/>
          <w:sz w:val="22"/>
          <w:szCs w:val="22"/>
        </w:rPr>
        <w:t xml:space="preserve"> </w:t>
      </w:r>
      <w:r w:rsidRPr="00801D79">
        <w:rPr>
          <w:sz w:val="22"/>
          <w:szCs w:val="22"/>
        </w:rPr>
        <w:t>w</w:t>
      </w:r>
      <w:r w:rsidRPr="00801D79">
        <w:rPr>
          <w:spacing w:val="-6"/>
          <w:sz w:val="22"/>
          <w:szCs w:val="22"/>
        </w:rPr>
        <w:t xml:space="preserve"> </w:t>
      </w:r>
      <w:r w:rsidRPr="00801D79">
        <w:rPr>
          <w:sz w:val="22"/>
          <w:szCs w:val="22"/>
        </w:rPr>
        <w:t>okresie</w:t>
      </w:r>
      <w:r w:rsidRPr="00801D79">
        <w:rPr>
          <w:spacing w:val="-8"/>
          <w:sz w:val="22"/>
          <w:szCs w:val="22"/>
        </w:rPr>
        <w:t xml:space="preserve"> </w:t>
      </w:r>
      <w:r w:rsidRPr="00801D79">
        <w:rPr>
          <w:sz w:val="22"/>
          <w:szCs w:val="22"/>
        </w:rPr>
        <w:t>ostatnich</w:t>
      </w:r>
      <w:r w:rsidRPr="00801D79">
        <w:rPr>
          <w:spacing w:val="-5"/>
          <w:sz w:val="22"/>
          <w:szCs w:val="22"/>
        </w:rPr>
        <w:t xml:space="preserve"> </w:t>
      </w:r>
      <w:r w:rsidRPr="00801D79">
        <w:rPr>
          <w:sz w:val="22"/>
          <w:szCs w:val="22"/>
        </w:rPr>
        <w:t>trzech</w:t>
      </w:r>
      <w:r w:rsidRPr="00801D79">
        <w:rPr>
          <w:spacing w:val="-6"/>
          <w:sz w:val="22"/>
          <w:szCs w:val="22"/>
        </w:rPr>
        <w:t xml:space="preserve"> </w:t>
      </w:r>
      <w:r w:rsidRPr="00801D79">
        <w:rPr>
          <w:sz w:val="22"/>
          <w:szCs w:val="22"/>
        </w:rPr>
        <w:t>lat</w:t>
      </w:r>
      <w:r w:rsidRPr="00801D79">
        <w:rPr>
          <w:spacing w:val="-8"/>
          <w:sz w:val="22"/>
          <w:szCs w:val="22"/>
        </w:rPr>
        <w:t xml:space="preserve"> </w:t>
      </w:r>
      <w:r w:rsidRPr="00801D79">
        <w:rPr>
          <w:sz w:val="22"/>
          <w:szCs w:val="22"/>
        </w:rPr>
        <w:t>przed</w:t>
      </w:r>
      <w:r w:rsidRPr="00801D79">
        <w:rPr>
          <w:spacing w:val="-6"/>
          <w:sz w:val="22"/>
          <w:szCs w:val="22"/>
        </w:rPr>
        <w:t xml:space="preserve"> </w:t>
      </w:r>
      <w:r w:rsidRPr="00801D79">
        <w:rPr>
          <w:sz w:val="22"/>
          <w:szCs w:val="22"/>
        </w:rPr>
        <w:t>upływem</w:t>
      </w:r>
      <w:r w:rsidRPr="00801D79">
        <w:rPr>
          <w:spacing w:val="-8"/>
          <w:sz w:val="22"/>
          <w:szCs w:val="22"/>
        </w:rPr>
        <w:t xml:space="preserve"> </w:t>
      </w:r>
      <w:r w:rsidRPr="00801D79">
        <w:rPr>
          <w:sz w:val="22"/>
          <w:szCs w:val="22"/>
        </w:rPr>
        <w:t xml:space="preserve">terminu składania ofert, a jeżeli okres prowadzenia działalności jest krótszy – w tym okresie </w:t>
      </w:r>
      <w:r w:rsidRPr="00801D79">
        <w:rPr>
          <w:sz w:val="22"/>
          <w:szCs w:val="22"/>
        </w:rPr>
        <w:lastRenderedPageBreak/>
        <w:t>zrealizował:</w:t>
      </w:r>
    </w:p>
    <w:p w14:paraId="24125DD9" w14:textId="6E203255" w:rsidR="00DE07F4" w:rsidRPr="00801D79" w:rsidRDefault="00000000">
      <w:pPr>
        <w:pStyle w:val="Tekstpodstawowy"/>
        <w:spacing w:before="1" w:line="276" w:lineRule="auto"/>
        <w:ind w:left="402" w:right="303" w:firstLine="60"/>
        <w:rPr>
          <w:sz w:val="22"/>
          <w:szCs w:val="22"/>
        </w:rPr>
      </w:pPr>
      <w:r w:rsidRPr="00801D79">
        <w:rPr>
          <w:sz w:val="22"/>
          <w:szCs w:val="22"/>
        </w:rPr>
        <w:t xml:space="preserve">- co najmniej </w:t>
      </w:r>
      <w:r w:rsidR="00C31BCA" w:rsidRPr="00230E39">
        <w:rPr>
          <w:b/>
          <w:bCs/>
          <w:sz w:val="22"/>
          <w:szCs w:val="22"/>
        </w:rPr>
        <w:t>jedną</w:t>
      </w:r>
      <w:r w:rsidRPr="00230E39">
        <w:rPr>
          <w:b/>
          <w:bCs/>
          <w:sz w:val="22"/>
          <w:szCs w:val="22"/>
        </w:rPr>
        <w:t xml:space="preserve"> usług</w:t>
      </w:r>
      <w:r w:rsidR="00C31BCA" w:rsidRPr="00230E39">
        <w:rPr>
          <w:b/>
          <w:bCs/>
          <w:sz w:val="22"/>
          <w:szCs w:val="22"/>
        </w:rPr>
        <w:t>ę</w:t>
      </w:r>
      <w:r w:rsidRPr="00801D79">
        <w:rPr>
          <w:sz w:val="22"/>
          <w:szCs w:val="22"/>
        </w:rPr>
        <w:t xml:space="preserve"> sprzątania budynk</w:t>
      </w:r>
      <w:r w:rsidR="00C31BCA">
        <w:rPr>
          <w:sz w:val="22"/>
          <w:szCs w:val="22"/>
        </w:rPr>
        <w:t>ów</w:t>
      </w:r>
      <w:r w:rsidRPr="00801D79">
        <w:rPr>
          <w:sz w:val="22"/>
          <w:szCs w:val="22"/>
        </w:rPr>
        <w:t xml:space="preserve"> użyteczności publicznej o powierzchni co najmniej </w:t>
      </w:r>
      <w:r w:rsidR="002E3D1F" w:rsidRPr="00801D79">
        <w:rPr>
          <w:b/>
          <w:bCs/>
          <w:sz w:val="22"/>
          <w:szCs w:val="22"/>
        </w:rPr>
        <w:t>8</w:t>
      </w:r>
      <w:r w:rsidR="002D0002" w:rsidRPr="00801D79">
        <w:rPr>
          <w:b/>
          <w:bCs/>
          <w:sz w:val="22"/>
          <w:szCs w:val="22"/>
        </w:rPr>
        <w:t>00</w:t>
      </w:r>
      <w:r w:rsidRPr="00801D79">
        <w:rPr>
          <w:b/>
          <w:bCs/>
          <w:sz w:val="22"/>
          <w:szCs w:val="22"/>
        </w:rPr>
        <w:t xml:space="preserve"> m</w:t>
      </w:r>
      <w:r w:rsidRPr="00801D79">
        <w:rPr>
          <w:b/>
          <w:bCs/>
          <w:sz w:val="22"/>
          <w:szCs w:val="22"/>
          <w:vertAlign w:val="superscript"/>
        </w:rPr>
        <w:t>2</w:t>
      </w:r>
      <w:r w:rsidRPr="00801D79">
        <w:rPr>
          <w:sz w:val="22"/>
          <w:szCs w:val="22"/>
        </w:rPr>
        <w:t xml:space="preserve"> każdy i wartości co najmniej </w:t>
      </w:r>
      <w:r w:rsidR="00FC04C5" w:rsidRPr="00801D79">
        <w:rPr>
          <w:sz w:val="22"/>
          <w:szCs w:val="22"/>
        </w:rPr>
        <w:t xml:space="preserve">brutto </w:t>
      </w:r>
      <w:r w:rsidR="002E3D1F" w:rsidRPr="00801D79">
        <w:rPr>
          <w:b/>
          <w:bCs/>
          <w:sz w:val="22"/>
          <w:szCs w:val="22"/>
        </w:rPr>
        <w:t>7</w:t>
      </w:r>
      <w:r w:rsidRPr="00801D79">
        <w:rPr>
          <w:b/>
          <w:bCs/>
          <w:sz w:val="22"/>
          <w:szCs w:val="22"/>
        </w:rPr>
        <w:t>0</w:t>
      </w:r>
      <w:r w:rsidR="00FC04C5" w:rsidRPr="00801D79">
        <w:rPr>
          <w:b/>
          <w:bCs/>
          <w:spacing w:val="-2"/>
          <w:sz w:val="22"/>
          <w:szCs w:val="22"/>
        </w:rPr>
        <w:t> </w:t>
      </w:r>
      <w:r w:rsidRPr="00801D79">
        <w:rPr>
          <w:b/>
          <w:bCs/>
          <w:sz w:val="22"/>
          <w:szCs w:val="22"/>
        </w:rPr>
        <w:t>000</w:t>
      </w:r>
      <w:r w:rsidR="00FC04C5" w:rsidRPr="00801D79">
        <w:rPr>
          <w:sz w:val="22"/>
          <w:szCs w:val="22"/>
        </w:rPr>
        <w:t xml:space="preserve"> </w:t>
      </w:r>
      <w:r w:rsidRPr="00801D79">
        <w:rPr>
          <w:sz w:val="22"/>
          <w:szCs w:val="22"/>
        </w:rPr>
        <w:t xml:space="preserve">zł oraz wykaże, iż zostały wykonane w sposób należyty – zgodnie z </w:t>
      </w:r>
      <w:r w:rsidR="00F67B3A" w:rsidRPr="00801D79">
        <w:rPr>
          <w:b/>
          <w:bCs/>
          <w:sz w:val="22"/>
          <w:szCs w:val="22"/>
        </w:rPr>
        <w:t>Z</w:t>
      </w:r>
      <w:r w:rsidRPr="00801D79">
        <w:rPr>
          <w:b/>
          <w:bCs/>
          <w:sz w:val="22"/>
          <w:szCs w:val="22"/>
        </w:rPr>
        <w:t>ałącznikiem nr 3</w:t>
      </w:r>
      <w:r w:rsidRPr="00801D79">
        <w:rPr>
          <w:sz w:val="22"/>
          <w:szCs w:val="22"/>
        </w:rPr>
        <w:t>.</w:t>
      </w:r>
    </w:p>
    <w:p w14:paraId="6FA70B1F" w14:textId="77777777" w:rsidR="00DE07F4" w:rsidRPr="00230E39" w:rsidRDefault="00000000">
      <w:pPr>
        <w:pStyle w:val="Nagwek2"/>
        <w:spacing w:line="276" w:lineRule="auto"/>
        <w:ind w:right="300"/>
        <w:jc w:val="both"/>
        <w:rPr>
          <w:sz w:val="22"/>
          <w:szCs w:val="22"/>
        </w:rPr>
      </w:pPr>
      <w:r w:rsidRPr="00230E39">
        <w:rPr>
          <w:sz w:val="22"/>
          <w:szCs w:val="22"/>
        </w:rPr>
        <w:t>Uwaga:</w:t>
      </w:r>
      <w:r w:rsidRPr="00230E39">
        <w:rPr>
          <w:spacing w:val="-15"/>
          <w:sz w:val="22"/>
          <w:szCs w:val="22"/>
        </w:rPr>
        <w:t xml:space="preserve"> </w:t>
      </w:r>
      <w:r w:rsidRPr="00230E39">
        <w:rPr>
          <w:sz w:val="22"/>
          <w:szCs w:val="22"/>
        </w:rPr>
        <w:t>Jedna</w:t>
      </w:r>
      <w:r w:rsidRPr="00230E39">
        <w:rPr>
          <w:spacing w:val="-15"/>
          <w:sz w:val="22"/>
          <w:szCs w:val="22"/>
        </w:rPr>
        <w:t xml:space="preserve"> </w:t>
      </w:r>
      <w:r w:rsidRPr="00230E39">
        <w:rPr>
          <w:sz w:val="22"/>
          <w:szCs w:val="22"/>
        </w:rPr>
        <w:t>usługa</w:t>
      </w:r>
      <w:r w:rsidRPr="00230E39">
        <w:rPr>
          <w:spacing w:val="-15"/>
          <w:sz w:val="22"/>
          <w:szCs w:val="22"/>
        </w:rPr>
        <w:t xml:space="preserve"> </w:t>
      </w:r>
      <w:r w:rsidRPr="00230E39">
        <w:rPr>
          <w:sz w:val="22"/>
          <w:szCs w:val="22"/>
        </w:rPr>
        <w:t>sprzątania</w:t>
      </w:r>
      <w:r w:rsidRPr="00230E39">
        <w:rPr>
          <w:spacing w:val="22"/>
          <w:sz w:val="22"/>
          <w:szCs w:val="22"/>
        </w:rPr>
        <w:t xml:space="preserve"> </w:t>
      </w:r>
      <w:r w:rsidRPr="00230E39">
        <w:rPr>
          <w:sz w:val="22"/>
          <w:szCs w:val="22"/>
        </w:rPr>
        <w:t>to</w:t>
      </w:r>
      <w:r w:rsidRPr="00230E39">
        <w:rPr>
          <w:spacing w:val="-15"/>
          <w:sz w:val="22"/>
          <w:szCs w:val="22"/>
        </w:rPr>
        <w:t xml:space="preserve"> </w:t>
      </w:r>
      <w:r w:rsidRPr="00230E39">
        <w:rPr>
          <w:sz w:val="22"/>
          <w:szCs w:val="22"/>
        </w:rPr>
        <w:t>jedna</w:t>
      </w:r>
      <w:r w:rsidRPr="00230E39">
        <w:rPr>
          <w:spacing w:val="-15"/>
          <w:sz w:val="22"/>
          <w:szCs w:val="22"/>
        </w:rPr>
        <w:t xml:space="preserve"> </w:t>
      </w:r>
      <w:r w:rsidRPr="00230E39">
        <w:rPr>
          <w:sz w:val="22"/>
          <w:szCs w:val="22"/>
        </w:rPr>
        <w:t>usługa</w:t>
      </w:r>
      <w:r w:rsidRPr="00230E39">
        <w:rPr>
          <w:spacing w:val="28"/>
          <w:sz w:val="22"/>
          <w:szCs w:val="22"/>
        </w:rPr>
        <w:t xml:space="preserve"> </w:t>
      </w:r>
      <w:r w:rsidRPr="00230E39">
        <w:rPr>
          <w:sz w:val="22"/>
          <w:szCs w:val="22"/>
        </w:rPr>
        <w:t>zrealizowana</w:t>
      </w:r>
      <w:r w:rsidRPr="00230E39">
        <w:rPr>
          <w:spacing w:val="-15"/>
          <w:sz w:val="22"/>
          <w:szCs w:val="22"/>
        </w:rPr>
        <w:t xml:space="preserve"> </w:t>
      </w:r>
      <w:r w:rsidRPr="00230E39">
        <w:rPr>
          <w:sz w:val="22"/>
          <w:szCs w:val="22"/>
        </w:rPr>
        <w:t>w</w:t>
      </w:r>
      <w:r w:rsidRPr="00230E39">
        <w:rPr>
          <w:spacing w:val="-15"/>
          <w:sz w:val="22"/>
          <w:szCs w:val="22"/>
        </w:rPr>
        <w:t xml:space="preserve"> </w:t>
      </w:r>
      <w:r w:rsidRPr="00230E39">
        <w:rPr>
          <w:sz w:val="22"/>
          <w:szCs w:val="22"/>
        </w:rPr>
        <w:t>ramach</w:t>
      </w:r>
      <w:r w:rsidRPr="00230E39">
        <w:rPr>
          <w:spacing w:val="-15"/>
          <w:sz w:val="22"/>
          <w:szCs w:val="22"/>
        </w:rPr>
        <w:t xml:space="preserve"> </w:t>
      </w:r>
      <w:r w:rsidRPr="00230E39">
        <w:rPr>
          <w:sz w:val="22"/>
          <w:szCs w:val="22"/>
        </w:rPr>
        <w:t>jednej</w:t>
      </w:r>
      <w:r w:rsidRPr="00230E39">
        <w:rPr>
          <w:spacing w:val="-15"/>
          <w:sz w:val="22"/>
          <w:szCs w:val="22"/>
        </w:rPr>
        <w:t xml:space="preserve"> </w:t>
      </w:r>
      <w:r w:rsidRPr="00230E39">
        <w:rPr>
          <w:sz w:val="22"/>
          <w:szCs w:val="22"/>
        </w:rPr>
        <w:t>zawartej</w:t>
      </w:r>
      <w:r w:rsidRPr="00230E39">
        <w:rPr>
          <w:spacing w:val="-15"/>
          <w:sz w:val="22"/>
          <w:szCs w:val="22"/>
        </w:rPr>
        <w:t xml:space="preserve"> </w:t>
      </w:r>
      <w:r w:rsidRPr="00230E39">
        <w:rPr>
          <w:sz w:val="22"/>
          <w:szCs w:val="22"/>
        </w:rPr>
        <w:t>przez Wykonawcę</w:t>
      </w:r>
      <w:r w:rsidRPr="00230E39">
        <w:rPr>
          <w:spacing w:val="-5"/>
          <w:sz w:val="22"/>
          <w:szCs w:val="22"/>
        </w:rPr>
        <w:t xml:space="preserve"> </w:t>
      </w:r>
      <w:r w:rsidRPr="00230E39">
        <w:rPr>
          <w:sz w:val="22"/>
          <w:szCs w:val="22"/>
        </w:rPr>
        <w:t>umowy.</w:t>
      </w:r>
      <w:r w:rsidRPr="00230E39">
        <w:rPr>
          <w:spacing w:val="-4"/>
          <w:sz w:val="22"/>
          <w:szCs w:val="22"/>
        </w:rPr>
        <w:t xml:space="preserve"> </w:t>
      </w:r>
      <w:r w:rsidRPr="00230E39">
        <w:rPr>
          <w:sz w:val="22"/>
          <w:szCs w:val="22"/>
        </w:rPr>
        <w:t>Wykonawca</w:t>
      </w:r>
      <w:r w:rsidRPr="00230E39">
        <w:rPr>
          <w:spacing w:val="-4"/>
          <w:sz w:val="22"/>
          <w:szCs w:val="22"/>
        </w:rPr>
        <w:t xml:space="preserve"> </w:t>
      </w:r>
      <w:r w:rsidRPr="00230E39">
        <w:rPr>
          <w:sz w:val="22"/>
          <w:szCs w:val="22"/>
        </w:rPr>
        <w:t>wykazuje</w:t>
      </w:r>
      <w:r w:rsidRPr="00230E39">
        <w:rPr>
          <w:spacing w:val="40"/>
          <w:sz w:val="22"/>
          <w:szCs w:val="22"/>
        </w:rPr>
        <w:t xml:space="preserve"> </w:t>
      </w:r>
      <w:r w:rsidRPr="00230E39">
        <w:rPr>
          <w:sz w:val="22"/>
          <w:szCs w:val="22"/>
        </w:rPr>
        <w:t>usługę</w:t>
      </w:r>
      <w:r w:rsidRPr="00230E39">
        <w:rPr>
          <w:spacing w:val="-5"/>
          <w:sz w:val="22"/>
          <w:szCs w:val="22"/>
        </w:rPr>
        <w:t xml:space="preserve"> </w:t>
      </w:r>
      <w:r w:rsidRPr="00230E39">
        <w:rPr>
          <w:sz w:val="22"/>
          <w:szCs w:val="22"/>
        </w:rPr>
        <w:t>wykonaną,</w:t>
      </w:r>
      <w:r w:rsidRPr="00230E39">
        <w:rPr>
          <w:spacing w:val="-7"/>
          <w:sz w:val="22"/>
          <w:szCs w:val="22"/>
        </w:rPr>
        <w:t xml:space="preserve"> </w:t>
      </w:r>
      <w:r w:rsidRPr="00230E39">
        <w:rPr>
          <w:sz w:val="22"/>
          <w:szCs w:val="22"/>
        </w:rPr>
        <w:t>przy</w:t>
      </w:r>
      <w:r w:rsidRPr="00230E39">
        <w:rPr>
          <w:spacing w:val="-4"/>
          <w:sz w:val="22"/>
          <w:szCs w:val="22"/>
        </w:rPr>
        <w:t xml:space="preserve"> </w:t>
      </w:r>
      <w:r w:rsidRPr="00230E39">
        <w:rPr>
          <w:sz w:val="22"/>
          <w:szCs w:val="22"/>
        </w:rPr>
        <w:t>czym</w:t>
      </w:r>
      <w:r w:rsidRPr="00230E39">
        <w:rPr>
          <w:spacing w:val="-3"/>
          <w:sz w:val="22"/>
          <w:szCs w:val="22"/>
        </w:rPr>
        <w:t xml:space="preserve"> </w:t>
      </w:r>
      <w:r w:rsidRPr="00230E39">
        <w:rPr>
          <w:sz w:val="22"/>
          <w:szCs w:val="22"/>
        </w:rPr>
        <w:t>pod</w:t>
      </w:r>
      <w:r w:rsidRPr="00230E39">
        <w:rPr>
          <w:spacing w:val="-6"/>
          <w:sz w:val="22"/>
          <w:szCs w:val="22"/>
        </w:rPr>
        <w:t xml:space="preserve"> </w:t>
      </w:r>
      <w:r w:rsidRPr="00230E39">
        <w:rPr>
          <w:sz w:val="22"/>
          <w:szCs w:val="22"/>
        </w:rPr>
        <w:t>pojęciem usługi wykonanej</w:t>
      </w:r>
      <w:r w:rsidRPr="00230E39">
        <w:rPr>
          <w:spacing w:val="-2"/>
          <w:sz w:val="22"/>
          <w:szCs w:val="22"/>
        </w:rPr>
        <w:t xml:space="preserve"> </w:t>
      </w:r>
      <w:r w:rsidRPr="00230E39">
        <w:rPr>
          <w:sz w:val="22"/>
          <w:szCs w:val="22"/>
        </w:rPr>
        <w:t>należy</w:t>
      </w:r>
      <w:r w:rsidRPr="00230E39">
        <w:rPr>
          <w:spacing w:val="-1"/>
          <w:sz w:val="22"/>
          <w:szCs w:val="22"/>
        </w:rPr>
        <w:t xml:space="preserve"> </w:t>
      </w:r>
      <w:r w:rsidRPr="00230E39">
        <w:rPr>
          <w:sz w:val="22"/>
          <w:szCs w:val="22"/>
        </w:rPr>
        <w:t>rozumieć usługę</w:t>
      </w:r>
      <w:r w:rsidRPr="00230E39">
        <w:rPr>
          <w:spacing w:val="-1"/>
          <w:sz w:val="22"/>
          <w:szCs w:val="22"/>
        </w:rPr>
        <w:t xml:space="preserve"> </w:t>
      </w:r>
      <w:r w:rsidRPr="00230E39">
        <w:rPr>
          <w:sz w:val="22"/>
          <w:szCs w:val="22"/>
        </w:rPr>
        <w:t>zrealizowaną</w:t>
      </w:r>
      <w:r w:rsidRPr="00230E39">
        <w:rPr>
          <w:spacing w:val="-1"/>
          <w:sz w:val="22"/>
          <w:szCs w:val="22"/>
        </w:rPr>
        <w:t xml:space="preserve"> </w:t>
      </w:r>
      <w:r w:rsidRPr="00230E39">
        <w:rPr>
          <w:sz w:val="22"/>
          <w:szCs w:val="22"/>
        </w:rPr>
        <w:t>(rozpoczętą</w:t>
      </w:r>
      <w:r w:rsidRPr="00230E39">
        <w:rPr>
          <w:spacing w:val="-2"/>
          <w:sz w:val="22"/>
          <w:szCs w:val="22"/>
        </w:rPr>
        <w:t xml:space="preserve"> </w:t>
      </w:r>
      <w:r w:rsidRPr="00230E39">
        <w:rPr>
          <w:sz w:val="22"/>
          <w:szCs w:val="22"/>
        </w:rPr>
        <w:t>i</w:t>
      </w:r>
      <w:r w:rsidRPr="00230E39">
        <w:rPr>
          <w:spacing w:val="-1"/>
          <w:sz w:val="22"/>
          <w:szCs w:val="22"/>
        </w:rPr>
        <w:t xml:space="preserve"> </w:t>
      </w:r>
      <w:r w:rsidRPr="00230E39">
        <w:rPr>
          <w:sz w:val="22"/>
          <w:szCs w:val="22"/>
        </w:rPr>
        <w:t>zakończoną</w:t>
      </w:r>
      <w:r w:rsidRPr="00230E39">
        <w:rPr>
          <w:spacing w:val="-1"/>
          <w:sz w:val="22"/>
          <w:szCs w:val="22"/>
        </w:rPr>
        <w:t xml:space="preserve"> </w:t>
      </w:r>
      <w:r w:rsidRPr="00230E39">
        <w:rPr>
          <w:sz w:val="22"/>
          <w:szCs w:val="22"/>
        </w:rPr>
        <w:t>w</w:t>
      </w:r>
      <w:r w:rsidRPr="00230E39">
        <w:rPr>
          <w:spacing w:val="-2"/>
          <w:sz w:val="22"/>
          <w:szCs w:val="22"/>
        </w:rPr>
        <w:t xml:space="preserve"> </w:t>
      </w:r>
      <w:r w:rsidRPr="00230E39">
        <w:rPr>
          <w:sz w:val="22"/>
          <w:szCs w:val="22"/>
        </w:rPr>
        <w:t>okresie</w:t>
      </w:r>
      <w:r w:rsidRPr="00230E39">
        <w:rPr>
          <w:spacing w:val="-2"/>
          <w:sz w:val="22"/>
          <w:szCs w:val="22"/>
        </w:rPr>
        <w:t xml:space="preserve"> </w:t>
      </w:r>
      <w:r w:rsidRPr="00230E39">
        <w:rPr>
          <w:sz w:val="22"/>
          <w:szCs w:val="22"/>
        </w:rPr>
        <w:t>ostatnich trzech lat przed upływem terminu składania ofert). Nie dopuszcza się sumowania kilku usług (umów) w celu osiągnięcia wymaganej powierzchni lub wymaganej wartości.</w:t>
      </w:r>
    </w:p>
    <w:p w14:paraId="7662946D" w14:textId="7FD979C9" w:rsidR="00DE07F4" w:rsidRPr="00230E39" w:rsidRDefault="00000000">
      <w:pPr>
        <w:spacing w:line="276" w:lineRule="auto"/>
        <w:ind w:left="402" w:right="304"/>
        <w:jc w:val="both"/>
        <w:rPr>
          <w:b/>
        </w:rPr>
      </w:pPr>
      <w:r w:rsidRPr="00230E39">
        <w:rPr>
          <w:b/>
        </w:rPr>
        <w:t xml:space="preserve">Określenie „budynki użyteczności publicznej” oznacza obiekty wg definicji zawartej </w:t>
      </w:r>
      <w:r w:rsidR="00340F36" w:rsidRPr="00230E39">
        <w:rPr>
          <w:b/>
        </w:rPr>
        <w:br/>
      </w:r>
      <w:r w:rsidRPr="00230E39">
        <w:rPr>
          <w:b/>
        </w:rPr>
        <w:t>w Rozporządzeniu Ministra Infrastruktury</w:t>
      </w:r>
      <w:r w:rsidRPr="00230E39">
        <w:rPr>
          <w:b/>
          <w:spacing w:val="40"/>
        </w:rPr>
        <w:t xml:space="preserve"> </w:t>
      </w:r>
      <w:r w:rsidRPr="00230E39">
        <w:rPr>
          <w:b/>
        </w:rPr>
        <w:t>z dnia 12.04.2002</w:t>
      </w:r>
      <w:r w:rsidR="00AD1913" w:rsidRPr="00230E39">
        <w:rPr>
          <w:b/>
        </w:rPr>
        <w:t xml:space="preserve"> </w:t>
      </w:r>
      <w:r w:rsidRPr="00230E39">
        <w:rPr>
          <w:b/>
        </w:rPr>
        <w:t>r. w sprawie warunków technicznych, jakim powinny odpowiadać budynki i ich</w:t>
      </w:r>
      <w:r w:rsidRPr="00230E39">
        <w:rPr>
          <w:b/>
          <w:spacing w:val="-1"/>
        </w:rPr>
        <w:t xml:space="preserve"> </w:t>
      </w:r>
      <w:r w:rsidRPr="00230E39">
        <w:rPr>
          <w:b/>
        </w:rPr>
        <w:t>usytuowania</w:t>
      </w:r>
      <w:r w:rsidRPr="00230E39">
        <w:rPr>
          <w:b/>
          <w:spacing w:val="-1"/>
        </w:rPr>
        <w:t xml:space="preserve"> </w:t>
      </w:r>
      <w:r w:rsidRPr="00230E39">
        <w:rPr>
          <w:b/>
        </w:rPr>
        <w:t>(tekst jednolity: Dz. U. z 2022r. poz.</w:t>
      </w:r>
      <w:r w:rsidR="00AD1913" w:rsidRPr="00230E39">
        <w:rPr>
          <w:b/>
        </w:rPr>
        <w:t xml:space="preserve"> </w:t>
      </w:r>
      <w:r w:rsidRPr="00230E39">
        <w:rPr>
          <w:b/>
        </w:rPr>
        <w:t>1225, ze zm.).</w:t>
      </w:r>
    </w:p>
    <w:p w14:paraId="3EE516A7" w14:textId="77777777" w:rsidR="00DE07F4" w:rsidRPr="00801D79" w:rsidRDefault="00000000">
      <w:pPr>
        <w:pStyle w:val="Akapitzlist"/>
        <w:numPr>
          <w:ilvl w:val="0"/>
          <w:numId w:val="15"/>
        </w:numPr>
        <w:tabs>
          <w:tab w:val="left" w:pos="648"/>
        </w:tabs>
        <w:spacing w:before="1" w:line="259" w:lineRule="auto"/>
        <w:ind w:left="402" w:right="305" w:firstLine="0"/>
      </w:pPr>
      <w:r w:rsidRPr="00230E39">
        <w:t xml:space="preserve">Zamawiający, w stosunku do Wykonawców wspólnie ubiegających się o udzielenie zamówienia, w odniesieniu do warunku dotyczącego sytuacji ekonomicznej lub </w:t>
      </w:r>
      <w:r w:rsidRPr="00801D79">
        <w:t xml:space="preserve">finansowej – dopuszcza by co najmniej jeden z Wykonawców wspólnie ubiegających się o udzielenie zamówienia spełniał </w:t>
      </w:r>
      <w:r w:rsidRPr="00801D79">
        <w:rPr>
          <w:spacing w:val="-2"/>
        </w:rPr>
        <w:t>warunek.</w:t>
      </w:r>
    </w:p>
    <w:p w14:paraId="75A2E4A6" w14:textId="77777777" w:rsidR="00DE07F4" w:rsidRPr="00801D79" w:rsidRDefault="00000000">
      <w:pPr>
        <w:pStyle w:val="Akapitzlist"/>
        <w:numPr>
          <w:ilvl w:val="0"/>
          <w:numId w:val="15"/>
        </w:numPr>
        <w:tabs>
          <w:tab w:val="left" w:pos="648"/>
        </w:tabs>
        <w:spacing w:before="158" w:line="259" w:lineRule="auto"/>
        <w:ind w:left="402" w:right="304" w:firstLine="0"/>
      </w:pPr>
      <w:r w:rsidRPr="00801D79">
        <w:t>Zamawiający, w stosunku do Wykonawców wspólnie ubiegających się o udzielenie zamówienia, w odniesieniu do warunku dotyczącego zdolności technicznej lub zawodowej – dopuszcza łączne spełnianie warunku przez Wykonawców.</w:t>
      </w:r>
    </w:p>
    <w:p w14:paraId="508725FA" w14:textId="77777777" w:rsidR="00DE07F4" w:rsidRPr="00801D79" w:rsidRDefault="00000000">
      <w:pPr>
        <w:pStyle w:val="Akapitzlist"/>
        <w:numPr>
          <w:ilvl w:val="0"/>
          <w:numId w:val="15"/>
        </w:numPr>
        <w:tabs>
          <w:tab w:val="left" w:pos="730"/>
        </w:tabs>
        <w:spacing w:before="80" w:line="259" w:lineRule="auto"/>
        <w:ind w:left="402" w:right="306" w:firstLine="0"/>
      </w:pPr>
      <w:r w:rsidRPr="00801D79">
        <w:t>Zamawiający może na każdym etapie postępowania, uznać, że Wykonawca nie posiada wymaganych</w:t>
      </w:r>
      <w:r w:rsidRPr="00801D79">
        <w:rPr>
          <w:spacing w:val="-10"/>
        </w:rPr>
        <w:t xml:space="preserve"> </w:t>
      </w:r>
      <w:r w:rsidRPr="00801D79">
        <w:t>zdolności,</w:t>
      </w:r>
      <w:r w:rsidRPr="00801D79">
        <w:rPr>
          <w:spacing w:val="-11"/>
        </w:rPr>
        <w:t xml:space="preserve"> </w:t>
      </w:r>
      <w:r w:rsidRPr="00801D79">
        <w:t>jeżeli</w:t>
      </w:r>
      <w:r w:rsidRPr="00801D79">
        <w:rPr>
          <w:spacing w:val="-9"/>
        </w:rPr>
        <w:t xml:space="preserve"> </w:t>
      </w:r>
      <w:r w:rsidRPr="00801D79">
        <w:t>posiadanie</w:t>
      </w:r>
      <w:r w:rsidRPr="00801D79">
        <w:rPr>
          <w:spacing w:val="-12"/>
        </w:rPr>
        <w:t xml:space="preserve"> </w:t>
      </w:r>
      <w:r w:rsidRPr="00801D79">
        <w:t>przez</w:t>
      </w:r>
      <w:r w:rsidRPr="00801D79">
        <w:rPr>
          <w:spacing w:val="-13"/>
        </w:rPr>
        <w:t xml:space="preserve"> </w:t>
      </w:r>
      <w:r w:rsidRPr="00801D79">
        <w:t>wykonawcę</w:t>
      </w:r>
      <w:r w:rsidRPr="00801D79">
        <w:rPr>
          <w:spacing w:val="-10"/>
        </w:rPr>
        <w:t xml:space="preserve"> </w:t>
      </w:r>
      <w:r w:rsidRPr="00801D79">
        <w:t>sprzecznych</w:t>
      </w:r>
      <w:r w:rsidRPr="00801D79">
        <w:rPr>
          <w:spacing w:val="-12"/>
        </w:rPr>
        <w:t xml:space="preserve"> </w:t>
      </w:r>
      <w:r w:rsidRPr="00801D79">
        <w:t>interesów,</w:t>
      </w:r>
      <w:r w:rsidRPr="00801D79">
        <w:rPr>
          <w:spacing w:val="-10"/>
        </w:rPr>
        <w:t xml:space="preserve"> </w:t>
      </w:r>
      <w:r w:rsidRPr="00801D79">
        <w:t>w</w:t>
      </w:r>
      <w:r w:rsidRPr="00801D79">
        <w:rPr>
          <w:spacing w:val="-12"/>
        </w:rPr>
        <w:t xml:space="preserve"> </w:t>
      </w:r>
      <w:r w:rsidRPr="00801D79">
        <w:t>szczególności zaangażowanie zasobów technicznych lub zawodowych Wykonawcy w inne przedsięwzięcia gospodarcze Wykonawcy może mieć negatywny wpływ na realizację zamówienia.</w:t>
      </w:r>
    </w:p>
    <w:p w14:paraId="6BC8D4C4" w14:textId="77777777" w:rsidR="00DE07F4" w:rsidRPr="00801D79" w:rsidRDefault="00DE07F4">
      <w:pPr>
        <w:pStyle w:val="Tekstpodstawowy"/>
        <w:jc w:val="left"/>
        <w:rPr>
          <w:sz w:val="22"/>
          <w:szCs w:val="22"/>
        </w:rPr>
      </w:pPr>
    </w:p>
    <w:p w14:paraId="12974117" w14:textId="77777777" w:rsidR="00DE07F4" w:rsidRPr="00801D79" w:rsidRDefault="00DE07F4">
      <w:pPr>
        <w:pStyle w:val="Tekstpodstawowy"/>
        <w:spacing w:before="65"/>
        <w:jc w:val="left"/>
        <w:rPr>
          <w:sz w:val="22"/>
          <w:szCs w:val="22"/>
        </w:rPr>
      </w:pPr>
    </w:p>
    <w:p w14:paraId="4FA8D9C2" w14:textId="0D540ACB" w:rsidR="00DE07F4" w:rsidRPr="00801D79" w:rsidRDefault="00000000">
      <w:pPr>
        <w:pStyle w:val="Tekstpodstawowy"/>
        <w:spacing w:line="259" w:lineRule="auto"/>
        <w:ind w:left="402" w:right="307"/>
        <w:rPr>
          <w:sz w:val="22"/>
          <w:szCs w:val="22"/>
        </w:rPr>
      </w:pPr>
      <w:r w:rsidRPr="00801D79">
        <w:rPr>
          <w:b/>
          <w:sz w:val="22"/>
          <w:szCs w:val="22"/>
        </w:rPr>
        <w:t>ROZDZIAŁ X:</w:t>
      </w:r>
      <w:r w:rsidRPr="00801D79">
        <w:rPr>
          <w:b/>
          <w:spacing w:val="-1"/>
          <w:sz w:val="22"/>
          <w:szCs w:val="22"/>
        </w:rPr>
        <w:t xml:space="preserve"> </w:t>
      </w:r>
      <w:r w:rsidRPr="00801D79">
        <w:rPr>
          <w:sz w:val="22"/>
          <w:szCs w:val="22"/>
        </w:rPr>
        <w:t>INFORMACJA</w:t>
      </w:r>
      <w:r w:rsidRPr="00801D79">
        <w:rPr>
          <w:spacing w:val="-1"/>
          <w:sz w:val="22"/>
          <w:szCs w:val="22"/>
        </w:rPr>
        <w:t xml:space="preserve"> </w:t>
      </w:r>
      <w:r w:rsidRPr="00801D79">
        <w:rPr>
          <w:sz w:val="22"/>
          <w:szCs w:val="22"/>
        </w:rPr>
        <w:t>DLA</w:t>
      </w:r>
      <w:r w:rsidRPr="00801D79">
        <w:rPr>
          <w:spacing w:val="-1"/>
          <w:sz w:val="22"/>
          <w:szCs w:val="22"/>
        </w:rPr>
        <w:t xml:space="preserve"> </w:t>
      </w:r>
      <w:r w:rsidRPr="00801D79">
        <w:rPr>
          <w:sz w:val="22"/>
          <w:szCs w:val="22"/>
        </w:rPr>
        <w:t>WYKONAWCÓW WSPÓLNIE UBIEGAJĄCYCH</w:t>
      </w:r>
      <w:r w:rsidRPr="00801D79">
        <w:rPr>
          <w:spacing w:val="-1"/>
          <w:sz w:val="22"/>
          <w:szCs w:val="22"/>
        </w:rPr>
        <w:t xml:space="preserve"> </w:t>
      </w:r>
      <w:r w:rsidRPr="00801D79">
        <w:rPr>
          <w:sz w:val="22"/>
          <w:szCs w:val="22"/>
        </w:rPr>
        <w:t>SIĘ O UDZIELENIE ZAMÓWIENIA</w:t>
      </w:r>
    </w:p>
    <w:p w14:paraId="1BB6CF7B" w14:textId="77777777" w:rsidR="00DE07F4" w:rsidRPr="00801D79" w:rsidRDefault="00000000">
      <w:pPr>
        <w:pStyle w:val="Tekstpodstawowy"/>
        <w:spacing w:before="5"/>
        <w:jc w:val="left"/>
        <w:rPr>
          <w:sz w:val="22"/>
          <w:szCs w:val="22"/>
        </w:rPr>
      </w:pPr>
      <w:r w:rsidRPr="00801D79">
        <w:rPr>
          <w:noProof/>
          <w:sz w:val="22"/>
          <w:szCs w:val="22"/>
        </w:rPr>
        <mc:AlternateContent>
          <mc:Choice Requires="wps">
            <w:drawing>
              <wp:anchor distT="0" distB="0" distL="0" distR="0" simplePos="0" relativeHeight="251637248" behindDoc="1" locked="0" layoutInCell="1" allowOverlap="1" wp14:anchorId="797C677C" wp14:editId="349B057F">
                <wp:simplePos x="0" y="0"/>
                <wp:positionH relativeFrom="page">
                  <wp:posOffset>1089025</wp:posOffset>
                </wp:positionH>
                <wp:positionV relativeFrom="paragraph">
                  <wp:posOffset>135627</wp:posOffset>
                </wp:positionV>
                <wp:extent cx="5997575" cy="22225"/>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22AAE748" id="Graphic 13" o:spid="_x0000_s1026" style="position:absolute;margin-left:85.75pt;margin-top:10.7pt;width:472.25pt;height:1.75pt;z-index:-251679232;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" path="m,22225l5997575,e" filled="f" strokecolor="#4f81bc" strokeweight=".35mm">
                <v:path arrowok="t"/>
                <w10:wrap type="topAndBottom" anchorx="page"/>
              </v:shape>
            </w:pict>
          </mc:Fallback>
        </mc:AlternateContent>
      </w:r>
    </w:p>
    <w:p w14:paraId="4F4259A8" w14:textId="77777777" w:rsidR="00DE07F4" w:rsidRPr="00801D79" w:rsidRDefault="00000000">
      <w:pPr>
        <w:pStyle w:val="Akapitzlist"/>
        <w:numPr>
          <w:ilvl w:val="0"/>
          <w:numId w:val="13"/>
        </w:numPr>
        <w:tabs>
          <w:tab w:val="left" w:pos="761"/>
        </w:tabs>
        <w:spacing w:before="219"/>
        <w:ind w:left="761" w:right="304"/>
      </w:pPr>
      <w:r w:rsidRPr="00801D79">
        <w:t>Wykonawcy mogą wspólnie ubiegać się o udzielenie zamówienia. W takim przypadku Wykonawcy ustanawiają pełnomocnika do reprezentowania ich w postępowaniu albo do reprezentowania</w:t>
      </w:r>
      <w:r w:rsidRPr="00801D79">
        <w:rPr>
          <w:spacing w:val="-7"/>
        </w:rPr>
        <w:t xml:space="preserve"> </w:t>
      </w:r>
      <w:r w:rsidRPr="00801D79">
        <w:t>i</w:t>
      </w:r>
      <w:r w:rsidRPr="00801D79">
        <w:rPr>
          <w:spacing w:val="-3"/>
        </w:rPr>
        <w:t xml:space="preserve"> </w:t>
      </w:r>
      <w:r w:rsidRPr="00801D79">
        <w:t>zawarcia</w:t>
      </w:r>
      <w:r w:rsidRPr="00801D79">
        <w:rPr>
          <w:spacing w:val="-7"/>
        </w:rPr>
        <w:t xml:space="preserve"> </w:t>
      </w:r>
      <w:r w:rsidRPr="00801D79">
        <w:t>umowy</w:t>
      </w:r>
      <w:r w:rsidRPr="00801D79">
        <w:rPr>
          <w:spacing w:val="-7"/>
        </w:rPr>
        <w:t xml:space="preserve"> </w:t>
      </w:r>
      <w:r w:rsidRPr="00801D79">
        <w:t>w</w:t>
      </w:r>
      <w:r w:rsidRPr="00801D79">
        <w:rPr>
          <w:spacing w:val="-5"/>
        </w:rPr>
        <w:t xml:space="preserve"> </w:t>
      </w:r>
      <w:r w:rsidRPr="00801D79">
        <w:t>sprawie</w:t>
      </w:r>
      <w:r w:rsidRPr="00801D79">
        <w:rPr>
          <w:spacing w:val="-5"/>
        </w:rPr>
        <w:t xml:space="preserve"> </w:t>
      </w:r>
      <w:r w:rsidRPr="00801D79">
        <w:t>zamówienia</w:t>
      </w:r>
      <w:r w:rsidRPr="00801D79">
        <w:rPr>
          <w:spacing w:val="-7"/>
        </w:rPr>
        <w:t xml:space="preserve"> </w:t>
      </w:r>
      <w:r w:rsidRPr="00801D79">
        <w:t>publicznego.</w:t>
      </w:r>
      <w:r w:rsidRPr="00801D79">
        <w:rPr>
          <w:spacing w:val="-7"/>
        </w:rPr>
        <w:t xml:space="preserve"> </w:t>
      </w:r>
      <w:r w:rsidRPr="00801D79">
        <w:t>Pełnomocnictwo</w:t>
      </w:r>
      <w:r w:rsidRPr="00801D79">
        <w:rPr>
          <w:spacing w:val="-4"/>
        </w:rPr>
        <w:t xml:space="preserve"> </w:t>
      </w:r>
      <w:r w:rsidRPr="00801D79">
        <w:t>winno być załączone do oferty.</w:t>
      </w:r>
    </w:p>
    <w:p w14:paraId="3F764FCF" w14:textId="54C23D4C" w:rsidR="00DE07F4" w:rsidRPr="00801D79" w:rsidRDefault="00000000">
      <w:pPr>
        <w:pStyle w:val="Akapitzlist"/>
        <w:numPr>
          <w:ilvl w:val="0"/>
          <w:numId w:val="13"/>
        </w:numPr>
        <w:tabs>
          <w:tab w:val="left" w:pos="761"/>
        </w:tabs>
        <w:ind w:left="761" w:right="304"/>
      </w:pPr>
      <w:r w:rsidRPr="00801D79">
        <w:t>W</w:t>
      </w:r>
      <w:r w:rsidRPr="00801D79">
        <w:rPr>
          <w:spacing w:val="-1"/>
        </w:rPr>
        <w:t xml:space="preserve"> </w:t>
      </w:r>
      <w:r w:rsidRPr="00801D79">
        <w:t>przypadku Wykonawców wspólnie</w:t>
      </w:r>
      <w:r w:rsidRPr="00801D79">
        <w:rPr>
          <w:spacing w:val="-1"/>
        </w:rPr>
        <w:t xml:space="preserve"> </w:t>
      </w:r>
      <w:r w:rsidRPr="00801D79">
        <w:t>ubiegających się o udzielenie zamówienia, oświadczenia, o</w:t>
      </w:r>
      <w:r w:rsidRPr="00801D79">
        <w:rPr>
          <w:spacing w:val="-5"/>
        </w:rPr>
        <w:t xml:space="preserve"> </w:t>
      </w:r>
      <w:r w:rsidRPr="00801D79">
        <w:t>których</w:t>
      </w:r>
      <w:r w:rsidRPr="00801D79">
        <w:rPr>
          <w:spacing w:val="-5"/>
        </w:rPr>
        <w:t xml:space="preserve"> </w:t>
      </w:r>
      <w:r w:rsidRPr="00801D79">
        <w:t>mowa</w:t>
      </w:r>
      <w:r w:rsidRPr="00801D79">
        <w:rPr>
          <w:spacing w:val="-3"/>
        </w:rPr>
        <w:t xml:space="preserve"> </w:t>
      </w:r>
      <w:r w:rsidRPr="00801D79">
        <w:t>w</w:t>
      </w:r>
      <w:r w:rsidRPr="00801D79">
        <w:rPr>
          <w:spacing w:val="-5"/>
        </w:rPr>
        <w:t xml:space="preserve"> </w:t>
      </w:r>
      <w:r w:rsidRPr="00801D79">
        <w:t>Rozdziale</w:t>
      </w:r>
      <w:r w:rsidRPr="00801D79">
        <w:rPr>
          <w:spacing w:val="-6"/>
        </w:rPr>
        <w:t xml:space="preserve"> </w:t>
      </w:r>
      <w:r w:rsidRPr="00801D79">
        <w:t>X</w:t>
      </w:r>
      <w:r w:rsidR="00AA0A3A">
        <w:t>I</w:t>
      </w:r>
      <w:r w:rsidRPr="00801D79">
        <w:t>,</w:t>
      </w:r>
      <w:r w:rsidRPr="00801D79">
        <w:rPr>
          <w:spacing w:val="-5"/>
        </w:rPr>
        <w:t xml:space="preserve"> </w:t>
      </w:r>
      <w:r w:rsidRPr="00801D79">
        <w:t>składa</w:t>
      </w:r>
      <w:r w:rsidRPr="00801D79">
        <w:rPr>
          <w:spacing w:val="-4"/>
        </w:rPr>
        <w:t xml:space="preserve"> </w:t>
      </w:r>
      <w:r w:rsidRPr="00801D79">
        <w:t>każdy</w:t>
      </w:r>
      <w:r w:rsidRPr="00801D79">
        <w:rPr>
          <w:spacing w:val="-3"/>
        </w:rPr>
        <w:t xml:space="preserve"> </w:t>
      </w:r>
      <w:r w:rsidRPr="00801D79">
        <w:t>z</w:t>
      </w:r>
      <w:r w:rsidRPr="00801D79">
        <w:rPr>
          <w:spacing w:val="-4"/>
        </w:rPr>
        <w:t xml:space="preserve"> </w:t>
      </w:r>
      <w:r w:rsidRPr="00801D79">
        <w:t>Wykonawców.</w:t>
      </w:r>
      <w:r w:rsidRPr="00801D79">
        <w:rPr>
          <w:spacing w:val="-3"/>
        </w:rPr>
        <w:t xml:space="preserve"> </w:t>
      </w:r>
      <w:r w:rsidRPr="00801D79">
        <w:t>Oświadczenia te</w:t>
      </w:r>
      <w:r w:rsidRPr="00801D79">
        <w:rPr>
          <w:spacing w:val="-6"/>
        </w:rPr>
        <w:t xml:space="preserve"> </w:t>
      </w:r>
      <w:r w:rsidRPr="00801D79">
        <w:t>potwierdzają</w:t>
      </w:r>
      <w:r w:rsidRPr="00801D79">
        <w:rPr>
          <w:spacing w:val="-6"/>
        </w:rPr>
        <w:t xml:space="preserve"> </w:t>
      </w:r>
      <w:r w:rsidRPr="00801D79">
        <w:t>brak</w:t>
      </w:r>
      <w:r w:rsidRPr="00801D79">
        <w:rPr>
          <w:spacing w:val="-6"/>
        </w:rPr>
        <w:t xml:space="preserve"> </w:t>
      </w:r>
      <w:r w:rsidRPr="00801D79">
        <w:t>podstaw</w:t>
      </w:r>
      <w:r w:rsidRPr="00801D79">
        <w:rPr>
          <w:spacing w:val="-7"/>
        </w:rPr>
        <w:t xml:space="preserve"> </w:t>
      </w:r>
      <w:r w:rsidRPr="00801D79">
        <w:t>wykluczenia</w:t>
      </w:r>
      <w:r w:rsidRPr="00801D79">
        <w:rPr>
          <w:spacing w:val="-6"/>
        </w:rPr>
        <w:t xml:space="preserve"> </w:t>
      </w:r>
      <w:r w:rsidRPr="00801D79">
        <w:t>oraz</w:t>
      </w:r>
      <w:r w:rsidRPr="00801D79">
        <w:rPr>
          <w:spacing w:val="-5"/>
        </w:rPr>
        <w:t xml:space="preserve"> </w:t>
      </w:r>
      <w:r w:rsidRPr="00801D79">
        <w:t>spełnianie</w:t>
      </w:r>
      <w:r w:rsidRPr="00801D79">
        <w:rPr>
          <w:spacing w:val="-6"/>
        </w:rPr>
        <w:t xml:space="preserve"> </w:t>
      </w:r>
      <w:r w:rsidRPr="00801D79">
        <w:t>warunków</w:t>
      </w:r>
      <w:r w:rsidRPr="00801D79">
        <w:rPr>
          <w:spacing w:val="-6"/>
        </w:rPr>
        <w:t xml:space="preserve"> </w:t>
      </w:r>
      <w:r w:rsidRPr="00801D79">
        <w:t>udziału</w:t>
      </w:r>
      <w:r w:rsidRPr="00801D79">
        <w:rPr>
          <w:spacing w:val="-5"/>
        </w:rPr>
        <w:t xml:space="preserve"> </w:t>
      </w:r>
      <w:r w:rsidRPr="00801D79">
        <w:t>w</w:t>
      </w:r>
      <w:r w:rsidRPr="00801D79">
        <w:rPr>
          <w:spacing w:val="-6"/>
        </w:rPr>
        <w:t xml:space="preserve"> </w:t>
      </w:r>
      <w:r w:rsidRPr="00801D79">
        <w:t>postępowaniu</w:t>
      </w:r>
      <w:r w:rsidRPr="00801D79">
        <w:rPr>
          <w:spacing w:val="-3"/>
        </w:rPr>
        <w:t xml:space="preserve"> </w:t>
      </w:r>
      <w:r w:rsidRPr="00801D79">
        <w:t xml:space="preserve">w zakresie, w jakim każdy z Wykonawców wykazuje spełnianie warunków udziału w </w:t>
      </w:r>
      <w:r w:rsidRPr="00801D79">
        <w:rPr>
          <w:spacing w:val="-2"/>
        </w:rPr>
        <w:t>postępowaniu.</w:t>
      </w:r>
    </w:p>
    <w:p w14:paraId="38E08081" w14:textId="77777777" w:rsidR="00DE07F4" w:rsidRPr="00801D79" w:rsidRDefault="00000000">
      <w:pPr>
        <w:pStyle w:val="Akapitzlist"/>
        <w:numPr>
          <w:ilvl w:val="0"/>
          <w:numId w:val="13"/>
        </w:numPr>
        <w:tabs>
          <w:tab w:val="left" w:pos="761"/>
        </w:tabs>
        <w:ind w:left="761" w:right="302"/>
      </w:pPr>
      <w:r w:rsidRPr="00801D79">
        <w:t>Wykonawcy</w:t>
      </w:r>
      <w:r w:rsidRPr="00801D79">
        <w:rPr>
          <w:spacing w:val="-6"/>
        </w:rPr>
        <w:t xml:space="preserve"> </w:t>
      </w:r>
      <w:r w:rsidRPr="00801D79">
        <w:t>wspólnie</w:t>
      </w:r>
      <w:r w:rsidRPr="00801D79">
        <w:rPr>
          <w:spacing w:val="-9"/>
        </w:rPr>
        <w:t xml:space="preserve"> </w:t>
      </w:r>
      <w:r w:rsidRPr="00801D79">
        <w:t>ubiegający</w:t>
      </w:r>
      <w:r w:rsidRPr="00801D79">
        <w:rPr>
          <w:spacing w:val="-8"/>
        </w:rPr>
        <w:t xml:space="preserve"> </w:t>
      </w:r>
      <w:r w:rsidRPr="00801D79">
        <w:t>się</w:t>
      </w:r>
      <w:r w:rsidRPr="00801D79">
        <w:rPr>
          <w:spacing w:val="-8"/>
        </w:rPr>
        <w:t xml:space="preserve"> </w:t>
      </w:r>
      <w:r w:rsidRPr="00801D79">
        <w:t>o</w:t>
      </w:r>
      <w:r w:rsidRPr="00801D79">
        <w:rPr>
          <w:spacing w:val="-6"/>
        </w:rPr>
        <w:t xml:space="preserve"> </w:t>
      </w:r>
      <w:r w:rsidRPr="00801D79">
        <w:t>udzielenie</w:t>
      </w:r>
      <w:r w:rsidRPr="00801D79">
        <w:rPr>
          <w:spacing w:val="-7"/>
        </w:rPr>
        <w:t xml:space="preserve"> </w:t>
      </w:r>
      <w:r w:rsidRPr="00801D79">
        <w:t>zamówienia</w:t>
      </w:r>
      <w:r w:rsidRPr="00801D79">
        <w:rPr>
          <w:spacing w:val="-9"/>
        </w:rPr>
        <w:t xml:space="preserve"> </w:t>
      </w:r>
      <w:r w:rsidRPr="00801D79">
        <w:t>dołączają</w:t>
      </w:r>
      <w:r w:rsidRPr="00801D79">
        <w:rPr>
          <w:spacing w:val="-9"/>
        </w:rPr>
        <w:t xml:space="preserve"> </w:t>
      </w:r>
      <w:r w:rsidRPr="00801D79">
        <w:t>do</w:t>
      </w:r>
      <w:r w:rsidRPr="00801D79">
        <w:rPr>
          <w:spacing w:val="-6"/>
        </w:rPr>
        <w:t xml:space="preserve"> </w:t>
      </w:r>
      <w:r w:rsidRPr="00801D79">
        <w:t>oferty</w:t>
      </w:r>
      <w:r w:rsidRPr="00801D79">
        <w:rPr>
          <w:spacing w:val="-9"/>
        </w:rPr>
        <w:t xml:space="preserve"> </w:t>
      </w:r>
      <w:r w:rsidRPr="00801D79">
        <w:t>oświadczenie, z którego wynika, które dostawy/usługi wykonają poszczególni wykonawcy.</w:t>
      </w:r>
    </w:p>
    <w:p w14:paraId="17AEB992" w14:textId="77777777" w:rsidR="00DE07F4" w:rsidRPr="00801D79" w:rsidRDefault="00000000">
      <w:pPr>
        <w:pStyle w:val="Akapitzlist"/>
        <w:numPr>
          <w:ilvl w:val="0"/>
          <w:numId w:val="13"/>
        </w:numPr>
        <w:tabs>
          <w:tab w:val="left" w:pos="761"/>
        </w:tabs>
        <w:ind w:left="761" w:right="305"/>
      </w:pPr>
      <w:r w:rsidRPr="00801D79">
        <w:t>Oświadczenia</w:t>
      </w:r>
      <w:r w:rsidRPr="00801D79">
        <w:rPr>
          <w:spacing w:val="-3"/>
        </w:rPr>
        <w:t xml:space="preserve"> </w:t>
      </w:r>
      <w:r w:rsidRPr="00801D79">
        <w:t>i</w:t>
      </w:r>
      <w:r w:rsidRPr="00801D79">
        <w:rPr>
          <w:spacing w:val="-2"/>
        </w:rPr>
        <w:t xml:space="preserve"> </w:t>
      </w:r>
      <w:r w:rsidRPr="00801D79">
        <w:t>dokumenty</w:t>
      </w:r>
      <w:r w:rsidRPr="00801D79">
        <w:rPr>
          <w:spacing w:val="-2"/>
        </w:rPr>
        <w:t xml:space="preserve"> </w:t>
      </w:r>
      <w:r w:rsidRPr="00801D79">
        <w:t>potwierdzające</w:t>
      </w:r>
      <w:r w:rsidRPr="00801D79">
        <w:rPr>
          <w:spacing w:val="-3"/>
        </w:rPr>
        <w:t xml:space="preserve"> </w:t>
      </w:r>
      <w:r w:rsidRPr="00801D79">
        <w:t>brak</w:t>
      </w:r>
      <w:r w:rsidRPr="00801D79">
        <w:rPr>
          <w:spacing w:val="-2"/>
        </w:rPr>
        <w:t xml:space="preserve"> </w:t>
      </w:r>
      <w:r w:rsidRPr="00801D79">
        <w:t>podstaw</w:t>
      </w:r>
      <w:r w:rsidRPr="00801D79">
        <w:rPr>
          <w:spacing w:val="-3"/>
        </w:rPr>
        <w:t xml:space="preserve"> </w:t>
      </w:r>
      <w:r w:rsidRPr="00801D79">
        <w:t>do</w:t>
      </w:r>
      <w:r w:rsidRPr="00801D79">
        <w:rPr>
          <w:spacing w:val="-2"/>
        </w:rPr>
        <w:t xml:space="preserve"> </w:t>
      </w:r>
      <w:r w:rsidRPr="00801D79">
        <w:t>wykluczenia</w:t>
      </w:r>
      <w:r w:rsidRPr="00801D79">
        <w:rPr>
          <w:spacing w:val="-3"/>
        </w:rPr>
        <w:t xml:space="preserve"> </w:t>
      </w:r>
      <w:r w:rsidRPr="00801D79">
        <w:t>z</w:t>
      </w:r>
      <w:r w:rsidRPr="00801D79">
        <w:rPr>
          <w:spacing w:val="-1"/>
        </w:rPr>
        <w:t xml:space="preserve"> </w:t>
      </w:r>
      <w:r w:rsidRPr="00801D79">
        <w:t>postępowania</w:t>
      </w:r>
      <w:r w:rsidRPr="00801D79">
        <w:rPr>
          <w:spacing w:val="-3"/>
        </w:rPr>
        <w:t xml:space="preserve"> </w:t>
      </w:r>
      <w:r w:rsidRPr="00801D79">
        <w:t>składa każdy z Wykonawców wspólnie ubiegających się o zamówienie.</w:t>
      </w:r>
    </w:p>
    <w:p w14:paraId="2511CE50" w14:textId="77777777" w:rsidR="00DE07F4" w:rsidRDefault="00DE07F4">
      <w:pPr>
        <w:pStyle w:val="Tekstpodstawowy"/>
        <w:spacing w:before="183"/>
        <w:jc w:val="left"/>
        <w:rPr>
          <w:sz w:val="22"/>
          <w:szCs w:val="22"/>
        </w:rPr>
      </w:pPr>
    </w:p>
    <w:p w14:paraId="1A08D6D6" w14:textId="77777777" w:rsidR="001B62B7" w:rsidRDefault="001B62B7">
      <w:pPr>
        <w:pStyle w:val="Tekstpodstawowy"/>
        <w:spacing w:before="183"/>
        <w:jc w:val="left"/>
        <w:rPr>
          <w:sz w:val="22"/>
          <w:szCs w:val="22"/>
        </w:rPr>
      </w:pPr>
    </w:p>
    <w:p w14:paraId="41A9FFD3" w14:textId="77777777" w:rsidR="001B62B7" w:rsidRDefault="001B62B7">
      <w:pPr>
        <w:pStyle w:val="Tekstpodstawowy"/>
        <w:spacing w:before="183"/>
        <w:jc w:val="left"/>
        <w:rPr>
          <w:sz w:val="22"/>
          <w:szCs w:val="22"/>
        </w:rPr>
      </w:pPr>
    </w:p>
    <w:p w14:paraId="65018060" w14:textId="77777777" w:rsidR="001B62B7" w:rsidRDefault="001B62B7">
      <w:pPr>
        <w:pStyle w:val="Tekstpodstawowy"/>
        <w:spacing w:before="183"/>
        <w:jc w:val="left"/>
        <w:rPr>
          <w:sz w:val="22"/>
          <w:szCs w:val="22"/>
        </w:rPr>
      </w:pPr>
    </w:p>
    <w:p w14:paraId="6A2F384E" w14:textId="77777777" w:rsidR="001B62B7" w:rsidRDefault="001B62B7">
      <w:pPr>
        <w:pStyle w:val="Tekstpodstawowy"/>
        <w:spacing w:before="183"/>
        <w:jc w:val="left"/>
        <w:rPr>
          <w:sz w:val="22"/>
          <w:szCs w:val="22"/>
        </w:rPr>
      </w:pPr>
    </w:p>
    <w:p w14:paraId="1BD61F29" w14:textId="77777777" w:rsidR="001B62B7" w:rsidRPr="00801D79" w:rsidRDefault="001B62B7">
      <w:pPr>
        <w:pStyle w:val="Tekstpodstawowy"/>
        <w:spacing w:before="183"/>
        <w:jc w:val="left"/>
        <w:rPr>
          <w:sz w:val="22"/>
          <w:szCs w:val="22"/>
        </w:rPr>
      </w:pPr>
    </w:p>
    <w:p w14:paraId="37249659" w14:textId="6C2ECD82" w:rsidR="00DE07F4" w:rsidRPr="00801D79" w:rsidRDefault="00000000">
      <w:pPr>
        <w:pStyle w:val="Tekstpodstawowy"/>
        <w:spacing w:line="259" w:lineRule="auto"/>
        <w:ind w:left="402" w:right="304" w:firstLine="60"/>
        <w:rPr>
          <w:sz w:val="22"/>
          <w:szCs w:val="22"/>
        </w:rPr>
      </w:pPr>
      <w:r w:rsidRPr="00801D79">
        <w:rPr>
          <w:b/>
          <w:sz w:val="22"/>
          <w:szCs w:val="22"/>
        </w:rPr>
        <w:lastRenderedPageBreak/>
        <w:t>ROZDZIAŁ X</w:t>
      </w:r>
      <w:r w:rsidR="00346C6C">
        <w:rPr>
          <w:b/>
          <w:sz w:val="22"/>
          <w:szCs w:val="22"/>
        </w:rPr>
        <w:t>I</w:t>
      </w:r>
      <w:r w:rsidRPr="00801D79">
        <w:rPr>
          <w:b/>
          <w:sz w:val="22"/>
          <w:szCs w:val="22"/>
        </w:rPr>
        <w:t xml:space="preserve">: </w:t>
      </w:r>
      <w:r w:rsidRPr="00801D79">
        <w:rPr>
          <w:sz w:val="22"/>
          <w:szCs w:val="22"/>
        </w:rPr>
        <w:t>PODMIOTOWE ŚRODKI</w:t>
      </w:r>
      <w:r w:rsidRPr="00801D79">
        <w:rPr>
          <w:spacing w:val="-3"/>
          <w:sz w:val="22"/>
          <w:szCs w:val="22"/>
        </w:rPr>
        <w:t xml:space="preserve"> </w:t>
      </w:r>
      <w:r w:rsidRPr="00801D79">
        <w:rPr>
          <w:sz w:val="22"/>
          <w:szCs w:val="22"/>
        </w:rPr>
        <w:t>DOWODOWE. OŚWIADCZENIA I</w:t>
      </w:r>
      <w:r w:rsidRPr="00801D79">
        <w:rPr>
          <w:spacing w:val="-1"/>
          <w:sz w:val="22"/>
          <w:szCs w:val="22"/>
        </w:rPr>
        <w:t xml:space="preserve"> </w:t>
      </w:r>
      <w:r w:rsidRPr="00801D79">
        <w:rPr>
          <w:sz w:val="22"/>
          <w:szCs w:val="22"/>
        </w:rPr>
        <w:t>DOKUMENTY, JAKIE ZOBOWIĄZANI SĄ DOSTARCZYĆ WYKONAWCY W CELU POTWIERDZENIA SPEŁNIANIA WARUNKÓW UDZIAŁU W POSTĘPOWANIU ORAZ WYKAZANIA BRAKU PODSTAW WYKLUCZENIA</w:t>
      </w:r>
    </w:p>
    <w:p w14:paraId="11A8B285" w14:textId="77777777" w:rsidR="00DE07F4" w:rsidRPr="00801D79" w:rsidRDefault="00000000">
      <w:pPr>
        <w:pStyle w:val="Tekstpodstawowy"/>
        <w:spacing w:before="3"/>
        <w:jc w:val="left"/>
        <w:rPr>
          <w:sz w:val="22"/>
          <w:szCs w:val="22"/>
        </w:rPr>
      </w:pPr>
      <w:r w:rsidRPr="00801D79">
        <w:rPr>
          <w:noProof/>
          <w:sz w:val="22"/>
          <w:szCs w:val="22"/>
        </w:rPr>
        <mc:AlternateContent>
          <mc:Choice Requires="wps">
            <w:drawing>
              <wp:anchor distT="0" distB="0" distL="0" distR="0" simplePos="0" relativeHeight="251640320" behindDoc="1" locked="0" layoutInCell="1" allowOverlap="1" wp14:anchorId="3A2E9FF2" wp14:editId="29BAD358">
                <wp:simplePos x="0" y="0"/>
                <wp:positionH relativeFrom="page">
                  <wp:posOffset>1089025</wp:posOffset>
                </wp:positionH>
                <wp:positionV relativeFrom="paragraph">
                  <wp:posOffset>134231</wp:posOffset>
                </wp:positionV>
                <wp:extent cx="5997575" cy="22225"/>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00042DAB" id="Graphic 14" o:spid="_x0000_s1026" style="position:absolute;margin-left:85.75pt;margin-top:10.55pt;width:472.25pt;height:1.75pt;z-index:-251676160;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" path="m,22225l5997575,e" filled="f" strokecolor="#4f81bc" strokeweight=".35mm">
                <v:path arrowok="t"/>
                <w10:wrap type="topAndBottom" anchorx="page"/>
              </v:shape>
            </w:pict>
          </mc:Fallback>
        </mc:AlternateContent>
      </w:r>
    </w:p>
    <w:p w14:paraId="0FD55829" w14:textId="77777777" w:rsidR="00DE07F4" w:rsidRPr="00801D79" w:rsidRDefault="00000000">
      <w:pPr>
        <w:pStyle w:val="Nagwek2"/>
        <w:numPr>
          <w:ilvl w:val="1"/>
          <w:numId w:val="13"/>
        </w:numPr>
        <w:tabs>
          <w:tab w:val="left" w:pos="695"/>
        </w:tabs>
        <w:spacing w:before="220"/>
        <w:ind w:hanging="293"/>
        <w:rPr>
          <w:sz w:val="22"/>
          <w:szCs w:val="22"/>
        </w:rPr>
      </w:pPr>
      <w:r w:rsidRPr="00801D79">
        <w:rPr>
          <w:sz w:val="22"/>
          <w:szCs w:val="22"/>
        </w:rPr>
        <w:t>Wstępne</w:t>
      </w:r>
      <w:r w:rsidRPr="00801D79">
        <w:rPr>
          <w:spacing w:val="-3"/>
          <w:sz w:val="22"/>
          <w:szCs w:val="22"/>
        </w:rPr>
        <w:t xml:space="preserve"> </w:t>
      </w:r>
      <w:r w:rsidRPr="00801D79">
        <w:rPr>
          <w:spacing w:val="-2"/>
          <w:sz w:val="22"/>
          <w:szCs w:val="22"/>
        </w:rPr>
        <w:t>oświadczenie</w:t>
      </w:r>
    </w:p>
    <w:p w14:paraId="06A3C715" w14:textId="684D7FD6" w:rsidR="00DE07F4" w:rsidRPr="00801D79" w:rsidRDefault="00000000">
      <w:pPr>
        <w:pStyle w:val="Akapitzlist"/>
        <w:numPr>
          <w:ilvl w:val="2"/>
          <w:numId w:val="13"/>
        </w:numPr>
        <w:tabs>
          <w:tab w:val="left" w:pos="829"/>
        </w:tabs>
        <w:spacing w:before="182"/>
        <w:ind w:right="304"/>
      </w:pPr>
      <w:r w:rsidRPr="00801D79">
        <w:t xml:space="preserve">Do oferty Wykonawca zobowiązany jest dołączyć aktualne na dzień składania ofert oświadczenie o spełnianiu warunków udziału w postępowaniu oraz o braku podstaw do wykluczenia z postępowania – zgodnie z </w:t>
      </w:r>
      <w:r w:rsidRPr="00801D79">
        <w:rPr>
          <w:b/>
        </w:rPr>
        <w:t xml:space="preserve">załącznikiem nr </w:t>
      </w:r>
      <w:r w:rsidR="00863461">
        <w:rPr>
          <w:b/>
        </w:rPr>
        <w:t>2</w:t>
      </w:r>
      <w:r w:rsidRPr="00801D79">
        <w:rPr>
          <w:b/>
        </w:rPr>
        <w:t xml:space="preserve"> do SWZ</w:t>
      </w:r>
      <w:r w:rsidRPr="00801D79">
        <w:t>.</w:t>
      </w:r>
    </w:p>
    <w:p w14:paraId="54192E38" w14:textId="77777777" w:rsidR="00DE07F4" w:rsidRDefault="00000000">
      <w:pPr>
        <w:pStyle w:val="Akapitzlist"/>
        <w:numPr>
          <w:ilvl w:val="2"/>
          <w:numId w:val="13"/>
        </w:numPr>
        <w:tabs>
          <w:tab w:val="left" w:pos="829"/>
        </w:tabs>
        <w:ind w:right="306"/>
      </w:pPr>
      <w:r w:rsidRPr="00801D79">
        <w:t>Informacje zawarte w oświadczeniu, o którym mowa w pkt 1 stanowią wstępne potwierdzenie, że Wykonawca nie podlega wykluczeniu oraz spełnia warunki udziału w postępowaniu.</w:t>
      </w:r>
    </w:p>
    <w:p w14:paraId="77EE335E" w14:textId="77777777" w:rsidR="00863461" w:rsidRDefault="00863461">
      <w:pPr>
        <w:pStyle w:val="Akapitzlist"/>
        <w:numPr>
          <w:ilvl w:val="2"/>
          <w:numId w:val="13"/>
        </w:numPr>
        <w:tabs>
          <w:tab w:val="left" w:pos="829"/>
        </w:tabs>
        <w:ind w:right="306"/>
      </w:pPr>
      <w:r>
        <w:t>W przypadku wspólnego ubiegania się o zamówienie przez wykonawców, oświadczenie, o</w:t>
      </w:r>
    </w:p>
    <w:p w14:paraId="07742C55" w14:textId="4DD11F83" w:rsidR="00863461" w:rsidRPr="00801D79" w:rsidRDefault="00863461" w:rsidP="00863461">
      <w:pPr>
        <w:pStyle w:val="Akapitzlist"/>
        <w:tabs>
          <w:tab w:val="left" w:pos="829"/>
        </w:tabs>
        <w:ind w:right="306" w:firstLine="0"/>
      </w:pPr>
      <w:r>
        <w:t>którym mowa w  , składa każdy z wykonawców. Oświadczenia te</w:t>
      </w:r>
      <w:r>
        <w:t xml:space="preserve">  </w:t>
      </w:r>
      <w:r>
        <w:t>potwierdzają brak podstaw wykluczenia oraz spełnianie warunków udziału w postępowaniu</w:t>
      </w:r>
      <w:r>
        <w:t xml:space="preserve"> </w:t>
      </w:r>
      <w:r>
        <w:t>lub kryteriów selekcji w zakresie, w jakim każdy z wykonawców wykazuje spełnianie</w:t>
      </w:r>
      <w:r w:rsidR="001B62B7">
        <w:t xml:space="preserve"> </w:t>
      </w:r>
      <w:r>
        <w:t>warunków udziału w postępowaniu.</w:t>
      </w:r>
    </w:p>
    <w:p w14:paraId="0B80AC51" w14:textId="77777777" w:rsidR="00DE07F4" w:rsidRPr="001B62B7" w:rsidRDefault="00000000">
      <w:pPr>
        <w:pStyle w:val="Nagwek2"/>
        <w:numPr>
          <w:ilvl w:val="1"/>
          <w:numId w:val="13"/>
        </w:numPr>
        <w:tabs>
          <w:tab w:val="left" w:pos="682"/>
        </w:tabs>
        <w:spacing w:before="158"/>
        <w:ind w:left="682" w:hanging="280"/>
        <w:rPr>
          <w:sz w:val="22"/>
          <w:szCs w:val="22"/>
        </w:rPr>
      </w:pPr>
      <w:r w:rsidRPr="00801D79">
        <w:rPr>
          <w:sz w:val="22"/>
          <w:szCs w:val="22"/>
        </w:rPr>
        <w:t>Podmiotowe</w:t>
      </w:r>
      <w:r w:rsidRPr="00801D79">
        <w:rPr>
          <w:spacing w:val="-6"/>
          <w:sz w:val="22"/>
          <w:szCs w:val="22"/>
        </w:rPr>
        <w:t xml:space="preserve"> </w:t>
      </w:r>
      <w:r w:rsidRPr="00801D79">
        <w:rPr>
          <w:sz w:val="22"/>
          <w:szCs w:val="22"/>
        </w:rPr>
        <w:t>środki</w:t>
      </w:r>
      <w:r w:rsidRPr="00801D79">
        <w:rPr>
          <w:spacing w:val="-5"/>
          <w:sz w:val="22"/>
          <w:szCs w:val="22"/>
        </w:rPr>
        <w:t xml:space="preserve"> </w:t>
      </w:r>
      <w:r w:rsidRPr="00801D79">
        <w:rPr>
          <w:spacing w:val="-2"/>
          <w:sz w:val="22"/>
          <w:szCs w:val="22"/>
        </w:rPr>
        <w:t>dowodowe</w:t>
      </w:r>
    </w:p>
    <w:p w14:paraId="65CD6445" w14:textId="2B1F3512" w:rsidR="001B62B7" w:rsidRPr="00801D79" w:rsidRDefault="001B62B7" w:rsidP="001B62B7">
      <w:pPr>
        <w:pStyle w:val="Nagwek2"/>
        <w:tabs>
          <w:tab w:val="left" w:pos="682"/>
        </w:tabs>
        <w:spacing w:before="158"/>
        <w:ind w:left="682" w:right="401"/>
        <w:jc w:val="both"/>
        <w:rPr>
          <w:sz w:val="22"/>
          <w:szCs w:val="22"/>
        </w:rPr>
      </w:pPr>
      <w:r w:rsidRPr="001B62B7">
        <w:rPr>
          <w:b w:val="0"/>
          <w:bCs w:val="0"/>
          <w:sz w:val="22"/>
          <w:szCs w:val="22"/>
        </w:rPr>
        <w:t>Zamawiający wzywa wykonawcę, którego oferta została najwyżej oceniona, do</w:t>
      </w:r>
      <w:r>
        <w:rPr>
          <w:b w:val="0"/>
          <w:bCs w:val="0"/>
          <w:sz w:val="22"/>
          <w:szCs w:val="22"/>
        </w:rPr>
        <w:t xml:space="preserve"> </w:t>
      </w:r>
      <w:r w:rsidRPr="001B62B7">
        <w:rPr>
          <w:b w:val="0"/>
          <w:bCs w:val="0"/>
          <w:sz w:val="22"/>
          <w:szCs w:val="22"/>
        </w:rPr>
        <w:t xml:space="preserve">złożenia </w:t>
      </w:r>
      <w:r>
        <w:rPr>
          <w:b w:val="0"/>
          <w:bCs w:val="0"/>
          <w:sz w:val="22"/>
          <w:szCs w:val="22"/>
        </w:rPr>
        <w:br/>
      </w:r>
      <w:r w:rsidRPr="001B62B7">
        <w:rPr>
          <w:b w:val="0"/>
          <w:bCs w:val="0"/>
          <w:sz w:val="22"/>
          <w:szCs w:val="22"/>
        </w:rPr>
        <w:t xml:space="preserve">w wyznaczonym terminie, nie krótszym niż </w:t>
      </w:r>
      <w:r w:rsidRPr="001B62B7">
        <w:rPr>
          <w:sz w:val="22"/>
          <w:szCs w:val="22"/>
        </w:rPr>
        <w:t>5</w:t>
      </w:r>
      <w:r w:rsidRPr="001B62B7">
        <w:rPr>
          <w:b w:val="0"/>
          <w:bCs w:val="0"/>
          <w:sz w:val="22"/>
          <w:szCs w:val="22"/>
        </w:rPr>
        <w:t xml:space="preserve"> dni od dnia wezwania,</w:t>
      </w:r>
      <w:r>
        <w:rPr>
          <w:b w:val="0"/>
          <w:bCs w:val="0"/>
          <w:sz w:val="22"/>
          <w:szCs w:val="22"/>
        </w:rPr>
        <w:t xml:space="preserve"> </w:t>
      </w:r>
      <w:r w:rsidRPr="001B62B7">
        <w:rPr>
          <w:b w:val="0"/>
          <w:bCs w:val="0"/>
          <w:sz w:val="22"/>
          <w:szCs w:val="22"/>
        </w:rPr>
        <w:t>aktualnych na dzień złożenia następujących podmiotowych środków dowodowych</w:t>
      </w:r>
      <w:r>
        <w:rPr>
          <w:b w:val="0"/>
          <w:bCs w:val="0"/>
          <w:sz w:val="22"/>
          <w:szCs w:val="22"/>
        </w:rPr>
        <w:t>:</w:t>
      </w:r>
    </w:p>
    <w:p w14:paraId="625F5380" w14:textId="77777777" w:rsidR="00DE07F4" w:rsidRPr="00801D79" w:rsidRDefault="00000000">
      <w:pPr>
        <w:pStyle w:val="Akapitzlist"/>
        <w:numPr>
          <w:ilvl w:val="2"/>
          <w:numId w:val="13"/>
        </w:numPr>
        <w:tabs>
          <w:tab w:val="left" w:pos="829"/>
        </w:tabs>
        <w:spacing w:before="182"/>
        <w:ind w:hanging="427"/>
      </w:pPr>
      <w:r w:rsidRPr="00801D79">
        <w:t>Podmiotowe</w:t>
      </w:r>
      <w:r w:rsidRPr="00801D79">
        <w:rPr>
          <w:spacing w:val="-5"/>
        </w:rPr>
        <w:t xml:space="preserve"> </w:t>
      </w:r>
      <w:r w:rsidRPr="00801D79">
        <w:t>środki</w:t>
      </w:r>
      <w:r w:rsidRPr="00801D79">
        <w:rPr>
          <w:spacing w:val="-1"/>
        </w:rPr>
        <w:t xml:space="preserve"> </w:t>
      </w:r>
      <w:r w:rsidRPr="00801D79">
        <w:t>dowodowe</w:t>
      </w:r>
      <w:r w:rsidRPr="00801D79">
        <w:rPr>
          <w:spacing w:val="-3"/>
        </w:rPr>
        <w:t xml:space="preserve"> </w:t>
      </w:r>
      <w:r w:rsidRPr="00801D79">
        <w:t>wymagane</w:t>
      </w:r>
      <w:r w:rsidRPr="00801D79">
        <w:rPr>
          <w:spacing w:val="-2"/>
        </w:rPr>
        <w:t xml:space="preserve"> </w:t>
      </w:r>
      <w:r w:rsidRPr="00801D79">
        <w:t>od</w:t>
      </w:r>
      <w:r w:rsidRPr="00801D79">
        <w:rPr>
          <w:spacing w:val="-2"/>
        </w:rPr>
        <w:t xml:space="preserve"> </w:t>
      </w:r>
      <w:r w:rsidRPr="00801D79">
        <w:t>Wykonawcy</w:t>
      </w:r>
      <w:r w:rsidRPr="00801D79">
        <w:rPr>
          <w:spacing w:val="-1"/>
        </w:rPr>
        <w:t xml:space="preserve"> </w:t>
      </w:r>
      <w:r w:rsidRPr="00801D79">
        <w:rPr>
          <w:spacing w:val="-2"/>
        </w:rPr>
        <w:t>obejmują:</w:t>
      </w:r>
    </w:p>
    <w:p w14:paraId="426D7E5F" w14:textId="18A2009C" w:rsidR="00DE07F4" w:rsidRPr="00801D79" w:rsidRDefault="00000000">
      <w:pPr>
        <w:pStyle w:val="Akapitzlist"/>
        <w:numPr>
          <w:ilvl w:val="3"/>
          <w:numId w:val="13"/>
        </w:numPr>
        <w:tabs>
          <w:tab w:val="left" w:pos="1061"/>
          <w:tab w:val="left" w:pos="1254"/>
        </w:tabs>
        <w:spacing w:before="80"/>
        <w:ind w:right="301" w:hanging="425"/>
      </w:pPr>
      <w:r w:rsidRPr="00801D79">
        <w:t>Wykaz</w:t>
      </w:r>
      <w:r w:rsidRPr="00801D79">
        <w:rPr>
          <w:spacing w:val="-15"/>
        </w:rPr>
        <w:t xml:space="preserve"> </w:t>
      </w:r>
      <w:r w:rsidRPr="00801D79">
        <w:t>usług</w:t>
      </w:r>
      <w:r w:rsidRPr="00801D79">
        <w:rPr>
          <w:spacing w:val="-14"/>
        </w:rPr>
        <w:t xml:space="preserve"> </w:t>
      </w:r>
      <w:r w:rsidRPr="00801D79">
        <w:t>wykonanych,</w:t>
      </w:r>
      <w:r w:rsidRPr="00801D79">
        <w:rPr>
          <w:spacing w:val="-14"/>
        </w:rPr>
        <w:t xml:space="preserve"> </w:t>
      </w:r>
      <w:r w:rsidRPr="00801D79">
        <w:t>a</w:t>
      </w:r>
      <w:r w:rsidRPr="00801D79">
        <w:rPr>
          <w:spacing w:val="-15"/>
        </w:rPr>
        <w:t xml:space="preserve"> </w:t>
      </w:r>
      <w:r w:rsidRPr="00801D79">
        <w:t>w</w:t>
      </w:r>
      <w:r w:rsidRPr="00801D79">
        <w:rPr>
          <w:spacing w:val="-13"/>
        </w:rPr>
        <w:t xml:space="preserve"> </w:t>
      </w:r>
      <w:r w:rsidRPr="00801D79">
        <w:t>przypadku</w:t>
      </w:r>
      <w:r w:rsidRPr="00801D79">
        <w:rPr>
          <w:spacing w:val="-14"/>
        </w:rPr>
        <w:t xml:space="preserve"> </w:t>
      </w:r>
      <w:r w:rsidRPr="00801D79">
        <w:t>świadczeń</w:t>
      </w:r>
      <w:r w:rsidRPr="00801D79">
        <w:rPr>
          <w:spacing w:val="-14"/>
        </w:rPr>
        <w:t xml:space="preserve"> </w:t>
      </w:r>
      <w:r w:rsidRPr="00801D79">
        <w:t>powtarzających</w:t>
      </w:r>
      <w:r w:rsidRPr="00801D79">
        <w:rPr>
          <w:spacing w:val="-14"/>
        </w:rPr>
        <w:t xml:space="preserve"> </w:t>
      </w:r>
      <w:r w:rsidRPr="00801D79">
        <w:t>się</w:t>
      </w:r>
      <w:r w:rsidRPr="00801D79">
        <w:rPr>
          <w:spacing w:val="-15"/>
        </w:rPr>
        <w:t xml:space="preserve"> </w:t>
      </w:r>
      <w:r w:rsidRPr="00801D79">
        <w:t>lub</w:t>
      </w:r>
      <w:r w:rsidRPr="00801D79">
        <w:rPr>
          <w:spacing w:val="-14"/>
        </w:rPr>
        <w:t xml:space="preserve"> </w:t>
      </w:r>
      <w:r w:rsidRPr="00801D79">
        <w:t>ciągłych</w:t>
      </w:r>
      <w:r w:rsidRPr="00801D79">
        <w:rPr>
          <w:spacing w:val="-14"/>
        </w:rPr>
        <w:t xml:space="preserve"> </w:t>
      </w:r>
      <w:r w:rsidRPr="00801D79">
        <w:t>również wykonywanych, w okresie ostatnich 3 lat, a jeżeli okres prowadzenia działalności jest krótszy - w tym okresie, wraz z podaniem ich wartości, przedmiotu, dat wykonania</w:t>
      </w:r>
      <w:r w:rsidR="00FD1629">
        <w:t xml:space="preserve"> </w:t>
      </w:r>
      <w:r w:rsidRPr="00801D79">
        <w:t>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w:t>
      </w:r>
      <w:r w:rsidRPr="00801D79">
        <w:rPr>
          <w:spacing w:val="-9"/>
        </w:rPr>
        <w:t xml:space="preserve"> </w:t>
      </w:r>
      <w:r w:rsidRPr="00801D79">
        <w:t>powtarzających</w:t>
      </w:r>
      <w:r w:rsidRPr="00801D79">
        <w:rPr>
          <w:spacing w:val="-9"/>
        </w:rPr>
        <w:t xml:space="preserve"> </w:t>
      </w:r>
      <w:r w:rsidRPr="00801D79">
        <w:t>się</w:t>
      </w:r>
      <w:r w:rsidRPr="00801D79">
        <w:rPr>
          <w:spacing w:val="-9"/>
        </w:rPr>
        <w:t xml:space="preserve"> </w:t>
      </w:r>
      <w:r w:rsidRPr="00801D79">
        <w:t>lub</w:t>
      </w:r>
      <w:r w:rsidRPr="00801D79">
        <w:rPr>
          <w:spacing w:val="-9"/>
        </w:rPr>
        <w:t xml:space="preserve"> </w:t>
      </w:r>
      <w:r w:rsidRPr="00801D79">
        <w:t>ciągłych</w:t>
      </w:r>
      <w:r w:rsidRPr="00801D79">
        <w:rPr>
          <w:spacing w:val="-9"/>
        </w:rPr>
        <w:t xml:space="preserve"> </w:t>
      </w:r>
      <w:r w:rsidRPr="00801D79">
        <w:t>są</w:t>
      </w:r>
      <w:r w:rsidRPr="00801D79">
        <w:rPr>
          <w:spacing w:val="-10"/>
        </w:rPr>
        <w:t xml:space="preserve"> </w:t>
      </w:r>
      <w:r w:rsidRPr="00801D79">
        <w:t>wykonywane,</w:t>
      </w:r>
      <w:r w:rsidRPr="00801D79">
        <w:rPr>
          <w:spacing w:val="-9"/>
        </w:rPr>
        <w:t xml:space="preserve"> </w:t>
      </w:r>
      <w:r w:rsidRPr="00801D79">
        <w:t>a</w:t>
      </w:r>
      <w:r w:rsidRPr="00801D79">
        <w:rPr>
          <w:spacing w:val="-10"/>
        </w:rPr>
        <w:t xml:space="preserve"> </w:t>
      </w:r>
      <w:r w:rsidRPr="00801D79">
        <w:t>jeżeli</w:t>
      </w:r>
      <w:r w:rsidRPr="00801D79">
        <w:rPr>
          <w:spacing w:val="-9"/>
        </w:rPr>
        <w:t xml:space="preserve"> </w:t>
      </w:r>
      <w:r w:rsidRPr="00801D79">
        <w:t>wykonawca</w:t>
      </w:r>
      <w:r w:rsidRPr="00801D79">
        <w:rPr>
          <w:spacing w:val="-10"/>
        </w:rPr>
        <w:t xml:space="preserve"> </w:t>
      </w:r>
      <w:r w:rsidRPr="00801D79">
        <w:t>z</w:t>
      </w:r>
      <w:r w:rsidRPr="00801D79">
        <w:rPr>
          <w:spacing w:val="-10"/>
        </w:rPr>
        <w:t xml:space="preserve"> </w:t>
      </w:r>
      <w:r w:rsidRPr="00801D79">
        <w:t>przyczyn niezależnych od niego nie jest w stanie uzyskać tych dokumentów - oświadczenie Wykonawcy; w przypadku świadczeń powtarzających się lub ciągłych nadal wykonywanych</w:t>
      </w:r>
      <w:r w:rsidRPr="00801D79">
        <w:rPr>
          <w:spacing w:val="-5"/>
        </w:rPr>
        <w:t xml:space="preserve"> </w:t>
      </w:r>
      <w:r w:rsidRPr="00801D79">
        <w:t>referencje</w:t>
      </w:r>
      <w:r w:rsidRPr="00801D79">
        <w:rPr>
          <w:spacing w:val="-6"/>
        </w:rPr>
        <w:t xml:space="preserve"> </w:t>
      </w:r>
      <w:r w:rsidRPr="00801D79">
        <w:t>bądź</w:t>
      </w:r>
      <w:r w:rsidRPr="00801D79">
        <w:rPr>
          <w:spacing w:val="-6"/>
        </w:rPr>
        <w:t xml:space="preserve"> </w:t>
      </w:r>
      <w:r w:rsidRPr="00801D79">
        <w:t>inne</w:t>
      </w:r>
      <w:r w:rsidRPr="00801D79">
        <w:rPr>
          <w:spacing w:val="-5"/>
        </w:rPr>
        <w:t xml:space="preserve"> </w:t>
      </w:r>
      <w:r w:rsidRPr="00801D79">
        <w:t>dokumenty</w:t>
      </w:r>
      <w:r w:rsidRPr="00801D79">
        <w:rPr>
          <w:spacing w:val="-5"/>
        </w:rPr>
        <w:t xml:space="preserve"> </w:t>
      </w:r>
      <w:r w:rsidRPr="00801D79">
        <w:t>potwierdzające</w:t>
      </w:r>
      <w:r w:rsidRPr="00801D79">
        <w:rPr>
          <w:spacing w:val="-6"/>
        </w:rPr>
        <w:t xml:space="preserve"> </w:t>
      </w:r>
      <w:r w:rsidRPr="00801D79">
        <w:t>ich</w:t>
      </w:r>
      <w:r w:rsidRPr="00801D79">
        <w:rPr>
          <w:spacing w:val="-5"/>
        </w:rPr>
        <w:t xml:space="preserve"> </w:t>
      </w:r>
      <w:r w:rsidRPr="00801D79">
        <w:t>należyte</w:t>
      </w:r>
      <w:r w:rsidRPr="00801D79">
        <w:rPr>
          <w:spacing w:val="-6"/>
        </w:rPr>
        <w:t xml:space="preserve"> </w:t>
      </w:r>
      <w:r w:rsidRPr="00801D79">
        <w:t>wykonywanie powinny być wystawione w okresie ostatnich 3 miesięcy;</w:t>
      </w:r>
    </w:p>
    <w:p w14:paraId="7D95D3CE" w14:textId="7CBCE3D6" w:rsidR="00DE07F4" w:rsidRPr="00115334" w:rsidRDefault="00000000">
      <w:pPr>
        <w:pStyle w:val="Akapitzlist"/>
        <w:numPr>
          <w:ilvl w:val="3"/>
          <w:numId w:val="13"/>
        </w:numPr>
        <w:tabs>
          <w:tab w:val="left" w:pos="1189"/>
        </w:tabs>
        <w:ind w:left="1189" w:right="303" w:hanging="360"/>
        <w:rPr>
          <w:iCs/>
        </w:rPr>
      </w:pPr>
      <w:r w:rsidRPr="00801D79">
        <w:t xml:space="preserve">opłacona polisa, a w przypadku jej braku, inne dokumenty potwierdzające, że wykonawca jest ubezpieczony od odpowiedzialności cywilnej w zakresie prowadzonej działalności związanej z przedmiotem zamówienia ze wskazaniem sumy gwarancyjnej tego ubezpieczenia. </w:t>
      </w:r>
      <w:r w:rsidR="000B1675">
        <w:t>z</w:t>
      </w:r>
      <w:r w:rsidRPr="000B1675">
        <w:t xml:space="preserve"> przedłożonego</w:t>
      </w:r>
      <w:r w:rsidRPr="00801D79">
        <w:rPr>
          <w:i/>
        </w:rPr>
        <w:t xml:space="preserve"> </w:t>
      </w:r>
      <w:r w:rsidRPr="00115334">
        <w:rPr>
          <w:iCs/>
        </w:rPr>
        <w:t>dokumentu (np. polisy, dowodu opłacenia składki) musi jednoznacznie wynikać, że składka została opłacona.)</w:t>
      </w:r>
    </w:p>
    <w:p w14:paraId="07D77B12" w14:textId="41229FDF" w:rsidR="00115334" w:rsidRPr="001B62B7" w:rsidRDefault="00FD1CF1">
      <w:pPr>
        <w:pStyle w:val="Akapitzlist"/>
        <w:numPr>
          <w:ilvl w:val="0"/>
          <w:numId w:val="45"/>
        </w:numPr>
        <w:tabs>
          <w:tab w:val="left" w:pos="1189"/>
        </w:tabs>
        <w:spacing w:before="1"/>
        <w:ind w:right="303"/>
        <w:rPr>
          <w:i/>
        </w:rPr>
      </w:pPr>
      <w:r w:rsidRPr="00801D79">
        <w:rPr>
          <w:i/>
        </w:rPr>
        <w:t xml:space="preserve"> </w:t>
      </w:r>
      <w:r w:rsidRPr="00801D79">
        <w:rPr>
          <w:iCs/>
        </w:rPr>
        <w:t>dokumenty lub oświadczenia potwierdzające status wykonawcy jako zakładu pracy chronionej lub spółdzielni socjalnej lub dokumentów potwierdzających prowadzenie przez wykonawcę lub przez jego wyodrębnioną organizacyjnie jednostkę, która będzie realizowała zamówienie, działalności, której głównym celem jest społeczna i zawodowa integracja osób społecznie marginalizowanych</w:t>
      </w:r>
      <w:r w:rsidR="00593F2D" w:rsidRPr="00801D79">
        <w:rPr>
          <w:iCs/>
        </w:rPr>
        <w:t xml:space="preserve"> (Art. 94 ust. 2 ustawy </w:t>
      </w:r>
      <w:proofErr w:type="spellStart"/>
      <w:r w:rsidR="00593F2D" w:rsidRPr="00801D79">
        <w:rPr>
          <w:iCs/>
        </w:rPr>
        <w:t>Pzp</w:t>
      </w:r>
      <w:proofErr w:type="spellEnd"/>
      <w:r w:rsidR="00593F2D" w:rsidRPr="00801D79">
        <w:rPr>
          <w:iCs/>
        </w:rPr>
        <w:t>)</w:t>
      </w:r>
      <w:r w:rsidR="00115334">
        <w:rPr>
          <w:iCs/>
        </w:rPr>
        <w:t xml:space="preserve"> </w:t>
      </w:r>
      <w:r w:rsidR="00115334">
        <w:rPr>
          <w:iCs/>
        </w:rPr>
        <w:t>zał. Nr 5 do niniejszej SWZ</w:t>
      </w:r>
      <w:r w:rsidR="00115334">
        <w:rPr>
          <w:iCs/>
        </w:rPr>
        <w:t>.</w:t>
      </w:r>
    </w:p>
    <w:p w14:paraId="77EB891B" w14:textId="0D6D6BD2" w:rsidR="00DE07F4" w:rsidRPr="001B62B7" w:rsidRDefault="00FD1CF1">
      <w:pPr>
        <w:pStyle w:val="Akapitzlist"/>
        <w:numPr>
          <w:ilvl w:val="0"/>
          <w:numId w:val="45"/>
        </w:numPr>
        <w:tabs>
          <w:tab w:val="left" w:pos="1189"/>
        </w:tabs>
        <w:spacing w:before="1"/>
        <w:ind w:right="303"/>
        <w:rPr>
          <w:i/>
        </w:rPr>
      </w:pPr>
      <w:r w:rsidRPr="00801D79">
        <w:rPr>
          <w:iCs/>
        </w:rPr>
        <w:t xml:space="preserve">procentowy wskaźnik zatrudnienia osób należących do jednej lub więcej kategorii, </w:t>
      </w:r>
      <w:r w:rsidR="00593F2D" w:rsidRPr="00801D79">
        <w:rPr>
          <w:iCs/>
        </w:rPr>
        <w:br/>
      </w:r>
      <w:r w:rsidRPr="00801D79">
        <w:rPr>
          <w:iCs/>
        </w:rPr>
        <w:t>o których mowa w ust. 1, zatrudnionych przez zakłady pracy chronionej, spółdzielnie socjalne lub wykonawcę lub jego wyodrębnioną organizacyjnie jednostkę, która będzie realizowała zamówienie</w:t>
      </w:r>
      <w:r w:rsidR="00593F2D" w:rsidRPr="00801D79">
        <w:rPr>
          <w:iCs/>
        </w:rPr>
        <w:t xml:space="preserve"> (Art. 94 ust. 2 ustawy </w:t>
      </w:r>
      <w:proofErr w:type="spellStart"/>
      <w:r w:rsidR="00593F2D" w:rsidRPr="00801D79">
        <w:rPr>
          <w:iCs/>
        </w:rPr>
        <w:t>Pzp</w:t>
      </w:r>
      <w:proofErr w:type="spellEnd"/>
      <w:r w:rsidR="00593F2D" w:rsidRPr="00801D79">
        <w:rPr>
          <w:iCs/>
        </w:rPr>
        <w:t>)</w:t>
      </w:r>
      <w:r w:rsidR="001B62B7">
        <w:rPr>
          <w:iCs/>
        </w:rPr>
        <w:t>,</w:t>
      </w:r>
      <w:r w:rsidR="00115334">
        <w:rPr>
          <w:iCs/>
        </w:rPr>
        <w:t xml:space="preserve"> zał. Nr 5 do niniejszej SWZ</w:t>
      </w:r>
    </w:p>
    <w:p w14:paraId="7DAE7A08" w14:textId="4D7B83A8" w:rsidR="001B62B7" w:rsidRPr="00115334" w:rsidRDefault="00115334">
      <w:pPr>
        <w:pStyle w:val="Akapitzlist"/>
        <w:numPr>
          <w:ilvl w:val="0"/>
          <w:numId w:val="45"/>
        </w:numPr>
        <w:spacing w:before="1"/>
        <w:ind w:right="303"/>
        <w:rPr>
          <w:iCs/>
        </w:rPr>
      </w:pPr>
      <w:r>
        <w:rPr>
          <w:iCs/>
        </w:rPr>
        <w:t>w</w:t>
      </w:r>
      <w:r w:rsidR="001B62B7" w:rsidRPr="001B62B7">
        <w:rPr>
          <w:iCs/>
        </w:rPr>
        <w:t xml:space="preserve"> celu potwierdzenia braku podstaw wykluczenia wykonawcy z udziału </w:t>
      </w:r>
      <w:r w:rsidRPr="00115334">
        <w:rPr>
          <w:iCs/>
        </w:rPr>
        <w:br/>
      </w:r>
      <w:r w:rsidR="001B62B7" w:rsidRPr="001B62B7">
        <w:rPr>
          <w:iCs/>
        </w:rPr>
        <w:t>w</w:t>
      </w:r>
      <w:r w:rsidRPr="00115334">
        <w:rPr>
          <w:iCs/>
        </w:rPr>
        <w:t xml:space="preserve"> </w:t>
      </w:r>
      <w:r w:rsidR="001B62B7" w:rsidRPr="001B62B7">
        <w:rPr>
          <w:iCs/>
        </w:rPr>
        <w:t>postępowaniu o udzielenie zamówienia publicznego, zamawiający żąda oświadczenia</w:t>
      </w:r>
      <w:r w:rsidRPr="00115334">
        <w:rPr>
          <w:iCs/>
        </w:rPr>
        <w:t xml:space="preserve"> </w:t>
      </w:r>
      <w:r w:rsidR="001B62B7" w:rsidRPr="001B62B7">
        <w:rPr>
          <w:iCs/>
        </w:rPr>
        <w:t xml:space="preserve">wykonawcy, w zakresie art. 108 ust. 1 pkt 5 ustawy </w:t>
      </w:r>
      <w:proofErr w:type="spellStart"/>
      <w:r w:rsidR="001B62B7" w:rsidRPr="001B62B7">
        <w:rPr>
          <w:iCs/>
        </w:rPr>
        <w:t>pzp</w:t>
      </w:r>
      <w:proofErr w:type="spellEnd"/>
      <w:r w:rsidR="001B62B7" w:rsidRPr="001B62B7">
        <w:rPr>
          <w:iCs/>
        </w:rPr>
        <w:t>, o braku przynależności do tej</w:t>
      </w:r>
      <w:r w:rsidRPr="00115334">
        <w:rPr>
          <w:iCs/>
        </w:rPr>
        <w:t xml:space="preserve"> </w:t>
      </w:r>
      <w:r w:rsidR="001B62B7" w:rsidRPr="001B62B7">
        <w:rPr>
          <w:iCs/>
        </w:rPr>
        <w:t xml:space="preserve">samej grupy kapitałowej w rozumieniu ustawy z dnia 16 lutego </w:t>
      </w:r>
      <w:r w:rsidR="001B62B7" w:rsidRPr="001B62B7">
        <w:rPr>
          <w:iCs/>
        </w:rPr>
        <w:lastRenderedPageBreak/>
        <w:t>2007 roku o ochronie</w:t>
      </w:r>
      <w:r w:rsidRPr="00115334">
        <w:rPr>
          <w:iCs/>
        </w:rPr>
        <w:t xml:space="preserve"> </w:t>
      </w:r>
      <w:r w:rsidR="001B62B7" w:rsidRPr="001B62B7">
        <w:rPr>
          <w:iCs/>
        </w:rPr>
        <w:t xml:space="preserve">konkurencji i konsumentów (j.t. Dz. U. z 2024 roku, poz. </w:t>
      </w:r>
      <w:r w:rsidR="000B1675">
        <w:rPr>
          <w:iCs/>
        </w:rPr>
        <w:t>1616</w:t>
      </w:r>
      <w:r w:rsidR="001B62B7" w:rsidRPr="001B62B7">
        <w:rPr>
          <w:iCs/>
        </w:rPr>
        <w:t>), z innym wykonawcą,</w:t>
      </w:r>
      <w:r w:rsidRPr="00115334">
        <w:rPr>
          <w:iCs/>
        </w:rPr>
        <w:t xml:space="preserve"> </w:t>
      </w:r>
      <w:r w:rsidR="001B62B7" w:rsidRPr="001B62B7">
        <w:rPr>
          <w:iCs/>
        </w:rPr>
        <w:t>który złożył odrębną ofertę, ofertę częściową, albo oświadczenia o przynależności do</w:t>
      </w:r>
      <w:r w:rsidRPr="00115334">
        <w:rPr>
          <w:iCs/>
        </w:rPr>
        <w:t xml:space="preserve"> </w:t>
      </w:r>
      <w:r w:rsidR="001B62B7" w:rsidRPr="001B62B7">
        <w:rPr>
          <w:iCs/>
        </w:rPr>
        <w:t>tej samej grupy kapitałowej wraz z dokumentami lub informacjami potwierdzającymi</w:t>
      </w:r>
      <w:r w:rsidRPr="00115334">
        <w:rPr>
          <w:iCs/>
        </w:rPr>
        <w:t xml:space="preserve"> </w:t>
      </w:r>
      <w:r w:rsidR="001B62B7" w:rsidRPr="001B62B7">
        <w:rPr>
          <w:iCs/>
        </w:rPr>
        <w:t>przygotowanie oferty, oferty częściowej niezależnie od innego wykonawcy należącego</w:t>
      </w:r>
      <w:r w:rsidRPr="00115334">
        <w:rPr>
          <w:iCs/>
        </w:rPr>
        <w:t xml:space="preserve"> </w:t>
      </w:r>
      <w:r w:rsidR="001B62B7" w:rsidRPr="001B62B7">
        <w:rPr>
          <w:iCs/>
        </w:rPr>
        <w:t xml:space="preserve">do tej samej grupy kapitałowej – sporządzonego według wzoru stanowiącego </w:t>
      </w:r>
      <w:r>
        <w:rPr>
          <w:iCs/>
        </w:rPr>
        <w:t xml:space="preserve">Zał. </w:t>
      </w:r>
      <w:r w:rsidR="001B62B7" w:rsidRPr="00115334">
        <w:rPr>
          <w:iCs/>
        </w:rPr>
        <w:t xml:space="preserve">nr </w:t>
      </w:r>
      <w:r>
        <w:rPr>
          <w:iCs/>
        </w:rPr>
        <w:t>6</w:t>
      </w:r>
      <w:r w:rsidR="001B62B7" w:rsidRPr="00115334">
        <w:rPr>
          <w:iCs/>
        </w:rPr>
        <w:t xml:space="preserve"> do niniejszej SWZ.</w:t>
      </w:r>
    </w:p>
    <w:p w14:paraId="5FD83C41" w14:textId="77777777" w:rsidR="00FD1CF1" w:rsidRPr="00801D79" w:rsidRDefault="00FD1CF1" w:rsidP="00593F2D">
      <w:pPr>
        <w:pStyle w:val="Akapitzlist"/>
        <w:tabs>
          <w:tab w:val="left" w:pos="1189"/>
        </w:tabs>
        <w:spacing w:before="1"/>
        <w:ind w:left="1254" w:right="303" w:firstLine="0"/>
        <w:rPr>
          <w:i/>
        </w:rPr>
      </w:pPr>
    </w:p>
    <w:p w14:paraId="21F7DA01" w14:textId="77777777" w:rsidR="00DE07F4" w:rsidRPr="00801D79" w:rsidRDefault="00000000">
      <w:pPr>
        <w:pStyle w:val="Nagwek2"/>
        <w:numPr>
          <w:ilvl w:val="1"/>
          <w:numId w:val="13"/>
        </w:numPr>
        <w:tabs>
          <w:tab w:val="left" w:pos="695"/>
        </w:tabs>
        <w:ind w:hanging="293"/>
        <w:rPr>
          <w:sz w:val="22"/>
          <w:szCs w:val="22"/>
        </w:rPr>
      </w:pPr>
      <w:r w:rsidRPr="00801D79">
        <w:rPr>
          <w:sz w:val="22"/>
          <w:szCs w:val="22"/>
        </w:rPr>
        <w:t>Poleganie</w:t>
      </w:r>
      <w:r w:rsidRPr="00801D79">
        <w:rPr>
          <w:spacing w:val="-3"/>
          <w:sz w:val="22"/>
          <w:szCs w:val="22"/>
        </w:rPr>
        <w:t xml:space="preserve"> </w:t>
      </w:r>
      <w:r w:rsidRPr="00801D79">
        <w:rPr>
          <w:sz w:val="22"/>
          <w:szCs w:val="22"/>
        </w:rPr>
        <w:t>na</w:t>
      </w:r>
      <w:r w:rsidRPr="00801D79">
        <w:rPr>
          <w:spacing w:val="-2"/>
          <w:sz w:val="22"/>
          <w:szCs w:val="22"/>
        </w:rPr>
        <w:t xml:space="preserve"> </w:t>
      </w:r>
      <w:r w:rsidRPr="00801D79">
        <w:rPr>
          <w:sz w:val="22"/>
          <w:szCs w:val="22"/>
        </w:rPr>
        <w:t>zasobach</w:t>
      </w:r>
      <w:r w:rsidRPr="00801D79">
        <w:rPr>
          <w:spacing w:val="-2"/>
          <w:sz w:val="22"/>
          <w:szCs w:val="22"/>
        </w:rPr>
        <w:t xml:space="preserve"> </w:t>
      </w:r>
      <w:r w:rsidRPr="00801D79">
        <w:rPr>
          <w:sz w:val="22"/>
          <w:szCs w:val="22"/>
        </w:rPr>
        <w:t>innych</w:t>
      </w:r>
      <w:r w:rsidRPr="00801D79">
        <w:rPr>
          <w:spacing w:val="-3"/>
          <w:sz w:val="22"/>
          <w:szCs w:val="22"/>
        </w:rPr>
        <w:t xml:space="preserve"> </w:t>
      </w:r>
      <w:r w:rsidRPr="00801D79">
        <w:rPr>
          <w:spacing w:val="-2"/>
          <w:sz w:val="22"/>
          <w:szCs w:val="22"/>
        </w:rPr>
        <w:t>podmiotów</w:t>
      </w:r>
    </w:p>
    <w:p w14:paraId="5BAB63E2" w14:textId="22AA861D" w:rsidR="004E3905" w:rsidRDefault="004E3905" w:rsidP="004E3905">
      <w:pPr>
        <w:pStyle w:val="Tekstkomentarza"/>
        <w:ind w:left="762"/>
        <w:jc w:val="both"/>
      </w:pPr>
      <w:r w:rsidRPr="00950456">
        <w:t xml:space="preserve">Z uwagi na to, że o udzielenie zamówienia mogą ubiegać się wyłącznie </w:t>
      </w:r>
      <w:r>
        <w:t>w</w:t>
      </w:r>
      <w:r w:rsidRPr="00950456">
        <w:t>ykonawcy wskazani w art.</w:t>
      </w:r>
      <w:r>
        <w:t xml:space="preserve"> </w:t>
      </w:r>
      <w:r w:rsidRPr="00950456">
        <w:t xml:space="preserve">94 </w:t>
      </w:r>
      <w:r>
        <w:t xml:space="preserve">ust 1 </w:t>
      </w:r>
      <w:r w:rsidRPr="00950456">
        <w:t xml:space="preserve">ustawy </w:t>
      </w:r>
      <w:proofErr w:type="spellStart"/>
      <w:r>
        <w:t>Pzp</w:t>
      </w:r>
      <w:proofErr w:type="spellEnd"/>
      <w:r>
        <w:t xml:space="preserve"> </w:t>
      </w:r>
      <w:r w:rsidRPr="00950456">
        <w:t xml:space="preserve">nie jest możliwe, by Wykonawca w celu potwierdzenia spełniania warunków udziału </w:t>
      </w:r>
      <w:r>
        <w:br/>
      </w:r>
      <w:r w:rsidRPr="00950456">
        <w:t>w</w:t>
      </w:r>
      <w:r>
        <w:t xml:space="preserve"> </w:t>
      </w:r>
      <w:r w:rsidRPr="00950456">
        <w:t>postępowaniu, w stosownych sytuacjach oraz w odniesieniu do konkretnego zamówienia, lub jego</w:t>
      </w:r>
      <w:r>
        <w:t xml:space="preserve"> </w:t>
      </w:r>
      <w:r w:rsidRPr="00950456">
        <w:t>części, polegał na zdolnościach technicznych lub zawodowych lub sytuacji finansowej lub</w:t>
      </w:r>
      <w:r>
        <w:t xml:space="preserve"> </w:t>
      </w:r>
      <w:r w:rsidRPr="00950456">
        <w:t>ekonomicznej innych podmiotów, niezależnie od charakteru prawnego łączących go z nim stosunków</w:t>
      </w:r>
      <w:r>
        <w:t xml:space="preserve"> </w:t>
      </w:r>
      <w:r w:rsidRPr="00950456">
        <w:t>prawnych.</w:t>
      </w:r>
    </w:p>
    <w:p w14:paraId="1CA7DA96" w14:textId="77777777" w:rsidR="00DE07F4" w:rsidRPr="00801D79" w:rsidRDefault="00DE07F4" w:rsidP="004E3905">
      <w:pPr>
        <w:pStyle w:val="Tekstpodstawowy"/>
        <w:rPr>
          <w:sz w:val="22"/>
          <w:szCs w:val="22"/>
        </w:rPr>
      </w:pPr>
    </w:p>
    <w:p w14:paraId="44F2B5C5" w14:textId="5A8EE42B" w:rsidR="00DE07F4" w:rsidRPr="00801D79" w:rsidRDefault="00000000">
      <w:pPr>
        <w:ind w:left="402"/>
        <w:jc w:val="both"/>
      </w:pPr>
      <w:r w:rsidRPr="00801D79">
        <w:rPr>
          <w:b/>
        </w:rPr>
        <w:t>ROZDZIAŁ</w:t>
      </w:r>
      <w:r w:rsidRPr="00801D79">
        <w:rPr>
          <w:b/>
          <w:spacing w:val="-5"/>
        </w:rPr>
        <w:t xml:space="preserve"> </w:t>
      </w:r>
      <w:r w:rsidRPr="00801D79">
        <w:rPr>
          <w:b/>
        </w:rPr>
        <w:t>X</w:t>
      </w:r>
      <w:r w:rsidR="00346C6C">
        <w:rPr>
          <w:b/>
        </w:rPr>
        <w:t>I</w:t>
      </w:r>
      <w:r w:rsidRPr="00801D79">
        <w:rPr>
          <w:b/>
        </w:rPr>
        <w:t>I:</w:t>
      </w:r>
      <w:r w:rsidRPr="00801D79">
        <w:rPr>
          <w:b/>
          <w:spacing w:val="-4"/>
        </w:rPr>
        <w:t xml:space="preserve"> </w:t>
      </w:r>
      <w:r w:rsidRPr="00801D79">
        <w:t>INFORMACJA</w:t>
      </w:r>
      <w:r w:rsidRPr="00801D79">
        <w:rPr>
          <w:spacing w:val="-3"/>
        </w:rPr>
        <w:t xml:space="preserve"> </w:t>
      </w:r>
      <w:r w:rsidRPr="00801D79">
        <w:t>O</w:t>
      </w:r>
      <w:r w:rsidRPr="00801D79">
        <w:rPr>
          <w:spacing w:val="-3"/>
        </w:rPr>
        <w:t xml:space="preserve"> </w:t>
      </w:r>
      <w:r w:rsidRPr="00801D79">
        <w:t>PRZEDMIOTOWYCH</w:t>
      </w:r>
      <w:r w:rsidRPr="00801D79">
        <w:rPr>
          <w:spacing w:val="-4"/>
        </w:rPr>
        <w:t xml:space="preserve"> </w:t>
      </w:r>
      <w:r w:rsidRPr="00801D79">
        <w:t>ŚRODKACH</w:t>
      </w:r>
      <w:r w:rsidRPr="00801D79">
        <w:rPr>
          <w:spacing w:val="-3"/>
        </w:rPr>
        <w:t xml:space="preserve"> </w:t>
      </w:r>
      <w:r w:rsidRPr="00801D79">
        <w:rPr>
          <w:spacing w:val="-2"/>
        </w:rPr>
        <w:t>DOWODOWYCH</w:t>
      </w:r>
    </w:p>
    <w:p w14:paraId="2E341E02" w14:textId="77777777" w:rsidR="00DE07F4" w:rsidRPr="00801D79" w:rsidRDefault="00000000">
      <w:pPr>
        <w:pStyle w:val="Tekstpodstawowy"/>
        <w:spacing w:before="5"/>
        <w:jc w:val="left"/>
        <w:rPr>
          <w:sz w:val="22"/>
          <w:szCs w:val="22"/>
        </w:rPr>
      </w:pPr>
      <w:r w:rsidRPr="00801D79">
        <w:rPr>
          <w:noProof/>
          <w:sz w:val="22"/>
          <w:szCs w:val="22"/>
        </w:rPr>
        <mc:AlternateContent>
          <mc:Choice Requires="wps">
            <w:drawing>
              <wp:anchor distT="0" distB="0" distL="0" distR="0" simplePos="0" relativeHeight="251643392" behindDoc="1" locked="0" layoutInCell="1" allowOverlap="1" wp14:anchorId="7F4A94EE" wp14:editId="6B4076FA">
                <wp:simplePos x="0" y="0"/>
                <wp:positionH relativeFrom="page">
                  <wp:posOffset>1089025</wp:posOffset>
                </wp:positionH>
                <wp:positionV relativeFrom="paragraph">
                  <wp:posOffset>149877</wp:posOffset>
                </wp:positionV>
                <wp:extent cx="5997575" cy="22225"/>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3D312950" id="Graphic 15" o:spid="_x0000_s1026" style="position:absolute;margin-left:85.75pt;margin-top:11.8pt;width:472.25pt;height:1.75pt;z-index:-251673088;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" path="m,22225l5997575,e" filled="f" strokecolor="#4f81bc" strokeweight=".35mm">
                <v:path arrowok="t"/>
                <w10:wrap type="topAndBottom" anchorx="page"/>
              </v:shape>
            </w:pict>
          </mc:Fallback>
        </mc:AlternateContent>
      </w:r>
    </w:p>
    <w:p w14:paraId="05798A08" w14:textId="77777777" w:rsidR="00DE07F4" w:rsidRPr="00801D79" w:rsidRDefault="00000000">
      <w:pPr>
        <w:pStyle w:val="Tekstpodstawowy"/>
        <w:ind w:left="402"/>
        <w:rPr>
          <w:sz w:val="22"/>
          <w:szCs w:val="22"/>
        </w:rPr>
      </w:pPr>
      <w:r w:rsidRPr="00801D79">
        <w:rPr>
          <w:sz w:val="22"/>
          <w:szCs w:val="22"/>
        </w:rPr>
        <w:t>Zamawiający</w:t>
      </w:r>
      <w:r w:rsidRPr="00801D79">
        <w:rPr>
          <w:spacing w:val="-5"/>
          <w:sz w:val="22"/>
          <w:szCs w:val="22"/>
        </w:rPr>
        <w:t xml:space="preserve"> </w:t>
      </w:r>
      <w:r w:rsidRPr="00801D79">
        <w:rPr>
          <w:sz w:val="22"/>
          <w:szCs w:val="22"/>
        </w:rPr>
        <w:t>nie</w:t>
      </w:r>
      <w:r w:rsidRPr="00801D79">
        <w:rPr>
          <w:spacing w:val="-2"/>
          <w:sz w:val="22"/>
          <w:szCs w:val="22"/>
        </w:rPr>
        <w:t xml:space="preserve"> </w:t>
      </w:r>
      <w:r w:rsidRPr="00801D79">
        <w:rPr>
          <w:sz w:val="22"/>
          <w:szCs w:val="22"/>
        </w:rPr>
        <w:t>wymaga</w:t>
      </w:r>
      <w:r w:rsidRPr="00801D79">
        <w:rPr>
          <w:spacing w:val="-4"/>
          <w:sz w:val="22"/>
          <w:szCs w:val="22"/>
        </w:rPr>
        <w:t xml:space="preserve"> </w:t>
      </w:r>
      <w:r w:rsidRPr="00801D79">
        <w:rPr>
          <w:sz w:val="22"/>
          <w:szCs w:val="22"/>
        </w:rPr>
        <w:t>złożenia</w:t>
      </w:r>
      <w:r w:rsidRPr="00801D79">
        <w:rPr>
          <w:spacing w:val="-3"/>
          <w:sz w:val="22"/>
          <w:szCs w:val="22"/>
        </w:rPr>
        <w:t xml:space="preserve"> </w:t>
      </w:r>
      <w:r w:rsidRPr="00801D79">
        <w:rPr>
          <w:sz w:val="22"/>
          <w:szCs w:val="22"/>
        </w:rPr>
        <w:t>przedmiotowych</w:t>
      </w:r>
      <w:r w:rsidRPr="00801D79">
        <w:rPr>
          <w:spacing w:val="-2"/>
          <w:sz w:val="22"/>
          <w:szCs w:val="22"/>
        </w:rPr>
        <w:t xml:space="preserve"> </w:t>
      </w:r>
      <w:r w:rsidRPr="00801D79">
        <w:rPr>
          <w:sz w:val="22"/>
          <w:szCs w:val="22"/>
        </w:rPr>
        <w:t>środków</w:t>
      </w:r>
      <w:r w:rsidRPr="00801D79">
        <w:rPr>
          <w:spacing w:val="-3"/>
          <w:sz w:val="22"/>
          <w:szCs w:val="22"/>
        </w:rPr>
        <w:t xml:space="preserve"> </w:t>
      </w:r>
      <w:r w:rsidRPr="00801D79">
        <w:rPr>
          <w:spacing w:val="-2"/>
          <w:sz w:val="22"/>
          <w:szCs w:val="22"/>
        </w:rPr>
        <w:t>dowodowych.</w:t>
      </w:r>
    </w:p>
    <w:p w14:paraId="0232B8D4" w14:textId="77777777" w:rsidR="00FD1629" w:rsidRPr="00801D79" w:rsidRDefault="00FD1629">
      <w:pPr>
        <w:pStyle w:val="Tekstpodstawowy"/>
        <w:spacing w:before="182"/>
        <w:jc w:val="left"/>
        <w:rPr>
          <w:sz w:val="22"/>
          <w:szCs w:val="22"/>
        </w:rPr>
      </w:pPr>
    </w:p>
    <w:p w14:paraId="4D51F848" w14:textId="36D42DD9" w:rsidR="00DE07F4" w:rsidRPr="00801D79" w:rsidRDefault="00000000">
      <w:pPr>
        <w:spacing w:before="1" w:line="259" w:lineRule="auto"/>
        <w:ind w:left="402" w:right="307"/>
        <w:jc w:val="both"/>
      </w:pPr>
      <w:r w:rsidRPr="00801D79">
        <w:rPr>
          <w:b/>
        </w:rPr>
        <w:t>ROZDZIAŁ XI</w:t>
      </w:r>
      <w:r w:rsidR="00346C6C">
        <w:rPr>
          <w:b/>
        </w:rPr>
        <w:t>I</w:t>
      </w:r>
      <w:r w:rsidRPr="00801D79">
        <w:rPr>
          <w:b/>
        </w:rPr>
        <w:t xml:space="preserve">I: </w:t>
      </w:r>
      <w:r w:rsidRPr="00801D79">
        <w:t xml:space="preserve">WYKAZ WYMAGANYCH DOKUMNETÓW SKŁADANYCH WRAZ Z </w:t>
      </w:r>
      <w:r w:rsidRPr="00801D79">
        <w:rPr>
          <w:spacing w:val="-2"/>
        </w:rPr>
        <w:t>OFERTĄ</w:t>
      </w:r>
    </w:p>
    <w:p w14:paraId="5CAEAD9C" w14:textId="77777777" w:rsidR="00DE07F4" w:rsidRPr="00801D79" w:rsidRDefault="00000000">
      <w:pPr>
        <w:pStyle w:val="Tekstpodstawowy"/>
        <w:spacing w:before="3"/>
        <w:jc w:val="left"/>
        <w:rPr>
          <w:sz w:val="22"/>
          <w:szCs w:val="22"/>
        </w:rPr>
      </w:pPr>
      <w:r w:rsidRPr="00801D79">
        <w:rPr>
          <w:noProof/>
          <w:sz w:val="22"/>
          <w:szCs w:val="22"/>
        </w:rPr>
        <mc:AlternateContent>
          <mc:Choice Requires="wps">
            <w:drawing>
              <wp:anchor distT="0" distB="0" distL="0" distR="0" simplePos="0" relativeHeight="251646464" behindDoc="1" locked="0" layoutInCell="1" allowOverlap="1" wp14:anchorId="2321533A" wp14:editId="50829C08">
                <wp:simplePos x="0" y="0"/>
                <wp:positionH relativeFrom="page">
                  <wp:posOffset>1089025</wp:posOffset>
                </wp:positionH>
                <wp:positionV relativeFrom="paragraph">
                  <wp:posOffset>134152</wp:posOffset>
                </wp:positionV>
                <wp:extent cx="5997575" cy="22225"/>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5ACA5722" id="Graphic 16" o:spid="_x0000_s1026" style="position:absolute;margin-left:85.75pt;margin-top:10.55pt;width:472.25pt;height:1.75pt;z-index:-251670016;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" path="m,22225l5997575,e" filled="f" strokecolor="#4f81bc" strokeweight=".35mm">
                <v:path arrowok="t"/>
                <w10:wrap type="topAndBottom" anchorx="page"/>
              </v:shape>
            </w:pict>
          </mc:Fallback>
        </mc:AlternateContent>
      </w:r>
    </w:p>
    <w:p w14:paraId="34471024" w14:textId="77777777" w:rsidR="00DE07F4" w:rsidRPr="00801D79" w:rsidRDefault="00000000">
      <w:pPr>
        <w:pStyle w:val="Tekstpodstawowy"/>
        <w:spacing w:before="220" w:line="259" w:lineRule="auto"/>
        <w:ind w:left="402" w:right="301"/>
        <w:rPr>
          <w:sz w:val="22"/>
          <w:szCs w:val="22"/>
        </w:rPr>
      </w:pPr>
      <w:r w:rsidRPr="00801D79">
        <w:rPr>
          <w:sz w:val="22"/>
          <w:szCs w:val="22"/>
        </w:rPr>
        <w:t>Wykonawca składając ofertę zobowiązany jest złożyć za pośrednictwem Platformy e-Zamówienia (zwaną dalej: „Platformą”) podpisane przez osoby uprawnione kwalifikowanym podpisem elektronicznym lub podpisem osobistym lub podpisem zaufanym następujące dokumenty:</w:t>
      </w:r>
    </w:p>
    <w:p w14:paraId="25430015" w14:textId="77777777" w:rsidR="00DE07F4" w:rsidRPr="00801D79" w:rsidRDefault="00000000">
      <w:pPr>
        <w:pStyle w:val="Akapitzlist"/>
        <w:numPr>
          <w:ilvl w:val="0"/>
          <w:numId w:val="12"/>
        </w:numPr>
        <w:tabs>
          <w:tab w:val="left" w:pos="1121"/>
        </w:tabs>
        <w:spacing w:before="160"/>
        <w:ind w:left="1121"/>
      </w:pPr>
      <w:r w:rsidRPr="00801D79">
        <w:t>Formularz</w:t>
      </w:r>
      <w:r w:rsidRPr="00801D79">
        <w:rPr>
          <w:spacing w:val="-2"/>
        </w:rPr>
        <w:t xml:space="preserve"> </w:t>
      </w:r>
      <w:r w:rsidRPr="00801D79">
        <w:t>OFERTA</w:t>
      </w:r>
      <w:r w:rsidRPr="00801D79">
        <w:rPr>
          <w:spacing w:val="-1"/>
        </w:rPr>
        <w:t xml:space="preserve"> </w:t>
      </w:r>
      <w:r w:rsidRPr="00801D79">
        <w:t>–</w:t>
      </w:r>
      <w:r w:rsidRPr="00801D79">
        <w:rPr>
          <w:spacing w:val="-1"/>
        </w:rPr>
        <w:t xml:space="preserve"> </w:t>
      </w:r>
      <w:r w:rsidRPr="00801D79">
        <w:t>załącznik</w:t>
      </w:r>
      <w:r w:rsidRPr="00801D79">
        <w:rPr>
          <w:spacing w:val="-1"/>
        </w:rPr>
        <w:t xml:space="preserve"> </w:t>
      </w:r>
      <w:r w:rsidRPr="00801D79">
        <w:t>nr</w:t>
      </w:r>
      <w:r w:rsidRPr="00801D79">
        <w:rPr>
          <w:spacing w:val="-1"/>
        </w:rPr>
        <w:t xml:space="preserve"> </w:t>
      </w:r>
      <w:r w:rsidRPr="00801D79">
        <w:rPr>
          <w:spacing w:val="-5"/>
        </w:rPr>
        <w:t>1.</w:t>
      </w:r>
    </w:p>
    <w:p w14:paraId="1666F8A7" w14:textId="4F35FE16" w:rsidR="00DE07F4" w:rsidRPr="004E3905" w:rsidRDefault="00000000">
      <w:pPr>
        <w:pStyle w:val="Akapitzlist"/>
        <w:numPr>
          <w:ilvl w:val="0"/>
          <w:numId w:val="12"/>
        </w:numPr>
        <w:tabs>
          <w:tab w:val="left" w:pos="1121"/>
        </w:tabs>
        <w:ind w:left="1121"/>
      </w:pPr>
      <w:r w:rsidRPr="004E3905">
        <w:t>Dokumenty</w:t>
      </w:r>
      <w:r w:rsidRPr="004E3905">
        <w:rPr>
          <w:spacing w:val="-1"/>
        </w:rPr>
        <w:t xml:space="preserve"> </w:t>
      </w:r>
      <w:r w:rsidRPr="004E3905">
        <w:t>wskazane</w:t>
      </w:r>
      <w:r w:rsidRPr="004E3905">
        <w:rPr>
          <w:spacing w:val="-2"/>
        </w:rPr>
        <w:t xml:space="preserve"> </w:t>
      </w:r>
      <w:r w:rsidRPr="004E3905">
        <w:t>w</w:t>
      </w:r>
      <w:r w:rsidRPr="004E3905">
        <w:rPr>
          <w:spacing w:val="1"/>
        </w:rPr>
        <w:t xml:space="preserve"> </w:t>
      </w:r>
      <w:r w:rsidRPr="004E3905">
        <w:t>rozdziale X</w:t>
      </w:r>
      <w:r w:rsidR="004E3905" w:rsidRPr="004E3905">
        <w:t>I</w:t>
      </w:r>
      <w:r w:rsidRPr="004E3905">
        <w:rPr>
          <w:spacing w:val="-1"/>
        </w:rPr>
        <w:t xml:space="preserve"> </w:t>
      </w:r>
      <w:r w:rsidRPr="004E3905">
        <w:t xml:space="preserve">ust. </w:t>
      </w:r>
      <w:r w:rsidR="004E3905" w:rsidRPr="004E3905">
        <w:t xml:space="preserve">A </w:t>
      </w:r>
      <w:r w:rsidRPr="004E3905">
        <w:t xml:space="preserve">pkt. </w:t>
      </w:r>
      <w:r w:rsidRPr="004E3905">
        <w:rPr>
          <w:spacing w:val="-5"/>
        </w:rPr>
        <w:t>1.</w:t>
      </w:r>
    </w:p>
    <w:p w14:paraId="075DDC0A" w14:textId="77777777" w:rsidR="00DE07F4" w:rsidRPr="00801D79" w:rsidRDefault="00000000">
      <w:pPr>
        <w:pStyle w:val="Akapitzlist"/>
        <w:numPr>
          <w:ilvl w:val="0"/>
          <w:numId w:val="12"/>
        </w:numPr>
        <w:tabs>
          <w:tab w:val="left" w:pos="1121"/>
        </w:tabs>
        <w:ind w:left="1121" w:right="306"/>
      </w:pPr>
      <w:r w:rsidRPr="00801D79">
        <w:t>W</w:t>
      </w:r>
      <w:r w:rsidRPr="00801D79">
        <w:rPr>
          <w:spacing w:val="-12"/>
        </w:rPr>
        <w:t xml:space="preserve"> </w:t>
      </w:r>
      <w:r w:rsidRPr="00801D79">
        <w:t>przypadku,</w:t>
      </w:r>
      <w:r w:rsidRPr="00801D79">
        <w:rPr>
          <w:spacing w:val="-11"/>
        </w:rPr>
        <w:t xml:space="preserve"> </w:t>
      </w:r>
      <w:r w:rsidRPr="00801D79">
        <w:t>gdy</w:t>
      </w:r>
      <w:r w:rsidRPr="00801D79">
        <w:rPr>
          <w:spacing w:val="-11"/>
        </w:rPr>
        <w:t xml:space="preserve"> </w:t>
      </w:r>
      <w:r w:rsidRPr="00801D79">
        <w:t>wybór</w:t>
      </w:r>
      <w:r w:rsidRPr="00801D79">
        <w:rPr>
          <w:spacing w:val="-10"/>
        </w:rPr>
        <w:t xml:space="preserve"> </w:t>
      </w:r>
      <w:r w:rsidRPr="00801D79">
        <w:t>oferty</w:t>
      </w:r>
      <w:r w:rsidRPr="00801D79">
        <w:rPr>
          <w:spacing w:val="-11"/>
        </w:rPr>
        <w:t xml:space="preserve"> </w:t>
      </w:r>
      <w:r w:rsidRPr="00801D79">
        <w:t>będzie</w:t>
      </w:r>
      <w:r w:rsidRPr="00801D79">
        <w:rPr>
          <w:spacing w:val="-11"/>
        </w:rPr>
        <w:t xml:space="preserve"> </w:t>
      </w:r>
      <w:r w:rsidRPr="00801D79">
        <w:t>prowadzić</w:t>
      </w:r>
      <w:r w:rsidRPr="00801D79">
        <w:rPr>
          <w:spacing w:val="-9"/>
        </w:rPr>
        <w:t xml:space="preserve"> </w:t>
      </w:r>
      <w:r w:rsidRPr="00801D79">
        <w:t>do</w:t>
      </w:r>
      <w:r w:rsidRPr="00801D79">
        <w:rPr>
          <w:spacing w:val="-11"/>
        </w:rPr>
        <w:t xml:space="preserve"> </w:t>
      </w:r>
      <w:r w:rsidRPr="00801D79">
        <w:t>powstania</w:t>
      </w:r>
      <w:r w:rsidRPr="00801D79">
        <w:rPr>
          <w:spacing w:val="-12"/>
        </w:rPr>
        <w:t xml:space="preserve"> </w:t>
      </w:r>
      <w:r w:rsidRPr="00801D79">
        <w:t>u</w:t>
      </w:r>
      <w:r w:rsidRPr="00801D79">
        <w:rPr>
          <w:spacing w:val="-11"/>
        </w:rPr>
        <w:t xml:space="preserve"> </w:t>
      </w:r>
      <w:r w:rsidRPr="00801D79">
        <w:t>zamawiającego</w:t>
      </w:r>
      <w:r w:rsidRPr="00801D79">
        <w:rPr>
          <w:spacing w:val="-11"/>
        </w:rPr>
        <w:t xml:space="preserve"> </w:t>
      </w:r>
      <w:r w:rsidRPr="00801D79">
        <w:t>obowiązku podatkowego, Wykonawca składając ofertę informuje Zamawiającego o tym na piśmie, wskazując nazwę (rodzaj) towaru lub usługi, których dostawa lub świadczenie będzie prowadzić do jego powstania, oraz wskazując ich wartość bez kwoty podatku.</w:t>
      </w:r>
    </w:p>
    <w:p w14:paraId="36CF160B" w14:textId="77777777" w:rsidR="00DE07F4" w:rsidRPr="00801D79" w:rsidRDefault="00000000">
      <w:pPr>
        <w:pStyle w:val="Akapitzlist"/>
        <w:numPr>
          <w:ilvl w:val="0"/>
          <w:numId w:val="12"/>
        </w:numPr>
        <w:tabs>
          <w:tab w:val="left" w:pos="1121"/>
        </w:tabs>
        <w:ind w:left="1121" w:right="307"/>
      </w:pPr>
      <w:r w:rsidRPr="00801D79">
        <w:t>Ewentualne</w:t>
      </w:r>
      <w:r w:rsidRPr="00801D79">
        <w:rPr>
          <w:spacing w:val="-3"/>
        </w:rPr>
        <w:t xml:space="preserve"> </w:t>
      </w:r>
      <w:r w:rsidRPr="00801D79">
        <w:t>pełnomocnictwo,</w:t>
      </w:r>
      <w:r w:rsidRPr="00801D79">
        <w:rPr>
          <w:spacing w:val="-2"/>
        </w:rPr>
        <w:t xml:space="preserve"> </w:t>
      </w:r>
      <w:r w:rsidRPr="00801D79">
        <w:t>jeśli</w:t>
      </w:r>
      <w:r w:rsidRPr="00801D79">
        <w:rPr>
          <w:spacing w:val="-2"/>
        </w:rPr>
        <w:t xml:space="preserve"> </w:t>
      </w:r>
      <w:r w:rsidRPr="00801D79">
        <w:t>uprawnienie</w:t>
      </w:r>
      <w:r w:rsidRPr="00801D79">
        <w:rPr>
          <w:spacing w:val="-3"/>
        </w:rPr>
        <w:t xml:space="preserve"> </w:t>
      </w:r>
      <w:r w:rsidRPr="00801D79">
        <w:t>do</w:t>
      </w:r>
      <w:r w:rsidRPr="00801D79">
        <w:rPr>
          <w:spacing w:val="-1"/>
        </w:rPr>
        <w:t xml:space="preserve"> </w:t>
      </w:r>
      <w:r w:rsidRPr="00801D79">
        <w:t>reprezentowania</w:t>
      </w:r>
      <w:r w:rsidRPr="00801D79">
        <w:rPr>
          <w:spacing w:val="-3"/>
        </w:rPr>
        <w:t xml:space="preserve"> </w:t>
      </w:r>
      <w:r w:rsidRPr="00801D79">
        <w:t>Wykonawcy</w:t>
      </w:r>
      <w:r w:rsidRPr="00801D79">
        <w:rPr>
          <w:spacing w:val="-2"/>
        </w:rPr>
        <w:t xml:space="preserve"> </w:t>
      </w:r>
      <w:r w:rsidRPr="00801D79">
        <w:t>nie</w:t>
      </w:r>
      <w:r w:rsidRPr="00801D79">
        <w:rPr>
          <w:spacing w:val="-1"/>
        </w:rPr>
        <w:t xml:space="preserve"> </w:t>
      </w:r>
      <w:r w:rsidRPr="00801D79">
        <w:t>wynika z innych dokumentów załączonych przez Wykonawcę.</w:t>
      </w:r>
    </w:p>
    <w:p w14:paraId="418D767E" w14:textId="77777777" w:rsidR="00DE07F4" w:rsidRPr="00801D79" w:rsidRDefault="00000000">
      <w:pPr>
        <w:pStyle w:val="Akapitzlist"/>
        <w:numPr>
          <w:ilvl w:val="0"/>
          <w:numId w:val="12"/>
        </w:numPr>
        <w:tabs>
          <w:tab w:val="left" w:pos="1121"/>
        </w:tabs>
        <w:ind w:left="1121" w:right="304"/>
      </w:pPr>
      <w:r w:rsidRPr="00801D79">
        <w:t>Odpis lub informacja z Krajowego Rejestru Sądowego, Centralnej Ewidencji i Informacji o Działalności</w:t>
      </w:r>
      <w:r w:rsidRPr="00801D79">
        <w:rPr>
          <w:spacing w:val="-9"/>
        </w:rPr>
        <w:t xml:space="preserve"> </w:t>
      </w:r>
      <w:r w:rsidRPr="00801D79">
        <w:t>Gospodarczej</w:t>
      </w:r>
      <w:r w:rsidRPr="00801D79">
        <w:rPr>
          <w:spacing w:val="-9"/>
        </w:rPr>
        <w:t xml:space="preserve"> </w:t>
      </w:r>
      <w:r w:rsidRPr="00801D79">
        <w:t>lub</w:t>
      </w:r>
      <w:r w:rsidRPr="00801D79">
        <w:rPr>
          <w:spacing w:val="-9"/>
        </w:rPr>
        <w:t xml:space="preserve"> </w:t>
      </w:r>
      <w:r w:rsidRPr="00801D79">
        <w:t>innego</w:t>
      </w:r>
      <w:r w:rsidRPr="00801D79">
        <w:rPr>
          <w:spacing w:val="-10"/>
        </w:rPr>
        <w:t xml:space="preserve"> </w:t>
      </w:r>
      <w:r w:rsidRPr="00801D79">
        <w:t>właściwego</w:t>
      </w:r>
      <w:r w:rsidRPr="00801D79">
        <w:rPr>
          <w:spacing w:val="-9"/>
        </w:rPr>
        <w:t xml:space="preserve"> </w:t>
      </w:r>
      <w:r w:rsidRPr="00801D79">
        <w:t>rejestru</w:t>
      </w:r>
      <w:r w:rsidRPr="00801D79">
        <w:rPr>
          <w:spacing w:val="-10"/>
        </w:rPr>
        <w:t xml:space="preserve"> </w:t>
      </w:r>
      <w:r w:rsidRPr="00801D79">
        <w:t>składane</w:t>
      </w:r>
      <w:r w:rsidRPr="00801D79">
        <w:rPr>
          <w:spacing w:val="-10"/>
        </w:rPr>
        <w:t xml:space="preserve"> </w:t>
      </w:r>
      <w:r w:rsidRPr="00801D79">
        <w:t>w</w:t>
      </w:r>
      <w:r w:rsidRPr="00801D79">
        <w:rPr>
          <w:spacing w:val="-10"/>
        </w:rPr>
        <w:t xml:space="preserve"> </w:t>
      </w:r>
      <w:r w:rsidRPr="00801D79">
        <w:t>celu</w:t>
      </w:r>
      <w:r w:rsidRPr="00801D79">
        <w:rPr>
          <w:spacing w:val="-9"/>
        </w:rPr>
        <w:t xml:space="preserve"> </w:t>
      </w:r>
      <w:r w:rsidRPr="00801D79">
        <w:t>potwierdzenia,</w:t>
      </w:r>
      <w:r w:rsidRPr="00801D79">
        <w:rPr>
          <w:spacing w:val="-10"/>
        </w:rPr>
        <w:t xml:space="preserve"> </w:t>
      </w:r>
      <w:r w:rsidRPr="00801D79">
        <w:t>że osoba działająca w imieniu wykonawcy jest umocowana do jego reprezentowania zgodnie z</w:t>
      </w:r>
    </w:p>
    <w:p w14:paraId="6B079916" w14:textId="77777777" w:rsidR="00DE07F4" w:rsidRPr="00801D79" w:rsidRDefault="00000000">
      <w:pPr>
        <w:pStyle w:val="Tekstpodstawowy"/>
        <w:ind w:left="1121" w:right="303"/>
        <w:rPr>
          <w:sz w:val="22"/>
          <w:szCs w:val="22"/>
        </w:rPr>
      </w:pPr>
      <w:r w:rsidRPr="00801D79">
        <w:rPr>
          <w:sz w:val="22"/>
          <w:szCs w:val="22"/>
        </w:rPr>
        <w:t>§ 13 Rozporządzenia Ministra Rozwoju, Pracy i Technologii z dnia 23 grudnia 2020 r. w sprawie podmiotowych środków dowodowych oraz innych dokumentów lub oświadczeń, jakich może żądać zamawiający od wykonawcy. Wykonawca nie jest zobowiązany do złożenia</w:t>
      </w:r>
      <w:r w:rsidRPr="00801D79">
        <w:rPr>
          <w:spacing w:val="-5"/>
          <w:sz w:val="22"/>
          <w:szCs w:val="22"/>
        </w:rPr>
        <w:t xml:space="preserve"> </w:t>
      </w:r>
      <w:r w:rsidRPr="00801D79">
        <w:rPr>
          <w:sz w:val="22"/>
          <w:szCs w:val="22"/>
        </w:rPr>
        <w:t>dokumentów,</w:t>
      </w:r>
      <w:r w:rsidRPr="00801D79">
        <w:rPr>
          <w:spacing w:val="-5"/>
          <w:sz w:val="22"/>
          <w:szCs w:val="22"/>
        </w:rPr>
        <w:t xml:space="preserve"> </w:t>
      </w:r>
      <w:r w:rsidRPr="00801D79">
        <w:rPr>
          <w:sz w:val="22"/>
          <w:szCs w:val="22"/>
        </w:rPr>
        <w:t>o</w:t>
      </w:r>
      <w:r w:rsidRPr="00801D79">
        <w:rPr>
          <w:spacing w:val="-5"/>
          <w:sz w:val="22"/>
          <w:szCs w:val="22"/>
        </w:rPr>
        <w:t xml:space="preserve"> </w:t>
      </w:r>
      <w:r w:rsidRPr="00801D79">
        <w:rPr>
          <w:sz w:val="22"/>
          <w:szCs w:val="22"/>
        </w:rPr>
        <w:t>których</w:t>
      </w:r>
      <w:r w:rsidRPr="00801D79">
        <w:rPr>
          <w:spacing w:val="-5"/>
          <w:sz w:val="22"/>
          <w:szCs w:val="22"/>
        </w:rPr>
        <w:t xml:space="preserve"> </w:t>
      </w:r>
      <w:r w:rsidRPr="00801D79">
        <w:rPr>
          <w:sz w:val="22"/>
          <w:szCs w:val="22"/>
        </w:rPr>
        <w:t>mowa</w:t>
      </w:r>
      <w:r w:rsidRPr="00801D79">
        <w:rPr>
          <w:spacing w:val="-6"/>
          <w:sz w:val="22"/>
          <w:szCs w:val="22"/>
        </w:rPr>
        <w:t xml:space="preserve"> </w:t>
      </w:r>
      <w:r w:rsidRPr="00801D79">
        <w:rPr>
          <w:sz w:val="22"/>
          <w:szCs w:val="22"/>
        </w:rPr>
        <w:t>w</w:t>
      </w:r>
      <w:r w:rsidRPr="00801D79">
        <w:rPr>
          <w:spacing w:val="-6"/>
          <w:sz w:val="22"/>
          <w:szCs w:val="22"/>
        </w:rPr>
        <w:t xml:space="preserve"> </w:t>
      </w:r>
      <w:r w:rsidRPr="00801D79">
        <w:rPr>
          <w:sz w:val="22"/>
          <w:szCs w:val="22"/>
        </w:rPr>
        <w:t>zdaniu</w:t>
      </w:r>
      <w:r w:rsidRPr="00801D79">
        <w:rPr>
          <w:spacing w:val="-5"/>
          <w:sz w:val="22"/>
          <w:szCs w:val="22"/>
        </w:rPr>
        <w:t xml:space="preserve"> </w:t>
      </w:r>
      <w:r w:rsidRPr="00801D79">
        <w:rPr>
          <w:sz w:val="22"/>
          <w:szCs w:val="22"/>
        </w:rPr>
        <w:t>poprzedzającym,</w:t>
      </w:r>
      <w:r w:rsidRPr="00801D79">
        <w:rPr>
          <w:spacing w:val="-5"/>
          <w:sz w:val="22"/>
          <w:szCs w:val="22"/>
        </w:rPr>
        <w:t xml:space="preserve"> </w:t>
      </w:r>
      <w:r w:rsidRPr="00801D79">
        <w:rPr>
          <w:sz w:val="22"/>
          <w:szCs w:val="22"/>
        </w:rPr>
        <w:t>jeżeli</w:t>
      </w:r>
      <w:r w:rsidRPr="00801D79">
        <w:rPr>
          <w:spacing w:val="-5"/>
          <w:sz w:val="22"/>
          <w:szCs w:val="22"/>
        </w:rPr>
        <w:t xml:space="preserve"> </w:t>
      </w:r>
      <w:r w:rsidRPr="00801D79">
        <w:rPr>
          <w:sz w:val="22"/>
          <w:szCs w:val="22"/>
        </w:rPr>
        <w:t>Zamawiający</w:t>
      </w:r>
      <w:r w:rsidRPr="00801D79">
        <w:rPr>
          <w:spacing w:val="-5"/>
          <w:sz w:val="22"/>
          <w:szCs w:val="22"/>
        </w:rPr>
        <w:t xml:space="preserve"> </w:t>
      </w:r>
      <w:r w:rsidRPr="00801D79">
        <w:rPr>
          <w:sz w:val="22"/>
          <w:szCs w:val="22"/>
        </w:rPr>
        <w:t>może je</w:t>
      </w:r>
      <w:r w:rsidRPr="00801D79">
        <w:rPr>
          <w:spacing w:val="-14"/>
          <w:sz w:val="22"/>
          <w:szCs w:val="22"/>
        </w:rPr>
        <w:t xml:space="preserve"> </w:t>
      </w:r>
      <w:r w:rsidRPr="00801D79">
        <w:rPr>
          <w:sz w:val="22"/>
          <w:szCs w:val="22"/>
        </w:rPr>
        <w:t>uzyskać</w:t>
      </w:r>
      <w:r w:rsidRPr="00801D79">
        <w:rPr>
          <w:spacing w:val="-14"/>
          <w:sz w:val="22"/>
          <w:szCs w:val="22"/>
        </w:rPr>
        <w:t xml:space="preserve"> </w:t>
      </w:r>
      <w:r w:rsidRPr="00801D79">
        <w:rPr>
          <w:sz w:val="22"/>
          <w:szCs w:val="22"/>
        </w:rPr>
        <w:t>za</w:t>
      </w:r>
      <w:r w:rsidRPr="00801D79">
        <w:rPr>
          <w:spacing w:val="-14"/>
          <w:sz w:val="22"/>
          <w:szCs w:val="22"/>
        </w:rPr>
        <w:t xml:space="preserve"> </w:t>
      </w:r>
      <w:r w:rsidRPr="00801D79">
        <w:rPr>
          <w:sz w:val="22"/>
          <w:szCs w:val="22"/>
        </w:rPr>
        <w:t>pomocą</w:t>
      </w:r>
      <w:r w:rsidRPr="00801D79">
        <w:rPr>
          <w:spacing w:val="-14"/>
          <w:sz w:val="22"/>
          <w:szCs w:val="22"/>
        </w:rPr>
        <w:t xml:space="preserve"> </w:t>
      </w:r>
      <w:r w:rsidRPr="00801D79">
        <w:rPr>
          <w:sz w:val="22"/>
          <w:szCs w:val="22"/>
        </w:rPr>
        <w:t>bezpłatnych</w:t>
      </w:r>
      <w:r w:rsidRPr="00801D79">
        <w:rPr>
          <w:spacing w:val="-13"/>
          <w:sz w:val="22"/>
          <w:szCs w:val="22"/>
        </w:rPr>
        <w:t xml:space="preserve"> </w:t>
      </w:r>
      <w:r w:rsidRPr="00801D79">
        <w:rPr>
          <w:sz w:val="22"/>
          <w:szCs w:val="22"/>
        </w:rPr>
        <w:t>i</w:t>
      </w:r>
      <w:r w:rsidRPr="00801D79">
        <w:rPr>
          <w:spacing w:val="-13"/>
          <w:sz w:val="22"/>
          <w:szCs w:val="22"/>
        </w:rPr>
        <w:t xml:space="preserve"> </w:t>
      </w:r>
      <w:r w:rsidRPr="00801D79">
        <w:rPr>
          <w:sz w:val="22"/>
          <w:szCs w:val="22"/>
        </w:rPr>
        <w:t>ogólnodostępnych</w:t>
      </w:r>
      <w:r w:rsidRPr="00801D79">
        <w:rPr>
          <w:spacing w:val="-13"/>
          <w:sz w:val="22"/>
          <w:szCs w:val="22"/>
        </w:rPr>
        <w:t xml:space="preserve"> </w:t>
      </w:r>
      <w:r w:rsidRPr="00801D79">
        <w:rPr>
          <w:sz w:val="22"/>
          <w:szCs w:val="22"/>
        </w:rPr>
        <w:t>baz</w:t>
      </w:r>
      <w:r w:rsidRPr="00801D79">
        <w:rPr>
          <w:spacing w:val="-14"/>
          <w:sz w:val="22"/>
          <w:szCs w:val="22"/>
        </w:rPr>
        <w:t xml:space="preserve"> </w:t>
      </w:r>
      <w:r w:rsidRPr="00801D79">
        <w:rPr>
          <w:sz w:val="22"/>
          <w:szCs w:val="22"/>
        </w:rPr>
        <w:t>danych,</w:t>
      </w:r>
      <w:r w:rsidRPr="00801D79">
        <w:rPr>
          <w:spacing w:val="-13"/>
          <w:sz w:val="22"/>
          <w:szCs w:val="22"/>
        </w:rPr>
        <w:t xml:space="preserve"> </w:t>
      </w:r>
      <w:r w:rsidRPr="00801D79">
        <w:rPr>
          <w:sz w:val="22"/>
          <w:szCs w:val="22"/>
        </w:rPr>
        <w:t>o</w:t>
      </w:r>
      <w:r w:rsidRPr="00801D79">
        <w:rPr>
          <w:spacing w:val="-13"/>
          <w:sz w:val="22"/>
          <w:szCs w:val="22"/>
        </w:rPr>
        <w:t xml:space="preserve"> </w:t>
      </w:r>
      <w:r w:rsidRPr="00801D79">
        <w:rPr>
          <w:sz w:val="22"/>
          <w:szCs w:val="22"/>
        </w:rPr>
        <w:t>ile</w:t>
      </w:r>
      <w:r w:rsidRPr="00801D79">
        <w:rPr>
          <w:spacing w:val="-12"/>
          <w:sz w:val="22"/>
          <w:szCs w:val="22"/>
        </w:rPr>
        <w:t xml:space="preserve"> </w:t>
      </w:r>
      <w:r w:rsidRPr="00801D79">
        <w:rPr>
          <w:sz w:val="22"/>
          <w:szCs w:val="22"/>
        </w:rPr>
        <w:t>Wykonawca</w:t>
      </w:r>
      <w:r w:rsidRPr="00801D79">
        <w:rPr>
          <w:spacing w:val="-14"/>
          <w:sz w:val="22"/>
          <w:szCs w:val="22"/>
        </w:rPr>
        <w:t xml:space="preserve"> </w:t>
      </w:r>
      <w:r w:rsidRPr="00801D79">
        <w:rPr>
          <w:sz w:val="22"/>
          <w:szCs w:val="22"/>
        </w:rPr>
        <w:t>wskazał dane umożliwiające dostęp do tych dokumentów.</w:t>
      </w:r>
    </w:p>
    <w:p w14:paraId="022E1D75" w14:textId="77777777" w:rsidR="00D542E9" w:rsidRPr="00801D79" w:rsidRDefault="00000000">
      <w:pPr>
        <w:pStyle w:val="Akapitzlist"/>
        <w:numPr>
          <w:ilvl w:val="0"/>
          <w:numId w:val="12"/>
        </w:numPr>
        <w:tabs>
          <w:tab w:val="left" w:pos="1121"/>
        </w:tabs>
        <w:spacing w:before="80"/>
        <w:ind w:left="1121" w:right="303"/>
      </w:pPr>
      <w:r w:rsidRPr="00801D79">
        <w:t>W przypadku złożenia oferty przez kilka podmiotów występujących wspólnie (np. konsorcjum),</w:t>
      </w:r>
      <w:r w:rsidRPr="00801D79">
        <w:rPr>
          <w:spacing w:val="-4"/>
        </w:rPr>
        <w:t xml:space="preserve"> </w:t>
      </w:r>
      <w:r w:rsidRPr="00801D79">
        <w:t>należy</w:t>
      </w:r>
      <w:r w:rsidRPr="00801D79">
        <w:rPr>
          <w:spacing w:val="-2"/>
        </w:rPr>
        <w:t xml:space="preserve"> </w:t>
      </w:r>
      <w:r w:rsidRPr="00801D79">
        <w:t>złożyć</w:t>
      </w:r>
      <w:r w:rsidRPr="00801D79">
        <w:rPr>
          <w:spacing w:val="-5"/>
        </w:rPr>
        <w:t xml:space="preserve"> </w:t>
      </w:r>
      <w:r w:rsidRPr="00801D79">
        <w:t>pełnomocnictwo</w:t>
      </w:r>
      <w:r w:rsidRPr="00801D79">
        <w:rPr>
          <w:spacing w:val="-3"/>
        </w:rPr>
        <w:t xml:space="preserve"> </w:t>
      </w:r>
      <w:r w:rsidRPr="00801D79">
        <w:t>(ewentualnie</w:t>
      </w:r>
      <w:r w:rsidRPr="00801D79">
        <w:rPr>
          <w:spacing w:val="-4"/>
        </w:rPr>
        <w:t xml:space="preserve"> </w:t>
      </w:r>
      <w:r w:rsidRPr="00801D79">
        <w:t>umowę</w:t>
      </w:r>
      <w:r w:rsidRPr="00801D79">
        <w:rPr>
          <w:spacing w:val="-6"/>
        </w:rPr>
        <w:t xml:space="preserve"> </w:t>
      </w:r>
      <w:r w:rsidRPr="00801D79">
        <w:t>o</w:t>
      </w:r>
      <w:r w:rsidRPr="00801D79">
        <w:rPr>
          <w:spacing w:val="-2"/>
        </w:rPr>
        <w:t xml:space="preserve"> </w:t>
      </w:r>
      <w:r w:rsidRPr="00801D79">
        <w:t>współdziałaniu,</w:t>
      </w:r>
      <w:r w:rsidRPr="00801D79">
        <w:rPr>
          <w:spacing w:val="-4"/>
        </w:rPr>
        <w:t xml:space="preserve"> </w:t>
      </w:r>
      <w:r w:rsidRPr="00801D79">
        <w:t>z</w:t>
      </w:r>
      <w:r w:rsidRPr="00801D79">
        <w:rPr>
          <w:spacing w:val="-3"/>
        </w:rPr>
        <w:t xml:space="preserve"> </w:t>
      </w:r>
      <w:r w:rsidRPr="00801D79">
        <w:t>której będzie wynikać przedmiotowe pełnomocnictwo) zawierające oświadczenia woli wszystkich członków</w:t>
      </w:r>
      <w:r w:rsidRPr="00801D79">
        <w:rPr>
          <w:spacing w:val="18"/>
        </w:rPr>
        <w:t xml:space="preserve"> </w:t>
      </w:r>
      <w:r w:rsidRPr="00801D79">
        <w:t>konsorcjum,</w:t>
      </w:r>
      <w:r w:rsidRPr="00801D79">
        <w:rPr>
          <w:spacing w:val="18"/>
        </w:rPr>
        <w:t xml:space="preserve"> </w:t>
      </w:r>
      <w:r w:rsidRPr="00801D79">
        <w:t>wskazujące</w:t>
      </w:r>
      <w:r w:rsidRPr="00801D79">
        <w:rPr>
          <w:spacing w:val="17"/>
        </w:rPr>
        <w:t xml:space="preserve"> </w:t>
      </w:r>
      <w:r w:rsidRPr="00801D79">
        <w:t>na</w:t>
      </w:r>
      <w:r w:rsidRPr="00801D79">
        <w:rPr>
          <w:spacing w:val="19"/>
        </w:rPr>
        <w:t xml:space="preserve"> </w:t>
      </w:r>
      <w:r w:rsidRPr="00801D79">
        <w:t>osobę</w:t>
      </w:r>
      <w:r w:rsidRPr="00801D79">
        <w:rPr>
          <w:spacing w:val="17"/>
        </w:rPr>
        <w:t xml:space="preserve"> </w:t>
      </w:r>
      <w:r w:rsidRPr="00801D79">
        <w:t>umocowaną</w:t>
      </w:r>
      <w:r w:rsidRPr="00801D79">
        <w:rPr>
          <w:spacing w:val="19"/>
        </w:rPr>
        <w:t xml:space="preserve"> </w:t>
      </w:r>
      <w:r w:rsidRPr="00801D79">
        <w:t>(np.</w:t>
      </w:r>
      <w:r w:rsidRPr="00801D79">
        <w:rPr>
          <w:spacing w:val="17"/>
        </w:rPr>
        <w:t xml:space="preserve"> </w:t>
      </w:r>
      <w:r w:rsidRPr="00801D79">
        <w:t>lider,</w:t>
      </w:r>
      <w:r w:rsidRPr="00801D79">
        <w:rPr>
          <w:spacing w:val="20"/>
        </w:rPr>
        <w:t xml:space="preserve"> </w:t>
      </w:r>
      <w:r w:rsidRPr="00801D79">
        <w:t>radca</w:t>
      </w:r>
      <w:r w:rsidRPr="00801D79">
        <w:rPr>
          <w:spacing w:val="17"/>
        </w:rPr>
        <w:t xml:space="preserve"> </w:t>
      </w:r>
      <w:r w:rsidRPr="00801D79">
        <w:t>prawny,</w:t>
      </w:r>
      <w:r w:rsidRPr="00801D79">
        <w:rPr>
          <w:spacing w:val="20"/>
        </w:rPr>
        <w:t xml:space="preserve"> </w:t>
      </w:r>
      <w:r w:rsidRPr="00801D79">
        <w:t>etc.)</w:t>
      </w:r>
      <w:r w:rsidRPr="00801D79">
        <w:rPr>
          <w:spacing w:val="19"/>
        </w:rPr>
        <w:t xml:space="preserve"> </w:t>
      </w:r>
      <w:r w:rsidRPr="00801D79">
        <w:t>do</w:t>
      </w:r>
      <w:r w:rsidR="00340F36" w:rsidRPr="00801D79">
        <w:t xml:space="preserve"> </w:t>
      </w:r>
      <w:r w:rsidRPr="00801D79">
        <w:t>reprezentowania przedsiębiorców w</w:t>
      </w:r>
      <w:r w:rsidRPr="00801D79">
        <w:rPr>
          <w:spacing w:val="-2"/>
        </w:rPr>
        <w:t xml:space="preserve"> </w:t>
      </w:r>
      <w:r w:rsidRPr="00801D79">
        <w:t>określonym postępowaniu o udzielenie zamówienia publicznego i do podpisywania w jego imieniu umów. Dokument niniejszy winien wyliczać wszystkich Wykonawców.</w:t>
      </w:r>
    </w:p>
    <w:p w14:paraId="328B1DF3" w14:textId="0BB48C37" w:rsidR="00D542E9" w:rsidRPr="00801D79" w:rsidRDefault="00D542E9">
      <w:pPr>
        <w:pStyle w:val="Akapitzlist"/>
        <w:numPr>
          <w:ilvl w:val="0"/>
          <w:numId w:val="12"/>
        </w:numPr>
        <w:spacing w:before="80"/>
        <w:ind w:left="426" w:right="303" w:firstLine="335"/>
      </w:pPr>
      <w:r w:rsidRPr="00801D79">
        <w:t>Każdy z wykonawców ubiegających się o zamówienie zobowiązany jest do złożenia</w:t>
      </w:r>
    </w:p>
    <w:p w14:paraId="6966A66E" w14:textId="220BCC7D" w:rsidR="00D542E9" w:rsidRDefault="00D542E9" w:rsidP="00FD1629">
      <w:pPr>
        <w:tabs>
          <w:tab w:val="left" w:pos="1121"/>
        </w:tabs>
        <w:ind w:right="303"/>
        <w:jc w:val="both"/>
      </w:pPr>
      <w:r w:rsidRPr="00801D79">
        <w:tab/>
        <w:t>aktualnych na dzień złożenia dokumentów lub oświadczeń potwierdzających:</w:t>
      </w:r>
    </w:p>
    <w:p w14:paraId="00857677" w14:textId="77777777" w:rsidR="00974149" w:rsidRPr="00801D79" w:rsidRDefault="00974149" w:rsidP="00FD1629">
      <w:pPr>
        <w:tabs>
          <w:tab w:val="left" w:pos="1121"/>
        </w:tabs>
        <w:ind w:right="303"/>
        <w:jc w:val="both"/>
      </w:pPr>
    </w:p>
    <w:p w14:paraId="3B546797" w14:textId="62571E1E" w:rsidR="00D542E9" w:rsidRDefault="00D542E9" w:rsidP="00974149">
      <w:pPr>
        <w:ind w:left="1121" w:right="303" w:hanging="554"/>
        <w:jc w:val="both"/>
      </w:pPr>
      <w:r w:rsidRPr="00801D79">
        <w:tab/>
        <w:t>a) status Wykonawcy jako zakładu pracy chronionej lub spółdzielni socjalnej lub</w:t>
      </w:r>
      <w:r w:rsidR="00FD1629">
        <w:t xml:space="preserve"> </w:t>
      </w:r>
      <w:r w:rsidRPr="00801D79">
        <w:t xml:space="preserve"> </w:t>
      </w:r>
      <w:r w:rsidR="00974149">
        <w:t xml:space="preserve">innych </w:t>
      </w:r>
      <w:r w:rsidRPr="00801D79">
        <w:t>dokumentów potwierdzających prowadzenie przez wykonawcę lub przez jego</w:t>
      </w:r>
      <w:r w:rsidR="00974149">
        <w:t xml:space="preserve"> </w:t>
      </w:r>
      <w:r w:rsidRPr="00801D79">
        <w:lastRenderedPageBreak/>
        <w:t>wyodrębnioną organizacyjnie jednostkę, która będzie realizowała zamówienie,</w:t>
      </w:r>
      <w:r w:rsidR="00974149">
        <w:t xml:space="preserve"> </w:t>
      </w:r>
      <w:r w:rsidRPr="00801D79">
        <w:t>działalności, której głównym celem jest społeczna i zawodowa integracja osób</w:t>
      </w:r>
      <w:r w:rsidR="00974149">
        <w:t xml:space="preserve"> </w:t>
      </w:r>
      <w:r w:rsidRPr="00801D79">
        <w:t>społecznie marginalizowanych;</w:t>
      </w:r>
    </w:p>
    <w:p w14:paraId="70098830" w14:textId="77777777" w:rsidR="00974149" w:rsidRPr="00801D79" w:rsidRDefault="00974149" w:rsidP="00974149">
      <w:pPr>
        <w:ind w:left="1121" w:right="303" w:hanging="554"/>
        <w:jc w:val="both"/>
      </w:pPr>
    </w:p>
    <w:p w14:paraId="3016F07C" w14:textId="7A912B22" w:rsidR="00D542E9" w:rsidRPr="00801D79" w:rsidRDefault="00D542E9" w:rsidP="00FD1629">
      <w:pPr>
        <w:tabs>
          <w:tab w:val="left" w:pos="1121"/>
        </w:tabs>
        <w:ind w:right="303"/>
        <w:jc w:val="both"/>
      </w:pPr>
      <w:r w:rsidRPr="00801D79">
        <w:tab/>
        <w:t>b) procentowy wskaźnik zatrudnienia osób marginalizowanych, zatrudnionych przez</w:t>
      </w:r>
    </w:p>
    <w:p w14:paraId="7B149CB6" w14:textId="2E30A978" w:rsidR="00D542E9" w:rsidRPr="00801D79" w:rsidRDefault="00D542E9" w:rsidP="00FD1629">
      <w:pPr>
        <w:tabs>
          <w:tab w:val="left" w:pos="1121"/>
        </w:tabs>
        <w:ind w:right="303"/>
        <w:jc w:val="both"/>
      </w:pPr>
      <w:r w:rsidRPr="00801D79">
        <w:tab/>
        <w:t>zakłady pracy chronionej, spółdzielnie socjalne lub wykonawcę lub jego</w:t>
      </w:r>
    </w:p>
    <w:p w14:paraId="155DF0E2" w14:textId="1BE22CA6" w:rsidR="00D542E9" w:rsidRDefault="00D542E9" w:rsidP="00FD1629">
      <w:pPr>
        <w:tabs>
          <w:tab w:val="left" w:pos="1121"/>
        </w:tabs>
        <w:ind w:right="303"/>
        <w:jc w:val="both"/>
      </w:pPr>
      <w:r w:rsidRPr="00801D79">
        <w:tab/>
        <w:t>wyodrębnioną organizacyjnie jednostkę, która będzie realizowała zamówienie.</w:t>
      </w:r>
    </w:p>
    <w:p w14:paraId="08A1580C" w14:textId="77777777" w:rsidR="00974149" w:rsidRPr="00801D79" w:rsidRDefault="00974149" w:rsidP="00FD1629">
      <w:pPr>
        <w:tabs>
          <w:tab w:val="left" w:pos="1121"/>
        </w:tabs>
        <w:ind w:right="303"/>
        <w:jc w:val="both"/>
      </w:pPr>
    </w:p>
    <w:p w14:paraId="566AF335" w14:textId="77777777" w:rsidR="00DE07F4" w:rsidRPr="00801D79" w:rsidRDefault="00000000">
      <w:pPr>
        <w:pStyle w:val="Akapitzlist"/>
        <w:numPr>
          <w:ilvl w:val="0"/>
          <w:numId w:val="12"/>
        </w:numPr>
        <w:tabs>
          <w:tab w:val="left" w:pos="1121"/>
        </w:tabs>
        <w:spacing w:line="276" w:lineRule="auto"/>
        <w:ind w:left="1121" w:right="304"/>
      </w:pPr>
      <w:r w:rsidRPr="00801D79">
        <w:t>Ewentualne</w:t>
      </w:r>
      <w:r w:rsidRPr="00801D79">
        <w:rPr>
          <w:spacing w:val="-15"/>
        </w:rPr>
        <w:t xml:space="preserve"> </w:t>
      </w:r>
      <w:r w:rsidRPr="00801D79">
        <w:t>oświadczenie</w:t>
      </w:r>
      <w:r w:rsidRPr="00801D79">
        <w:rPr>
          <w:spacing w:val="-15"/>
        </w:rPr>
        <w:t xml:space="preserve"> </w:t>
      </w:r>
      <w:r w:rsidRPr="00801D79">
        <w:t>Wykonawców</w:t>
      </w:r>
      <w:r w:rsidRPr="00801D79">
        <w:rPr>
          <w:spacing w:val="-15"/>
        </w:rPr>
        <w:t xml:space="preserve"> </w:t>
      </w:r>
      <w:r w:rsidRPr="00801D79">
        <w:t>wspólnie</w:t>
      </w:r>
      <w:r w:rsidRPr="00801D79">
        <w:rPr>
          <w:spacing w:val="-15"/>
        </w:rPr>
        <w:t xml:space="preserve"> </w:t>
      </w:r>
      <w:r w:rsidRPr="00801D79">
        <w:t>ubiegających</w:t>
      </w:r>
      <w:r w:rsidRPr="00801D79">
        <w:rPr>
          <w:spacing w:val="-15"/>
        </w:rPr>
        <w:t xml:space="preserve"> </w:t>
      </w:r>
      <w:r w:rsidRPr="00801D79">
        <w:t>się</w:t>
      </w:r>
      <w:r w:rsidRPr="00801D79">
        <w:rPr>
          <w:spacing w:val="-15"/>
        </w:rPr>
        <w:t xml:space="preserve"> </w:t>
      </w:r>
      <w:r w:rsidRPr="00801D79">
        <w:t>o</w:t>
      </w:r>
      <w:r w:rsidRPr="00801D79">
        <w:rPr>
          <w:spacing w:val="-15"/>
        </w:rPr>
        <w:t xml:space="preserve"> </w:t>
      </w:r>
      <w:r w:rsidRPr="00801D79">
        <w:t>udzielenie</w:t>
      </w:r>
      <w:r w:rsidRPr="00801D79">
        <w:rPr>
          <w:spacing w:val="-15"/>
        </w:rPr>
        <w:t xml:space="preserve"> </w:t>
      </w:r>
      <w:r w:rsidRPr="00801D79">
        <w:t>zamówienia, o którym mowa w Rozdz. IX ust. 3.</w:t>
      </w:r>
    </w:p>
    <w:p w14:paraId="2589208B" w14:textId="77777777" w:rsidR="00974149" w:rsidRDefault="00974149" w:rsidP="00974149">
      <w:pPr>
        <w:pStyle w:val="Akapitzlist"/>
        <w:tabs>
          <w:tab w:val="left" w:pos="1121"/>
        </w:tabs>
        <w:spacing w:before="1" w:line="276" w:lineRule="auto"/>
        <w:ind w:left="1121" w:right="308" w:firstLine="0"/>
      </w:pPr>
    </w:p>
    <w:p w14:paraId="0557B14D" w14:textId="10642FD7" w:rsidR="00DE07F4" w:rsidRDefault="00000000" w:rsidP="00974149">
      <w:pPr>
        <w:pStyle w:val="Tekstpodstawowy"/>
        <w:spacing w:before="1" w:line="259" w:lineRule="auto"/>
        <w:ind w:left="402" w:right="304"/>
        <w:rPr>
          <w:spacing w:val="-2"/>
          <w:sz w:val="22"/>
          <w:szCs w:val="22"/>
        </w:rPr>
      </w:pPr>
      <w:r w:rsidRPr="00801D79">
        <w:rPr>
          <w:b/>
          <w:sz w:val="22"/>
          <w:szCs w:val="22"/>
        </w:rPr>
        <w:t>ROZDZIAŁ</w:t>
      </w:r>
      <w:r w:rsidRPr="00801D79">
        <w:rPr>
          <w:b/>
          <w:spacing w:val="-5"/>
          <w:sz w:val="22"/>
          <w:szCs w:val="22"/>
        </w:rPr>
        <w:t xml:space="preserve"> </w:t>
      </w:r>
      <w:r w:rsidRPr="00801D79">
        <w:rPr>
          <w:b/>
          <w:sz w:val="22"/>
          <w:szCs w:val="22"/>
        </w:rPr>
        <w:t>XI</w:t>
      </w:r>
      <w:r w:rsidR="00346C6C">
        <w:rPr>
          <w:b/>
          <w:sz w:val="22"/>
          <w:szCs w:val="22"/>
        </w:rPr>
        <w:t>V</w:t>
      </w:r>
      <w:r w:rsidRPr="00801D79">
        <w:rPr>
          <w:b/>
          <w:sz w:val="22"/>
          <w:szCs w:val="22"/>
        </w:rPr>
        <w:t>:</w:t>
      </w:r>
      <w:r w:rsidRPr="00801D79">
        <w:rPr>
          <w:b/>
          <w:spacing w:val="-5"/>
          <w:sz w:val="22"/>
          <w:szCs w:val="22"/>
        </w:rPr>
        <w:t xml:space="preserve"> </w:t>
      </w:r>
      <w:r w:rsidRPr="00801D79">
        <w:rPr>
          <w:sz w:val="22"/>
          <w:szCs w:val="22"/>
        </w:rPr>
        <w:t>INFORMACJE</w:t>
      </w:r>
      <w:r w:rsidRPr="00801D79">
        <w:rPr>
          <w:spacing w:val="-5"/>
          <w:sz w:val="22"/>
          <w:szCs w:val="22"/>
        </w:rPr>
        <w:t xml:space="preserve"> </w:t>
      </w:r>
      <w:r w:rsidRPr="00801D79">
        <w:rPr>
          <w:sz w:val="22"/>
          <w:szCs w:val="22"/>
        </w:rPr>
        <w:t>O</w:t>
      </w:r>
      <w:r w:rsidRPr="00801D79">
        <w:rPr>
          <w:spacing w:val="-6"/>
          <w:sz w:val="22"/>
          <w:szCs w:val="22"/>
        </w:rPr>
        <w:t xml:space="preserve"> </w:t>
      </w:r>
      <w:r w:rsidRPr="00801D79">
        <w:rPr>
          <w:sz w:val="22"/>
          <w:szCs w:val="22"/>
        </w:rPr>
        <w:t>ŚRODKACH</w:t>
      </w:r>
      <w:r w:rsidRPr="00801D79">
        <w:rPr>
          <w:spacing w:val="-6"/>
          <w:sz w:val="22"/>
          <w:szCs w:val="22"/>
        </w:rPr>
        <w:t xml:space="preserve"> </w:t>
      </w:r>
      <w:r w:rsidRPr="00801D79">
        <w:rPr>
          <w:sz w:val="22"/>
          <w:szCs w:val="22"/>
        </w:rPr>
        <w:t>KOMUNIKACJI</w:t>
      </w:r>
      <w:r w:rsidRPr="00801D79">
        <w:rPr>
          <w:spacing w:val="-9"/>
          <w:sz w:val="22"/>
          <w:szCs w:val="22"/>
        </w:rPr>
        <w:t xml:space="preserve"> </w:t>
      </w:r>
      <w:r w:rsidRPr="00801D79">
        <w:rPr>
          <w:sz w:val="22"/>
          <w:szCs w:val="22"/>
        </w:rPr>
        <w:t>ELEKTRONICZNEJ,</w:t>
      </w:r>
      <w:r w:rsidRPr="00801D79">
        <w:rPr>
          <w:spacing w:val="-5"/>
          <w:sz w:val="22"/>
          <w:szCs w:val="22"/>
        </w:rPr>
        <w:t xml:space="preserve"> </w:t>
      </w:r>
      <w:r w:rsidRPr="00801D79">
        <w:rPr>
          <w:sz w:val="22"/>
          <w:szCs w:val="22"/>
        </w:rPr>
        <w:t>PRZY UŻYCIU KTÓRYCH ZAMAWIAJĄCY BĘDZIE KOMUNIKOWAŁ SIĘ Z WYKONAWCAMI, ORAZ INFORMACJE O WYMAGANIACH TECHNICZNYCH I ORGANIZACYJNYCH SPORZĄDZANIA, WYSYŁANIA I ODBIERANIA KORESPONDENCJI ELEKTRONICZNEJ,</w:t>
      </w:r>
      <w:r w:rsidR="00974149">
        <w:rPr>
          <w:sz w:val="22"/>
          <w:szCs w:val="22"/>
        </w:rPr>
        <w:t xml:space="preserve"> </w:t>
      </w:r>
      <w:r w:rsidRPr="00801D79">
        <w:rPr>
          <w:sz w:val="22"/>
          <w:szCs w:val="22"/>
        </w:rPr>
        <w:t>OSOBY</w:t>
      </w:r>
      <w:r w:rsidRPr="00801D79">
        <w:rPr>
          <w:spacing w:val="-4"/>
          <w:sz w:val="22"/>
          <w:szCs w:val="22"/>
        </w:rPr>
        <w:t xml:space="preserve"> </w:t>
      </w:r>
      <w:r w:rsidRPr="00801D79">
        <w:rPr>
          <w:sz w:val="22"/>
          <w:szCs w:val="22"/>
        </w:rPr>
        <w:t>UPRAWNIONE</w:t>
      </w:r>
      <w:r w:rsidRPr="00801D79">
        <w:rPr>
          <w:spacing w:val="-3"/>
          <w:sz w:val="22"/>
          <w:szCs w:val="22"/>
        </w:rPr>
        <w:t xml:space="preserve"> </w:t>
      </w:r>
      <w:r w:rsidRPr="00801D79">
        <w:rPr>
          <w:sz w:val="22"/>
          <w:szCs w:val="22"/>
        </w:rPr>
        <w:t>DO</w:t>
      </w:r>
      <w:r w:rsidRPr="00801D79">
        <w:rPr>
          <w:spacing w:val="-4"/>
          <w:sz w:val="22"/>
          <w:szCs w:val="22"/>
        </w:rPr>
        <w:t xml:space="preserve"> </w:t>
      </w:r>
      <w:r w:rsidRPr="00801D79">
        <w:rPr>
          <w:sz w:val="22"/>
          <w:szCs w:val="22"/>
        </w:rPr>
        <w:t>KOMUNIKOWANIA</w:t>
      </w:r>
      <w:r w:rsidRPr="00801D79">
        <w:rPr>
          <w:spacing w:val="-4"/>
          <w:sz w:val="22"/>
          <w:szCs w:val="22"/>
        </w:rPr>
        <w:t xml:space="preserve"> </w:t>
      </w:r>
      <w:r w:rsidRPr="00801D79">
        <w:rPr>
          <w:sz w:val="22"/>
          <w:szCs w:val="22"/>
        </w:rPr>
        <w:t>SIĘ</w:t>
      </w:r>
      <w:r w:rsidRPr="00801D79">
        <w:rPr>
          <w:spacing w:val="-3"/>
          <w:sz w:val="22"/>
          <w:szCs w:val="22"/>
        </w:rPr>
        <w:t xml:space="preserve"> </w:t>
      </w:r>
      <w:r w:rsidRPr="00801D79">
        <w:rPr>
          <w:sz w:val="22"/>
          <w:szCs w:val="22"/>
        </w:rPr>
        <w:t>Z</w:t>
      </w:r>
      <w:r w:rsidRPr="00801D79">
        <w:rPr>
          <w:spacing w:val="-2"/>
          <w:sz w:val="22"/>
          <w:szCs w:val="22"/>
        </w:rPr>
        <w:t xml:space="preserve"> WYKONAWCAMI</w:t>
      </w:r>
      <w:r w:rsidR="00974149">
        <w:rPr>
          <w:spacing w:val="-2"/>
          <w:sz w:val="22"/>
          <w:szCs w:val="22"/>
        </w:rPr>
        <w:t xml:space="preserve"> </w:t>
      </w:r>
    </w:p>
    <w:p w14:paraId="35BFC307" w14:textId="00551D44" w:rsidR="00974149" w:rsidRPr="00801D79" w:rsidRDefault="00974149" w:rsidP="00974149">
      <w:pPr>
        <w:pStyle w:val="Tekstpodstawowy"/>
        <w:spacing w:before="1" w:line="259" w:lineRule="auto"/>
        <w:ind w:left="402" w:right="304"/>
        <w:rPr>
          <w:sz w:val="22"/>
          <w:szCs w:val="22"/>
        </w:rPr>
      </w:pPr>
      <w:r w:rsidRPr="00801D79">
        <w:rPr>
          <w:noProof/>
          <w:sz w:val="22"/>
          <w:szCs w:val="22"/>
        </w:rPr>
        <mc:AlternateContent>
          <mc:Choice Requires="wps">
            <w:drawing>
              <wp:anchor distT="0" distB="0" distL="0" distR="0" simplePos="0" relativeHeight="251701248" behindDoc="1" locked="0" layoutInCell="1" allowOverlap="1" wp14:anchorId="5C506130" wp14:editId="12AD6414">
                <wp:simplePos x="0" y="0"/>
                <wp:positionH relativeFrom="page">
                  <wp:posOffset>825500</wp:posOffset>
                </wp:positionH>
                <wp:positionV relativeFrom="paragraph">
                  <wp:posOffset>173990</wp:posOffset>
                </wp:positionV>
                <wp:extent cx="5997575" cy="22225"/>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450593E9" id="Graphic 17" o:spid="_x0000_s1026" style="position:absolute;margin-left:65pt;margin-top:13.7pt;width:472.25pt;height:1.75pt;z-index:-251615232;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" path="m,22225l5997575,e" filled="f" strokecolor="#4f81bc" strokeweight=".35mm">
                <v:path arrowok="t"/>
                <w10:wrap type="topAndBottom" anchorx="page"/>
              </v:shape>
            </w:pict>
          </mc:Fallback>
        </mc:AlternateContent>
      </w:r>
    </w:p>
    <w:p w14:paraId="0A253397" w14:textId="477585FE" w:rsidR="00DE07F4" w:rsidRPr="00801D79" w:rsidRDefault="00000000">
      <w:pPr>
        <w:pStyle w:val="Akapitzlist"/>
        <w:numPr>
          <w:ilvl w:val="0"/>
          <w:numId w:val="11"/>
        </w:numPr>
        <w:tabs>
          <w:tab w:val="left" w:pos="829"/>
        </w:tabs>
        <w:spacing w:before="220"/>
        <w:ind w:right="304"/>
        <w:jc w:val="both"/>
        <w:rPr>
          <w:b/>
          <w:bCs/>
        </w:rPr>
      </w:pPr>
      <w:r w:rsidRPr="00801D79">
        <w:t xml:space="preserve">Osobą uprawnioną do kontaktowania się z Wykonawcami jest </w:t>
      </w:r>
      <w:r w:rsidRPr="00801D79">
        <w:rPr>
          <w:b/>
        </w:rPr>
        <w:t xml:space="preserve">Pan </w:t>
      </w:r>
      <w:r w:rsidR="00FC04C5" w:rsidRPr="00801D79">
        <w:rPr>
          <w:b/>
          <w:bCs/>
        </w:rPr>
        <w:t>Dariusz Piątek</w:t>
      </w:r>
      <w:r w:rsidRPr="00801D79">
        <w:rPr>
          <w:b/>
          <w:bCs/>
        </w:rPr>
        <w:t xml:space="preserve">, </w:t>
      </w:r>
      <w:r w:rsidR="0098174D" w:rsidRPr="00801D79">
        <w:rPr>
          <w:b/>
          <w:bCs/>
        </w:rPr>
        <w:br/>
      </w:r>
      <w:r w:rsidRPr="00801D79">
        <w:rPr>
          <w:b/>
          <w:bCs/>
        </w:rPr>
        <w:t>tel. 8</w:t>
      </w:r>
      <w:r w:rsidR="00FC04C5" w:rsidRPr="00801D79">
        <w:rPr>
          <w:b/>
          <w:bCs/>
        </w:rPr>
        <w:t>7 732 67 29</w:t>
      </w:r>
      <w:r w:rsidRPr="00801D79">
        <w:rPr>
          <w:b/>
          <w:bCs/>
        </w:rPr>
        <w:t xml:space="preserve">  e-mail: </w:t>
      </w:r>
      <w:r w:rsidR="00FC04C5" w:rsidRPr="00801D79">
        <w:rPr>
          <w:b/>
          <w:bCs/>
        </w:rPr>
        <w:t>d.piatek@mops.elk.pl.</w:t>
      </w:r>
    </w:p>
    <w:p w14:paraId="5038EBAA" w14:textId="16262E44" w:rsidR="00DE07F4" w:rsidRPr="00801D79" w:rsidRDefault="00000000">
      <w:pPr>
        <w:pStyle w:val="Akapitzlist"/>
        <w:numPr>
          <w:ilvl w:val="0"/>
          <w:numId w:val="11"/>
        </w:numPr>
        <w:tabs>
          <w:tab w:val="left" w:pos="1114"/>
        </w:tabs>
        <w:ind w:left="1114" w:right="303" w:hanging="356"/>
        <w:jc w:val="both"/>
      </w:pPr>
      <w:r w:rsidRPr="00801D79">
        <w:t>Komunikacja w przedmiotowym postępowaniu, w tym składanie ofert, wymiana informacji oraz przekazywanie dokumentów lub oświadczeń między Zamawiającym a Wykonawcą, odbywa</w:t>
      </w:r>
      <w:r w:rsidRPr="00801D79">
        <w:rPr>
          <w:spacing w:val="-3"/>
        </w:rPr>
        <w:t xml:space="preserve"> </w:t>
      </w:r>
      <w:r w:rsidRPr="00801D79">
        <w:t>się przy użyciu środków</w:t>
      </w:r>
      <w:r w:rsidRPr="00801D79">
        <w:rPr>
          <w:spacing w:val="-2"/>
        </w:rPr>
        <w:t xml:space="preserve"> </w:t>
      </w:r>
      <w:r w:rsidRPr="00801D79">
        <w:t>komunikacji elektronicznej za</w:t>
      </w:r>
      <w:r w:rsidRPr="00801D79">
        <w:rPr>
          <w:spacing w:val="-2"/>
        </w:rPr>
        <w:t xml:space="preserve"> </w:t>
      </w:r>
      <w:r w:rsidRPr="00801D79">
        <w:t>pośrednictwem</w:t>
      </w:r>
      <w:r w:rsidRPr="00801D79">
        <w:rPr>
          <w:spacing w:val="-1"/>
        </w:rPr>
        <w:t xml:space="preserve"> </w:t>
      </w:r>
      <w:r w:rsidRPr="00801D79">
        <w:t>platformy</w:t>
      </w:r>
      <w:r w:rsidR="00974149">
        <w:t xml:space="preserve"> </w:t>
      </w:r>
      <w:r w:rsidRPr="00801D79">
        <w:t xml:space="preserve">e-Zamówienia pod adresem: </w:t>
      </w:r>
      <w:hyperlink r:id="rId12" w:history="1">
        <w:r w:rsidR="00FC04C5" w:rsidRPr="00801D79">
          <w:rPr>
            <w:rStyle w:val="Hipercze"/>
          </w:rPr>
          <w:t>https://ezamowienia.gov.pl</w:t>
        </w:r>
      </w:hyperlink>
      <w:r w:rsidRPr="00801D79">
        <w:rPr>
          <w:color w:val="0000FF"/>
          <w:spacing w:val="40"/>
        </w:rPr>
        <w:t xml:space="preserve"> </w:t>
      </w:r>
      <w:r w:rsidRPr="00801D79">
        <w:t xml:space="preserve">(zwanej dalej “Platformą e- </w:t>
      </w:r>
      <w:r w:rsidRPr="00801D79">
        <w:rPr>
          <w:spacing w:val="-2"/>
        </w:rPr>
        <w:t>Zamówienia”).</w:t>
      </w:r>
    </w:p>
    <w:p w14:paraId="01C7AFC8" w14:textId="0B6668BD" w:rsidR="00DE07F4" w:rsidRPr="00974149" w:rsidRDefault="00000000">
      <w:pPr>
        <w:pStyle w:val="Akapitzlist"/>
        <w:numPr>
          <w:ilvl w:val="0"/>
          <w:numId w:val="11"/>
        </w:numPr>
        <w:tabs>
          <w:tab w:val="left" w:pos="1114"/>
        </w:tabs>
        <w:ind w:left="1114" w:right="303" w:hanging="355"/>
        <w:jc w:val="both"/>
      </w:pPr>
      <w:r w:rsidRPr="00974149">
        <w:t>Wykonawca</w:t>
      </w:r>
      <w:r w:rsidRPr="00974149">
        <w:rPr>
          <w:spacing w:val="46"/>
        </w:rPr>
        <w:t xml:space="preserve"> </w:t>
      </w:r>
      <w:r w:rsidRPr="00974149">
        <w:t>zamierzający</w:t>
      </w:r>
      <w:r w:rsidRPr="00974149">
        <w:rPr>
          <w:spacing w:val="49"/>
        </w:rPr>
        <w:t xml:space="preserve"> </w:t>
      </w:r>
      <w:r w:rsidRPr="00974149">
        <w:t>złożyć</w:t>
      </w:r>
      <w:r w:rsidRPr="00974149">
        <w:rPr>
          <w:spacing w:val="47"/>
        </w:rPr>
        <w:t xml:space="preserve"> </w:t>
      </w:r>
      <w:r w:rsidRPr="00974149">
        <w:t>ofertę</w:t>
      </w:r>
      <w:r w:rsidRPr="00974149">
        <w:rPr>
          <w:spacing w:val="48"/>
        </w:rPr>
        <w:t xml:space="preserve"> </w:t>
      </w:r>
      <w:r w:rsidRPr="00974149">
        <w:t>w</w:t>
      </w:r>
      <w:r w:rsidRPr="00974149">
        <w:rPr>
          <w:spacing w:val="48"/>
        </w:rPr>
        <w:t xml:space="preserve"> </w:t>
      </w:r>
      <w:r w:rsidRPr="00974149">
        <w:t>postępowaniu</w:t>
      </w:r>
      <w:r w:rsidRPr="00974149">
        <w:rPr>
          <w:spacing w:val="49"/>
        </w:rPr>
        <w:t xml:space="preserve"> </w:t>
      </w:r>
      <w:r w:rsidRPr="00974149">
        <w:t>musi</w:t>
      </w:r>
      <w:r w:rsidRPr="00974149">
        <w:rPr>
          <w:spacing w:val="50"/>
        </w:rPr>
        <w:t xml:space="preserve"> </w:t>
      </w:r>
      <w:r w:rsidRPr="00974149">
        <w:t>posiadać</w:t>
      </w:r>
      <w:r w:rsidRPr="00974149">
        <w:rPr>
          <w:spacing w:val="50"/>
        </w:rPr>
        <w:t xml:space="preserve"> </w:t>
      </w:r>
      <w:r w:rsidRPr="00974149">
        <w:t>konto</w:t>
      </w:r>
      <w:r w:rsidRPr="00974149">
        <w:rPr>
          <w:spacing w:val="50"/>
        </w:rPr>
        <w:t xml:space="preserve"> </w:t>
      </w:r>
      <w:r w:rsidRPr="00974149">
        <w:rPr>
          <w:spacing w:val="-2"/>
        </w:rPr>
        <w:t>podmiotu</w:t>
      </w:r>
      <w:r w:rsidR="00974149" w:rsidRPr="00974149">
        <w:rPr>
          <w:spacing w:val="-2"/>
        </w:rPr>
        <w:t xml:space="preserve"> </w:t>
      </w:r>
      <w:r w:rsidRPr="00974149">
        <w:t>»Wykonawca« na Platformie e-Zamówienia. Wykonawca posiadający konto, ma dostęp do formularza</w:t>
      </w:r>
      <w:r w:rsidRPr="00974149">
        <w:rPr>
          <w:spacing w:val="-4"/>
        </w:rPr>
        <w:t xml:space="preserve"> </w:t>
      </w:r>
      <w:r w:rsidRPr="00974149">
        <w:t>złożenia,</w:t>
      </w:r>
      <w:r w:rsidRPr="00974149">
        <w:rPr>
          <w:spacing w:val="-4"/>
        </w:rPr>
        <w:t xml:space="preserve"> </w:t>
      </w:r>
      <w:r w:rsidRPr="00974149">
        <w:t>zmiany,</w:t>
      </w:r>
      <w:r w:rsidRPr="00974149">
        <w:rPr>
          <w:spacing w:val="-6"/>
        </w:rPr>
        <w:t xml:space="preserve"> </w:t>
      </w:r>
      <w:r w:rsidRPr="00974149">
        <w:t>wycofania</w:t>
      </w:r>
      <w:r w:rsidRPr="00974149">
        <w:rPr>
          <w:spacing w:val="-4"/>
        </w:rPr>
        <w:t xml:space="preserve"> </w:t>
      </w:r>
      <w:r w:rsidRPr="00974149">
        <w:t>oferty</w:t>
      </w:r>
      <w:r w:rsidRPr="00974149">
        <w:rPr>
          <w:spacing w:val="-6"/>
        </w:rPr>
        <w:t xml:space="preserve"> </w:t>
      </w:r>
      <w:r w:rsidRPr="00974149">
        <w:t>lub</w:t>
      </w:r>
      <w:r w:rsidRPr="00974149">
        <w:rPr>
          <w:spacing w:val="-6"/>
        </w:rPr>
        <w:t xml:space="preserve"> </w:t>
      </w:r>
      <w:r w:rsidRPr="00974149">
        <w:t>wniosku</w:t>
      </w:r>
      <w:r w:rsidRPr="00974149">
        <w:rPr>
          <w:spacing w:val="-6"/>
        </w:rPr>
        <w:t xml:space="preserve"> </w:t>
      </w:r>
      <w:r w:rsidRPr="00974149">
        <w:t>oraz</w:t>
      </w:r>
      <w:r w:rsidRPr="00974149">
        <w:rPr>
          <w:spacing w:val="-4"/>
        </w:rPr>
        <w:t xml:space="preserve"> </w:t>
      </w:r>
      <w:r w:rsidRPr="00974149">
        <w:t>formularza</w:t>
      </w:r>
      <w:r w:rsidRPr="00974149">
        <w:rPr>
          <w:spacing w:val="-7"/>
        </w:rPr>
        <w:t xml:space="preserve"> </w:t>
      </w:r>
      <w:r w:rsidRPr="00974149">
        <w:t>do</w:t>
      </w:r>
      <w:r w:rsidRPr="00974149">
        <w:rPr>
          <w:spacing w:val="-4"/>
        </w:rPr>
        <w:t xml:space="preserve"> </w:t>
      </w:r>
      <w:r w:rsidRPr="00974149">
        <w:t xml:space="preserve">komunikacji. Szczegółowe informacje na temat zakładania kont podmiotów oraz zasady i warunki korzystania z Platformy e-Zamówienia określa »Regulamin korzystania z Platformy e- Zamówienia«, dostępny na stronie internetowej </w:t>
      </w:r>
      <w:hyperlink r:id="rId13">
        <w:r w:rsidR="00DE07F4" w:rsidRPr="00974149">
          <w:rPr>
            <w:color w:val="0000FF"/>
            <w:u w:val="single" w:color="0000FF"/>
          </w:rPr>
          <w:t>https://ezamowienia.gov.pl</w:t>
        </w:r>
      </w:hyperlink>
      <w:r w:rsidRPr="00974149">
        <w:rPr>
          <w:color w:val="0000FF"/>
        </w:rPr>
        <w:t xml:space="preserve"> </w:t>
      </w:r>
      <w:r w:rsidRPr="00974149">
        <w:t>oraz informacje zamieszczone w zakładce »Centrum Pomocy«.</w:t>
      </w:r>
    </w:p>
    <w:p w14:paraId="64AF3876" w14:textId="77777777" w:rsidR="00DE07F4" w:rsidRPr="00801D79" w:rsidRDefault="00000000">
      <w:pPr>
        <w:pStyle w:val="Akapitzlist"/>
        <w:numPr>
          <w:ilvl w:val="0"/>
          <w:numId w:val="11"/>
        </w:numPr>
        <w:tabs>
          <w:tab w:val="left" w:pos="1114"/>
        </w:tabs>
        <w:ind w:left="1114" w:right="306" w:hanging="356"/>
        <w:jc w:val="both"/>
      </w:pPr>
      <w:r w:rsidRPr="00801D79">
        <w:t>Minimalne wymagania techniczne dotyczące sprzętu używanego w celu korzystania z usług Platformy e-Zamówienia oraz informacje dotyczące specyfikacji połączenia określa Regulamin korzystania z Platformy e-Zamówienia.</w:t>
      </w:r>
    </w:p>
    <w:p w14:paraId="3115F889" w14:textId="77777777" w:rsidR="00DE07F4" w:rsidRPr="00801D79" w:rsidRDefault="00000000">
      <w:pPr>
        <w:pStyle w:val="Akapitzlist"/>
        <w:numPr>
          <w:ilvl w:val="0"/>
          <w:numId w:val="11"/>
        </w:numPr>
        <w:tabs>
          <w:tab w:val="left" w:pos="1114"/>
        </w:tabs>
        <w:ind w:left="1114" w:right="301" w:hanging="356"/>
        <w:jc w:val="both"/>
      </w:pPr>
      <w:r w:rsidRPr="00801D79">
        <w:t>W</w:t>
      </w:r>
      <w:r w:rsidRPr="00801D79">
        <w:rPr>
          <w:spacing w:val="-10"/>
        </w:rPr>
        <w:t xml:space="preserve"> </w:t>
      </w:r>
      <w:r w:rsidRPr="00801D79">
        <w:t>przypadku</w:t>
      </w:r>
      <w:r w:rsidRPr="00801D79">
        <w:rPr>
          <w:spacing w:val="-9"/>
        </w:rPr>
        <w:t xml:space="preserve"> </w:t>
      </w:r>
      <w:r w:rsidRPr="00801D79">
        <w:t>problemów</w:t>
      </w:r>
      <w:r w:rsidRPr="00801D79">
        <w:rPr>
          <w:spacing w:val="-7"/>
        </w:rPr>
        <w:t xml:space="preserve"> </w:t>
      </w:r>
      <w:r w:rsidRPr="00801D79">
        <w:t>technicznych</w:t>
      </w:r>
      <w:r w:rsidRPr="00801D79">
        <w:rPr>
          <w:spacing w:val="-9"/>
        </w:rPr>
        <w:t xml:space="preserve"> </w:t>
      </w:r>
      <w:r w:rsidRPr="00801D79">
        <w:t>i</w:t>
      </w:r>
      <w:r w:rsidRPr="00801D79">
        <w:rPr>
          <w:spacing w:val="-9"/>
        </w:rPr>
        <w:t xml:space="preserve"> </w:t>
      </w:r>
      <w:r w:rsidRPr="00801D79">
        <w:t>awarii</w:t>
      </w:r>
      <w:r w:rsidRPr="00801D79">
        <w:rPr>
          <w:spacing w:val="-9"/>
        </w:rPr>
        <w:t xml:space="preserve"> </w:t>
      </w:r>
      <w:r w:rsidRPr="00801D79">
        <w:t>związanych</w:t>
      </w:r>
      <w:r w:rsidRPr="00801D79">
        <w:rPr>
          <w:spacing w:val="-9"/>
        </w:rPr>
        <w:t xml:space="preserve"> </w:t>
      </w:r>
      <w:r w:rsidRPr="00801D79">
        <w:t>z</w:t>
      </w:r>
      <w:r w:rsidRPr="00801D79">
        <w:rPr>
          <w:spacing w:val="-10"/>
        </w:rPr>
        <w:t xml:space="preserve"> </w:t>
      </w:r>
      <w:r w:rsidRPr="00801D79">
        <w:t>funkcjonowaniem</w:t>
      </w:r>
      <w:r w:rsidRPr="00801D79">
        <w:rPr>
          <w:spacing w:val="-9"/>
        </w:rPr>
        <w:t xml:space="preserve"> </w:t>
      </w:r>
      <w:r w:rsidRPr="00801D79">
        <w:t>Platformy</w:t>
      </w:r>
      <w:r w:rsidRPr="00801D79">
        <w:rPr>
          <w:spacing w:val="-9"/>
        </w:rPr>
        <w:t xml:space="preserve"> </w:t>
      </w:r>
      <w:r w:rsidRPr="00801D79">
        <w:t xml:space="preserve">e- Zamówienia użytkownicy mogą skorzystać ze wsparcia technicznego dostępnego pod numerem telefonu 22 458 77 99 lub drogą elektroniczną poprzez formularz udostępniony na stronie internetowej </w:t>
      </w:r>
      <w:hyperlink r:id="rId14">
        <w:r w:rsidR="00DE07F4" w:rsidRPr="00801D79">
          <w:rPr>
            <w:color w:val="0000FF"/>
            <w:u w:val="single" w:color="0000FF"/>
          </w:rPr>
          <w:t>https://ezamowienia.gov.pl</w:t>
        </w:r>
      </w:hyperlink>
      <w:r w:rsidRPr="00801D79">
        <w:rPr>
          <w:color w:val="0000FF"/>
        </w:rPr>
        <w:t xml:space="preserve"> </w:t>
      </w:r>
      <w:r w:rsidRPr="00801D79">
        <w:t>w zakładce „Zgłoś problem”.</w:t>
      </w:r>
    </w:p>
    <w:p w14:paraId="32EC7F4E" w14:textId="77777777" w:rsidR="00DE07F4" w:rsidRPr="00801D79" w:rsidRDefault="00000000">
      <w:pPr>
        <w:pStyle w:val="Akapitzlist"/>
        <w:numPr>
          <w:ilvl w:val="0"/>
          <w:numId w:val="11"/>
        </w:numPr>
        <w:tabs>
          <w:tab w:val="left" w:pos="1114"/>
        </w:tabs>
        <w:spacing w:before="1"/>
        <w:ind w:left="1114" w:right="305" w:hanging="356"/>
        <w:jc w:val="both"/>
      </w:pPr>
      <w:r w:rsidRPr="00801D79">
        <w:t>Przeglądanie i pobieranie publicznej treści dokumentacji postępowania nie wymaga posiadania konta na Platformie e-Zamówienia ani logowania.</w:t>
      </w:r>
    </w:p>
    <w:p w14:paraId="1A094B0F" w14:textId="7DAE12E7" w:rsidR="00DE07F4" w:rsidRPr="00974149" w:rsidRDefault="00000000">
      <w:pPr>
        <w:pStyle w:val="Akapitzlist"/>
        <w:numPr>
          <w:ilvl w:val="0"/>
          <w:numId w:val="11"/>
        </w:numPr>
        <w:tabs>
          <w:tab w:val="left" w:pos="1114"/>
        </w:tabs>
        <w:spacing w:before="80"/>
        <w:ind w:left="1114" w:right="309" w:hanging="356"/>
        <w:jc w:val="both"/>
      </w:pPr>
      <w:r w:rsidRPr="00974149">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w:t>
      </w:r>
      <w:r w:rsidR="00974149">
        <w:t xml:space="preserve"> </w:t>
      </w:r>
      <w:r w:rsidRPr="00974149">
        <w:t>środków dowodowych oraz innych dokumentów lub oświadczeń, jakich może żądać zamawiający od wykonawcy (Dz. U. z 2020 poz. 2415 ze zm.).</w:t>
      </w:r>
    </w:p>
    <w:p w14:paraId="71914B19" w14:textId="77777777" w:rsidR="00DE07F4" w:rsidRPr="00801D79" w:rsidRDefault="00000000">
      <w:pPr>
        <w:pStyle w:val="Akapitzlist"/>
        <w:numPr>
          <w:ilvl w:val="0"/>
          <w:numId w:val="11"/>
        </w:numPr>
        <w:tabs>
          <w:tab w:val="left" w:pos="1114"/>
        </w:tabs>
        <w:ind w:left="1114" w:right="309" w:hanging="356"/>
        <w:jc w:val="both"/>
      </w:pPr>
      <w:r w:rsidRPr="00801D79">
        <w:t xml:space="preserve">W przypadku zastosowania kwalifikowanego podpisu elektronicznego Zamawiający zaleca podpisywanie dokumentów formatem </w:t>
      </w:r>
      <w:proofErr w:type="spellStart"/>
      <w:r w:rsidRPr="00801D79">
        <w:t>PAdES</w:t>
      </w:r>
      <w:proofErr w:type="spellEnd"/>
      <w:r w:rsidRPr="00801D79">
        <w:t xml:space="preserve"> lub </w:t>
      </w:r>
      <w:proofErr w:type="spellStart"/>
      <w:r w:rsidRPr="00801D79">
        <w:t>XAdES</w:t>
      </w:r>
      <w:proofErr w:type="spellEnd"/>
      <w:r w:rsidRPr="00801D79">
        <w:t>.</w:t>
      </w:r>
    </w:p>
    <w:p w14:paraId="6DFAF750" w14:textId="77777777" w:rsidR="00DE07F4" w:rsidRPr="00801D79" w:rsidRDefault="00000000">
      <w:pPr>
        <w:pStyle w:val="Akapitzlist"/>
        <w:numPr>
          <w:ilvl w:val="0"/>
          <w:numId w:val="11"/>
        </w:numPr>
        <w:tabs>
          <w:tab w:val="left" w:pos="1114"/>
        </w:tabs>
        <w:ind w:left="1114" w:right="308" w:hanging="356"/>
        <w:jc w:val="both"/>
      </w:pPr>
      <w:r w:rsidRPr="00801D79">
        <w:t xml:space="preserve">Wykonawca, przy użyciu Platformy e-Zamówienia może zwrócić się do Zamawiającego o wyjaśnienie treści specyfikacji warunków zamówienia za pośrednictwem formularzy do komunikacji dostępnych w zakładce „Formularze” </w:t>
      </w:r>
      <w:r w:rsidRPr="00801D79">
        <w:lastRenderedPageBreak/>
        <w:t>(„Formularze do komunikacji”).</w:t>
      </w:r>
    </w:p>
    <w:p w14:paraId="4FEEB45E" w14:textId="77777777" w:rsidR="00DE07F4" w:rsidRPr="00801D79" w:rsidRDefault="00000000">
      <w:pPr>
        <w:pStyle w:val="Akapitzlist"/>
        <w:numPr>
          <w:ilvl w:val="0"/>
          <w:numId w:val="11"/>
        </w:numPr>
        <w:tabs>
          <w:tab w:val="left" w:pos="1114"/>
        </w:tabs>
        <w:ind w:left="1114" w:right="305" w:hanging="356"/>
        <w:jc w:val="both"/>
      </w:pPr>
      <w:r w:rsidRPr="00801D79">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(dotyczy w szczególności SWZ)</w:t>
      </w:r>
      <w:r w:rsidRPr="00801D79">
        <w:rPr>
          <w:spacing w:val="-2"/>
        </w:rPr>
        <w:t xml:space="preserve"> </w:t>
      </w:r>
      <w:r w:rsidRPr="00801D79">
        <w:t>wystarczające</w:t>
      </w:r>
      <w:r w:rsidRPr="00801D79">
        <w:rPr>
          <w:spacing w:val="-2"/>
        </w:rPr>
        <w:t xml:space="preserve"> </w:t>
      </w:r>
      <w:r w:rsidRPr="00801D79">
        <w:t>jest posiadanie</w:t>
      </w:r>
      <w:r w:rsidRPr="00801D79">
        <w:rPr>
          <w:spacing w:val="-1"/>
        </w:rPr>
        <w:t xml:space="preserve"> </w:t>
      </w:r>
      <w:r w:rsidRPr="00801D79">
        <w:t>tzw.</w:t>
      </w:r>
      <w:r w:rsidRPr="00801D79">
        <w:rPr>
          <w:spacing w:val="-1"/>
        </w:rPr>
        <w:t xml:space="preserve"> </w:t>
      </w:r>
      <w:r w:rsidRPr="00801D79">
        <w:t>konta</w:t>
      </w:r>
      <w:r w:rsidRPr="00801D79">
        <w:rPr>
          <w:spacing w:val="-2"/>
        </w:rPr>
        <w:t xml:space="preserve"> </w:t>
      </w:r>
      <w:r w:rsidRPr="00801D79">
        <w:t>uproszczonego</w:t>
      </w:r>
      <w:r w:rsidRPr="00801D79">
        <w:rPr>
          <w:spacing w:val="-1"/>
        </w:rPr>
        <w:t xml:space="preserve"> </w:t>
      </w:r>
      <w:r w:rsidRPr="00801D79">
        <w:t>na</w:t>
      </w:r>
      <w:r w:rsidRPr="00801D79">
        <w:rPr>
          <w:spacing w:val="-2"/>
        </w:rPr>
        <w:t xml:space="preserve"> </w:t>
      </w:r>
      <w:r w:rsidRPr="00801D79">
        <w:t>Platformie</w:t>
      </w:r>
      <w:r w:rsidRPr="00801D79">
        <w:rPr>
          <w:spacing w:val="-2"/>
        </w:rPr>
        <w:t xml:space="preserve"> </w:t>
      </w:r>
      <w:r w:rsidRPr="00801D79">
        <w:t>e-Zamówienia.</w:t>
      </w:r>
    </w:p>
    <w:p w14:paraId="138A612E" w14:textId="77777777" w:rsidR="00DE07F4" w:rsidRPr="00801D79" w:rsidRDefault="00000000">
      <w:pPr>
        <w:pStyle w:val="Akapitzlist"/>
        <w:numPr>
          <w:ilvl w:val="0"/>
          <w:numId w:val="11"/>
        </w:numPr>
        <w:tabs>
          <w:tab w:val="left" w:pos="1114"/>
        </w:tabs>
        <w:ind w:left="1114" w:right="308" w:hanging="356"/>
        <w:jc w:val="both"/>
      </w:pPr>
      <w:r w:rsidRPr="00801D79">
        <w:t>Wszystkie wysłane i odebrane w postępowaniu przez Wykonawcę wiadomości widoczne są po zalogowaniu w podglądzie postępowania w zakładce „Komunikacja”.</w:t>
      </w:r>
    </w:p>
    <w:p w14:paraId="3EBECBD2" w14:textId="77777777" w:rsidR="00DE07F4" w:rsidRPr="00801D79" w:rsidRDefault="00000000">
      <w:pPr>
        <w:pStyle w:val="Akapitzlist"/>
        <w:numPr>
          <w:ilvl w:val="0"/>
          <w:numId w:val="11"/>
        </w:numPr>
        <w:tabs>
          <w:tab w:val="left" w:pos="1114"/>
        </w:tabs>
        <w:spacing w:before="1"/>
        <w:ind w:left="1114" w:right="307" w:hanging="356"/>
        <w:jc w:val="both"/>
      </w:pPr>
      <w:r w:rsidRPr="00801D79">
        <w:t xml:space="preserve">Maksymalny rozmiar plików przesyłanych za pośrednictwem „Formularzy do komunikacji” wynosi 150 MB (wielkość ta dotyczy plików przesyłanych jako załączniki do jednego </w:t>
      </w:r>
      <w:r w:rsidRPr="00801D79">
        <w:rPr>
          <w:spacing w:val="-2"/>
        </w:rPr>
        <w:t>formularza).</w:t>
      </w:r>
    </w:p>
    <w:p w14:paraId="389E1447" w14:textId="77777777" w:rsidR="00DE07F4" w:rsidRPr="00801D79" w:rsidRDefault="00000000">
      <w:pPr>
        <w:pStyle w:val="Akapitzlist"/>
        <w:numPr>
          <w:ilvl w:val="0"/>
          <w:numId w:val="11"/>
        </w:numPr>
        <w:tabs>
          <w:tab w:val="left" w:pos="1114"/>
        </w:tabs>
        <w:ind w:left="1114" w:hanging="355"/>
        <w:jc w:val="both"/>
      </w:pPr>
      <w:r w:rsidRPr="00801D79">
        <w:t>Korzystanie</w:t>
      </w:r>
      <w:r w:rsidRPr="00801D79">
        <w:rPr>
          <w:spacing w:val="-1"/>
        </w:rPr>
        <w:t xml:space="preserve"> </w:t>
      </w:r>
      <w:r w:rsidRPr="00801D79">
        <w:t>z</w:t>
      </w:r>
      <w:r w:rsidRPr="00801D79">
        <w:rPr>
          <w:spacing w:val="-2"/>
        </w:rPr>
        <w:t xml:space="preserve"> </w:t>
      </w:r>
      <w:r w:rsidRPr="00801D79">
        <w:t>Platformy</w:t>
      </w:r>
      <w:r w:rsidRPr="00801D79">
        <w:rPr>
          <w:spacing w:val="1"/>
        </w:rPr>
        <w:t xml:space="preserve"> </w:t>
      </w:r>
      <w:r w:rsidRPr="00801D79">
        <w:t>e-Zamówienia</w:t>
      </w:r>
      <w:r w:rsidRPr="00801D79">
        <w:rPr>
          <w:spacing w:val="-2"/>
        </w:rPr>
        <w:t xml:space="preserve"> </w:t>
      </w:r>
      <w:r w:rsidRPr="00801D79">
        <w:t>jest</w:t>
      </w:r>
      <w:r w:rsidRPr="00801D79">
        <w:rPr>
          <w:spacing w:val="-1"/>
        </w:rPr>
        <w:t xml:space="preserve"> </w:t>
      </w:r>
      <w:r w:rsidRPr="00801D79">
        <w:rPr>
          <w:spacing w:val="-2"/>
        </w:rPr>
        <w:t>bezpłatne.</w:t>
      </w:r>
    </w:p>
    <w:p w14:paraId="237CAB3B" w14:textId="1A18328A" w:rsidR="00DE07F4" w:rsidRPr="00801D79" w:rsidRDefault="00000000">
      <w:pPr>
        <w:pStyle w:val="Akapitzlist"/>
        <w:numPr>
          <w:ilvl w:val="0"/>
          <w:numId w:val="11"/>
        </w:numPr>
        <w:tabs>
          <w:tab w:val="left" w:pos="1114"/>
        </w:tabs>
        <w:ind w:left="1114" w:right="305" w:hanging="356"/>
        <w:jc w:val="both"/>
      </w:pPr>
      <w:r w:rsidRPr="00801D79">
        <w:t>Komunikacja w postępowaniu o udzielenie zamówienia, w tym składanie ofert,</w:t>
      </w:r>
      <w:r w:rsidRPr="00801D79">
        <w:rPr>
          <w:spacing w:val="40"/>
        </w:rPr>
        <w:t xml:space="preserve"> </w:t>
      </w:r>
      <w:r w:rsidRPr="00801D79">
        <w:t>wymiana informacji oraz przekazywanie dokumentów lub oświadczeń między Zamawiającym a Wykonawcą, z</w:t>
      </w:r>
      <w:r w:rsidRPr="00801D79">
        <w:rPr>
          <w:spacing w:val="-3"/>
        </w:rPr>
        <w:t xml:space="preserve"> </w:t>
      </w:r>
      <w:r w:rsidRPr="00801D79">
        <w:t xml:space="preserve">uwzględnieniem wyjątków określonych w ustawie </w:t>
      </w:r>
      <w:proofErr w:type="spellStart"/>
      <w:r w:rsidRPr="00801D79">
        <w:t>Pzp</w:t>
      </w:r>
      <w:proofErr w:type="spellEnd"/>
      <w:r w:rsidRPr="00801D79">
        <w:t xml:space="preserve">, odbywa się przy </w:t>
      </w:r>
      <w:r w:rsidRPr="00801D79">
        <w:rPr>
          <w:spacing w:val="-2"/>
        </w:rPr>
        <w:t xml:space="preserve">użyciu środków komunikacji elektronicznej. Przez środki komunikacji elektronicznej rozumie </w:t>
      </w:r>
      <w:r w:rsidRPr="00801D79">
        <w:t>się środki komunikacji elektronicznej zdefiniowane w ustawie z dnia 18 lipca 2002 r. o świadczeniu usług drogą elektroniczną (Dz. U. z 202</w:t>
      </w:r>
      <w:r w:rsidR="00340F36" w:rsidRPr="00801D79">
        <w:t>4</w:t>
      </w:r>
      <w:r w:rsidRPr="00801D79">
        <w:t xml:space="preserve"> r. poz. </w:t>
      </w:r>
      <w:r w:rsidR="00AC7877" w:rsidRPr="00801D79">
        <w:t>1513</w:t>
      </w:r>
      <w:r w:rsidRPr="00801D79">
        <w:t>).</w:t>
      </w:r>
    </w:p>
    <w:p w14:paraId="00C1BC32" w14:textId="09AD6C5A" w:rsidR="00DE07F4" w:rsidRPr="00801D79" w:rsidRDefault="00000000">
      <w:pPr>
        <w:pStyle w:val="Akapitzlist"/>
        <w:numPr>
          <w:ilvl w:val="0"/>
          <w:numId w:val="11"/>
        </w:numPr>
        <w:tabs>
          <w:tab w:val="left" w:pos="1114"/>
        </w:tabs>
        <w:ind w:left="1114" w:right="303" w:hanging="356"/>
        <w:jc w:val="both"/>
      </w:pPr>
      <w:r w:rsidRPr="00801D79">
        <w:t xml:space="preserve">Ofertę, oświadczenia, o których mowa w art. 125 ust. 1 ustawy </w:t>
      </w:r>
      <w:proofErr w:type="spellStart"/>
      <w:r w:rsidRPr="00801D79">
        <w:t>Pzp</w:t>
      </w:r>
      <w:proofErr w:type="spellEnd"/>
      <w:r w:rsidRPr="00801D79">
        <w:t>, podmiotowe środki dowodowe,</w:t>
      </w:r>
      <w:r w:rsidRPr="00801D79">
        <w:rPr>
          <w:spacing w:val="-13"/>
        </w:rPr>
        <w:t xml:space="preserve"> </w:t>
      </w:r>
      <w:r w:rsidRPr="00801D79">
        <w:t>pełnomocnictwa,</w:t>
      </w:r>
      <w:r w:rsidRPr="00801D79">
        <w:rPr>
          <w:spacing w:val="-13"/>
        </w:rPr>
        <w:t xml:space="preserve"> </w:t>
      </w:r>
      <w:r w:rsidRPr="00801D79">
        <w:t>sporządza</w:t>
      </w:r>
      <w:r w:rsidRPr="00801D79">
        <w:rPr>
          <w:spacing w:val="-13"/>
        </w:rPr>
        <w:t xml:space="preserve"> </w:t>
      </w:r>
      <w:r w:rsidRPr="00801D79">
        <w:t>się w postaci elektronicznej, w ogólnie dostępnych formatach danych.. Ofertę, a także oświadczenie</w:t>
      </w:r>
      <w:r w:rsidRPr="00801D79">
        <w:rPr>
          <w:spacing w:val="-14"/>
        </w:rPr>
        <w:t xml:space="preserve"> </w:t>
      </w:r>
      <w:r w:rsidRPr="00801D79">
        <w:t>o</w:t>
      </w:r>
      <w:r w:rsidRPr="00801D79">
        <w:rPr>
          <w:spacing w:val="-13"/>
        </w:rPr>
        <w:t xml:space="preserve"> </w:t>
      </w:r>
      <w:r w:rsidRPr="00801D79">
        <w:t>jakim</w:t>
      </w:r>
      <w:r w:rsidRPr="00801D79">
        <w:rPr>
          <w:spacing w:val="-13"/>
        </w:rPr>
        <w:t xml:space="preserve"> </w:t>
      </w:r>
      <w:r w:rsidRPr="00801D79">
        <w:t>mowa</w:t>
      </w:r>
      <w:r w:rsidRPr="00801D79">
        <w:rPr>
          <w:spacing w:val="-14"/>
        </w:rPr>
        <w:t xml:space="preserve"> </w:t>
      </w:r>
      <w:r w:rsidRPr="00801D79">
        <w:t>w</w:t>
      </w:r>
      <w:r w:rsidRPr="00801D79">
        <w:rPr>
          <w:spacing w:val="-14"/>
        </w:rPr>
        <w:t xml:space="preserve"> </w:t>
      </w:r>
      <w:r w:rsidRPr="00801D79">
        <w:t>Rozdziale</w:t>
      </w:r>
      <w:r w:rsidRPr="00801D79">
        <w:rPr>
          <w:spacing w:val="-14"/>
        </w:rPr>
        <w:t xml:space="preserve"> </w:t>
      </w:r>
      <w:r w:rsidRPr="00801D79">
        <w:t>X</w:t>
      </w:r>
      <w:r w:rsidRPr="00801D79">
        <w:rPr>
          <w:spacing w:val="-14"/>
        </w:rPr>
        <w:t xml:space="preserve"> </w:t>
      </w:r>
      <w:r w:rsidRPr="00801D79">
        <w:t>ust.</w:t>
      </w:r>
      <w:r w:rsidRPr="00801D79">
        <w:rPr>
          <w:spacing w:val="-12"/>
        </w:rPr>
        <w:t xml:space="preserve"> </w:t>
      </w:r>
      <w:r w:rsidRPr="00801D79">
        <w:t>A</w:t>
      </w:r>
      <w:r w:rsidRPr="00801D79">
        <w:rPr>
          <w:spacing w:val="-14"/>
        </w:rPr>
        <w:t xml:space="preserve"> </w:t>
      </w:r>
      <w:r w:rsidRPr="00801D79">
        <w:t>SWZ</w:t>
      </w:r>
      <w:r w:rsidRPr="00801D79">
        <w:rPr>
          <w:spacing w:val="-13"/>
        </w:rPr>
        <w:t xml:space="preserve"> </w:t>
      </w:r>
      <w:r w:rsidRPr="00801D79">
        <w:t>składa</w:t>
      </w:r>
      <w:r w:rsidRPr="00801D79">
        <w:rPr>
          <w:spacing w:val="-14"/>
        </w:rPr>
        <w:t xml:space="preserve"> </w:t>
      </w:r>
      <w:r w:rsidRPr="00801D79">
        <w:t>się,</w:t>
      </w:r>
      <w:r w:rsidRPr="00801D79">
        <w:rPr>
          <w:spacing w:val="-13"/>
        </w:rPr>
        <w:t xml:space="preserve"> </w:t>
      </w:r>
      <w:r w:rsidRPr="00801D79">
        <w:t>pod</w:t>
      </w:r>
      <w:r w:rsidRPr="00801D79">
        <w:rPr>
          <w:spacing w:val="-13"/>
        </w:rPr>
        <w:t xml:space="preserve"> </w:t>
      </w:r>
      <w:r w:rsidRPr="00801D79">
        <w:t>rygorem</w:t>
      </w:r>
      <w:r w:rsidRPr="00801D79">
        <w:rPr>
          <w:spacing w:val="-13"/>
        </w:rPr>
        <w:t xml:space="preserve"> </w:t>
      </w:r>
      <w:r w:rsidRPr="00801D79">
        <w:t>nieważności, w formie elektronicznej lub w postaci elektronicznej opatrzonej podpisem zaufanym lub podpisem osobistym.</w:t>
      </w:r>
    </w:p>
    <w:p w14:paraId="235D81C3" w14:textId="77777777" w:rsidR="00DE07F4" w:rsidRPr="00801D79" w:rsidRDefault="00000000">
      <w:pPr>
        <w:pStyle w:val="Akapitzlist"/>
        <w:numPr>
          <w:ilvl w:val="0"/>
          <w:numId w:val="11"/>
        </w:numPr>
        <w:tabs>
          <w:tab w:val="left" w:pos="1114"/>
        </w:tabs>
        <w:spacing w:before="1"/>
        <w:ind w:left="1114" w:hanging="355"/>
        <w:jc w:val="both"/>
      </w:pPr>
      <w:r w:rsidRPr="00801D79">
        <w:t>Wykonawca</w:t>
      </w:r>
      <w:r w:rsidRPr="00801D79">
        <w:rPr>
          <w:spacing w:val="-2"/>
        </w:rPr>
        <w:t xml:space="preserve"> </w:t>
      </w:r>
      <w:r w:rsidRPr="00801D79">
        <w:t>może</w:t>
      </w:r>
      <w:r w:rsidRPr="00801D79">
        <w:rPr>
          <w:spacing w:val="-1"/>
        </w:rPr>
        <w:t xml:space="preserve"> </w:t>
      </w:r>
      <w:r w:rsidRPr="00801D79">
        <w:t>zwrócić</w:t>
      </w:r>
      <w:r w:rsidRPr="00801D79">
        <w:rPr>
          <w:spacing w:val="-1"/>
        </w:rPr>
        <w:t xml:space="preserve"> </w:t>
      </w:r>
      <w:r w:rsidRPr="00801D79">
        <w:t>się</w:t>
      </w:r>
      <w:r w:rsidRPr="00801D79">
        <w:rPr>
          <w:spacing w:val="-2"/>
        </w:rPr>
        <w:t xml:space="preserve"> </w:t>
      </w:r>
      <w:r w:rsidRPr="00801D79">
        <w:t>do</w:t>
      </w:r>
      <w:r w:rsidRPr="00801D79">
        <w:rPr>
          <w:spacing w:val="-1"/>
        </w:rPr>
        <w:t xml:space="preserve"> </w:t>
      </w:r>
      <w:r w:rsidRPr="00801D79">
        <w:t>Zamawiającego</w:t>
      </w:r>
      <w:r w:rsidRPr="00801D79">
        <w:rPr>
          <w:spacing w:val="1"/>
        </w:rPr>
        <w:t xml:space="preserve"> </w:t>
      </w:r>
      <w:r w:rsidRPr="00801D79">
        <w:t>z</w:t>
      </w:r>
      <w:r w:rsidRPr="00801D79">
        <w:rPr>
          <w:spacing w:val="-2"/>
        </w:rPr>
        <w:t xml:space="preserve"> </w:t>
      </w:r>
      <w:r w:rsidRPr="00801D79">
        <w:t>wnioskiem</w:t>
      </w:r>
      <w:r w:rsidRPr="00801D79">
        <w:rPr>
          <w:spacing w:val="-1"/>
        </w:rPr>
        <w:t xml:space="preserve"> </w:t>
      </w:r>
      <w:r w:rsidRPr="00801D79">
        <w:t>o</w:t>
      </w:r>
      <w:r w:rsidRPr="00801D79">
        <w:rPr>
          <w:spacing w:val="-1"/>
        </w:rPr>
        <w:t xml:space="preserve"> </w:t>
      </w:r>
      <w:r w:rsidRPr="00801D79">
        <w:t>wyjaśnienie</w:t>
      </w:r>
      <w:r w:rsidRPr="00801D79">
        <w:rPr>
          <w:spacing w:val="-1"/>
        </w:rPr>
        <w:t xml:space="preserve"> </w:t>
      </w:r>
      <w:r w:rsidRPr="00801D79">
        <w:t>treści</w:t>
      </w:r>
      <w:r w:rsidRPr="00801D79">
        <w:rPr>
          <w:spacing w:val="-1"/>
        </w:rPr>
        <w:t xml:space="preserve"> </w:t>
      </w:r>
      <w:r w:rsidRPr="00801D79">
        <w:rPr>
          <w:spacing w:val="-4"/>
        </w:rPr>
        <w:t>SWZ.</w:t>
      </w:r>
    </w:p>
    <w:p w14:paraId="5547E723" w14:textId="77777777" w:rsidR="00DE07F4" w:rsidRPr="00801D79" w:rsidRDefault="00000000">
      <w:pPr>
        <w:pStyle w:val="Akapitzlist"/>
        <w:numPr>
          <w:ilvl w:val="0"/>
          <w:numId w:val="11"/>
        </w:numPr>
        <w:tabs>
          <w:tab w:val="left" w:pos="1114"/>
        </w:tabs>
        <w:ind w:left="1114" w:right="307" w:hanging="356"/>
        <w:jc w:val="both"/>
      </w:pPr>
      <w:r w:rsidRPr="00801D79">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14:paraId="427B1221" w14:textId="77777777" w:rsidR="00DE07F4" w:rsidRPr="00801D79" w:rsidRDefault="00000000">
      <w:pPr>
        <w:pStyle w:val="Akapitzlist"/>
        <w:numPr>
          <w:ilvl w:val="0"/>
          <w:numId w:val="11"/>
        </w:numPr>
        <w:tabs>
          <w:tab w:val="left" w:pos="1114"/>
        </w:tabs>
        <w:ind w:left="1114" w:right="305" w:hanging="356"/>
        <w:jc w:val="both"/>
      </w:pPr>
      <w:r w:rsidRPr="00801D79">
        <w:t>Jeżeli Zamawiający nie udzieli wyjaśnień w terminie, o którym mowa w ust. 17, przedłuża termin składania ofert o czas niezbędny do zapoznania się wszystkich zainteresowanych Wykonawców z</w:t>
      </w:r>
      <w:r w:rsidRPr="00801D79">
        <w:rPr>
          <w:spacing w:val="-4"/>
        </w:rPr>
        <w:t xml:space="preserve"> </w:t>
      </w:r>
      <w:r w:rsidRPr="00801D79">
        <w:t>wyjaśnieniami niezbędnymi do należytego przygotowania i złożenia ofert. W</w:t>
      </w:r>
      <w:r w:rsidRPr="00801D79">
        <w:rPr>
          <w:spacing w:val="-12"/>
        </w:rPr>
        <w:t xml:space="preserve"> </w:t>
      </w:r>
      <w:r w:rsidRPr="00801D79">
        <w:t>przypadku</w:t>
      </w:r>
      <w:r w:rsidRPr="00801D79">
        <w:rPr>
          <w:spacing w:val="-11"/>
        </w:rPr>
        <w:t xml:space="preserve"> </w:t>
      </w:r>
      <w:r w:rsidRPr="00801D79">
        <w:t>gdy</w:t>
      </w:r>
      <w:r w:rsidRPr="00801D79">
        <w:rPr>
          <w:spacing w:val="-11"/>
        </w:rPr>
        <w:t xml:space="preserve"> </w:t>
      </w:r>
      <w:r w:rsidRPr="00801D79">
        <w:t>wniosek</w:t>
      </w:r>
      <w:r w:rsidRPr="00801D79">
        <w:rPr>
          <w:spacing w:val="-11"/>
        </w:rPr>
        <w:t xml:space="preserve"> </w:t>
      </w:r>
      <w:r w:rsidRPr="00801D79">
        <w:t>o</w:t>
      </w:r>
      <w:r w:rsidRPr="00801D79">
        <w:rPr>
          <w:spacing w:val="-11"/>
        </w:rPr>
        <w:t xml:space="preserve"> </w:t>
      </w:r>
      <w:r w:rsidRPr="00801D79">
        <w:t>wyjaśnienie</w:t>
      </w:r>
      <w:r w:rsidRPr="00801D79">
        <w:rPr>
          <w:spacing w:val="-11"/>
        </w:rPr>
        <w:t xml:space="preserve"> </w:t>
      </w:r>
      <w:r w:rsidRPr="00801D79">
        <w:t>treści</w:t>
      </w:r>
      <w:r w:rsidRPr="00801D79">
        <w:rPr>
          <w:spacing w:val="-10"/>
        </w:rPr>
        <w:t xml:space="preserve"> </w:t>
      </w:r>
      <w:r w:rsidRPr="00801D79">
        <w:t>SWZ</w:t>
      </w:r>
      <w:r w:rsidRPr="00801D79">
        <w:rPr>
          <w:spacing w:val="-11"/>
        </w:rPr>
        <w:t xml:space="preserve"> </w:t>
      </w:r>
      <w:r w:rsidRPr="00801D79">
        <w:t>nie</w:t>
      </w:r>
      <w:r w:rsidRPr="00801D79">
        <w:rPr>
          <w:spacing w:val="-11"/>
        </w:rPr>
        <w:t xml:space="preserve"> </w:t>
      </w:r>
      <w:r w:rsidRPr="00801D79">
        <w:t>wpłynął</w:t>
      </w:r>
      <w:r w:rsidRPr="00801D79">
        <w:rPr>
          <w:spacing w:val="-10"/>
        </w:rPr>
        <w:t xml:space="preserve"> </w:t>
      </w:r>
      <w:r w:rsidRPr="00801D79">
        <w:t>w</w:t>
      </w:r>
      <w:r w:rsidRPr="00801D79">
        <w:rPr>
          <w:spacing w:val="-11"/>
        </w:rPr>
        <w:t xml:space="preserve"> </w:t>
      </w:r>
      <w:r w:rsidRPr="00801D79">
        <w:t>terminie,</w:t>
      </w:r>
      <w:r w:rsidRPr="00801D79">
        <w:rPr>
          <w:spacing w:val="-11"/>
        </w:rPr>
        <w:t xml:space="preserve"> </w:t>
      </w:r>
      <w:r w:rsidRPr="00801D79">
        <w:t>o</w:t>
      </w:r>
      <w:r w:rsidRPr="00801D79">
        <w:rPr>
          <w:spacing w:val="-11"/>
        </w:rPr>
        <w:t xml:space="preserve"> </w:t>
      </w:r>
      <w:r w:rsidRPr="00801D79">
        <w:t>którym</w:t>
      </w:r>
      <w:r w:rsidRPr="00801D79">
        <w:rPr>
          <w:spacing w:val="-10"/>
        </w:rPr>
        <w:t xml:space="preserve"> </w:t>
      </w:r>
      <w:r w:rsidRPr="00801D79">
        <w:t>mowa w ust. 17, Zamawiający nie ma obowiązku udzielania wyjaśnień SWZ oraz obowiązku przedłużenia terminu składania ofert.</w:t>
      </w:r>
    </w:p>
    <w:p w14:paraId="06734712" w14:textId="77777777" w:rsidR="00DE07F4" w:rsidRPr="000B1675" w:rsidRDefault="00000000">
      <w:pPr>
        <w:pStyle w:val="Akapitzlist"/>
        <w:numPr>
          <w:ilvl w:val="0"/>
          <w:numId w:val="11"/>
        </w:numPr>
        <w:tabs>
          <w:tab w:val="left" w:pos="1114"/>
        </w:tabs>
        <w:ind w:left="1114" w:right="305" w:hanging="356"/>
        <w:jc w:val="both"/>
      </w:pPr>
      <w:r w:rsidRPr="00801D79">
        <w:t>Przedłużenie</w:t>
      </w:r>
      <w:r w:rsidRPr="00801D79">
        <w:rPr>
          <w:spacing w:val="-3"/>
        </w:rPr>
        <w:t xml:space="preserve"> </w:t>
      </w:r>
      <w:r w:rsidRPr="00801D79">
        <w:t>terminu</w:t>
      </w:r>
      <w:r w:rsidRPr="00801D79">
        <w:rPr>
          <w:spacing w:val="-3"/>
        </w:rPr>
        <w:t xml:space="preserve"> </w:t>
      </w:r>
      <w:r w:rsidRPr="00801D79">
        <w:t>składania</w:t>
      </w:r>
      <w:r w:rsidRPr="00801D79">
        <w:rPr>
          <w:spacing w:val="-3"/>
        </w:rPr>
        <w:t xml:space="preserve"> </w:t>
      </w:r>
      <w:r w:rsidRPr="00801D79">
        <w:t>ofert,</w:t>
      </w:r>
      <w:r w:rsidRPr="00801D79">
        <w:rPr>
          <w:spacing w:val="-3"/>
        </w:rPr>
        <w:t xml:space="preserve"> </w:t>
      </w:r>
      <w:r w:rsidRPr="00801D79">
        <w:t>o</w:t>
      </w:r>
      <w:r w:rsidRPr="00801D79">
        <w:rPr>
          <w:spacing w:val="-3"/>
        </w:rPr>
        <w:t xml:space="preserve"> </w:t>
      </w:r>
      <w:r w:rsidRPr="00801D79">
        <w:t>których</w:t>
      </w:r>
      <w:r w:rsidRPr="00801D79">
        <w:rPr>
          <w:spacing w:val="-3"/>
        </w:rPr>
        <w:t xml:space="preserve"> </w:t>
      </w:r>
      <w:r w:rsidRPr="00801D79">
        <w:t>mowa</w:t>
      </w:r>
      <w:r w:rsidRPr="00801D79">
        <w:rPr>
          <w:spacing w:val="-5"/>
        </w:rPr>
        <w:t xml:space="preserve"> </w:t>
      </w:r>
      <w:r w:rsidRPr="00801D79">
        <w:t>w</w:t>
      </w:r>
      <w:r w:rsidRPr="00801D79">
        <w:rPr>
          <w:spacing w:val="-4"/>
        </w:rPr>
        <w:t xml:space="preserve"> </w:t>
      </w:r>
      <w:r w:rsidRPr="00801D79">
        <w:t>ust.</w:t>
      </w:r>
      <w:r w:rsidRPr="00801D79">
        <w:rPr>
          <w:spacing w:val="-3"/>
        </w:rPr>
        <w:t xml:space="preserve"> </w:t>
      </w:r>
      <w:r w:rsidRPr="00801D79">
        <w:t>18,</w:t>
      </w:r>
      <w:r w:rsidRPr="00801D79">
        <w:rPr>
          <w:spacing w:val="-3"/>
        </w:rPr>
        <w:t xml:space="preserve"> </w:t>
      </w:r>
      <w:r w:rsidRPr="00801D79">
        <w:t>nie</w:t>
      </w:r>
      <w:r w:rsidRPr="00801D79">
        <w:rPr>
          <w:spacing w:val="-3"/>
        </w:rPr>
        <w:t xml:space="preserve"> </w:t>
      </w:r>
      <w:r w:rsidRPr="00801D79">
        <w:t>wpływa</w:t>
      </w:r>
      <w:r w:rsidRPr="00801D79">
        <w:rPr>
          <w:spacing w:val="-4"/>
        </w:rPr>
        <w:t xml:space="preserve"> </w:t>
      </w:r>
      <w:r w:rsidRPr="00801D79">
        <w:t>na</w:t>
      </w:r>
      <w:r w:rsidRPr="00801D79">
        <w:rPr>
          <w:spacing w:val="-4"/>
        </w:rPr>
        <w:t xml:space="preserve"> </w:t>
      </w:r>
      <w:r w:rsidRPr="000B1675">
        <w:t>bieg</w:t>
      </w:r>
      <w:r w:rsidRPr="000B1675">
        <w:rPr>
          <w:spacing w:val="-3"/>
        </w:rPr>
        <w:t xml:space="preserve"> </w:t>
      </w:r>
      <w:r w:rsidRPr="000B1675">
        <w:t>terminu składania wniosku o wyjaśnienie treści SWZ.</w:t>
      </w:r>
    </w:p>
    <w:p w14:paraId="0F7A312B" w14:textId="2C08E995" w:rsidR="00DE07F4" w:rsidRPr="000B1675" w:rsidRDefault="00000000">
      <w:pPr>
        <w:pStyle w:val="Akapitzlist"/>
        <w:numPr>
          <w:ilvl w:val="0"/>
          <w:numId w:val="11"/>
        </w:numPr>
        <w:tabs>
          <w:tab w:val="left" w:pos="1114"/>
        </w:tabs>
        <w:spacing w:before="1"/>
        <w:ind w:left="1114" w:right="307" w:hanging="356"/>
        <w:jc w:val="both"/>
        <w:rPr>
          <w:b/>
          <w:bCs/>
        </w:rPr>
      </w:pPr>
      <w:r w:rsidRPr="000B1675">
        <w:t>W</w:t>
      </w:r>
      <w:r w:rsidRPr="000B1675">
        <w:rPr>
          <w:spacing w:val="-2"/>
        </w:rPr>
        <w:t xml:space="preserve"> </w:t>
      </w:r>
      <w:r w:rsidRPr="000B1675">
        <w:t>korespondencji związanej z</w:t>
      </w:r>
      <w:r w:rsidRPr="000B1675">
        <w:rPr>
          <w:spacing w:val="-2"/>
        </w:rPr>
        <w:t xml:space="preserve"> </w:t>
      </w:r>
      <w:r w:rsidRPr="000B1675">
        <w:t>niniejszym</w:t>
      </w:r>
      <w:r w:rsidRPr="000B1675">
        <w:rPr>
          <w:spacing w:val="-1"/>
        </w:rPr>
        <w:t xml:space="preserve"> </w:t>
      </w:r>
      <w:r w:rsidRPr="000B1675">
        <w:t>postępowaniem</w:t>
      </w:r>
      <w:r w:rsidRPr="000B1675">
        <w:rPr>
          <w:spacing w:val="-1"/>
        </w:rPr>
        <w:t xml:space="preserve"> </w:t>
      </w:r>
      <w:r w:rsidRPr="000B1675">
        <w:t>Wykonawcy</w:t>
      </w:r>
      <w:r w:rsidRPr="000B1675">
        <w:rPr>
          <w:spacing w:val="-1"/>
        </w:rPr>
        <w:t xml:space="preserve"> </w:t>
      </w:r>
      <w:r w:rsidRPr="000B1675">
        <w:t xml:space="preserve">powinni posługiwać się następującym numerem postępowania </w:t>
      </w:r>
      <w:r w:rsidR="0098174D" w:rsidRPr="000B1675">
        <w:rPr>
          <w:b/>
          <w:bCs/>
        </w:rPr>
        <w:t>OPS.273.1.2024.</w:t>
      </w:r>
    </w:p>
    <w:p w14:paraId="5DBCF7DD" w14:textId="77777777" w:rsidR="00DE07F4" w:rsidRPr="000B1675" w:rsidRDefault="00000000">
      <w:pPr>
        <w:pStyle w:val="Akapitzlist"/>
        <w:numPr>
          <w:ilvl w:val="0"/>
          <w:numId w:val="11"/>
        </w:numPr>
        <w:tabs>
          <w:tab w:val="left" w:pos="1114"/>
        </w:tabs>
        <w:ind w:left="1114" w:right="304" w:hanging="356"/>
        <w:jc w:val="both"/>
      </w:pPr>
      <w:r w:rsidRPr="000B1675">
        <w:t>Sposób sporządzenia podmiotowych środków dowodowych, przedmiotowych środków dowodowych oraz innych dokumentów lub oświadczeń musi być zgodny z wymaganiami określonymi</w:t>
      </w:r>
      <w:r w:rsidRPr="000B1675">
        <w:rPr>
          <w:spacing w:val="-1"/>
        </w:rPr>
        <w:t xml:space="preserve"> </w:t>
      </w:r>
      <w:r w:rsidRPr="000B1675">
        <w:t>w</w:t>
      </w:r>
      <w:r w:rsidRPr="000B1675">
        <w:rPr>
          <w:spacing w:val="-2"/>
        </w:rPr>
        <w:t xml:space="preserve"> </w:t>
      </w:r>
      <w:r w:rsidRPr="000B1675">
        <w:t>rozporządzeniu</w:t>
      </w:r>
      <w:r w:rsidRPr="000B1675">
        <w:rPr>
          <w:spacing w:val="-1"/>
        </w:rPr>
        <w:t xml:space="preserve"> </w:t>
      </w:r>
      <w:r w:rsidRPr="000B1675">
        <w:t>Prezesa</w:t>
      </w:r>
      <w:r w:rsidRPr="000B1675">
        <w:rPr>
          <w:spacing w:val="-2"/>
        </w:rPr>
        <w:t xml:space="preserve"> </w:t>
      </w:r>
      <w:r w:rsidRPr="000B1675">
        <w:t>Rady</w:t>
      </w:r>
      <w:r w:rsidRPr="000B1675">
        <w:rPr>
          <w:spacing w:val="-1"/>
        </w:rPr>
        <w:t xml:space="preserve"> </w:t>
      </w:r>
      <w:r w:rsidRPr="000B1675">
        <w:t>Ministrów</w:t>
      </w:r>
      <w:r w:rsidRPr="000B1675">
        <w:rPr>
          <w:spacing w:val="-2"/>
        </w:rPr>
        <w:t xml:space="preserve"> </w:t>
      </w:r>
      <w:r w:rsidRPr="000B1675">
        <w:t>z</w:t>
      </w:r>
      <w:r w:rsidRPr="000B1675">
        <w:rPr>
          <w:spacing w:val="-2"/>
        </w:rPr>
        <w:t xml:space="preserve"> </w:t>
      </w:r>
      <w:r w:rsidRPr="000B1675">
        <w:t>dnia</w:t>
      </w:r>
      <w:r w:rsidRPr="000B1675">
        <w:rPr>
          <w:spacing w:val="-2"/>
        </w:rPr>
        <w:t xml:space="preserve"> </w:t>
      </w:r>
      <w:r w:rsidRPr="000B1675">
        <w:t>30</w:t>
      </w:r>
      <w:r w:rsidRPr="000B1675">
        <w:rPr>
          <w:spacing w:val="-1"/>
        </w:rPr>
        <w:t xml:space="preserve"> </w:t>
      </w:r>
      <w:r w:rsidRPr="000B1675">
        <w:t>grudnia</w:t>
      </w:r>
      <w:r w:rsidRPr="000B1675">
        <w:rPr>
          <w:spacing w:val="-2"/>
        </w:rPr>
        <w:t xml:space="preserve"> </w:t>
      </w:r>
      <w:r w:rsidRPr="000B1675">
        <w:t>2020</w:t>
      </w:r>
      <w:r w:rsidRPr="000B1675">
        <w:rPr>
          <w:spacing w:val="-1"/>
        </w:rPr>
        <w:t xml:space="preserve"> </w:t>
      </w:r>
      <w:r w:rsidRPr="000B1675">
        <w:t>r. w</w:t>
      </w:r>
      <w:r w:rsidRPr="000B1675">
        <w:rPr>
          <w:spacing w:val="-1"/>
        </w:rPr>
        <w:t xml:space="preserve"> </w:t>
      </w:r>
      <w:r w:rsidRPr="000B1675">
        <w:t>sprawie sposobu sporządzania i przekazywania informacji oraz wymagań technicznych dla dokumentów elektronicznych oraz środków komunikacji elektronicznej w postępowaniu o udzielenie zamówienia publicznego lub konkursie.</w:t>
      </w:r>
    </w:p>
    <w:p w14:paraId="1DE27276" w14:textId="77777777" w:rsidR="00D542E9" w:rsidRPr="000B1675" w:rsidRDefault="00D542E9">
      <w:pPr>
        <w:pStyle w:val="Tekstpodstawowy"/>
        <w:spacing w:line="259" w:lineRule="auto"/>
        <w:ind w:left="402" w:right="305"/>
        <w:rPr>
          <w:b/>
          <w:sz w:val="22"/>
          <w:szCs w:val="22"/>
        </w:rPr>
      </w:pPr>
    </w:p>
    <w:p w14:paraId="7C909DB3" w14:textId="6E8BFEE1" w:rsidR="00DE07F4" w:rsidRPr="00801D79" w:rsidRDefault="00000000">
      <w:pPr>
        <w:pStyle w:val="Tekstpodstawowy"/>
        <w:spacing w:line="259" w:lineRule="auto"/>
        <w:ind w:left="402" w:right="305"/>
        <w:rPr>
          <w:sz w:val="22"/>
          <w:szCs w:val="22"/>
        </w:rPr>
      </w:pPr>
      <w:r w:rsidRPr="00801D79">
        <w:rPr>
          <w:b/>
          <w:sz w:val="22"/>
          <w:szCs w:val="22"/>
        </w:rPr>
        <w:t>ROZDZIAŁ</w:t>
      </w:r>
      <w:r w:rsidRPr="00801D79">
        <w:rPr>
          <w:b/>
          <w:spacing w:val="-8"/>
          <w:sz w:val="22"/>
          <w:szCs w:val="22"/>
        </w:rPr>
        <w:t xml:space="preserve"> </w:t>
      </w:r>
      <w:r w:rsidRPr="00801D79">
        <w:rPr>
          <w:b/>
          <w:sz w:val="22"/>
          <w:szCs w:val="22"/>
        </w:rPr>
        <w:t>XV:</w:t>
      </w:r>
      <w:r w:rsidRPr="00801D79">
        <w:rPr>
          <w:b/>
          <w:spacing w:val="-9"/>
          <w:sz w:val="22"/>
          <w:szCs w:val="22"/>
        </w:rPr>
        <w:t xml:space="preserve"> </w:t>
      </w:r>
      <w:r w:rsidRPr="00801D79">
        <w:rPr>
          <w:sz w:val="22"/>
          <w:szCs w:val="22"/>
        </w:rPr>
        <w:t>INFORMACJE</w:t>
      </w:r>
      <w:r w:rsidRPr="00801D79">
        <w:rPr>
          <w:spacing w:val="-9"/>
          <w:sz w:val="22"/>
          <w:szCs w:val="22"/>
        </w:rPr>
        <w:t xml:space="preserve"> </w:t>
      </w:r>
      <w:r w:rsidRPr="00801D79">
        <w:rPr>
          <w:sz w:val="22"/>
          <w:szCs w:val="22"/>
        </w:rPr>
        <w:t>O</w:t>
      </w:r>
      <w:r w:rsidRPr="00801D79">
        <w:rPr>
          <w:spacing w:val="-9"/>
          <w:sz w:val="22"/>
          <w:szCs w:val="22"/>
        </w:rPr>
        <w:t xml:space="preserve"> </w:t>
      </w:r>
      <w:r w:rsidRPr="00801D79">
        <w:rPr>
          <w:sz w:val="22"/>
          <w:szCs w:val="22"/>
        </w:rPr>
        <w:t>SPOSOBIE</w:t>
      </w:r>
      <w:r w:rsidRPr="00801D79">
        <w:rPr>
          <w:spacing w:val="-9"/>
          <w:sz w:val="22"/>
          <w:szCs w:val="22"/>
        </w:rPr>
        <w:t xml:space="preserve"> </w:t>
      </w:r>
      <w:r w:rsidRPr="00801D79">
        <w:rPr>
          <w:sz w:val="22"/>
          <w:szCs w:val="22"/>
        </w:rPr>
        <w:t>KOMUNIKOWANIA</w:t>
      </w:r>
      <w:r w:rsidRPr="00801D79">
        <w:rPr>
          <w:spacing w:val="-9"/>
          <w:sz w:val="22"/>
          <w:szCs w:val="22"/>
        </w:rPr>
        <w:t xml:space="preserve"> </w:t>
      </w:r>
      <w:r w:rsidRPr="00801D79">
        <w:rPr>
          <w:sz w:val="22"/>
          <w:szCs w:val="22"/>
        </w:rPr>
        <w:t>SIĘ</w:t>
      </w:r>
      <w:r w:rsidRPr="00801D79">
        <w:rPr>
          <w:spacing w:val="-9"/>
          <w:sz w:val="22"/>
          <w:szCs w:val="22"/>
        </w:rPr>
        <w:t xml:space="preserve"> </w:t>
      </w:r>
      <w:r w:rsidRPr="00801D79">
        <w:rPr>
          <w:sz w:val="22"/>
          <w:szCs w:val="22"/>
        </w:rPr>
        <w:t>ZAMAWIAJĄCEGO Z WYKONAWCAMI W INNY SPOSÓB NIŻ PRZY UŻYCIU ŚRODKÓW KOMUNIKACJI ELEKTRONICZNEJ W PRZYPADKU ZAISTNIENIA JEDNEJ Z SYTUACJI OKREŚLONYCH W ART. 65 UST. 1, ART. 66 I ART. 69</w:t>
      </w:r>
    </w:p>
    <w:p w14:paraId="52FECB85" w14:textId="77777777" w:rsidR="00DE07F4" w:rsidRPr="00801D79" w:rsidRDefault="00000000">
      <w:pPr>
        <w:pStyle w:val="Tekstpodstawowy"/>
        <w:spacing w:before="5"/>
        <w:jc w:val="left"/>
        <w:rPr>
          <w:sz w:val="22"/>
          <w:szCs w:val="22"/>
        </w:rPr>
      </w:pPr>
      <w:r w:rsidRPr="00801D79">
        <w:rPr>
          <w:noProof/>
          <w:sz w:val="22"/>
          <w:szCs w:val="22"/>
        </w:rPr>
        <mc:AlternateContent>
          <mc:Choice Requires="wps">
            <w:drawing>
              <wp:anchor distT="0" distB="0" distL="0" distR="0" simplePos="0" relativeHeight="251653632" behindDoc="1" locked="0" layoutInCell="1" allowOverlap="1" wp14:anchorId="4FB841F1" wp14:editId="6AC6A52C">
                <wp:simplePos x="0" y="0"/>
                <wp:positionH relativeFrom="page">
                  <wp:posOffset>1089025</wp:posOffset>
                </wp:positionH>
                <wp:positionV relativeFrom="paragraph">
                  <wp:posOffset>135300</wp:posOffset>
                </wp:positionV>
                <wp:extent cx="5997575" cy="22225"/>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518FEDD5" id="Graphic 18" o:spid="_x0000_s1026" style="position:absolute;margin-left:85.75pt;margin-top:10.65pt;width:472.25pt;height:1.75pt;z-index:-251662848;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" path="m,22225l5997575,e" filled="f" strokecolor="#4f81bc" strokeweight=".35mm">
                <v:path arrowok="t"/>
                <w10:wrap type="topAndBottom" anchorx="page"/>
              </v:shape>
            </w:pict>
          </mc:Fallback>
        </mc:AlternateContent>
      </w:r>
    </w:p>
    <w:p w14:paraId="13D291F3" w14:textId="77777777" w:rsidR="00DE07F4" w:rsidRDefault="00000000">
      <w:pPr>
        <w:pStyle w:val="Tekstpodstawowy"/>
        <w:spacing w:before="218" w:line="259" w:lineRule="auto"/>
        <w:ind w:left="402" w:right="306"/>
        <w:rPr>
          <w:sz w:val="22"/>
          <w:szCs w:val="22"/>
        </w:rPr>
      </w:pPr>
      <w:r w:rsidRPr="00801D79">
        <w:rPr>
          <w:b/>
          <w:sz w:val="22"/>
          <w:szCs w:val="22"/>
        </w:rPr>
        <w:t>Nie</w:t>
      </w:r>
      <w:r w:rsidRPr="00801D79">
        <w:rPr>
          <w:b/>
          <w:spacing w:val="-12"/>
          <w:sz w:val="22"/>
          <w:szCs w:val="22"/>
        </w:rPr>
        <w:t xml:space="preserve"> </w:t>
      </w:r>
      <w:r w:rsidRPr="00801D79">
        <w:rPr>
          <w:b/>
          <w:sz w:val="22"/>
          <w:szCs w:val="22"/>
        </w:rPr>
        <w:t>dotyczy</w:t>
      </w:r>
      <w:r w:rsidRPr="00801D79">
        <w:rPr>
          <w:b/>
          <w:spacing w:val="-10"/>
          <w:sz w:val="22"/>
          <w:szCs w:val="22"/>
        </w:rPr>
        <w:t xml:space="preserve"> </w:t>
      </w:r>
      <w:r w:rsidRPr="00801D79">
        <w:rPr>
          <w:b/>
          <w:sz w:val="22"/>
          <w:szCs w:val="22"/>
        </w:rPr>
        <w:t>–</w:t>
      </w:r>
      <w:r w:rsidRPr="00801D79">
        <w:rPr>
          <w:b/>
          <w:spacing w:val="-11"/>
          <w:sz w:val="22"/>
          <w:szCs w:val="22"/>
        </w:rPr>
        <w:t xml:space="preserve"> </w:t>
      </w:r>
      <w:r w:rsidRPr="00801D79">
        <w:rPr>
          <w:sz w:val="22"/>
          <w:szCs w:val="22"/>
        </w:rPr>
        <w:t>Zamawiający</w:t>
      </w:r>
      <w:r w:rsidRPr="00801D79">
        <w:rPr>
          <w:spacing w:val="-11"/>
          <w:sz w:val="22"/>
          <w:szCs w:val="22"/>
        </w:rPr>
        <w:t xml:space="preserve"> </w:t>
      </w:r>
      <w:r w:rsidRPr="00801D79">
        <w:rPr>
          <w:sz w:val="22"/>
          <w:szCs w:val="22"/>
        </w:rPr>
        <w:t>nie</w:t>
      </w:r>
      <w:r w:rsidRPr="00801D79">
        <w:rPr>
          <w:spacing w:val="-11"/>
          <w:sz w:val="22"/>
          <w:szCs w:val="22"/>
        </w:rPr>
        <w:t xml:space="preserve"> </w:t>
      </w:r>
      <w:r w:rsidRPr="00801D79">
        <w:rPr>
          <w:sz w:val="22"/>
          <w:szCs w:val="22"/>
        </w:rPr>
        <w:t>przewiduje</w:t>
      </w:r>
      <w:r w:rsidRPr="00801D79">
        <w:rPr>
          <w:spacing w:val="-11"/>
          <w:sz w:val="22"/>
          <w:szCs w:val="22"/>
        </w:rPr>
        <w:t xml:space="preserve"> </w:t>
      </w:r>
      <w:r w:rsidRPr="00801D79">
        <w:rPr>
          <w:sz w:val="22"/>
          <w:szCs w:val="22"/>
        </w:rPr>
        <w:t>innego</w:t>
      </w:r>
      <w:r w:rsidRPr="00801D79">
        <w:rPr>
          <w:spacing w:val="-11"/>
          <w:sz w:val="22"/>
          <w:szCs w:val="22"/>
        </w:rPr>
        <w:t xml:space="preserve"> </w:t>
      </w:r>
      <w:r w:rsidRPr="00801D79">
        <w:rPr>
          <w:sz w:val="22"/>
          <w:szCs w:val="22"/>
        </w:rPr>
        <w:t>sposobu</w:t>
      </w:r>
      <w:r w:rsidRPr="00801D79">
        <w:rPr>
          <w:spacing w:val="-10"/>
          <w:sz w:val="22"/>
          <w:szCs w:val="22"/>
        </w:rPr>
        <w:t xml:space="preserve"> </w:t>
      </w:r>
      <w:r w:rsidRPr="00801D79">
        <w:rPr>
          <w:sz w:val="22"/>
          <w:szCs w:val="22"/>
        </w:rPr>
        <w:t>komunikowania</w:t>
      </w:r>
      <w:r w:rsidRPr="00801D79">
        <w:rPr>
          <w:spacing w:val="-12"/>
          <w:sz w:val="22"/>
          <w:szCs w:val="22"/>
        </w:rPr>
        <w:t xml:space="preserve"> </w:t>
      </w:r>
      <w:r w:rsidRPr="00801D79">
        <w:rPr>
          <w:sz w:val="22"/>
          <w:szCs w:val="22"/>
        </w:rPr>
        <w:t>się</w:t>
      </w:r>
      <w:r w:rsidRPr="00801D79">
        <w:rPr>
          <w:spacing w:val="-11"/>
          <w:sz w:val="22"/>
          <w:szCs w:val="22"/>
        </w:rPr>
        <w:t xml:space="preserve"> </w:t>
      </w:r>
      <w:r w:rsidRPr="00801D79">
        <w:rPr>
          <w:sz w:val="22"/>
          <w:szCs w:val="22"/>
        </w:rPr>
        <w:t>z</w:t>
      </w:r>
      <w:r w:rsidRPr="00801D79">
        <w:rPr>
          <w:spacing w:val="-12"/>
          <w:sz w:val="22"/>
          <w:szCs w:val="22"/>
        </w:rPr>
        <w:t xml:space="preserve"> </w:t>
      </w:r>
      <w:r w:rsidRPr="00801D79">
        <w:rPr>
          <w:sz w:val="22"/>
          <w:szCs w:val="22"/>
        </w:rPr>
        <w:t>Wykonawcami</w:t>
      </w:r>
      <w:r w:rsidRPr="00801D79">
        <w:rPr>
          <w:spacing w:val="-10"/>
          <w:sz w:val="22"/>
          <w:szCs w:val="22"/>
        </w:rPr>
        <w:t xml:space="preserve"> </w:t>
      </w:r>
      <w:r w:rsidRPr="00801D79">
        <w:rPr>
          <w:sz w:val="22"/>
          <w:szCs w:val="22"/>
        </w:rPr>
        <w:t>niż przy użyciu środków komunikacji elektronicznej.</w:t>
      </w:r>
    </w:p>
    <w:p w14:paraId="5EDB4DF5" w14:textId="77777777" w:rsidR="000B1675" w:rsidRDefault="000B1675">
      <w:pPr>
        <w:pStyle w:val="Tekstpodstawowy"/>
        <w:spacing w:before="218" w:line="259" w:lineRule="auto"/>
        <w:ind w:left="402" w:right="306"/>
        <w:rPr>
          <w:sz w:val="22"/>
          <w:szCs w:val="22"/>
        </w:rPr>
      </w:pPr>
    </w:p>
    <w:p w14:paraId="318D7BFB" w14:textId="77777777" w:rsidR="000B1675" w:rsidRPr="00801D79" w:rsidRDefault="000B1675">
      <w:pPr>
        <w:pStyle w:val="Tekstpodstawowy"/>
        <w:spacing w:before="218" w:line="259" w:lineRule="auto"/>
        <w:ind w:left="402" w:right="306"/>
        <w:rPr>
          <w:sz w:val="22"/>
          <w:szCs w:val="22"/>
        </w:rPr>
      </w:pPr>
    </w:p>
    <w:p w14:paraId="1035C895" w14:textId="77777777" w:rsidR="00DE07F4" w:rsidRPr="00801D79" w:rsidRDefault="00DE07F4">
      <w:pPr>
        <w:pStyle w:val="Tekstpodstawowy"/>
        <w:jc w:val="left"/>
        <w:rPr>
          <w:sz w:val="22"/>
          <w:szCs w:val="22"/>
        </w:rPr>
      </w:pPr>
    </w:p>
    <w:p w14:paraId="53C63C94" w14:textId="0BBDEB49" w:rsidR="00DE07F4" w:rsidRPr="00801D79" w:rsidRDefault="00000000">
      <w:pPr>
        <w:ind w:left="402"/>
        <w:jc w:val="both"/>
      </w:pPr>
      <w:r w:rsidRPr="00801D79">
        <w:rPr>
          <w:b/>
        </w:rPr>
        <w:t>ROZDZIAŁ</w:t>
      </w:r>
      <w:r w:rsidRPr="00801D79">
        <w:rPr>
          <w:b/>
          <w:spacing w:val="-5"/>
        </w:rPr>
        <w:t xml:space="preserve"> </w:t>
      </w:r>
      <w:r w:rsidRPr="00801D79">
        <w:rPr>
          <w:b/>
        </w:rPr>
        <w:t>XV</w:t>
      </w:r>
      <w:r w:rsidR="00346C6C">
        <w:rPr>
          <w:b/>
        </w:rPr>
        <w:t>I</w:t>
      </w:r>
      <w:r w:rsidRPr="00801D79">
        <w:rPr>
          <w:b/>
        </w:rPr>
        <w:t>:</w:t>
      </w:r>
      <w:r w:rsidRPr="00801D79">
        <w:rPr>
          <w:b/>
          <w:spacing w:val="-2"/>
        </w:rPr>
        <w:t xml:space="preserve"> </w:t>
      </w:r>
      <w:r w:rsidRPr="00801D79">
        <w:t>OPIS</w:t>
      </w:r>
      <w:r w:rsidRPr="00801D79">
        <w:rPr>
          <w:spacing w:val="-1"/>
        </w:rPr>
        <w:t xml:space="preserve"> </w:t>
      </w:r>
      <w:r w:rsidRPr="00801D79">
        <w:t>SPOSOBU</w:t>
      </w:r>
      <w:r w:rsidRPr="00801D79">
        <w:rPr>
          <w:spacing w:val="-2"/>
        </w:rPr>
        <w:t xml:space="preserve"> </w:t>
      </w:r>
      <w:r w:rsidRPr="00801D79">
        <w:t>PRZYGOTOWANIA</w:t>
      </w:r>
      <w:r w:rsidRPr="00801D79">
        <w:rPr>
          <w:spacing w:val="-1"/>
        </w:rPr>
        <w:t xml:space="preserve"> </w:t>
      </w:r>
      <w:r w:rsidRPr="00801D79">
        <w:rPr>
          <w:spacing w:val="-2"/>
        </w:rPr>
        <w:t>OFERT</w:t>
      </w:r>
    </w:p>
    <w:p w14:paraId="770EE37D" w14:textId="77777777" w:rsidR="00DE07F4" w:rsidRPr="00801D79" w:rsidRDefault="00000000">
      <w:pPr>
        <w:pStyle w:val="Tekstpodstawowy"/>
        <w:spacing w:before="4"/>
        <w:jc w:val="left"/>
        <w:rPr>
          <w:sz w:val="22"/>
          <w:szCs w:val="22"/>
        </w:rPr>
      </w:pPr>
      <w:r w:rsidRPr="00801D79">
        <w:rPr>
          <w:noProof/>
          <w:sz w:val="22"/>
          <w:szCs w:val="22"/>
        </w:rPr>
        <mc:AlternateContent>
          <mc:Choice Requires="wps">
            <w:drawing>
              <wp:anchor distT="0" distB="0" distL="0" distR="0" simplePos="0" relativeHeight="251656704" behindDoc="1" locked="0" layoutInCell="1" allowOverlap="1" wp14:anchorId="61BB7507" wp14:editId="6F858B0C">
                <wp:simplePos x="0" y="0"/>
                <wp:positionH relativeFrom="page">
                  <wp:posOffset>1089025</wp:posOffset>
                </wp:positionH>
                <wp:positionV relativeFrom="paragraph">
                  <wp:posOffset>149758</wp:posOffset>
                </wp:positionV>
                <wp:extent cx="5997575" cy="22225"/>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4E16017F" id="Graphic 19" o:spid="_x0000_s1026" style="position:absolute;margin-left:85.75pt;margin-top:11.8pt;width:472.25pt;height:1.75pt;z-index:-251659776;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" path="m,22225l5997575,e" filled="f" strokecolor="#4f81bc" strokeweight=".35mm">
                <v:path arrowok="t"/>
                <w10:wrap type="topAndBottom" anchorx="page"/>
              </v:shape>
            </w:pict>
          </mc:Fallback>
        </mc:AlternateContent>
      </w:r>
    </w:p>
    <w:p w14:paraId="113A1791" w14:textId="77777777" w:rsidR="00DE07F4" w:rsidRPr="00801D79" w:rsidRDefault="00000000">
      <w:pPr>
        <w:pStyle w:val="Akapitzlist"/>
        <w:numPr>
          <w:ilvl w:val="0"/>
          <w:numId w:val="10"/>
        </w:numPr>
        <w:tabs>
          <w:tab w:val="left" w:pos="828"/>
        </w:tabs>
        <w:spacing w:before="219"/>
        <w:ind w:left="828" w:hanging="359"/>
        <w:jc w:val="both"/>
      </w:pPr>
      <w:r w:rsidRPr="00801D79">
        <w:t>Wykonawca</w:t>
      </w:r>
      <w:r w:rsidRPr="00801D79">
        <w:rPr>
          <w:spacing w:val="-2"/>
        </w:rPr>
        <w:t xml:space="preserve"> </w:t>
      </w:r>
      <w:r w:rsidRPr="00801D79">
        <w:t>może złożyć</w:t>
      </w:r>
      <w:r w:rsidRPr="00801D79">
        <w:rPr>
          <w:spacing w:val="-1"/>
        </w:rPr>
        <w:t xml:space="preserve"> </w:t>
      </w:r>
      <w:r w:rsidRPr="00801D79">
        <w:t>tylko</w:t>
      </w:r>
      <w:r w:rsidRPr="00801D79">
        <w:rPr>
          <w:spacing w:val="-1"/>
        </w:rPr>
        <w:t xml:space="preserve"> </w:t>
      </w:r>
      <w:r w:rsidRPr="00801D79">
        <w:t>jedną</w:t>
      </w:r>
      <w:r w:rsidRPr="00801D79">
        <w:rPr>
          <w:spacing w:val="-2"/>
        </w:rPr>
        <w:t xml:space="preserve"> </w:t>
      </w:r>
      <w:r w:rsidRPr="00801D79">
        <w:t>ofertę</w:t>
      </w:r>
      <w:r w:rsidRPr="00801D79">
        <w:rPr>
          <w:spacing w:val="-2"/>
        </w:rPr>
        <w:t xml:space="preserve"> </w:t>
      </w:r>
      <w:r w:rsidRPr="00801D79">
        <w:t>w</w:t>
      </w:r>
      <w:r w:rsidRPr="00801D79">
        <w:rPr>
          <w:spacing w:val="-1"/>
        </w:rPr>
        <w:t xml:space="preserve"> </w:t>
      </w:r>
      <w:r w:rsidRPr="00801D79">
        <w:rPr>
          <w:spacing w:val="-2"/>
        </w:rPr>
        <w:t>postępowaniu.</w:t>
      </w:r>
    </w:p>
    <w:p w14:paraId="7CA6D18A" w14:textId="77777777" w:rsidR="00DE07F4" w:rsidRPr="00801D79" w:rsidRDefault="00000000">
      <w:pPr>
        <w:pStyle w:val="Akapitzlist"/>
        <w:numPr>
          <w:ilvl w:val="0"/>
          <w:numId w:val="10"/>
        </w:numPr>
        <w:tabs>
          <w:tab w:val="left" w:pos="829"/>
        </w:tabs>
        <w:ind w:right="304"/>
        <w:jc w:val="both"/>
      </w:pPr>
      <w:r w:rsidRPr="00801D79">
        <w:t>Ofertę należy złożyć w języku polskim, sporządzoną pod rygorem nieważności, w formie elektronicznej opatrzonej kwalifikowanym podpisem elektronicznym lub w postaci elektronicznej opatrzonej podpisem zaufanym lub podpisem osobistym. Treść oferty musi być zgodna z wymaganiami Zamawiającego określonymi w dokumentach zamówienia.</w:t>
      </w:r>
    </w:p>
    <w:p w14:paraId="26C1A05B" w14:textId="77777777" w:rsidR="00DE07F4" w:rsidRPr="00801D79" w:rsidRDefault="00000000">
      <w:pPr>
        <w:pStyle w:val="Akapitzlist"/>
        <w:numPr>
          <w:ilvl w:val="0"/>
          <w:numId w:val="10"/>
        </w:numPr>
        <w:tabs>
          <w:tab w:val="left" w:pos="829"/>
        </w:tabs>
        <w:ind w:right="305"/>
        <w:jc w:val="both"/>
      </w:pPr>
      <w:r w:rsidRPr="00801D79">
        <w:t>Oferta</w:t>
      </w:r>
      <w:r w:rsidRPr="00801D79">
        <w:rPr>
          <w:spacing w:val="-2"/>
        </w:rPr>
        <w:t xml:space="preserve"> </w:t>
      </w:r>
      <w:r w:rsidRPr="00801D79">
        <w:t>musi być</w:t>
      </w:r>
      <w:r w:rsidRPr="00801D79">
        <w:rPr>
          <w:spacing w:val="-2"/>
        </w:rPr>
        <w:t xml:space="preserve"> </w:t>
      </w:r>
      <w:r w:rsidRPr="00801D79">
        <w:t>podpisana</w:t>
      </w:r>
      <w:r w:rsidRPr="00801D79">
        <w:rPr>
          <w:spacing w:val="-2"/>
        </w:rPr>
        <w:t xml:space="preserve"> </w:t>
      </w:r>
      <w:r w:rsidRPr="00801D79">
        <w:t>kwalifikowanym podpisem elektronicznym lub podpisem zaufanym lub podpisem osobistym przez osoby upoważnione do składania oświadczeń woli w imieniu Wykonawcy. Po prawidłowym przekazaniu plików oferty wyświetlana jest informacja o pozytywnym odbiorze oferty przez Platformę e-Zamówienia.</w:t>
      </w:r>
    </w:p>
    <w:p w14:paraId="6D319B66" w14:textId="77777777" w:rsidR="00DE07F4" w:rsidRPr="00801D79" w:rsidRDefault="00000000">
      <w:pPr>
        <w:pStyle w:val="Akapitzlist"/>
        <w:numPr>
          <w:ilvl w:val="0"/>
          <w:numId w:val="10"/>
        </w:numPr>
        <w:tabs>
          <w:tab w:val="left" w:pos="829"/>
        </w:tabs>
        <w:ind w:right="301"/>
        <w:jc w:val="both"/>
      </w:pPr>
      <w:r w:rsidRPr="00801D79">
        <w:t>W celu złożenia oferty przedstawiciel Wykonawcy zobowiązany jest założyć w Portalu e- Zamówienia konto użytkownika, jednocześnie wprowadzając do Portalu e-Zamówienia swój podmiot. Użytkownik ten będzie pełnić rolę administratora podmiotu Wykonawcy. Rejestracja w Portalu e-Zamówienia dostępna jest po kliknięciu przycisku „Załóż konto”. Szczegółowa instrukcja dotycząca tworzenia konta Wykonawcy oraz złożenia oferty dostępna jest w Portalu e-Zamówienia w zakładce “Centrum Pomocy”.</w:t>
      </w:r>
    </w:p>
    <w:p w14:paraId="232377D1" w14:textId="77777777" w:rsidR="00DE07F4" w:rsidRPr="00801D79" w:rsidRDefault="00000000">
      <w:pPr>
        <w:pStyle w:val="Akapitzlist"/>
        <w:numPr>
          <w:ilvl w:val="0"/>
          <w:numId w:val="10"/>
        </w:numPr>
        <w:tabs>
          <w:tab w:val="left" w:pos="829"/>
        </w:tabs>
        <w:spacing w:before="1"/>
        <w:ind w:right="302"/>
        <w:jc w:val="both"/>
      </w:pPr>
      <w:r w:rsidRPr="00801D79">
        <w:t>Konto Wykonawcy tworzone jest tylko raz, w kolejnych postępowaniach wykorzystuje się już istniejące konto.</w:t>
      </w:r>
    </w:p>
    <w:p w14:paraId="22B845CC" w14:textId="77777777" w:rsidR="00DE07F4" w:rsidRPr="00801D79" w:rsidRDefault="00000000">
      <w:pPr>
        <w:pStyle w:val="Akapitzlist"/>
        <w:numPr>
          <w:ilvl w:val="0"/>
          <w:numId w:val="10"/>
        </w:numPr>
        <w:tabs>
          <w:tab w:val="left" w:pos="829"/>
        </w:tabs>
        <w:ind w:right="301"/>
        <w:jc w:val="both"/>
      </w:pPr>
      <w:r w:rsidRPr="00801D79">
        <w:t>Po zalogowaniu się i przejściu do konkretnego postępowania Wykonawca składa ofertę w zakładce</w:t>
      </w:r>
      <w:r w:rsidRPr="00801D79">
        <w:rPr>
          <w:spacing w:val="-13"/>
        </w:rPr>
        <w:t xml:space="preserve"> </w:t>
      </w:r>
      <w:r w:rsidRPr="00801D79">
        <w:t>„Oferty”,</w:t>
      </w:r>
      <w:r w:rsidRPr="00801D79">
        <w:rPr>
          <w:spacing w:val="-12"/>
        </w:rPr>
        <w:t xml:space="preserve"> </w:t>
      </w:r>
      <w:r w:rsidRPr="00801D79">
        <w:t>gdzie</w:t>
      </w:r>
      <w:r w:rsidRPr="00801D79">
        <w:rPr>
          <w:spacing w:val="-10"/>
        </w:rPr>
        <w:t xml:space="preserve"> </w:t>
      </w:r>
      <w:r w:rsidRPr="00801D79">
        <w:t>po</w:t>
      </w:r>
      <w:r w:rsidRPr="00801D79">
        <w:rPr>
          <w:spacing w:val="-12"/>
        </w:rPr>
        <w:t xml:space="preserve"> </w:t>
      </w:r>
      <w:r w:rsidRPr="00801D79">
        <w:t>kliknięciu</w:t>
      </w:r>
      <w:r w:rsidRPr="00801D79">
        <w:rPr>
          <w:spacing w:val="-11"/>
        </w:rPr>
        <w:t xml:space="preserve"> </w:t>
      </w:r>
      <w:r w:rsidRPr="00801D79">
        <w:t>przycisku</w:t>
      </w:r>
      <w:r w:rsidRPr="00801D79">
        <w:rPr>
          <w:spacing w:val="-11"/>
        </w:rPr>
        <w:t xml:space="preserve"> </w:t>
      </w:r>
      <w:r w:rsidRPr="00801D79">
        <w:t>„Złóż</w:t>
      </w:r>
      <w:r w:rsidRPr="00801D79">
        <w:rPr>
          <w:spacing w:val="-12"/>
        </w:rPr>
        <w:t xml:space="preserve"> </w:t>
      </w:r>
      <w:r w:rsidRPr="00801D79">
        <w:t>ofertę”</w:t>
      </w:r>
      <w:r w:rsidRPr="00801D79">
        <w:rPr>
          <w:spacing w:val="-13"/>
        </w:rPr>
        <w:t xml:space="preserve"> </w:t>
      </w:r>
      <w:r w:rsidRPr="00801D79">
        <w:t>można</w:t>
      </w:r>
      <w:r w:rsidRPr="00801D79">
        <w:rPr>
          <w:spacing w:val="-13"/>
        </w:rPr>
        <w:t xml:space="preserve"> </w:t>
      </w:r>
      <w:r w:rsidRPr="00801D79">
        <w:t>wypełnić</w:t>
      </w:r>
      <w:r w:rsidRPr="00801D79">
        <w:rPr>
          <w:spacing w:val="-10"/>
        </w:rPr>
        <w:t xml:space="preserve"> </w:t>
      </w:r>
      <w:r w:rsidRPr="00801D79">
        <w:t>szczegóły</w:t>
      </w:r>
      <w:r w:rsidRPr="00801D79">
        <w:rPr>
          <w:spacing w:val="-11"/>
        </w:rPr>
        <w:t xml:space="preserve"> </w:t>
      </w:r>
      <w:r w:rsidRPr="00801D79">
        <w:t>oferty oraz załączyć załączniki opatrzone kwalifikowanym podpisem elektronicznym lub podpisem zaufanym lub podpisem osobistym. Szczegółowa instrukcja składania oferty znajduje się w Portalu e-Zamówienia w zakładce “Centrum Pomocy”. Portal e-Zamówienia weryfikuje załączane pliki pod względem antywirusowym i w razie wykrycia złośliwego oprogramowania uniemożliwi wprowadzenie do Portalu e-Zamówienia takiego pliku jednocześnie informując o tym Wykonawcę.</w:t>
      </w:r>
    </w:p>
    <w:p w14:paraId="125A77C8" w14:textId="77777777" w:rsidR="00DE07F4" w:rsidRPr="00801D79" w:rsidRDefault="00000000">
      <w:pPr>
        <w:pStyle w:val="Akapitzlist"/>
        <w:numPr>
          <w:ilvl w:val="0"/>
          <w:numId w:val="10"/>
        </w:numPr>
        <w:tabs>
          <w:tab w:val="left" w:pos="828"/>
        </w:tabs>
        <w:ind w:left="828" w:hanging="359"/>
        <w:jc w:val="both"/>
      </w:pPr>
      <w:r w:rsidRPr="00801D79">
        <w:t>Wykonawca</w:t>
      </w:r>
      <w:r w:rsidRPr="00801D79">
        <w:rPr>
          <w:spacing w:val="-4"/>
        </w:rPr>
        <w:t xml:space="preserve"> </w:t>
      </w:r>
      <w:r w:rsidRPr="00801D79">
        <w:t>załączając</w:t>
      </w:r>
      <w:r w:rsidRPr="00801D79">
        <w:rPr>
          <w:spacing w:val="-3"/>
        </w:rPr>
        <w:t xml:space="preserve"> </w:t>
      </w:r>
      <w:r w:rsidRPr="00801D79">
        <w:t>plik</w:t>
      </w:r>
      <w:r w:rsidRPr="00801D79">
        <w:rPr>
          <w:spacing w:val="-1"/>
        </w:rPr>
        <w:t xml:space="preserve"> </w:t>
      </w:r>
      <w:r w:rsidRPr="00801D79">
        <w:t>oznacza, czy</w:t>
      </w:r>
      <w:r w:rsidRPr="00801D79">
        <w:rPr>
          <w:spacing w:val="-1"/>
        </w:rPr>
        <w:t xml:space="preserve"> </w:t>
      </w:r>
      <w:r w:rsidRPr="00801D79">
        <w:t>jest</w:t>
      </w:r>
      <w:r w:rsidRPr="00801D79">
        <w:rPr>
          <w:spacing w:val="-1"/>
        </w:rPr>
        <w:t xml:space="preserve"> </w:t>
      </w:r>
      <w:r w:rsidRPr="00801D79">
        <w:t>on</w:t>
      </w:r>
      <w:r w:rsidRPr="00801D79">
        <w:rPr>
          <w:spacing w:val="1"/>
        </w:rPr>
        <w:t xml:space="preserve"> </w:t>
      </w:r>
      <w:r w:rsidRPr="00801D79">
        <w:t>jawny</w:t>
      </w:r>
      <w:r w:rsidRPr="00801D79">
        <w:rPr>
          <w:spacing w:val="-1"/>
        </w:rPr>
        <w:t xml:space="preserve"> </w:t>
      </w:r>
      <w:r w:rsidRPr="00801D79">
        <w:t>oraz</w:t>
      </w:r>
      <w:r w:rsidRPr="00801D79">
        <w:rPr>
          <w:spacing w:val="-1"/>
        </w:rPr>
        <w:t xml:space="preserve"> </w:t>
      </w:r>
      <w:r w:rsidRPr="00801D79">
        <w:t>czy</w:t>
      </w:r>
      <w:r w:rsidRPr="00801D79">
        <w:rPr>
          <w:spacing w:val="1"/>
        </w:rPr>
        <w:t xml:space="preserve"> </w:t>
      </w:r>
      <w:r w:rsidRPr="00801D79">
        <w:t>zawiera</w:t>
      </w:r>
      <w:r w:rsidRPr="00801D79">
        <w:rPr>
          <w:spacing w:val="-3"/>
        </w:rPr>
        <w:t xml:space="preserve"> </w:t>
      </w:r>
      <w:r w:rsidRPr="00801D79">
        <w:t>dane</w:t>
      </w:r>
      <w:r w:rsidRPr="00801D79">
        <w:rPr>
          <w:spacing w:val="-1"/>
        </w:rPr>
        <w:t xml:space="preserve"> </w:t>
      </w:r>
      <w:r w:rsidRPr="00801D79">
        <w:rPr>
          <w:spacing w:val="-2"/>
        </w:rPr>
        <w:t>osobowe.</w:t>
      </w:r>
    </w:p>
    <w:p w14:paraId="33B1F0E0" w14:textId="77777777" w:rsidR="00DE07F4" w:rsidRPr="00801D79" w:rsidRDefault="00000000">
      <w:pPr>
        <w:pStyle w:val="Akapitzlist"/>
        <w:numPr>
          <w:ilvl w:val="0"/>
          <w:numId w:val="10"/>
        </w:numPr>
        <w:tabs>
          <w:tab w:val="left" w:pos="829"/>
        </w:tabs>
        <w:spacing w:before="1"/>
        <w:ind w:right="303"/>
        <w:jc w:val="both"/>
      </w:pPr>
      <w:r w:rsidRPr="00801D79">
        <w:t>W</w:t>
      </w:r>
      <w:r w:rsidRPr="00801D79">
        <w:rPr>
          <w:spacing w:val="-14"/>
        </w:rPr>
        <w:t xml:space="preserve"> </w:t>
      </w:r>
      <w:r w:rsidRPr="00801D79">
        <w:t>przypadku</w:t>
      </w:r>
      <w:r w:rsidRPr="00801D79">
        <w:rPr>
          <w:spacing w:val="-13"/>
        </w:rPr>
        <w:t xml:space="preserve"> </w:t>
      </w:r>
      <w:r w:rsidRPr="00801D79">
        <w:t>oznaczenia</w:t>
      </w:r>
      <w:r w:rsidRPr="00801D79">
        <w:rPr>
          <w:spacing w:val="-11"/>
        </w:rPr>
        <w:t xml:space="preserve"> </w:t>
      </w:r>
      <w:r w:rsidRPr="00801D79">
        <w:t>pliku</w:t>
      </w:r>
      <w:r w:rsidRPr="00801D79">
        <w:rPr>
          <w:spacing w:val="-13"/>
        </w:rPr>
        <w:t xml:space="preserve"> </w:t>
      </w:r>
      <w:r w:rsidRPr="00801D79">
        <w:t>jako</w:t>
      </w:r>
      <w:r w:rsidRPr="00801D79">
        <w:rPr>
          <w:spacing w:val="-14"/>
        </w:rPr>
        <w:t xml:space="preserve"> </w:t>
      </w:r>
      <w:r w:rsidRPr="00801D79">
        <w:t>niejawny</w:t>
      </w:r>
      <w:r w:rsidRPr="00801D79">
        <w:rPr>
          <w:spacing w:val="-11"/>
        </w:rPr>
        <w:t xml:space="preserve"> </w:t>
      </w:r>
      <w:r w:rsidRPr="00801D79">
        <w:t>Wykonawca</w:t>
      </w:r>
      <w:r w:rsidRPr="00801D79">
        <w:rPr>
          <w:spacing w:val="-12"/>
        </w:rPr>
        <w:t xml:space="preserve"> </w:t>
      </w:r>
      <w:r w:rsidRPr="00801D79">
        <w:t>zobowiązany</w:t>
      </w:r>
      <w:r w:rsidRPr="00801D79">
        <w:rPr>
          <w:spacing w:val="-13"/>
        </w:rPr>
        <w:t xml:space="preserve"> </w:t>
      </w:r>
      <w:r w:rsidRPr="00801D79">
        <w:t>jest</w:t>
      </w:r>
      <w:r w:rsidRPr="00801D79">
        <w:rPr>
          <w:spacing w:val="-12"/>
        </w:rPr>
        <w:t xml:space="preserve"> </w:t>
      </w:r>
      <w:r w:rsidRPr="00801D79">
        <w:t>dołączyć</w:t>
      </w:r>
      <w:r w:rsidRPr="00801D79">
        <w:rPr>
          <w:spacing w:val="-14"/>
        </w:rPr>
        <w:t xml:space="preserve"> </w:t>
      </w:r>
      <w:r w:rsidRPr="00801D79">
        <w:t>dokument z uzasadnieniem objęcia pliku tajemnicą przedsiębiorstwa.</w:t>
      </w:r>
    </w:p>
    <w:p w14:paraId="4C728436" w14:textId="77777777" w:rsidR="00DE07F4" w:rsidRPr="00801D79" w:rsidRDefault="00000000">
      <w:pPr>
        <w:pStyle w:val="Akapitzlist"/>
        <w:numPr>
          <w:ilvl w:val="0"/>
          <w:numId w:val="10"/>
        </w:numPr>
        <w:tabs>
          <w:tab w:val="left" w:pos="829"/>
        </w:tabs>
        <w:ind w:right="304"/>
        <w:jc w:val="both"/>
      </w:pPr>
      <w:r w:rsidRPr="00801D79">
        <w:t>W celu zminimalizowania ryzyka wycieku danych osobowych w przypadku załączenia przez Wykonawcę pliku zawierającego dane osobowe zaleca się dołączenie drugiego pliku zanonimizowanego (z zakrytymi danymi osobowymi).</w:t>
      </w:r>
    </w:p>
    <w:p w14:paraId="6B7E0D6C" w14:textId="32C6F6B1" w:rsidR="00DE07F4" w:rsidRPr="000B1675" w:rsidRDefault="00000000">
      <w:pPr>
        <w:pStyle w:val="Akapitzlist"/>
        <w:numPr>
          <w:ilvl w:val="0"/>
          <w:numId w:val="10"/>
        </w:numPr>
        <w:tabs>
          <w:tab w:val="left" w:pos="829"/>
        </w:tabs>
        <w:spacing w:before="80"/>
        <w:ind w:right="301" w:hanging="428"/>
        <w:jc w:val="both"/>
      </w:pPr>
      <w:r w:rsidRPr="00801D79">
        <w:t>Zakończenie</w:t>
      </w:r>
      <w:r w:rsidRPr="000B1675">
        <w:rPr>
          <w:spacing w:val="-3"/>
        </w:rPr>
        <w:t xml:space="preserve"> </w:t>
      </w:r>
      <w:r w:rsidRPr="00801D79">
        <w:t>składania</w:t>
      </w:r>
      <w:r w:rsidRPr="000B1675">
        <w:rPr>
          <w:spacing w:val="-3"/>
        </w:rPr>
        <w:t xml:space="preserve"> </w:t>
      </w:r>
      <w:r w:rsidRPr="00801D79">
        <w:t>oferty</w:t>
      </w:r>
      <w:r w:rsidRPr="000B1675">
        <w:rPr>
          <w:spacing w:val="-3"/>
        </w:rPr>
        <w:t xml:space="preserve"> </w:t>
      </w:r>
      <w:r w:rsidRPr="00801D79">
        <w:t>następuje</w:t>
      </w:r>
      <w:r w:rsidRPr="000B1675">
        <w:rPr>
          <w:spacing w:val="-4"/>
        </w:rPr>
        <w:t xml:space="preserve"> </w:t>
      </w:r>
      <w:r w:rsidRPr="00801D79">
        <w:t>poprzez</w:t>
      </w:r>
      <w:r w:rsidRPr="000B1675">
        <w:rPr>
          <w:spacing w:val="-4"/>
        </w:rPr>
        <w:t xml:space="preserve"> </w:t>
      </w:r>
      <w:r w:rsidRPr="00801D79">
        <w:t>użycie</w:t>
      </w:r>
      <w:r w:rsidRPr="000B1675">
        <w:rPr>
          <w:spacing w:val="-3"/>
        </w:rPr>
        <w:t xml:space="preserve"> </w:t>
      </w:r>
      <w:r w:rsidRPr="00801D79">
        <w:t>przycisku</w:t>
      </w:r>
      <w:r w:rsidRPr="000B1675">
        <w:rPr>
          <w:spacing w:val="-3"/>
        </w:rPr>
        <w:t xml:space="preserve"> </w:t>
      </w:r>
      <w:r w:rsidRPr="00801D79">
        <w:t>„Wyślij</w:t>
      </w:r>
      <w:r w:rsidRPr="000B1675">
        <w:rPr>
          <w:spacing w:val="-3"/>
        </w:rPr>
        <w:t xml:space="preserve"> </w:t>
      </w:r>
      <w:r w:rsidRPr="00801D79">
        <w:t>plik</w:t>
      </w:r>
      <w:r w:rsidRPr="000B1675">
        <w:rPr>
          <w:spacing w:val="-3"/>
        </w:rPr>
        <w:t xml:space="preserve"> </w:t>
      </w:r>
      <w:r w:rsidRPr="00801D79">
        <w:t>i</w:t>
      </w:r>
      <w:r w:rsidRPr="000B1675">
        <w:rPr>
          <w:spacing w:val="-3"/>
        </w:rPr>
        <w:t xml:space="preserve"> </w:t>
      </w:r>
      <w:r w:rsidRPr="00801D79">
        <w:t>złóż</w:t>
      </w:r>
      <w:r w:rsidRPr="000B1675">
        <w:rPr>
          <w:spacing w:val="-3"/>
        </w:rPr>
        <w:t xml:space="preserve"> </w:t>
      </w:r>
      <w:r w:rsidRPr="00801D79">
        <w:t>ofertę”.</w:t>
      </w:r>
      <w:r w:rsidRPr="000B1675">
        <w:rPr>
          <w:spacing w:val="-3"/>
        </w:rPr>
        <w:t xml:space="preserve"> </w:t>
      </w:r>
      <w:r w:rsidRPr="00801D79">
        <w:t>Po zakończeniu</w:t>
      </w:r>
      <w:r w:rsidRPr="000B1675">
        <w:rPr>
          <w:spacing w:val="-4"/>
        </w:rPr>
        <w:t xml:space="preserve"> </w:t>
      </w:r>
      <w:r w:rsidRPr="00801D79">
        <w:t>procesu</w:t>
      </w:r>
      <w:r w:rsidRPr="000B1675">
        <w:rPr>
          <w:spacing w:val="-3"/>
        </w:rPr>
        <w:t xml:space="preserve"> </w:t>
      </w:r>
      <w:r w:rsidRPr="00801D79">
        <w:t>na</w:t>
      </w:r>
      <w:r w:rsidRPr="000B1675">
        <w:rPr>
          <w:spacing w:val="-4"/>
        </w:rPr>
        <w:t xml:space="preserve"> </w:t>
      </w:r>
      <w:r w:rsidRPr="00801D79">
        <w:t>ekranie</w:t>
      </w:r>
      <w:r w:rsidRPr="000B1675">
        <w:rPr>
          <w:spacing w:val="-5"/>
        </w:rPr>
        <w:t xml:space="preserve"> </w:t>
      </w:r>
      <w:r w:rsidRPr="00801D79">
        <w:t>pojawia</w:t>
      </w:r>
      <w:r w:rsidRPr="000B1675">
        <w:rPr>
          <w:spacing w:val="-6"/>
        </w:rPr>
        <w:t xml:space="preserve"> </w:t>
      </w:r>
      <w:r w:rsidRPr="00801D79">
        <w:t>się</w:t>
      </w:r>
      <w:r w:rsidRPr="000B1675">
        <w:rPr>
          <w:spacing w:val="-4"/>
        </w:rPr>
        <w:t xml:space="preserve"> </w:t>
      </w:r>
      <w:r w:rsidRPr="00801D79">
        <w:t>informacją</w:t>
      </w:r>
      <w:r w:rsidRPr="000B1675">
        <w:rPr>
          <w:spacing w:val="-3"/>
        </w:rPr>
        <w:t xml:space="preserve"> </w:t>
      </w:r>
      <w:r w:rsidRPr="00801D79">
        <w:t>że</w:t>
      </w:r>
      <w:r w:rsidRPr="000B1675">
        <w:rPr>
          <w:spacing w:val="-4"/>
        </w:rPr>
        <w:t xml:space="preserve"> </w:t>
      </w:r>
      <w:r w:rsidRPr="00801D79">
        <w:t>proces</w:t>
      </w:r>
      <w:r w:rsidRPr="000B1675">
        <w:rPr>
          <w:spacing w:val="-5"/>
        </w:rPr>
        <w:t xml:space="preserve"> </w:t>
      </w:r>
      <w:r w:rsidRPr="00801D79">
        <w:t>składania</w:t>
      </w:r>
      <w:r w:rsidRPr="000B1675">
        <w:rPr>
          <w:spacing w:val="-3"/>
        </w:rPr>
        <w:t xml:space="preserve"> </w:t>
      </w:r>
      <w:r w:rsidRPr="00801D79">
        <w:t>ofert</w:t>
      </w:r>
      <w:r w:rsidRPr="000B1675">
        <w:rPr>
          <w:spacing w:val="-5"/>
        </w:rPr>
        <w:t xml:space="preserve"> </w:t>
      </w:r>
      <w:r w:rsidRPr="00801D79">
        <w:t>się</w:t>
      </w:r>
      <w:r w:rsidRPr="000B1675">
        <w:rPr>
          <w:spacing w:val="-4"/>
        </w:rPr>
        <w:t xml:space="preserve"> </w:t>
      </w:r>
      <w:r w:rsidRPr="00801D79">
        <w:t>zakończył</w:t>
      </w:r>
      <w:r w:rsidRPr="000B1675">
        <w:rPr>
          <w:spacing w:val="-3"/>
        </w:rPr>
        <w:t xml:space="preserve"> </w:t>
      </w:r>
      <w:r w:rsidRPr="00801D79">
        <w:t>i można</w:t>
      </w:r>
      <w:r w:rsidRPr="000B1675">
        <w:rPr>
          <w:spacing w:val="-11"/>
        </w:rPr>
        <w:t xml:space="preserve"> </w:t>
      </w:r>
      <w:r w:rsidRPr="00801D79">
        <w:t>pobrać</w:t>
      </w:r>
      <w:r w:rsidRPr="000B1675">
        <w:rPr>
          <w:spacing w:val="-10"/>
        </w:rPr>
        <w:t xml:space="preserve"> </w:t>
      </w:r>
      <w:r w:rsidRPr="00801D79">
        <w:t>dokumenty</w:t>
      </w:r>
      <w:r w:rsidRPr="000B1675">
        <w:rPr>
          <w:spacing w:val="-9"/>
        </w:rPr>
        <w:t xml:space="preserve"> </w:t>
      </w:r>
      <w:r w:rsidRPr="00801D79">
        <w:t>potwierdzające</w:t>
      </w:r>
      <w:r w:rsidRPr="000B1675">
        <w:rPr>
          <w:spacing w:val="-10"/>
        </w:rPr>
        <w:t xml:space="preserve"> </w:t>
      </w:r>
      <w:r w:rsidRPr="00801D79">
        <w:t>złożenie</w:t>
      </w:r>
      <w:r w:rsidRPr="000B1675">
        <w:rPr>
          <w:spacing w:val="-10"/>
        </w:rPr>
        <w:t xml:space="preserve"> </w:t>
      </w:r>
      <w:r w:rsidRPr="00801D79">
        <w:t>oferty.</w:t>
      </w:r>
      <w:r w:rsidRPr="000B1675">
        <w:rPr>
          <w:spacing w:val="-10"/>
        </w:rPr>
        <w:t xml:space="preserve"> </w:t>
      </w:r>
      <w:r w:rsidRPr="00801D79">
        <w:t>Jeśli</w:t>
      </w:r>
      <w:r w:rsidRPr="000B1675">
        <w:rPr>
          <w:spacing w:val="-8"/>
        </w:rPr>
        <w:t xml:space="preserve"> </w:t>
      </w:r>
      <w:r w:rsidRPr="00801D79">
        <w:t>proces</w:t>
      </w:r>
      <w:r w:rsidRPr="000B1675">
        <w:rPr>
          <w:spacing w:val="-9"/>
        </w:rPr>
        <w:t xml:space="preserve"> </w:t>
      </w:r>
      <w:r w:rsidRPr="00801D79">
        <w:t>zakończył</w:t>
      </w:r>
      <w:r w:rsidRPr="000B1675">
        <w:rPr>
          <w:spacing w:val="-9"/>
        </w:rPr>
        <w:t xml:space="preserve"> </w:t>
      </w:r>
      <w:r w:rsidRPr="00801D79">
        <w:t>się</w:t>
      </w:r>
      <w:r w:rsidRPr="000B1675">
        <w:rPr>
          <w:spacing w:val="-9"/>
        </w:rPr>
        <w:t xml:space="preserve"> </w:t>
      </w:r>
      <w:r w:rsidRPr="00801D79">
        <w:t>pozytywnie można pobrać potwierdzenia przyjęcia i odbioru dokumentu, tzw. Elektroniczne Potwierdzenie Przyjęcia</w:t>
      </w:r>
      <w:r w:rsidRPr="000B1675">
        <w:rPr>
          <w:spacing w:val="-2"/>
        </w:rPr>
        <w:t xml:space="preserve"> </w:t>
      </w:r>
      <w:r w:rsidRPr="00801D79">
        <w:t>(EPP)</w:t>
      </w:r>
      <w:r w:rsidRPr="000B1675">
        <w:rPr>
          <w:spacing w:val="-3"/>
        </w:rPr>
        <w:t xml:space="preserve"> </w:t>
      </w:r>
      <w:r w:rsidRPr="00801D79">
        <w:t>i</w:t>
      </w:r>
      <w:r w:rsidRPr="000B1675">
        <w:rPr>
          <w:spacing w:val="-3"/>
        </w:rPr>
        <w:t xml:space="preserve"> </w:t>
      </w:r>
      <w:r w:rsidRPr="00801D79">
        <w:t>Elektroniczne</w:t>
      </w:r>
      <w:r w:rsidRPr="000B1675">
        <w:rPr>
          <w:spacing w:val="-4"/>
        </w:rPr>
        <w:t xml:space="preserve"> </w:t>
      </w:r>
      <w:r w:rsidRPr="00801D79">
        <w:t>Potwierdzenie</w:t>
      </w:r>
      <w:r w:rsidRPr="000B1675">
        <w:rPr>
          <w:spacing w:val="-2"/>
        </w:rPr>
        <w:t xml:space="preserve"> </w:t>
      </w:r>
      <w:r w:rsidRPr="00801D79">
        <w:t>Otrzymania</w:t>
      </w:r>
      <w:r w:rsidRPr="000B1675">
        <w:rPr>
          <w:spacing w:val="-4"/>
        </w:rPr>
        <w:t xml:space="preserve"> </w:t>
      </w:r>
      <w:r w:rsidRPr="00801D79">
        <w:t>(EPO).</w:t>
      </w:r>
      <w:r w:rsidRPr="000B1675">
        <w:rPr>
          <w:spacing w:val="-3"/>
        </w:rPr>
        <w:t xml:space="preserve"> </w:t>
      </w:r>
      <w:r w:rsidRPr="00801D79">
        <w:t>Aby</w:t>
      </w:r>
      <w:r w:rsidRPr="000B1675">
        <w:rPr>
          <w:spacing w:val="-3"/>
        </w:rPr>
        <w:t xml:space="preserve"> </w:t>
      </w:r>
      <w:r w:rsidRPr="00801D79">
        <w:t>pobrać</w:t>
      </w:r>
      <w:r w:rsidRPr="000B1675">
        <w:rPr>
          <w:spacing w:val="-4"/>
        </w:rPr>
        <w:t xml:space="preserve"> </w:t>
      </w:r>
      <w:r w:rsidRPr="00801D79">
        <w:t>dokumenty</w:t>
      </w:r>
      <w:r w:rsidRPr="000B1675">
        <w:rPr>
          <w:spacing w:val="-3"/>
        </w:rPr>
        <w:t xml:space="preserve"> </w:t>
      </w:r>
      <w:r w:rsidRPr="00801D79">
        <w:t>EPP</w:t>
      </w:r>
      <w:r w:rsidR="000B1675">
        <w:t xml:space="preserve"> </w:t>
      </w:r>
      <w:r w:rsidRPr="000B1675">
        <w:t>i</w:t>
      </w:r>
      <w:r w:rsidRPr="000B1675">
        <w:rPr>
          <w:spacing w:val="-4"/>
        </w:rPr>
        <w:t xml:space="preserve"> </w:t>
      </w:r>
      <w:r w:rsidRPr="000B1675">
        <w:t>EPO,</w:t>
      </w:r>
      <w:r w:rsidRPr="000B1675">
        <w:rPr>
          <w:spacing w:val="-4"/>
        </w:rPr>
        <w:t xml:space="preserve"> </w:t>
      </w:r>
      <w:r w:rsidRPr="000B1675">
        <w:t>należy</w:t>
      </w:r>
      <w:r w:rsidRPr="000B1675">
        <w:rPr>
          <w:spacing w:val="-4"/>
        </w:rPr>
        <w:t xml:space="preserve"> </w:t>
      </w:r>
      <w:r w:rsidRPr="000B1675">
        <w:t>przejść</w:t>
      </w:r>
      <w:r w:rsidRPr="000B1675">
        <w:rPr>
          <w:spacing w:val="-4"/>
        </w:rPr>
        <w:t xml:space="preserve"> </w:t>
      </w:r>
      <w:r w:rsidRPr="000B1675">
        <w:t>do</w:t>
      </w:r>
      <w:r w:rsidRPr="000B1675">
        <w:rPr>
          <w:spacing w:val="-4"/>
        </w:rPr>
        <w:t xml:space="preserve"> </w:t>
      </w:r>
      <w:r w:rsidRPr="000B1675">
        <w:t>szczegółów</w:t>
      </w:r>
      <w:r w:rsidRPr="000B1675">
        <w:rPr>
          <w:spacing w:val="-5"/>
        </w:rPr>
        <w:t xml:space="preserve"> </w:t>
      </w:r>
      <w:r w:rsidRPr="000B1675">
        <w:t>postępowania</w:t>
      </w:r>
      <w:r w:rsidRPr="000B1675">
        <w:rPr>
          <w:spacing w:val="-5"/>
        </w:rPr>
        <w:t xml:space="preserve"> </w:t>
      </w:r>
      <w:r w:rsidRPr="000B1675">
        <w:t>wybrać</w:t>
      </w:r>
      <w:r w:rsidRPr="000B1675">
        <w:rPr>
          <w:spacing w:val="-5"/>
        </w:rPr>
        <w:t xml:space="preserve"> </w:t>
      </w:r>
      <w:r w:rsidRPr="000B1675">
        <w:t>zakładkę</w:t>
      </w:r>
      <w:r w:rsidRPr="000B1675">
        <w:rPr>
          <w:spacing w:val="-6"/>
        </w:rPr>
        <w:t xml:space="preserve"> </w:t>
      </w:r>
      <w:r w:rsidRPr="000B1675">
        <w:t>„Oferty/wnioski”</w:t>
      </w:r>
      <w:r w:rsidRPr="000B1675">
        <w:rPr>
          <w:spacing w:val="-4"/>
        </w:rPr>
        <w:t xml:space="preserve"> </w:t>
      </w:r>
      <w:r w:rsidRPr="000B1675">
        <w:t>i</w:t>
      </w:r>
      <w:r w:rsidRPr="000B1675">
        <w:rPr>
          <w:spacing w:val="-4"/>
        </w:rPr>
        <w:t xml:space="preserve"> </w:t>
      </w:r>
      <w:r w:rsidRPr="000B1675">
        <w:t>kliknąć przycisk „Pobierz EPP” lub „Pobierz EPO”.</w:t>
      </w:r>
    </w:p>
    <w:p w14:paraId="5DD5E151" w14:textId="77777777" w:rsidR="00DE07F4" w:rsidRPr="00801D79" w:rsidRDefault="00000000">
      <w:pPr>
        <w:pStyle w:val="Akapitzlist"/>
        <w:numPr>
          <w:ilvl w:val="0"/>
          <w:numId w:val="10"/>
        </w:numPr>
        <w:tabs>
          <w:tab w:val="left" w:pos="829"/>
        </w:tabs>
        <w:ind w:right="303"/>
        <w:jc w:val="both"/>
      </w:pPr>
      <w:r w:rsidRPr="00801D79">
        <w:t xml:space="preserve">Zgodnie z art. 64 ustawy </w:t>
      </w:r>
      <w:proofErr w:type="spellStart"/>
      <w:r w:rsidRPr="00801D79">
        <w:t>Pzp</w:t>
      </w:r>
      <w:proofErr w:type="spellEnd"/>
      <w:r w:rsidRPr="00801D79">
        <w:t xml:space="preserve"> Portal e-Zamówienia jest kompatybilny ze wszystkimi podpisami elektronicznymi. Do przesłania dokumentów niezbędne jest posiadanie kwalifikowanego podpisu elektronicznego lub podpisu zaufanego lub podpisu osobistego w celu potwierdzenia czynności złożenia oferty.</w:t>
      </w:r>
    </w:p>
    <w:p w14:paraId="7131CEA5" w14:textId="77777777" w:rsidR="00DE07F4" w:rsidRPr="00801D79" w:rsidRDefault="00000000">
      <w:pPr>
        <w:pStyle w:val="Tekstpodstawowy"/>
        <w:spacing w:line="276" w:lineRule="auto"/>
        <w:ind w:left="829" w:right="305"/>
        <w:rPr>
          <w:sz w:val="22"/>
          <w:szCs w:val="22"/>
        </w:rPr>
      </w:pPr>
      <w:r w:rsidRPr="00801D79">
        <w:rPr>
          <w:sz w:val="22"/>
          <w:szCs w:val="22"/>
        </w:rPr>
        <w:t>Szczegółowe informacje o sposobie pozyskania usługi kwalifikowanego podpisu elektronicznego oraz warunkach jej użycia można znaleźć na stronach internetowych kwalifikowanych dostawców usług zaufania, których lista znajduje się pod</w:t>
      </w:r>
      <w:r w:rsidRPr="00801D79">
        <w:rPr>
          <w:spacing w:val="40"/>
          <w:sz w:val="22"/>
          <w:szCs w:val="22"/>
        </w:rPr>
        <w:t xml:space="preserve"> </w:t>
      </w:r>
      <w:r w:rsidRPr="00801D79">
        <w:rPr>
          <w:sz w:val="22"/>
          <w:szCs w:val="22"/>
        </w:rPr>
        <w:t xml:space="preserve">adresem internetowym: </w:t>
      </w:r>
      <w:hyperlink r:id="rId15">
        <w:r w:rsidR="00DE07F4" w:rsidRPr="00801D79">
          <w:rPr>
            <w:sz w:val="22"/>
            <w:szCs w:val="22"/>
          </w:rPr>
          <w:t>http://www.nccert.pl/kontakt.htm.</w:t>
        </w:r>
      </w:hyperlink>
    </w:p>
    <w:p w14:paraId="1ED17133" w14:textId="77777777" w:rsidR="00DE07F4" w:rsidRPr="00801D79" w:rsidRDefault="00000000">
      <w:pPr>
        <w:pStyle w:val="Tekstpodstawowy"/>
        <w:spacing w:line="276" w:lineRule="auto"/>
        <w:ind w:left="829" w:right="309"/>
        <w:rPr>
          <w:sz w:val="22"/>
          <w:szCs w:val="22"/>
        </w:rPr>
      </w:pPr>
      <w:r w:rsidRPr="00801D79">
        <w:rPr>
          <w:sz w:val="22"/>
          <w:szCs w:val="22"/>
        </w:rPr>
        <w:t>Szczegółowe informacje o sposobie pozyskania usługi profilu zaufanego można znaleźć pod adresem internetowym: https:/</w:t>
      </w:r>
      <w:hyperlink r:id="rId16">
        <w:r w:rsidR="00DE07F4" w:rsidRPr="00801D79">
          <w:rPr>
            <w:sz w:val="22"/>
            <w:szCs w:val="22"/>
          </w:rPr>
          <w:t>/www.gov.pl/web/gov/zaloz-profil-zaufany.</w:t>
        </w:r>
      </w:hyperlink>
    </w:p>
    <w:p w14:paraId="63F082AC" w14:textId="77777777" w:rsidR="00DE07F4" w:rsidRPr="00801D79" w:rsidRDefault="00000000">
      <w:pPr>
        <w:pStyle w:val="Tekstpodstawowy"/>
        <w:spacing w:before="1" w:line="276" w:lineRule="auto"/>
        <w:ind w:left="829" w:right="303"/>
        <w:rPr>
          <w:sz w:val="22"/>
          <w:szCs w:val="22"/>
        </w:rPr>
      </w:pPr>
      <w:r w:rsidRPr="00801D79">
        <w:rPr>
          <w:sz w:val="22"/>
          <w:szCs w:val="22"/>
        </w:rPr>
        <w:t>Szczegółowe</w:t>
      </w:r>
      <w:r w:rsidRPr="00801D79">
        <w:rPr>
          <w:spacing w:val="-9"/>
          <w:sz w:val="22"/>
          <w:szCs w:val="22"/>
        </w:rPr>
        <w:t xml:space="preserve"> </w:t>
      </w:r>
      <w:r w:rsidRPr="00801D79">
        <w:rPr>
          <w:sz w:val="22"/>
          <w:szCs w:val="22"/>
        </w:rPr>
        <w:t>informacje</w:t>
      </w:r>
      <w:r w:rsidRPr="00801D79">
        <w:rPr>
          <w:spacing w:val="-4"/>
          <w:sz w:val="22"/>
          <w:szCs w:val="22"/>
        </w:rPr>
        <w:t xml:space="preserve"> </w:t>
      </w:r>
      <w:r w:rsidRPr="00801D79">
        <w:rPr>
          <w:sz w:val="22"/>
          <w:szCs w:val="22"/>
        </w:rPr>
        <w:t>o</w:t>
      </w:r>
      <w:r w:rsidRPr="00801D79">
        <w:rPr>
          <w:spacing w:val="-8"/>
          <w:sz w:val="22"/>
          <w:szCs w:val="22"/>
        </w:rPr>
        <w:t xml:space="preserve"> </w:t>
      </w:r>
      <w:r w:rsidRPr="00801D79">
        <w:rPr>
          <w:sz w:val="22"/>
          <w:szCs w:val="22"/>
        </w:rPr>
        <w:t>sposobie</w:t>
      </w:r>
      <w:r w:rsidRPr="00801D79">
        <w:rPr>
          <w:spacing w:val="-9"/>
          <w:sz w:val="22"/>
          <w:szCs w:val="22"/>
        </w:rPr>
        <w:t xml:space="preserve"> </w:t>
      </w:r>
      <w:r w:rsidRPr="00801D79">
        <w:rPr>
          <w:sz w:val="22"/>
          <w:szCs w:val="22"/>
        </w:rPr>
        <w:t>pozyskania</w:t>
      </w:r>
      <w:r w:rsidRPr="00801D79">
        <w:rPr>
          <w:spacing w:val="-9"/>
          <w:sz w:val="22"/>
          <w:szCs w:val="22"/>
        </w:rPr>
        <w:t xml:space="preserve"> </w:t>
      </w:r>
      <w:r w:rsidRPr="00801D79">
        <w:rPr>
          <w:sz w:val="22"/>
          <w:szCs w:val="22"/>
        </w:rPr>
        <w:t>podpisu</w:t>
      </w:r>
      <w:r w:rsidRPr="00801D79">
        <w:rPr>
          <w:spacing w:val="-8"/>
          <w:sz w:val="22"/>
          <w:szCs w:val="22"/>
        </w:rPr>
        <w:t xml:space="preserve"> </w:t>
      </w:r>
      <w:r w:rsidRPr="00801D79">
        <w:rPr>
          <w:sz w:val="22"/>
          <w:szCs w:val="22"/>
        </w:rPr>
        <w:t>osobistego</w:t>
      </w:r>
      <w:r w:rsidRPr="00801D79">
        <w:rPr>
          <w:spacing w:val="-8"/>
          <w:sz w:val="22"/>
          <w:szCs w:val="22"/>
        </w:rPr>
        <w:t xml:space="preserve"> </w:t>
      </w:r>
      <w:r w:rsidRPr="00801D79">
        <w:rPr>
          <w:sz w:val="22"/>
          <w:szCs w:val="22"/>
        </w:rPr>
        <w:t>można</w:t>
      </w:r>
      <w:r w:rsidRPr="00801D79">
        <w:rPr>
          <w:spacing w:val="-7"/>
          <w:sz w:val="22"/>
          <w:szCs w:val="22"/>
        </w:rPr>
        <w:t xml:space="preserve"> </w:t>
      </w:r>
      <w:r w:rsidRPr="00801D79">
        <w:rPr>
          <w:sz w:val="22"/>
          <w:szCs w:val="22"/>
        </w:rPr>
        <w:t>znaleźć</w:t>
      </w:r>
      <w:r w:rsidRPr="00801D79">
        <w:rPr>
          <w:spacing w:val="-9"/>
          <w:sz w:val="22"/>
          <w:szCs w:val="22"/>
        </w:rPr>
        <w:t xml:space="preserve"> </w:t>
      </w:r>
      <w:r w:rsidRPr="00801D79">
        <w:rPr>
          <w:sz w:val="22"/>
          <w:szCs w:val="22"/>
        </w:rPr>
        <w:t>pod</w:t>
      </w:r>
      <w:r w:rsidRPr="00801D79">
        <w:rPr>
          <w:spacing w:val="-6"/>
          <w:sz w:val="22"/>
          <w:szCs w:val="22"/>
        </w:rPr>
        <w:t xml:space="preserve"> </w:t>
      </w:r>
      <w:r w:rsidRPr="00801D79">
        <w:rPr>
          <w:sz w:val="22"/>
          <w:szCs w:val="22"/>
        </w:rPr>
        <w:t>adresem internetowym: https:/</w:t>
      </w:r>
      <w:hyperlink r:id="rId17">
        <w:r w:rsidR="00DE07F4" w:rsidRPr="00801D79">
          <w:rPr>
            <w:sz w:val="22"/>
            <w:szCs w:val="22"/>
          </w:rPr>
          <w:t>/www.gov.pl/web/e-dowod/podpis-osobisty.</w:t>
        </w:r>
      </w:hyperlink>
    </w:p>
    <w:p w14:paraId="1CD1F5D3" w14:textId="77777777" w:rsidR="00DE07F4" w:rsidRPr="00801D79" w:rsidRDefault="00000000">
      <w:pPr>
        <w:pStyle w:val="Tekstpodstawowy"/>
        <w:spacing w:line="276" w:lineRule="auto"/>
        <w:ind w:left="829" w:right="301"/>
        <w:rPr>
          <w:sz w:val="22"/>
          <w:szCs w:val="22"/>
        </w:rPr>
      </w:pPr>
      <w:r w:rsidRPr="00801D79">
        <w:rPr>
          <w:b/>
          <w:spacing w:val="-2"/>
          <w:sz w:val="22"/>
          <w:szCs w:val="22"/>
        </w:rPr>
        <w:t>WAŻNE ZALECENIE!:</w:t>
      </w:r>
      <w:r w:rsidRPr="00801D79">
        <w:rPr>
          <w:b/>
          <w:spacing w:val="-3"/>
          <w:sz w:val="22"/>
          <w:szCs w:val="22"/>
        </w:rPr>
        <w:t xml:space="preserve"> </w:t>
      </w:r>
      <w:r w:rsidRPr="00801D79">
        <w:rPr>
          <w:spacing w:val="-2"/>
          <w:sz w:val="22"/>
          <w:szCs w:val="22"/>
        </w:rPr>
        <w:t>W</w:t>
      </w:r>
      <w:r w:rsidRPr="00801D79">
        <w:rPr>
          <w:spacing w:val="-5"/>
          <w:sz w:val="22"/>
          <w:szCs w:val="22"/>
        </w:rPr>
        <w:t xml:space="preserve"> </w:t>
      </w:r>
      <w:r w:rsidRPr="00801D79">
        <w:rPr>
          <w:spacing w:val="-2"/>
          <w:sz w:val="22"/>
          <w:szCs w:val="22"/>
        </w:rPr>
        <w:t>zależności od</w:t>
      </w:r>
      <w:r w:rsidRPr="00801D79">
        <w:rPr>
          <w:spacing w:val="-3"/>
          <w:sz w:val="22"/>
          <w:szCs w:val="22"/>
        </w:rPr>
        <w:t xml:space="preserve"> </w:t>
      </w:r>
      <w:r w:rsidRPr="00801D79">
        <w:rPr>
          <w:spacing w:val="-2"/>
          <w:sz w:val="22"/>
          <w:szCs w:val="22"/>
        </w:rPr>
        <w:t>formatu</w:t>
      </w:r>
      <w:r w:rsidRPr="00801D79">
        <w:rPr>
          <w:spacing w:val="-3"/>
          <w:sz w:val="22"/>
          <w:szCs w:val="22"/>
        </w:rPr>
        <w:t xml:space="preserve"> </w:t>
      </w:r>
      <w:r w:rsidRPr="00801D79">
        <w:rPr>
          <w:spacing w:val="-2"/>
          <w:sz w:val="22"/>
          <w:szCs w:val="22"/>
        </w:rPr>
        <w:t>kwalifikowanego</w:t>
      </w:r>
      <w:r w:rsidRPr="00801D79">
        <w:rPr>
          <w:spacing w:val="-3"/>
          <w:sz w:val="22"/>
          <w:szCs w:val="22"/>
        </w:rPr>
        <w:t xml:space="preserve"> </w:t>
      </w:r>
      <w:r w:rsidRPr="00801D79">
        <w:rPr>
          <w:spacing w:val="-2"/>
          <w:sz w:val="22"/>
          <w:szCs w:val="22"/>
        </w:rPr>
        <w:t>podpisu</w:t>
      </w:r>
      <w:r w:rsidRPr="00801D79">
        <w:rPr>
          <w:spacing w:val="-3"/>
          <w:sz w:val="22"/>
          <w:szCs w:val="22"/>
        </w:rPr>
        <w:t xml:space="preserve"> </w:t>
      </w:r>
      <w:r w:rsidRPr="00801D79">
        <w:rPr>
          <w:spacing w:val="-2"/>
          <w:sz w:val="22"/>
          <w:szCs w:val="22"/>
        </w:rPr>
        <w:t>(</w:t>
      </w:r>
      <w:proofErr w:type="spellStart"/>
      <w:r w:rsidRPr="00801D79">
        <w:rPr>
          <w:spacing w:val="-2"/>
          <w:sz w:val="22"/>
          <w:szCs w:val="22"/>
        </w:rPr>
        <w:t>PAdES</w:t>
      </w:r>
      <w:proofErr w:type="spellEnd"/>
      <w:r w:rsidRPr="00801D79">
        <w:rPr>
          <w:spacing w:val="-2"/>
          <w:sz w:val="22"/>
          <w:szCs w:val="22"/>
        </w:rPr>
        <w:t xml:space="preserve">, </w:t>
      </w:r>
      <w:proofErr w:type="spellStart"/>
      <w:r w:rsidRPr="00801D79">
        <w:rPr>
          <w:spacing w:val="-2"/>
          <w:sz w:val="22"/>
          <w:szCs w:val="22"/>
        </w:rPr>
        <w:t>XAdES</w:t>
      </w:r>
      <w:proofErr w:type="spellEnd"/>
      <w:r w:rsidRPr="00801D79">
        <w:rPr>
          <w:spacing w:val="-2"/>
          <w:sz w:val="22"/>
          <w:szCs w:val="22"/>
        </w:rPr>
        <w:t xml:space="preserve">) </w:t>
      </w:r>
      <w:r w:rsidRPr="00801D79">
        <w:rPr>
          <w:sz w:val="22"/>
          <w:szCs w:val="22"/>
        </w:rPr>
        <w:t>i jego typu (zewnętrzny, wewnętrzny) Wykonawca dołącza do Systemu uprzednio podpisane dokumenty</w:t>
      </w:r>
      <w:r w:rsidRPr="00801D79">
        <w:rPr>
          <w:spacing w:val="-8"/>
          <w:sz w:val="22"/>
          <w:szCs w:val="22"/>
        </w:rPr>
        <w:t xml:space="preserve"> </w:t>
      </w:r>
      <w:r w:rsidRPr="00801D79">
        <w:rPr>
          <w:sz w:val="22"/>
          <w:szCs w:val="22"/>
        </w:rPr>
        <w:t>wraz</w:t>
      </w:r>
      <w:r w:rsidRPr="00801D79">
        <w:rPr>
          <w:spacing w:val="-9"/>
          <w:sz w:val="22"/>
          <w:szCs w:val="22"/>
        </w:rPr>
        <w:t xml:space="preserve"> </w:t>
      </w:r>
      <w:r w:rsidRPr="00801D79">
        <w:rPr>
          <w:sz w:val="22"/>
          <w:szCs w:val="22"/>
        </w:rPr>
        <w:t>z</w:t>
      </w:r>
      <w:r w:rsidRPr="00801D79">
        <w:rPr>
          <w:spacing w:val="-9"/>
          <w:sz w:val="22"/>
          <w:szCs w:val="22"/>
        </w:rPr>
        <w:t xml:space="preserve"> </w:t>
      </w:r>
      <w:r w:rsidRPr="00801D79">
        <w:rPr>
          <w:sz w:val="22"/>
          <w:szCs w:val="22"/>
        </w:rPr>
        <w:t>wygenerowanym</w:t>
      </w:r>
      <w:r w:rsidRPr="00801D79">
        <w:rPr>
          <w:spacing w:val="-8"/>
          <w:sz w:val="22"/>
          <w:szCs w:val="22"/>
        </w:rPr>
        <w:t xml:space="preserve"> </w:t>
      </w:r>
      <w:r w:rsidRPr="00801D79">
        <w:rPr>
          <w:sz w:val="22"/>
          <w:szCs w:val="22"/>
        </w:rPr>
        <w:t>plikiem</w:t>
      </w:r>
      <w:r w:rsidRPr="00801D79">
        <w:rPr>
          <w:spacing w:val="-8"/>
          <w:sz w:val="22"/>
          <w:szCs w:val="22"/>
        </w:rPr>
        <w:t xml:space="preserve"> </w:t>
      </w:r>
      <w:r w:rsidRPr="00801D79">
        <w:rPr>
          <w:sz w:val="22"/>
          <w:szCs w:val="22"/>
        </w:rPr>
        <w:t>podpisu</w:t>
      </w:r>
      <w:r w:rsidRPr="00801D79">
        <w:rPr>
          <w:spacing w:val="-8"/>
          <w:sz w:val="22"/>
          <w:szCs w:val="22"/>
        </w:rPr>
        <w:t xml:space="preserve"> </w:t>
      </w:r>
      <w:r w:rsidRPr="00801D79">
        <w:rPr>
          <w:sz w:val="22"/>
          <w:szCs w:val="22"/>
        </w:rPr>
        <w:t>(typ</w:t>
      </w:r>
      <w:r w:rsidRPr="00801D79">
        <w:rPr>
          <w:spacing w:val="-9"/>
          <w:sz w:val="22"/>
          <w:szCs w:val="22"/>
        </w:rPr>
        <w:t xml:space="preserve"> </w:t>
      </w:r>
      <w:r w:rsidRPr="00801D79">
        <w:rPr>
          <w:sz w:val="22"/>
          <w:szCs w:val="22"/>
        </w:rPr>
        <w:t>zewnętrzny)</w:t>
      </w:r>
      <w:r w:rsidRPr="00801D79">
        <w:rPr>
          <w:spacing w:val="-9"/>
          <w:sz w:val="22"/>
          <w:szCs w:val="22"/>
        </w:rPr>
        <w:t xml:space="preserve"> </w:t>
      </w:r>
      <w:r w:rsidRPr="00801D79">
        <w:rPr>
          <w:sz w:val="22"/>
          <w:szCs w:val="22"/>
        </w:rPr>
        <w:t>lub</w:t>
      </w:r>
      <w:r w:rsidRPr="00801D79">
        <w:rPr>
          <w:spacing w:val="-8"/>
          <w:sz w:val="22"/>
          <w:szCs w:val="22"/>
        </w:rPr>
        <w:t xml:space="preserve"> </w:t>
      </w:r>
      <w:r w:rsidRPr="00801D79">
        <w:rPr>
          <w:sz w:val="22"/>
          <w:szCs w:val="22"/>
        </w:rPr>
        <w:lastRenderedPageBreak/>
        <w:t>dokument</w:t>
      </w:r>
      <w:r w:rsidRPr="00801D79">
        <w:rPr>
          <w:spacing w:val="-8"/>
          <w:sz w:val="22"/>
          <w:szCs w:val="22"/>
        </w:rPr>
        <w:t xml:space="preserve"> </w:t>
      </w:r>
      <w:r w:rsidRPr="00801D79">
        <w:rPr>
          <w:sz w:val="22"/>
          <w:szCs w:val="22"/>
        </w:rPr>
        <w:t>z</w:t>
      </w:r>
      <w:r w:rsidRPr="00801D79">
        <w:rPr>
          <w:spacing w:val="-9"/>
          <w:sz w:val="22"/>
          <w:szCs w:val="22"/>
        </w:rPr>
        <w:t xml:space="preserve"> </w:t>
      </w:r>
      <w:r w:rsidRPr="00801D79">
        <w:rPr>
          <w:sz w:val="22"/>
          <w:szCs w:val="22"/>
        </w:rPr>
        <w:t>wszytym podpisem (typ wewnętrzny):</w:t>
      </w:r>
    </w:p>
    <w:p w14:paraId="3DD0645D" w14:textId="77777777" w:rsidR="00DE07F4" w:rsidRPr="00801D79" w:rsidRDefault="00000000">
      <w:pPr>
        <w:pStyle w:val="Akapitzlist"/>
        <w:numPr>
          <w:ilvl w:val="1"/>
          <w:numId w:val="10"/>
        </w:numPr>
        <w:tabs>
          <w:tab w:val="left" w:pos="1253"/>
        </w:tabs>
        <w:ind w:left="1253" w:hanging="359"/>
      </w:pPr>
      <w:r w:rsidRPr="00801D79">
        <w:t>dokumenty</w:t>
      </w:r>
      <w:r w:rsidRPr="00801D79">
        <w:rPr>
          <w:spacing w:val="-2"/>
        </w:rPr>
        <w:t xml:space="preserve"> </w:t>
      </w:r>
      <w:r w:rsidRPr="00801D79">
        <w:t>w</w:t>
      </w:r>
      <w:r w:rsidRPr="00801D79">
        <w:rPr>
          <w:spacing w:val="-2"/>
        </w:rPr>
        <w:t xml:space="preserve"> </w:t>
      </w:r>
      <w:r w:rsidRPr="00801D79">
        <w:t>formacie</w:t>
      </w:r>
      <w:r w:rsidRPr="00801D79">
        <w:rPr>
          <w:spacing w:val="-2"/>
        </w:rPr>
        <w:t xml:space="preserve"> </w:t>
      </w:r>
      <w:r w:rsidRPr="00801D79">
        <w:t>„pdf”</w:t>
      </w:r>
      <w:r w:rsidRPr="00801D79">
        <w:rPr>
          <w:spacing w:val="-3"/>
        </w:rPr>
        <w:t xml:space="preserve"> </w:t>
      </w:r>
      <w:r w:rsidRPr="00801D79">
        <w:t>należy</w:t>
      </w:r>
      <w:r w:rsidRPr="00801D79">
        <w:rPr>
          <w:spacing w:val="-2"/>
        </w:rPr>
        <w:t xml:space="preserve"> </w:t>
      </w:r>
      <w:r w:rsidRPr="00801D79">
        <w:t>podpisywać</w:t>
      </w:r>
      <w:r w:rsidRPr="00801D79">
        <w:rPr>
          <w:spacing w:val="-2"/>
        </w:rPr>
        <w:t xml:space="preserve"> </w:t>
      </w:r>
      <w:r w:rsidRPr="00801D79">
        <w:t>tylko</w:t>
      </w:r>
      <w:r w:rsidRPr="00801D79">
        <w:rPr>
          <w:spacing w:val="-1"/>
        </w:rPr>
        <w:t xml:space="preserve"> </w:t>
      </w:r>
      <w:r w:rsidRPr="00801D79">
        <w:t>formatem</w:t>
      </w:r>
      <w:r w:rsidRPr="00801D79">
        <w:rPr>
          <w:spacing w:val="-1"/>
        </w:rPr>
        <w:t xml:space="preserve"> </w:t>
      </w:r>
      <w:proofErr w:type="spellStart"/>
      <w:r w:rsidRPr="00801D79">
        <w:rPr>
          <w:spacing w:val="-2"/>
        </w:rPr>
        <w:t>PAdES</w:t>
      </w:r>
      <w:proofErr w:type="spellEnd"/>
      <w:r w:rsidRPr="00801D79">
        <w:rPr>
          <w:spacing w:val="-2"/>
        </w:rPr>
        <w:t>;</w:t>
      </w:r>
    </w:p>
    <w:p w14:paraId="7EA70CE9" w14:textId="77777777" w:rsidR="00DE07F4" w:rsidRPr="00801D79" w:rsidRDefault="00000000">
      <w:pPr>
        <w:pStyle w:val="Akapitzlist"/>
        <w:numPr>
          <w:ilvl w:val="1"/>
          <w:numId w:val="10"/>
        </w:numPr>
        <w:tabs>
          <w:tab w:val="left" w:pos="1254"/>
        </w:tabs>
        <w:ind w:right="304"/>
      </w:pPr>
      <w:r w:rsidRPr="00801D79">
        <w:t>Zamawiający</w:t>
      </w:r>
      <w:r w:rsidRPr="00801D79">
        <w:rPr>
          <w:spacing w:val="-15"/>
        </w:rPr>
        <w:t xml:space="preserve"> </w:t>
      </w:r>
      <w:r w:rsidRPr="00801D79">
        <w:t>dopuszcza</w:t>
      </w:r>
      <w:r w:rsidRPr="00801D79">
        <w:rPr>
          <w:spacing w:val="-15"/>
        </w:rPr>
        <w:t xml:space="preserve"> </w:t>
      </w:r>
      <w:r w:rsidRPr="00801D79">
        <w:t>podpisanie</w:t>
      </w:r>
      <w:r w:rsidRPr="00801D79">
        <w:rPr>
          <w:spacing w:val="-15"/>
        </w:rPr>
        <w:t xml:space="preserve"> </w:t>
      </w:r>
      <w:r w:rsidRPr="00801D79">
        <w:t>dokumentów</w:t>
      </w:r>
      <w:r w:rsidRPr="00801D79">
        <w:rPr>
          <w:spacing w:val="-15"/>
        </w:rPr>
        <w:t xml:space="preserve"> </w:t>
      </w:r>
      <w:r w:rsidRPr="00801D79">
        <w:t>w</w:t>
      </w:r>
      <w:r w:rsidRPr="00801D79">
        <w:rPr>
          <w:spacing w:val="-15"/>
        </w:rPr>
        <w:t xml:space="preserve"> </w:t>
      </w:r>
      <w:r w:rsidRPr="00801D79">
        <w:t>formacie</w:t>
      </w:r>
      <w:r w:rsidRPr="00801D79">
        <w:rPr>
          <w:spacing w:val="-15"/>
        </w:rPr>
        <w:t xml:space="preserve"> </w:t>
      </w:r>
      <w:r w:rsidRPr="00801D79">
        <w:t>innym</w:t>
      </w:r>
      <w:r w:rsidRPr="00801D79">
        <w:rPr>
          <w:spacing w:val="-15"/>
        </w:rPr>
        <w:t xml:space="preserve"> </w:t>
      </w:r>
      <w:r w:rsidRPr="00801D79">
        <w:t>niż</w:t>
      </w:r>
      <w:r w:rsidRPr="00801D79">
        <w:rPr>
          <w:spacing w:val="-15"/>
        </w:rPr>
        <w:t xml:space="preserve"> </w:t>
      </w:r>
      <w:r w:rsidRPr="00801D79">
        <w:t>„pdf”,</w:t>
      </w:r>
      <w:r w:rsidRPr="00801D79">
        <w:rPr>
          <w:spacing w:val="-15"/>
        </w:rPr>
        <w:t xml:space="preserve"> </w:t>
      </w:r>
      <w:r w:rsidRPr="00801D79">
        <w:t>wtedy</w:t>
      </w:r>
      <w:r w:rsidRPr="00801D79">
        <w:rPr>
          <w:spacing w:val="-15"/>
        </w:rPr>
        <w:t xml:space="preserve"> </w:t>
      </w:r>
      <w:r w:rsidRPr="00801D79">
        <w:t xml:space="preserve">należy użyć formatu </w:t>
      </w:r>
      <w:proofErr w:type="spellStart"/>
      <w:r w:rsidRPr="00801D79">
        <w:t>XAdES</w:t>
      </w:r>
      <w:proofErr w:type="spellEnd"/>
      <w:r w:rsidRPr="00801D79">
        <w:t>.</w:t>
      </w:r>
    </w:p>
    <w:p w14:paraId="69A751A2" w14:textId="77777777" w:rsidR="00DE07F4" w:rsidRPr="00801D79" w:rsidRDefault="00000000">
      <w:pPr>
        <w:pStyle w:val="Nagwek2"/>
        <w:numPr>
          <w:ilvl w:val="0"/>
          <w:numId w:val="10"/>
        </w:numPr>
        <w:tabs>
          <w:tab w:val="left" w:pos="828"/>
        </w:tabs>
        <w:ind w:left="828" w:hanging="359"/>
        <w:jc w:val="both"/>
        <w:rPr>
          <w:sz w:val="22"/>
          <w:szCs w:val="22"/>
        </w:rPr>
      </w:pPr>
      <w:r w:rsidRPr="00801D79">
        <w:rPr>
          <w:sz w:val="22"/>
          <w:szCs w:val="22"/>
        </w:rPr>
        <w:t>Oferta</w:t>
      </w:r>
      <w:r w:rsidRPr="00801D79">
        <w:rPr>
          <w:spacing w:val="-4"/>
          <w:sz w:val="22"/>
          <w:szCs w:val="22"/>
        </w:rPr>
        <w:t xml:space="preserve"> </w:t>
      </w:r>
      <w:r w:rsidRPr="00801D79">
        <w:rPr>
          <w:sz w:val="22"/>
          <w:szCs w:val="22"/>
        </w:rPr>
        <w:t>oraz</w:t>
      </w:r>
      <w:r w:rsidRPr="00801D79">
        <w:rPr>
          <w:spacing w:val="-3"/>
          <w:sz w:val="22"/>
          <w:szCs w:val="22"/>
        </w:rPr>
        <w:t xml:space="preserve"> </w:t>
      </w:r>
      <w:r w:rsidRPr="00801D79">
        <w:rPr>
          <w:sz w:val="22"/>
          <w:szCs w:val="22"/>
        </w:rPr>
        <w:t>dokumenty</w:t>
      </w:r>
      <w:r w:rsidRPr="00801D79">
        <w:rPr>
          <w:spacing w:val="-5"/>
          <w:sz w:val="22"/>
          <w:szCs w:val="22"/>
        </w:rPr>
        <w:t xml:space="preserve"> </w:t>
      </w:r>
      <w:r w:rsidRPr="00801D79">
        <w:rPr>
          <w:sz w:val="22"/>
          <w:szCs w:val="22"/>
        </w:rPr>
        <w:t>składane</w:t>
      </w:r>
      <w:r w:rsidRPr="00801D79">
        <w:rPr>
          <w:spacing w:val="-2"/>
          <w:sz w:val="22"/>
          <w:szCs w:val="22"/>
        </w:rPr>
        <w:t xml:space="preserve"> </w:t>
      </w:r>
      <w:r w:rsidRPr="00801D79">
        <w:rPr>
          <w:sz w:val="22"/>
          <w:szCs w:val="22"/>
        </w:rPr>
        <w:t>wraz</w:t>
      </w:r>
      <w:r w:rsidRPr="00801D79">
        <w:rPr>
          <w:spacing w:val="-3"/>
          <w:sz w:val="22"/>
          <w:szCs w:val="22"/>
        </w:rPr>
        <w:t xml:space="preserve"> </w:t>
      </w:r>
      <w:r w:rsidRPr="00801D79">
        <w:rPr>
          <w:sz w:val="22"/>
          <w:szCs w:val="22"/>
        </w:rPr>
        <w:t>z</w:t>
      </w:r>
      <w:r w:rsidRPr="00801D79">
        <w:rPr>
          <w:spacing w:val="-2"/>
          <w:sz w:val="22"/>
          <w:szCs w:val="22"/>
        </w:rPr>
        <w:t xml:space="preserve"> ofertą:</w:t>
      </w:r>
    </w:p>
    <w:p w14:paraId="52F3B1F4" w14:textId="77777777" w:rsidR="00DE07F4" w:rsidRPr="00801D79" w:rsidRDefault="00000000">
      <w:pPr>
        <w:pStyle w:val="Akapitzlist"/>
        <w:numPr>
          <w:ilvl w:val="0"/>
          <w:numId w:val="9"/>
        </w:numPr>
        <w:tabs>
          <w:tab w:val="left" w:pos="1252"/>
        </w:tabs>
        <w:ind w:left="1252" w:hanging="423"/>
        <w:jc w:val="both"/>
      </w:pPr>
      <w:r w:rsidRPr="00801D79">
        <w:t>ofertę</w:t>
      </w:r>
      <w:r w:rsidRPr="00801D79">
        <w:rPr>
          <w:spacing w:val="-4"/>
        </w:rPr>
        <w:t xml:space="preserve"> </w:t>
      </w:r>
      <w:r w:rsidRPr="00801D79">
        <w:rPr>
          <w:spacing w:val="-2"/>
        </w:rPr>
        <w:t>stanowi:</w:t>
      </w:r>
    </w:p>
    <w:p w14:paraId="69FED260" w14:textId="03137305" w:rsidR="00DE07F4" w:rsidRPr="00801D79" w:rsidRDefault="00000000">
      <w:pPr>
        <w:pStyle w:val="Tekstpodstawowy"/>
        <w:spacing w:line="276" w:lineRule="auto"/>
        <w:ind w:left="1842" w:right="302"/>
        <w:rPr>
          <w:sz w:val="22"/>
          <w:szCs w:val="22"/>
        </w:rPr>
      </w:pPr>
      <w:r w:rsidRPr="00801D79">
        <w:rPr>
          <w:sz w:val="22"/>
          <w:szCs w:val="22"/>
        </w:rPr>
        <w:t>wypełniony</w:t>
      </w:r>
      <w:r w:rsidRPr="00801D79">
        <w:rPr>
          <w:spacing w:val="-2"/>
          <w:sz w:val="22"/>
          <w:szCs w:val="22"/>
        </w:rPr>
        <w:t xml:space="preserve"> </w:t>
      </w:r>
      <w:r w:rsidRPr="00801D79">
        <w:rPr>
          <w:sz w:val="22"/>
          <w:szCs w:val="22"/>
        </w:rPr>
        <w:t>formularz</w:t>
      </w:r>
      <w:r w:rsidRPr="00801D79">
        <w:rPr>
          <w:spacing w:val="-3"/>
          <w:sz w:val="22"/>
          <w:szCs w:val="22"/>
        </w:rPr>
        <w:t xml:space="preserve"> </w:t>
      </w:r>
      <w:r w:rsidRPr="00801D79">
        <w:rPr>
          <w:sz w:val="22"/>
          <w:szCs w:val="22"/>
        </w:rPr>
        <w:t>ofertowy</w:t>
      </w:r>
      <w:r w:rsidRPr="00801D79">
        <w:rPr>
          <w:spacing w:val="-2"/>
          <w:sz w:val="22"/>
          <w:szCs w:val="22"/>
        </w:rPr>
        <w:t xml:space="preserve"> </w:t>
      </w:r>
      <w:r w:rsidRPr="00801D79">
        <w:rPr>
          <w:sz w:val="22"/>
          <w:szCs w:val="22"/>
        </w:rPr>
        <w:t>sporządzony z</w:t>
      </w:r>
      <w:r w:rsidRPr="00801D79">
        <w:rPr>
          <w:spacing w:val="-3"/>
          <w:sz w:val="22"/>
          <w:szCs w:val="22"/>
        </w:rPr>
        <w:t xml:space="preserve"> </w:t>
      </w:r>
      <w:r w:rsidRPr="00801D79">
        <w:rPr>
          <w:sz w:val="22"/>
          <w:szCs w:val="22"/>
        </w:rPr>
        <w:t>wykorzystaniem</w:t>
      </w:r>
      <w:r w:rsidRPr="00801D79">
        <w:rPr>
          <w:spacing w:val="-2"/>
          <w:sz w:val="22"/>
          <w:szCs w:val="22"/>
        </w:rPr>
        <w:t xml:space="preserve"> </w:t>
      </w:r>
      <w:r w:rsidRPr="00801D79">
        <w:rPr>
          <w:sz w:val="22"/>
          <w:szCs w:val="22"/>
        </w:rPr>
        <w:t>wzoru</w:t>
      </w:r>
      <w:r w:rsidRPr="00801D79">
        <w:rPr>
          <w:spacing w:val="-3"/>
          <w:sz w:val="22"/>
          <w:szCs w:val="22"/>
        </w:rPr>
        <w:t xml:space="preserve"> </w:t>
      </w:r>
      <w:r w:rsidRPr="00801D79">
        <w:rPr>
          <w:sz w:val="22"/>
          <w:szCs w:val="22"/>
        </w:rPr>
        <w:t xml:space="preserve">stanowiącego </w:t>
      </w:r>
      <w:r w:rsidRPr="00801D79">
        <w:rPr>
          <w:b/>
          <w:bCs/>
          <w:sz w:val="22"/>
          <w:szCs w:val="22"/>
        </w:rPr>
        <w:t>załącznik nr 1</w:t>
      </w:r>
      <w:r w:rsidRPr="00801D79">
        <w:rPr>
          <w:sz w:val="22"/>
          <w:szCs w:val="22"/>
        </w:rPr>
        <w:t xml:space="preserve"> do SWZ – w przypadku rozbieżności pomiędzy treścią w elektronicznym, ustandaryzowanym formularzu oferty wypełnianym przez Wykonawcę w Portalu e-Zamówienia podczas składania oferty, a treścią Formularza ofertowego sporządzonego z wykorzystaniem wzoru stanowiącego </w:t>
      </w:r>
      <w:r w:rsidR="000B1675" w:rsidRPr="000B1675">
        <w:rPr>
          <w:b/>
          <w:bCs/>
          <w:sz w:val="22"/>
          <w:szCs w:val="22"/>
        </w:rPr>
        <w:t xml:space="preserve">Zał. </w:t>
      </w:r>
      <w:r w:rsidRPr="000B1675">
        <w:rPr>
          <w:b/>
          <w:bCs/>
          <w:sz w:val="22"/>
          <w:szCs w:val="22"/>
        </w:rPr>
        <w:t>nr 1</w:t>
      </w:r>
      <w:r w:rsidRPr="00801D79">
        <w:rPr>
          <w:sz w:val="22"/>
          <w:szCs w:val="22"/>
        </w:rPr>
        <w:t xml:space="preserve"> do SWZ i załączonego do oferty, za obowiązującą przyjmuje się treść Formularza ofertowego sporządzonego z wykorzystaniem wzoru stanowiącego </w:t>
      </w:r>
      <w:r w:rsidR="000B1675" w:rsidRPr="000B1675">
        <w:rPr>
          <w:b/>
          <w:bCs/>
          <w:sz w:val="22"/>
          <w:szCs w:val="22"/>
        </w:rPr>
        <w:t>Zał. nr 1</w:t>
      </w:r>
      <w:r w:rsidR="000B1675" w:rsidRPr="00801D79">
        <w:rPr>
          <w:sz w:val="22"/>
          <w:szCs w:val="22"/>
        </w:rPr>
        <w:t xml:space="preserve"> </w:t>
      </w:r>
      <w:r w:rsidRPr="00801D79">
        <w:rPr>
          <w:sz w:val="22"/>
          <w:szCs w:val="22"/>
        </w:rPr>
        <w:t>do SWZ, podpisanego prawidłowo, kwalifikowanym podpisem elektronicznym lub podpisem zaufanym lub podpisem osobistym, zgodnie z reprezentacją Wykonawcy.</w:t>
      </w:r>
    </w:p>
    <w:p w14:paraId="6FD9ACED" w14:textId="77777777" w:rsidR="00DE07F4" w:rsidRPr="00801D79" w:rsidRDefault="00000000">
      <w:pPr>
        <w:pStyle w:val="Akapitzlist"/>
        <w:numPr>
          <w:ilvl w:val="0"/>
          <w:numId w:val="9"/>
        </w:numPr>
        <w:tabs>
          <w:tab w:val="left" w:pos="1253"/>
        </w:tabs>
        <w:ind w:left="1253" w:hanging="359"/>
        <w:jc w:val="both"/>
      </w:pPr>
      <w:r w:rsidRPr="00801D79">
        <w:t>ponadto</w:t>
      </w:r>
      <w:r w:rsidRPr="00801D79">
        <w:rPr>
          <w:spacing w:val="-2"/>
        </w:rPr>
        <w:t xml:space="preserve"> </w:t>
      </w:r>
      <w:r w:rsidRPr="00801D79">
        <w:t>do</w:t>
      </w:r>
      <w:r w:rsidRPr="00801D79">
        <w:rPr>
          <w:spacing w:val="-1"/>
        </w:rPr>
        <w:t xml:space="preserve"> </w:t>
      </w:r>
      <w:r w:rsidRPr="00801D79">
        <w:t>oferty</w:t>
      </w:r>
      <w:r w:rsidRPr="00801D79">
        <w:rPr>
          <w:spacing w:val="-1"/>
        </w:rPr>
        <w:t xml:space="preserve"> </w:t>
      </w:r>
      <w:r w:rsidRPr="00801D79">
        <w:t>należy</w:t>
      </w:r>
      <w:r w:rsidRPr="00801D79">
        <w:rPr>
          <w:spacing w:val="1"/>
        </w:rPr>
        <w:t xml:space="preserve"> </w:t>
      </w:r>
      <w:r w:rsidRPr="00801D79">
        <w:rPr>
          <w:spacing w:val="-2"/>
        </w:rPr>
        <w:t>załączyć:</w:t>
      </w:r>
    </w:p>
    <w:p w14:paraId="0CCBEA33" w14:textId="77777777" w:rsidR="00DE07F4" w:rsidRPr="00801D79" w:rsidRDefault="00000000">
      <w:pPr>
        <w:pStyle w:val="Akapitzlist"/>
        <w:numPr>
          <w:ilvl w:val="1"/>
          <w:numId w:val="9"/>
        </w:numPr>
        <w:tabs>
          <w:tab w:val="left" w:pos="1395"/>
        </w:tabs>
        <w:ind w:right="301"/>
      </w:pPr>
      <w:r w:rsidRPr="00801D79">
        <w:t>odpis lub informację z Krajowego Rejestru Sądowego, Centralnej Ewidencji i Informacji o Działalności Gospodarczej lub innego właściwego rejestru – w celu potwierdzenia, że osoba działająca w imieniu Wykonawcy jest umocowana do jego reprezentowania - Wykonawca</w:t>
      </w:r>
      <w:r w:rsidRPr="00801D79">
        <w:rPr>
          <w:spacing w:val="-15"/>
        </w:rPr>
        <w:t xml:space="preserve"> </w:t>
      </w:r>
      <w:r w:rsidRPr="00801D79">
        <w:t>nie</w:t>
      </w:r>
      <w:r w:rsidRPr="00801D79">
        <w:rPr>
          <w:spacing w:val="-15"/>
        </w:rPr>
        <w:t xml:space="preserve"> </w:t>
      </w:r>
      <w:r w:rsidRPr="00801D79">
        <w:t>jest</w:t>
      </w:r>
      <w:r w:rsidRPr="00801D79">
        <w:rPr>
          <w:spacing w:val="-15"/>
        </w:rPr>
        <w:t xml:space="preserve"> </w:t>
      </w:r>
      <w:r w:rsidRPr="00801D79">
        <w:t>zobowiązany</w:t>
      </w:r>
      <w:r w:rsidRPr="00801D79">
        <w:rPr>
          <w:spacing w:val="-15"/>
        </w:rPr>
        <w:t xml:space="preserve"> </w:t>
      </w:r>
      <w:r w:rsidRPr="00801D79">
        <w:t>do</w:t>
      </w:r>
      <w:r w:rsidRPr="00801D79">
        <w:rPr>
          <w:spacing w:val="-15"/>
        </w:rPr>
        <w:t xml:space="preserve"> </w:t>
      </w:r>
      <w:r w:rsidRPr="00801D79">
        <w:t>złożenia</w:t>
      </w:r>
      <w:r w:rsidRPr="00801D79">
        <w:rPr>
          <w:spacing w:val="-15"/>
        </w:rPr>
        <w:t xml:space="preserve"> </w:t>
      </w:r>
      <w:r w:rsidRPr="00801D79">
        <w:t>tych</w:t>
      </w:r>
      <w:r w:rsidRPr="00801D79">
        <w:rPr>
          <w:spacing w:val="-15"/>
        </w:rPr>
        <w:t xml:space="preserve"> </w:t>
      </w:r>
      <w:r w:rsidRPr="00801D79">
        <w:t>dokumentów,</w:t>
      </w:r>
      <w:r w:rsidRPr="00801D79">
        <w:rPr>
          <w:spacing w:val="-15"/>
        </w:rPr>
        <w:t xml:space="preserve"> </w:t>
      </w:r>
      <w:r w:rsidRPr="00801D79">
        <w:t>jeżeli</w:t>
      </w:r>
      <w:r w:rsidRPr="00801D79">
        <w:rPr>
          <w:spacing w:val="-15"/>
        </w:rPr>
        <w:t xml:space="preserve"> </w:t>
      </w:r>
      <w:r w:rsidRPr="00801D79">
        <w:t>Zamawiający</w:t>
      </w:r>
      <w:r w:rsidRPr="00801D79">
        <w:rPr>
          <w:spacing w:val="-15"/>
        </w:rPr>
        <w:t xml:space="preserve"> </w:t>
      </w:r>
      <w:r w:rsidRPr="00801D79">
        <w:t>może je uzyskać za pomocą bezpłatnych i ogólnodostępnych baz danych, o ile Wykonawca wskazał dane umożliwiające dostęp do tych dokumentów,</w:t>
      </w:r>
    </w:p>
    <w:p w14:paraId="04EBF94B" w14:textId="488EFB97" w:rsidR="00DE07F4" w:rsidRPr="00974149" w:rsidRDefault="00000000">
      <w:pPr>
        <w:pStyle w:val="Akapitzlist"/>
        <w:numPr>
          <w:ilvl w:val="1"/>
          <w:numId w:val="9"/>
        </w:numPr>
        <w:tabs>
          <w:tab w:val="left" w:pos="1395"/>
        </w:tabs>
        <w:spacing w:before="80"/>
        <w:ind w:right="305"/>
      </w:pPr>
      <w:r w:rsidRPr="00974149">
        <w:t>pełnomocnictwo potwierdzające umocowanie do reprezentowania Wykonawcy – w postaci elektronicznej i opatrzone kwalifikowanym podpisem elektronicznym lub podpisem</w:t>
      </w:r>
      <w:r w:rsidRPr="00974149">
        <w:rPr>
          <w:spacing w:val="-6"/>
        </w:rPr>
        <w:t xml:space="preserve"> </w:t>
      </w:r>
      <w:r w:rsidRPr="00974149">
        <w:t>zaufanym</w:t>
      </w:r>
      <w:r w:rsidRPr="00974149">
        <w:rPr>
          <w:spacing w:val="-6"/>
        </w:rPr>
        <w:t xml:space="preserve"> </w:t>
      </w:r>
      <w:r w:rsidRPr="00974149">
        <w:t>lub</w:t>
      </w:r>
      <w:r w:rsidRPr="00974149">
        <w:rPr>
          <w:spacing w:val="-6"/>
        </w:rPr>
        <w:t xml:space="preserve"> </w:t>
      </w:r>
      <w:r w:rsidRPr="00974149">
        <w:t>podpisem</w:t>
      </w:r>
      <w:r w:rsidRPr="00974149">
        <w:rPr>
          <w:spacing w:val="-6"/>
        </w:rPr>
        <w:t xml:space="preserve"> </w:t>
      </w:r>
      <w:r w:rsidRPr="00974149">
        <w:t>osobistym</w:t>
      </w:r>
      <w:r w:rsidRPr="00974149">
        <w:rPr>
          <w:spacing w:val="-4"/>
        </w:rPr>
        <w:t xml:space="preserve"> </w:t>
      </w:r>
      <w:r w:rsidRPr="00974149">
        <w:t>-</w:t>
      </w:r>
      <w:r w:rsidRPr="00974149">
        <w:rPr>
          <w:spacing w:val="-10"/>
        </w:rPr>
        <w:t xml:space="preserve"> </w:t>
      </w:r>
      <w:r w:rsidRPr="00974149">
        <w:t>jeżeli</w:t>
      </w:r>
      <w:r w:rsidRPr="00974149">
        <w:rPr>
          <w:spacing w:val="-6"/>
        </w:rPr>
        <w:t xml:space="preserve"> </w:t>
      </w:r>
      <w:r w:rsidRPr="00974149">
        <w:t>w</w:t>
      </w:r>
      <w:r w:rsidRPr="00974149">
        <w:rPr>
          <w:spacing w:val="-7"/>
        </w:rPr>
        <w:t xml:space="preserve"> </w:t>
      </w:r>
      <w:r w:rsidRPr="00974149">
        <w:t>imieniu</w:t>
      </w:r>
      <w:r w:rsidRPr="00974149">
        <w:rPr>
          <w:spacing w:val="-7"/>
        </w:rPr>
        <w:t xml:space="preserve"> </w:t>
      </w:r>
      <w:r w:rsidRPr="00974149">
        <w:t>Wykonawcy</w:t>
      </w:r>
      <w:r w:rsidRPr="00974149">
        <w:rPr>
          <w:spacing w:val="-7"/>
        </w:rPr>
        <w:t xml:space="preserve"> </w:t>
      </w:r>
      <w:r w:rsidRPr="00974149">
        <w:t>działa</w:t>
      </w:r>
      <w:r w:rsidRPr="00974149">
        <w:rPr>
          <w:spacing w:val="-8"/>
        </w:rPr>
        <w:t xml:space="preserve"> </w:t>
      </w:r>
      <w:r w:rsidRPr="00974149">
        <w:t>osoba, której umocowanie do jego reprezentowania nie wynika z dokumentów, o których mowa w podpunkcie 2) lit. a). Dopuszcza się także złożenie cyfrowego odwzorowania pełnomocnictwa (sporządzonego uprzednio w formie pisemnej) opatrzonego kwalifikowanym podpisem elektronicznym lub podpisem zaufanym lub podpisem osobistym, poświadczającym zgodność cyfrowego odwzorowania z dokumentem w postaci</w:t>
      </w:r>
      <w:r w:rsidRPr="00974149">
        <w:rPr>
          <w:spacing w:val="80"/>
        </w:rPr>
        <w:t xml:space="preserve">  </w:t>
      </w:r>
      <w:r w:rsidRPr="00974149">
        <w:t>papierowej.</w:t>
      </w:r>
      <w:r w:rsidRPr="00974149">
        <w:rPr>
          <w:spacing w:val="66"/>
          <w:w w:val="150"/>
        </w:rPr>
        <w:t xml:space="preserve">  </w:t>
      </w:r>
      <w:r w:rsidRPr="00974149">
        <w:t>Poświadczenia</w:t>
      </w:r>
      <w:r w:rsidRPr="00974149">
        <w:rPr>
          <w:spacing w:val="80"/>
        </w:rPr>
        <w:t xml:space="preserve">  </w:t>
      </w:r>
      <w:r w:rsidRPr="00974149">
        <w:t>zgodności</w:t>
      </w:r>
      <w:r w:rsidRPr="00974149">
        <w:rPr>
          <w:spacing w:val="80"/>
        </w:rPr>
        <w:t xml:space="preserve">  </w:t>
      </w:r>
      <w:r w:rsidRPr="00974149">
        <w:t>cyfrowego</w:t>
      </w:r>
      <w:r w:rsidRPr="00974149">
        <w:rPr>
          <w:spacing w:val="80"/>
        </w:rPr>
        <w:t xml:space="preserve">  </w:t>
      </w:r>
      <w:r w:rsidRPr="00974149">
        <w:t>odwzorowania</w:t>
      </w:r>
      <w:r w:rsidRPr="00974149">
        <w:rPr>
          <w:spacing w:val="80"/>
        </w:rPr>
        <w:t xml:space="preserve">  </w:t>
      </w:r>
      <w:r w:rsidRPr="00974149">
        <w:t>z</w:t>
      </w:r>
      <w:r w:rsidR="00974149">
        <w:t xml:space="preserve"> </w:t>
      </w:r>
      <w:r w:rsidRPr="00974149">
        <w:t>pełnomocnictwem w postaci papierowej dokonuje mocodawca lub notariusz (w formie elektronicznego poświadczenia sporządzonego stosownie do art. 97 § 2 ustawy z dnia 14 lutego 1991 r. – Prawo o notariacie, które to poświadczenie notariusz opatruje kwalifikowanym</w:t>
      </w:r>
      <w:r w:rsidRPr="00974149">
        <w:rPr>
          <w:spacing w:val="-12"/>
        </w:rPr>
        <w:t xml:space="preserve"> </w:t>
      </w:r>
      <w:r w:rsidRPr="00974149">
        <w:t>podpisem</w:t>
      </w:r>
      <w:r w:rsidRPr="00974149">
        <w:rPr>
          <w:spacing w:val="-12"/>
        </w:rPr>
        <w:t xml:space="preserve"> </w:t>
      </w:r>
      <w:r w:rsidRPr="00974149">
        <w:t>elektronicznym).</w:t>
      </w:r>
      <w:r w:rsidRPr="00974149">
        <w:rPr>
          <w:spacing w:val="-11"/>
        </w:rPr>
        <w:t xml:space="preserve"> </w:t>
      </w:r>
      <w:r w:rsidRPr="00974149">
        <w:t>Cyfrowe</w:t>
      </w:r>
      <w:r w:rsidRPr="00974149">
        <w:rPr>
          <w:spacing w:val="-14"/>
        </w:rPr>
        <w:t xml:space="preserve"> </w:t>
      </w:r>
      <w:r w:rsidRPr="00974149">
        <w:t>odwzorowanie</w:t>
      </w:r>
      <w:r w:rsidRPr="00974149">
        <w:rPr>
          <w:spacing w:val="-14"/>
        </w:rPr>
        <w:t xml:space="preserve"> </w:t>
      </w:r>
      <w:r w:rsidRPr="00974149">
        <w:t>pełnomocnictwa</w:t>
      </w:r>
      <w:r w:rsidRPr="00974149">
        <w:rPr>
          <w:spacing w:val="-14"/>
        </w:rPr>
        <w:t xml:space="preserve"> </w:t>
      </w:r>
      <w:r w:rsidRPr="00974149">
        <w:t>nie może być poświadczone przez upełnomocnionego.</w:t>
      </w:r>
    </w:p>
    <w:p w14:paraId="6BC75AB4" w14:textId="77777777" w:rsidR="00DE07F4" w:rsidRPr="00801D79" w:rsidRDefault="00000000">
      <w:pPr>
        <w:pStyle w:val="Akapitzlist"/>
        <w:numPr>
          <w:ilvl w:val="1"/>
          <w:numId w:val="9"/>
        </w:numPr>
        <w:tabs>
          <w:tab w:val="left" w:pos="1395"/>
        </w:tabs>
        <w:ind w:right="299"/>
      </w:pPr>
      <w:r w:rsidRPr="00801D79">
        <w:t>pełnomocnictwo dla pełnomocnika do reprezentowania w postępowaniu Wykonawców wspólnie ubiegających się o udzielenie zamówienia publicznego – dotyczy ofert składanych przez Wykonawców wspólnie ubiegających się o udzielenie zamówienia - w formie elektronicznej lub w postaci elektronicznej opatrzonej podpisem zaufanym lub podpisem osobistym. Dopuszcza się także złożenie cyfrowego odwzorowania pełnomocnictwa (sporządzonego uprzednio w formie pisemnej) opatrzonego kwalifikowanym podpisem elektronicznym lub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w:t>
      </w:r>
      <w:r w:rsidRPr="00801D79">
        <w:rPr>
          <w:spacing w:val="-11"/>
        </w:rPr>
        <w:t xml:space="preserve"> </w:t>
      </w:r>
      <w:r w:rsidRPr="00801D79">
        <w:t>podpisem</w:t>
      </w:r>
      <w:r w:rsidRPr="00801D79">
        <w:rPr>
          <w:spacing w:val="-11"/>
        </w:rPr>
        <w:t xml:space="preserve"> </w:t>
      </w:r>
      <w:r w:rsidRPr="00801D79">
        <w:t>elektronicznym).</w:t>
      </w:r>
      <w:r w:rsidRPr="00801D79">
        <w:rPr>
          <w:spacing w:val="-10"/>
        </w:rPr>
        <w:t xml:space="preserve"> </w:t>
      </w:r>
      <w:r w:rsidRPr="00801D79">
        <w:t>Cyfrowe</w:t>
      </w:r>
      <w:r w:rsidRPr="00801D79">
        <w:rPr>
          <w:spacing w:val="-13"/>
        </w:rPr>
        <w:t xml:space="preserve"> </w:t>
      </w:r>
      <w:r w:rsidRPr="00801D79">
        <w:t>odwzorowanie</w:t>
      </w:r>
      <w:r w:rsidRPr="00801D79">
        <w:rPr>
          <w:spacing w:val="-13"/>
        </w:rPr>
        <w:t xml:space="preserve"> </w:t>
      </w:r>
      <w:r w:rsidRPr="00801D79">
        <w:t>pełnomocnictwa</w:t>
      </w:r>
      <w:r w:rsidRPr="00801D79">
        <w:rPr>
          <w:spacing w:val="-13"/>
        </w:rPr>
        <w:t xml:space="preserve"> </w:t>
      </w:r>
      <w:r w:rsidRPr="00801D79">
        <w:t>nie może być poświadczone przez upełnomocnionego.</w:t>
      </w:r>
    </w:p>
    <w:p w14:paraId="59EFAEE3" w14:textId="0E0BE063" w:rsidR="00DE07F4" w:rsidRPr="00801D79" w:rsidRDefault="00000000">
      <w:pPr>
        <w:pStyle w:val="Akapitzlist"/>
        <w:numPr>
          <w:ilvl w:val="1"/>
          <w:numId w:val="9"/>
        </w:numPr>
        <w:tabs>
          <w:tab w:val="left" w:pos="1395"/>
        </w:tabs>
        <w:spacing w:before="1"/>
        <w:ind w:right="304"/>
      </w:pPr>
      <w:r w:rsidRPr="00801D79">
        <w:t>Oświadczenia o spełnianiu warunków udziału w postępowaniu oraz niepodleganiu wykluczeniu</w:t>
      </w:r>
      <w:r w:rsidRPr="00801D79">
        <w:rPr>
          <w:spacing w:val="-15"/>
        </w:rPr>
        <w:t xml:space="preserve"> </w:t>
      </w:r>
      <w:r w:rsidRPr="00801D79">
        <w:t>z</w:t>
      </w:r>
      <w:r w:rsidRPr="00801D79">
        <w:rPr>
          <w:spacing w:val="-15"/>
        </w:rPr>
        <w:t xml:space="preserve"> </w:t>
      </w:r>
      <w:r w:rsidRPr="00801D79">
        <w:t>postepowania</w:t>
      </w:r>
      <w:r w:rsidRPr="00801D79">
        <w:rPr>
          <w:spacing w:val="-15"/>
        </w:rPr>
        <w:t xml:space="preserve"> </w:t>
      </w:r>
      <w:r w:rsidRPr="00801D79">
        <w:t>o</w:t>
      </w:r>
      <w:r w:rsidRPr="00801D79">
        <w:rPr>
          <w:spacing w:val="-15"/>
        </w:rPr>
        <w:t xml:space="preserve"> </w:t>
      </w:r>
      <w:r w:rsidRPr="00801D79">
        <w:t>udzielenie</w:t>
      </w:r>
      <w:r w:rsidRPr="00801D79">
        <w:rPr>
          <w:spacing w:val="-15"/>
        </w:rPr>
        <w:t xml:space="preserve"> </w:t>
      </w:r>
      <w:r w:rsidRPr="00801D79">
        <w:t>zamówienia</w:t>
      </w:r>
      <w:r w:rsidRPr="00801D79">
        <w:rPr>
          <w:spacing w:val="-15"/>
        </w:rPr>
        <w:t xml:space="preserve"> </w:t>
      </w:r>
      <w:r w:rsidRPr="00801D79">
        <w:t>-</w:t>
      </w:r>
      <w:r w:rsidRPr="00801D79">
        <w:rPr>
          <w:spacing w:val="-15"/>
        </w:rPr>
        <w:t xml:space="preserve"> </w:t>
      </w:r>
      <w:r w:rsidRPr="00801D79">
        <w:t>stanowiące</w:t>
      </w:r>
      <w:r w:rsidRPr="00801D79">
        <w:rPr>
          <w:spacing w:val="-15"/>
        </w:rPr>
        <w:t xml:space="preserve"> </w:t>
      </w:r>
      <w:r w:rsidR="002074BB" w:rsidRPr="000B1675">
        <w:rPr>
          <w:b/>
          <w:bCs/>
        </w:rPr>
        <w:t xml:space="preserve">Zał. nr </w:t>
      </w:r>
      <w:r w:rsidR="002074BB">
        <w:rPr>
          <w:b/>
          <w:bCs/>
        </w:rPr>
        <w:t>2</w:t>
      </w:r>
      <w:r w:rsidR="002074BB" w:rsidRPr="00801D79">
        <w:t xml:space="preserve"> </w:t>
      </w:r>
      <w:r w:rsidRPr="00801D79">
        <w:t>do</w:t>
      </w:r>
      <w:r w:rsidRPr="00801D79">
        <w:rPr>
          <w:spacing w:val="-15"/>
        </w:rPr>
        <w:t xml:space="preserve"> </w:t>
      </w:r>
      <w:r w:rsidRPr="00801D79">
        <w:t>SWZ, podpisane prawidłowo, kwalifikowanym podpisem elektronicznym lub podpisem zaufanym</w:t>
      </w:r>
      <w:r w:rsidRPr="00801D79">
        <w:rPr>
          <w:spacing w:val="-2"/>
        </w:rPr>
        <w:t xml:space="preserve"> </w:t>
      </w:r>
      <w:r w:rsidRPr="00801D79">
        <w:t>lub</w:t>
      </w:r>
      <w:r w:rsidRPr="00801D79">
        <w:rPr>
          <w:spacing w:val="-2"/>
        </w:rPr>
        <w:t xml:space="preserve"> </w:t>
      </w:r>
      <w:r w:rsidRPr="00801D79">
        <w:t>podpisem osobistym,</w:t>
      </w:r>
      <w:r w:rsidRPr="00801D79">
        <w:rPr>
          <w:spacing w:val="-2"/>
        </w:rPr>
        <w:t xml:space="preserve"> </w:t>
      </w:r>
      <w:r w:rsidRPr="00801D79">
        <w:t>zgodnie</w:t>
      </w:r>
      <w:r w:rsidRPr="00801D79">
        <w:rPr>
          <w:spacing w:val="-2"/>
        </w:rPr>
        <w:t xml:space="preserve"> </w:t>
      </w:r>
      <w:r w:rsidRPr="00801D79">
        <w:t>z</w:t>
      </w:r>
      <w:r w:rsidRPr="00801D79">
        <w:rPr>
          <w:spacing w:val="-4"/>
        </w:rPr>
        <w:t xml:space="preserve"> </w:t>
      </w:r>
      <w:r w:rsidRPr="00801D79">
        <w:t>reprezentacją, zgodnie</w:t>
      </w:r>
      <w:r w:rsidRPr="00801D79">
        <w:rPr>
          <w:spacing w:val="-2"/>
        </w:rPr>
        <w:t xml:space="preserve"> </w:t>
      </w:r>
      <w:r w:rsidRPr="00801D79">
        <w:t>z</w:t>
      </w:r>
      <w:r w:rsidRPr="00801D79">
        <w:rPr>
          <w:spacing w:val="-4"/>
        </w:rPr>
        <w:t xml:space="preserve"> </w:t>
      </w:r>
      <w:r w:rsidRPr="00801D79">
        <w:t>punktem</w:t>
      </w:r>
      <w:r w:rsidRPr="00801D79">
        <w:rPr>
          <w:spacing w:val="-2"/>
        </w:rPr>
        <w:t xml:space="preserve"> </w:t>
      </w:r>
      <w:r w:rsidRPr="00801D79">
        <w:t>IX</w:t>
      </w:r>
      <w:r w:rsidRPr="00801D79">
        <w:rPr>
          <w:spacing w:val="-2"/>
        </w:rPr>
        <w:t xml:space="preserve"> </w:t>
      </w:r>
      <w:r w:rsidRPr="00801D79">
        <w:t>SWZ.</w:t>
      </w:r>
    </w:p>
    <w:p w14:paraId="2DA77AFC" w14:textId="48790BE1" w:rsidR="00D542E9" w:rsidRPr="00801D79" w:rsidRDefault="00D542E9">
      <w:pPr>
        <w:pStyle w:val="Akapitzlist"/>
        <w:numPr>
          <w:ilvl w:val="1"/>
          <w:numId w:val="9"/>
        </w:numPr>
        <w:tabs>
          <w:tab w:val="left" w:pos="1395"/>
        </w:tabs>
        <w:spacing w:before="1"/>
        <w:ind w:right="304"/>
      </w:pPr>
      <w:r w:rsidRPr="00801D79">
        <w:lastRenderedPageBreak/>
        <w:t xml:space="preserve">oświadczenie dotyczące spełnienia przez wykonawcę warunków zamówień zastrzeżonych z art. 94 ustawy </w:t>
      </w:r>
      <w:proofErr w:type="spellStart"/>
      <w:r w:rsidRPr="00801D79">
        <w:t>Pzp</w:t>
      </w:r>
      <w:proofErr w:type="spellEnd"/>
      <w:r w:rsidRPr="00801D79">
        <w:t xml:space="preserve"> (zamówienie o wartości poniżej tzw. progów unijnych) – </w:t>
      </w:r>
      <w:r w:rsidR="002074BB" w:rsidRPr="000B1675">
        <w:rPr>
          <w:b/>
          <w:bCs/>
        </w:rPr>
        <w:t xml:space="preserve">Zał. nr </w:t>
      </w:r>
      <w:r w:rsidR="002074BB">
        <w:rPr>
          <w:b/>
          <w:bCs/>
        </w:rPr>
        <w:t>5</w:t>
      </w:r>
    </w:p>
    <w:p w14:paraId="5B153246" w14:textId="0663826A" w:rsidR="00DE07F4" w:rsidRPr="00801D79" w:rsidRDefault="00000000">
      <w:pPr>
        <w:pStyle w:val="Akapitzlist"/>
        <w:numPr>
          <w:ilvl w:val="0"/>
          <w:numId w:val="10"/>
        </w:numPr>
        <w:tabs>
          <w:tab w:val="left" w:pos="829"/>
        </w:tabs>
        <w:ind w:right="303"/>
        <w:jc w:val="both"/>
      </w:pPr>
      <w:r w:rsidRPr="00801D79">
        <w:t>Podmiotowe środki dowodowe</w:t>
      </w:r>
      <w:r w:rsidR="002074BB">
        <w:t xml:space="preserve"> </w:t>
      </w:r>
      <w:r w:rsidRPr="00801D79">
        <w:t>oraz inne dokumenty lub oświadczenia,</w:t>
      </w:r>
      <w:r w:rsidRPr="00801D79">
        <w:rPr>
          <w:spacing w:val="-3"/>
        </w:rPr>
        <w:t xml:space="preserve"> </w:t>
      </w:r>
      <w:r w:rsidRPr="00801D79">
        <w:t>w</w:t>
      </w:r>
      <w:r w:rsidRPr="00801D79">
        <w:rPr>
          <w:spacing w:val="-2"/>
        </w:rPr>
        <w:t xml:space="preserve"> </w:t>
      </w:r>
      <w:r w:rsidRPr="00801D79">
        <w:t>tym</w:t>
      </w:r>
      <w:r w:rsidRPr="00801D79">
        <w:rPr>
          <w:spacing w:val="-3"/>
        </w:rPr>
        <w:t xml:space="preserve"> </w:t>
      </w:r>
      <w:r w:rsidRPr="00801D79">
        <w:t>pełnomocnictwa,</w:t>
      </w:r>
      <w:r w:rsidRPr="00801D79">
        <w:rPr>
          <w:spacing w:val="-3"/>
        </w:rPr>
        <w:t xml:space="preserve"> </w:t>
      </w:r>
      <w:r w:rsidRPr="00801D79">
        <w:t>wymagane</w:t>
      </w:r>
      <w:r w:rsidRPr="00801D79">
        <w:rPr>
          <w:spacing w:val="-2"/>
        </w:rPr>
        <w:t xml:space="preserve"> </w:t>
      </w:r>
      <w:r w:rsidRPr="00801D79">
        <w:t>zapisami</w:t>
      </w:r>
      <w:r w:rsidRPr="00801D79">
        <w:rPr>
          <w:spacing w:val="-3"/>
        </w:rPr>
        <w:t xml:space="preserve"> </w:t>
      </w:r>
      <w:r w:rsidRPr="00801D79">
        <w:t>SWZ,</w:t>
      </w:r>
      <w:r w:rsidRPr="00801D79">
        <w:rPr>
          <w:spacing w:val="-2"/>
        </w:rPr>
        <w:t xml:space="preserve"> </w:t>
      </w:r>
      <w:r w:rsidRPr="00801D79">
        <w:t>składa</w:t>
      </w:r>
      <w:r w:rsidRPr="00801D79">
        <w:rPr>
          <w:spacing w:val="-4"/>
        </w:rPr>
        <w:t xml:space="preserve"> </w:t>
      </w:r>
      <w:r w:rsidRPr="00801D79">
        <w:t>się</w:t>
      </w:r>
      <w:r w:rsidRPr="00801D79">
        <w:rPr>
          <w:spacing w:val="-4"/>
        </w:rPr>
        <w:t xml:space="preserve"> </w:t>
      </w:r>
      <w:r w:rsidRPr="00801D79">
        <w:t>w</w:t>
      </w:r>
      <w:r w:rsidRPr="00801D79">
        <w:rPr>
          <w:spacing w:val="-2"/>
        </w:rPr>
        <w:t xml:space="preserve"> </w:t>
      </w:r>
      <w:r w:rsidRPr="00801D79">
        <w:t>formie,</w:t>
      </w:r>
      <w:r w:rsidRPr="00801D79">
        <w:rPr>
          <w:spacing w:val="-1"/>
        </w:rPr>
        <w:t xml:space="preserve"> </w:t>
      </w:r>
      <w:r w:rsidRPr="00801D79">
        <w:t>zakresie i</w:t>
      </w:r>
      <w:r w:rsidRPr="00801D79">
        <w:rPr>
          <w:spacing w:val="-15"/>
        </w:rPr>
        <w:t xml:space="preserve"> </w:t>
      </w:r>
      <w:r w:rsidRPr="00801D79">
        <w:t>w</w:t>
      </w:r>
      <w:r w:rsidRPr="00801D79">
        <w:rPr>
          <w:spacing w:val="-15"/>
        </w:rPr>
        <w:t xml:space="preserve"> </w:t>
      </w:r>
      <w:r w:rsidRPr="00801D79">
        <w:t>sposób</w:t>
      </w:r>
      <w:r w:rsidRPr="00801D79">
        <w:rPr>
          <w:spacing w:val="-15"/>
        </w:rPr>
        <w:t xml:space="preserve"> </w:t>
      </w:r>
      <w:r w:rsidRPr="00801D79">
        <w:t>określony</w:t>
      </w:r>
      <w:r w:rsidRPr="00801D79">
        <w:rPr>
          <w:spacing w:val="19"/>
        </w:rPr>
        <w:t xml:space="preserve"> </w:t>
      </w:r>
      <w:r w:rsidRPr="00801D79">
        <w:t>w</w:t>
      </w:r>
      <w:r w:rsidRPr="00801D79">
        <w:rPr>
          <w:spacing w:val="-15"/>
        </w:rPr>
        <w:t xml:space="preserve"> </w:t>
      </w:r>
      <w:r w:rsidRPr="00801D79">
        <w:t>rozporządzeniu</w:t>
      </w:r>
      <w:r w:rsidRPr="00801D79">
        <w:rPr>
          <w:spacing w:val="-14"/>
        </w:rPr>
        <w:t xml:space="preserve"> </w:t>
      </w:r>
      <w:r w:rsidRPr="00801D79">
        <w:t>Ministra</w:t>
      </w:r>
      <w:r w:rsidRPr="00801D79">
        <w:rPr>
          <w:spacing w:val="-15"/>
        </w:rPr>
        <w:t xml:space="preserve"> </w:t>
      </w:r>
      <w:r w:rsidRPr="00801D79">
        <w:t>Rozwoju,</w:t>
      </w:r>
      <w:r w:rsidRPr="00801D79">
        <w:rPr>
          <w:spacing w:val="-15"/>
        </w:rPr>
        <w:t xml:space="preserve"> </w:t>
      </w:r>
      <w:r w:rsidRPr="00801D79">
        <w:t>Pracy</w:t>
      </w:r>
      <w:r w:rsidRPr="00801D79">
        <w:rPr>
          <w:spacing w:val="-15"/>
        </w:rPr>
        <w:t xml:space="preserve"> </w:t>
      </w:r>
      <w:r w:rsidRPr="00801D79">
        <w:t>i</w:t>
      </w:r>
      <w:r w:rsidRPr="00801D79">
        <w:rPr>
          <w:spacing w:val="-15"/>
        </w:rPr>
        <w:t xml:space="preserve"> </w:t>
      </w:r>
      <w:r w:rsidRPr="00801D79">
        <w:t>Technologii</w:t>
      </w:r>
      <w:r w:rsidRPr="00801D79">
        <w:rPr>
          <w:spacing w:val="-15"/>
        </w:rPr>
        <w:t xml:space="preserve"> </w:t>
      </w:r>
      <w:r w:rsidRPr="00801D79">
        <w:t>z</w:t>
      </w:r>
      <w:r w:rsidRPr="00801D79">
        <w:rPr>
          <w:spacing w:val="-15"/>
        </w:rPr>
        <w:t xml:space="preserve"> </w:t>
      </w:r>
      <w:r w:rsidRPr="00801D79">
        <w:t>dnia</w:t>
      </w:r>
      <w:r w:rsidRPr="00801D79">
        <w:rPr>
          <w:spacing w:val="-15"/>
        </w:rPr>
        <w:t xml:space="preserve"> </w:t>
      </w:r>
      <w:r w:rsidRPr="00801D79">
        <w:t>23</w:t>
      </w:r>
      <w:r w:rsidRPr="00801D79">
        <w:rPr>
          <w:spacing w:val="-15"/>
        </w:rPr>
        <w:t xml:space="preserve"> </w:t>
      </w:r>
      <w:r w:rsidRPr="00801D79">
        <w:t>grudnia 2020 r. w sprawie podmiotowych środków dowodowych</w:t>
      </w:r>
      <w:r w:rsidRPr="00801D79">
        <w:rPr>
          <w:spacing w:val="40"/>
        </w:rPr>
        <w:t xml:space="preserve"> </w:t>
      </w:r>
      <w:r w:rsidRPr="00801D79">
        <w:t xml:space="preserve">oraz innych dokumentów lub oświadczeń, jakich może żądać Zamawiający od Wykonawcy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801D79">
        <w:rPr>
          <w:spacing w:val="-2"/>
        </w:rPr>
        <w:t>konkursie.</w:t>
      </w:r>
    </w:p>
    <w:p w14:paraId="57369247" w14:textId="2B9FC3FE" w:rsidR="00DE07F4" w:rsidRPr="00801D79" w:rsidRDefault="00000000">
      <w:pPr>
        <w:pStyle w:val="Akapitzlist"/>
        <w:numPr>
          <w:ilvl w:val="0"/>
          <w:numId w:val="10"/>
        </w:numPr>
        <w:tabs>
          <w:tab w:val="left" w:pos="829"/>
        </w:tabs>
        <w:spacing w:before="1"/>
        <w:ind w:right="302"/>
        <w:jc w:val="both"/>
      </w:pPr>
      <w:r w:rsidRPr="00801D79">
        <w:t xml:space="preserve">W przypadku, gdy podmiotowe środki dowodowe, przedmiotowe środki dowodowe, inne dokumenty, w tym dokumenty, o których mowa w art. 94 ust. 2 ustawy </w:t>
      </w:r>
      <w:proofErr w:type="spellStart"/>
      <w:r w:rsidRPr="00801D79">
        <w:t>Pzp</w:t>
      </w:r>
      <w:proofErr w:type="spellEnd"/>
      <w:r w:rsidRPr="00801D79">
        <w:t xml:space="preserve">, lub dokumenty potwierdzające umocowanie do reprezentowania odpowiednio Wykonawcy, Wykonawców wspólnie ubiegających się o udzielenie zamówienia publicznego, </w:t>
      </w:r>
      <w:r w:rsidRPr="00801D79">
        <w:rPr>
          <w:spacing w:val="-5"/>
        </w:rPr>
        <w:t xml:space="preserve"> </w:t>
      </w:r>
      <w:r w:rsidRPr="00801D79">
        <w:t>na takich zasadach, zwane dalej „dokumentami potwierdzającymi umocowanie do reprezentowania”, zostały wystawione przez upoważnione podmioty inne niż Wykonawca, Wykonawcy wspólnie ubiegający się o udzielenie zamówienia, lub podwykonawca, zwane dalej „upoważnionymi podmiotami”, jako dokument elektroniczny, przekazuje się ten dokument.</w:t>
      </w:r>
    </w:p>
    <w:p w14:paraId="63968861" w14:textId="77777777" w:rsidR="00DE07F4" w:rsidRPr="00801D79" w:rsidRDefault="00000000">
      <w:pPr>
        <w:pStyle w:val="Akapitzlist"/>
        <w:numPr>
          <w:ilvl w:val="0"/>
          <w:numId w:val="10"/>
        </w:numPr>
        <w:tabs>
          <w:tab w:val="left" w:pos="829"/>
        </w:tabs>
        <w:ind w:right="305"/>
        <w:jc w:val="both"/>
      </w:pPr>
      <w:r w:rsidRPr="00801D79">
        <w:t xml:space="preserve">W przypadku, gdy podmiotowe środki dowodowe, przedmiotowe środki dowodowe, inne dokumenty, w tym dokumenty, o których mowa w art. 94 ust. 2 ustawy </w:t>
      </w:r>
      <w:proofErr w:type="spellStart"/>
      <w:r w:rsidRPr="00801D79">
        <w:t>Pzp</w:t>
      </w:r>
      <w:proofErr w:type="spellEnd"/>
      <w:r w:rsidRPr="00801D79">
        <w:t>, lub dokumenty potwierdzające umocowanie do reprezentowania, zostały wystawione przez upoważnione podmioty jako dokument w wersji papierowej, przekazuje się cyfrowe odwzorowanie tego dokumentu opatrzone kwalifikowanym podpisem elektronicznym lub w postaci elektronicznej opatrzonej podpisem zaufanym lub podpisem osobistym poświadczające zgodność cyfrowego odwzorowania z dokumentem w postaci papierowej.</w:t>
      </w:r>
    </w:p>
    <w:p w14:paraId="20FAE23B" w14:textId="77777777" w:rsidR="00DE07F4" w:rsidRPr="00801D79" w:rsidRDefault="00000000">
      <w:pPr>
        <w:pStyle w:val="Akapitzlist"/>
        <w:numPr>
          <w:ilvl w:val="0"/>
          <w:numId w:val="10"/>
        </w:numPr>
        <w:tabs>
          <w:tab w:val="left" w:pos="829"/>
        </w:tabs>
        <w:spacing w:before="1"/>
        <w:ind w:right="305"/>
        <w:jc w:val="both"/>
      </w:pPr>
      <w:r w:rsidRPr="00801D79">
        <w:t>Poświadczenia zgodności cyfrowego odwzorowania z dokumentem w postaci papierowej, dokonuje w przypadku:</w:t>
      </w:r>
    </w:p>
    <w:p w14:paraId="659593CA" w14:textId="51404236" w:rsidR="00DE07F4" w:rsidRPr="00801D79" w:rsidRDefault="00000000">
      <w:pPr>
        <w:pStyle w:val="Akapitzlist"/>
        <w:numPr>
          <w:ilvl w:val="1"/>
          <w:numId w:val="10"/>
        </w:numPr>
        <w:tabs>
          <w:tab w:val="left" w:pos="1254"/>
        </w:tabs>
        <w:spacing w:before="80"/>
        <w:ind w:right="305"/>
      </w:pPr>
      <w:r w:rsidRPr="00801D79">
        <w:t>podmiotowych</w:t>
      </w:r>
      <w:r w:rsidRPr="00801D79">
        <w:rPr>
          <w:spacing w:val="-8"/>
        </w:rPr>
        <w:t xml:space="preserve"> </w:t>
      </w:r>
      <w:r w:rsidRPr="00801D79">
        <w:t>środków</w:t>
      </w:r>
      <w:r w:rsidRPr="00801D79">
        <w:rPr>
          <w:spacing w:val="-9"/>
        </w:rPr>
        <w:t xml:space="preserve"> </w:t>
      </w:r>
      <w:r w:rsidRPr="00801D79">
        <w:t>dowodowych</w:t>
      </w:r>
      <w:r w:rsidRPr="00801D79">
        <w:rPr>
          <w:spacing w:val="-8"/>
        </w:rPr>
        <w:t xml:space="preserve"> </w:t>
      </w:r>
      <w:r w:rsidRPr="00801D79">
        <w:t>oraz</w:t>
      </w:r>
      <w:r w:rsidRPr="00801D79">
        <w:rPr>
          <w:spacing w:val="-9"/>
        </w:rPr>
        <w:t xml:space="preserve"> </w:t>
      </w:r>
      <w:r w:rsidRPr="00801D79">
        <w:t>dokumentów</w:t>
      </w:r>
      <w:r w:rsidRPr="00801D79">
        <w:rPr>
          <w:spacing w:val="-8"/>
        </w:rPr>
        <w:t xml:space="preserve"> </w:t>
      </w:r>
      <w:r w:rsidRPr="00801D79">
        <w:t>potwierdzających</w:t>
      </w:r>
      <w:r w:rsidRPr="00801D79">
        <w:rPr>
          <w:spacing w:val="-8"/>
        </w:rPr>
        <w:t xml:space="preserve"> </w:t>
      </w:r>
      <w:r w:rsidRPr="00801D79">
        <w:t>umocowanie</w:t>
      </w:r>
      <w:r w:rsidRPr="00801D79">
        <w:rPr>
          <w:spacing w:val="-8"/>
        </w:rPr>
        <w:t xml:space="preserve"> </w:t>
      </w:r>
      <w:r w:rsidRPr="00801D79">
        <w:t>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3653A1A6" w14:textId="77777777" w:rsidR="00DE07F4" w:rsidRPr="00801D79" w:rsidRDefault="00000000">
      <w:pPr>
        <w:pStyle w:val="Akapitzlist"/>
        <w:numPr>
          <w:ilvl w:val="1"/>
          <w:numId w:val="10"/>
        </w:numPr>
        <w:tabs>
          <w:tab w:val="left" w:pos="1254"/>
        </w:tabs>
        <w:ind w:right="304"/>
      </w:pPr>
      <w:r w:rsidRPr="00801D79">
        <w:t>przedmiotowych środków dowodowych – odpowiednio Wykonawca lub Wykonawcy wspólnie ubiegający się o udzielenie zamówienia,</w:t>
      </w:r>
    </w:p>
    <w:p w14:paraId="416D1B0C" w14:textId="77777777" w:rsidR="00DE07F4" w:rsidRPr="00801D79" w:rsidRDefault="00000000">
      <w:pPr>
        <w:pStyle w:val="Akapitzlist"/>
        <w:numPr>
          <w:ilvl w:val="1"/>
          <w:numId w:val="10"/>
        </w:numPr>
        <w:tabs>
          <w:tab w:val="left" w:pos="1254"/>
        </w:tabs>
        <w:ind w:right="299"/>
      </w:pPr>
      <w:r w:rsidRPr="00801D79">
        <w:t xml:space="preserve">innych dokumentów, w tym dokumentów, o których mowa w art. 94 ust. 2 ustawy </w:t>
      </w:r>
      <w:proofErr w:type="spellStart"/>
      <w:r w:rsidRPr="00801D79">
        <w:t>Pzp</w:t>
      </w:r>
      <w:proofErr w:type="spellEnd"/>
      <w:r w:rsidRPr="00801D79">
        <w:t xml:space="preserve"> – odpowiednio Wykonawca lub Wykonawcy wspólnie ubiegający się o udzielenie zamówienia, w zakresie dokumentów, które każdego z nich dotyczą.</w:t>
      </w:r>
    </w:p>
    <w:p w14:paraId="11B3689D" w14:textId="77777777" w:rsidR="00DE07F4" w:rsidRPr="00801D79" w:rsidRDefault="00000000">
      <w:pPr>
        <w:pStyle w:val="Akapitzlist"/>
        <w:numPr>
          <w:ilvl w:val="0"/>
          <w:numId w:val="10"/>
        </w:numPr>
        <w:tabs>
          <w:tab w:val="left" w:pos="829"/>
        </w:tabs>
        <w:ind w:right="310"/>
        <w:jc w:val="both"/>
      </w:pPr>
      <w:r w:rsidRPr="00801D79">
        <w:t>Poświadczenia zgodności cyfrowego odwzorowania z dokumentem w postaci papierowej, o którym mowa w punkcie 16, może dokonać również notariusz.</w:t>
      </w:r>
    </w:p>
    <w:p w14:paraId="2AC10CED" w14:textId="77777777" w:rsidR="00DE07F4" w:rsidRPr="00801D79" w:rsidRDefault="00000000">
      <w:pPr>
        <w:pStyle w:val="Akapitzlist"/>
        <w:numPr>
          <w:ilvl w:val="0"/>
          <w:numId w:val="10"/>
        </w:numPr>
        <w:tabs>
          <w:tab w:val="left" w:pos="829"/>
        </w:tabs>
        <w:ind w:right="306"/>
        <w:jc w:val="both"/>
      </w:pPr>
      <w:r w:rsidRPr="00801D79">
        <w:t>Jeżeli któryś z wymaganych dokumentów składanych przez Wykonawcę jest sporządzony w języku obcym, dokument taki należy złożyć</w:t>
      </w:r>
      <w:r w:rsidRPr="00801D79">
        <w:rPr>
          <w:spacing w:val="40"/>
        </w:rPr>
        <w:t xml:space="preserve"> </w:t>
      </w:r>
      <w:r w:rsidRPr="00801D79">
        <w:t>wraz z tłumaczeniem na język polski.</w:t>
      </w:r>
    </w:p>
    <w:p w14:paraId="4B19BB49" w14:textId="77777777" w:rsidR="00DE07F4" w:rsidRPr="00801D79" w:rsidRDefault="00000000">
      <w:pPr>
        <w:pStyle w:val="Akapitzlist"/>
        <w:numPr>
          <w:ilvl w:val="0"/>
          <w:numId w:val="10"/>
        </w:numPr>
        <w:tabs>
          <w:tab w:val="left" w:pos="829"/>
        </w:tabs>
        <w:spacing w:before="1"/>
        <w:ind w:right="306"/>
        <w:jc w:val="both"/>
      </w:pPr>
      <w:r w:rsidRPr="00801D79">
        <w:t>Jeżeli oferta</w:t>
      </w:r>
      <w:r w:rsidRPr="00801D79">
        <w:rPr>
          <w:spacing w:val="-1"/>
        </w:rPr>
        <w:t xml:space="preserve"> </w:t>
      </w:r>
      <w:r w:rsidRPr="00801D79">
        <w:t>zawiera</w:t>
      </w:r>
      <w:r w:rsidRPr="00801D79">
        <w:rPr>
          <w:spacing w:val="-2"/>
        </w:rPr>
        <w:t xml:space="preserve"> </w:t>
      </w:r>
      <w:r w:rsidRPr="00801D79">
        <w:t>informacje stanowiące</w:t>
      </w:r>
      <w:r w:rsidRPr="00801D79">
        <w:rPr>
          <w:spacing w:val="-1"/>
        </w:rPr>
        <w:t xml:space="preserve"> </w:t>
      </w:r>
      <w:r w:rsidRPr="00801D79">
        <w:t>tajemnicę</w:t>
      </w:r>
      <w:r w:rsidRPr="00801D79">
        <w:rPr>
          <w:spacing w:val="-1"/>
        </w:rPr>
        <w:t xml:space="preserve"> </w:t>
      </w:r>
      <w:r w:rsidRPr="00801D79">
        <w:t>przedsiębiorstwa</w:t>
      </w:r>
      <w:r w:rsidRPr="00801D79">
        <w:rPr>
          <w:spacing w:val="-1"/>
        </w:rPr>
        <w:t xml:space="preserve"> </w:t>
      </w:r>
      <w:r w:rsidRPr="00801D79">
        <w:t>w rozumieniu ustawy z dnia</w:t>
      </w:r>
      <w:r w:rsidRPr="00801D79">
        <w:rPr>
          <w:spacing w:val="-15"/>
        </w:rPr>
        <w:t xml:space="preserve"> </w:t>
      </w:r>
      <w:r w:rsidRPr="00801D79">
        <w:t>16</w:t>
      </w:r>
      <w:r w:rsidRPr="00801D79">
        <w:rPr>
          <w:spacing w:val="-14"/>
        </w:rPr>
        <w:t xml:space="preserve"> </w:t>
      </w:r>
      <w:r w:rsidRPr="00801D79">
        <w:t>kwietnia</w:t>
      </w:r>
      <w:r w:rsidRPr="00801D79">
        <w:rPr>
          <w:spacing w:val="-15"/>
        </w:rPr>
        <w:t xml:space="preserve"> </w:t>
      </w:r>
      <w:r w:rsidRPr="00801D79">
        <w:t>1993</w:t>
      </w:r>
      <w:r w:rsidRPr="00801D79">
        <w:rPr>
          <w:spacing w:val="-14"/>
        </w:rPr>
        <w:t xml:space="preserve"> </w:t>
      </w:r>
      <w:r w:rsidRPr="00801D79">
        <w:t>r.</w:t>
      </w:r>
      <w:r w:rsidRPr="00801D79">
        <w:rPr>
          <w:spacing w:val="-15"/>
        </w:rPr>
        <w:t xml:space="preserve"> </w:t>
      </w:r>
      <w:r w:rsidRPr="00801D79">
        <w:t>o</w:t>
      </w:r>
      <w:r w:rsidRPr="00801D79">
        <w:rPr>
          <w:spacing w:val="-14"/>
        </w:rPr>
        <w:t xml:space="preserve"> </w:t>
      </w:r>
      <w:r w:rsidRPr="00801D79">
        <w:t>zwalczaniu</w:t>
      </w:r>
      <w:r w:rsidRPr="00801D79">
        <w:rPr>
          <w:spacing w:val="-12"/>
        </w:rPr>
        <w:t xml:space="preserve"> </w:t>
      </w:r>
      <w:r w:rsidRPr="00801D79">
        <w:t>nieuczciwej</w:t>
      </w:r>
      <w:r w:rsidRPr="00801D79">
        <w:rPr>
          <w:spacing w:val="-11"/>
        </w:rPr>
        <w:t xml:space="preserve"> </w:t>
      </w:r>
      <w:r w:rsidRPr="00801D79">
        <w:t>konkurencji,</w:t>
      </w:r>
      <w:r w:rsidRPr="00801D79">
        <w:rPr>
          <w:spacing w:val="-14"/>
        </w:rPr>
        <w:t xml:space="preserve"> </w:t>
      </w:r>
      <w:r w:rsidRPr="00801D79">
        <w:t>Wykonawca,</w:t>
      </w:r>
      <w:r w:rsidRPr="00801D79">
        <w:rPr>
          <w:spacing w:val="-14"/>
        </w:rPr>
        <w:t xml:space="preserve"> </w:t>
      </w:r>
      <w:r w:rsidRPr="00801D79">
        <w:t>w</w:t>
      </w:r>
      <w:r w:rsidRPr="00801D79">
        <w:rPr>
          <w:spacing w:val="-15"/>
        </w:rPr>
        <w:t xml:space="preserve"> </w:t>
      </w:r>
      <w:r w:rsidRPr="00801D79">
        <w:t>celu</w:t>
      </w:r>
      <w:r w:rsidRPr="00801D79">
        <w:rPr>
          <w:spacing w:val="-14"/>
        </w:rPr>
        <w:t xml:space="preserve"> </w:t>
      </w:r>
      <w:r w:rsidRPr="00801D79">
        <w:t>zachowania poufności tych informacji, przekazuje je w wydzielonym i odpowiednio oznaczonym pliku.</w:t>
      </w:r>
    </w:p>
    <w:p w14:paraId="76512C57" w14:textId="283B9CAC" w:rsidR="00DE07F4" w:rsidRPr="00801D79" w:rsidRDefault="00000000">
      <w:pPr>
        <w:pStyle w:val="Tekstpodstawowy"/>
        <w:spacing w:line="276" w:lineRule="auto"/>
        <w:ind w:left="829" w:right="302"/>
        <w:rPr>
          <w:sz w:val="22"/>
          <w:szCs w:val="22"/>
        </w:rPr>
      </w:pPr>
      <w:r w:rsidRPr="00801D79">
        <w:rPr>
          <w:sz w:val="22"/>
          <w:szCs w:val="22"/>
        </w:rPr>
        <w:t>Podczas</w:t>
      </w:r>
      <w:r w:rsidRPr="00801D79">
        <w:rPr>
          <w:spacing w:val="-15"/>
          <w:sz w:val="22"/>
          <w:szCs w:val="22"/>
        </w:rPr>
        <w:t xml:space="preserve"> </w:t>
      </w:r>
      <w:r w:rsidRPr="00801D79">
        <w:rPr>
          <w:sz w:val="22"/>
          <w:szCs w:val="22"/>
        </w:rPr>
        <w:t>dodawania</w:t>
      </w:r>
      <w:r w:rsidRPr="00801D79">
        <w:rPr>
          <w:spacing w:val="-14"/>
          <w:sz w:val="22"/>
          <w:szCs w:val="22"/>
        </w:rPr>
        <w:t xml:space="preserve"> </w:t>
      </w:r>
      <w:r w:rsidRPr="00801D79">
        <w:rPr>
          <w:sz w:val="22"/>
          <w:szCs w:val="22"/>
        </w:rPr>
        <w:t>załączników</w:t>
      </w:r>
      <w:r w:rsidRPr="00801D79">
        <w:rPr>
          <w:spacing w:val="-15"/>
          <w:sz w:val="22"/>
          <w:szCs w:val="22"/>
        </w:rPr>
        <w:t xml:space="preserve"> </w:t>
      </w:r>
      <w:r w:rsidRPr="00801D79">
        <w:rPr>
          <w:sz w:val="22"/>
          <w:szCs w:val="22"/>
        </w:rPr>
        <w:t>do</w:t>
      </w:r>
      <w:r w:rsidRPr="00801D79">
        <w:rPr>
          <w:spacing w:val="-15"/>
          <w:sz w:val="22"/>
          <w:szCs w:val="22"/>
        </w:rPr>
        <w:t xml:space="preserve"> </w:t>
      </w:r>
      <w:r w:rsidRPr="00801D79">
        <w:rPr>
          <w:sz w:val="22"/>
          <w:szCs w:val="22"/>
        </w:rPr>
        <w:t>oferty</w:t>
      </w:r>
      <w:r w:rsidRPr="00801D79">
        <w:rPr>
          <w:spacing w:val="-15"/>
          <w:sz w:val="22"/>
          <w:szCs w:val="22"/>
        </w:rPr>
        <w:t xml:space="preserve"> </w:t>
      </w:r>
      <w:r w:rsidRPr="00801D79">
        <w:rPr>
          <w:sz w:val="22"/>
          <w:szCs w:val="22"/>
        </w:rPr>
        <w:t>Wykonawca</w:t>
      </w:r>
      <w:r w:rsidRPr="00801D79">
        <w:rPr>
          <w:spacing w:val="-14"/>
          <w:sz w:val="22"/>
          <w:szCs w:val="22"/>
        </w:rPr>
        <w:t xml:space="preserve"> </w:t>
      </w:r>
      <w:r w:rsidRPr="00801D79">
        <w:rPr>
          <w:sz w:val="22"/>
          <w:szCs w:val="22"/>
        </w:rPr>
        <w:t>ma</w:t>
      </w:r>
      <w:r w:rsidRPr="00801D79">
        <w:rPr>
          <w:spacing w:val="-15"/>
          <w:sz w:val="22"/>
          <w:szCs w:val="22"/>
        </w:rPr>
        <w:t xml:space="preserve"> </w:t>
      </w:r>
      <w:r w:rsidRPr="00801D79">
        <w:rPr>
          <w:sz w:val="22"/>
          <w:szCs w:val="22"/>
        </w:rPr>
        <w:t>możliwość</w:t>
      </w:r>
      <w:r w:rsidRPr="00801D79">
        <w:rPr>
          <w:spacing w:val="-14"/>
          <w:sz w:val="22"/>
          <w:szCs w:val="22"/>
        </w:rPr>
        <w:t xml:space="preserve"> </w:t>
      </w:r>
      <w:r w:rsidRPr="00801D79">
        <w:rPr>
          <w:sz w:val="22"/>
          <w:szCs w:val="22"/>
        </w:rPr>
        <w:t>ustawienia</w:t>
      </w:r>
      <w:r w:rsidRPr="00801D79">
        <w:rPr>
          <w:spacing w:val="-15"/>
          <w:sz w:val="22"/>
          <w:szCs w:val="22"/>
        </w:rPr>
        <w:t xml:space="preserve"> </w:t>
      </w:r>
      <w:r w:rsidRPr="00801D79">
        <w:rPr>
          <w:sz w:val="22"/>
          <w:szCs w:val="22"/>
        </w:rPr>
        <w:t>ich</w:t>
      </w:r>
      <w:r w:rsidRPr="00801D79">
        <w:rPr>
          <w:spacing w:val="-15"/>
          <w:sz w:val="22"/>
          <w:szCs w:val="22"/>
        </w:rPr>
        <w:t xml:space="preserve"> </w:t>
      </w:r>
      <w:r w:rsidRPr="00801D79">
        <w:rPr>
          <w:sz w:val="22"/>
          <w:szCs w:val="22"/>
        </w:rPr>
        <w:t>jako</w:t>
      </w:r>
      <w:r w:rsidRPr="00801D79">
        <w:rPr>
          <w:spacing w:val="-14"/>
          <w:sz w:val="22"/>
          <w:szCs w:val="22"/>
        </w:rPr>
        <w:t xml:space="preserve"> </w:t>
      </w:r>
      <w:r w:rsidRPr="00801D79">
        <w:rPr>
          <w:sz w:val="22"/>
          <w:szCs w:val="22"/>
        </w:rPr>
        <w:t>jawne lub</w:t>
      </w:r>
      <w:r w:rsidRPr="00801D79">
        <w:rPr>
          <w:spacing w:val="-9"/>
          <w:sz w:val="22"/>
          <w:szCs w:val="22"/>
        </w:rPr>
        <w:t xml:space="preserve"> </w:t>
      </w:r>
      <w:r w:rsidRPr="00801D79">
        <w:rPr>
          <w:sz w:val="22"/>
          <w:szCs w:val="22"/>
        </w:rPr>
        <w:t>niejawne.</w:t>
      </w:r>
      <w:r w:rsidRPr="00801D79">
        <w:rPr>
          <w:spacing w:val="-9"/>
          <w:sz w:val="22"/>
          <w:szCs w:val="22"/>
        </w:rPr>
        <w:t xml:space="preserve"> </w:t>
      </w:r>
      <w:r w:rsidRPr="00801D79">
        <w:rPr>
          <w:sz w:val="22"/>
          <w:szCs w:val="22"/>
        </w:rPr>
        <w:t>W</w:t>
      </w:r>
      <w:r w:rsidRPr="00801D79">
        <w:rPr>
          <w:spacing w:val="-10"/>
          <w:sz w:val="22"/>
          <w:szCs w:val="22"/>
        </w:rPr>
        <w:t xml:space="preserve"> </w:t>
      </w:r>
      <w:r w:rsidRPr="00801D79">
        <w:rPr>
          <w:sz w:val="22"/>
          <w:szCs w:val="22"/>
        </w:rPr>
        <w:t>razie</w:t>
      </w:r>
      <w:r w:rsidRPr="00801D79">
        <w:rPr>
          <w:spacing w:val="-10"/>
          <w:sz w:val="22"/>
          <w:szCs w:val="22"/>
        </w:rPr>
        <w:t xml:space="preserve"> </w:t>
      </w:r>
      <w:r w:rsidRPr="00801D79">
        <w:rPr>
          <w:sz w:val="22"/>
          <w:szCs w:val="22"/>
        </w:rPr>
        <w:t>jednoczesnego</w:t>
      </w:r>
      <w:r w:rsidRPr="00801D79">
        <w:rPr>
          <w:spacing w:val="-9"/>
          <w:sz w:val="22"/>
          <w:szCs w:val="22"/>
        </w:rPr>
        <w:t xml:space="preserve"> </w:t>
      </w:r>
      <w:r w:rsidRPr="00801D79">
        <w:rPr>
          <w:sz w:val="22"/>
          <w:szCs w:val="22"/>
        </w:rPr>
        <w:t>wystąpienia</w:t>
      </w:r>
      <w:r w:rsidRPr="00801D79">
        <w:rPr>
          <w:spacing w:val="-10"/>
          <w:sz w:val="22"/>
          <w:szCs w:val="22"/>
        </w:rPr>
        <w:t xml:space="preserve"> </w:t>
      </w:r>
      <w:r w:rsidRPr="00801D79">
        <w:rPr>
          <w:sz w:val="22"/>
          <w:szCs w:val="22"/>
        </w:rPr>
        <w:t>w</w:t>
      </w:r>
      <w:r w:rsidRPr="00801D79">
        <w:rPr>
          <w:spacing w:val="-10"/>
          <w:sz w:val="22"/>
          <w:szCs w:val="22"/>
        </w:rPr>
        <w:t xml:space="preserve"> </w:t>
      </w:r>
      <w:r w:rsidRPr="00801D79">
        <w:rPr>
          <w:sz w:val="22"/>
          <w:szCs w:val="22"/>
        </w:rPr>
        <w:t>danym</w:t>
      </w:r>
      <w:r w:rsidRPr="00801D79">
        <w:rPr>
          <w:spacing w:val="-9"/>
          <w:sz w:val="22"/>
          <w:szCs w:val="22"/>
        </w:rPr>
        <w:t xml:space="preserve"> </w:t>
      </w:r>
      <w:r w:rsidRPr="00801D79">
        <w:rPr>
          <w:sz w:val="22"/>
          <w:szCs w:val="22"/>
        </w:rPr>
        <w:t>dokumencie</w:t>
      </w:r>
      <w:r w:rsidRPr="00801D79">
        <w:rPr>
          <w:spacing w:val="-10"/>
          <w:sz w:val="22"/>
          <w:szCs w:val="22"/>
        </w:rPr>
        <w:t xml:space="preserve"> </w:t>
      </w:r>
      <w:r w:rsidRPr="00801D79">
        <w:rPr>
          <w:sz w:val="22"/>
          <w:szCs w:val="22"/>
        </w:rPr>
        <w:t>lub</w:t>
      </w:r>
      <w:r w:rsidRPr="00801D79">
        <w:rPr>
          <w:spacing w:val="-9"/>
          <w:sz w:val="22"/>
          <w:szCs w:val="22"/>
        </w:rPr>
        <w:t xml:space="preserve"> </w:t>
      </w:r>
      <w:r w:rsidRPr="00801D79">
        <w:rPr>
          <w:sz w:val="22"/>
          <w:szCs w:val="22"/>
        </w:rPr>
        <w:t>oświadczeniu</w:t>
      </w:r>
      <w:r w:rsidRPr="00801D79">
        <w:rPr>
          <w:spacing w:val="-9"/>
          <w:sz w:val="22"/>
          <w:szCs w:val="22"/>
        </w:rPr>
        <w:t xml:space="preserve"> </w:t>
      </w:r>
      <w:r w:rsidRPr="00801D79">
        <w:rPr>
          <w:sz w:val="22"/>
          <w:szCs w:val="22"/>
        </w:rPr>
        <w:t xml:space="preserve">treści o charakterze jawnym i niejawnym, należy podzielić ten plik na dwa pliki i każdy z nich odpowiednio oznaczyć. Odpowiednie oznaczenie zastrzeżonej treści oferty spoczywa na </w:t>
      </w:r>
      <w:r w:rsidRPr="00801D79">
        <w:rPr>
          <w:spacing w:val="-2"/>
          <w:sz w:val="22"/>
          <w:szCs w:val="22"/>
        </w:rPr>
        <w:t>Wykonawcy.</w:t>
      </w:r>
      <w:r w:rsidR="00BD7D81" w:rsidRPr="00801D79">
        <w:rPr>
          <w:spacing w:val="-2"/>
          <w:sz w:val="22"/>
          <w:szCs w:val="22"/>
        </w:rPr>
        <w:t xml:space="preserve"> </w:t>
      </w:r>
      <w:r w:rsidRPr="00801D79">
        <w:rPr>
          <w:sz w:val="22"/>
          <w:szCs w:val="22"/>
        </w:rPr>
        <w:t>Wykonawca wraz z przekazaniem informacji o zastrzeżeniu tajemnicy przedsiębiorstwa, zobowiązany</w:t>
      </w:r>
      <w:r w:rsidRPr="00801D79">
        <w:rPr>
          <w:spacing w:val="-4"/>
          <w:sz w:val="22"/>
          <w:szCs w:val="22"/>
        </w:rPr>
        <w:t xml:space="preserve"> </w:t>
      </w:r>
      <w:r w:rsidRPr="00801D79">
        <w:rPr>
          <w:sz w:val="22"/>
          <w:szCs w:val="22"/>
        </w:rPr>
        <w:t>jest</w:t>
      </w:r>
      <w:r w:rsidRPr="00801D79">
        <w:rPr>
          <w:spacing w:val="-2"/>
          <w:sz w:val="22"/>
          <w:szCs w:val="22"/>
        </w:rPr>
        <w:t xml:space="preserve"> </w:t>
      </w:r>
      <w:r w:rsidRPr="00801D79">
        <w:rPr>
          <w:sz w:val="22"/>
          <w:szCs w:val="22"/>
        </w:rPr>
        <w:t>wykazać,</w:t>
      </w:r>
      <w:r w:rsidRPr="00801D79">
        <w:rPr>
          <w:spacing w:val="-4"/>
          <w:sz w:val="22"/>
          <w:szCs w:val="22"/>
        </w:rPr>
        <w:t xml:space="preserve"> </w:t>
      </w:r>
      <w:r w:rsidRPr="00801D79">
        <w:rPr>
          <w:sz w:val="22"/>
          <w:szCs w:val="22"/>
        </w:rPr>
        <w:t>iż</w:t>
      </w:r>
      <w:r w:rsidRPr="00801D79">
        <w:rPr>
          <w:spacing w:val="-3"/>
          <w:sz w:val="22"/>
          <w:szCs w:val="22"/>
        </w:rPr>
        <w:t xml:space="preserve"> </w:t>
      </w:r>
      <w:r w:rsidRPr="00801D79">
        <w:rPr>
          <w:sz w:val="22"/>
          <w:szCs w:val="22"/>
        </w:rPr>
        <w:t>zastrzeżone</w:t>
      </w:r>
      <w:r w:rsidRPr="00801D79">
        <w:rPr>
          <w:spacing w:val="-5"/>
          <w:sz w:val="22"/>
          <w:szCs w:val="22"/>
        </w:rPr>
        <w:t xml:space="preserve"> </w:t>
      </w:r>
      <w:r w:rsidRPr="00801D79">
        <w:rPr>
          <w:sz w:val="22"/>
          <w:szCs w:val="22"/>
        </w:rPr>
        <w:t>informacje</w:t>
      </w:r>
      <w:r w:rsidRPr="00801D79">
        <w:rPr>
          <w:spacing w:val="-4"/>
          <w:sz w:val="22"/>
          <w:szCs w:val="22"/>
        </w:rPr>
        <w:t xml:space="preserve"> </w:t>
      </w:r>
      <w:r w:rsidRPr="00801D79">
        <w:rPr>
          <w:sz w:val="22"/>
          <w:szCs w:val="22"/>
        </w:rPr>
        <w:t>stanowią</w:t>
      </w:r>
      <w:r w:rsidRPr="00801D79">
        <w:rPr>
          <w:spacing w:val="-3"/>
          <w:sz w:val="22"/>
          <w:szCs w:val="22"/>
        </w:rPr>
        <w:t xml:space="preserve"> </w:t>
      </w:r>
      <w:r w:rsidRPr="00801D79">
        <w:rPr>
          <w:sz w:val="22"/>
          <w:szCs w:val="22"/>
        </w:rPr>
        <w:t>tajemnicę</w:t>
      </w:r>
      <w:r w:rsidRPr="00801D79">
        <w:rPr>
          <w:spacing w:val="-5"/>
          <w:sz w:val="22"/>
          <w:szCs w:val="22"/>
        </w:rPr>
        <w:t xml:space="preserve"> </w:t>
      </w:r>
      <w:r w:rsidRPr="00801D79">
        <w:rPr>
          <w:sz w:val="22"/>
          <w:szCs w:val="22"/>
        </w:rPr>
        <w:t>przedsiębiorstwa,</w:t>
      </w:r>
      <w:r w:rsidRPr="00801D79">
        <w:rPr>
          <w:spacing w:val="-2"/>
          <w:sz w:val="22"/>
          <w:szCs w:val="22"/>
        </w:rPr>
        <w:t xml:space="preserve"> </w:t>
      </w:r>
      <w:r w:rsidRPr="00801D79">
        <w:rPr>
          <w:sz w:val="22"/>
          <w:szCs w:val="22"/>
        </w:rPr>
        <w:t>pod rygorem możliwości ich odtajnienia. Jawną część uzasadnienia zastrzeżenia tajemnicy przedsiębiorstwa należy złożyć w odrębnym pliku.</w:t>
      </w:r>
    </w:p>
    <w:p w14:paraId="231F00F1" w14:textId="77777777" w:rsidR="00DE07F4" w:rsidRPr="00801D79" w:rsidRDefault="00000000">
      <w:pPr>
        <w:pStyle w:val="Tekstpodstawowy"/>
        <w:spacing w:line="276" w:lineRule="auto"/>
        <w:ind w:left="829" w:right="308"/>
        <w:rPr>
          <w:sz w:val="22"/>
          <w:szCs w:val="22"/>
        </w:rPr>
      </w:pPr>
      <w:r w:rsidRPr="00801D79">
        <w:rPr>
          <w:sz w:val="22"/>
          <w:szCs w:val="22"/>
        </w:rPr>
        <w:t xml:space="preserve">W sytuacji, gdy Wykonawca zastrzeże w ofercie informacje, które nie stanowią tajemnicy przedsiębiorstwa lub są jawne na podstawie przepisów ustawy </w:t>
      </w:r>
      <w:proofErr w:type="spellStart"/>
      <w:r w:rsidRPr="00801D79">
        <w:rPr>
          <w:sz w:val="22"/>
          <w:szCs w:val="22"/>
        </w:rPr>
        <w:t>Pzp</w:t>
      </w:r>
      <w:proofErr w:type="spellEnd"/>
      <w:r w:rsidRPr="00801D79">
        <w:rPr>
          <w:sz w:val="22"/>
          <w:szCs w:val="22"/>
        </w:rPr>
        <w:t xml:space="preserve"> lub odrębnych </w:t>
      </w:r>
      <w:r w:rsidRPr="00801D79">
        <w:rPr>
          <w:sz w:val="22"/>
          <w:szCs w:val="22"/>
        </w:rPr>
        <w:lastRenderedPageBreak/>
        <w:t>przepisów, informacje te będą podlegały udostępnieniu na takich samych zasadach, jak pozostałe niezastrzeżone informacje.</w:t>
      </w:r>
    </w:p>
    <w:p w14:paraId="7773D06D" w14:textId="77777777" w:rsidR="00DE07F4" w:rsidRPr="00801D79" w:rsidRDefault="00000000">
      <w:pPr>
        <w:pStyle w:val="Tekstpodstawowy"/>
        <w:spacing w:line="276" w:lineRule="auto"/>
        <w:ind w:left="829" w:right="304"/>
        <w:rPr>
          <w:sz w:val="22"/>
          <w:szCs w:val="22"/>
        </w:rPr>
      </w:pPr>
      <w:r w:rsidRPr="00801D79">
        <w:rPr>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310FCC40" w14:textId="328ED5E7" w:rsidR="00DE07F4" w:rsidRPr="00801D79" w:rsidRDefault="00000000">
      <w:pPr>
        <w:pStyle w:val="Akapitzlist"/>
        <w:numPr>
          <w:ilvl w:val="0"/>
          <w:numId w:val="10"/>
        </w:numPr>
        <w:tabs>
          <w:tab w:val="left" w:pos="829"/>
        </w:tabs>
        <w:spacing w:before="1"/>
        <w:ind w:right="308"/>
        <w:jc w:val="both"/>
      </w:pPr>
      <w:r w:rsidRPr="00801D79">
        <w:t xml:space="preserve">Wykonawca ponosi wszelkie koszty związane z udziałem w postępowaniu, w tym </w:t>
      </w:r>
      <w:r w:rsidR="002074BB">
        <w:br/>
      </w:r>
      <w:r w:rsidRPr="00801D79">
        <w:t>z przygotowaniem i złożeniem oferty.</w:t>
      </w:r>
    </w:p>
    <w:p w14:paraId="292606DC" w14:textId="2B72FF0B" w:rsidR="00DE07F4" w:rsidRPr="002074BB" w:rsidRDefault="00000000">
      <w:pPr>
        <w:pStyle w:val="Akapitzlist"/>
        <w:numPr>
          <w:ilvl w:val="0"/>
          <w:numId w:val="10"/>
        </w:numPr>
        <w:tabs>
          <w:tab w:val="left" w:pos="829"/>
        </w:tabs>
        <w:spacing w:line="276" w:lineRule="auto"/>
        <w:ind w:right="305"/>
        <w:jc w:val="both"/>
      </w:pPr>
      <w:r w:rsidRPr="00801D79">
        <w:t>Zamawiający</w:t>
      </w:r>
      <w:r w:rsidRPr="002074BB">
        <w:rPr>
          <w:spacing w:val="-9"/>
        </w:rPr>
        <w:t xml:space="preserve"> </w:t>
      </w:r>
      <w:r w:rsidRPr="00801D79">
        <w:t>nie</w:t>
      </w:r>
      <w:r w:rsidRPr="002074BB">
        <w:rPr>
          <w:spacing w:val="-10"/>
        </w:rPr>
        <w:t xml:space="preserve"> </w:t>
      </w:r>
      <w:r w:rsidRPr="00801D79">
        <w:t>ponosi</w:t>
      </w:r>
      <w:r w:rsidRPr="002074BB">
        <w:rPr>
          <w:spacing w:val="-11"/>
        </w:rPr>
        <w:t xml:space="preserve"> </w:t>
      </w:r>
      <w:r w:rsidRPr="00801D79">
        <w:t>odpowiedzialności</w:t>
      </w:r>
      <w:r w:rsidRPr="002074BB">
        <w:rPr>
          <w:spacing w:val="-9"/>
        </w:rPr>
        <w:t xml:space="preserve"> </w:t>
      </w:r>
      <w:r w:rsidRPr="00801D79">
        <w:t>za</w:t>
      </w:r>
      <w:r w:rsidRPr="002074BB">
        <w:rPr>
          <w:spacing w:val="-10"/>
        </w:rPr>
        <w:t xml:space="preserve"> </w:t>
      </w:r>
      <w:r w:rsidRPr="00801D79">
        <w:t>nieprawidłowe</w:t>
      </w:r>
      <w:r w:rsidRPr="002074BB">
        <w:rPr>
          <w:spacing w:val="-10"/>
        </w:rPr>
        <w:t xml:space="preserve"> </w:t>
      </w:r>
      <w:r w:rsidRPr="00801D79">
        <w:t>lub</w:t>
      </w:r>
      <w:r w:rsidRPr="002074BB">
        <w:rPr>
          <w:spacing w:val="-9"/>
        </w:rPr>
        <w:t xml:space="preserve"> </w:t>
      </w:r>
      <w:r w:rsidRPr="00801D79">
        <w:t>nieterminowe</w:t>
      </w:r>
      <w:r w:rsidRPr="002074BB">
        <w:rPr>
          <w:spacing w:val="-10"/>
        </w:rPr>
        <w:t xml:space="preserve"> </w:t>
      </w:r>
      <w:r w:rsidRPr="00801D79">
        <w:t>złożenie</w:t>
      </w:r>
      <w:r w:rsidRPr="002074BB">
        <w:rPr>
          <w:spacing w:val="-10"/>
        </w:rPr>
        <w:t xml:space="preserve"> </w:t>
      </w:r>
      <w:r w:rsidRPr="00801D79">
        <w:t>oferty, w szczególności Zamawiający nie odpowiada za ujawnienie przez Wykonawcę treści swojej oferty przed upływem terminu składania i otwarcia ofert, poprzez złożenie jej w formie pliku niezaszyfrowanego, w niewłaściwej zakładce (np. jako treść pytań lub odwołanie).</w:t>
      </w:r>
      <w:r w:rsidR="002074BB">
        <w:t xml:space="preserve"> </w:t>
      </w:r>
      <w:r w:rsidRPr="002074BB">
        <w:t>Nieprawidłowe</w:t>
      </w:r>
      <w:r w:rsidRPr="002074BB">
        <w:rPr>
          <w:spacing w:val="-3"/>
        </w:rPr>
        <w:t xml:space="preserve"> </w:t>
      </w:r>
      <w:r w:rsidRPr="002074BB">
        <w:t>złożenie oferty</w:t>
      </w:r>
      <w:r w:rsidRPr="002074BB">
        <w:rPr>
          <w:spacing w:val="-3"/>
        </w:rPr>
        <w:t xml:space="preserve"> </w:t>
      </w:r>
      <w:r w:rsidRPr="002074BB">
        <w:t>przez</w:t>
      </w:r>
      <w:r w:rsidRPr="002074BB">
        <w:rPr>
          <w:spacing w:val="-1"/>
        </w:rPr>
        <w:t xml:space="preserve"> </w:t>
      </w:r>
      <w:r w:rsidRPr="002074BB">
        <w:t>Wykonawcę</w:t>
      </w:r>
      <w:r w:rsidRPr="002074BB">
        <w:rPr>
          <w:spacing w:val="-1"/>
        </w:rPr>
        <w:t xml:space="preserve"> </w:t>
      </w:r>
      <w:r w:rsidRPr="002074BB">
        <w:t>nie</w:t>
      </w:r>
      <w:r w:rsidRPr="002074BB">
        <w:rPr>
          <w:spacing w:val="-3"/>
        </w:rPr>
        <w:t xml:space="preserve"> </w:t>
      </w:r>
      <w:r w:rsidRPr="002074BB">
        <w:t>stanowi</w:t>
      </w:r>
      <w:r w:rsidRPr="002074BB">
        <w:rPr>
          <w:spacing w:val="-2"/>
        </w:rPr>
        <w:t xml:space="preserve"> </w:t>
      </w:r>
      <w:r w:rsidRPr="002074BB">
        <w:t>podstawy</w:t>
      </w:r>
      <w:r w:rsidRPr="002074BB">
        <w:rPr>
          <w:spacing w:val="-3"/>
        </w:rPr>
        <w:t xml:space="preserve"> </w:t>
      </w:r>
      <w:r w:rsidRPr="002074BB">
        <w:t>żądania</w:t>
      </w:r>
      <w:r w:rsidRPr="002074BB">
        <w:rPr>
          <w:spacing w:val="-3"/>
        </w:rPr>
        <w:t xml:space="preserve"> </w:t>
      </w:r>
      <w:r w:rsidRPr="002074BB">
        <w:t>unieważnienia postępowania. Zaleca się, aby założyć profil Wykonawcy i rozpocząć składanie oferty z odpowiednim wyprzedzeniem.</w:t>
      </w:r>
    </w:p>
    <w:p w14:paraId="5136CF6E" w14:textId="75AF00F7" w:rsidR="00DE07F4" w:rsidRPr="00974149" w:rsidRDefault="00000000">
      <w:pPr>
        <w:pStyle w:val="Akapitzlist"/>
        <w:numPr>
          <w:ilvl w:val="0"/>
          <w:numId w:val="10"/>
        </w:numPr>
        <w:tabs>
          <w:tab w:val="left" w:pos="829"/>
        </w:tabs>
        <w:spacing w:before="80"/>
        <w:ind w:right="302"/>
        <w:jc w:val="both"/>
      </w:pPr>
      <w:r w:rsidRPr="00974149">
        <w:t>Wykonawca może zmienić oraz wycofać złożoną przez siebie ofertę przed upływem terminu składania ofert (zmiana oferty odbywa się poprzez wycofanie oferty oraz złożenie nowej oferty – z uwagi na zaszyfrowanie plików oferty brak jest możliwości edycji złożonej oferty). W tym celu</w:t>
      </w:r>
      <w:r w:rsidRPr="00974149">
        <w:rPr>
          <w:spacing w:val="-3"/>
        </w:rPr>
        <w:t xml:space="preserve"> </w:t>
      </w:r>
      <w:r w:rsidRPr="00974149">
        <w:t>Wykonawca</w:t>
      </w:r>
      <w:r w:rsidRPr="00974149">
        <w:rPr>
          <w:spacing w:val="-4"/>
        </w:rPr>
        <w:t xml:space="preserve"> </w:t>
      </w:r>
      <w:r w:rsidRPr="00974149">
        <w:t>loguje</w:t>
      </w:r>
      <w:r w:rsidRPr="00974149">
        <w:rPr>
          <w:spacing w:val="-2"/>
        </w:rPr>
        <w:t xml:space="preserve"> </w:t>
      </w:r>
      <w:r w:rsidRPr="00974149">
        <w:t>się</w:t>
      </w:r>
      <w:r w:rsidRPr="00974149">
        <w:rPr>
          <w:spacing w:val="-3"/>
        </w:rPr>
        <w:t xml:space="preserve"> </w:t>
      </w:r>
      <w:r w:rsidRPr="00974149">
        <w:t>do</w:t>
      </w:r>
      <w:r w:rsidRPr="00974149">
        <w:rPr>
          <w:spacing w:val="-3"/>
        </w:rPr>
        <w:t xml:space="preserve"> </w:t>
      </w:r>
      <w:r w:rsidRPr="00974149">
        <w:t>Portalu</w:t>
      </w:r>
      <w:r w:rsidRPr="00974149">
        <w:rPr>
          <w:spacing w:val="-3"/>
        </w:rPr>
        <w:t xml:space="preserve"> </w:t>
      </w:r>
      <w:r w:rsidRPr="00974149">
        <w:t>e-Zamówienia,</w:t>
      </w:r>
      <w:r w:rsidRPr="00974149">
        <w:rPr>
          <w:spacing w:val="-3"/>
        </w:rPr>
        <w:t xml:space="preserve"> </w:t>
      </w:r>
      <w:r w:rsidRPr="00974149">
        <w:t>wyszukuje</w:t>
      </w:r>
      <w:r w:rsidRPr="00974149">
        <w:rPr>
          <w:spacing w:val="-4"/>
        </w:rPr>
        <w:t xml:space="preserve"> </w:t>
      </w:r>
      <w:r w:rsidR="002074BB">
        <w:rPr>
          <w:spacing w:val="-4"/>
        </w:rPr>
        <w:br/>
      </w:r>
      <w:r w:rsidRPr="00974149">
        <w:t>i</w:t>
      </w:r>
      <w:r w:rsidRPr="00974149">
        <w:rPr>
          <w:spacing w:val="-3"/>
        </w:rPr>
        <w:t xml:space="preserve"> </w:t>
      </w:r>
      <w:r w:rsidRPr="00974149">
        <w:t>wybiera</w:t>
      </w:r>
      <w:r w:rsidRPr="00974149">
        <w:rPr>
          <w:spacing w:val="-4"/>
        </w:rPr>
        <w:t xml:space="preserve"> </w:t>
      </w:r>
      <w:r w:rsidRPr="00974149">
        <w:t>dane</w:t>
      </w:r>
      <w:r w:rsidRPr="00974149">
        <w:rPr>
          <w:spacing w:val="-2"/>
        </w:rPr>
        <w:t xml:space="preserve"> </w:t>
      </w:r>
      <w:r w:rsidRPr="00974149">
        <w:t>postępowanie, a</w:t>
      </w:r>
      <w:r w:rsidRPr="00974149">
        <w:rPr>
          <w:spacing w:val="21"/>
        </w:rPr>
        <w:t xml:space="preserve"> </w:t>
      </w:r>
      <w:r w:rsidRPr="00974149">
        <w:t>następnie</w:t>
      </w:r>
      <w:r w:rsidRPr="00974149">
        <w:rPr>
          <w:spacing w:val="21"/>
        </w:rPr>
        <w:t xml:space="preserve"> </w:t>
      </w:r>
      <w:r w:rsidRPr="00974149">
        <w:t>po</w:t>
      </w:r>
      <w:r w:rsidRPr="00974149">
        <w:rPr>
          <w:spacing w:val="22"/>
        </w:rPr>
        <w:t xml:space="preserve"> </w:t>
      </w:r>
      <w:r w:rsidRPr="00974149">
        <w:t>przejściu</w:t>
      </w:r>
      <w:r w:rsidRPr="00974149">
        <w:rPr>
          <w:spacing w:val="24"/>
        </w:rPr>
        <w:t xml:space="preserve"> </w:t>
      </w:r>
      <w:r w:rsidRPr="00974149">
        <w:t>do</w:t>
      </w:r>
      <w:r w:rsidRPr="00974149">
        <w:rPr>
          <w:spacing w:val="22"/>
        </w:rPr>
        <w:t xml:space="preserve"> </w:t>
      </w:r>
      <w:r w:rsidRPr="00974149">
        <w:t>zakładki</w:t>
      </w:r>
      <w:r w:rsidRPr="00974149">
        <w:rPr>
          <w:spacing w:val="22"/>
        </w:rPr>
        <w:t xml:space="preserve"> </w:t>
      </w:r>
      <w:r w:rsidRPr="00974149">
        <w:t>„Oferta”,</w:t>
      </w:r>
      <w:r w:rsidRPr="00974149">
        <w:rPr>
          <w:spacing w:val="22"/>
        </w:rPr>
        <w:t xml:space="preserve"> </w:t>
      </w:r>
      <w:r w:rsidRPr="00974149">
        <w:t>wycofuje</w:t>
      </w:r>
      <w:r w:rsidRPr="00974149">
        <w:rPr>
          <w:spacing w:val="21"/>
        </w:rPr>
        <w:t xml:space="preserve"> </w:t>
      </w:r>
      <w:r w:rsidRPr="00974149">
        <w:t>ją</w:t>
      </w:r>
      <w:r w:rsidRPr="00974149">
        <w:rPr>
          <w:spacing w:val="21"/>
        </w:rPr>
        <w:t xml:space="preserve"> </w:t>
      </w:r>
      <w:r w:rsidRPr="00974149">
        <w:t>przy</w:t>
      </w:r>
      <w:r w:rsidRPr="00974149">
        <w:rPr>
          <w:spacing w:val="22"/>
        </w:rPr>
        <w:t xml:space="preserve"> </w:t>
      </w:r>
      <w:r w:rsidRPr="00974149">
        <w:t>pomocy</w:t>
      </w:r>
      <w:r w:rsidRPr="00974149">
        <w:rPr>
          <w:spacing w:val="21"/>
        </w:rPr>
        <w:t xml:space="preserve"> </w:t>
      </w:r>
      <w:r w:rsidRPr="00974149">
        <w:t>przycisku</w:t>
      </w:r>
      <w:r w:rsidRPr="00974149">
        <w:rPr>
          <w:spacing w:val="27"/>
        </w:rPr>
        <w:t xml:space="preserve"> </w:t>
      </w:r>
      <w:r w:rsidRPr="00974149">
        <w:t>„Wycofaj</w:t>
      </w:r>
      <w:r w:rsidR="00974149">
        <w:t xml:space="preserve"> </w:t>
      </w:r>
      <w:r w:rsidRPr="00974149">
        <w:t>ofertę”.</w:t>
      </w:r>
      <w:r w:rsidRPr="00974149">
        <w:rPr>
          <w:spacing w:val="-11"/>
        </w:rPr>
        <w:t xml:space="preserve"> </w:t>
      </w:r>
      <w:r w:rsidRPr="00974149">
        <w:t>Wykonawca</w:t>
      </w:r>
      <w:r w:rsidRPr="00974149">
        <w:rPr>
          <w:spacing w:val="-12"/>
        </w:rPr>
        <w:t xml:space="preserve"> </w:t>
      </w:r>
      <w:r w:rsidRPr="00974149">
        <w:t>nie</w:t>
      </w:r>
      <w:r w:rsidRPr="00974149">
        <w:rPr>
          <w:spacing w:val="-9"/>
        </w:rPr>
        <w:t xml:space="preserve"> </w:t>
      </w:r>
      <w:r w:rsidRPr="00974149">
        <w:t>może</w:t>
      </w:r>
      <w:r w:rsidRPr="00974149">
        <w:rPr>
          <w:spacing w:val="-12"/>
        </w:rPr>
        <w:t xml:space="preserve"> </w:t>
      </w:r>
      <w:r w:rsidRPr="00974149">
        <w:t>wprowadzić</w:t>
      </w:r>
      <w:r w:rsidRPr="00974149">
        <w:rPr>
          <w:spacing w:val="-11"/>
        </w:rPr>
        <w:t xml:space="preserve"> </w:t>
      </w:r>
      <w:r w:rsidRPr="00974149">
        <w:t>zmian</w:t>
      </w:r>
      <w:r w:rsidRPr="00974149">
        <w:rPr>
          <w:spacing w:val="-8"/>
        </w:rPr>
        <w:t xml:space="preserve"> </w:t>
      </w:r>
      <w:r w:rsidRPr="00974149">
        <w:t>do</w:t>
      </w:r>
      <w:r w:rsidRPr="00974149">
        <w:rPr>
          <w:spacing w:val="-11"/>
        </w:rPr>
        <w:t xml:space="preserve"> </w:t>
      </w:r>
      <w:r w:rsidRPr="00974149">
        <w:t>oferty</w:t>
      </w:r>
      <w:r w:rsidRPr="00974149">
        <w:rPr>
          <w:spacing w:val="-11"/>
        </w:rPr>
        <w:t xml:space="preserve"> </w:t>
      </w:r>
      <w:r w:rsidRPr="00974149">
        <w:t>oraz</w:t>
      </w:r>
      <w:r w:rsidRPr="00974149">
        <w:rPr>
          <w:spacing w:val="-12"/>
        </w:rPr>
        <w:t xml:space="preserve"> </w:t>
      </w:r>
      <w:r w:rsidRPr="00974149">
        <w:t>wycofać</w:t>
      </w:r>
      <w:r w:rsidRPr="00974149">
        <w:rPr>
          <w:spacing w:val="-12"/>
        </w:rPr>
        <w:t xml:space="preserve"> </w:t>
      </w:r>
      <w:r w:rsidRPr="00974149">
        <w:t>jej</w:t>
      </w:r>
      <w:r w:rsidRPr="00974149">
        <w:rPr>
          <w:spacing w:val="-11"/>
        </w:rPr>
        <w:t xml:space="preserve"> </w:t>
      </w:r>
      <w:r w:rsidRPr="00974149">
        <w:t>po</w:t>
      </w:r>
      <w:r w:rsidRPr="00974149">
        <w:rPr>
          <w:spacing w:val="-11"/>
        </w:rPr>
        <w:t xml:space="preserve"> </w:t>
      </w:r>
      <w:r w:rsidRPr="00974149">
        <w:t>upływie</w:t>
      </w:r>
      <w:r w:rsidRPr="00974149">
        <w:rPr>
          <w:spacing w:val="-11"/>
        </w:rPr>
        <w:t xml:space="preserve"> </w:t>
      </w:r>
      <w:r w:rsidRPr="00974149">
        <w:t>terminu składania ofert.</w:t>
      </w:r>
    </w:p>
    <w:p w14:paraId="3EC09A69" w14:textId="77777777" w:rsidR="00DE07F4" w:rsidRPr="00801D79" w:rsidRDefault="00000000">
      <w:pPr>
        <w:pStyle w:val="Akapitzlist"/>
        <w:numPr>
          <w:ilvl w:val="0"/>
          <w:numId w:val="10"/>
        </w:numPr>
        <w:tabs>
          <w:tab w:val="left" w:pos="829"/>
        </w:tabs>
        <w:ind w:right="303"/>
        <w:jc w:val="both"/>
      </w:pPr>
      <w:r w:rsidRPr="00801D79">
        <w:t>W przypadku składania oferty przez Wykonawców wspólnie ubiegających się o udzielenie zamówienia (konsorcjum), Wykonawcy ustanawiają pełnomocnika do reprezentowania ich w postępowaniu albo do reprezentowania ich w postępowaniu i zawarcia umowy (lider konsorcjum).</w:t>
      </w:r>
      <w:r w:rsidRPr="00801D79">
        <w:rPr>
          <w:spacing w:val="-15"/>
        </w:rPr>
        <w:t xml:space="preserve"> </w:t>
      </w:r>
      <w:r w:rsidRPr="00801D79">
        <w:t>Pełnomocnikiem</w:t>
      </w:r>
      <w:r w:rsidRPr="00801D79">
        <w:rPr>
          <w:spacing w:val="-15"/>
        </w:rPr>
        <w:t xml:space="preserve"> </w:t>
      </w:r>
      <w:r w:rsidRPr="00801D79">
        <w:t>konsorcjum</w:t>
      </w:r>
      <w:r w:rsidRPr="00801D79">
        <w:rPr>
          <w:spacing w:val="-15"/>
        </w:rPr>
        <w:t xml:space="preserve"> </w:t>
      </w:r>
      <w:r w:rsidRPr="00801D79">
        <w:t>jest</w:t>
      </w:r>
      <w:r w:rsidRPr="00801D79">
        <w:rPr>
          <w:spacing w:val="-15"/>
        </w:rPr>
        <w:t xml:space="preserve"> </w:t>
      </w:r>
      <w:r w:rsidRPr="00801D79">
        <w:t>Wykonawca,</w:t>
      </w:r>
      <w:r w:rsidRPr="00801D79">
        <w:rPr>
          <w:spacing w:val="-15"/>
        </w:rPr>
        <w:t xml:space="preserve"> </w:t>
      </w:r>
      <w:r w:rsidRPr="00801D79">
        <w:t>który</w:t>
      </w:r>
      <w:r w:rsidRPr="00801D79">
        <w:rPr>
          <w:spacing w:val="-15"/>
        </w:rPr>
        <w:t xml:space="preserve"> </w:t>
      </w:r>
      <w:r w:rsidRPr="00801D79">
        <w:t>zaloguje</w:t>
      </w:r>
      <w:r w:rsidRPr="00801D79">
        <w:rPr>
          <w:spacing w:val="-15"/>
        </w:rPr>
        <w:t xml:space="preserve"> </w:t>
      </w:r>
      <w:r w:rsidRPr="00801D79">
        <w:t>się</w:t>
      </w:r>
      <w:r w:rsidRPr="00801D79">
        <w:rPr>
          <w:spacing w:val="-15"/>
        </w:rPr>
        <w:t xml:space="preserve"> </w:t>
      </w:r>
      <w:r w:rsidRPr="00801D79">
        <w:t>na</w:t>
      </w:r>
      <w:r w:rsidRPr="00801D79">
        <w:rPr>
          <w:spacing w:val="-15"/>
        </w:rPr>
        <w:t xml:space="preserve"> </w:t>
      </w:r>
      <w:r w:rsidRPr="00801D79">
        <w:t>swoim</w:t>
      </w:r>
      <w:r w:rsidRPr="00801D79">
        <w:rPr>
          <w:spacing w:val="-15"/>
        </w:rPr>
        <w:t xml:space="preserve"> </w:t>
      </w:r>
      <w:r w:rsidRPr="00801D79">
        <w:t>profilu Wykonawcy i składając ofertę w zakładce „Wykonawcy” doda pozostałych Wykonawców wpisując ich dane.</w:t>
      </w:r>
    </w:p>
    <w:p w14:paraId="7DF073C0" w14:textId="77777777" w:rsidR="00DE07F4" w:rsidRPr="00801D79" w:rsidRDefault="00000000">
      <w:pPr>
        <w:pStyle w:val="Tekstpodstawowy"/>
        <w:spacing w:line="276" w:lineRule="auto"/>
        <w:ind w:left="829" w:right="306"/>
        <w:rPr>
          <w:sz w:val="22"/>
          <w:szCs w:val="22"/>
        </w:rPr>
      </w:pPr>
      <w:r w:rsidRPr="00801D79">
        <w:rPr>
          <w:sz w:val="22"/>
          <w:szCs w:val="22"/>
        </w:rPr>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0C958324" w14:textId="77777777" w:rsidR="00DE07F4" w:rsidRPr="00801D79" w:rsidRDefault="00000000">
      <w:pPr>
        <w:pStyle w:val="Tekstpodstawowy"/>
        <w:spacing w:line="276" w:lineRule="auto"/>
        <w:ind w:left="829" w:right="303"/>
        <w:rPr>
          <w:sz w:val="22"/>
          <w:szCs w:val="22"/>
        </w:rPr>
      </w:pPr>
      <w:r w:rsidRPr="00801D79">
        <w:rPr>
          <w:sz w:val="22"/>
          <w:szCs w:val="22"/>
        </w:rPr>
        <w:t xml:space="preserve">Nie dopuszcza się uczestniczenia któregokolwiek z Wykonawców wspólnie ubiegających się o udzielenie zamówienia w więcej niż jednej grupie Wykonawców wspólnie ubiegających się o udzielenie zamówienia. Niedopuszczalnym jest również złożenie przez któregokolwiek z Wykonawców wspólnie ubiegających się o udzielenie zamówienia, równocześnie oferty indywidualnej oraz w ramach grupy Wykonawców wspólnie ubiegających się o udzielenie </w:t>
      </w:r>
      <w:r w:rsidRPr="00801D79">
        <w:rPr>
          <w:spacing w:val="-2"/>
          <w:sz w:val="22"/>
          <w:szCs w:val="22"/>
        </w:rPr>
        <w:t>zamówienia.</w:t>
      </w:r>
    </w:p>
    <w:p w14:paraId="5ED4AF41" w14:textId="77777777" w:rsidR="00DE07F4" w:rsidRPr="00801D79" w:rsidRDefault="00000000">
      <w:pPr>
        <w:pStyle w:val="Tekstpodstawowy"/>
        <w:spacing w:line="276" w:lineRule="exact"/>
        <w:ind w:left="829"/>
        <w:rPr>
          <w:sz w:val="22"/>
          <w:szCs w:val="22"/>
        </w:rPr>
      </w:pPr>
      <w:r w:rsidRPr="00801D79">
        <w:rPr>
          <w:sz w:val="22"/>
          <w:szCs w:val="22"/>
        </w:rPr>
        <w:t>Wspólnicy</w:t>
      </w:r>
      <w:r w:rsidRPr="00801D79">
        <w:rPr>
          <w:spacing w:val="-4"/>
          <w:sz w:val="22"/>
          <w:szCs w:val="22"/>
        </w:rPr>
        <w:t xml:space="preserve"> </w:t>
      </w:r>
      <w:r w:rsidRPr="00801D79">
        <w:rPr>
          <w:sz w:val="22"/>
          <w:szCs w:val="22"/>
        </w:rPr>
        <w:t>spółki</w:t>
      </w:r>
      <w:r w:rsidRPr="00801D79">
        <w:rPr>
          <w:spacing w:val="-1"/>
          <w:sz w:val="22"/>
          <w:szCs w:val="22"/>
        </w:rPr>
        <w:t xml:space="preserve"> </w:t>
      </w:r>
      <w:r w:rsidRPr="00801D79">
        <w:rPr>
          <w:sz w:val="22"/>
          <w:szCs w:val="22"/>
        </w:rPr>
        <w:t>cywilnej</w:t>
      </w:r>
      <w:r w:rsidRPr="00801D79">
        <w:rPr>
          <w:spacing w:val="-1"/>
          <w:sz w:val="22"/>
          <w:szCs w:val="22"/>
        </w:rPr>
        <w:t xml:space="preserve"> </w:t>
      </w:r>
      <w:r w:rsidRPr="00801D79">
        <w:rPr>
          <w:sz w:val="22"/>
          <w:szCs w:val="22"/>
        </w:rPr>
        <w:t>są</w:t>
      </w:r>
      <w:r w:rsidRPr="00801D79">
        <w:rPr>
          <w:spacing w:val="-2"/>
          <w:sz w:val="22"/>
          <w:szCs w:val="22"/>
        </w:rPr>
        <w:t xml:space="preserve"> </w:t>
      </w:r>
      <w:r w:rsidRPr="00801D79">
        <w:rPr>
          <w:sz w:val="22"/>
          <w:szCs w:val="22"/>
        </w:rPr>
        <w:t>traktowani</w:t>
      </w:r>
      <w:r w:rsidRPr="00801D79">
        <w:rPr>
          <w:spacing w:val="-1"/>
          <w:sz w:val="22"/>
          <w:szCs w:val="22"/>
        </w:rPr>
        <w:t xml:space="preserve"> </w:t>
      </w:r>
      <w:r w:rsidRPr="00801D79">
        <w:rPr>
          <w:sz w:val="22"/>
          <w:szCs w:val="22"/>
        </w:rPr>
        <w:t>jak</w:t>
      </w:r>
      <w:r w:rsidRPr="00801D79">
        <w:rPr>
          <w:spacing w:val="1"/>
          <w:sz w:val="22"/>
          <w:szCs w:val="22"/>
        </w:rPr>
        <w:t xml:space="preserve"> </w:t>
      </w:r>
      <w:r w:rsidRPr="00801D79">
        <w:rPr>
          <w:sz w:val="22"/>
          <w:szCs w:val="22"/>
        </w:rPr>
        <w:t>Wykonawcy</w:t>
      </w:r>
      <w:r w:rsidRPr="00801D79">
        <w:rPr>
          <w:spacing w:val="-1"/>
          <w:sz w:val="22"/>
          <w:szCs w:val="22"/>
        </w:rPr>
        <w:t xml:space="preserve"> </w:t>
      </w:r>
      <w:r w:rsidRPr="00801D79">
        <w:rPr>
          <w:sz w:val="22"/>
          <w:szCs w:val="22"/>
        </w:rPr>
        <w:t>składający</w:t>
      </w:r>
      <w:r w:rsidRPr="00801D79">
        <w:rPr>
          <w:spacing w:val="-1"/>
          <w:sz w:val="22"/>
          <w:szCs w:val="22"/>
        </w:rPr>
        <w:t xml:space="preserve"> </w:t>
      </w:r>
      <w:r w:rsidRPr="00801D79">
        <w:rPr>
          <w:sz w:val="22"/>
          <w:szCs w:val="22"/>
        </w:rPr>
        <w:t xml:space="preserve">ofertę </w:t>
      </w:r>
      <w:r w:rsidRPr="00801D79">
        <w:rPr>
          <w:spacing w:val="-2"/>
          <w:sz w:val="22"/>
          <w:szCs w:val="22"/>
        </w:rPr>
        <w:t>wspólną.</w:t>
      </w:r>
    </w:p>
    <w:p w14:paraId="20542CC7" w14:textId="77777777" w:rsidR="00DE07F4" w:rsidRPr="00801D79" w:rsidRDefault="00000000">
      <w:pPr>
        <w:pStyle w:val="Akapitzlist"/>
        <w:numPr>
          <w:ilvl w:val="0"/>
          <w:numId w:val="10"/>
        </w:numPr>
        <w:tabs>
          <w:tab w:val="left" w:pos="829"/>
        </w:tabs>
        <w:spacing w:before="43"/>
        <w:ind w:right="304"/>
        <w:jc w:val="both"/>
      </w:pPr>
      <w:r w:rsidRPr="00801D79">
        <w:t>Wykonawca może zwrócić się do Zamawiającego z wnioskiem o wyjaśnienie treści SWZ – zadania pytania Zamawiającemu – w tym celu w zakładce „Pytania do postępowania” Wykonawca wybiera przycisk „Zadaj pytanie”.</w:t>
      </w:r>
    </w:p>
    <w:p w14:paraId="584691CD" w14:textId="6BE155E3" w:rsidR="00DE07F4" w:rsidRPr="00801D79" w:rsidRDefault="00000000">
      <w:pPr>
        <w:pStyle w:val="Akapitzlist"/>
        <w:numPr>
          <w:ilvl w:val="0"/>
          <w:numId w:val="10"/>
        </w:numPr>
        <w:tabs>
          <w:tab w:val="left" w:pos="829"/>
        </w:tabs>
        <w:ind w:right="304"/>
        <w:jc w:val="both"/>
      </w:pPr>
      <w:r w:rsidRPr="00801D79">
        <w:t xml:space="preserve">Jeżeli wniosek o wyjaśnienie treści SWZ wpłynie do Zamawiającego nie później niż na </w:t>
      </w:r>
      <w:r w:rsidR="00974149">
        <w:br/>
      </w:r>
      <w:r w:rsidRPr="00801D79">
        <w:t>4 dni przed upływem terminu składania ofert, Zamawiający udzieli wyjaśnień niezwłocznie, jednak nie później niż na 2 dni przed upływem terminu składania ofert. Jeżeli wniosek o wyjaśnienie treści</w:t>
      </w:r>
      <w:r w:rsidRPr="00801D79">
        <w:rPr>
          <w:spacing w:val="-8"/>
        </w:rPr>
        <w:t xml:space="preserve"> </w:t>
      </w:r>
      <w:r w:rsidRPr="00801D79">
        <w:t>SWZ</w:t>
      </w:r>
      <w:r w:rsidRPr="00801D79">
        <w:rPr>
          <w:spacing w:val="-8"/>
        </w:rPr>
        <w:t xml:space="preserve"> </w:t>
      </w:r>
      <w:r w:rsidRPr="00801D79">
        <w:t>nie</w:t>
      </w:r>
      <w:r w:rsidRPr="00801D79">
        <w:rPr>
          <w:spacing w:val="-9"/>
        </w:rPr>
        <w:t xml:space="preserve"> </w:t>
      </w:r>
      <w:r w:rsidRPr="00801D79">
        <w:t>wpłynął</w:t>
      </w:r>
      <w:r w:rsidRPr="00801D79">
        <w:rPr>
          <w:spacing w:val="-8"/>
        </w:rPr>
        <w:t xml:space="preserve"> </w:t>
      </w:r>
      <w:r w:rsidRPr="00801D79">
        <w:t>w</w:t>
      </w:r>
      <w:r w:rsidRPr="00801D79">
        <w:rPr>
          <w:spacing w:val="-9"/>
        </w:rPr>
        <w:t xml:space="preserve"> </w:t>
      </w:r>
      <w:r w:rsidRPr="00801D79">
        <w:t>terminie,</w:t>
      </w:r>
      <w:r w:rsidRPr="00801D79">
        <w:rPr>
          <w:spacing w:val="-9"/>
        </w:rPr>
        <w:t xml:space="preserve"> </w:t>
      </w:r>
      <w:r w:rsidRPr="00801D79">
        <w:t>o</w:t>
      </w:r>
      <w:r w:rsidRPr="00801D79">
        <w:rPr>
          <w:spacing w:val="-8"/>
        </w:rPr>
        <w:t xml:space="preserve"> </w:t>
      </w:r>
      <w:r w:rsidRPr="00801D79">
        <w:t>którym</w:t>
      </w:r>
      <w:r w:rsidRPr="00801D79">
        <w:rPr>
          <w:spacing w:val="-8"/>
        </w:rPr>
        <w:t xml:space="preserve"> </w:t>
      </w:r>
      <w:r w:rsidRPr="00801D79">
        <w:t>mowa</w:t>
      </w:r>
      <w:r w:rsidRPr="00801D79">
        <w:rPr>
          <w:spacing w:val="-10"/>
        </w:rPr>
        <w:t xml:space="preserve"> </w:t>
      </w:r>
      <w:r w:rsidRPr="00801D79">
        <w:t>w</w:t>
      </w:r>
      <w:r w:rsidRPr="00801D79">
        <w:rPr>
          <w:spacing w:val="-9"/>
        </w:rPr>
        <w:t xml:space="preserve"> </w:t>
      </w:r>
      <w:r w:rsidRPr="00801D79">
        <w:t>niniejszym</w:t>
      </w:r>
      <w:r w:rsidRPr="00801D79">
        <w:rPr>
          <w:spacing w:val="-8"/>
        </w:rPr>
        <w:t xml:space="preserve"> </w:t>
      </w:r>
      <w:r w:rsidRPr="00801D79">
        <w:t>punkcie</w:t>
      </w:r>
      <w:r w:rsidRPr="00801D79">
        <w:rPr>
          <w:spacing w:val="-9"/>
        </w:rPr>
        <w:t xml:space="preserve"> </w:t>
      </w:r>
      <w:r w:rsidRPr="00801D79">
        <w:t>(4</w:t>
      </w:r>
      <w:r w:rsidRPr="00801D79">
        <w:rPr>
          <w:spacing w:val="-9"/>
        </w:rPr>
        <w:t xml:space="preserve"> </w:t>
      </w:r>
      <w:r w:rsidRPr="00801D79">
        <w:t>dni),</w:t>
      </w:r>
      <w:r w:rsidRPr="00801D79">
        <w:rPr>
          <w:spacing w:val="-9"/>
        </w:rPr>
        <w:t xml:space="preserve"> </w:t>
      </w:r>
      <w:r w:rsidRPr="00801D79">
        <w:t>Zamawiający nie</w:t>
      </w:r>
      <w:r w:rsidRPr="00801D79">
        <w:rPr>
          <w:spacing w:val="-15"/>
        </w:rPr>
        <w:t xml:space="preserve"> </w:t>
      </w:r>
      <w:r w:rsidRPr="00801D79">
        <w:t>ma</w:t>
      </w:r>
      <w:r w:rsidRPr="00801D79">
        <w:rPr>
          <w:spacing w:val="-15"/>
        </w:rPr>
        <w:t xml:space="preserve"> </w:t>
      </w:r>
      <w:r w:rsidRPr="00801D79">
        <w:t>obowiązku</w:t>
      </w:r>
      <w:r w:rsidRPr="00801D79">
        <w:rPr>
          <w:spacing w:val="-15"/>
        </w:rPr>
        <w:t xml:space="preserve"> </w:t>
      </w:r>
      <w:r w:rsidRPr="00801D79">
        <w:t>udzielania</w:t>
      </w:r>
      <w:r w:rsidRPr="00801D79">
        <w:rPr>
          <w:spacing w:val="-15"/>
        </w:rPr>
        <w:t xml:space="preserve"> </w:t>
      </w:r>
      <w:r w:rsidRPr="00801D79">
        <w:t>wyjaśnień</w:t>
      </w:r>
      <w:r w:rsidRPr="00801D79">
        <w:rPr>
          <w:spacing w:val="-15"/>
        </w:rPr>
        <w:t xml:space="preserve"> </w:t>
      </w:r>
      <w:r w:rsidRPr="00801D79">
        <w:t>SWZ.</w:t>
      </w:r>
      <w:r w:rsidRPr="00801D79">
        <w:rPr>
          <w:spacing w:val="-15"/>
        </w:rPr>
        <w:t xml:space="preserve"> </w:t>
      </w:r>
      <w:r w:rsidRPr="00801D79">
        <w:t>Treść</w:t>
      </w:r>
      <w:r w:rsidRPr="00801D79">
        <w:rPr>
          <w:spacing w:val="-15"/>
        </w:rPr>
        <w:t xml:space="preserve"> </w:t>
      </w:r>
      <w:r w:rsidRPr="00801D79">
        <w:t>zapytań</w:t>
      </w:r>
      <w:r w:rsidRPr="00801D79">
        <w:rPr>
          <w:spacing w:val="-15"/>
        </w:rPr>
        <w:t xml:space="preserve"> </w:t>
      </w:r>
      <w:r w:rsidRPr="00801D79">
        <w:t>wraz</w:t>
      </w:r>
      <w:r w:rsidRPr="00801D79">
        <w:rPr>
          <w:spacing w:val="-15"/>
        </w:rPr>
        <w:t xml:space="preserve"> </w:t>
      </w:r>
      <w:r w:rsidRPr="00801D79">
        <w:t>z</w:t>
      </w:r>
      <w:r w:rsidRPr="00801D79">
        <w:rPr>
          <w:spacing w:val="-15"/>
        </w:rPr>
        <w:t xml:space="preserve"> </w:t>
      </w:r>
      <w:r w:rsidRPr="00801D79">
        <w:t>wyjaśnieniami</w:t>
      </w:r>
      <w:r w:rsidRPr="00801D79">
        <w:rPr>
          <w:spacing w:val="-15"/>
        </w:rPr>
        <w:t xml:space="preserve"> </w:t>
      </w:r>
      <w:r w:rsidRPr="00801D79">
        <w:t>Zamawiający udostępni na stronie internetowej prowadzonego postępowania.</w:t>
      </w:r>
    </w:p>
    <w:p w14:paraId="26545890" w14:textId="77777777" w:rsidR="00DE07F4" w:rsidRPr="00801D79" w:rsidRDefault="00000000">
      <w:pPr>
        <w:pStyle w:val="Akapitzlist"/>
        <w:numPr>
          <w:ilvl w:val="0"/>
          <w:numId w:val="10"/>
        </w:numPr>
        <w:tabs>
          <w:tab w:val="left" w:pos="829"/>
        </w:tabs>
        <w:spacing w:before="1"/>
        <w:ind w:right="309"/>
        <w:jc w:val="both"/>
      </w:pPr>
      <w:r w:rsidRPr="00801D79">
        <w:t>Przedłużenie terminu składania ofert nie wpływa na bieg terminu składania wniosku o wyjaśnienie treści SWZ, o którym mowa w punkcie 25.</w:t>
      </w:r>
    </w:p>
    <w:p w14:paraId="0CD66628" w14:textId="77777777" w:rsidR="00DE07F4" w:rsidRPr="00801D79" w:rsidRDefault="00000000">
      <w:pPr>
        <w:pStyle w:val="Akapitzlist"/>
        <w:numPr>
          <w:ilvl w:val="0"/>
          <w:numId w:val="10"/>
        </w:numPr>
        <w:tabs>
          <w:tab w:val="left" w:pos="828"/>
        </w:tabs>
        <w:ind w:left="828" w:hanging="359"/>
        <w:jc w:val="both"/>
      </w:pPr>
      <w:r w:rsidRPr="00801D79">
        <w:t>Zamawiający</w:t>
      </w:r>
      <w:r w:rsidRPr="00801D79">
        <w:rPr>
          <w:spacing w:val="56"/>
        </w:rPr>
        <w:t xml:space="preserve"> </w:t>
      </w:r>
      <w:r w:rsidRPr="00801D79">
        <w:t>nie</w:t>
      </w:r>
      <w:r w:rsidRPr="00801D79">
        <w:rPr>
          <w:spacing w:val="58"/>
        </w:rPr>
        <w:t xml:space="preserve"> </w:t>
      </w:r>
      <w:r w:rsidRPr="00801D79">
        <w:t>przewiduje</w:t>
      </w:r>
      <w:r w:rsidRPr="00801D79">
        <w:rPr>
          <w:spacing w:val="-2"/>
        </w:rPr>
        <w:t xml:space="preserve"> </w:t>
      </w:r>
      <w:r w:rsidRPr="00801D79">
        <w:t>zwołania</w:t>
      </w:r>
      <w:r w:rsidRPr="00801D79">
        <w:rPr>
          <w:spacing w:val="-1"/>
        </w:rPr>
        <w:t xml:space="preserve"> </w:t>
      </w:r>
      <w:r w:rsidRPr="00801D79">
        <w:t>zebrania</w:t>
      </w:r>
      <w:r w:rsidRPr="00801D79">
        <w:rPr>
          <w:spacing w:val="59"/>
        </w:rPr>
        <w:t xml:space="preserve"> </w:t>
      </w:r>
      <w:r w:rsidRPr="00801D79">
        <w:t>z</w:t>
      </w:r>
      <w:r w:rsidRPr="00801D79">
        <w:rPr>
          <w:spacing w:val="58"/>
        </w:rPr>
        <w:t xml:space="preserve"> </w:t>
      </w:r>
      <w:r w:rsidRPr="00801D79">
        <w:rPr>
          <w:spacing w:val="-2"/>
        </w:rPr>
        <w:t>Wykonawcami.</w:t>
      </w:r>
    </w:p>
    <w:p w14:paraId="1819B7D8" w14:textId="77777777" w:rsidR="00DE07F4" w:rsidRPr="00801D79" w:rsidRDefault="00000000">
      <w:pPr>
        <w:pStyle w:val="Akapitzlist"/>
        <w:numPr>
          <w:ilvl w:val="0"/>
          <w:numId w:val="10"/>
        </w:numPr>
        <w:tabs>
          <w:tab w:val="left" w:pos="829"/>
        </w:tabs>
        <w:ind w:right="306"/>
        <w:jc w:val="both"/>
      </w:pPr>
      <w:r w:rsidRPr="00801D79">
        <w:t>W uzasadnionych przypadkach Zamawiający może przed upływem terminu składania ofert zmienić treść SWZ.</w:t>
      </w:r>
    </w:p>
    <w:p w14:paraId="2DAE8C7F" w14:textId="77777777" w:rsidR="00DE07F4" w:rsidRPr="00801D79" w:rsidRDefault="00000000">
      <w:pPr>
        <w:pStyle w:val="Akapitzlist"/>
        <w:numPr>
          <w:ilvl w:val="0"/>
          <w:numId w:val="10"/>
        </w:numPr>
        <w:tabs>
          <w:tab w:val="left" w:pos="829"/>
        </w:tabs>
        <w:ind w:right="307"/>
        <w:jc w:val="both"/>
      </w:pPr>
      <w:r w:rsidRPr="00801D79">
        <w:t xml:space="preserve">Dokonaną zmianę treści SWZ Zamawiający udostępnia na stronie internetowej prowadzonego </w:t>
      </w:r>
      <w:r w:rsidRPr="00801D79">
        <w:rPr>
          <w:spacing w:val="-2"/>
        </w:rPr>
        <w:t>postępowania.</w:t>
      </w:r>
    </w:p>
    <w:p w14:paraId="1C50B25D" w14:textId="77777777" w:rsidR="00DE07F4" w:rsidRPr="00801D79" w:rsidRDefault="00000000">
      <w:pPr>
        <w:pStyle w:val="Akapitzlist"/>
        <w:numPr>
          <w:ilvl w:val="0"/>
          <w:numId w:val="10"/>
        </w:numPr>
        <w:tabs>
          <w:tab w:val="left" w:pos="829"/>
        </w:tabs>
        <w:ind w:right="301"/>
        <w:jc w:val="both"/>
      </w:pPr>
      <w:r w:rsidRPr="00801D79">
        <w:t xml:space="preserve">Wszelkie modyfikacje, uzupełnienia i ustalenia oraz zmiany, w tym zmiany terminów, jak również pytania Wykonawców wraz z wyjaśnieniami stają się integralną częścią </w:t>
      </w:r>
      <w:r w:rsidRPr="00801D79">
        <w:lastRenderedPageBreak/>
        <w:t>Specyfikacji Warunków Zamówienia i będą wiążące przy składaniu ofert. Wszelkie prawa i zobowiązania Wykonawcy odnośnie wcześniej ustalonych terminów będą podlegały nowemu terminowi.</w:t>
      </w:r>
    </w:p>
    <w:p w14:paraId="5ED76589" w14:textId="77777777" w:rsidR="00DE07F4" w:rsidRPr="00801D79" w:rsidRDefault="00000000">
      <w:pPr>
        <w:pStyle w:val="Akapitzlist"/>
        <w:numPr>
          <w:ilvl w:val="0"/>
          <w:numId w:val="10"/>
        </w:numPr>
        <w:tabs>
          <w:tab w:val="left" w:pos="829"/>
        </w:tabs>
        <w:ind w:right="305"/>
        <w:jc w:val="both"/>
      </w:pPr>
      <w:r w:rsidRPr="00801D79">
        <w:t>W przypadku, gdy zmiany treści SWZ są istotne dla sporządzenia oferty lub wymagają od Wykonawców dodatkowego czasu na zapoznanie się ze zmianą SWZ i przygotowanie ofert, Zamawiający przedłuża termin składania ofert o czas niezbędny na ich przygotowanie.</w:t>
      </w:r>
    </w:p>
    <w:p w14:paraId="085F2B1D" w14:textId="77777777" w:rsidR="00DE07F4" w:rsidRPr="00801D79" w:rsidRDefault="00000000">
      <w:pPr>
        <w:pStyle w:val="Akapitzlist"/>
        <w:numPr>
          <w:ilvl w:val="0"/>
          <w:numId w:val="10"/>
        </w:numPr>
        <w:tabs>
          <w:tab w:val="left" w:pos="829"/>
        </w:tabs>
        <w:spacing w:before="1"/>
        <w:ind w:right="310"/>
        <w:jc w:val="both"/>
      </w:pPr>
      <w:r w:rsidRPr="00801D79">
        <w:t xml:space="preserve">W przypadku gdy zmiana treści SWZ prowadzi do zmiany treści ogłoszenia o zamówieniu, Zamawiający zamieszcza w Biuletynie Zamówień Publicznych, ogłoszenie o zmianie </w:t>
      </w:r>
      <w:r w:rsidRPr="00801D79">
        <w:rPr>
          <w:spacing w:val="-2"/>
        </w:rPr>
        <w:t>ogłoszenia.</w:t>
      </w:r>
    </w:p>
    <w:p w14:paraId="6E26DDF8" w14:textId="77777777" w:rsidR="00974149" w:rsidRDefault="00974149">
      <w:pPr>
        <w:pStyle w:val="Tekstpodstawowy"/>
        <w:spacing w:before="80" w:line="259" w:lineRule="auto"/>
        <w:ind w:left="402"/>
        <w:jc w:val="left"/>
        <w:rPr>
          <w:b/>
          <w:sz w:val="22"/>
          <w:szCs w:val="22"/>
        </w:rPr>
      </w:pPr>
    </w:p>
    <w:p w14:paraId="638C979A" w14:textId="0FF81894" w:rsidR="00DE07F4" w:rsidRPr="00801D79" w:rsidRDefault="00000000">
      <w:pPr>
        <w:pStyle w:val="Tekstpodstawowy"/>
        <w:spacing w:before="80" w:line="259" w:lineRule="auto"/>
        <w:ind w:left="402"/>
        <w:jc w:val="left"/>
        <w:rPr>
          <w:sz w:val="22"/>
          <w:szCs w:val="22"/>
        </w:rPr>
      </w:pPr>
      <w:r w:rsidRPr="00801D79">
        <w:rPr>
          <w:b/>
          <w:sz w:val="22"/>
          <w:szCs w:val="22"/>
        </w:rPr>
        <w:t>ROZDZIAŁ</w:t>
      </w:r>
      <w:r w:rsidRPr="00801D79">
        <w:rPr>
          <w:b/>
          <w:spacing w:val="40"/>
          <w:sz w:val="22"/>
          <w:szCs w:val="22"/>
        </w:rPr>
        <w:t xml:space="preserve"> </w:t>
      </w:r>
      <w:r w:rsidRPr="00801D79">
        <w:rPr>
          <w:b/>
          <w:sz w:val="22"/>
          <w:szCs w:val="22"/>
        </w:rPr>
        <w:t>XV</w:t>
      </w:r>
      <w:r w:rsidR="00346C6C">
        <w:rPr>
          <w:b/>
          <w:sz w:val="22"/>
          <w:szCs w:val="22"/>
        </w:rPr>
        <w:t>I</w:t>
      </w:r>
      <w:r w:rsidRPr="00801D79">
        <w:rPr>
          <w:b/>
          <w:sz w:val="22"/>
          <w:szCs w:val="22"/>
        </w:rPr>
        <w:t>I:</w:t>
      </w:r>
      <w:r w:rsidRPr="00801D79">
        <w:rPr>
          <w:b/>
          <w:spacing w:val="40"/>
          <w:sz w:val="22"/>
          <w:szCs w:val="22"/>
        </w:rPr>
        <w:t xml:space="preserve"> </w:t>
      </w:r>
      <w:r w:rsidRPr="00801D79">
        <w:rPr>
          <w:sz w:val="22"/>
          <w:szCs w:val="22"/>
        </w:rPr>
        <w:t>SPOSÓB</w:t>
      </w:r>
      <w:r w:rsidRPr="00801D79">
        <w:rPr>
          <w:spacing w:val="40"/>
          <w:sz w:val="22"/>
          <w:szCs w:val="22"/>
        </w:rPr>
        <w:t xml:space="preserve"> </w:t>
      </w:r>
      <w:r w:rsidRPr="00801D79">
        <w:rPr>
          <w:sz w:val="22"/>
          <w:szCs w:val="22"/>
        </w:rPr>
        <w:t>ORAZ</w:t>
      </w:r>
      <w:r w:rsidRPr="00801D79">
        <w:rPr>
          <w:spacing w:val="40"/>
          <w:sz w:val="22"/>
          <w:szCs w:val="22"/>
        </w:rPr>
        <w:t xml:space="preserve"> </w:t>
      </w:r>
      <w:r w:rsidRPr="00801D79">
        <w:rPr>
          <w:sz w:val="22"/>
          <w:szCs w:val="22"/>
        </w:rPr>
        <w:t>TERMIN</w:t>
      </w:r>
      <w:r w:rsidRPr="00801D79">
        <w:rPr>
          <w:spacing w:val="40"/>
          <w:sz w:val="22"/>
          <w:szCs w:val="22"/>
        </w:rPr>
        <w:t xml:space="preserve"> </w:t>
      </w:r>
      <w:r w:rsidRPr="00801D79">
        <w:rPr>
          <w:sz w:val="22"/>
          <w:szCs w:val="22"/>
        </w:rPr>
        <w:t>SKŁADANIA</w:t>
      </w:r>
      <w:r w:rsidRPr="00801D79">
        <w:rPr>
          <w:spacing w:val="40"/>
          <w:sz w:val="22"/>
          <w:szCs w:val="22"/>
        </w:rPr>
        <w:t xml:space="preserve"> </w:t>
      </w:r>
      <w:r w:rsidRPr="00801D79">
        <w:rPr>
          <w:sz w:val="22"/>
          <w:szCs w:val="22"/>
        </w:rPr>
        <w:t>OFERT,</w:t>
      </w:r>
      <w:r w:rsidRPr="00801D79">
        <w:rPr>
          <w:spacing w:val="40"/>
          <w:sz w:val="22"/>
          <w:szCs w:val="22"/>
        </w:rPr>
        <w:t xml:space="preserve"> </w:t>
      </w:r>
      <w:r w:rsidRPr="00801D79">
        <w:rPr>
          <w:sz w:val="22"/>
          <w:szCs w:val="22"/>
        </w:rPr>
        <w:t>TERMIN</w:t>
      </w:r>
      <w:r w:rsidRPr="00801D79">
        <w:rPr>
          <w:spacing w:val="40"/>
          <w:sz w:val="22"/>
          <w:szCs w:val="22"/>
        </w:rPr>
        <w:t xml:space="preserve"> </w:t>
      </w:r>
      <w:r w:rsidRPr="00801D79">
        <w:rPr>
          <w:sz w:val="22"/>
          <w:szCs w:val="22"/>
        </w:rPr>
        <w:t xml:space="preserve">OTWARCIA </w:t>
      </w:r>
      <w:r w:rsidRPr="00801D79">
        <w:rPr>
          <w:spacing w:val="-2"/>
          <w:sz w:val="22"/>
          <w:szCs w:val="22"/>
        </w:rPr>
        <w:t>OFERT</w:t>
      </w:r>
    </w:p>
    <w:p w14:paraId="23A0EAF4" w14:textId="77777777" w:rsidR="00DE07F4" w:rsidRPr="00801D79" w:rsidRDefault="00000000">
      <w:pPr>
        <w:pStyle w:val="Tekstpodstawowy"/>
        <w:spacing w:before="5"/>
        <w:jc w:val="left"/>
        <w:rPr>
          <w:sz w:val="22"/>
          <w:szCs w:val="22"/>
        </w:rPr>
      </w:pPr>
      <w:r w:rsidRPr="00801D79">
        <w:rPr>
          <w:noProof/>
          <w:sz w:val="22"/>
          <w:szCs w:val="22"/>
        </w:rPr>
        <mc:AlternateContent>
          <mc:Choice Requires="wps">
            <w:drawing>
              <wp:anchor distT="0" distB="0" distL="0" distR="0" simplePos="0" relativeHeight="251659776" behindDoc="1" locked="0" layoutInCell="1" allowOverlap="1" wp14:anchorId="71342EB6" wp14:editId="79F0F6EC">
                <wp:simplePos x="0" y="0"/>
                <wp:positionH relativeFrom="page">
                  <wp:posOffset>1089025</wp:posOffset>
                </wp:positionH>
                <wp:positionV relativeFrom="paragraph">
                  <wp:posOffset>135609</wp:posOffset>
                </wp:positionV>
                <wp:extent cx="5997575" cy="22225"/>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43A6BAC7" id="Graphic 20" o:spid="_x0000_s1026" style="position:absolute;margin-left:85.75pt;margin-top:10.7pt;width:472.25pt;height:1.75pt;z-index:-251656704;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" path="m,22225l5997575,e" filled="f" strokecolor="#4f81bc" strokeweight=".35mm">
                <v:path arrowok="t"/>
                <w10:wrap type="topAndBottom" anchorx="page"/>
              </v:shape>
            </w:pict>
          </mc:Fallback>
        </mc:AlternateContent>
      </w:r>
    </w:p>
    <w:p w14:paraId="2BB235D6" w14:textId="0AFC8343" w:rsidR="00DE07F4" w:rsidRPr="00AC131E" w:rsidRDefault="00000000">
      <w:pPr>
        <w:pStyle w:val="Akapitzlist"/>
        <w:numPr>
          <w:ilvl w:val="0"/>
          <w:numId w:val="8"/>
        </w:numPr>
        <w:tabs>
          <w:tab w:val="left" w:pos="967"/>
        </w:tabs>
        <w:spacing w:before="218"/>
        <w:ind w:right="303" w:hanging="359"/>
        <w:jc w:val="both"/>
      </w:pPr>
      <w:r w:rsidRPr="00801D79">
        <w:t>Zgodnie z</w:t>
      </w:r>
      <w:r w:rsidRPr="00AC131E">
        <w:rPr>
          <w:spacing w:val="2"/>
        </w:rPr>
        <w:t xml:space="preserve"> </w:t>
      </w:r>
      <w:r w:rsidRPr="00801D79">
        <w:t>art.</w:t>
      </w:r>
      <w:r w:rsidRPr="00AC131E">
        <w:rPr>
          <w:spacing w:val="3"/>
        </w:rPr>
        <w:t xml:space="preserve"> </w:t>
      </w:r>
      <w:r w:rsidRPr="00801D79">
        <w:t>63</w:t>
      </w:r>
      <w:r w:rsidRPr="00AC131E">
        <w:rPr>
          <w:spacing w:val="4"/>
        </w:rPr>
        <w:t xml:space="preserve"> </w:t>
      </w:r>
      <w:r w:rsidRPr="00801D79">
        <w:t>ust.</w:t>
      </w:r>
      <w:r w:rsidRPr="00AC131E">
        <w:rPr>
          <w:spacing w:val="4"/>
        </w:rPr>
        <w:t xml:space="preserve"> </w:t>
      </w:r>
      <w:r w:rsidRPr="00801D79">
        <w:t>2</w:t>
      </w:r>
      <w:r w:rsidRPr="00AC131E">
        <w:rPr>
          <w:spacing w:val="3"/>
        </w:rPr>
        <w:t xml:space="preserve"> </w:t>
      </w:r>
      <w:r w:rsidRPr="00801D79">
        <w:t>ustawy</w:t>
      </w:r>
      <w:r w:rsidRPr="00AC131E">
        <w:rPr>
          <w:spacing w:val="3"/>
        </w:rPr>
        <w:t xml:space="preserve"> </w:t>
      </w:r>
      <w:proofErr w:type="spellStart"/>
      <w:r w:rsidRPr="00801D79">
        <w:t>Pzp</w:t>
      </w:r>
      <w:proofErr w:type="spellEnd"/>
      <w:r w:rsidRPr="00AC131E">
        <w:rPr>
          <w:spacing w:val="6"/>
        </w:rPr>
        <w:t xml:space="preserve"> </w:t>
      </w:r>
      <w:r w:rsidRPr="00801D79">
        <w:t>ofertę</w:t>
      </w:r>
      <w:r w:rsidRPr="00AC131E">
        <w:rPr>
          <w:spacing w:val="3"/>
        </w:rPr>
        <w:t xml:space="preserve"> </w:t>
      </w:r>
      <w:r w:rsidRPr="00801D79">
        <w:t>wraz</w:t>
      </w:r>
      <w:r w:rsidRPr="00AC131E">
        <w:rPr>
          <w:spacing w:val="2"/>
        </w:rPr>
        <w:t xml:space="preserve"> </w:t>
      </w:r>
      <w:r w:rsidRPr="00801D79">
        <w:t>z</w:t>
      </w:r>
      <w:r w:rsidRPr="00AC131E">
        <w:rPr>
          <w:spacing w:val="5"/>
        </w:rPr>
        <w:t xml:space="preserve"> </w:t>
      </w:r>
      <w:r w:rsidRPr="00801D79">
        <w:t>dokumentami</w:t>
      </w:r>
      <w:r w:rsidR="002074BB">
        <w:t xml:space="preserve"> </w:t>
      </w:r>
      <w:r w:rsidRPr="00AC131E">
        <w:t>należy złożyć, pod rygorem nieważności, w formie elektronicznej (podpisaną kwalifikowanym</w:t>
      </w:r>
      <w:r w:rsidRPr="00AC131E">
        <w:rPr>
          <w:spacing w:val="-5"/>
        </w:rPr>
        <w:t xml:space="preserve"> </w:t>
      </w:r>
      <w:r w:rsidRPr="00AC131E">
        <w:t>podpisem</w:t>
      </w:r>
      <w:r w:rsidRPr="00AC131E">
        <w:rPr>
          <w:spacing w:val="-5"/>
        </w:rPr>
        <w:t xml:space="preserve"> </w:t>
      </w:r>
      <w:r w:rsidRPr="00AC131E">
        <w:t>elektronicznym)</w:t>
      </w:r>
      <w:r w:rsidRPr="00AC131E">
        <w:rPr>
          <w:spacing w:val="-5"/>
        </w:rPr>
        <w:t xml:space="preserve"> </w:t>
      </w:r>
      <w:r w:rsidRPr="00AC131E">
        <w:t>lub</w:t>
      </w:r>
      <w:r w:rsidRPr="00AC131E">
        <w:rPr>
          <w:spacing w:val="-5"/>
        </w:rPr>
        <w:t xml:space="preserve"> </w:t>
      </w:r>
      <w:r w:rsidRPr="00AC131E">
        <w:t>w</w:t>
      </w:r>
      <w:r w:rsidRPr="00AC131E">
        <w:rPr>
          <w:spacing w:val="-5"/>
        </w:rPr>
        <w:t xml:space="preserve"> </w:t>
      </w:r>
      <w:r w:rsidRPr="00AC131E">
        <w:t>postaci</w:t>
      </w:r>
      <w:r w:rsidRPr="00AC131E">
        <w:rPr>
          <w:spacing w:val="-5"/>
        </w:rPr>
        <w:t xml:space="preserve"> </w:t>
      </w:r>
      <w:r w:rsidRPr="00AC131E">
        <w:t>elektronicznej</w:t>
      </w:r>
      <w:r w:rsidRPr="00AC131E">
        <w:rPr>
          <w:spacing w:val="-5"/>
        </w:rPr>
        <w:t xml:space="preserve"> </w:t>
      </w:r>
      <w:r w:rsidRPr="00AC131E">
        <w:t>opatrzonej</w:t>
      </w:r>
      <w:r w:rsidRPr="00AC131E">
        <w:rPr>
          <w:spacing w:val="-5"/>
        </w:rPr>
        <w:t xml:space="preserve"> </w:t>
      </w:r>
      <w:r w:rsidRPr="00AC131E">
        <w:t>podpisem zaufanym lub podpisem osobistym.</w:t>
      </w:r>
    </w:p>
    <w:p w14:paraId="6EC80C0F" w14:textId="77777777" w:rsidR="00DE07F4" w:rsidRPr="002074BB" w:rsidRDefault="00000000">
      <w:pPr>
        <w:pStyle w:val="Akapitzlist"/>
        <w:numPr>
          <w:ilvl w:val="0"/>
          <w:numId w:val="8"/>
        </w:numPr>
        <w:tabs>
          <w:tab w:val="left" w:pos="968"/>
        </w:tabs>
        <w:ind w:right="303"/>
        <w:jc w:val="both"/>
        <w:rPr>
          <w:iCs/>
        </w:rPr>
      </w:pPr>
      <w:r w:rsidRPr="00801D79">
        <w:t>Ofertę należy złożyć zgodnie z rozporządzeniem Prezesa Rady Ministrów z dnia 30 grudnia 2020 r</w:t>
      </w:r>
      <w:r w:rsidRPr="00801D79">
        <w:rPr>
          <w:i/>
        </w:rPr>
        <w:t xml:space="preserve">. </w:t>
      </w:r>
      <w:r w:rsidRPr="002074BB">
        <w:rPr>
          <w:iCs/>
        </w:rPr>
        <w:t>w sprawie sposobu sporządzania i przekazywania informacji oraz wymagań technicznych dla dokumentów elektronicznych oraz środków komunikacji elektronicznej w postępowaniu o udzielenie</w:t>
      </w:r>
      <w:r w:rsidRPr="002074BB">
        <w:rPr>
          <w:iCs/>
          <w:spacing w:val="-1"/>
        </w:rPr>
        <w:t xml:space="preserve"> </w:t>
      </w:r>
      <w:r w:rsidRPr="002074BB">
        <w:rPr>
          <w:iCs/>
        </w:rPr>
        <w:t>zamówienia publicznego lub konkursie wydanym na</w:t>
      </w:r>
      <w:r w:rsidRPr="002074BB">
        <w:rPr>
          <w:iCs/>
          <w:spacing w:val="-1"/>
        </w:rPr>
        <w:t xml:space="preserve"> </w:t>
      </w:r>
      <w:r w:rsidRPr="002074BB">
        <w:rPr>
          <w:iCs/>
        </w:rPr>
        <w:t>podstawie</w:t>
      </w:r>
      <w:r w:rsidRPr="002074BB">
        <w:rPr>
          <w:iCs/>
          <w:spacing w:val="-1"/>
        </w:rPr>
        <w:t xml:space="preserve"> </w:t>
      </w:r>
      <w:r w:rsidRPr="002074BB">
        <w:rPr>
          <w:iCs/>
        </w:rPr>
        <w:t xml:space="preserve">art. 70 ustawy </w:t>
      </w:r>
      <w:proofErr w:type="spellStart"/>
      <w:r w:rsidRPr="002074BB">
        <w:rPr>
          <w:iCs/>
        </w:rPr>
        <w:t>Pzp</w:t>
      </w:r>
      <w:proofErr w:type="spellEnd"/>
      <w:r w:rsidRPr="002074BB">
        <w:rPr>
          <w:iCs/>
        </w:rPr>
        <w:t>.</w:t>
      </w:r>
    </w:p>
    <w:p w14:paraId="52B50A50" w14:textId="47E9CA35" w:rsidR="00DE07F4" w:rsidRPr="00974149" w:rsidRDefault="00000000">
      <w:pPr>
        <w:pStyle w:val="Akapitzlist"/>
        <w:numPr>
          <w:ilvl w:val="0"/>
          <w:numId w:val="8"/>
        </w:numPr>
        <w:tabs>
          <w:tab w:val="left" w:pos="967"/>
        </w:tabs>
        <w:spacing w:before="1"/>
        <w:ind w:right="259" w:hanging="359"/>
        <w:jc w:val="both"/>
        <w:rPr>
          <w:u w:val="single"/>
        </w:rPr>
      </w:pPr>
      <w:r w:rsidRPr="00974149">
        <w:t>Ofertę</w:t>
      </w:r>
      <w:r w:rsidR="002074BB">
        <w:t xml:space="preserve"> wraz z załącznikami </w:t>
      </w:r>
      <w:r w:rsidRPr="00974149">
        <w:t>należy</w:t>
      </w:r>
      <w:r w:rsidRPr="00974149">
        <w:rPr>
          <w:spacing w:val="68"/>
          <w:w w:val="150"/>
        </w:rPr>
        <w:t xml:space="preserve"> </w:t>
      </w:r>
      <w:r w:rsidRPr="00974149">
        <w:t>złożyć</w:t>
      </w:r>
      <w:r w:rsidRPr="00974149">
        <w:rPr>
          <w:spacing w:val="68"/>
          <w:w w:val="150"/>
        </w:rPr>
        <w:t xml:space="preserve"> </w:t>
      </w:r>
      <w:r w:rsidRPr="00974149">
        <w:t>przez</w:t>
      </w:r>
      <w:r w:rsidRPr="00974149">
        <w:rPr>
          <w:spacing w:val="66"/>
          <w:w w:val="150"/>
        </w:rPr>
        <w:t xml:space="preserve"> </w:t>
      </w:r>
      <w:r w:rsidRPr="00974149">
        <w:t>Portal</w:t>
      </w:r>
      <w:r w:rsidRPr="00974149">
        <w:rPr>
          <w:spacing w:val="67"/>
          <w:w w:val="150"/>
        </w:rPr>
        <w:t xml:space="preserve"> </w:t>
      </w:r>
      <w:r w:rsidRPr="00974149">
        <w:t>e-Zamówienia</w:t>
      </w:r>
      <w:r w:rsidRPr="00974149">
        <w:rPr>
          <w:spacing w:val="66"/>
          <w:w w:val="150"/>
        </w:rPr>
        <w:t xml:space="preserve"> </w:t>
      </w:r>
      <w:r w:rsidRPr="00974149">
        <w:t>w</w:t>
      </w:r>
      <w:r w:rsidRPr="00974149">
        <w:rPr>
          <w:spacing w:val="67"/>
          <w:w w:val="150"/>
        </w:rPr>
        <w:t xml:space="preserve"> </w:t>
      </w:r>
      <w:r w:rsidRPr="00974149">
        <w:t>terminie</w:t>
      </w:r>
      <w:r w:rsidRPr="00974149">
        <w:rPr>
          <w:spacing w:val="66"/>
          <w:w w:val="150"/>
        </w:rPr>
        <w:t xml:space="preserve"> </w:t>
      </w:r>
      <w:r w:rsidRPr="00974149">
        <w:t>składania</w:t>
      </w:r>
      <w:r w:rsidRPr="00974149">
        <w:rPr>
          <w:spacing w:val="66"/>
          <w:w w:val="150"/>
        </w:rPr>
        <w:t xml:space="preserve"> </w:t>
      </w:r>
      <w:r w:rsidRPr="00974149">
        <w:t>ofert</w:t>
      </w:r>
      <w:r w:rsidR="002074BB">
        <w:t xml:space="preserve"> w nieprzekraczalnym terminie </w:t>
      </w:r>
      <w:r w:rsidRPr="00974149">
        <w:t>do</w:t>
      </w:r>
      <w:r w:rsidRPr="00974149">
        <w:rPr>
          <w:spacing w:val="67"/>
          <w:w w:val="150"/>
        </w:rPr>
        <w:t xml:space="preserve"> </w:t>
      </w:r>
      <w:r w:rsidRPr="00974149">
        <w:rPr>
          <w:spacing w:val="-4"/>
        </w:rPr>
        <w:t>dnia</w:t>
      </w:r>
      <w:r w:rsidR="00974149" w:rsidRPr="00974149">
        <w:rPr>
          <w:spacing w:val="-4"/>
        </w:rPr>
        <w:t xml:space="preserve"> </w:t>
      </w:r>
      <w:r w:rsidR="00E059CC">
        <w:rPr>
          <w:b/>
          <w:bCs/>
          <w:u w:val="single"/>
        </w:rPr>
        <w:t>02.12</w:t>
      </w:r>
      <w:r w:rsidR="0098174D" w:rsidRPr="00974149">
        <w:rPr>
          <w:b/>
          <w:bCs/>
          <w:u w:val="single"/>
        </w:rPr>
        <w:t>.2024</w:t>
      </w:r>
      <w:r w:rsidR="00974149" w:rsidRPr="00974149">
        <w:rPr>
          <w:b/>
          <w:bCs/>
          <w:u w:val="single"/>
        </w:rPr>
        <w:t xml:space="preserve"> </w:t>
      </w:r>
      <w:r w:rsidR="0098174D" w:rsidRPr="00974149">
        <w:rPr>
          <w:b/>
          <w:bCs/>
          <w:u w:val="single"/>
        </w:rPr>
        <w:t>r.</w:t>
      </w:r>
      <w:r w:rsidR="0098174D" w:rsidRPr="00974149">
        <w:rPr>
          <w:b/>
          <w:bCs/>
          <w:spacing w:val="-1"/>
          <w:u w:val="single"/>
        </w:rPr>
        <w:t xml:space="preserve"> </w:t>
      </w:r>
      <w:r w:rsidR="0098174D" w:rsidRPr="00974149">
        <w:rPr>
          <w:b/>
          <w:bCs/>
          <w:u w:val="single"/>
        </w:rPr>
        <w:t>do</w:t>
      </w:r>
      <w:r w:rsidR="0098174D" w:rsidRPr="00974149">
        <w:rPr>
          <w:b/>
          <w:bCs/>
          <w:spacing w:val="-1"/>
          <w:u w:val="single"/>
        </w:rPr>
        <w:t xml:space="preserve"> </w:t>
      </w:r>
      <w:r w:rsidR="0098174D" w:rsidRPr="00974149">
        <w:rPr>
          <w:b/>
          <w:bCs/>
          <w:u w:val="single"/>
        </w:rPr>
        <w:t xml:space="preserve">godz. </w:t>
      </w:r>
      <w:r w:rsidR="0098174D" w:rsidRPr="00974149">
        <w:rPr>
          <w:b/>
          <w:bCs/>
          <w:spacing w:val="-2"/>
          <w:u w:val="single"/>
        </w:rPr>
        <w:t>9:00.</w:t>
      </w:r>
    </w:p>
    <w:p w14:paraId="06598A83" w14:textId="77777777" w:rsidR="00DE07F4" w:rsidRPr="00801D79" w:rsidRDefault="00000000">
      <w:pPr>
        <w:pStyle w:val="Akapitzlist"/>
        <w:numPr>
          <w:ilvl w:val="0"/>
          <w:numId w:val="8"/>
        </w:numPr>
        <w:tabs>
          <w:tab w:val="left" w:pos="968"/>
        </w:tabs>
        <w:ind w:right="305"/>
        <w:jc w:val="both"/>
      </w:pPr>
      <w:r w:rsidRPr="00801D79">
        <w:t>Za</w:t>
      </w:r>
      <w:r w:rsidRPr="00801D79">
        <w:rPr>
          <w:spacing w:val="-4"/>
        </w:rPr>
        <w:t xml:space="preserve"> </w:t>
      </w:r>
      <w:r w:rsidRPr="00801D79">
        <w:t>datę</w:t>
      </w:r>
      <w:r w:rsidRPr="00801D79">
        <w:rPr>
          <w:spacing w:val="-3"/>
        </w:rPr>
        <w:t xml:space="preserve"> </w:t>
      </w:r>
      <w:r w:rsidRPr="00801D79">
        <w:t>przekazania</w:t>
      </w:r>
      <w:r w:rsidRPr="00801D79">
        <w:rPr>
          <w:spacing w:val="-1"/>
        </w:rPr>
        <w:t xml:space="preserve"> </w:t>
      </w:r>
      <w:r w:rsidRPr="00801D79">
        <w:t>oferty</w:t>
      </w:r>
      <w:r w:rsidRPr="00801D79">
        <w:rPr>
          <w:spacing w:val="-2"/>
        </w:rPr>
        <w:t xml:space="preserve"> </w:t>
      </w:r>
      <w:r w:rsidRPr="00801D79">
        <w:t>wraz</w:t>
      </w:r>
      <w:r w:rsidRPr="00801D79">
        <w:rPr>
          <w:spacing w:val="-1"/>
        </w:rPr>
        <w:t xml:space="preserve"> </w:t>
      </w:r>
      <w:r w:rsidRPr="00801D79">
        <w:t>z</w:t>
      </w:r>
      <w:r w:rsidRPr="00801D79">
        <w:rPr>
          <w:spacing w:val="-3"/>
        </w:rPr>
        <w:t xml:space="preserve"> </w:t>
      </w:r>
      <w:r w:rsidRPr="00801D79">
        <w:t>dokumentami</w:t>
      </w:r>
      <w:r w:rsidRPr="00801D79">
        <w:rPr>
          <w:spacing w:val="-2"/>
        </w:rPr>
        <w:t xml:space="preserve"> </w:t>
      </w:r>
      <w:r w:rsidRPr="00801D79">
        <w:t>przyjmuje</w:t>
      </w:r>
      <w:r w:rsidRPr="00801D79">
        <w:rPr>
          <w:spacing w:val="-2"/>
        </w:rPr>
        <w:t xml:space="preserve"> </w:t>
      </w:r>
      <w:r w:rsidRPr="00801D79">
        <w:t>się</w:t>
      </w:r>
      <w:r w:rsidRPr="00801D79">
        <w:rPr>
          <w:spacing w:val="-1"/>
        </w:rPr>
        <w:t xml:space="preserve"> </w:t>
      </w:r>
      <w:r w:rsidRPr="00801D79">
        <w:t>datę</w:t>
      </w:r>
      <w:r w:rsidRPr="00801D79">
        <w:rPr>
          <w:spacing w:val="-1"/>
        </w:rPr>
        <w:t xml:space="preserve"> </w:t>
      </w:r>
      <w:r w:rsidRPr="00801D79">
        <w:t>ich</w:t>
      </w:r>
      <w:r w:rsidRPr="00801D79">
        <w:rPr>
          <w:spacing w:val="-2"/>
        </w:rPr>
        <w:t xml:space="preserve"> </w:t>
      </w:r>
      <w:r w:rsidRPr="00801D79">
        <w:t>przekazania</w:t>
      </w:r>
      <w:r w:rsidRPr="00801D79">
        <w:rPr>
          <w:spacing w:val="-2"/>
        </w:rPr>
        <w:t xml:space="preserve"> </w:t>
      </w:r>
      <w:r w:rsidRPr="00801D79">
        <w:t>do</w:t>
      </w:r>
      <w:r w:rsidRPr="00801D79">
        <w:rPr>
          <w:spacing w:val="-1"/>
        </w:rPr>
        <w:t xml:space="preserve"> </w:t>
      </w:r>
      <w:r w:rsidRPr="00801D79">
        <w:t xml:space="preserve">Portalu </w:t>
      </w:r>
      <w:r w:rsidRPr="00801D79">
        <w:rPr>
          <w:spacing w:val="-2"/>
        </w:rPr>
        <w:t>e-Zamówienia.</w:t>
      </w:r>
    </w:p>
    <w:p w14:paraId="34238933" w14:textId="6282B1FB" w:rsidR="00DE07F4" w:rsidRPr="00801D79" w:rsidRDefault="00000000">
      <w:pPr>
        <w:pStyle w:val="Akapitzlist"/>
        <w:numPr>
          <w:ilvl w:val="0"/>
          <w:numId w:val="8"/>
        </w:numPr>
        <w:tabs>
          <w:tab w:val="left" w:pos="968"/>
        </w:tabs>
        <w:ind w:right="306"/>
        <w:jc w:val="both"/>
      </w:pPr>
      <w:r w:rsidRPr="00801D79">
        <w:t xml:space="preserve">Zamawiający nie ponosi odpowiedzialności za nieprawidłowe lub nieterminowe złożenie oferty. Zaleca się założenie profilu Wykonawcy i rozpoczęcie procesu składania oferty </w:t>
      </w:r>
      <w:r w:rsidR="002074BB">
        <w:br/>
      </w:r>
      <w:r w:rsidRPr="00801D79">
        <w:t>w Systemie z odpowiednim wyprzedzeniem.</w:t>
      </w:r>
    </w:p>
    <w:p w14:paraId="5253398D" w14:textId="77777777" w:rsidR="00DE07F4" w:rsidRPr="00801D79" w:rsidRDefault="00000000">
      <w:pPr>
        <w:pStyle w:val="Akapitzlist"/>
        <w:numPr>
          <w:ilvl w:val="0"/>
          <w:numId w:val="8"/>
        </w:numPr>
        <w:tabs>
          <w:tab w:val="left" w:pos="851"/>
        </w:tabs>
        <w:ind w:left="851" w:right="306"/>
        <w:jc w:val="both"/>
      </w:pPr>
      <w:r w:rsidRPr="002074BB">
        <w:rPr>
          <w:b/>
          <w:bCs/>
        </w:rPr>
        <w:t>Otwarcie ofert</w:t>
      </w:r>
      <w:r w:rsidRPr="00801D79">
        <w:t xml:space="preserve"> następuje niezwłocznie po upływie terminu składania ofert, nie później niż następnego dnia po dniu, w którym upłynął termin składania ofert.</w:t>
      </w:r>
    </w:p>
    <w:p w14:paraId="5DD3AFC3" w14:textId="77777777" w:rsidR="00DE07F4" w:rsidRPr="00801D79" w:rsidRDefault="00000000">
      <w:pPr>
        <w:pStyle w:val="Akapitzlist"/>
        <w:numPr>
          <w:ilvl w:val="0"/>
          <w:numId w:val="8"/>
        </w:numPr>
        <w:tabs>
          <w:tab w:val="left" w:pos="851"/>
        </w:tabs>
        <w:ind w:left="851" w:right="306"/>
        <w:jc w:val="both"/>
      </w:pPr>
      <w:r w:rsidRPr="00801D79">
        <w:t>Jeżeli</w:t>
      </w:r>
      <w:r w:rsidRPr="00801D79">
        <w:rPr>
          <w:spacing w:val="-12"/>
        </w:rPr>
        <w:t xml:space="preserve"> </w:t>
      </w:r>
      <w:r w:rsidRPr="00801D79">
        <w:t>otwarcie</w:t>
      </w:r>
      <w:r w:rsidRPr="00801D79">
        <w:rPr>
          <w:spacing w:val="-11"/>
        </w:rPr>
        <w:t xml:space="preserve"> </w:t>
      </w:r>
      <w:r w:rsidRPr="00801D79">
        <w:t>ofert</w:t>
      </w:r>
      <w:r w:rsidRPr="00801D79">
        <w:rPr>
          <w:spacing w:val="-13"/>
        </w:rPr>
        <w:t xml:space="preserve"> </w:t>
      </w:r>
      <w:r w:rsidRPr="00801D79">
        <w:t>następuje</w:t>
      </w:r>
      <w:r w:rsidRPr="00801D79">
        <w:rPr>
          <w:spacing w:val="-14"/>
        </w:rPr>
        <w:t xml:space="preserve"> </w:t>
      </w:r>
      <w:r w:rsidRPr="00801D79">
        <w:t>przy</w:t>
      </w:r>
      <w:r w:rsidRPr="00801D79">
        <w:rPr>
          <w:spacing w:val="-13"/>
        </w:rPr>
        <w:t xml:space="preserve"> </w:t>
      </w:r>
      <w:r w:rsidRPr="00801D79">
        <w:t>użyciu</w:t>
      </w:r>
      <w:r w:rsidRPr="00801D79">
        <w:rPr>
          <w:spacing w:val="-13"/>
        </w:rPr>
        <w:t xml:space="preserve"> </w:t>
      </w:r>
      <w:r w:rsidRPr="00801D79">
        <w:t>systemu</w:t>
      </w:r>
      <w:r w:rsidRPr="00801D79">
        <w:rPr>
          <w:spacing w:val="-13"/>
        </w:rPr>
        <w:t xml:space="preserve"> </w:t>
      </w:r>
      <w:r w:rsidRPr="00801D79">
        <w:t>teleinformatycznego,</w:t>
      </w:r>
      <w:r w:rsidRPr="00801D79">
        <w:rPr>
          <w:spacing w:val="-11"/>
        </w:rPr>
        <w:t xml:space="preserve"> </w:t>
      </w:r>
      <w:r w:rsidRPr="00801D79">
        <w:t>w</w:t>
      </w:r>
      <w:r w:rsidRPr="00801D79">
        <w:rPr>
          <w:spacing w:val="-11"/>
        </w:rPr>
        <w:t xml:space="preserve"> </w:t>
      </w:r>
      <w:r w:rsidRPr="00801D79">
        <w:t>przypadku</w:t>
      </w:r>
      <w:r w:rsidRPr="00801D79">
        <w:rPr>
          <w:spacing w:val="-13"/>
        </w:rPr>
        <w:t xml:space="preserve"> </w:t>
      </w:r>
      <w:r w:rsidRPr="00801D79">
        <w:t>awarii tego systemu, która powoduje brak możliwości otwarcia ofert w terminie określonym przez Zamawiającego, otwarcie ofert następuje niezwłocznie po usunięciu awarii.</w:t>
      </w:r>
    </w:p>
    <w:p w14:paraId="1D0AA801" w14:textId="77777777" w:rsidR="00DE07F4" w:rsidRPr="00801D79" w:rsidRDefault="00000000">
      <w:pPr>
        <w:pStyle w:val="Akapitzlist"/>
        <w:numPr>
          <w:ilvl w:val="0"/>
          <w:numId w:val="8"/>
        </w:numPr>
        <w:tabs>
          <w:tab w:val="left" w:pos="851"/>
        </w:tabs>
        <w:ind w:left="851" w:right="309"/>
        <w:jc w:val="both"/>
      </w:pPr>
      <w:r w:rsidRPr="00801D79">
        <w:t>Zamawiający poinformuje o zmianie terminu otwarcia ofert na stronie internetowej prowadzonego postępowania.</w:t>
      </w:r>
    </w:p>
    <w:p w14:paraId="3CDBF1E0" w14:textId="77777777" w:rsidR="00DE07F4" w:rsidRPr="00801D79" w:rsidRDefault="00000000">
      <w:pPr>
        <w:pStyle w:val="Akapitzlist"/>
        <w:numPr>
          <w:ilvl w:val="0"/>
          <w:numId w:val="8"/>
        </w:numPr>
        <w:tabs>
          <w:tab w:val="left" w:pos="851"/>
        </w:tabs>
        <w:ind w:left="851" w:right="307"/>
        <w:jc w:val="both"/>
      </w:pPr>
      <w:r w:rsidRPr="00801D79">
        <w:t>Zamawiający, najpóźniej przed otwarciem ofert, udostępni na stronie internetowej prowadzonego postępowania informację o kwocie, jaką zamierza przeznaczyć na sfinansowanie zamówienia.</w:t>
      </w:r>
    </w:p>
    <w:p w14:paraId="5CDAEB1A" w14:textId="77777777" w:rsidR="00DE07F4" w:rsidRPr="00801D79" w:rsidRDefault="00000000">
      <w:pPr>
        <w:pStyle w:val="Akapitzlist"/>
        <w:numPr>
          <w:ilvl w:val="0"/>
          <w:numId w:val="8"/>
        </w:numPr>
        <w:tabs>
          <w:tab w:val="left" w:pos="851"/>
        </w:tabs>
        <w:spacing w:before="1"/>
        <w:ind w:left="851" w:right="306"/>
        <w:jc w:val="both"/>
      </w:pPr>
      <w:r w:rsidRPr="00801D79">
        <w:t>Zamawiający, niezwłocznie po otwarciu ofert, udostępni na stronie internetowej prowadzonego postępowania informacje o:</w:t>
      </w:r>
    </w:p>
    <w:p w14:paraId="557A1E49" w14:textId="77777777" w:rsidR="00DE07F4" w:rsidRPr="00801D79" w:rsidRDefault="00000000">
      <w:pPr>
        <w:pStyle w:val="Akapitzlist"/>
        <w:numPr>
          <w:ilvl w:val="1"/>
          <w:numId w:val="8"/>
        </w:numPr>
        <w:tabs>
          <w:tab w:val="left" w:pos="1602"/>
        </w:tabs>
        <w:ind w:left="1418" w:right="307" w:hanging="568"/>
      </w:pPr>
      <w:r w:rsidRPr="00801D79">
        <w:t>nazwach albo imionach i nazwiskach oraz siedzibach lub miejscach prowadzonej działalności gospodarczej albo miejscach zamieszkania wykonawców, których oferty zostały otwarte;</w:t>
      </w:r>
    </w:p>
    <w:p w14:paraId="48E8A831" w14:textId="77777777" w:rsidR="00DE07F4" w:rsidRPr="00801D79" w:rsidRDefault="00000000">
      <w:pPr>
        <w:pStyle w:val="Akapitzlist"/>
        <w:numPr>
          <w:ilvl w:val="1"/>
          <w:numId w:val="8"/>
        </w:numPr>
        <w:tabs>
          <w:tab w:val="left" w:pos="1601"/>
        </w:tabs>
        <w:ind w:left="1418" w:hanging="568"/>
      </w:pPr>
      <w:r w:rsidRPr="00801D79">
        <w:t>cenach</w:t>
      </w:r>
      <w:r w:rsidRPr="00801D79">
        <w:rPr>
          <w:spacing w:val="-2"/>
        </w:rPr>
        <w:t xml:space="preserve"> </w:t>
      </w:r>
      <w:r w:rsidRPr="00801D79">
        <w:t>lub</w:t>
      </w:r>
      <w:r w:rsidRPr="00801D79">
        <w:rPr>
          <w:spacing w:val="-2"/>
        </w:rPr>
        <w:t xml:space="preserve"> </w:t>
      </w:r>
      <w:r w:rsidRPr="00801D79">
        <w:t>kosztach</w:t>
      </w:r>
      <w:r w:rsidRPr="00801D79">
        <w:rPr>
          <w:spacing w:val="1"/>
        </w:rPr>
        <w:t xml:space="preserve"> </w:t>
      </w:r>
      <w:r w:rsidRPr="00801D79">
        <w:t>zawartych</w:t>
      </w:r>
      <w:r w:rsidRPr="00801D79">
        <w:rPr>
          <w:spacing w:val="-2"/>
        </w:rPr>
        <w:t xml:space="preserve"> </w:t>
      </w:r>
      <w:r w:rsidRPr="00801D79">
        <w:t>w</w:t>
      </w:r>
      <w:r w:rsidRPr="00801D79">
        <w:rPr>
          <w:spacing w:val="-1"/>
        </w:rPr>
        <w:t xml:space="preserve"> </w:t>
      </w:r>
      <w:r w:rsidRPr="00801D79">
        <w:rPr>
          <w:spacing w:val="-2"/>
        </w:rPr>
        <w:t>ofertach.</w:t>
      </w:r>
    </w:p>
    <w:p w14:paraId="20893931" w14:textId="77777777" w:rsidR="00DE07F4" w:rsidRPr="00801D79" w:rsidRDefault="00000000">
      <w:pPr>
        <w:pStyle w:val="Akapitzlist"/>
        <w:numPr>
          <w:ilvl w:val="0"/>
          <w:numId w:val="8"/>
        </w:numPr>
        <w:tabs>
          <w:tab w:val="left" w:pos="851"/>
        </w:tabs>
        <w:ind w:left="851" w:right="310"/>
        <w:jc w:val="both"/>
      </w:pPr>
      <w:r w:rsidRPr="00801D79">
        <w:t xml:space="preserve">Otwarcie ofert nastąpi poprzez rozszyfrowanie ofert złożonych za pośrednictwem Platformy </w:t>
      </w:r>
      <w:r w:rsidRPr="00801D79">
        <w:rPr>
          <w:spacing w:val="-2"/>
        </w:rPr>
        <w:t>e-Zamówienia.</w:t>
      </w:r>
    </w:p>
    <w:p w14:paraId="4B63DB07" w14:textId="43678AE3" w:rsidR="00DE07F4" w:rsidRPr="00801D79" w:rsidRDefault="00000000">
      <w:pPr>
        <w:pStyle w:val="Akapitzlist"/>
        <w:numPr>
          <w:ilvl w:val="0"/>
          <w:numId w:val="8"/>
        </w:numPr>
        <w:tabs>
          <w:tab w:val="left" w:pos="851"/>
        </w:tabs>
        <w:ind w:left="851"/>
        <w:jc w:val="both"/>
        <w:rPr>
          <w:b/>
        </w:rPr>
      </w:pPr>
      <w:r w:rsidRPr="00801D79">
        <w:t>Otwarcie</w:t>
      </w:r>
      <w:r w:rsidRPr="00801D79">
        <w:rPr>
          <w:spacing w:val="-1"/>
        </w:rPr>
        <w:t xml:space="preserve"> </w:t>
      </w:r>
      <w:r w:rsidRPr="00801D79">
        <w:t>ofert</w:t>
      </w:r>
      <w:r w:rsidRPr="00801D79">
        <w:rPr>
          <w:spacing w:val="-1"/>
        </w:rPr>
        <w:t xml:space="preserve"> </w:t>
      </w:r>
      <w:r w:rsidRPr="00801D79">
        <w:t>nastąpi dnia</w:t>
      </w:r>
      <w:r w:rsidRPr="00801D79">
        <w:rPr>
          <w:spacing w:val="-1"/>
        </w:rPr>
        <w:t xml:space="preserve"> </w:t>
      </w:r>
      <w:r w:rsidR="00990A64" w:rsidRPr="00801D79">
        <w:rPr>
          <w:b/>
          <w:u w:val="single"/>
        </w:rPr>
        <w:t>0</w:t>
      </w:r>
      <w:r w:rsidR="00E059CC">
        <w:rPr>
          <w:b/>
          <w:u w:val="single"/>
        </w:rPr>
        <w:t>2</w:t>
      </w:r>
      <w:r w:rsidRPr="00801D79">
        <w:rPr>
          <w:b/>
          <w:u w:val="single"/>
        </w:rPr>
        <w:t>.</w:t>
      </w:r>
      <w:r w:rsidR="00AC7877" w:rsidRPr="00801D79">
        <w:rPr>
          <w:b/>
          <w:u w:val="single"/>
        </w:rPr>
        <w:t>1</w:t>
      </w:r>
      <w:r w:rsidR="00E059CC">
        <w:rPr>
          <w:b/>
          <w:u w:val="single"/>
        </w:rPr>
        <w:t>2</w:t>
      </w:r>
      <w:r w:rsidRPr="00801D79">
        <w:rPr>
          <w:b/>
          <w:u w:val="single"/>
        </w:rPr>
        <w:t>.2024r.</w:t>
      </w:r>
      <w:r w:rsidRPr="00801D79">
        <w:rPr>
          <w:b/>
          <w:spacing w:val="59"/>
          <w:u w:val="single"/>
        </w:rPr>
        <w:t xml:space="preserve"> </w:t>
      </w:r>
      <w:r w:rsidRPr="00801D79">
        <w:rPr>
          <w:b/>
          <w:u w:val="single"/>
        </w:rPr>
        <w:t>o</w:t>
      </w:r>
      <w:r w:rsidRPr="00801D79">
        <w:rPr>
          <w:b/>
          <w:spacing w:val="-1"/>
          <w:u w:val="single"/>
        </w:rPr>
        <w:t xml:space="preserve"> </w:t>
      </w:r>
      <w:r w:rsidRPr="00801D79">
        <w:rPr>
          <w:b/>
          <w:u w:val="single"/>
        </w:rPr>
        <w:t>godz.</w:t>
      </w:r>
      <w:r w:rsidRPr="00801D79">
        <w:rPr>
          <w:b/>
          <w:spacing w:val="2"/>
          <w:u w:val="single"/>
        </w:rPr>
        <w:t xml:space="preserve"> </w:t>
      </w:r>
      <w:r w:rsidRPr="00801D79">
        <w:rPr>
          <w:b/>
          <w:spacing w:val="-4"/>
          <w:u w:val="single"/>
        </w:rPr>
        <w:t>9:</w:t>
      </w:r>
      <w:r w:rsidR="00E059CC">
        <w:rPr>
          <w:b/>
          <w:spacing w:val="-4"/>
          <w:u w:val="single"/>
        </w:rPr>
        <w:t>1</w:t>
      </w:r>
      <w:r w:rsidRPr="00801D79">
        <w:rPr>
          <w:b/>
          <w:spacing w:val="-4"/>
          <w:u w:val="single"/>
        </w:rPr>
        <w:t>0</w:t>
      </w:r>
    </w:p>
    <w:p w14:paraId="50D6674B" w14:textId="77777777" w:rsidR="00DE07F4" w:rsidRPr="00801D79" w:rsidRDefault="00DE07F4" w:rsidP="002074BB">
      <w:pPr>
        <w:pStyle w:val="Tekstpodstawowy"/>
        <w:tabs>
          <w:tab w:val="left" w:pos="851"/>
        </w:tabs>
        <w:ind w:left="851"/>
        <w:jc w:val="left"/>
        <w:rPr>
          <w:b/>
          <w:sz w:val="22"/>
          <w:szCs w:val="22"/>
        </w:rPr>
      </w:pPr>
    </w:p>
    <w:p w14:paraId="61CD3064" w14:textId="77777777" w:rsidR="00DE07F4" w:rsidRPr="00801D79" w:rsidRDefault="00000000">
      <w:pPr>
        <w:pStyle w:val="Nagwek2"/>
        <w:rPr>
          <w:sz w:val="22"/>
          <w:szCs w:val="22"/>
        </w:rPr>
      </w:pPr>
      <w:r w:rsidRPr="00801D79">
        <w:rPr>
          <w:spacing w:val="-2"/>
          <w:sz w:val="22"/>
          <w:szCs w:val="22"/>
        </w:rPr>
        <w:t>Uwaga!</w:t>
      </w:r>
    </w:p>
    <w:p w14:paraId="17C66856" w14:textId="0A8C27B4" w:rsidR="00DE07F4" w:rsidRDefault="00000000">
      <w:pPr>
        <w:pStyle w:val="Tekstpodstawowy"/>
        <w:spacing w:before="183" w:line="259" w:lineRule="auto"/>
        <w:ind w:left="402" w:right="309"/>
        <w:rPr>
          <w:sz w:val="22"/>
          <w:szCs w:val="22"/>
        </w:rPr>
      </w:pPr>
      <w:r w:rsidRPr="00801D79">
        <w:rPr>
          <w:sz w:val="22"/>
          <w:szCs w:val="22"/>
        </w:rPr>
        <w:t xml:space="preserve">W przedmiotowym postępowaniu Zamawiający nie przewiduje otwarcia ofert w sposób jawny </w:t>
      </w:r>
      <w:r w:rsidR="00B804D0" w:rsidRPr="00801D79">
        <w:rPr>
          <w:sz w:val="22"/>
          <w:szCs w:val="22"/>
        </w:rPr>
        <w:br/>
      </w:r>
      <w:r w:rsidRPr="00801D79">
        <w:rPr>
          <w:sz w:val="22"/>
          <w:szCs w:val="22"/>
        </w:rPr>
        <w:t>z udziałem Wykonawców lub transmitowania sesji otwarcia za pośrednictwem elektronicznych narzędzi do przekazu wideo on-line.</w:t>
      </w:r>
    </w:p>
    <w:p w14:paraId="6BFD5A86" w14:textId="77777777" w:rsidR="006950DA" w:rsidRPr="00801D79" w:rsidRDefault="006950DA">
      <w:pPr>
        <w:pStyle w:val="Tekstpodstawowy"/>
        <w:spacing w:before="183" w:line="259" w:lineRule="auto"/>
        <w:ind w:left="402" w:right="309"/>
        <w:rPr>
          <w:sz w:val="22"/>
          <w:szCs w:val="22"/>
        </w:rPr>
      </w:pPr>
    </w:p>
    <w:p w14:paraId="00D101C8" w14:textId="77777777" w:rsidR="00DE07F4" w:rsidRPr="00801D79" w:rsidRDefault="00DE07F4">
      <w:pPr>
        <w:pStyle w:val="Tekstpodstawowy"/>
        <w:spacing w:before="65"/>
        <w:jc w:val="left"/>
        <w:rPr>
          <w:sz w:val="22"/>
          <w:szCs w:val="22"/>
        </w:rPr>
      </w:pPr>
    </w:p>
    <w:p w14:paraId="6D3E0EE6" w14:textId="3BD39D10" w:rsidR="00DE07F4" w:rsidRPr="00801D79" w:rsidRDefault="00000000">
      <w:pPr>
        <w:spacing w:before="1"/>
        <w:ind w:left="402"/>
        <w:jc w:val="both"/>
      </w:pPr>
      <w:r w:rsidRPr="00801D79">
        <w:rPr>
          <w:b/>
        </w:rPr>
        <w:t>ROZDZIAŁ</w:t>
      </w:r>
      <w:r w:rsidRPr="00801D79">
        <w:rPr>
          <w:b/>
          <w:spacing w:val="-3"/>
        </w:rPr>
        <w:t xml:space="preserve"> </w:t>
      </w:r>
      <w:r w:rsidRPr="00801D79">
        <w:rPr>
          <w:b/>
        </w:rPr>
        <w:t>XVI</w:t>
      </w:r>
      <w:r w:rsidR="00346C6C">
        <w:rPr>
          <w:b/>
        </w:rPr>
        <w:t>I</w:t>
      </w:r>
      <w:r w:rsidRPr="00801D79">
        <w:rPr>
          <w:b/>
        </w:rPr>
        <w:t>I:</w:t>
      </w:r>
      <w:r w:rsidRPr="00801D79">
        <w:rPr>
          <w:b/>
          <w:spacing w:val="-2"/>
        </w:rPr>
        <w:t xml:space="preserve"> </w:t>
      </w:r>
      <w:r w:rsidRPr="00801D79">
        <w:t>SPOSÓB</w:t>
      </w:r>
      <w:r w:rsidRPr="00801D79">
        <w:rPr>
          <w:spacing w:val="-2"/>
        </w:rPr>
        <w:t xml:space="preserve"> </w:t>
      </w:r>
      <w:r w:rsidRPr="00801D79">
        <w:t>OBLICZANIA</w:t>
      </w:r>
      <w:r w:rsidRPr="00801D79">
        <w:rPr>
          <w:spacing w:val="-3"/>
        </w:rPr>
        <w:t xml:space="preserve"> </w:t>
      </w:r>
      <w:r w:rsidRPr="00801D79">
        <w:rPr>
          <w:spacing w:val="-4"/>
        </w:rPr>
        <w:t>CENY</w:t>
      </w:r>
    </w:p>
    <w:p w14:paraId="0DD3B7C4" w14:textId="77777777" w:rsidR="00DE07F4" w:rsidRPr="00801D79" w:rsidRDefault="00DE07F4">
      <w:pPr>
        <w:pStyle w:val="Tekstpodstawowy"/>
        <w:spacing w:before="7"/>
        <w:jc w:val="left"/>
        <w:rPr>
          <w:sz w:val="22"/>
          <w:szCs w:val="22"/>
        </w:rPr>
      </w:pPr>
    </w:p>
    <w:p w14:paraId="0E3DA4D6" w14:textId="77777777" w:rsidR="00DE07F4" w:rsidRPr="00801D79" w:rsidRDefault="00000000">
      <w:pPr>
        <w:pStyle w:val="Tekstpodstawowy"/>
        <w:spacing w:line="35" w:lineRule="exact"/>
        <w:ind w:left="415"/>
        <w:jc w:val="left"/>
        <w:rPr>
          <w:sz w:val="22"/>
          <w:szCs w:val="22"/>
        </w:rPr>
      </w:pPr>
      <w:r w:rsidRPr="00801D79">
        <w:rPr>
          <w:noProof/>
          <w:sz w:val="22"/>
          <w:szCs w:val="22"/>
        </w:rPr>
        <mc:AlternateContent>
          <mc:Choice Requires="wpg">
            <w:drawing>
              <wp:inline distT="0" distB="0" distL="0" distR="0" wp14:anchorId="2C3DB0D9" wp14:editId="55B64B13">
                <wp:extent cx="6010275" cy="34925"/>
                <wp:effectExtent l="9525" t="0" r="0" b="1270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34925"/>
                          <a:chOff x="0" y="0"/>
                          <a:chExt cx="6010275" cy="34925"/>
                        </a:xfrm>
                      </wpg:grpSpPr>
                      <wps:wsp>
                        <wps:cNvPr id="22" name="Graphic 22"/>
                        <wps:cNvSpPr/>
                        <wps:spPr>
                          <a:xfrm>
                            <a:off x="6300" y="630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wpg:wgp>
                  </a:graphicData>
                </a:graphic>
              </wp:inline>
            </w:drawing>
          </mc:Choice>
          <mc:Fallback>
            <w:pict>
              <v:group w14:anchorId="79B5569F" id="Group 21" o:spid="_x0000_s1026" style="width:473.25pt;height:2.75pt;mso-position-horizontal-relative:char;mso-position-vertical-relative:line" coordsize="60102,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">
                <v:shape id="Graphic 22" o:spid="_x0000_s1027" style="position:absolute;left:63;top:63;width:59975;height:222;visibility:visible;mso-wrap-style:square;v-text-anchor:top" coordsize="5997575,22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" path="m,22225l5997575,e" filled="f" strokecolor="#4f81bc" strokeweight=".35mm">
                  <v:path arrowok="t"/>
                </v:shape>
                <w10:anchorlock/>
              </v:group>
            </w:pict>
          </mc:Fallback>
        </mc:AlternateContent>
      </w:r>
    </w:p>
    <w:p w14:paraId="6DE9616C" w14:textId="55106D23" w:rsidR="00DE07F4" w:rsidRPr="00801D79" w:rsidRDefault="00000000">
      <w:pPr>
        <w:pStyle w:val="Akapitzlist"/>
        <w:numPr>
          <w:ilvl w:val="0"/>
          <w:numId w:val="7"/>
        </w:numPr>
        <w:tabs>
          <w:tab w:val="left" w:pos="761"/>
        </w:tabs>
        <w:spacing w:before="228"/>
        <w:ind w:left="761" w:right="307"/>
      </w:pPr>
      <w:r w:rsidRPr="00801D79">
        <w:t xml:space="preserve">Wykonawca podaje cenę za realizację przedmiotu zamówienia zgodnie ze wzorem Formularza Ofertowego, stanowiącym </w:t>
      </w:r>
      <w:r w:rsidR="006950DA" w:rsidRPr="000B1675">
        <w:rPr>
          <w:b/>
          <w:bCs/>
        </w:rPr>
        <w:t>Zał. nr 1</w:t>
      </w:r>
      <w:r w:rsidR="006950DA" w:rsidRPr="00801D79">
        <w:t xml:space="preserve"> </w:t>
      </w:r>
      <w:r w:rsidRPr="00801D79">
        <w:rPr>
          <w:b/>
          <w:bCs/>
        </w:rPr>
        <w:t>do SWZ</w:t>
      </w:r>
      <w:r w:rsidRPr="00801D79">
        <w:t>.</w:t>
      </w:r>
    </w:p>
    <w:p w14:paraId="2D4B4CDB" w14:textId="77777777" w:rsidR="00DE07F4" w:rsidRPr="00801D79" w:rsidRDefault="00000000">
      <w:pPr>
        <w:pStyle w:val="Akapitzlist"/>
        <w:numPr>
          <w:ilvl w:val="0"/>
          <w:numId w:val="7"/>
        </w:numPr>
        <w:tabs>
          <w:tab w:val="left" w:pos="761"/>
        </w:tabs>
        <w:ind w:left="761" w:right="308"/>
      </w:pPr>
      <w:r w:rsidRPr="00801D79">
        <w:t>Oferta musi zawierać ostateczną, sumaryczną cenę obejmującą wszystkie koszty (także koszty dostawy i inne) z</w:t>
      </w:r>
      <w:r w:rsidRPr="00801D79">
        <w:rPr>
          <w:spacing w:val="-2"/>
        </w:rPr>
        <w:t xml:space="preserve"> </w:t>
      </w:r>
      <w:r w:rsidRPr="00801D79">
        <w:t>uwzględnieniem wszystkich opłat i podatków (także podatku od towarów i usług) oraz ewentualnych upustów i rabatów.</w:t>
      </w:r>
    </w:p>
    <w:p w14:paraId="3CD03CE8" w14:textId="77777777" w:rsidR="00DE07F4" w:rsidRPr="00801D79" w:rsidRDefault="00000000">
      <w:pPr>
        <w:pStyle w:val="Akapitzlist"/>
        <w:numPr>
          <w:ilvl w:val="0"/>
          <w:numId w:val="7"/>
        </w:numPr>
        <w:tabs>
          <w:tab w:val="left" w:pos="761"/>
        </w:tabs>
        <w:ind w:left="761" w:right="305"/>
      </w:pPr>
      <w:r w:rsidRPr="00801D79">
        <w:t>Cena</w:t>
      </w:r>
      <w:r w:rsidRPr="00801D79">
        <w:rPr>
          <w:spacing w:val="-15"/>
        </w:rPr>
        <w:t xml:space="preserve"> </w:t>
      </w:r>
      <w:r w:rsidRPr="00801D79">
        <w:t>podana</w:t>
      </w:r>
      <w:r w:rsidRPr="00801D79">
        <w:rPr>
          <w:spacing w:val="-15"/>
        </w:rPr>
        <w:t xml:space="preserve"> </w:t>
      </w:r>
      <w:r w:rsidRPr="00801D79">
        <w:t>na</w:t>
      </w:r>
      <w:r w:rsidRPr="00801D79">
        <w:rPr>
          <w:spacing w:val="-15"/>
        </w:rPr>
        <w:t xml:space="preserve"> </w:t>
      </w:r>
      <w:r w:rsidRPr="00801D79">
        <w:t>Formularzu</w:t>
      </w:r>
      <w:r w:rsidRPr="00801D79">
        <w:rPr>
          <w:spacing w:val="-15"/>
        </w:rPr>
        <w:t xml:space="preserve"> </w:t>
      </w:r>
      <w:r w:rsidRPr="00801D79">
        <w:t>Ofertowym</w:t>
      </w:r>
      <w:r w:rsidRPr="00801D79">
        <w:rPr>
          <w:spacing w:val="-15"/>
        </w:rPr>
        <w:t xml:space="preserve"> </w:t>
      </w:r>
      <w:r w:rsidRPr="00801D79">
        <w:t>jest</w:t>
      </w:r>
      <w:r w:rsidRPr="00801D79">
        <w:rPr>
          <w:spacing w:val="-15"/>
        </w:rPr>
        <w:t xml:space="preserve"> </w:t>
      </w:r>
      <w:r w:rsidRPr="00801D79">
        <w:t>ceną</w:t>
      </w:r>
      <w:r w:rsidRPr="00801D79">
        <w:rPr>
          <w:spacing w:val="-15"/>
        </w:rPr>
        <w:t xml:space="preserve"> </w:t>
      </w:r>
      <w:r w:rsidRPr="00801D79">
        <w:t>wyczerpującą</w:t>
      </w:r>
      <w:r w:rsidRPr="00801D79">
        <w:rPr>
          <w:spacing w:val="-15"/>
        </w:rPr>
        <w:t xml:space="preserve"> </w:t>
      </w:r>
      <w:r w:rsidRPr="00801D79">
        <w:t>wszelkie</w:t>
      </w:r>
      <w:r w:rsidRPr="00801D79">
        <w:rPr>
          <w:spacing w:val="-15"/>
        </w:rPr>
        <w:t xml:space="preserve"> </w:t>
      </w:r>
      <w:r w:rsidRPr="00801D79">
        <w:t>należności</w:t>
      </w:r>
      <w:r w:rsidRPr="00801D79">
        <w:rPr>
          <w:spacing w:val="-15"/>
        </w:rPr>
        <w:t xml:space="preserve"> </w:t>
      </w:r>
      <w:r w:rsidRPr="00801D79">
        <w:t>Wykonawcy wobec Zamawiającego związane z realizacją przedmiotu zamówienia.</w:t>
      </w:r>
    </w:p>
    <w:p w14:paraId="1BBD77D6" w14:textId="77777777" w:rsidR="00DE07F4" w:rsidRDefault="00000000">
      <w:pPr>
        <w:pStyle w:val="Akapitzlist"/>
        <w:numPr>
          <w:ilvl w:val="0"/>
          <w:numId w:val="7"/>
        </w:numPr>
        <w:tabs>
          <w:tab w:val="left" w:pos="761"/>
        </w:tabs>
        <w:ind w:left="761" w:right="307"/>
      </w:pPr>
      <w:r w:rsidRPr="00801D79">
        <w:t>Cena jest kwotą jaką Zamawiający zapłaci za zrealizowanie przedmiotu zamówienia na warunkach określonych we wzorze umowy. Każdy z Wykonawców może zaproponować tylko jedną cenę ofertową.</w:t>
      </w:r>
    </w:p>
    <w:p w14:paraId="1B305D17" w14:textId="35EA05F3" w:rsidR="006950DA" w:rsidRPr="00801D79" w:rsidRDefault="006950DA">
      <w:pPr>
        <w:pStyle w:val="Akapitzlist"/>
        <w:numPr>
          <w:ilvl w:val="0"/>
          <w:numId w:val="7"/>
        </w:numPr>
        <w:tabs>
          <w:tab w:val="left" w:pos="761"/>
        </w:tabs>
        <w:ind w:left="761" w:right="307"/>
      </w:pPr>
      <w:r>
        <w:t>Łączna cena ofertowa brutto 12 miesięcznej usługi sprzątania pomieszczeń wewnątrz budynków oraz teren</w:t>
      </w:r>
      <w:r w:rsidR="00E14318">
        <w:t>ó</w:t>
      </w:r>
      <w:r>
        <w:t>w zewnętrznych</w:t>
      </w:r>
      <w:r w:rsidR="00E14318">
        <w:t xml:space="preserve"> dla wszystkich obiektów będzie podstawą do wyboru wykonawcy.</w:t>
      </w:r>
    </w:p>
    <w:p w14:paraId="4EAB0144" w14:textId="77777777" w:rsidR="00DE07F4" w:rsidRPr="00801D79" w:rsidRDefault="00000000">
      <w:pPr>
        <w:pStyle w:val="Akapitzlist"/>
        <w:numPr>
          <w:ilvl w:val="0"/>
          <w:numId w:val="7"/>
        </w:numPr>
        <w:tabs>
          <w:tab w:val="left" w:pos="761"/>
        </w:tabs>
        <w:ind w:left="761" w:right="300"/>
      </w:pPr>
      <w:r w:rsidRPr="00801D79">
        <w:t>Cena oferty powinna być wyrażona w złotych polskich (PLN) z dokładnością do dwóch miejsc po przecinku.</w:t>
      </w:r>
    </w:p>
    <w:p w14:paraId="115C7435" w14:textId="77777777" w:rsidR="00DE07F4" w:rsidRPr="00801D79" w:rsidRDefault="00000000">
      <w:pPr>
        <w:pStyle w:val="Akapitzlist"/>
        <w:numPr>
          <w:ilvl w:val="0"/>
          <w:numId w:val="7"/>
        </w:numPr>
        <w:tabs>
          <w:tab w:val="left" w:pos="761"/>
        </w:tabs>
        <w:ind w:left="761" w:hanging="359"/>
      </w:pPr>
      <w:r w:rsidRPr="00801D79">
        <w:t>Zamawiający</w:t>
      </w:r>
      <w:r w:rsidRPr="00801D79">
        <w:rPr>
          <w:spacing w:val="-2"/>
        </w:rPr>
        <w:t xml:space="preserve"> </w:t>
      </w:r>
      <w:r w:rsidRPr="00801D79">
        <w:t>nie</w:t>
      </w:r>
      <w:r w:rsidRPr="00801D79">
        <w:rPr>
          <w:spacing w:val="-2"/>
        </w:rPr>
        <w:t xml:space="preserve"> </w:t>
      </w:r>
      <w:r w:rsidRPr="00801D79">
        <w:t>przewiduje</w:t>
      </w:r>
      <w:r w:rsidRPr="00801D79">
        <w:rPr>
          <w:spacing w:val="-1"/>
        </w:rPr>
        <w:t xml:space="preserve"> </w:t>
      </w:r>
      <w:r w:rsidRPr="00801D79">
        <w:t>rozliczeń</w:t>
      </w:r>
      <w:r w:rsidRPr="00801D79">
        <w:rPr>
          <w:spacing w:val="-2"/>
        </w:rPr>
        <w:t xml:space="preserve"> </w:t>
      </w:r>
      <w:r w:rsidRPr="00801D79">
        <w:t>w</w:t>
      </w:r>
      <w:r w:rsidRPr="00801D79">
        <w:rPr>
          <w:spacing w:val="-3"/>
        </w:rPr>
        <w:t xml:space="preserve"> </w:t>
      </w:r>
      <w:r w:rsidRPr="00801D79">
        <w:t xml:space="preserve">walucie </w:t>
      </w:r>
      <w:r w:rsidRPr="00801D79">
        <w:rPr>
          <w:spacing w:val="-2"/>
        </w:rPr>
        <w:t>obcej.</w:t>
      </w:r>
    </w:p>
    <w:p w14:paraId="22E2DB50" w14:textId="77777777" w:rsidR="00DE07F4" w:rsidRPr="00801D79" w:rsidRDefault="00000000">
      <w:pPr>
        <w:pStyle w:val="Akapitzlist"/>
        <w:numPr>
          <w:ilvl w:val="0"/>
          <w:numId w:val="7"/>
        </w:numPr>
        <w:tabs>
          <w:tab w:val="left" w:pos="761"/>
        </w:tabs>
        <w:spacing w:before="1"/>
        <w:ind w:left="761" w:right="311"/>
      </w:pPr>
      <w:r w:rsidRPr="00801D79">
        <w:t>Wyliczona cena oferty brutto będzie służyć do porównania złożonych ofert i do rozliczenia w trakcie realizacji zamówienia.</w:t>
      </w:r>
    </w:p>
    <w:p w14:paraId="74045F88" w14:textId="7ACB4DA0" w:rsidR="00DE07F4" w:rsidRPr="00801D79" w:rsidRDefault="00000000">
      <w:pPr>
        <w:pStyle w:val="Akapitzlist"/>
        <w:numPr>
          <w:ilvl w:val="0"/>
          <w:numId w:val="7"/>
        </w:numPr>
        <w:tabs>
          <w:tab w:val="left" w:pos="761"/>
        </w:tabs>
        <w:ind w:left="761" w:right="302"/>
      </w:pPr>
      <w:r w:rsidRPr="00801D79">
        <w:t>Jeżeli została złożona oferta, której wybór prowadziłby do powstania u zamawiającego obowiązku</w:t>
      </w:r>
      <w:r w:rsidRPr="00801D79">
        <w:rPr>
          <w:spacing w:val="-7"/>
        </w:rPr>
        <w:t xml:space="preserve"> </w:t>
      </w:r>
      <w:r w:rsidRPr="00801D79">
        <w:t>podatkowego</w:t>
      </w:r>
      <w:r w:rsidRPr="00801D79">
        <w:rPr>
          <w:spacing w:val="-5"/>
        </w:rPr>
        <w:t xml:space="preserve"> </w:t>
      </w:r>
      <w:r w:rsidRPr="00801D79">
        <w:t>zgodnie</w:t>
      </w:r>
      <w:r w:rsidRPr="00801D79">
        <w:rPr>
          <w:spacing w:val="-8"/>
        </w:rPr>
        <w:t xml:space="preserve"> </w:t>
      </w:r>
      <w:r w:rsidRPr="00801D79">
        <w:t>z</w:t>
      </w:r>
      <w:r w:rsidRPr="00801D79">
        <w:rPr>
          <w:spacing w:val="-8"/>
        </w:rPr>
        <w:t xml:space="preserve"> </w:t>
      </w:r>
      <w:r w:rsidRPr="00801D79">
        <w:t>ustawą</w:t>
      </w:r>
      <w:r w:rsidRPr="00801D79">
        <w:rPr>
          <w:spacing w:val="-8"/>
        </w:rPr>
        <w:t xml:space="preserve"> </w:t>
      </w:r>
      <w:r w:rsidRPr="00801D79">
        <w:t>z</w:t>
      </w:r>
      <w:r w:rsidRPr="00801D79">
        <w:rPr>
          <w:spacing w:val="-8"/>
        </w:rPr>
        <w:t xml:space="preserve"> </w:t>
      </w:r>
      <w:r w:rsidRPr="00801D79">
        <w:t>dnia</w:t>
      </w:r>
      <w:r w:rsidRPr="00801D79">
        <w:rPr>
          <w:spacing w:val="-8"/>
        </w:rPr>
        <w:t xml:space="preserve"> </w:t>
      </w:r>
      <w:r w:rsidRPr="00801D79">
        <w:t>11</w:t>
      </w:r>
      <w:r w:rsidRPr="00801D79">
        <w:rPr>
          <w:spacing w:val="-7"/>
        </w:rPr>
        <w:t xml:space="preserve"> </w:t>
      </w:r>
      <w:r w:rsidRPr="00801D79">
        <w:t>marca</w:t>
      </w:r>
      <w:r w:rsidRPr="00801D79">
        <w:rPr>
          <w:spacing w:val="-8"/>
        </w:rPr>
        <w:t xml:space="preserve"> </w:t>
      </w:r>
      <w:r w:rsidRPr="00801D79">
        <w:t>2004</w:t>
      </w:r>
      <w:r w:rsidRPr="00801D79">
        <w:rPr>
          <w:spacing w:val="-7"/>
        </w:rPr>
        <w:t xml:space="preserve"> </w:t>
      </w:r>
      <w:r w:rsidRPr="00801D79">
        <w:t>r.</w:t>
      </w:r>
      <w:r w:rsidRPr="00801D79">
        <w:rPr>
          <w:spacing w:val="-8"/>
        </w:rPr>
        <w:t xml:space="preserve"> </w:t>
      </w:r>
      <w:r w:rsidRPr="00801D79">
        <w:t>o</w:t>
      </w:r>
      <w:r w:rsidRPr="00801D79">
        <w:rPr>
          <w:spacing w:val="-7"/>
        </w:rPr>
        <w:t xml:space="preserve"> </w:t>
      </w:r>
      <w:r w:rsidRPr="00801D79">
        <w:t>podatku</w:t>
      </w:r>
      <w:r w:rsidRPr="00801D79">
        <w:rPr>
          <w:spacing w:val="-7"/>
        </w:rPr>
        <w:t xml:space="preserve"> </w:t>
      </w:r>
      <w:r w:rsidRPr="00801D79">
        <w:t>od</w:t>
      </w:r>
      <w:r w:rsidRPr="00801D79">
        <w:rPr>
          <w:spacing w:val="-7"/>
        </w:rPr>
        <w:t xml:space="preserve"> </w:t>
      </w:r>
      <w:r w:rsidRPr="00801D79">
        <w:t>towarów</w:t>
      </w:r>
      <w:r w:rsidRPr="00801D79">
        <w:rPr>
          <w:spacing w:val="-9"/>
        </w:rPr>
        <w:t xml:space="preserve"> </w:t>
      </w:r>
      <w:r w:rsidRPr="00801D79">
        <w:t>i</w:t>
      </w:r>
      <w:r w:rsidRPr="00801D79">
        <w:rPr>
          <w:spacing w:val="-7"/>
        </w:rPr>
        <w:t xml:space="preserve"> </w:t>
      </w:r>
      <w:r w:rsidRPr="00801D79">
        <w:t>usług (Dz. U. z 202</w:t>
      </w:r>
      <w:r w:rsidR="00AC7877" w:rsidRPr="00801D79">
        <w:t>4</w:t>
      </w:r>
      <w:r w:rsidRPr="00801D79">
        <w:t xml:space="preserve"> r., poz. </w:t>
      </w:r>
      <w:r w:rsidR="00AC7877" w:rsidRPr="00801D79">
        <w:t>361</w:t>
      </w:r>
      <w:r w:rsidRPr="00801D79">
        <w:t xml:space="preserve"> z </w:t>
      </w:r>
      <w:proofErr w:type="spellStart"/>
      <w:r w:rsidRPr="00801D79">
        <w:t>późn</w:t>
      </w:r>
      <w:proofErr w:type="spellEnd"/>
      <w:r w:rsidRPr="00801D79">
        <w:t xml:space="preserve">. zm.), dla celów zastosowania kryterium ceny lub kosztu zamawiający dolicza do przedstawionej w tej ofercie ceny kwotę podatku od towarów i usług, którą miałby obowiązek rozliczyć. W ofercie, o której mowa w ust. 1, Wykonawca ma </w:t>
      </w:r>
      <w:r w:rsidRPr="00801D79">
        <w:rPr>
          <w:spacing w:val="-2"/>
        </w:rPr>
        <w:t>obowiązek:</w:t>
      </w:r>
    </w:p>
    <w:p w14:paraId="66D1CB95" w14:textId="77777777" w:rsidR="00DE07F4" w:rsidRPr="00801D79" w:rsidRDefault="00000000">
      <w:pPr>
        <w:pStyle w:val="Akapitzlist"/>
        <w:numPr>
          <w:ilvl w:val="1"/>
          <w:numId w:val="7"/>
        </w:numPr>
        <w:tabs>
          <w:tab w:val="left" w:pos="1110"/>
        </w:tabs>
        <w:ind w:right="305"/>
      </w:pPr>
      <w:r w:rsidRPr="00801D79">
        <w:t>poinformowania</w:t>
      </w:r>
      <w:r w:rsidRPr="00801D79">
        <w:rPr>
          <w:spacing w:val="40"/>
        </w:rPr>
        <w:t xml:space="preserve"> </w:t>
      </w:r>
      <w:r w:rsidRPr="00801D79">
        <w:t>zamawiającego,</w:t>
      </w:r>
      <w:r w:rsidRPr="00801D79">
        <w:rPr>
          <w:spacing w:val="40"/>
        </w:rPr>
        <w:t xml:space="preserve"> </w:t>
      </w:r>
      <w:r w:rsidRPr="00801D79">
        <w:t>że</w:t>
      </w:r>
      <w:r w:rsidRPr="00801D79">
        <w:rPr>
          <w:spacing w:val="40"/>
        </w:rPr>
        <w:t xml:space="preserve"> </w:t>
      </w:r>
      <w:r w:rsidRPr="00801D79">
        <w:t>wybór</w:t>
      </w:r>
      <w:r w:rsidRPr="00801D79">
        <w:rPr>
          <w:spacing w:val="40"/>
        </w:rPr>
        <w:t xml:space="preserve"> </w:t>
      </w:r>
      <w:r w:rsidRPr="00801D79">
        <w:t>jego</w:t>
      </w:r>
      <w:r w:rsidRPr="00801D79">
        <w:rPr>
          <w:spacing w:val="40"/>
        </w:rPr>
        <w:t xml:space="preserve"> </w:t>
      </w:r>
      <w:r w:rsidRPr="00801D79">
        <w:t>oferty</w:t>
      </w:r>
      <w:r w:rsidRPr="00801D79">
        <w:rPr>
          <w:spacing w:val="40"/>
        </w:rPr>
        <w:t xml:space="preserve"> </w:t>
      </w:r>
      <w:r w:rsidRPr="00801D79">
        <w:t>będzie</w:t>
      </w:r>
      <w:r w:rsidRPr="00801D79">
        <w:rPr>
          <w:spacing w:val="40"/>
        </w:rPr>
        <w:t xml:space="preserve"> </w:t>
      </w:r>
      <w:r w:rsidRPr="00801D79">
        <w:t>prowadził</w:t>
      </w:r>
      <w:r w:rsidRPr="00801D79">
        <w:rPr>
          <w:spacing w:val="40"/>
        </w:rPr>
        <w:t xml:space="preserve"> </w:t>
      </w:r>
      <w:r w:rsidRPr="00801D79">
        <w:t>do</w:t>
      </w:r>
      <w:r w:rsidRPr="00801D79">
        <w:rPr>
          <w:spacing w:val="40"/>
        </w:rPr>
        <w:t xml:space="preserve"> </w:t>
      </w:r>
      <w:r w:rsidRPr="00801D79">
        <w:t>powstania</w:t>
      </w:r>
      <w:r w:rsidRPr="00801D79">
        <w:rPr>
          <w:spacing w:val="40"/>
        </w:rPr>
        <w:t xml:space="preserve"> </w:t>
      </w:r>
      <w:r w:rsidRPr="00801D79">
        <w:t>u zamawiającego obowiązku podatkowego;</w:t>
      </w:r>
    </w:p>
    <w:p w14:paraId="197BF19E" w14:textId="77777777" w:rsidR="00DE07F4" w:rsidRPr="00801D79" w:rsidRDefault="00000000">
      <w:pPr>
        <w:pStyle w:val="Akapitzlist"/>
        <w:numPr>
          <w:ilvl w:val="1"/>
          <w:numId w:val="7"/>
        </w:numPr>
        <w:tabs>
          <w:tab w:val="left" w:pos="1110"/>
        </w:tabs>
        <w:ind w:right="309"/>
      </w:pPr>
      <w:r w:rsidRPr="00801D79">
        <w:t>wskazania</w:t>
      </w:r>
      <w:r w:rsidRPr="00801D79">
        <w:rPr>
          <w:spacing w:val="72"/>
        </w:rPr>
        <w:t xml:space="preserve"> </w:t>
      </w:r>
      <w:r w:rsidRPr="00801D79">
        <w:t>nazwy</w:t>
      </w:r>
      <w:r w:rsidRPr="00801D79">
        <w:rPr>
          <w:spacing w:val="70"/>
        </w:rPr>
        <w:t xml:space="preserve"> </w:t>
      </w:r>
      <w:r w:rsidRPr="00801D79">
        <w:t>(rodzaju)</w:t>
      </w:r>
      <w:r w:rsidRPr="00801D79">
        <w:rPr>
          <w:spacing w:val="70"/>
        </w:rPr>
        <w:t xml:space="preserve"> </w:t>
      </w:r>
      <w:r w:rsidRPr="00801D79">
        <w:t>towaru</w:t>
      </w:r>
      <w:r w:rsidRPr="00801D79">
        <w:rPr>
          <w:spacing w:val="70"/>
        </w:rPr>
        <w:t xml:space="preserve"> </w:t>
      </w:r>
      <w:r w:rsidRPr="00801D79">
        <w:t>lub</w:t>
      </w:r>
      <w:r w:rsidRPr="00801D79">
        <w:rPr>
          <w:spacing w:val="71"/>
        </w:rPr>
        <w:t xml:space="preserve"> </w:t>
      </w:r>
      <w:r w:rsidRPr="00801D79">
        <w:t>usługi,</w:t>
      </w:r>
      <w:r w:rsidRPr="00801D79">
        <w:rPr>
          <w:spacing w:val="71"/>
        </w:rPr>
        <w:t xml:space="preserve"> </w:t>
      </w:r>
      <w:r w:rsidRPr="00801D79">
        <w:t>których</w:t>
      </w:r>
      <w:r w:rsidRPr="00801D79">
        <w:rPr>
          <w:spacing w:val="71"/>
        </w:rPr>
        <w:t xml:space="preserve"> </w:t>
      </w:r>
      <w:r w:rsidRPr="00801D79">
        <w:t>dostawa</w:t>
      </w:r>
      <w:r w:rsidRPr="00801D79">
        <w:rPr>
          <w:spacing w:val="70"/>
        </w:rPr>
        <w:t xml:space="preserve"> </w:t>
      </w:r>
      <w:r w:rsidRPr="00801D79">
        <w:t>lub</w:t>
      </w:r>
      <w:r w:rsidRPr="00801D79">
        <w:rPr>
          <w:spacing w:val="74"/>
        </w:rPr>
        <w:t xml:space="preserve"> </w:t>
      </w:r>
      <w:r w:rsidRPr="00801D79">
        <w:t>świadczenie</w:t>
      </w:r>
      <w:r w:rsidRPr="00801D79">
        <w:rPr>
          <w:spacing w:val="70"/>
        </w:rPr>
        <w:t xml:space="preserve"> </w:t>
      </w:r>
      <w:r w:rsidRPr="00801D79">
        <w:t>będą prowadziły do powstania obowiązku podatkowego;</w:t>
      </w:r>
    </w:p>
    <w:p w14:paraId="42F0EFBF" w14:textId="77777777" w:rsidR="00DE07F4" w:rsidRPr="00801D79" w:rsidRDefault="00000000">
      <w:pPr>
        <w:pStyle w:val="Akapitzlist"/>
        <w:numPr>
          <w:ilvl w:val="1"/>
          <w:numId w:val="7"/>
        </w:numPr>
        <w:tabs>
          <w:tab w:val="left" w:pos="1110"/>
        </w:tabs>
        <w:ind w:right="308"/>
      </w:pPr>
      <w:r w:rsidRPr="00801D79">
        <w:t>wskazania wartości towaru lub usługi objętego obowiązkiem podatkowym zamawiającego, bez kwoty podatku;</w:t>
      </w:r>
    </w:p>
    <w:p w14:paraId="302A58D1" w14:textId="77777777" w:rsidR="00DE07F4" w:rsidRPr="00801D79" w:rsidRDefault="00000000">
      <w:pPr>
        <w:pStyle w:val="Akapitzlist"/>
        <w:numPr>
          <w:ilvl w:val="1"/>
          <w:numId w:val="7"/>
        </w:numPr>
        <w:tabs>
          <w:tab w:val="left" w:pos="1110"/>
        </w:tabs>
        <w:ind w:right="306"/>
      </w:pPr>
      <w:r w:rsidRPr="00801D79">
        <w:t>wskazania stawki podatku od towarów i usług, która zgodnie z wiedzą wykonawcy, będzie miała zastosowanie.</w:t>
      </w:r>
    </w:p>
    <w:p w14:paraId="639E0903" w14:textId="77777777" w:rsidR="00DE07F4" w:rsidRPr="00E14318" w:rsidRDefault="00000000">
      <w:pPr>
        <w:pStyle w:val="Akapitzlist"/>
        <w:numPr>
          <w:ilvl w:val="0"/>
          <w:numId w:val="7"/>
        </w:numPr>
        <w:tabs>
          <w:tab w:val="left" w:pos="908"/>
        </w:tabs>
        <w:ind w:right="304"/>
      </w:pPr>
      <w:r w:rsidRPr="00801D79">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powinien odpowiednio zmodyfikować treść </w:t>
      </w:r>
      <w:r w:rsidRPr="00801D79">
        <w:rPr>
          <w:spacing w:val="-2"/>
        </w:rPr>
        <w:t>formularza.</w:t>
      </w:r>
    </w:p>
    <w:p w14:paraId="1859A777" w14:textId="77777777" w:rsidR="00E14318" w:rsidRDefault="00E14318">
      <w:pPr>
        <w:pStyle w:val="Akapitzlist"/>
        <w:numPr>
          <w:ilvl w:val="0"/>
          <w:numId w:val="7"/>
        </w:numPr>
        <w:tabs>
          <w:tab w:val="left" w:pos="908"/>
        </w:tabs>
        <w:ind w:left="426" w:right="304" w:firstLine="0"/>
      </w:pPr>
      <w:r>
        <w:t>Zamawiający wyklucza możliwość wysuwania przez wykonawcę roszczeń pod jego</w:t>
      </w:r>
      <w:r>
        <w:t xml:space="preserve"> </w:t>
      </w:r>
    </w:p>
    <w:p w14:paraId="754E264E" w14:textId="3EFA7A1C" w:rsidR="00E14318" w:rsidRPr="00801D79" w:rsidRDefault="00E14318" w:rsidP="00E14318">
      <w:pPr>
        <w:pStyle w:val="Akapitzlist"/>
        <w:tabs>
          <w:tab w:val="left" w:pos="908"/>
        </w:tabs>
        <w:ind w:left="426" w:right="304" w:firstLine="0"/>
      </w:pPr>
      <w:r>
        <w:t xml:space="preserve">     </w:t>
      </w:r>
      <w:r>
        <w:t>adresem z uwagi na błędne skalkulowanie ceny.</w:t>
      </w:r>
    </w:p>
    <w:p w14:paraId="40CCB60B" w14:textId="77777777" w:rsidR="00DE07F4" w:rsidRPr="00801D79" w:rsidRDefault="00DE07F4">
      <w:pPr>
        <w:pStyle w:val="Tekstpodstawowy"/>
        <w:spacing w:before="183"/>
        <w:jc w:val="left"/>
        <w:rPr>
          <w:sz w:val="22"/>
          <w:szCs w:val="22"/>
        </w:rPr>
      </w:pPr>
    </w:p>
    <w:p w14:paraId="0870AACD" w14:textId="3A7A3C2E" w:rsidR="00DE07F4" w:rsidRPr="00801D79" w:rsidRDefault="00000000">
      <w:pPr>
        <w:ind w:left="402"/>
      </w:pPr>
      <w:r w:rsidRPr="00801D79">
        <w:rPr>
          <w:b/>
        </w:rPr>
        <w:t>ROZDZIAŁ</w:t>
      </w:r>
      <w:r w:rsidRPr="00801D79">
        <w:rPr>
          <w:b/>
          <w:spacing w:val="-3"/>
        </w:rPr>
        <w:t xml:space="preserve"> </w:t>
      </w:r>
      <w:r w:rsidRPr="00801D79">
        <w:rPr>
          <w:b/>
        </w:rPr>
        <w:t>X</w:t>
      </w:r>
      <w:r w:rsidR="00346C6C">
        <w:rPr>
          <w:b/>
        </w:rPr>
        <w:t>IX</w:t>
      </w:r>
      <w:r w:rsidRPr="00801D79">
        <w:rPr>
          <w:b/>
        </w:rPr>
        <w:t>:</w:t>
      </w:r>
      <w:r w:rsidRPr="00801D79">
        <w:rPr>
          <w:b/>
          <w:spacing w:val="-3"/>
        </w:rPr>
        <w:t xml:space="preserve"> </w:t>
      </w:r>
      <w:r w:rsidRPr="00801D79">
        <w:t>WYMAGANIA</w:t>
      </w:r>
      <w:r w:rsidRPr="00801D79">
        <w:rPr>
          <w:spacing w:val="-5"/>
        </w:rPr>
        <w:t xml:space="preserve"> </w:t>
      </w:r>
      <w:r w:rsidRPr="00801D79">
        <w:t>DOTYCZĄCE</w:t>
      </w:r>
      <w:r w:rsidRPr="00801D79">
        <w:rPr>
          <w:spacing w:val="-2"/>
        </w:rPr>
        <w:t xml:space="preserve"> WADIUM</w:t>
      </w:r>
    </w:p>
    <w:p w14:paraId="6555360A" w14:textId="77777777" w:rsidR="00DE07F4" w:rsidRPr="00801D79" w:rsidRDefault="00000000">
      <w:pPr>
        <w:pStyle w:val="Tekstpodstawowy"/>
        <w:spacing w:before="3"/>
        <w:jc w:val="left"/>
        <w:rPr>
          <w:sz w:val="22"/>
          <w:szCs w:val="22"/>
        </w:rPr>
      </w:pPr>
      <w:r w:rsidRPr="00801D79">
        <w:rPr>
          <w:noProof/>
          <w:sz w:val="22"/>
          <w:szCs w:val="22"/>
        </w:rPr>
        <mc:AlternateContent>
          <mc:Choice Requires="wps">
            <w:drawing>
              <wp:anchor distT="0" distB="0" distL="0" distR="0" simplePos="0" relativeHeight="251662848" behindDoc="1" locked="0" layoutInCell="1" allowOverlap="1" wp14:anchorId="4D6AF45D" wp14:editId="1B2D732C">
                <wp:simplePos x="0" y="0"/>
                <wp:positionH relativeFrom="page">
                  <wp:posOffset>1089025</wp:posOffset>
                </wp:positionH>
                <wp:positionV relativeFrom="paragraph">
                  <wp:posOffset>148617</wp:posOffset>
                </wp:positionV>
                <wp:extent cx="5997575" cy="22225"/>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5"/>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6C14C3B1" id="Graphic 23" o:spid="_x0000_s1026" style="position:absolute;margin-left:85.75pt;margin-top:11.7pt;width:472.25pt;height:1.75pt;z-index:-251653632;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" path="m,22225l5997575,e" filled="f" strokecolor="#4f81bc" strokeweight=".35mm">
                <v:path arrowok="t"/>
                <w10:wrap type="topAndBottom" anchorx="page"/>
              </v:shape>
            </w:pict>
          </mc:Fallback>
        </mc:AlternateContent>
      </w:r>
    </w:p>
    <w:p w14:paraId="110706FC" w14:textId="77777777" w:rsidR="00DE07F4" w:rsidRPr="00801D79" w:rsidRDefault="00000000">
      <w:pPr>
        <w:pStyle w:val="Tekstpodstawowy"/>
        <w:spacing w:before="220"/>
        <w:ind w:left="1110"/>
        <w:jc w:val="left"/>
        <w:rPr>
          <w:sz w:val="22"/>
          <w:szCs w:val="22"/>
        </w:rPr>
      </w:pPr>
      <w:r w:rsidRPr="00801D79">
        <w:rPr>
          <w:sz w:val="22"/>
          <w:szCs w:val="22"/>
        </w:rPr>
        <w:t>Zamawiający</w:t>
      </w:r>
      <w:r w:rsidRPr="00801D79">
        <w:rPr>
          <w:spacing w:val="-4"/>
          <w:sz w:val="22"/>
          <w:szCs w:val="22"/>
        </w:rPr>
        <w:t xml:space="preserve"> </w:t>
      </w:r>
      <w:r w:rsidRPr="00801D79">
        <w:rPr>
          <w:sz w:val="22"/>
          <w:szCs w:val="22"/>
        </w:rPr>
        <w:t>nie</w:t>
      </w:r>
      <w:r w:rsidRPr="00801D79">
        <w:rPr>
          <w:spacing w:val="-2"/>
          <w:sz w:val="22"/>
          <w:szCs w:val="22"/>
        </w:rPr>
        <w:t xml:space="preserve"> </w:t>
      </w:r>
      <w:r w:rsidRPr="00801D79">
        <w:rPr>
          <w:sz w:val="22"/>
          <w:szCs w:val="22"/>
        </w:rPr>
        <w:t>wymaga</w:t>
      </w:r>
      <w:r w:rsidRPr="00801D79">
        <w:rPr>
          <w:spacing w:val="-2"/>
          <w:sz w:val="22"/>
          <w:szCs w:val="22"/>
        </w:rPr>
        <w:t xml:space="preserve"> </w:t>
      </w:r>
      <w:r w:rsidRPr="00801D79">
        <w:rPr>
          <w:sz w:val="22"/>
          <w:szCs w:val="22"/>
        </w:rPr>
        <w:t>wniesienia</w:t>
      </w:r>
      <w:r w:rsidRPr="00801D79">
        <w:rPr>
          <w:spacing w:val="-2"/>
          <w:sz w:val="22"/>
          <w:szCs w:val="22"/>
        </w:rPr>
        <w:t xml:space="preserve"> wadium.</w:t>
      </w:r>
    </w:p>
    <w:p w14:paraId="55A3B3DB" w14:textId="77777777" w:rsidR="00DE07F4" w:rsidRPr="00801D79" w:rsidRDefault="00DE07F4">
      <w:pPr>
        <w:pStyle w:val="Tekstpodstawowy"/>
        <w:jc w:val="left"/>
        <w:rPr>
          <w:sz w:val="22"/>
          <w:szCs w:val="22"/>
        </w:rPr>
      </w:pPr>
    </w:p>
    <w:p w14:paraId="0437CF40" w14:textId="77777777" w:rsidR="00DE07F4" w:rsidRPr="00801D79" w:rsidRDefault="00DE07F4">
      <w:pPr>
        <w:pStyle w:val="Tekstpodstawowy"/>
        <w:spacing w:before="87"/>
        <w:jc w:val="left"/>
        <w:rPr>
          <w:sz w:val="22"/>
          <w:szCs w:val="22"/>
        </w:rPr>
      </w:pPr>
    </w:p>
    <w:p w14:paraId="6C1672EF" w14:textId="7E639410" w:rsidR="00DE07F4" w:rsidRPr="00801D79" w:rsidRDefault="00000000">
      <w:pPr>
        <w:ind w:left="402"/>
      </w:pPr>
      <w:r w:rsidRPr="00801D79">
        <w:rPr>
          <w:b/>
        </w:rPr>
        <w:t>ROZDZIAŁ</w:t>
      </w:r>
      <w:r w:rsidRPr="00801D79">
        <w:rPr>
          <w:b/>
          <w:spacing w:val="-3"/>
        </w:rPr>
        <w:t xml:space="preserve"> </w:t>
      </w:r>
      <w:r w:rsidRPr="00801D79">
        <w:rPr>
          <w:b/>
        </w:rPr>
        <w:t>XX:</w:t>
      </w:r>
      <w:r w:rsidRPr="00801D79">
        <w:rPr>
          <w:b/>
          <w:spacing w:val="-3"/>
        </w:rPr>
        <w:t xml:space="preserve"> </w:t>
      </w:r>
      <w:r w:rsidRPr="00801D79">
        <w:t>TERMIN</w:t>
      </w:r>
      <w:r w:rsidRPr="00801D79">
        <w:rPr>
          <w:spacing w:val="-1"/>
        </w:rPr>
        <w:t xml:space="preserve"> </w:t>
      </w:r>
      <w:r w:rsidRPr="00801D79">
        <w:t>ZWIĄZANIA</w:t>
      </w:r>
      <w:r w:rsidRPr="00801D79">
        <w:rPr>
          <w:spacing w:val="-4"/>
        </w:rPr>
        <w:t xml:space="preserve"> </w:t>
      </w:r>
      <w:r w:rsidRPr="00801D79">
        <w:rPr>
          <w:spacing w:val="-2"/>
        </w:rPr>
        <w:t>OFERTĄ</w:t>
      </w:r>
    </w:p>
    <w:p w14:paraId="34442CDE" w14:textId="77777777" w:rsidR="00DE07F4" w:rsidRPr="00801D79" w:rsidRDefault="00000000">
      <w:pPr>
        <w:pStyle w:val="Tekstpodstawowy"/>
        <w:spacing w:before="4"/>
        <w:jc w:val="left"/>
        <w:rPr>
          <w:sz w:val="22"/>
          <w:szCs w:val="22"/>
        </w:rPr>
      </w:pPr>
      <w:r w:rsidRPr="00801D79">
        <w:rPr>
          <w:noProof/>
          <w:sz w:val="22"/>
          <w:szCs w:val="22"/>
        </w:rPr>
        <mc:AlternateContent>
          <mc:Choice Requires="wps">
            <w:drawing>
              <wp:anchor distT="0" distB="0" distL="0" distR="0" simplePos="0" relativeHeight="251665920" behindDoc="1" locked="0" layoutInCell="1" allowOverlap="1" wp14:anchorId="39A81B3A" wp14:editId="01295B69">
                <wp:simplePos x="0" y="0"/>
                <wp:positionH relativeFrom="page">
                  <wp:posOffset>1089025</wp:posOffset>
                </wp:positionH>
                <wp:positionV relativeFrom="paragraph">
                  <wp:posOffset>149334</wp:posOffset>
                </wp:positionV>
                <wp:extent cx="5997575" cy="22225"/>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5B0C13D2" id="Graphic 24" o:spid="_x0000_s1026" style="position:absolute;margin-left:85.75pt;margin-top:11.75pt;width:472.25pt;height:1.75pt;z-index:-251650560;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" path="m,22224l5997575,e" filled="f" strokecolor="#4f81bc" strokeweight=".35mm">
                <v:path arrowok="t"/>
                <w10:wrap type="topAndBottom" anchorx="page"/>
              </v:shape>
            </w:pict>
          </mc:Fallback>
        </mc:AlternateContent>
      </w:r>
    </w:p>
    <w:p w14:paraId="367A05CF" w14:textId="7996613E" w:rsidR="00DE07F4" w:rsidRPr="00801D79" w:rsidRDefault="00000000">
      <w:pPr>
        <w:pStyle w:val="Akapitzlist"/>
        <w:numPr>
          <w:ilvl w:val="0"/>
          <w:numId w:val="6"/>
        </w:numPr>
        <w:tabs>
          <w:tab w:val="left" w:pos="761"/>
        </w:tabs>
        <w:spacing w:before="219"/>
        <w:ind w:left="761" w:hanging="359"/>
      </w:pPr>
      <w:r w:rsidRPr="00801D79">
        <w:t>Wykonawca</w:t>
      </w:r>
      <w:r w:rsidRPr="00801D79">
        <w:rPr>
          <w:spacing w:val="-2"/>
        </w:rPr>
        <w:t xml:space="preserve"> </w:t>
      </w:r>
      <w:r w:rsidRPr="00801D79">
        <w:t>będzie związany ofertą</w:t>
      </w:r>
      <w:r w:rsidRPr="00801D79">
        <w:rPr>
          <w:spacing w:val="-2"/>
        </w:rPr>
        <w:t xml:space="preserve"> </w:t>
      </w:r>
      <w:r w:rsidRPr="00801D79">
        <w:t>przez</w:t>
      </w:r>
      <w:r w:rsidRPr="00801D79">
        <w:rPr>
          <w:spacing w:val="-1"/>
        </w:rPr>
        <w:t xml:space="preserve"> </w:t>
      </w:r>
      <w:r w:rsidRPr="00801D79">
        <w:t>okres</w:t>
      </w:r>
      <w:r w:rsidRPr="00801D79">
        <w:rPr>
          <w:spacing w:val="-1"/>
        </w:rPr>
        <w:t xml:space="preserve"> </w:t>
      </w:r>
      <w:r w:rsidRPr="00801D79">
        <w:rPr>
          <w:b/>
        </w:rPr>
        <w:t>30 dni</w:t>
      </w:r>
      <w:r w:rsidRPr="00801D79">
        <w:t>.</w:t>
      </w:r>
    </w:p>
    <w:p w14:paraId="023DA2C8" w14:textId="77777777" w:rsidR="00DE07F4" w:rsidRPr="00801D79" w:rsidRDefault="00000000">
      <w:pPr>
        <w:pStyle w:val="Akapitzlist"/>
        <w:numPr>
          <w:ilvl w:val="0"/>
          <w:numId w:val="6"/>
        </w:numPr>
        <w:tabs>
          <w:tab w:val="left" w:pos="761"/>
        </w:tabs>
        <w:ind w:left="761" w:right="309"/>
      </w:pPr>
      <w:r w:rsidRPr="00801D79">
        <w:t>Bieg</w:t>
      </w:r>
      <w:r w:rsidRPr="00801D79">
        <w:rPr>
          <w:spacing w:val="40"/>
        </w:rPr>
        <w:t xml:space="preserve"> </w:t>
      </w:r>
      <w:r w:rsidRPr="00801D79">
        <w:t>terminu</w:t>
      </w:r>
      <w:r w:rsidRPr="00801D79">
        <w:rPr>
          <w:spacing w:val="40"/>
        </w:rPr>
        <w:t xml:space="preserve"> </w:t>
      </w:r>
      <w:r w:rsidRPr="00801D79">
        <w:t>związania</w:t>
      </w:r>
      <w:r w:rsidRPr="00801D79">
        <w:rPr>
          <w:spacing w:val="40"/>
        </w:rPr>
        <w:t xml:space="preserve"> </w:t>
      </w:r>
      <w:r w:rsidRPr="00801D79">
        <w:t>ofertą</w:t>
      </w:r>
      <w:r w:rsidRPr="00801D79">
        <w:rPr>
          <w:spacing w:val="39"/>
        </w:rPr>
        <w:t xml:space="preserve"> </w:t>
      </w:r>
      <w:r w:rsidRPr="00801D79">
        <w:t>liczy</w:t>
      </w:r>
      <w:r w:rsidRPr="00801D79">
        <w:rPr>
          <w:spacing w:val="40"/>
        </w:rPr>
        <w:t xml:space="preserve"> </w:t>
      </w:r>
      <w:r w:rsidRPr="00801D79">
        <w:t>się</w:t>
      </w:r>
      <w:r w:rsidRPr="00801D79">
        <w:rPr>
          <w:spacing w:val="40"/>
        </w:rPr>
        <w:t xml:space="preserve"> </w:t>
      </w:r>
      <w:r w:rsidRPr="00801D79">
        <w:t>od</w:t>
      </w:r>
      <w:r w:rsidRPr="00801D79">
        <w:rPr>
          <w:spacing w:val="40"/>
        </w:rPr>
        <w:t xml:space="preserve"> </w:t>
      </w:r>
      <w:r w:rsidRPr="00801D79">
        <w:t>dnia</w:t>
      </w:r>
      <w:r w:rsidRPr="00801D79">
        <w:rPr>
          <w:spacing w:val="40"/>
        </w:rPr>
        <w:t xml:space="preserve"> </w:t>
      </w:r>
      <w:r w:rsidRPr="00801D79">
        <w:t>upływu</w:t>
      </w:r>
      <w:r w:rsidRPr="00801D79">
        <w:rPr>
          <w:spacing w:val="40"/>
        </w:rPr>
        <w:t xml:space="preserve"> </w:t>
      </w:r>
      <w:r w:rsidRPr="00801D79">
        <w:t>terminu</w:t>
      </w:r>
      <w:r w:rsidRPr="00801D79">
        <w:rPr>
          <w:spacing w:val="40"/>
        </w:rPr>
        <w:t xml:space="preserve"> </w:t>
      </w:r>
      <w:r w:rsidRPr="00801D79">
        <w:t>składania</w:t>
      </w:r>
      <w:r w:rsidRPr="00801D79">
        <w:rPr>
          <w:spacing w:val="40"/>
        </w:rPr>
        <w:t xml:space="preserve"> </w:t>
      </w:r>
      <w:r w:rsidRPr="00801D79">
        <w:t>ofert,</w:t>
      </w:r>
      <w:r w:rsidRPr="00801D79">
        <w:rPr>
          <w:spacing w:val="40"/>
        </w:rPr>
        <w:t xml:space="preserve"> </w:t>
      </w:r>
      <w:r w:rsidRPr="00801D79">
        <w:t>przy</w:t>
      </w:r>
      <w:r w:rsidRPr="00801D79">
        <w:rPr>
          <w:spacing w:val="40"/>
        </w:rPr>
        <w:t xml:space="preserve"> </w:t>
      </w:r>
      <w:r w:rsidRPr="00801D79">
        <w:t>czym pierwszym dniem terminu związania ofertą</w:t>
      </w:r>
      <w:r w:rsidRPr="00801D79">
        <w:rPr>
          <w:spacing w:val="-1"/>
        </w:rPr>
        <w:t xml:space="preserve"> </w:t>
      </w:r>
      <w:r w:rsidRPr="00801D79">
        <w:t>jest dzień, w którym upływa</w:t>
      </w:r>
      <w:r w:rsidRPr="00801D79">
        <w:rPr>
          <w:spacing w:val="-1"/>
        </w:rPr>
        <w:t xml:space="preserve"> </w:t>
      </w:r>
      <w:r w:rsidRPr="00801D79">
        <w:t>termin składania ofert..</w:t>
      </w:r>
    </w:p>
    <w:p w14:paraId="119A7833" w14:textId="77777777" w:rsidR="00DE07F4" w:rsidRPr="00801D79" w:rsidRDefault="00000000">
      <w:pPr>
        <w:pStyle w:val="Akapitzlist"/>
        <w:numPr>
          <w:ilvl w:val="0"/>
          <w:numId w:val="6"/>
        </w:numPr>
        <w:tabs>
          <w:tab w:val="left" w:pos="761"/>
        </w:tabs>
        <w:ind w:left="761" w:right="304"/>
      </w:pPr>
      <w:r w:rsidRPr="00801D79">
        <w:lastRenderedPageBreak/>
        <w:t>W</w:t>
      </w:r>
      <w:r w:rsidRPr="00801D79">
        <w:rPr>
          <w:spacing w:val="-5"/>
        </w:rPr>
        <w:t xml:space="preserve"> </w:t>
      </w:r>
      <w:r w:rsidRPr="00801D79">
        <w:t>przypadku</w:t>
      </w:r>
      <w:r w:rsidRPr="00801D79">
        <w:rPr>
          <w:spacing w:val="-4"/>
        </w:rPr>
        <w:t xml:space="preserve"> </w:t>
      </w:r>
      <w:r w:rsidRPr="00801D79">
        <w:t>gdy</w:t>
      </w:r>
      <w:r w:rsidRPr="00801D79">
        <w:rPr>
          <w:spacing w:val="-4"/>
        </w:rPr>
        <w:t xml:space="preserve"> </w:t>
      </w:r>
      <w:r w:rsidRPr="00801D79">
        <w:t>wybór</w:t>
      </w:r>
      <w:r w:rsidRPr="00801D79">
        <w:rPr>
          <w:spacing w:val="-4"/>
        </w:rPr>
        <w:t xml:space="preserve"> </w:t>
      </w:r>
      <w:r w:rsidRPr="00801D79">
        <w:t>najkorzystniejszej</w:t>
      </w:r>
      <w:r w:rsidRPr="00801D79">
        <w:rPr>
          <w:spacing w:val="-4"/>
        </w:rPr>
        <w:t xml:space="preserve"> </w:t>
      </w:r>
      <w:r w:rsidRPr="00801D79">
        <w:t>oferty</w:t>
      </w:r>
      <w:r w:rsidRPr="00801D79">
        <w:rPr>
          <w:spacing w:val="-4"/>
        </w:rPr>
        <w:t xml:space="preserve"> </w:t>
      </w:r>
      <w:r w:rsidRPr="00801D79">
        <w:t>nie</w:t>
      </w:r>
      <w:r w:rsidRPr="00801D79">
        <w:rPr>
          <w:spacing w:val="-4"/>
        </w:rPr>
        <w:t xml:space="preserve"> </w:t>
      </w:r>
      <w:r w:rsidRPr="00801D79">
        <w:t>nastąpi</w:t>
      </w:r>
      <w:r w:rsidRPr="00801D79">
        <w:rPr>
          <w:spacing w:val="-4"/>
        </w:rPr>
        <w:t xml:space="preserve"> </w:t>
      </w:r>
      <w:r w:rsidRPr="00801D79">
        <w:t>przed</w:t>
      </w:r>
      <w:r w:rsidRPr="00801D79">
        <w:rPr>
          <w:spacing w:val="-4"/>
        </w:rPr>
        <w:t xml:space="preserve"> </w:t>
      </w:r>
      <w:r w:rsidRPr="00801D79">
        <w:t>upływem</w:t>
      </w:r>
      <w:r w:rsidRPr="00801D79">
        <w:rPr>
          <w:spacing w:val="-4"/>
        </w:rPr>
        <w:t xml:space="preserve"> </w:t>
      </w:r>
      <w:r w:rsidRPr="00801D79">
        <w:t>terminu</w:t>
      </w:r>
      <w:r w:rsidRPr="00801D79">
        <w:rPr>
          <w:spacing w:val="-4"/>
        </w:rPr>
        <w:t xml:space="preserve"> </w:t>
      </w:r>
      <w:r w:rsidRPr="00801D79">
        <w:t>związania ofertą wskazanego w ust. 1, Zamawiający przed upływem terminu związania ofertą zwraca się</w:t>
      </w:r>
    </w:p>
    <w:p w14:paraId="5B641EE8" w14:textId="77777777" w:rsidR="00DE07F4" w:rsidRPr="00801D79" w:rsidRDefault="00000000">
      <w:pPr>
        <w:pStyle w:val="Tekstpodstawowy"/>
        <w:spacing w:before="80"/>
        <w:ind w:left="761" w:right="306"/>
        <w:rPr>
          <w:sz w:val="22"/>
          <w:szCs w:val="22"/>
        </w:rPr>
      </w:pPr>
      <w:r w:rsidRPr="00801D79">
        <w:rPr>
          <w:sz w:val="22"/>
          <w:szCs w:val="22"/>
        </w:rPr>
        <w:t>jednokrotnie do Wykonawców o wyrażenie zgody na przedłużenie tego terminu o wskazywany przez</w:t>
      </w:r>
      <w:r w:rsidRPr="00801D79">
        <w:rPr>
          <w:spacing w:val="-15"/>
          <w:sz w:val="22"/>
          <w:szCs w:val="22"/>
        </w:rPr>
        <w:t xml:space="preserve"> </w:t>
      </w:r>
      <w:r w:rsidRPr="00801D79">
        <w:rPr>
          <w:sz w:val="22"/>
          <w:szCs w:val="22"/>
        </w:rPr>
        <w:t>niego</w:t>
      </w:r>
      <w:r w:rsidRPr="00801D79">
        <w:rPr>
          <w:spacing w:val="-15"/>
          <w:sz w:val="22"/>
          <w:szCs w:val="22"/>
        </w:rPr>
        <w:t xml:space="preserve"> </w:t>
      </w:r>
      <w:r w:rsidRPr="00801D79">
        <w:rPr>
          <w:sz w:val="22"/>
          <w:szCs w:val="22"/>
        </w:rPr>
        <w:t>okres,</w:t>
      </w:r>
      <w:r w:rsidRPr="00801D79">
        <w:rPr>
          <w:spacing w:val="-15"/>
          <w:sz w:val="22"/>
          <w:szCs w:val="22"/>
        </w:rPr>
        <w:t xml:space="preserve"> </w:t>
      </w:r>
      <w:r w:rsidRPr="00801D79">
        <w:rPr>
          <w:sz w:val="22"/>
          <w:szCs w:val="22"/>
        </w:rPr>
        <w:t>nie</w:t>
      </w:r>
      <w:r w:rsidRPr="00801D79">
        <w:rPr>
          <w:spacing w:val="-15"/>
          <w:sz w:val="22"/>
          <w:szCs w:val="22"/>
        </w:rPr>
        <w:t xml:space="preserve"> </w:t>
      </w:r>
      <w:r w:rsidRPr="00801D79">
        <w:rPr>
          <w:sz w:val="22"/>
          <w:szCs w:val="22"/>
        </w:rPr>
        <w:t>dłuższy</w:t>
      </w:r>
      <w:r w:rsidRPr="00801D79">
        <w:rPr>
          <w:spacing w:val="-15"/>
          <w:sz w:val="22"/>
          <w:szCs w:val="22"/>
        </w:rPr>
        <w:t xml:space="preserve"> </w:t>
      </w:r>
      <w:r w:rsidRPr="00801D79">
        <w:rPr>
          <w:sz w:val="22"/>
          <w:szCs w:val="22"/>
        </w:rPr>
        <w:t>niż</w:t>
      </w:r>
      <w:r w:rsidRPr="00801D79">
        <w:rPr>
          <w:spacing w:val="-15"/>
          <w:sz w:val="22"/>
          <w:szCs w:val="22"/>
        </w:rPr>
        <w:t xml:space="preserve"> </w:t>
      </w:r>
      <w:r w:rsidRPr="00801D79">
        <w:rPr>
          <w:sz w:val="22"/>
          <w:szCs w:val="22"/>
        </w:rPr>
        <w:t>30</w:t>
      </w:r>
      <w:r w:rsidRPr="00801D79">
        <w:rPr>
          <w:spacing w:val="-15"/>
          <w:sz w:val="22"/>
          <w:szCs w:val="22"/>
        </w:rPr>
        <w:t xml:space="preserve"> </w:t>
      </w:r>
      <w:r w:rsidRPr="00801D79">
        <w:rPr>
          <w:sz w:val="22"/>
          <w:szCs w:val="22"/>
        </w:rPr>
        <w:t>dni.</w:t>
      </w:r>
      <w:r w:rsidRPr="00801D79">
        <w:rPr>
          <w:spacing w:val="-15"/>
          <w:sz w:val="22"/>
          <w:szCs w:val="22"/>
        </w:rPr>
        <w:t xml:space="preserve"> </w:t>
      </w:r>
      <w:r w:rsidRPr="00801D79">
        <w:rPr>
          <w:sz w:val="22"/>
          <w:szCs w:val="22"/>
        </w:rPr>
        <w:t>Przedłużenie</w:t>
      </w:r>
      <w:r w:rsidRPr="00801D79">
        <w:rPr>
          <w:spacing w:val="-15"/>
          <w:sz w:val="22"/>
          <w:szCs w:val="22"/>
        </w:rPr>
        <w:t xml:space="preserve"> </w:t>
      </w:r>
      <w:r w:rsidRPr="00801D79">
        <w:rPr>
          <w:sz w:val="22"/>
          <w:szCs w:val="22"/>
        </w:rPr>
        <w:t>terminu</w:t>
      </w:r>
      <w:r w:rsidRPr="00801D79">
        <w:rPr>
          <w:spacing w:val="-15"/>
          <w:sz w:val="22"/>
          <w:szCs w:val="22"/>
        </w:rPr>
        <w:t xml:space="preserve"> </w:t>
      </w:r>
      <w:r w:rsidRPr="00801D79">
        <w:rPr>
          <w:sz w:val="22"/>
          <w:szCs w:val="22"/>
        </w:rPr>
        <w:t>związania</w:t>
      </w:r>
      <w:r w:rsidRPr="00801D79">
        <w:rPr>
          <w:spacing w:val="-15"/>
          <w:sz w:val="22"/>
          <w:szCs w:val="22"/>
        </w:rPr>
        <w:t xml:space="preserve"> </w:t>
      </w:r>
      <w:r w:rsidRPr="00801D79">
        <w:rPr>
          <w:sz w:val="22"/>
          <w:szCs w:val="22"/>
        </w:rPr>
        <w:t>ofertą</w:t>
      </w:r>
      <w:r w:rsidRPr="00801D79">
        <w:rPr>
          <w:spacing w:val="-15"/>
          <w:sz w:val="22"/>
          <w:szCs w:val="22"/>
        </w:rPr>
        <w:t xml:space="preserve"> </w:t>
      </w:r>
      <w:r w:rsidRPr="00801D79">
        <w:rPr>
          <w:sz w:val="22"/>
          <w:szCs w:val="22"/>
        </w:rPr>
        <w:t>wymaga</w:t>
      </w:r>
      <w:r w:rsidRPr="00801D79">
        <w:rPr>
          <w:spacing w:val="-15"/>
          <w:sz w:val="22"/>
          <w:szCs w:val="22"/>
        </w:rPr>
        <w:t xml:space="preserve"> </w:t>
      </w:r>
      <w:r w:rsidRPr="00801D79">
        <w:rPr>
          <w:sz w:val="22"/>
          <w:szCs w:val="22"/>
        </w:rPr>
        <w:t>złożenia przez Wykonawcę pisemnego oświadczenia o wyrażeniu zgody na przedłużenie terminu związania ofertą.</w:t>
      </w:r>
    </w:p>
    <w:p w14:paraId="10BB4528" w14:textId="77777777" w:rsidR="00BC4E32" w:rsidRPr="00801D79" w:rsidRDefault="00BC4E32">
      <w:pPr>
        <w:pStyle w:val="Tekstpodstawowy"/>
        <w:spacing w:before="182"/>
        <w:jc w:val="left"/>
        <w:rPr>
          <w:sz w:val="22"/>
          <w:szCs w:val="22"/>
        </w:rPr>
      </w:pPr>
    </w:p>
    <w:p w14:paraId="1E4DC000" w14:textId="4D342478" w:rsidR="00DE07F4" w:rsidRDefault="00000000">
      <w:pPr>
        <w:pStyle w:val="Tekstpodstawowy"/>
        <w:spacing w:line="259" w:lineRule="auto"/>
        <w:ind w:left="402"/>
        <w:jc w:val="left"/>
        <w:rPr>
          <w:sz w:val="22"/>
          <w:szCs w:val="22"/>
        </w:rPr>
      </w:pPr>
      <w:r w:rsidRPr="00801D79">
        <w:rPr>
          <w:b/>
          <w:sz w:val="22"/>
          <w:szCs w:val="22"/>
        </w:rPr>
        <w:t xml:space="preserve">ROZDZIAŁ XXI: </w:t>
      </w:r>
      <w:r w:rsidRPr="00801D79">
        <w:rPr>
          <w:sz w:val="22"/>
          <w:szCs w:val="22"/>
        </w:rPr>
        <w:t>OPIS KRYTERIÓW OCENY OFERT WRAZ Z PODANIEM WAG TYCH</w:t>
      </w:r>
      <w:r w:rsidRPr="00801D79">
        <w:rPr>
          <w:spacing w:val="40"/>
          <w:sz w:val="22"/>
          <w:szCs w:val="22"/>
        </w:rPr>
        <w:t xml:space="preserve"> </w:t>
      </w:r>
      <w:r w:rsidRPr="00801D79">
        <w:rPr>
          <w:sz w:val="22"/>
          <w:szCs w:val="22"/>
        </w:rPr>
        <w:t>KRYTERIÓW I SPOSOBU OCENY OFERT</w:t>
      </w:r>
    </w:p>
    <w:p w14:paraId="60AE9C8B" w14:textId="34F32BB4" w:rsidR="001336E2" w:rsidRDefault="001336E2">
      <w:pPr>
        <w:pStyle w:val="Tekstpodstawowy"/>
        <w:numPr>
          <w:ilvl w:val="0"/>
          <w:numId w:val="46"/>
        </w:numPr>
        <w:spacing w:line="259" w:lineRule="auto"/>
        <w:jc w:val="both"/>
        <w:rPr>
          <w:sz w:val="22"/>
          <w:szCs w:val="22"/>
        </w:rPr>
      </w:pPr>
      <w:r>
        <w:rPr>
          <w:sz w:val="22"/>
          <w:szCs w:val="22"/>
        </w:rPr>
        <w:t>Za ofertę najkorzystniejszą zostanie uznana oferta zawierająca najkorzystniejszy bilans punktów w kryteriach:</w:t>
      </w:r>
    </w:p>
    <w:p w14:paraId="78C4E2D0" w14:textId="53FD3E00" w:rsidR="001336E2" w:rsidRPr="001336E2" w:rsidRDefault="001336E2">
      <w:pPr>
        <w:pStyle w:val="Tekstpodstawowy"/>
        <w:numPr>
          <w:ilvl w:val="0"/>
          <w:numId w:val="47"/>
        </w:numPr>
        <w:spacing w:line="259" w:lineRule="auto"/>
        <w:rPr>
          <w:b/>
          <w:bCs/>
          <w:sz w:val="22"/>
          <w:szCs w:val="22"/>
        </w:rPr>
      </w:pPr>
      <w:r w:rsidRPr="001336E2">
        <w:rPr>
          <w:b/>
          <w:bCs/>
          <w:sz w:val="22"/>
          <w:szCs w:val="22"/>
        </w:rPr>
        <w:t>„Łączna cena ofertowa brutto” – C</w:t>
      </w:r>
    </w:p>
    <w:p w14:paraId="05991E35" w14:textId="3EE1157E" w:rsidR="001336E2" w:rsidRDefault="001336E2">
      <w:pPr>
        <w:pStyle w:val="Tekstpodstawowy"/>
        <w:numPr>
          <w:ilvl w:val="0"/>
          <w:numId w:val="46"/>
        </w:numPr>
        <w:spacing w:line="259" w:lineRule="auto"/>
        <w:jc w:val="both"/>
        <w:rPr>
          <w:sz w:val="22"/>
          <w:szCs w:val="22"/>
        </w:rPr>
      </w:pPr>
      <w:r>
        <w:rPr>
          <w:sz w:val="22"/>
          <w:szCs w:val="22"/>
        </w:rPr>
        <w:t>Powyższym kryteriom zamawiający przypisał następujące znaczenie:</w:t>
      </w:r>
    </w:p>
    <w:p w14:paraId="33FB3BC7" w14:textId="77777777" w:rsidR="001336E2" w:rsidRDefault="001336E2" w:rsidP="001336E2">
      <w:pPr>
        <w:pStyle w:val="Tekstpodstawowy"/>
        <w:spacing w:line="259" w:lineRule="auto"/>
        <w:ind w:left="1231"/>
        <w:rPr>
          <w:sz w:val="22"/>
          <w:szCs w:val="22"/>
        </w:rPr>
      </w:pPr>
    </w:p>
    <w:tbl>
      <w:tblPr>
        <w:tblStyle w:val="Tabela-Siatka"/>
        <w:tblW w:w="0" w:type="auto"/>
        <w:tblInd w:w="746" w:type="dxa"/>
        <w:tblLook w:val="04A0" w:firstRow="1" w:lastRow="0" w:firstColumn="1" w:lastColumn="0" w:noHBand="0" w:noVBand="1"/>
      </w:tblPr>
      <w:tblGrid>
        <w:gridCol w:w="1914"/>
        <w:gridCol w:w="992"/>
        <w:gridCol w:w="992"/>
        <w:gridCol w:w="4749"/>
      </w:tblGrid>
      <w:tr w:rsidR="001336E2" w14:paraId="5F8E9136" w14:textId="77777777" w:rsidTr="001566BD">
        <w:trPr>
          <w:trHeight w:val="589"/>
        </w:trPr>
        <w:tc>
          <w:tcPr>
            <w:tcW w:w="1914" w:type="dxa"/>
            <w:vAlign w:val="center"/>
          </w:tcPr>
          <w:p w14:paraId="63A4CFBE" w14:textId="13EBD970" w:rsidR="001336E2" w:rsidRPr="001566BD" w:rsidRDefault="001336E2" w:rsidP="001566BD">
            <w:pPr>
              <w:pStyle w:val="Tekstpodstawowy"/>
              <w:spacing w:line="259" w:lineRule="auto"/>
              <w:jc w:val="center"/>
              <w:rPr>
                <w:sz w:val="16"/>
                <w:szCs w:val="16"/>
              </w:rPr>
            </w:pPr>
            <w:r w:rsidRPr="001566BD">
              <w:rPr>
                <w:sz w:val="16"/>
                <w:szCs w:val="16"/>
              </w:rPr>
              <w:t>Kryterium</w:t>
            </w:r>
          </w:p>
        </w:tc>
        <w:tc>
          <w:tcPr>
            <w:tcW w:w="992" w:type="dxa"/>
            <w:vAlign w:val="center"/>
          </w:tcPr>
          <w:p w14:paraId="44C28BDB" w14:textId="2B72A2B9" w:rsidR="001336E2" w:rsidRPr="001566BD" w:rsidRDefault="001336E2" w:rsidP="001566BD">
            <w:pPr>
              <w:pStyle w:val="Tekstpodstawowy"/>
              <w:spacing w:line="259" w:lineRule="auto"/>
              <w:jc w:val="center"/>
              <w:rPr>
                <w:sz w:val="16"/>
                <w:szCs w:val="16"/>
              </w:rPr>
            </w:pPr>
            <w:r w:rsidRPr="001566BD">
              <w:rPr>
                <w:sz w:val="16"/>
                <w:szCs w:val="16"/>
              </w:rPr>
              <w:t>Waga (%)</w:t>
            </w:r>
          </w:p>
        </w:tc>
        <w:tc>
          <w:tcPr>
            <w:tcW w:w="992" w:type="dxa"/>
            <w:vAlign w:val="center"/>
          </w:tcPr>
          <w:p w14:paraId="767C369C" w14:textId="0CB56064" w:rsidR="001336E2" w:rsidRPr="001566BD" w:rsidRDefault="001336E2" w:rsidP="001566BD">
            <w:pPr>
              <w:pStyle w:val="Tekstpodstawowy"/>
              <w:spacing w:line="259" w:lineRule="auto"/>
              <w:jc w:val="center"/>
              <w:rPr>
                <w:sz w:val="16"/>
                <w:szCs w:val="16"/>
              </w:rPr>
            </w:pPr>
            <w:r w:rsidRPr="001566BD">
              <w:rPr>
                <w:sz w:val="16"/>
                <w:szCs w:val="16"/>
              </w:rPr>
              <w:t>Liczba punktów</w:t>
            </w:r>
          </w:p>
        </w:tc>
        <w:tc>
          <w:tcPr>
            <w:tcW w:w="4749" w:type="dxa"/>
            <w:vAlign w:val="center"/>
          </w:tcPr>
          <w:p w14:paraId="1647E7A6" w14:textId="498AC99D" w:rsidR="001336E2" w:rsidRDefault="001336E2" w:rsidP="001566BD">
            <w:pPr>
              <w:pStyle w:val="Tekstpodstawowy"/>
              <w:spacing w:line="259" w:lineRule="auto"/>
              <w:jc w:val="center"/>
              <w:rPr>
                <w:sz w:val="22"/>
                <w:szCs w:val="22"/>
              </w:rPr>
            </w:pPr>
            <w:r>
              <w:rPr>
                <w:sz w:val="22"/>
                <w:szCs w:val="22"/>
              </w:rPr>
              <w:t>Sposób oceny wg. wzoru</w:t>
            </w:r>
          </w:p>
        </w:tc>
      </w:tr>
      <w:tr w:rsidR="001336E2" w14:paraId="6DDCE909" w14:textId="77777777" w:rsidTr="001566BD">
        <w:trPr>
          <w:trHeight w:val="576"/>
        </w:trPr>
        <w:tc>
          <w:tcPr>
            <w:tcW w:w="1914" w:type="dxa"/>
            <w:vAlign w:val="center"/>
          </w:tcPr>
          <w:p w14:paraId="7B65B083" w14:textId="44061E36" w:rsidR="001336E2" w:rsidRPr="001566BD" w:rsidRDefault="001336E2" w:rsidP="001566BD">
            <w:pPr>
              <w:pStyle w:val="Tekstpodstawowy"/>
              <w:spacing w:line="259" w:lineRule="auto"/>
              <w:jc w:val="center"/>
              <w:rPr>
                <w:sz w:val="16"/>
                <w:szCs w:val="16"/>
              </w:rPr>
            </w:pPr>
            <w:r w:rsidRPr="001566BD">
              <w:rPr>
                <w:sz w:val="16"/>
                <w:szCs w:val="16"/>
              </w:rPr>
              <w:t>Łączna cena ofertowa brutto</w:t>
            </w:r>
          </w:p>
        </w:tc>
        <w:tc>
          <w:tcPr>
            <w:tcW w:w="992" w:type="dxa"/>
            <w:vAlign w:val="center"/>
          </w:tcPr>
          <w:p w14:paraId="07318103" w14:textId="0A20E7A9" w:rsidR="001336E2" w:rsidRPr="001566BD" w:rsidRDefault="001336E2" w:rsidP="001566BD">
            <w:pPr>
              <w:pStyle w:val="Tekstpodstawowy"/>
              <w:spacing w:line="259" w:lineRule="auto"/>
              <w:jc w:val="center"/>
              <w:rPr>
                <w:sz w:val="16"/>
                <w:szCs w:val="16"/>
              </w:rPr>
            </w:pPr>
            <w:r w:rsidRPr="001566BD">
              <w:rPr>
                <w:sz w:val="16"/>
                <w:szCs w:val="16"/>
              </w:rPr>
              <w:t>100 %</w:t>
            </w:r>
          </w:p>
        </w:tc>
        <w:tc>
          <w:tcPr>
            <w:tcW w:w="992" w:type="dxa"/>
            <w:vAlign w:val="center"/>
          </w:tcPr>
          <w:p w14:paraId="112F0777" w14:textId="374D6827" w:rsidR="001336E2" w:rsidRPr="001566BD" w:rsidRDefault="001566BD" w:rsidP="001566BD">
            <w:pPr>
              <w:pStyle w:val="Tekstpodstawowy"/>
              <w:spacing w:line="259" w:lineRule="auto"/>
              <w:jc w:val="center"/>
              <w:rPr>
                <w:sz w:val="16"/>
                <w:szCs w:val="16"/>
              </w:rPr>
            </w:pPr>
            <w:r w:rsidRPr="001566BD">
              <w:rPr>
                <w:sz w:val="16"/>
                <w:szCs w:val="16"/>
              </w:rPr>
              <w:t>100</w:t>
            </w:r>
          </w:p>
        </w:tc>
        <w:tc>
          <w:tcPr>
            <w:tcW w:w="4749" w:type="dxa"/>
            <w:vAlign w:val="center"/>
          </w:tcPr>
          <w:p w14:paraId="78C1AB92" w14:textId="47F9788B" w:rsidR="001336E2" w:rsidRDefault="001566BD" w:rsidP="001566BD">
            <w:pPr>
              <w:pStyle w:val="Tekstpodstawowy"/>
              <w:jc w:val="center"/>
              <w:rPr>
                <w:sz w:val="16"/>
                <w:szCs w:val="16"/>
              </w:rPr>
            </w:pPr>
            <w:r>
              <w:rPr>
                <w:sz w:val="16"/>
                <w:szCs w:val="16"/>
              </w:rPr>
              <w:t xml:space="preserve">       </w:t>
            </w:r>
            <w:r w:rsidRPr="001566BD">
              <w:rPr>
                <w:sz w:val="16"/>
                <w:szCs w:val="16"/>
              </w:rPr>
              <w:t xml:space="preserve">Cena </w:t>
            </w:r>
            <w:r>
              <w:rPr>
                <w:sz w:val="16"/>
                <w:szCs w:val="16"/>
              </w:rPr>
              <w:t>najtańszej oferty z pośród złożonych ofert</w:t>
            </w:r>
          </w:p>
          <w:p w14:paraId="5C1DFFC2" w14:textId="64937825" w:rsidR="001566BD" w:rsidRDefault="001566BD" w:rsidP="001566BD">
            <w:pPr>
              <w:pStyle w:val="Tekstpodstawowy"/>
              <w:jc w:val="center"/>
              <w:rPr>
                <w:sz w:val="16"/>
                <w:szCs w:val="16"/>
              </w:rPr>
            </w:pPr>
            <w:r>
              <w:rPr>
                <w:sz w:val="16"/>
                <w:szCs w:val="16"/>
              </w:rPr>
              <w:t>C = …………………………………………………. x 100 pkt</w:t>
            </w:r>
          </w:p>
          <w:p w14:paraId="543E1C9F" w14:textId="6FEA8FA0" w:rsidR="001566BD" w:rsidRPr="001566BD" w:rsidRDefault="001566BD" w:rsidP="001566BD">
            <w:pPr>
              <w:pStyle w:val="Tekstpodstawowy"/>
              <w:jc w:val="center"/>
              <w:rPr>
                <w:sz w:val="16"/>
                <w:szCs w:val="16"/>
              </w:rPr>
            </w:pPr>
            <w:r>
              <w:rPr>
                <w:sz w:val="16"/>
                <w:szCs w:val="16"/>
              </w:rPr>
              <w:t>Cena badanej oferty</w:t>
            </w:r>
          </w:p>
        </w:tc>
      </w:tr>
      <w:tr w:rsidR="001336E2" w14:paraId="0594574E" w14:textId="77777777" w:rsidTr="001566BD">
        <w:trPr>
          <w:trHeight w:val="294"/>
        </w:trPr>
        <w:tc>
          <w:tcPr>
            <w:tcW w:w="1914" w:type="dxa"/>
            <w:vAlign w:val="center"/>
          </w:tcPr>
          <w:p w14:paraId="4EE4DFFA" w14:textId="3CDD0E66" w:rsidR="001336E2" w:rsidRPr="001566BD" w:rsidRDefault="001336E2" w:rsidP="001566BD">
            <w:pPr>
              <w:pStyle w:val="Tekstpodstawowy"/>
              <w:spacing w:line="259" w:lineRule="auto"/>
              <w:jc w:val="center"/>
              <w:rPr>
                <w:sz w:val="16"/>
                <w:szCs w:val="16"/>
              </w:rPr>
            </w:pPr>
            <w:r w:rsidRPr="001566BD">
              <w:rPr>
                <w:sz w:val="16"/>
                <w:szCs w:val="16"/>
              </w:rPr>
              <w:t>RAZEM</w:t>
            </w:r>
          </w:p>
        </w:tc>
        <w:tc>
          <w:tcPr>
            <w:tcW w:w="992" w:type="dxa"/>
            <w:vAlign w:val="center"/>
          </w:tcPr>
          <w:p w14:paraId="3D714E44" w14:textId="6D719FA7" w:rsidR="001336E2" w:rsidRPr="001566BD" w:rsidRDefault="001336E2" w:rsidP="001566BD">
            <w:pPr>
              <w:pStyle w:val="Tekstpodstawowy"/>
              <w:spacing w:line="259" w:lineRule="auto"/>
              <w:jc w:val="center"/>
              <w:rPr>
                <w:sz w:val="16"/>
                <w:szCs w:val="16"/>
              </w:rPr>
            </w:pPr>
            <w:r w:rsidRPr="001566BD">
              <w:rPr>
                <w:sz w:val="16"/>
                <w:szCs w:val="16"/>
              </w:rPr>
              <w:t>100 %</w:t>
            </w:r>
          </w:p>
        </w:tc>
        <w:tc>
          <w:tcPr>
            <w:tcW w:w="992" w:type="dxa"/>
            <w:vAlign w:val="center"/>
          </w:tcPr>
          <w:p w14:paraId="3ED45561" w14:textId="07C0B798" w:rsidR="001336E2" w:rsidRPr="001566BD" w:rsidRDefault="001566BD" w:rsidP="001566BD">
            <w:pPr>
              <w:pStyle w:val="Tekstpodstawowy"/>
              <w:spacing w:line="259" w:lineRule="auto"/>
              <w:jc w:val="center"/>
              <w:rPr>
                <w:sz w:val="16"/>
                <w:szCs w:val="16"/>
              </w:rPr>
            </w:pPr>
            <w:r w:rsidRPr="001566BD">
              <w:rPr>
                <w:sz w:val="16"/>
                <w:szCs w:val="16"/>
              </w:rPr>
              <w:t>100</w:t>
            </w:r>
          </w:p>
        </w:tc>
        <w:tc>
          <w:tcPr>
            <w:tcW w:w="4749" w:type="dxa"/>
            <w:vAlign w:val="center"/>
          </w:tcPr>
          <w:p w14:paraId="72DC396F" w14:textId="7D27E57D" w:rsidR="001336E2" w:rsidRDefault="001566BD" w:rsidP="001566BD">
            <w:pPr>
              <w:pStyle w:val="Tekstpodstawowy"/>
              <w:spacing w:line="259" w:lineRule="auto"/>
              <w:jc w:val="center"/>
              <w:rPr>
                <w:sz w:val="22"/>
                <w:szCs w:val="22"/>
              </w:rPr>
            </w:pPr>
            <w:proofErr w:type="spellStart"/>
            <w:r>
              <w:rPr>
                <w:sz w:val="22"/>
                <w:szCs w:val="22"/>
              </w:rPr>
              <w:t>xxxxxxxxxxxxxxxxxxxxxxxxxxx</w:t>
            </w:r>
            <w:proofErr w:type="spellEnd"/>
          </w:p>
        </w:tc>
      </w:tr>
    </w:tbl>
    <w:p w14:paraId="6143293B" w14:textId="3149D8A1" w:rsidR="001336E2" w:rsidRPr="00801D79" w:rsidRDefault="001336E2" w:rsidP="001336E2">
      <w:pPr>
        <w:pStyle w:val="Tekstpodstawowy"/>
        <w:spacing w:line="259" w:lineRule="auto"/>
        <w:ind w:left="1591"/>
        <w:rPr>
          <w:sz w:val="22"/>
          <w:szCs w:val="22"/>
        </w:rPr>
      </w:pPr>
    </w:p>
    <w:p w14:paraId="0B0145E5" w14:textId="77777777" w:rsidR="00C174D4" w:rsidRDefault="001566BD">
      <w:pPr>
        <w:pStyle w:val="Tekstpodstawowy"/>
        <w:numPr>
          <w:ilvl w:val="0"/>
          <w:numId w:val="48"/>
        </w:numPr>
        <w:spacing w:before="5"/>
        <w:jc w:val="left"/>
        <w:rPr>
          <w:sz w:val="22"/>
          <w:szCs w:val="22"/>
        </w:rPr>
      </w:pPr>
      <w:r>
        <w:rPr>
          <w:sz w:val="22"/>
          <w:szCs w:val="22"/>
        </w:rPr>
        <w:t>Całkowita liczba punktów, jaką otrzyma dana oferta, zostanie obliczona wg poniższego</w:t>
      </w:r>
      <w:r w:rsidR="00C174D4">
        <w:rPr>
          <w:sz w:val="22"/>
          <w:szCs w:val="22"/>
        </w:rPr>
        <w:t xml:space="preserve"> wzoru: L = C gdzie: </w:t>
      </w:r>
    </w:p>
    <w:p w14:paraId="27CB7FEA" w14:textId="34D39898" w:rsidR="00DE07F4" w:rsidRDefault="00C174D4" w:rsidP="00C174D4">
      <w:pPr>
        <w:pStyle w:val="Tekstpodstawowy"/>
        <w:spacing w:before="5"/>
        <w:ind w:left="888"/>
        <w:jc w:val="left"/>
        <w:rPr>
          <w:sz w:val="22"/>
          <w:szCs w:val="22"/>
        </w:rPr>
      </w:pPr>
      <w:r>
        <w:rPr>
          <w:sz w:val="22"/>
          <w:szCs w:val="22"/>
        </w:rPr>
        <w:t>L – całkowita liczba punktów</w:t>
      </w:r>
    </w:p>
    <w:p w14:paraId="57D6E1ED" w14:textId="32DEAC41" w:rsidR="00C174D4" w:rsidRDefault="00C174D4" w:rsidP="00C174D4">
      <w:pPr>
        <w:pStyle w:val="Tekstpodstawowy"/>
        <w:spacing w:before="5"/>
        <w:ind w:left="888"/>
        <w:jc w:val="left"/>
        <w:rPr>
          <w:sz w:val="22"/>
          <w:szCs w:val="22"/>
        </w:rPr>
      </w:pPr>
      <w:r>
        <w:rPr>
          <w:sz w:val="22"/>
          <w:szCs w:val="22"/>
        </w:rPr>
        <w:t>C – punkty uzyskane w kryterium „Łączna cena ofertowa brutto”.</w:t>
      </w:r>
    </w:p>
    <w:p w14:paraId="721EADE5" w14:textId="6A2CF85C" w:rsidR="00C174D4" w:rsidRDefault="00C174D4">
      <w:pPr>
        <w:pStyle w:val="Tekstpodstawowy"/>
        <w:numPr>
          <w:ilvl w:val="0"/>
          <w:numId w:val="48"/>
        </w:numPr>
        <w:spacing w:before="5"/>
        <w:jc w:val="left"/>
        <w:rPr>
          <w:sz w:val="22"/>
          <w:szCs w:val="22"/>
        </w:rPr>
      </w:pPr>
      <w:r w:rsidRPr="00C174D4">
        <w:rPr>
          <w:sz w:val="22"/>
          <w:szCs w:val="22"/>
        </w:rPr>
        <w:t>Ocenie będą podlegać wyłącznie oferty nie podlegające odrzuceniu.</w:t>
      </w:r>
    </w:p>
    <w:p w14:paraId="2800E18D" w14:textId="46DFA0B9" w:rsidR="00C174D4" w:rsidRDefault="00C174D4">
      <w:pPr>
        <w:pStyle w:val="Tekstpodstawowy"/>
        <w:numPr>
          <w:ilvl w:val="0"/>
          <w:numId w:val="48"/>
        </w:numPr>
        <w:spacing w:before="5"/>
        <w:jc w:val="left"/>
        <w:rPr>
          <w:sz w:val="22"/>
          <w:szCs w:val="22"/>
        </w:rPr>
      </w:pPr>
      <w:r w:rsidRPr="00C174D4">
        <w:rPr>
          <w:sz w:val="22"/>
          <w:szCs w:val="22"/>
        </w:rPr>
        <w:t>Ocena punktowa w kryterium „Łączna cena ofertowa brutto” dokonana zostanie na</w:t>
      </w:r>
      <w:r w:rsidRPr="00C174D4">
        <w:rPr>
          <w:sz w:val="22"/>
          <w:szCs w:val="22"/>
        </w:rPr>
        <w:t xml:space="preserve"> </w:t>
      </w:r>
      <w:r w:rsidRPr="00C174D4">
        <w:rPr>
          <w:sz w:val="22"/>
          <w:szCs w:val="22"/>
        </w:rPr>
        <w:t>podstawie łącznej ceny ryczałtowej usługi będącej</w:t>
      </w:r>
      <w:r w:rsidRPr="00C174D4">
        <w:rPr>
          <w:sz w:val="22"/>
          <w:szCs w:val="22"/>
        </w:rPr>
        <w:t xml:space="preserve"> </w:t>
      </w:r>
      <w:r w:rsidRPr="00C174D4">
        <w:rPr>
          <w:sz w:val="22"/>
          <w:szCs w:val="22"/>
        </w:rPr>
        <w:t xml:space="preserve">przedmiotem zamówienia, która stanowi </w:t>
      </w:r>
      <w:r w:rsidRPr="00C174D4">
        <w:rPr>
          <w:sz w:val="22"/>
          <w:szCs w:val="22"/>
        </w:rPr>
        <w:t>ł</w:t>
      </w:r>
      <w:r w:rsidRPr="00C174D4">
        <w:rPr>
          <w:sz w:val="22"/>
          <w:szCs w:val="22"/>
        </w:rPr>
        <w:t>ączn</w:t>
      </w:r>
      <w:r w:rsidRPr="00C174D4">
        <w:rPr>
          <w:sz w:val="22"/>
          <w:szCs w:val="22"/>
        </w:rPr>
        <w:t>ą</w:t>
      </w:r>
      <w:r w:rsidRPr="00C174D4">
        <w:rPr>
          <w:sz w:val="22"/>
          <w:szCs w:val="22"/>
        </w:rPr>
        <w:t xml:space="preserve"> cen</w:t>
      </w:r>
      <w:r w:rsidRPr="00C174D4">
        <w:rPr>
          <w:sz w:val="22"/>
          <w:szCs w:val="22"/>
        </w:rPr>
        <w:t>ę</w:t>
      </w:r>
      <w:r w:rsidRPr="00C174D4">
        <w:rPr>
          <w:sz w:val="22"/>
          <w:szCs w:val="22"/>
        </w:rPr>
        <w:t xml:space="preserve"> ofertow</w:t>
      </w:r>
      <w:r w:rsidRPr="00C174D4">
        <w:rPr>
          <w:sz w:val="22"/>
          <w:szCs w:val="22"/>
        </w:rPr>
        <w:t>ą</w:t>
      </w:r>
      <w:r w:rsidRPr="00C174D4">
        <w:rPr>
          <w:sz w:val="22"/>
          <w:szCs w:val="22"/>
        </w:rPr>
        <w:t xml:space="preserve"> brutto 12 miesięcznej usługi sprzątania pomieszczeń wewnątrz budynków oraz terenów zewnętrznych dla wszystkich obiektów</w:t>
      </w:r>
      <w:r w:rsidRPr="00C174D4">
        <w:rPr>
          <w:sz w:val="22"/>
          <w:szCs w:val="22"/>
        </w:rPr>
        <w:t xml:space="preserve">, </w:t>
      </w:r>
      <w:r w:rsidRPr="00C174D4">
        <w:rPr>
          <w:sz w:val="22"/>
          <w:szCs w:val="22"/>
        </w:rPr>
        <w:t xml:space="preserve">wskazana przez wykonawcę w ofercie </w:t>
      </w:r>
      <w:r w:rsidRPr="00C174D4">
        <w:rPr>
          <w:sz w:val="22"/>
          <w:szCs w:val="22"/>
        </w:rPr>
        <w:br/>
      </w:r>
      <w:r w:rsidRPr="00C174D4">
        <w:rPr>
          <w:sz w:val="22"/>
          <w:szCs w:val="22"/>
        </w:rPr>
        <w:t>i przeliczona według wzoru</w:t>
      </w:r>
      <w:r w:rsidRPr="00C174D4">
        <w:rPr>
          <w:sz w:val="22"/>
          <w:szCs w:val="22"/>
        </w:rPr>
        <w:t xml:space="preserve"> </w:t>
      </w:r>
      <w:r w:rsidRPr="00C174D4">
        <w:rPr>
          <w:sz w:val="22"/>
          <w:szCs w:val="22"/>
        </w:rPr>
        <w:t>opisanego w tabeli powyżej.</w:t>
      </w:r>
    </w:p>
    <w:p w14:paraId="1C9D8D2E" w14:textId="7808C463" w:rsidR="00C174D4" w:rsidRDefault="00C174D4">
      <w:pPr>
        <w:pStyle w:val="Tekstpodstawowy"/>
        <w:numPr>
          <w:ilvl w:val="0"/>
          <w:numId w:val="48"/>
        </w:numPr>
        <w:spacing w:before="5"/>
        <w:jc w:val="left"/>
        <w:rPr>
          <w:sz w:val="22"/>
          <w:szCs w:val="22"/>
        </w:rPr>
      </w:pPr>
      <w:r>
        <w:rPr>
          <w:sz w:val="22"/>
          <w:szCs w:val="22"/>
        </w:rPr>
        <w:t xml:space="preserve">Punktacja przyznana oferentom w poszczególnych kryteriach będzie liczona z </w:t>
      </w:r>
      <w:r w:rsidR="001764F5">
        <w:rPr>
          <w:sz w:val="22"/>
          <w:szCs w:val="22"/>
        </w:rPr>
        <w:t xml:space="preserve">dokładnością </w:t>
      </w:r>
      <w:r>
        <w:rPr>
          <w:sz w:val="22"/>
          <w:szCs w:val="22"/>
        </w:rPr>
        <w:t xml:space="preserve">do dwóch miejsc po przecinku. </w:t>
      </w:r>
      <w:r w:rsidR="001764F5">
        <w:rPr>
          <w:sz w:val="22"/>
          <w:szCs w:val="22"/>
        </w:rPr>
        <w:t>Najwyższa</w:t>
      </w:r>
      <w:r>
        <w:rPr>
          <w:sz w:val="22"/>
          <w:szCs w:val="22"/>
        </w:rPr>
        <w:t xml:space="preserve"> </w:t>
      </w:r>
      <w:r w:rsidR="001764F5">
        <w:rPr>
          <w:sz w:val="22"/>
          <w:szCs w:val="22"/>
        </w:rPr>
        <w:t>łączna liczba</w:t>
      </w:r>
      <w:r>
        <w:rPr>
          <w:sz w:val="22"/>
          <w:szCs w:val="22"/>
        </w:rPr>
        <w:t xml:space="preserve"> punktów wyznaczy najkorzystniejszą ofertę.</w:t>
      </w:r>
    </w:p>
    <w:p w14:paraId="310BA902" w14:textId="77777777" w:rsidR="001764F5" w:rsidRPr="001764F5" w:rsidRDefault="001764F5">
      <w:pPr>
        <w:pStyle w:val="Tekstpodstawowy"/>
        <w:numPr>
          <w:ilvl w:val="0"/>
          <w:numId w:val="48"/>
        </w:numPr>
        <w:spacing w:before="5"/>
        <w:rPr>
          <w:sz w:val="22"/>
          <w:szCs w:val="22"/>
        </w:rPr>
      </w:pPr>
      <w:r w:rsidRPr="001764F5">
        <w:rPr>
          <w:sz w:val="22"/>
          <w:szCs w:val="22"/>
        </w:rPr>
        <w:t>Zamawiający udzieli zamówienia wykonawcy, którego oferta odpowiadać będzie wszystkim</w:t>
      </w:r>
    </w:p>
    <w:p w14:paraId="088FD08C" w14:textId="3D96A858" w:rsidR="001764F5" w:rsidRDefault="001764F5" w:rsidP="001764F5">
      <w:pPr>
        <w:pStyle w:val="Tekstpodstawowy"/>
        <w:spacing w:before="5"/>
        <w:ind w:left="888"/>
        <w:rPr>
          <w:sz w:val="22"/>
          <w:szCs w:val="22"/>
        </w:rPr>
      </w:pPr>
      <w:r w:rsidRPr="001764F5">
        <w:rPr>
          <w:sz w:val="22"/>
          <w:szCs w:val="22"/>
        </w:rPr>
        <w:t xml:space="preserve">wymaganiom przedstawionym w ustawie </w:t>
      </w:r>
      <w:proofErr w:type="spellStart"/>
      <w:r w:rsidRPr="001764F5">
        <w:rPr>
          <w:sz w:val="22"/>
          <w:szCs w:val="22"/>
        </w:rPr>
        <w:t>pzp</w:t>
      </w:r>
      <w:proofErr w:type="spellEnd"/>
      <w:r w:rsidRPr="001764F5">
        <w:rPr>
          <w:sz w:val="22"/>
          <w:szCs w:val="22"/>
        </w:rPr>
        <w:t>, oraz w niniejszej SWZ i zostanie oceniona</w:t>
      </w:r>
      <w:r>
        <w:rPr>
          <w:sz w:val="22"/>
          <w:szCs w:val="22"/>
        </w:rPr>
        <w:t xml:space="preserve"> </w:t>
      </w:r>
      <w:r w:rsidRPr="001764F5">
        <w:rPr>
          <w:sz w:val="22"/>
          <w:szCs w:val="22"/>
        </w:rPr>
        <w:t>jako najkorzystniejsza w oparciu o podane kryteria wyboru.</w:t>
      </w:r>
    </w:p>
    <w:p w14:paraId="13FA1F4D" w14:textId="7012223E" w:rsidR="001764F5" w:rsidRDefault="001764F5">
      <w:pPr>
        <w:pStyle w:val="Tekstpodstawowy"/>
        <w:numPr>
          <w:ilvl w:val="0"/>
          <w:numId w:val="48"/>
        </w:numPr>
        <w:spacing w:before="5"/>
        <w:rPr>
          <w:sz w:val="22"/>
          <w:szCs w:val="22"/>
        </w:rPr>
      </w:pPr>
      <w:r w:rsidRPr="001764F5">
        <w:rPr>
          <w:sz w:val="22"/>
          <w:szCs w:val="22"/>
        </w:rPr>
        <w:t>Jeżeli w postępowaniu o udzielenie zamówienia, w którym jedynym kryterium oceny ofert</w:t>
      </w:r>
      <w:r w:rsidRPr="001764F5">
        <w:rPr>
          <w:sz w:val="22"/>
          <w:szCs w:val="22"/>
        </w:rPr>
        <w:t xml:space="preserve"> </w:t>
      </w:r>
      <w:r w:rsidRPr="001764F5">
        <w:rPr>
          <w:sz w:val="22"/>
          <w:szCs w:val="22"/>
        </w:rPr>
        <w:t>jest cena, nie można dokonać wyboru najkorzystniejszej oferty ze względu na to, że zostały</w:t>
      </w:r>
      <w:r w:rsidRPr="001764F5">
        <w:rPr>
          <w:sz w:val="22"/>
          <w:szCs w:val="22"/>
        </w:rPr>
        <w:t xml:space="preserve"> </w:t>
      </w:r>
      <w:r w:rsidRPr="001764F5">
        <w:rPr>
          <w:sz w:val="22"/>
          <w:szCs w:val="22"/>
        </w:rPr>
        <w:t>złożone oferty o takiej samej cenie, zamawiający wzywa wykonawców, którzy złożyli te</w:t>
      </w:r>
      <w:r w:rsidRPr="001764F5">
        <w:rPr>
          <w:sz w:val="22"/>
          <w:szCs w:val="22"/>
        </w:rPr>
        <w:t xml:space="preserve"> </w:t>
      </w:r>
      <w:r w:rsidRPr="001764F5">
        <w:rPr>
          <w:sz w:val="22"/>
          <w:szCs w:val="22"/>
        </w:rPr>
        <w:t>oferty, do złożenia w terminie określonym przez zamawiającego ofert dodatkowych</w:t>
      </w:r>
      <w:r w:rsidRPr="001764F5">
        <w:rPr>
          <w:sz w:val="22"/>
          <w:szCs w:val="22"/>
        </w:rPr>
        <w:t xml:space="preserve"> </w:t>
      </w:r>
      <w:r w:rsidRPr="001764F5">
        <w:rPr>
          <w:sz w:val="22"/>
          <w:szCs w:val="22"/>
        </w:rPr>
        <w:t>zawierających nową cenę lub koszt. Wykonawcy, składając oferty dodatkowe, nie mogą</w:t>
      </w:r>
      <w:r w:rsidRPr="001764F5">
        <w:rPr>
          <w:sz w:val="22"/>
          <w:szCs w:val="22"/>
        </w:rPr>
        <w:t xml:space="preserve"> </w:t>
      </w:r>
      <w:r w:rsidRPr="001764F5">
        <w:rPr>
          <w:sz w:val="22"/>
          <w:szCs w:val="22"/>
        </w:rPr>
        <w:t>oferować cen wyższych niż zaoferowane w uprzednio złożonych przez nich ofertach.</w:t>
      </w:r>
    </w:p>
    <w:p w14:paraId="7DD6E4DF" w14:textId="2202CC1F" w:rsidR="001764F5" w:rsidRDefault="001764F5">
      <w:pPr>
        <w:pStyle w:val="Tekstpodstawowy"/>
        <w:numPr>
          <w:ilvl w:val="0"/>
          <w:numId w:val="48"/>
        </w:numPr>
        <w:spacing w:before="5"/>
        <w:rPr>
          <w:sz w:val="22"/>
          <w:szCs w:val="22"/>
        </w:rPr>
      </w:pPr>
      <w:r w:rsidRPr="001764F5">
        <w:rPr>
          <w:sz w:val="22"/>
          <w:szCs w:val="22"/>
        </w:rPr>
        <w:t>W toku badania i oceny ofert zamawiający może żądać od wykonawców wyjaśnień</w:t>
      </w:r>
      <w:r w:rsidRPr="001764F5">
        <w:rPr>
          <w:sz w:val="22"/>
          <w:szCs w:val="22"/>
        </w:rPr>
        <w:t xml:space="preserve"> </w:t>
      </w:r>
      <w:r w:rsidRPr="001764F5">
        <w:rPr>
          <w:sz w:val="22"/>
          <w:szCs w:val="22"/>
        </w:rPr>
        <w:t>dotyczących treści złożonych przez nich ofert lub innych składanych dokumentów lub</w:t>
      </w:r>
      <w:r w:rsidRPr="001764F5">
        <w:rPr>
          <w:sz w:val="22"/>
          <w:szCs w:val="22"/>
        </w:rPr>
        <w:t xml:space="preserve"> </w:t>
      </w:r>
      <w:r w:rsidRPr="001764F5">
        <w:rPr>
          <w:sz w:val="22"/>
          <w:szCs w:val="22"/>
        </w:rPr>
        <w:t>oświadczeń. Wykonawcy są zobowiązani do przedstawienia wyjaśnień w terminie</w:t>
      </w:r>
      <w:r w:rsidRPr="001764F5">
        <w:rPr>
          <w:sz w:val="22"/>
          <w:szCs w:val="22"/>
        </w:rPr>
        <w:t xml:space="preserve"> </w:t>
      </w:r>
      <w:r w:rsidRPr="001764F5">
        <w:rPr>
          <w:sz w:val="22"/>
          <w:szCs w:val="22"/>
        </w:rPr>
        <w:t>wskazanym przez zamawiającego.</w:t>
      </w:r>
    </w:p>
    <w:p w14:paraId="7F484651" w14:textId="671EF07D" w:rsidR="001764F5" w:rsidRDefault="001764F5">
      <w:pPr>
        <w:pStyle w:val="Tekstpodstawowy"/>
        <w:numPr>
          <w:ilvl w:val="0"/>
          <w:numId w:val="48"/>
        </w:numPr>
        <w:spacing w:before="5"/>
        <w:rPr>
          <w:sz w:val="22"/>
          <w:szCs w:val="22"/>
        </w:rPr>
      </w:pPr>
      <w:r w:rsidRPr="001764F5">
        <w:rPr>
          <w:sz w:val="22"/>
          <w:szCs w:val="22"/>
        </w:rPr>
        <w:t xml:space="preserve">Zamawiający wybiera najkorzystniejszą ofertę w terminie związania ofertą określonym </w:t>
      </w:r>
      <w:r>
        <w:rPr>
          <w:sz w:val="22"/>
          <w:szCs w:val="22"/>
        </w:rPr>
        <w:br/>
      </w:r>
      <w:r w:rsidRPr="001764F5">
        <w:rPr>
          <w:sz w:val="22"/>
          <w:szCs w:val="22"/>
        </w:rPr>
        <w:t>w</w:t>
      </w:r>
      <w:r w:rsidRPr="001764F5">
        <w:rPr>
          <w:sz w:val="22"/>
          <w:szCs w:val="22"/>
        </w:rPr>
        <w:t xml:space="preserve"> </w:t>
      </w:r>
      <w:r w:rsidRPr="001764F5">
        <w:rPr>
          <w:sz w:val="22"/>
          <w:szCs w:val="22"/>
        </w:rPr>
        <w:t>niniejszej SWZ.</w:t>
      </w:r>
    </w:p>
    <w:p w14:paraId="08B145AE" w14:textId="38C02B1C" w:rsidR="001764F5" w:rsidRDefault="001764F5">
      <w:pPr>
        <w:pStyle w:val="Tekstpodstawowy"/>
        <w:numPr>
          <w:ilvl w:val="0"/>
          <w:numId w:val="48"/>
        </w:numPr>
        <w:spacing w:before="5"/>
        <w:rPr>
          <w:sz w:val="22"/>
          <w:szCs w:val="22"/>
        </w:rPr>
      </w:pPr>
      <w:r w:rsidRPr="001764F5">
        <w:rPr>
          <w:sz w:val="22"/>
          <w:szCs w:val="22"/>
        </w:rPr>
        <w:t>Jeżeli termin związania ofertą upłynie przed wyborem najkorzystniejszej oferty,</w:t>
      </w:r>
      <w:r w:rsidRPr="001764F5">
        <w:rPr>
          <w:sz w:val="22"/>
          <w:szCs w:val="22"/>
        </w:rPr>
        <w:t xml:space="preserve"> </w:t>
      </w:r>
      <w:r w:rsidRPr="001764F5">
        <w:rPr>
          <w:sz w:val="22"/>
          <w:szCs w:val="22"/>
        </w:rPr>
        <w:t>zamawiający wezwie wykonawcę, którego oferta otrzymała najwyższą ocenę, do wyrażenia</w:t>
      </w:r>
      <w:r w:rsidRPr="001764F5">
        <w:rPr>
          <w:sz w:val="22"/>
          <w:szCs w:val="22"/>
        </w:rPr>
        <w:t xml:space="preserve"> </w:t>
      </w:r>
      <w:r>
        <w:rPr>
          <w:sz w:val="22"/>
          <w:szCs w:val="22"/>
        </w:rPr>
        <w:br/>
      </w:r>
      <w:r w:rsidRPr="001764F5">
        <w:rPr>
          <w:sz w:val="22"/>
          <w:szCs w:val="22"/>
        </w:rPr>
        <w:t>w wyznaczonym przez zamawiającego terminie, pisemnej zgody na wybór jego oferty.</w:t>
      </w:r>
    </w:p>
    <w:p w14:paraId="7893C732" w14:textId="2B0FEE82" w:rsidR="001764F5" w:rsidRPr="001764F5" w:rsidRDefault="001764F5">
      <w:pPr>
        <w:pStyle w:val="Tekstpodstawowy"/>
        <w:numPr>
          <w:ilvl w:val="0"/>
          <w:numId w:val="48"/>
        </w:numPr>
        <w:spacing w:before="5"/>
        <w:rPr>
          <w:sz w:val="22"/>
          <w:szCs w:val="22"/>
        </w:rPr>
      </w:pPr>
      <w:r w:rsidRPr="001764F5">
        <w:rPr>
          <w:sz w:val="22"/>
          <w:szCs w:val="22"/>
        </w:rPr>
        <w:t>W przypadku braku zgody, o której mowa w punkcie</w:t>
      </w:r>
      <w:r>
        <w:rPr>
          <w:sz w:val="22"/>
          <w:szCs w:val="22"/>
        </w:rPr>
        <w:t xml:space="preserve"> 11</w:t>
      </w:r>
      <w:r w:rsidRPr="001764F5">
        <w:rPr>
          <w:sz w:val="22"/>
          <w:szCs w:val="22"/>
        </w:rPr>
        <w:t>, oferta podlega</w:t>
      </w:r>
      <w:r w:rsidRPr="001764F5">
        <w:rPr>
          <w:sz w:val="22"/>
          <w:szCs w:val="22"/>
        </w:rPr>
        <w:t xml:space="preserve"> </w:t>
      </w:r>
      <w:r w:rsidRPr="001764F5">
        <w:rPr>
          <w:sz w:val="22"/>
          <w:szCs w:val="22"/>
        </w:rPr>
        <w:t xml:space="preserve">odrzuceniu, </w:t>
      </w:r>
      <w:r>
        <w:rPr>
          <w:sz w:val="22"/>
          <w:szCs w:val="22"/>
        </w:rPr>
        <w:br/>
      </w:r>
      <w:r w:rsidRPr="001764F5">
        <w:rPr>
          <w:sz w:val="22"/>
          <w:szCs w:val="22"/>
        </w:rPr>
        <w:t>a zamawiający zwraca się o wyrażenie takiej zgody do kolejnego wykonawcy,</w:t>
      </w:r>
      <w:r w:rsidRPr="001764F5">
        <w:rPr>
          <w:sz w:val="22"/>
          <w:szCs w:val="22"/>
        </w:rPr>
        <w:t xml:space="preserve"> </w:t>
      </w:r>
      <w:r w:rsidRPr="001764F5">
        <w:rPr>
          <w:sz w:val="22"/>
          <w:szCs w:val="22"/>
        </w:rPr>
        <w:t>którego oferta została najwyżej oceniona, chyba że zachodzą przesłanki do unieważnienia</w:t>
      </w:r>
      <w:r w:rsidRPr="001764F5">
        <w:rPr>
          <w:sz w:val="22"/>
          <w:szCs w:val="22"/>
        </w:rPr>
        <w:t xml:space="preserve"> </w:t>
      </w:r>
      <w:r w:rsidRPr="001764F5">
        <w:rPr>
          <w:sz w:val="22"/>
          <w:szCs w:val="22"/>
        </w:rPr>
        <w:t>postępowania.</w:t>
      </w:r>
    </w:p>
    <w:p w14:paraId="3F5177F9" w14:textId="77777777" w:rsidR="001764F5" w:rsidRPr="00C174D4" w:rsidRDefault="001764F5" w:rsidP="001764F5">
      <w:pPr>
        <w:pStyle w:val="Tekstpodstawowy"/>
        <w:spacing w:before="5"/>
        <w:ind w:left="888"/>
        <w:rPr>
          <w:sz w:val="22"/>
          <w:szCs w:val="22"/>
        </w:rPr>
      </w:pPr>
    </w:p>
    <w:p w14:paraId="48ED175F" w14:textId="77777777" w:rsidR="00DE07F4" w:rsidRPr="00801D79" w:rsidRDefault="00DE07F4">
      <w:pPr>
        <w:pStyle w:val="Tekstpodstawowy"/>
        <w:spacing w:before="87"/>
        <w:jc w:val="left"/>
        <w:rPr>
          <w:sz w:val="22"/>
          <w:szCs w:val="22"/>
        </w:rPr>
      </w:pPr>
    </w:p>
    <w:p w14:paraId="4AA66B49" w14:textId="0372C1FB" w:rsidR="00DE07F4" w:rsidRPr="00801D79" w:rsidRDefault="00000000" w:rsidP="00974149">
      <w:pPr>
        <w:pStyle w:val="Tekstpodstawowy"/>
        <w:tabs>
          <w:tab w:val="left" w:pos="1920"/>
          <w:tab w:val="left" w:pos="2586"/>
          <w:tab w:val="left" w:pos="4330"/>
          <w:tab w:val="left" w:pos="4743"/>
          <w:tab w:val="left" w:pos="7266"/>
          <w:tab w:val="left" w:pos="8171"/>
          <w:tab w:val="left" w:pos="9542"/>
        </w:tabs>
        <w:spacing w:line="259" w:lineRule="auto"/>
        <w:ind w:left="402" w:right="305"/>
        <w:rPr>
          <w:sz w:val="22"/>
          <w:szCs w:val="22"/>
        </w:rPr>
      </w:pPr>
      <w:r w:rsidRPr="00801D79">
        <w:rPr>
          <w:b/>
          <w:spacing w:val="-2"/>
          <w:sz w:val="22"/>
          <w:szCs w:val="22"/>
        </w:rPr>
        <w:lastRenderedPageBreak/>
        <w:t>ROZDZIAŁ</w:t>
      </w:r>
      <w:r w:rsidRPr="00801D79">
        <w:rPr>
          <w:b/>
          <w:sz w:val="22"/>
          <w:szCs w:val="22"/>
        </w:rPr>
        <w:tab/>
      </w:r>
      <w:r w:rsidRPr="00801D79">
        <w:rPr>
          <w:b/>
          <w:spacing w:val="-4"/>
          <w:sz w:val="22"/>
          <w:szCs w:val="22"/>
        </w:rPr>
        <w:t>XX</w:t>
      </w:r>
      <w:r w:rsidR="00346C6C">
        <w:rPr>
          <w:b/>
          <w:spacing w:val="-4"/>
          <w:sz w:val="22"/>
          <w:szCs w:val="22"/>
        </w:rPr>
        <w:t>II</w:t>
      </w:r>
      <w:r w:rsidRPr="00801D79">
        <w:rPr>
          <w:b/>
          <w:spacing w:val="-4"/>
          <w:sz w:val="22"/>
          <w:szCs w:val="22"/>
        </w:rPr>
        <w:t>:</w:t>
      </w:r>
      <w:r w:rsidRPr="00801D79">
        <w:rPr>
          <w:b/>
          <w:sz w:val="22"/>
          <w:szCs w:val="22"/>
        </w:rPr>
        <w:tab/>
      </w:r>
      <w:r w:rsidRPr="00801D79">
        <w:rPr>
          <w:spacing w:val="-2"/>
          <w:sz w:val="22"/>
          <w:szCs w:val="22"/>
        </w:rPr>
        <w:t>INFORMACJE</w:t>
      </w:r>
      <w:r w:rsidRPr="00801D79">
        <w:rPr>
          <w:sz w:val="22"/>
          <w:szCs w:val="22"/>
        </w:rPr>
        <w:tab/>
      </w:r>
      <w:r w:rsidRPr="00801D79">
        <w:rPr>
          <w:spacing w:val="-10"/>
          <w:sz w:val="22"/>
          <w:szCs w:val="22"/>
        </w:rPr>
        <w:t>O</w:t>
      </w:r>
      <w:r w:rsidRPr="00801D79">
        <w:rPr>
          <w:sz w:val="22"/>
          <w:szCs w:val="22"/>
        </w:rPr>
        <w:tab/>
      </w:r>
      <w:r w:rsidRPr="00801D79">
        <w:rPr>
          <w:spacing w:val="-2"/>
          <w:sz w:val="22"/>
          <w:szCs w:val="22"/>
        </w:rPr>
        <w:t>FORMALNOŚCIACH,</w:t>
      </w:r>
      <w:r w:rsidRPr="00801D79">
        <w:rPr>
          <w:sz w:val="22"/>
          <w:szCs w:val="22"/>
        </w:rPr>
        <w:tab/>
      </w:r>
      <w:r w:rsidRPr="00801D79">
        <w:rPr>
          <w:spacing w:val="-2"/>
          <w:sz w:val="22"/>
          <w:szCs w:val="22"/>
        </w:rPr>
        <w:t>JAKIE</w:t>
      </w:r>
      <w:r w:rsidR="00974149">
        <w:rPr>
          <w:spacing w:val="-2"/>
          <w:sz w:val="22"/>
          <w:szCs w:val="22"/>
        </w:rPr>
        <w:t xml:space="preserve"> </w:t>
      </w:r>
      <w:r w:rsidRPr="00801D79">
        <w:rPr>
          <w:spacing w:val="-2"/>
          <w:sz w:val="22"/>
          <w:szCs w:val="22"/>
        </w:rPr>
        <w:t>POWINNY</w:t>
      </w:r>
      <w:r w:rsidRPr="00801D79">
        <w:rPr>
          <w:sz w:val="22"/>
          <w:szCs w:val="22"/>
        </w:rPr>
        <w:tab/>
      </w:r>
      <w:r w:rsidRPr="00801D79">
        <w:rPr>
          <w:spacing w:val="-4"/>
          <w:sz w:val="22"/>
          <w:szCs w:val="22"/>
        </w:rPr>
        <w:t xml:space="preserve">BYĆ </w:t>
      </w:r>
      <w:r w:rsidRPr="00801D79">
        <w:rPr>
          <w:sz w:val="22"/>
          <w:szCs w:val="22"/>
        </w:rPr>
        <w:t>DOPEŁNIONE PO WYBORZE OFERTY W CELU ZAWARCIA UMOWY</w:t>
      </w:r>
    </w:p>
    <w:p w14:paraId="6D6E9CD8" w14:textId="5E52224D" w:rsidR="00DE07F4" w:rsidRPr="00801D79" w:rsidRDefault="00716416">
      <w:pPr>
        <w:pStyle w:val="Tekstpodstawowy"/>
        <w:spacing w:before="5"/>
        <w:jc w:val="left"/>
        <w:rPr>
          <w:sz w:val="22"/>
          <w:szCs w:val="22"/>
        </w:rPr>
      </w:pPr>
      <w:r w:rsidRPr="00801D79">
        <w:rPr>
          <w:noProof/>
          <w:sz w:val="22"/>
          <w:szCs w:val="22"/>
        </w:rPr>
        <mc:AlternateContent>
          <mc:Choice Requires="wps">
            <w:drawing>
              <wp:anchor distT="0" distB="0" distL="0" distR="0" simplePos="0" relativeHeight="251672064" behindDoc="1" locked="0" layoutInCell="1" allowOverlap="1" wp14:anchorId="0FFADA36" wp14:editId="25921539">
                <wp:simplePos x="0" y="0"/>
                <wp:positionH relativeFrom="page">
                  <wp:posOffset>825500</wp:posOffset>
                </wp:positionH>
                <wp:positionV relativeFrom="paragraph">
                  <wp:posOffset>179705</wp:posOffset>
                </wp:positionV>
                <wp:extent cx="5997575" cy="22225"/>
                <wp:effectExtent l="0" t="0" r="0" b="0"/>
                <wp:wrapTopAndBottom/>
                <wp:docPr id="241673611"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72062140" id="Graphic 24" o:spid="_x0000_s1026" style="position:absolute;margin-left:65pt;margin-top:14.15pt;width:472.25pt;height:1.75pt;z-index:-251644416;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" path="m,22224l5997575,e" filled="f" strokecolor="#4f81bc" strokeweight=".35mm">
                <v:path arrowok="t"/>
                <w10:wrap type="topAndBottom" anchorx="page"/>
              </v:shape>
            </w:pict>
          </mc:Fallback>
        </mc:AlternateContent>
      </w:r>
    </w:p>
    <w:p w14:paraId="4783F5B1" w14:textId="77777777" w:rsidR="00DE07F4" w:rsidRDefault="00000000">
      <w:pPr>
        <w:pStyle w:val="Akapitzlist"/>
        <w:numPr>
          <w:ilvl w:val="0"/>
          <w:numId w:val="5"/>
        </w:numPr>
        <w:tabs>
          <w:tab w:val="left" w:pos="829"/>
        </w:tabs>
        <w:spacing w:before="218"/>
        <w:ind w:right="302"/>
      </w:pPr>
      <w:r w:rsidRPr="00801D79">
        <w:t>Jeżeli</w:t>
      </w:r>
      <w:r w:rsidRPr="00801D79">
        <w:rPr>
          <w:spacing w:val="-15"/>
        </w:rPr>
        <w:t xml:space="preserve"> </w:t>
      </w:r>
      <w:r w:rsidRPr="00801D79">
        <w:t>Zamawiający</w:t>
      </w:r>
      <w:r w:rsidRPr="00801D79">
        <w:rPr>
          <w:spacing w:val="-15"/>
        </w:rPr>
        <w:t xml:space="preserve"> </w:t>
      </w:r>
      <w:r w:rsidRPr="00801D79">
        <w:t>dokona</w:t>
      </w:r>
      <w:r w:rsidRPr="00801D79">
        <w:rPr>
          <w:spacing w:val="-15"/>
        </w:rPr>
        <w:t xml:space="preserve"> </w:t>
      </w:r>
      <w:r w:rsidRPr="00801D79">
        <w:t>wyboru</w:t>
      </w:r>
      <w:r w:rsidRPr="00801D79">
        <w:rPr>
          <w:spacing w:val="-15"/>
        </w:rPr>
        <w:t xml:space="preserve"> </w:t>
      </w:r>
      <w:r w:rsidRPr="00801D79">
        <w:t>oferty,</w:t>
      </w:r>
      <w:r w:rsidRPr="00801D79">
        <w:rPr>
          <w:spacing w:val="-15"/>
        </w:rPr>
        <w:t xml:space="preserve"> </w:t>
      </w:r>
      <w:r w:rsidRPr="00801D79">
        <w:t>umowa</w:t>
      </w:r>
      <w:r w:rsidRPr="00801D79">
        <w:rPr>
          <w:spacing w:val="-15"/>
        </w:rPr>
        <w:t xml:space="preserve"> </w:t>
      </w:r>
      <w:r w:rsidRPr="00801D79">
        <w:t>w</w:t>
      </w:r>
      <w:r w:rsidRPr="00801D79">
        <w:rPr>
          <w:spacing w:val="-15"/>
        </w:rPr>
        <w:t xml:space="preserve"> </w:t>
      </w:r>
      <w:r w:rsidRPr="00801D79">
        <w:t>sprawie</w:t>
      </w:r>
      <w:r w:rsidRPr="00801D79">
        <w:rPr>
          <w:spacing w:val="-15"/>
        </w:rPr>
        <w:t xml:space="preserve"> </w:t>
      </w:r>
      <w:r w:rsidRPr="00801D79">
        <w:t>realizacji</w:t>
      </w:r>
      <w:r w:rsidRPr="00801D79">
        <w:rPr>
          <w:spacing w:val="-15"/>
        </w:rPr>
        <w:t xml:space="preserve"> </w:t>
      </w:r>
      <w:r w:rsidRPr="00801D79">
        <w:t>zamówienia</w:t>
      </w:r>
      <w:r w:rsidRPr="00801D79">
        <w:rPr>
          <w:spacing w:val="-15"/>
        </w:rPr>
        <w:t xml:space="preserve"> </w:t>
      </w:r>
      <w:r w:rsidRPr="00801D79">
        <w:t>publicznego zostanie</w:t>
      </w:r>
      <w:r w:rsidRPr="00801D79">
        <w:rPr>
          <w:spacing w:val="-5"/>
        </w:rPr>
        <w:t xml:space="preserve"> </w:t>
      </w:r>
      <w:r w:rsidRPr="00801D79">
        <w:t>zawarta</w:t>
      </w:r>
      <w:r w:rsidRPr="00801D79">
        <w:rPr>
          <w:spacing w:val="-6"/>
        </w:rPr>
        <w:t xml:space="preserve"> </w:t>
      </w:r>
      <w:r w:rsidRPr="00801D79">
        <w:t>z</w:t>
      </w:r>
      <w:r w:rsidRPr="00801D79">
        <w:rPr>
          <w:spacing w:val="-5"/>
        </w:rPr>
        <w:t xml:space="preserve"> </w:t>
      </w:r>
      <w:r w:rsidRPr="00801D79">
        <w:t>Wykonawcą,</w:t>
      </w:r>
      <w:r w:rsidRPr="00801D79">
        <w:rPr>
          <w:spacing w:val="-4"/>
        </w:rPr>
        <w:t xml:space="preserve"> </w:t>
      </w:r>
      <w:r w:rsidRPr="00801D79">
        <w:t>który</w:t>
      </w:r>
      <w:r w:rsidRPr="00801D79">
        <w:rPr>
          <w:spacing w:val="-4"/>
        </w:rPr>
        <w:t xml:space="preserve"> </w:t>
      </w:r>
      <w:r w:rsidRPr="00801D79">
        <w:t>spełni</w:t>
      </w:r>
      <w:r w:rsidRPr="00801D79">
        <w:rPr>
          <w:spacing w:val="-4"/>
        </w:rPr>
        <w:t xml:space="preserve"> </w:t>
      </w:r>
      <w:r w:rsidRPr="00801D79">
        <w:t>wszystkie</w:t>
      </w:r>
      <w:r w:rsidRPr="00801D79">
        <w:rPr>
          <w:spacing w:val="-5"/>
        </w:rPr>
        <w:t xml:space="preserve"> </w:t>
      </w:r>
      <w:r w:rsidRPr="00801D79">
        <w:t>przedstawione</w:t>
      </w:r>
      <w:r w:rsidRPr="00801D79">
        <w:rPr>
          <w:spacing w:val="-4"/>
        </w:rPr>
        <w:t xml:space="preserve"> </w:t>
      </w:r>
      <w:r w:rsidRPr="00801D79">
        <w:t>wymagania</w:t>
      </w:r>
      <w:r w:rsidRPr="00801D79">
        <w:rPr>
          <w:spacing w:val="-4"/>
        </w:rPr>
        <w:t xml:space="preserve"> </w:t>
      </w:r>
      <w:r w:rsidRPr="00801D79">
        <w:t>oraz,</w:t>
      </w:r>
      <w:r w:rsidRPr="00801D79">
        <w:rPr>
          <w:spacing w:val="-4"/>
        </w:rPr>
        <w:t xml:space="preserve"> </w:t>
      </w:r>
      <w:r w:rsidRPr="00801D79">
        <w:t>którego oferta okaże się najkorzystniejsza.</w:t>
      </w:r>
    </w:p>
    <w:p w14:paraId="45611957" w14:textId="77777777" w:rsidR="00475848" w:rsidRDefault="004125F7" w:rsidP="00475848">
      <w:pPr>
        <w:pStyle w:val="Akapitzlist"/>
        <w:numPr>
          <w:ilvl w:val="0"/>
          <w:numId w:val="5"/>
        </w:numPr>
        <w:tabs>
          <w:tab w:val="left" w:pos="851"/>
        </w:tabs>
        <w:ind w:left="709" w:right="302" w:hanging="142"/>
      </w:pPr>
      <w:r w:rsidRPr="004125F7">
        <w:t>Zamawiający zawiera umowę w sprawie zamówienia publicznego, z uwzględnieniem</w:t>
      </w:r>
      <w:r>
        <w:t xml:space="preserve"> </w:t>
      </w:r>
      <w:r w:rsidRPr="004125F7">
        <w:t xml:space="preserve">art. </w:t>
      </w:r>
      <w:r w:rsidR="00475848">
        <w:t xml:space="preserve"> </w:t>
      </w:r>
    </w:p>
    <w:p w14:paraId="22CEF210" w14:textId="755CEF4B" w:rsidR="00475848" w:rsidRDefault="00475848" w:rsidP="00475848">
      <w:pPr>
        <w:pStyle w:val="Akapitzlist"/>
        <w:tabs>
          <w:tab w:val="left" w:pos="851"/>
        </w:tabs>
        <w:ind w:left="709" w:right="302" w:firstLine="0"/>
      </w:pPr>
      <w:r>
        <w:t xml:space="preserve">  </w:t>
      </w:r>
      <w:r w:rsidR="004125F7" w:rsidRPr="004125F7">
        <w:t xml:space="preserve">577 ustawy </w:t>
      </w:r>
      <w:proofErr w:type="spellStart"/>
      <w:r w:rsidR="004125F7" w:rsidRPr="004125F7">
        <w:t>pzp</w:t>
      </w:r>
      <w:proofErr w:type="spellEnd"/>
      <w:r w:rsidR="004125F7" w:rsidRPr="004125F7">
        <w:t xml:space="preserve">, w terminie nie krótszym niż </w:t>
      </w:r>
      <w:r w:rsidR="004125F7" w:rsidRPr="004125F7">
        <w:rPr>
          <w:b/>
          <w:bCs/>
        </w:rPr>
        <w:t>5 dni</w:t>
      </w:r>
      <w:r w:rsidR="004125F7" w:rsidRPr="004125F7">
        <w:t xml:space="preserve"> od dnia przesłania zawiadomienia o</w:t>
      </w:r>
      <w:r w:rsidR="004125F7">
        <w:t xml:space="preserve"> </w:t>
      </w:r>
    </w:p>
    <w:p w14:paraId="761A5A6B" w14:textId="77777777" w:rsidR="00475848" w:rsidRDefault="00475848" w:rsidP="00475848">
      <w:pPr>
        <w:pStyle w:val="Akapitzlist"/>
        <w:tabs>
          <w:tab w:val="left" w:pos="851"/>
        </w:tabs>
        <w:ind w:left="709" w:right="302" w:firstLine="0"/>
      </w:pPr>
      <w:r>
        <w:t xml:space="preserve">  </w:t>
      </w:r>
      <w:r w:rsidR="004125F7" w:rsidRPr="004125F7">
        <w:t>wyborze najkorzystniejszej oferty, jeżeli zawiadomienie to zostało przesłane przy użyciu</w:t>
      </w:r>
      <w:r w:rsidR="004125F7">
        <w:t xml:space="preserve"> </w:t>
      </w:r>
      <w:r>
        <w:t xml:space="preserve"> </w:t>
      </w:r>
    </w:p>
    <w:p w14:paraId="36266003" w14:textId="1922F8EE" w:rsidR="004125F7" w:rsidRPr="004125F7" w:rsidRDefault="00475848" w:rsidP="00475848">
      <w:pPr>
        <w:pStyle w:val="Akapitzlist"/>
        <w:tabs>
          <w:tab w:val="left" w:pos="851"/>
        </w:tabs>
        <w:ind w:left="709" w:right="302" w:firstLine="0"/>
      </w:pPr>
      <w:r>
        <w:t xml:space="preserve">  </w:t>
      </w:r>
      <w:r w:rsidR="004125F7" w:rsidRPr="004125F7">
        <w:t>środków komunikacji elektronicznej, albo 10 dni, jeżeli zostało przesłane w inny sposób.</w:t>
      </w:r>
    </w:p>
    <w:p w14:paraId="41B82BDB" w14:textId="77777777" w:rsidR="00475848" w:rsidRDefault="004125F7" w:rsidP="00475848">
      <w:pPr>
        <w:pStyle w:val="Akapitzlist"/>
        <w:numPr>
          <w:ilvl w:val="0"/>
          <w:numId w:val="5"/>
        </w:numPr>
        <w:tabs>
          <w:tab w:val="left" w:pos="851"/>
        </w:tabs>
        <w:ind w:left="709" w:right="302" w:hanging="142"/>
      </w:pPr>
      <w:r w:rsidRPr="004125F7">
        <w:t>Zamawiający</w:t>
      </w:r>
      <w:r w:rsidRPr="004125F7">
        <w:t xml:space="preserve"> może zawrzeć umowę w sprawie zamówienia publicznego przed upływem</w:t>
      </w:r>
      <w:r>
        <w:t xml:space="preserve"> </w:t>
      </w:r>
    </w:p>
    <w:p w14:paraId="01ED6F07" w14:textId="77777777" w:rsidR="00475848" w:rsidRDefault="00475848" w:rsidP="00475848">
      <w:pPr>
        <w:pStyle w:val="Akapitzlist"/>
        <w:tabs>
          <w:tab w:val="left" w:pos="851"/>
        </w:tabs>
        <w:ind w:left="709" w:right="302" w:firstLine="0"/>
      </w:pPr>
      <w:r>
        <w:t xml:space="preserve">   </w:t>
      </w:r>
      <w:r w:rsidR="004125F7" w:rsidRPr="004125F7">
        <w:t xml:space="preserve">terminu, o którym mowa w punkcie </w:t>
      </w:r>
      <w:r w:rsidR="004125F7">
        <w:t>2</w:t>
      </w:r>
      <w:r w:rsidR="004125F7" w:rsidRPr="004125F7">
        <w:t>, jeżeli w postępowaniu o udzielenie</w:t>
      </w:r>
      <w:r>
        <w:t xml:space="preserve"> </w:t>
      </w:r>
      <w:r w:rsidR="004125F7" w:rsidRPr="004125F7">
        <w:t xml:space="preserve">zamówienia </w:t>
      </w:r>
      <w:r>
        <w:t xml:space="preserve"> </w:t>
      </w:r>
    </w:p>
    <w:p w14:paraId="03AD5B86" w14:textId="55B30876" w:rsidR="004125F7" w:rsidRPr="00801D79" w:rsidRDefault="00475848" w:rsidP="00475848">
      <w:pPr>
        <w:pStyle w:val="Akapitzlist"/>
        <w:tabs>
          <w:tab w:val="left" w:pos="851"/>
        </w:tabs>
        <w:ind w:left="709" w:right="302" w:firstLine="0"/>
      </w:pPr>
      <w:r>
        <w:t xml:space="preserve">   </w:t>
      </w:r>
      <w:r w:rsidR="004125F7" w:rsidRPr="004125F7">
        <w:t>złożono tylko jedną ofertę.</w:t>
      </w:r>
    </w:p>
    <w:p w14:paraId="2C755E72" w14:textId="77777777" w:rsidR="00DE07F4" w:rsidRPr="00801D79" w:rsidRDefault="00000000">
      <w:pPr>
        <w:pStyle w:val="Akapitzlist"/>
        <w:numPr>
          <w:ilvl w:val="0"/>
          <w:numId w:val="5"/>
        </w:numPr>
        <w:tabs>
          <w:tab w:val="left" w:pos="829"/>
        </w:tabs>
        <w:ind w:right="299"/>
      </w:pPr>
      <w:r w:rsidRPr="00801D79">
        <w:t>W przypadku wyboru oferty złożonej przez Wykonawców wspólnie ubiegających się o udzielenie</w:t>
      </w:r>
      <w:r w:rsidRPr="00801D79">
        <w:rPr>
          <w:spacing w:val="-10"/>
        </w:rPr>
        <w:t xml:space="preserve"> </w:t>
      </w:r>
      <w:r w:rsidRPr="00801D79">
        <w:t>zamówienia</w:t>
      </w:r>
      <w:r w:rsidRPr="00801D79">
        <w:rPr>
          <w:spacing w:val="-10"/>
        </w:rPr>
        <w:t xml:space="preserve"> </w:t>
      </w:r>
      <w:r w:rsidRPr="00801D79">
        <w:t>Zamawiający</w:t>
      </w:r>
      <w:r w:rsidRPr="00801D79">
        <w:rPr>
          <w:spacing w:val="-9"/>
        </w:rPr>
        <w:t xml:space="preserve"> </w:t>
      </w:r>
      <w:r w:rsidRPr="00801D79">
        <w:t>może</w:t>
      </w:r>
      <w:r w:rsidRPr="00801D79">
        <w:rPr>
          <w:spacing w:val="-10"/>
        </w:rPr>
        <w:t xml:space="preserve"> </w:t>
      </w:r>
      <w:r w:rsidRPr="00801D79">
        <w:t>żądać</w:t>
      </w:r>
      <w:r w:rsidRPr="00801D79">
        <w:rPr>
          <w:spacing w:val="-8"/>
        </w:rPr>
        <w:t xml:space="preserve"> </w:t>
      </w:r>
      <w:r w:rsidRPr="00801D79">
        <w:t>przez</w:t>
      </w:r>
      <w:r w:rsidRPr="00801D79">
        <w:rPr>
          <w:spacing w:val="-8"/>
        </w:rPr>
        <w:t xml:space="preserve"> </w:t>
      </w:r>
      <w:r w:rsidRPr="00801D79">
        <w:t>zawarciem</w:t>
      </w:r>
      <w:r w:rsidRPr="00801D79">
        <w:rPr>
          <w:spacing w:val="-9"/>
        </w:rPr>
        <w:t xml:space="preserve"> </w:t>
      </w:r>
      <w:r w:rsidRPr="00801D79">
        <w:t>umowy</w:t>
      </w:r>
      <w:r w:rsidRPr="00801D79">
        <w:rPr>
          <w:spacing w:val="-7"/>
        </w:rPr>
        <w:t xml:space="preserve"> </w:t>
      </w:r>
      <w:r w:rsidRPr="00801D79">
        <w:t>przedstawienia</w:t>
      </w:r>
      <w:r w:rsidRPr="00801D79">
        <w:rPr>
          <w:spacing w:val="-10"/>
        </w:rPr>
        <w:t xml:space="preserve"> </w:t>
      </w:r>
      <w:r w:rsidRPr="00801D79">
        <w:t>kopii umowy regulującej współpracę tych Wykonawców.</w:t>
      </w:r>
    </w:p>
    <w:p w14:paraId="2DB4F868" w14:textId="77777777" w:rsidR="00DE07F4" w:rsidRPr="00801D79" w:rsidRDefault="00000000">
      <w:pPr>
        <w:pStyle w:val="Akapitzlist"/>
        <w:numPr>
          <w:ilvl w:val="0"/>
          <w:numId w:val="5"/>
        </w:numPr>
        <w:tabs>
          <w:tab w:val="left" w:pos="828"/>
        </w:tabs>
        <w:ind w:left="828" w:hanging="359"/>
      </w:pPr>
      <w:r w:rsidRPr="00801D79">
        <w:t>Miejsce</w:t>
      </w:r>
      <w:r w:rsidRPr="00801D79">
        <w:rPr>
          <w:spacing w:val="-5"/>
        </w:rPr>
        <w:t xml:space="preserve"> </w:t>
      </w:r>
      <w:r w:rsidRPr="00801D79">
        <w:t>i termin</w:t>
      </w:r>
      <w:r w:rsidRPr="00801D79">
        <w:rPr>
          <w:spacing w:val="-1"/>
        </w:rPr>
        <w:t xml:space="preserve"> </w:t>
      </w:r>
      <w:r w:rsidRPr="00801D79">
        <w:t>podpisania umów</w:t>
      </w:r>
      <w:r w:rsidRPr="00801D79">
        <w:rPr>
          <w:spacing w:val="-2"/>
        </w:rPr>
        <w:t xml:space="preserve"> </w:t>
      </w:r>
      <w:r w:rsidRPr="00801D79">
        <w:t>zostaną</w:t>
      </w:r>
      <w:r w:rsidRPr="00801D79">
        <w:rPr>
          <w:spacing w:val="-2"/>
        </w:rPr>
        <w:t xml:space="preserve"> </w:t>
      </w:r>
      <w:r w:rsidRPr="00801D79">
        <w:t>uzgodnione</w:t>
      </w:r>
      <w:r w:rsidRPr="00801D79">
        <w:rPr>
          <w:spacing w:val="-1"/>
        </w:rPr>
        <w:t xml:space="preserve"> </w:t>
      </w:r>
      <w:r w:rsidRPr="00801D79">
        <w:t>z</w:t>
      </w:r>
      <w:r w:rsidRPr="00801D79">
        <w:rPr>
          <w:spacing w:val="-2"/>
        </w:rPr>
        <w:t xml:space="preserve"> </w:t>
      </w:r>
      <w:r w:rsidRPr="00801D79">
        <w:t xml:space="preserve">wyłonionym </w:t>
      </w:r>
      <w:r w:rsidRPr="00801D79">
        <w:rPr>
          <w:spacing w:val="-2"/>
        </w:rPr>
        <w:t>Wykonawcą.</w:t>
      </w:r>
    </w:p>
    <w:p w14:paraId="324CFA01" w14:textId="77777777" w:rsidR="00DE07F4" w:rsidRPr="00801D79" w:rsidRDefault="00000000">
      <w:pPr>
        <w:pStyle w:val="Akapitzlist"/>
        <w:numPr>
          <w:ilvl w:val="0"/>
          <w:numId w:val="5"/>
        </w:numPr>
        <w:tabs>
          <w:tab w:val="left" w:pos="829"/>
        </w:tabs>
        <w:spacing w:before="1"/>
        <w:ind w:right="305"/>
      </w:pPr>
      <w:r w:rsidRPr="00801D79">
        <w:t>Osoby reprezentujące Wykonawcę przy podpisywaniu umowy powinny posiadać ze sobą dokumenty potwierdzające ich umocowanie do podpisania umowy, o ile umocowanie to nie będzie wynikać z dokumentów załączonych do oferty.</w:t>
      </w:r>
    </w:p>
    <w:p w14:paraId="4E1FCFCE" w14:textId="4B202924" w:rsidR="00DE07F4" w:rsidRPr="00801D79" w:rsidRDefault="00000000">
      <w:pPr>
        <w:pStyle w:val="Akapitzlist"/>
        <w:numPr>
          <w:ilvl w:val="0"/>
          <w:numId w:val="5"/>
        </w:numPr>
        <w:tabs>
          <w:tab w:val="left" w:pos="829"/>
        </w:tabs>
        <w:ind w:right="307"/>
      </w:pPr>
      <w:r w:rsidRPr="00801D79">
        <w:t xml:space="preserve">Zawarcie umów nastąpi według wzoru przedstawionego przez Zamawiającego stanowiącego </w:t>
      </w:r>
      <w:r w:rsidRPr="00801D79">
        <w:rPr>
          <w:b/>
          <w:bCs/>
        </w:rPr>
        <w:t>załącznik nr 4 do SWZ</w:t>
      </w:r>
      <w:r w:rsidRPr="00801D79">
        <w:t>.</w:t>
      </w:r>
      <w:r w:rsidR="00475848">
        <w:t xml:space="preserve"> Umowa zostanie uzupełniona o zapisy wynikające ze złożone </w:t>
      </w:r>
      <w:proofErr w:type="spellStart"/>
      <w:r w:rsidR="00475848">
        <w:t>joferty</w:t>
      </w:r>
      <w:proofErr w:type="spellEnd"/>
      <w:r w:rsidR="00475848">
        <w:t>.</w:t>
      </w:r>
    </w:p>
    <w:p w14:paraId="3573EAB4" w14:textId="77777777" w:rsidR="00DE07F4" w:rsidRPr="00801D79" w:rsidRDefault="00000000">
      <w:pPr>
        <w:pStyle w:val="Akapitzlist"/>
        <w:numPr>
          <w:ilvl w:val="0"/>
          <w:numId w:val="5"/>
        </w:numPr>
        <w:tabs>
          <w:tab w:val="left" w:pos="829"/>
        </w:tabs>
        <w:spacing w:before="1"/>
        <w:ind w:right="303"/>
      </w:pPr>
      <w:r w:rsidRPr="00801D79">
        <w:t>Jeżeli Wykonawca, którego oferta została wybrana jako najkorzystniejsza, uchyla się od zawarcia umowy, Zamawiający może dokonać ponownego badania i oceny ofert spośród ofert pozostałych w postępowaniu Wykonawców oraz wybrać najkorzystniejszą ofertę albo unieważnić postępowanie.</w:t>
      </w:r>
    </w:p>
    <w:p w14:paraId="3BCA1DAA" w14:textId="77777777" w:rsidR="001B01C2" w:rsidRPr="00801D79" w:rsidRDefault="001B01C2">
      <w:pPr>
        <w:pStyle w:val="Tekstpodstawowy"/>
        <w:tabs>
          <w:tab w:val="left" w:pos="1925"/>
          <w:tab w:val="left" w:pos="2687"/>
          <w:tab w:val="left" w:pos="4486"/>
          <w:tab w:val="left" w:pos="6185"/>
          <w:tab w:val="left" w:pos="8437"/>
        </w:tabs>
        <w:spacing w:before="80" w:line="259" w:lineRule="auto"/>
        <w:ind w:left="402" w:right="305"/>
        <w:jc w:val="left"/>
        <w:rPr>
          <w:b/>
          <w:spacing w:val="-2"/>
          <w:sz w:val="22"/>
          <w:szCs w:val="22"/>
        </w:rPr>
      </w:pPr>
    </w:p>
    <w:p w14:paraId="0056F022" w14:textId="602046DC" w:rsidR="00DE07F4" w:rsidRPr="00801D79" w:rsidRDefault="00000000">
      <w:pPr>
        <w:pStyle w:val="Tekstpodstawowy"/>
        <w:tabs>
          <w:tab w:val="left" w:pos="1925"/>
          <w:tab w:val="left" w:pos="2687"/>
          <w:tab w:val="left" w:pos="4486"/>
          <w:tab w:val="left" w:pos="6185"/>
          <w:tab w:val="left" w:pos="8437"/>
        </w:tabs>
        <w:spacing w:before="80" w:line="259" w:lineRule="auto"/>
        <w:ind w:left="402" w:right="305"/>
        <w:jc w:val="left"/>
        <w:rPr>
          <w:sz w:val="22"/>
          <w:szCs w:val="22"/>
        </w:rPr>
      </w:pPr>
      <w:r w:rsidRPr="00801D79">
        <w:rPr>
          <w:b/>
          <w:spacing w:val="-2"/>
          <w:sz w:val="22"/>
          <w:szCs w:val="22"/>
        </w:rPr>
        <w:t>ROZDZIAŁ</w:t>
      </w:r>
      <w:r w:rsidRPr="00801D79">
        <w:rPr>
          <w:b/>
          <w:sz w:val="22"/>
          <w:szCs w:val="22"/>
        </w:rPr>
        <w:tab/>
      </w:r>
      <w:r w:rsidRPr="00801D79">
        <w:rPr>
          <w:b/>
          <w:spacing w:val="-4"/>
          <w:sz w:val="22"/>
          <w:szCs w:val="22"/>
        </w:rPr>
        <w:t>XX</w:t>
      </w:r>
      <w:r w:rsidR="00346C6C">
        <w:rPr>
          <w:b/>
          <w:spacing w:val="-4"/>
          <w:sz w:val="22"/>
          <w:szCs w:val="22"/>
        </w:rPr>
        <w:t>II</w:t>
      </w:r>
      <w:r w:rsidRPr="00801D79">
        <w:rPr>
          <w:b/>
          <w:spacing w:val="-4"/>
          <w:sz w:val="22"/>
          <w:szCs w:val="22"/>
        </w:rPr>
        <w:t>I:</w:t>
      </w:r>
      <w:r w:rsidRPr="00801D79">
        <w:rPr>
          <w:b/>
          <w:sz w:val="22"/>
          <w:szCs w:val="22"/>
        </w:rPr>
        <w:tab/>
      </w:r>
      <w:r w:rsidRPr="00801D79">
        <w:rPr>
          <w:spacing w:val="-2"/>
          <w:sz w:val="22"/>
          <w:szCs w:val="22"/>
        </w:rPr>
        <w:t>WYMAGANIA</w:t>
      </w:r>
      <w:r w:rsidRPr="00801D79">
        <w:rPr>
          <w:sz w:val="22"/>
          <w:szCs w:val="22"/>
        </w:rPr>
        <w:tab/>
      </w:r>
      <w:r w:rsidRPr="00801D79">
        <w:rPr>
          <w:spacing w:val="-2"/>
          <w:sz w:val="22"/>
          <w:szCs w:val="22"/>
        </w:rPr>
        <w:t>DOTYCZĄCE</w:t>
      </w:r>
      <w:r w:rsidRPr="00801D79">
        <w:rPr>
          <w:sz w:val="22"/>
          <w:szCs w:val="22"/>
        </w:rPr>
        <w:tab/>
      </w:r>
      <w:r w:rsidRPr="00801D79">
        <w:rPr>
          <w:spacing w:val="-2"/>
          <w:sz w:val="22"/>
          <w:szCs w:val="22"/>
        </w:rPr>
        <w:t>ZABEZPIECZENIA</w:t>
      </w:r>
      <w:r w:rsidRPr="00801D79">
        <w:rPr>
          <w:sz w:val="22"/>
          <w:szCs w:val="22"/>
        </w:rPr>
        <w:tab/>
      </w:r>
      <w:r w:rsidRPr="00801D79">
        <w:rPr>
          <w:spacing w:val="-2"/>
          <w:sz w:val="22"/>
          <w:szCs w:val="22"/>
        </w:rPr>
        <w:t xml:space="preserve">NALEŻYTEGO </w:t>
      </w:r>
      <w:r w:rsidRPr="00801D79">
        <w:rPr>
          <w:sz w:val="22"/>
          <w:szCs w:val="22"/>
        </w:rPr>
        <w:t>WYKONANIA UMOWY</w:t>
      </w:r>
    </w:p>
    <w:p w14:paraId="2246EB58" w14:textId="2C05BB97" w:rsidR="00DE07F4" w:rsidRPr="00801D79" w:rsidRDefault="00716416">
      <w:pPr>
        <w:pStyle w:val="Tekstpodstawowy"/>
        <w:spacing w:before="5"/>
        <w:jc w:val="left"/>
        <w:rPr>
          <w:sz w:val="22"/>
          <w:szCs w:val="22"/>
        </w:rPr>
      </w:pPr>
      <w:r w:rsidRPr="00801D79">
        <w:rPr>
          <w:noProof/>
          <w:sz w:val="22"/>
          <w:szCs w:val="22"/>
        </w:rPr>
        <mc:AlternateContent>
          <mc:Choice Requires="wps">
            <w:drawing>
              <wp:anchor distT="0" distB="0" distL="0" distR="0" simplePos="0" relativeHeight="251675136" behindDoc="1" locked="0" layoutInCell="1" allowOverlap="1" wp14:anchorId="72FA505E" wp14:editId="07EA0F0D">
                <wp:simplePos x="0" y="0"/>
                <wp:positionH relativeFrom="page">
                  <wp:posOffset>825500</wp:posOffset>
                </wp:positionH>
                <wp:positionV relativeFrom="paragraph">
                  <wp:posOffset>179070</wp:posOffset>
                </wp:positionV>
                <wp:extent cx="5997575" cy="22225"/>
                <wp:effectExtent l="0" t="0" r="0" b="0"/>
                <wp:wrapTopAndBottom/>
                <wp:docPr id="974814763"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3B7F2834" id="Graphic 24" o:spid="_x0000_s1026" style="position:absolute;margin-left:65pt;margin-top:14.1pt;width:472.25pt;height:1.75pt;z-index:-251641344;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" path="m,22224l5997575,e" filled="f" strokecolor="#4f81bc" strokeweight=".35mm">
                <v:path arrowok="t"/>
                <w10:wrap type="topAndBottom" anchorx="page"/>
              </v:shape>
            </w:pict>
          </mc:Fallback>
        </mc:AlternateContent>
      </w:r>
    </w:p>
    <w:p w14:paraId="6A24D8C4" w14:textId="77777777" w:rsidR="00DE07F4" w:rsidRPr="00801D79" w:rsidRDefault="00000000">
      <w:pPr>
        <w:pStyle w:val="Tekstpodstawowy"/>
        <w:ind w:left="402"/>
        <w:jc w:val="left"/>
        <w:rPr>
          <w:sz w:val="22"/>
          <w:szCs w:val="22"/>
        </w:rPr>
      </w:pPr>
      <w:r w:rsidRPr="00801D79">
        <w:rPr>
          <w:sz w:val="22"/>
          <w:szCs w:val="22"/>
        </w:rPr>
        <w:t>Zamawiający</w:t>
      </w:r>
      <w:r w:rsidRPr="00801D79">
        <w:rPr>
          <w:spacing w:val="-4"/>
          <w:sz w:val="22"/>
          <w:szCs w:val="22"/>
        </w:rPr>
        <w:t xml:space="preserve"> </w:t>
      </w:r>
      <w:r w:rsidRPr="00801D79">
        <w:rPr>
          <w:sz w:val="22"/>
          <w:szCs w:val="22"/>
        </w:rPr>
        <w:t>nie</w:t>
      </w:r>
      <w:r w:rsidRPr="00801D79">
        <w:rPr>
          <w:spacing w:val="-1"/>
          <w:sz w:val="22"/>
          <w:szCs w:val="22"/>
        </w:rPr>
        <w:t xml:space="preserve"> </w:t>
      </w:r>
      <w:r w:rsidRPr="00801D79">
        <w:rPr>
          <w:sz w:val="22"/>
          <w:szCs w:val="22"/>
        </w:rPr>
        <w:t>wymaga</w:t>
      </w:r>
      <w:r w:rsidRPr="00801D79">
        <w:rPr>
          <w:spacing w:val="-3"/>
          <w:sz w:val="22"/>
          <w:szCs w:val="22"/>
        </w:rPr>
        <w:t xml:space="preserve"> </w:t>
      </w:r>
      <w:r w:rsidRPr="00801D79">
        <w:rPr>
          <w:sz w:val="22"/>
          <w:szCs w:val="22"/>
        </w:rPr>
        <w:t>wniesienia</w:t>
      </w:r>
      <w:r w:rsidRPr="00801D79">
        <w:rPr>
          <w:spacing w:val="-2"/>
          <w:sz w:val="22"/>
          <w:szCs w:val="22"/>
        </w:rPr>
        <w:t xml:space="preserve"> </w:t>
      </w:r>
      <w:r w:rsidRPr="00801D79">
        <w:rPr>
          <w:sz w:val="22"/>
          <w:szCs w:val="22"/>
        </w:rPr>
        <w:t>zabezpieczenia</w:t>
      </w:r>
      <w:r w:rsidRPr="00801D79">
        <w:rPr>
          <w:spacing w:val="-2"/>
          <w:sz w:val="22"/>
          <w:szCs w:val="22"/>
        </w:rPr>
        <w:t xml:space="preserve"> </w:t>
      </w:r>
      <w:r w:rsidRPr="00801D79">
        <w:rPr>
          <w:sz w:val="22"/>
          <w:szCs w:val="22"/>
        </w:rPr>
        <w:t>należytego wykonania</w:t>
      </w:r>
      <w:r w:rsidRPr="00801D79">
        <w:rPr>
          <w:spacing w:val="-2"/>
          <w:sz w:val="22"/>
          <w:szCs w:val="22"/>
        </w:rPr>
        <w:t xml:space="preserve"> umowy.</w:t>
      </w:r>
    </w:p>
    <w:p w14:paraId="72B0889A" w14:textId="77777777" w:rsidR="00DE07F4" w:rsidRPr="00801D79" w:rsidRDefault="00DE07F4">
      <w:pPr>
        <w:pStyle w:val="Tekstpodstawowy"/>
        <w:spacing w:before="87"/>
        <w:jc w:val="left"/>
        <w:rPr>
          <w:sz w:val="22"/>
          <w:szCs w:val="22"/>
        </w:rPr>
      </w:pPr>
    </w:p>
    <w:p w14:paraId="79756FC8" w14:textId="50891A1D" w:rsidR="00DE07F4" w:rsidRPr="00801D79" w:rsidRDefault="00000000">
      <w:pPr>
        <w:pStyle w:val="Tekstpodstawowy"/>
        <w:spacing w:line="259" w:lineRule="auto"/>
        <w:ind w:left="402" w:right="302"/>
        <w:jc w:val="left"/>
        <w:rPr>
          <w:sz w:val="22"/>
          <w:szCs w:val="22"/>
        </w:rPr>
      </w:pPr>
      <w:r w:rsidRPr="00801D79">
        <w:rPr>
          <w:b/>
          <w:sz w:val="22"/>
          <w:szCs w:val="22"/>
        </w:rPr>
        <w:t>ROZDZIAŁ XXI</w:t>
      </w:r>
      <w:r w:rsidR="00346C6C">
        <w:rPr>
          <w:b/>
          <w:sz w:val="22"/>
          <w:szCs w:val="22"/>
        </w:rPr>
        <w:t>V</w:t>
      </w:r>
      <w:r w:rsidRPr="00801D79">
        <w:rPr>
          <w:b/>
          <w:sz w:val="22"/>
          <w:szCs w:val="22"/>
        </w:rPr>
        <w:t xml:space="preserve">: </w:t>
      </w:r>
      <w:r w:rsidRPr="00801D79">
        <w:rPr>
          <w:sz w:val="22"/>
          <w:szCs w:val="22"/>
        </w:rPr>
        <w:t>INFORMACJE O TREŚCI ZAWIERANEJ UMOWY ORAZ MOŻLIWOŚCI JEJ ZMIANY</w:t>
      </w:r>
    </w:p>
    <w:p w14:paraId="294E44F8" w14:textId="601EAFAD" w:rsidR="00DE07F4" w:rsidRPr="00801D79" w:rsidRDefault="00716416">
      <w:pPr>
        <w:pStyle w:val="Tekstpodstawowy"/>
        <w:spacing w:before="5"/>
        <w:jc w:val="left"/>
        <w:rPr>
          <w:sz w:val="22"/>
          <w:szCs w:val="22"/>
        </w:rPr>
      </w:pPr>
      <w:r w:rsidRPr="00801D79">
        <w:rPr>
          <w:noProof/>
          <w:sz w:val="22"/>
          <w:szCs w:val="22"/>
        </w:rPr>
        <mc:AlternateContent>
          <mc:Choice Requires="wps">
            <w:drawing>
              <wp:anchor distT="0" distB="0" distL="0" distR="0" simplePos="0" relativeHeight="251678208" behindDoc="1" locked="0" layoutInCell="1" allowOverlap="1" wp14:anchorId="14466A79" wp14:editId="6C6F69A3">
                <wp:simplePos x="0" y="0"/>
                <wp:positionH relativeFrom="page">
                  <wp:posOffset>825500</wp:posOffset>
                </wp:positionH>
                <wp:positionV relativeFrom="paragraph">
                  <wp:posOffset>179070</wp:posOffset>
                </wp:positionV>
                <wp:extent cx="5997575" cy="22225"/>
                <wp:effectExtent l="0" t="0" r="0" b="0"/>
                <wp:wrapTopAndBottom/>
                <wp:docPr id="1965495718"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005F1236" id="Graphic 24" o:spid="_x0000_s1026" style="position:absolute;margin-left:65pt;margin-top:14.1pt;width:472.25pt;height:1.75pt;z-index:-251638272;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" path="m,22224l5997575,e" filled="f" strokecolor="#4f81bc" strokeweight=".35mm">
                <v:path arrowok="t"/>
                <w10:wrap type="topAndBottom" anchorx="page"/>
              </v:shape>
            </w:pict>
          </mc:Fallback>
        </mc:AlternateContent>
      </w:r>
    </w:p>
    <w:p w14:paraId="3AB89491" w14:textId="44241382" w:rsidR="00DE07F4" w:rsidRPr="00801D79" w:rsidRDefault="00000000">
      <w:pPr>
        <w:pStyle w:val="Akapitzlist"/>
        <w:numPr>
          <w:ilvl w:val="0"/>
          <w:numId w:val="4"/>
        </w:numPr>
        <w:tabs>
          <w:tab w:val="left" w:pos="685"/>
        </w:tabs>
        <w:spacing w:before="218"/>
        <w:ind w:right="307"/>
      </w:pPr>
      <w:r w:rsidRPr="00801D79">
        <w:t>Wybrany</w:t>
      </w:r>
      <w:r w:rsidRPr="00801D79">
        <w:rPr>
          <w:spacing w:val="-4"/>
        </w:rPr>
        <w:t xml:space="preserve"> </w:t>
      </w:r>
      <w:r w:rsidRPr="00801D79">
        <w:t>Wykonawca</w:t>
      </w:r>
      <w:r w:rsidRPr="00801D79">
        <w:rPr>
          <w:spacing w:val="-5"/>
        </w:rPr>
        <w:t xml:space="preserve"> </w:t>
      </w:r>
      <w:r w:rsidRPr="00801D79">
        <w:t>jest</w:t>
      </w:r>
      <w:r w:rsidRPr="00801D79">
        <w:rPr>
          <w:spacing w:val="-4"/>
        </w:rPr>
        <w:t xml:space="preserve"> </w:t>
      </w:r>
      <w:r w:rsidRPr="00801D79">
        <w:t>zobowiązany</w:t>
      </w:r>
      <w:r w:rsidRPr="00801D79">
        <w:rPr>
          <w:spacing w:val="-4"/>
        </w:rPr>
        <w:t xml:space="preserve"> </w:t>
      </w:r>
      <w:r w:rsidRPr="00801D79">
        <w:t>do</w:t>
      </w:r>
      <w:r w:rsidRPr="00801D79">
        <w:rPr>
          <w:spacing w:val="-4"/>
        </w:rPr>
        <w:t xml:space="preserve"> </w:t>
      </w:r>
      <w:r w:rsidRPr="00801D79">
        <w:t>zawarcia</w:t>
      </w:r>
      <w:r w:rsidRPr="00801D79">
        <w:rPr>
          <w:spacing w:val="-4"/>
        </w:rPr>
        <w:t xml:space="preserve"> </w:t>
      </w:r>
      <w:r w:rsidRPr="00801D79">
        <w:t>umowy</w:t>
      </w:r>
      <w:r w:rsidRPr="00801D79">
        <w:rPr>
          <w:spacing w:val="-4"/>
        </w:rPr>
        <w:t xml:space="preserve"> </w:t>
      </w:r>
      <w:r w:rsidRPr="00801D79">
        <w:t>w</w:t>
      </w:r>
      <w:r w:rsidRPr="00801D79">
        <w:rPr>
          <w:spacing w:val="-5"/>
        </w:rPr>
        <w:t xml:space="preserve"> </w:t>
      </w:r>
      <w:r w:rsidRPr="00801D79">
        <w:t>sprawie</w:t>
      </w:r>
      <w:r w:rsidRPr="00801D79">
        <w:rPr>
          <w:spacing w:val="-5"/>
        </w:rPr>
        <w:t xml:space="preserve"> </w:t>
      </w:r>
      <w:r w:rsidRPr="00801D79">
        <w:t>zamówienia</w:t>
      </w:r>
      <w:r w:rsidRPr="00801D79">
        <w:rPr>
          <w:spacing w:val="-5"/>
        </w:rPr>
        <w:t xml:space="preserve"> </w:t>
      </w:r>
      <w:r w:rsidRPr="00801D79">
        <w:t xml:space="preserve">publicznego na warunkach określonych we Wzorze Umowy, stanowiącym </w:t>
      </w:r>
      <w:r w:rsidR="00BC4E32" w:rsidRPr="00801D79">
        <w:rPr>
          <w:b/>
        </w:rPr>
        <w:t>z</w:t>
      </w:r>
      <w:r w:rsidRPr="00801D79">
        <w:rPr>
          <w:b/>
        </w:rPr>
        <w:t>ałącznik nr 4 do SWZ</w:t>
      </w:r>
      <w:r w:rsidRPr="00801D79">
        <w:t>.</w:t>
      </w:r>
    </w:p>
    <w:p w14:paraId="56285A89" w14:textId="77777777" w:rsidR="00DE07F4" w:rsidRPr="00801D79" w:rsidRDefault="00000000">
      <w:pPr>
        <w:pStyle w:val="Akapitzlist"/>
        <w:numPr>
          <w:ilvl w:val="0"/>
          <w:numId w:val="4"/>
        </w:numPr>
        <w:tabs>
          <w:tab w:val="left" w:pos="685"/>
        </w:tabs>
        <w:spacing w:before="1"/>
        <w:ind w:right="310"/>
      </w:pPr>
      <w:r w:rsidRPr="00801D79">
        <w:t>Zakres świadczenia Wykonawcy wynikający z umowy jest tożsamy z jego zobowiązaniem zawartym w ofercie.</w:t>
      </w:r>
    </w:p>
    <w:p w14:paraId="65262E22" w14:textId="1241C44A" w:rsidR="00DE07F4" w:rsidRPr="00801D79" w:rsidRDefault="00000000">
      <w:pPr>
        <w:pStyle w:val="Akapitzlist"/>
        <w:numPr>
          <w:ilvl w:val="0"/>
          <w:numId w:val="4"/>
        </w:numPr>
        <w:tabs>
          <w:tab w:val="left" w:pos="685"/>
        </w:tabs>
        <w:ind w:right="308"/>
      </w:pPr>
      <w:r w:rsidRPr="00801D79">
        <w:t xml:space="preserve">Zamawiający przewiduje możliwość zmiany zawartej umowy w stosunku do treści wybranej oferty w zakresie uregulowanym w art. 454-455 PZP oraz wskazanym we Wzorze Umowy, stanowiącym </w:t>
      </w:r>
      <w:r w:rsidR="00BC4E32" w:rsidRPr="00801D79">
        <w:rPr>
          <w:b/>
        </w:rPr>
        <w:t>z</w:t>
      </w:r>
      <w:r w:rsidRPr="00801D79">
        <w:rPr>
          <w:b/>
        </w:rPr>
        <w:t>ałącznik nr 4 do SWZ</w:t>
      </w:r>
      <w:r w:rsidRPr="00801D79">
        <w:t>.</w:t>
      </w:r>
    </w:p>
    <w:p w14:paraId="04C4AB91" w14:textId="77777777" w:rsidR="00DE07F4" w:rsidRPr="00801D79" w:rsidRDefault="00000000">
      <w:pPr>
        <w:pStyle w:val="Akapitzlist"/>
        <w:numPr>
          <w:ilvl w:val="0"/>
          <w:numId w:val="4"/>
        </w:numPr>
        <w:tabs>
          <w:tab w:val="left" w:pos="685"/>
        </w:tabs>
        <w:ind w:right="307"/>
      </w:pPr>
      <w:r w:rsidRPr="00801D79">
        <w:t xml:space="preserve">Zmiana umowy wymaga dla swej ważności, zachowania formy pisemnej pod rygorem </w:t>
      </w:r>
      <w:r w:rsidRPr="00801D79">
        <w:rPr>
          <w:spacing w:val="-2"/>
        </w:rPr>
        <w:t>nieważności.</w:t>
      </w:r>
    </w:p>
    <w:p w14:paraId="23C30E1B" w14:textId="77777777" w:rsidR="000C1DC2" w:rsidRPr="00801D79" w:rsidRDefault="000C1DC2">
      <w:pPr>
        <w:pStyle w:val="Tekstpodstawowy"/>
        <w:jc w:val="left"/>
        <w:rPr>
          <w:sz w:val="22"/>
          <w:szCs w:val="22"/>
        </w:rPr>
      </w:pPr>
    </w:p>
    <w:p w14:paraId="1410B281" w14:textId="284E6480" w:rsidR="00F415D7" w:rsidRDefault="00000000">
      <w:pPr>
        <w:tabs>
          <w:tab w:val="left" w:pos="2105"/>
          <w:tab w:val="left" w:pos="3234"/>
          <w:tab w:val="left" w:pos="4985"/>
          <w:tab w:val="left" w:pos="5582"/>
          <w:tab w:val="left" w:pos="7324"/>
          <w:tab w:val="left" w:pos="8931"/>
        </w:tabs>
        <w:spacing w:line="259" w:lineRule="auto"/>
        <w:ind w:left="402" w:right="306"/>
        <w:rPr>
          <w:spacing w:val="-2"/>
        </w:rPr>
      </w:pPr>
      <w:r w:rsidRPr="00801D79">
        <w:rPr>
          <w:b/>
          <w:spacing w:val="-2"/>
        </w:rPr>
        <w:t>ROZDZIAŁ</w:t>
      </w:r>
      <w:r w:rsidRPr="00801D79">
        <w:rPr>
          <w:b/>
        </w:rPr>
        <w:tab/>
      </w:r>
      <w:r w:rsidRPr="00801D79">
        <w:rPr>
          <w:b/>
          <w:spacing w:val="-2"/>
        </w:rPr>
        <w:t>XX</w:t>
      </w:r>
      <w:r w:rsidR="00346C6C">
        <w:rPr>
          <w:b/>
          <w:spacing w:val="-2"/>
        </w:rPr>
        <w:t>V</w:t>
      </w:r>
      <w:r w:rsidRPr="00801D79">
        <w:rPr>
          <w:b/>
          <w:spacing w:val="-2"/>
        </w:rPr>
        <w:t>:</w:t>
      </w:r>
      <w:r w:rsidRPr="00801D79">
        <w:rPr>
          <w:b/>
        </w:rPr>
        <w:tab/>
      </w:r>
      <w:r w:rsidRPr="00801D79">
        <w:rPr>
          <w:spacing w:val="-2"/>
        </w:rPr>
        <w:t>POUCZENIE</w:t>
      </w:r>
      <w:r w:rsidRPr="00801D79">
        <w:tab/>
      </w:r>
      <w:r w:rsidRPr="00801D79">
        <w:rPr>
          <w:spacing w:val="-10"/>
        </w:rPr>
        <w:t>O</w:t>
      </w:r>
      <w:r w:rsidRPr="00801D79">
        <w:tab/>
      </w:r>
      <w:r w:rsidRPr="00801D79">
        <w:rPr>
          <w:spacing w:val="-2"/>
        </w:rPr>
        <w:t>ŚRODKACH</w:t>
      </w:r>
      <w:r w:rsidRPr="00801D79">
        <w:tab/>
      </w:r>
      <w:r w:rsidRPr="00801D79">
        <w:rPr>
          <w:spacing w:val="-2"/>
        </w:rPr>
        <w:t>OCHRONY</w:t>
      </w:r>
    </w:p>
    <w:p w14:paraId="0573314F" w14:textId="5F9CB050" w:rsidR="00DE07F4" w:rsidRPr="00801D79" w:rsidRDefault="00000000">
      <w:pPr>
        <w:tabs>
          <w:tab w:val="left" w:pos="2105"/>
          <w:tab w:val="left" w:pos="3234"/>
          <w:tab w:val="left" w:pos="4985"/>
          <w:tab w:val="left" w:pos="5582"/>
          <w:tab w:val="left" w:pos="7324"/>
          <w:tab w:val="left" w:pos="8931"/>
        </w:tabs>
        <w:spacing w:line="259" w:lineRule="auto"/>
        <w:ind w:left="402" w:right="306"/>
      </w:pPr>
      <w:r w:rsidRPr="00801D79">
        <w:rPr>
          <w:spacing w:val="-2"/>
        </w:rPr>
        <w:t xml:space="preserve">PRAWNEJ </w:t>
      </w:r>
      <w:r w:rsidRPr="00801D79">
        <w:t>PRZYSŁUGUJĄCYCH WYKONAWCY</w:t>
      </w:r>
    </w:p>
    <w:p w14:paraId="2F376929" w14:textId="1B12FD05" w:rsidR="00DE07F4" w:rsidRPr="00801D79" w:rsidRDefault="00716416">
      <w:pPr>
        <w:pStyle w:val="Tekstpodstawowy"/>
        <w:spacing w:before="3"/>
        <w:jc w:val="left"/>
        <w:rPr>
          <w:sz w:val="22"/>
          <w:szCs w:val="22"/>
        </w:rPr>
      </w:pPr>
      <w:r w:rsidRPr="00801D79">
        <w:rPr>
          <w:noProof/>
          <w:sz w:val="22"/>
          <w:szCs w:val="22"/>
        </w:rPr>
        <mc:AlternateContent>
          <mc:Choice Requires="wps">
            <w:drawing>
              <wp:anchor distT="0" distB="0" distL="0" distR="0" simplePos="0" relativeHeight="251681280" behindDoc="1" locked="0" layoutInCell="1" allowOverlap="1" wp14:anchorId="42817744" wp14:editId="7BC94C5B">
                <wp:simplePos x="0" y="0"/>
                <wp:positionH relativeFrom="page">
                  <wp:posOffset>825500</wp:posOffset>
                </wp:positionH>
                <wp:positionV relativeFrom="paragraph">
                  <wp:posOffset>179705</wp:posOffset>
                </wp:positionV>
                <wp:extent cx="5997575" cy="22225"/>
                <wp:effectExtent l="0" t="0" r="0" b="0"/>
                <wp:wrapTopAndBottom/>
                <wp:docPr id="1175111731"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12A666F9" id="Graphic 24" o:spid="_x0000_s1026" style="position:absolute;margin-left:65pt;margin-top:14.15pt;width:472.25pt;height:1.75pt;z-index:-251635200;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" path="m,22224l5997575,e" filled="f" strokecolor="#4f81bc" strokeweight=".35mm">
                <v:path arrowok="t"/>
                <w10:wrap type="topAndBottom" anchorx="page"/>
              </v:shape>
            </w:pict>
          </mc:Fallback>
        </mc:AlternateContent>
      </w:r>
    </w:p>
    <w:p w14:paraId="7BCA0BFA" w14:textId="77777777" w:rsidR="00DE07F4" w:rsidRPr="00801D79" w:rsidRDefault="00000000">
      <w:pPr>
        <w:pStyle w:val="Akapitzlist"/>
        <w:numPr>
          <w:ilvl w:val="0"/>
          <w:numId w:val="3"/>
        </w:numPr>
        <w:tabs>
          <w:tab w:val="left" w:pos="685"/>
        </w:tabs>
        <w:spacing w:before="221"/>
        <w:ind w:hanging="283"/>
      </w:pPr>
      <w:r w:rsidRPr="00801D79">
        <w:t>Środki</w:t>
      </w:r>
      <w:r w:rsidRPr="00801D79">
        <w:rPr>
          <w:spacing w:val="-2"/>
        </w:rPr>
        <w:t xml:space="preserve"> </w:t>
      </w:r>
      <w:r w:rsidRPr="00801D79">
        <w:t>ochrony</w:t>
      </w:r>
      <w:r w:rsidRPr="00801D79">
        <w:rPr>
          <w:spacing w:val="-3"/>
        </w:rPr>
        <w:t xml:space="preserve"> </w:t>
      </w:r>
      <w:r w:rsidRPr="00801D79">
        <w:t>prawnej przewidziane</w:t>
      </w:r>
      <w:r w:rsidRPr="00801D79">
        <w:rPr>
          <w:spacing w:val="-3"/>
        </w:rPr>
        <w:t xml:space="preserve"> </w:t>
      </w:r>
      <w:r w:rsidRPr="00801D79">
        <w:t>są</w:t>
      </w:r>
      <w:r w:rsidRPr="00801D79">
        <w:rPr>
          <w:spacing w:val="-1"/>
        </w:rPr>
        <w:t xml:space="preserve"> </w:t>
      </w:r>
      <w:r w:rsidRPr="00801D79">
        <w:t>w</w:t>
      </w:r>
      <w:r w:rsidRPr="00801D79">
        <w:rPr>
          <w:spacing w:val="-3"/>
        </w:rPr>
        <w:t xml:space="preserve"> </w:t>
      </w:r>
      <w:r w:rsidRPr="00801D79">
        <w:t>Dziale</w:t>
      </w:r>
      <w:r w:rsidRPr="00801D79">
        <w:rPr>
          <w:spacing w:val="-1"/>
        </w:rPr>
        <w:t xml:space="preserve"> </w:t>
      </w:r>
      <w:r w:rsidRPr="00801D79">
        <w:t>IX</w:t>
      </w:r>
      <w:r w:rsidRPr="00801D79">
        <w:rPr>
          <w:spacing w:val="-3"/>
        </w:rPr>
        <w:t xml:space="preserve"> </w:t>
      </w:r>
      <w:r w:rsidRPr="00801D79">
        <w:t>ustawy</w:t>
      </w:r>
      <w:r w:rsidRPr="00801D79">
        <w:rPr>
          <w:spacing w:val="-1"/>
        </w:rPr>
        <w:t xml:space="preserve"> </w:t>
      </w:r>
      <w:proofErr w:type="spellStart"/>
      <w:r w:rsidRPr="00801D79">
        <w:rPr>
          <w:spacing w:val="-4"/>
        </w:rPr>
        <w:t>Pzp</w:t>
      </w:r>
      <w:proofErr w:type="spellEnd"/>
      <w:r w:rsidRPr="00801D79">
        <w:rPr>
          <w:spacing w:val="-4"/>
        </w:rPr>
        <w:t>.</w:t>
      </w:r>
    </w:p>
    <w:p w14:paraId="113A7DF8" w14:textId="77777777" w:rsidR="00DE07F4" w:rsidRPr="00801D79" w:rsidRDefault="00000000">
      <w:pPr>
        <w:pStyle w:val="Akapitzlist"/>
        <w:numPr>
          <w:ilvl w:val="0"/>
          <w:numId w:val="3"/>
        </w:numPr>
        <w:tabs>
          <w:tab w:val="left" w:pos="685"/>
        </w:tabs>
        <w:spacing w:before="40"/>
        <w:ind w:right="305"/>
      </w:pPr>
      <w:r w:rsidRPr="00801D79">
        <w:t>Środki</w:t>
      </w:r>
      <w:r w:rsidRPr="00801D79">
        <w:rPr>
          <w:spacing w:val="-13"/>
        </w:rPr>
        <w:t xml:space="preserve"> </w:t>
      </w:r>
      <w:r w:rsidRPr="00801D79">
        <w:t>ochrony</w:t>
      </w:r>
      <w:r w:rsidRPr="00801D79">
        <w:rPr>
          <w:spacing w:val="-14"/>
        </w:rPr>
        <w:t xml:space="preserve"> </w:t>
      </w:r>
      <w:r w:rsidRPr="00801D79">
        <w:t>prawnej</w:t>
      </w:r>
      <w:r w:rsidRPr="00801D79">
        <w:rPr>
          <w:spacing w:val="-11"/>
        </w:rPr>
        <w:t xml:space="preserve"> </w:t>
      </w:r>
      <w:r w:rsidRPr="00801D79">
        <w:t>określone</w:t>
      </w:r>
      <w:r w:rsidRPr="00801D79">
        <w:rPr>
          <w:spacing w:val="-13"/>
        </w:rPr>
        <w:t xml:space="preserve"> </w:t>
      </w:r>
      <w:r w:rsidRPr="00801D79">
        <w:t>w</w:t>
      </w:r>
      <w:r w:rsidRPr="00801D79">
        <w:rPr>
          <w:spacing w:val="-12"/>
        </w:rPr>
        <w:t xml:space="preserve"> </w:t>
      </w:r>
      <w:r w:rsidRPr="00801D79">
        <w:t>niniejszym</w:t>
      </w:r>
      <w:r w:rsidRPr="00801D79">
        <w:rPr>
          <w:spacing w:val="-11"/>
        </w:rPr>
        <w:t xml:space="preserve"> </w:t>
      </w:r>
      <w:r w:rsidRPr="00801D79">
        <w:t>Rozdziale</w:t>
      </w:r>
      <w:r w:rsidRPr="00801D79">
        <w:rPr>
          <w:spacing w:val="-14"/>
        </w:rPr>
        <w:t xml:space="preserve"> </w:t>
      </w:r>
      <w:r w:rsidRPr="00801D79">
        <w:t>przysługują</w:t>
      </w:r>
      <w:r w:rsidRPr="00801D79">
        <w:rPr>
          <w:spacing w:val="-14"/>
        </w:rPr>
        <w:t xml:space="preserve"> </w:t>
      </w:r>
      <w:r w:rsidRPr="00801D79">
        <w:t>Wykonawcy,</w:t>
      </w:r>
      <w:r w:rsidRPr="00801D79">
        <w:rPr>
          <w:spacing w:val="-13"/>
        </w:rPr>
        <w:t xml:space="preserve"> </w:t>
      </w:r>
      <w:r w:rsidRPr="00801D79">
        <w:t>oraz</w:t>
      </w:r>
      <w:r w:rsidRPr="00801D79">
        <w:rPr>
          <w:spacing w:val="-13"/>
        </w:rPr>
        <w:t xml:space="preserve"> </w:t>
      </w:r>
      <w:r w:rsidRPr="00801D79">
        <w:t xml:space="preserve">innemu podmiotowi, jeżeli ma lub miał interes w uzyskaniu zamówienia oraz poniósł lub może ponieść szkodę w wyniku naruszenia przez zamawiającego przepisów ustawy </w:t>
      </w:r>
      <w:proofErr w:type="spellStart"/>
      <w:r w:rsidRPr="00801D79">
        <w:t>Pzp</w:t>
      </w:r>
      <w:proofErr w:type="spellEnd"/>
      <w:r w:rsidRPr="00801D79">
        <w:t>.</w:t>
      </w:r>
    </w:p>
    <w:p w14:paraId="0BFF4839" w14:textId="77777777" w:rsidR="00DE07F4" w:rsidRPr="00801D79" w:rsidRDefault="00000000">
      <w:pPr>
        <w:pStyle w:val="Akapitzlist"/>
        <w:numPr>
          <w:ilvl w:val="0"/>
          <w:numId w:val="3"/>
        </w:numPr>
        <w:tabs>
          <w:tab w:val="left" w:pos="685"/>
        </w:tabs>
        <w:ind w:right="304"/>
      </w:pPr>
      <w:r w:rsidRPr="00801D79">
        <w:lastRenderedPageBreak/>
        <w:t>Środki ochrony prawnej wobec ogłoszenia wszczynającego postępowanie o udzielenie zamówienia</w:t>
      </w:r>
      <w:r w:rsidRPr="00801D79">
        <w:rPr>
          <w:spacing w:val="-9"/>
        </w:rPr>
        <w:t xml:space="preserve"> </w:t>
      </w:r>
      <w:r w:rsidRPr="00801D79">
        <w:t>oraz</w:t>
      </w:r>
      <w:r w:rsidRPr="00801D79">
        <w:rPr>
          <w:spacing w:val="-9"/>
        </w:rPr>
        <w:t xml:space="preserve"> </w:t>
      </w:r>
      <w:r w:rsidRPr="00801D79">
        <w:t>dokumentów</w:t>
      </w:r>
      <w:r w:rsidRPr="00801D79">
        <w:rPr>
          <w:spacing w:val="-8"/>
        </w:rPr>
        <w:t xml:space="preserve"> </w:t>
      </w:r>
      <w:r w:rsidRPr="00801D79">
        <w:t>zamówienia</w:t>
      </w:r>
      <w:r w:rsidRPr="00801D79">
        <w:rPr>
          <w:spacing w:val="-9"/>
        </w:rPr>
        <w:t xml:space="preserve"> </w:t>
      </w:r>
      <w:r w:rsidRPr="00801D79">
        <w:t>przysługują</w:t>
      </w:r>
      <w:r w:rsidRPr="00801D79">
        <w:rPr>
          <w:spacing w:val="-9"/>
        </w:rPr>
        <w:t xml:space="preserve"> </w:t>
      </w:r>
      <w:r w:rsidRPr="00801D79">
        <w:t>również</w:t>
      </w:r>
      <w:r w:rsidRPr="00801D79">
        <w:rPr>
          <w:spacing w:val="-10"/>
        </w:rPr>
        <w:t xml:space="preserve"> </w:t>
      </w:r>
      <w:r w:rsidRPr="00801D79">
        <w:t>organizacjom</w:t>
      </w:r>
      <w:r w:rsidRPr="00801D79">
        <w:rPr>
          <w:spacing w:val="-8"/>
        </w:rPr>
        <w:t xml:space="preserve"> </w:t>
      </w:r>
      <w:r w:rsidRPr="00801D79">
        <w:t>wpisanym</w:t>
      </w:r>
      <w:r w:rsidRPr="00801D79">
        <w:rPr>
          <w:spacing w:val="-8"/>
        </w:rPr>
        <w:t xml:space="preserve"> </w:t>
      </w:r>
      <w:r w:rsidRPr="00801D79">
        <w:t>na</w:t>
      </w:r>
      <w:r w:rsidRPr="00801D79">
        <w:rPr>
          <w:spacing w:val="-9"/>
        </w:rPr>
        <w:t xml:space="preserve"> </w:t>
      </w:r>
      <w:r w:rsidRPr="00801D79">
        <w:t>listę, o której mowa w art. 469 pkt 15 PZP oraz Rzecznikowi Małych i Średnich Przedsiębiorców.</w:t>
      </w:r>
    </w:p>
    <w:p w14:paraId="5B825DDD" w14:textId="77777777" w:rsidR="00DE07F4" w:rsidRPr="00801D79" w:rsidRDefault="00000000">
      <w:pPr>
        <w:pStyle w:val="Akapitzlist"/>
        <w:numPr>
          <w:ilvl w:val="0"/>
          <w:numId w:val="3"/>
        </w:numPr>
        <w:tabs>
          <w:tab w:val="left" w:pos="685"/>
        </w:tabs>
        <w:ind w:hanging="283"/>
      </w:pPr>
      <w:r w:rsidRPr="00801D79">
        <w:t>Odwołanie</w:t>
      </w:r>
      <w:r w:rsidRPr="00801D79">
        <w:rPr>
          <w:spacing w:val="-3"/>
        </w:rPr>
        <w:t xml:space="preserve"> </w:t>
      </w:r>
      <w:r w:rsidRPr="00801D79">
        <w:t>przysługuje</w:t>
      </w:r>
      <w:r w:rsidRPr="00801D79">
        <w:rPr>
          <w:spacing w:val="-1"/>
        </w:rPr>
        <w:t xml:space="preserve"> </w:t>
      </w:r>
      <w:r w:rsidRPr="00801D79">
        <w:rPr>
          <w:spacing w:val="-5"/>
        </w:rPr>
        <w:t>na:</w:t>
      </w:r>
    </w:p>
    <w:p w14:paraId="3357D91A" w14:textId="77777777" w:rsidR="00DE07F4" w:rsidRPr="00801D79" w:rsidRDefault="00000000">
      <w:pPr>
        <w:pStyle w:val="Akapitzlist"/>
        <w:numPr>
          <w:ilvl w:val="1"/>
          <w:numId w:val="3"/>
        </w:numPr>
        <w:tabs>
          <w:tab w:val="left" w:pos="1858"/>
        </w:tabs>
        <w:spacing w:before="1"/>
        <w:ind w:right="306"/>
      </w:pPr>
      <w:r w:rsidRPr="00801D79">
        <w:t>niezgodną</w:t>
      </w:r>
      <w:r w:rsidRPr="00801D79">
        <w:rPr>
          <w:spacing w:val="-3"/>
        </w:rPr>
        <w:t xml:space="preserve"> </w:t>
      </w:r>
      <w:r w:rsidRPr="00801D79">
        <w:t>z</w:t>
      </w:r>
      <w:r w:rsidRPr="00801D79">
        <w:rPr>
          <w:spacing w:val="-5"/>
        </w:rPr>
        <w:t xml:space="preserve"> </w:t>
      </w:r>
      <w:r w:rsidRPr="00801D79">
        <w:t>przepisami</w:t>
      </w:r>
      <w:r w:rsidRPr="00801D79">
        <w:rPr>
          <w:spacing w:val="-4"/>
        </w:rPr>
        <w:t xml:space="preserve"> </w:t>
      </w:r>
      <w:r w:rsidRPr="00801D79">
        <w:t>ustawy</w:t>
      </w:r>
      <w:r w:rsidRPr="00801D79">
        <w:rPr>
          <w:spacing w:val="-3"/>
        </w:rPr>
        <w:t xml:space="preserve"> </w:t>
      </w:r>
      <w:r w:rsidRPr="00801D79">
        <w:t>czynność</w:t>
      </w:r>
      <w:r w:rsidRPr="00801D79">
        <w:rPr>
          <w:spacing w:val="-5"/>
        </w:rPr>
        <w:t xml:space="preserve"> </w:t>
      </w:r>
      <w:r w:rsidRPr="00801D79">
        <w:t>Zamawiającego,</w:t>
      </w:r>
      <w:r w:rsidRPr="00801D79">
        <w:rPr>
          <w:spacing w:val="-2"/>
        </w:rPr>
        <w:t xml:space="preserve"> </w:t>
      </w:r>
      <w:r w:rsidRPr="00801D79">
        <w:t>podjętą</w:t>
      </w:r>
      <w:r w:rsidRPr="00801D79">
        <w:rPr>
          <w:spacing w:val="-3"/>
        </w:rPr>
        <w:t xml:space="preserve"> </w:t>
      </w:r>
      <w:r w:rsidRPr="00801D79">
        <w:t>w</w:t>
      </w:r>
      <w:r w:rsidRPr="00801D79">
        <w:rPr>
          <w:spacing w:val="-5"/>
        </w:rPr>
        <w:t xml:space="preserve"> </w:t>
      </w:r>
      <w:r w:rsidRPr="00801D79">
        <w:t>postępowaniu</w:t>
      </w:r>
      <w:r w:rsidRPr="00801D79">
        <w:rPr>
          <w:spacing w:val="-2"/>
        </w:rPr>
        <w:t xml:space="preserve"> </w:t>
      </w:r>
      <w:r w:rsidRPr="00801D79">
        <w:t>o udzielenie zamówienia, w tym na projektowane postanowienie umowy;</w:t>
      </w:r>
    </w:p>
    <w:p w14:paraId="4C3090EA" w14:textId="77777777" w:rsidR="00DE07F4" w:rsidRPr="00801D79" w:rsidRDefault="00000000">
      <w:pPr>
        <w:pStyle w:val="Akapitzlist"/>
        <w:numPr>
          <w:ilvl w:val="1"/>
          <w:numId w:val="3"/>
        </w:numPr>
        <w:tabs>
          <w:tab w:val="left" w:pos="1858"/>
        </w:tabs>
        <w:ind w:right="306"/>
      </w:pPr>
      <w:r w:rsidRPr="00801D79">
        <w:t>zaniechanie czynności w postępowaniu o udzielenie zamówienia do której Zamawiający był obowiązany na podstawie ustawy;</w:t>
      </w:r>
    </w:p>
    <w:p w14:paraId="7E342C02" w14:textId="77777777" w:rsidR="00DE07F4" w:rsidRPr="00801D79" w:rsidRDefault="00000000">
      <w:pPr>
        <w:pStyle w:val="Akapitzlist"/>
        <w:numPr>
          <w:ilvl w:val="0"/>
          <w:numId w:val="3"/>
        </w:numPr>
        <w:tabs>
          <w:tab w:val="left" w:pos="683"/>
          <w:tab w:val="left" w:pos="685"/>
        </w:tabs>
        <w:ind w:right="308"/>
      </w:pPr>
      <w:r w:rsidRPr="00801D79">
        <w:t>Odwołanie wnosi się do Prezesa Krajowej Izby Odwoławczej. Odwołujący przekazuje kopię odwołania Zamawiającemu przed upływem terminu do wniesienia odwołania w taki sposób, aby mógł on zapoznać się z jego treścią przed upływem tego terminu.</w:t>
      </w:r>
    </w:p>
    <w:p w14:paraId="3289421D" w14:textId="77777777" w:rsidR="00DE07F4" w:rsidRPr="00801D79" w:rsidRDefault="00000000">
      <w:pPr>
        <w:pStyle w:val="Akapitzlist"/>
        <w:numPr>
          <w:ilvl w:val="0"/>
          <w:numId w:val="3"/>
        </w:numPr>
        <w:tabs>
          <w:tab w:val="left" w:pos="685"/>
          <w:tab w:val="left" w:pos="715"/>
        </w:tabs>
        <w:ind w:right="304"/>
      </w:pPr>
      <w:r w:rsidRPr="00801D79">
        <w:tab/>
        <w:t xml:space="preserve">Odwołanie wobec treści ogłoszenia lub treści SWZ wnosi się w terminie 5 dni od dnia zamieszczenia ogłoszenia w Biuletynie Zamówień Publicznych lub treści SWZ na stronie </w:t>
      </w:r>
      <w:r w:rsidRPr="00801D79">
        <w:rPr>
          <w:spacing w:val="-2"/>
        </w:rPr>
        <w:t>internetowej.</w:t>
      </w:r>
    </w:p>
    <w:p w14:paraId="56BA0FE6" w14:textId="77777777" w:rsidR="00DE07F4" w:rsidRPr="00801D79" w:rsidRDefault="00000000">
      <w:pPr>
        <w:pStyle w:val="Akapitzlist"/>
        <w:numPr>
          <w:ilvl w:val="0"/>
          <w:numId w:val="3"/>
        </w:numPr>
        <w:tabs>
          <w:tab w:val="left" w:pos="642"/>
        </w:tabs>
        <w:ind w:left="642" w:hanging="240"/>
      </w:pPr>
      <w:r w:rsidRPr="00801D79">
        <w:t>Odwołanie</w:t>
      </w:r>
      <w:r w:rsidRPr="00801D79">
        <w:rPr>
          <w:spacing w:val="-2"/>
        </w:rPr>
        <w:t xml:space="preserve"> </w:t>
      </w:r>
      <w:r w:rsidRPr="00801D79">
        <w:t>wnosi</w:t>
      </w:r>
      <w:r w:rsidRPr="00801D79">
        <w:rPr>
          <w:spacing w:val="-1"/>
        </w:rPr>
        <w:t xml:space="preserve"> </w:t>
      </w:r>
      <w:r w:rsidRPr="00801D79">
        <w:t>się w</w:t>
      </w:r>
      <w:r w:rsidRPr="00801D79">
        <w:rPr>
          <w:spacing w:val="-1"/>
        </w:rPr>
        <w:t xml:space="preserve"> </w:t>
      </w:r>
      <w:r w:rsidRPr="00801D79">
        <w:rPr>
          <w:spacing w:val="-2"/>
        </w:rPr>
        <w:t>terminie:</w:t>
      </w:r>
    </w:p>
    <w:p w14:paraId="3B00E1B1" w14:textId="77777777" w:rsidR="00DE07F4" w:rsidRPr="00801D79" w:rsidRDefault="00000000">
      <w:pPr>
        <w:pStyle w:val="Akapitzlist"/>
        <w:numPr>
          <w:ilvl w:val="0"/>
          <w:numId w:val="2"/>
        </w:numPr>
        <w:tabs>
          <w:tab w:val="left" w:pos="1700"/>
        </w:tabs>
        <w:ind w:right="302"/>
      </w:pPr>
      <w:r w:rsidRPr="00801D79">
        <w:t>5</w:t>
      </w:r>
      <w:r w:rsidRPr="00801D79">
        <w:rPr>
          <w:spacing w:val="-15"/>
        </w:rPr>
        <w:t xml:space="preserve"> </w:t>
      </w:r>
      <w:r w:rsidRPr="00801D79">
        <w:t>dni</w:t>
      </w:r>
      <w:r w:rsidRPr="00801D79">
        <w:rPr>
          <w:spacing w:val="-15"/>
        </w:rPr>
        <w:t xml:space="preserve"> </w:t>
      </w:r>
      <w:r w:rsidRPr="00801D79">
        <w:t>od</w:t>
      </w:r>
      <w:r w:rsidRPr="00801D79">
        <w:rPr>
          <w:spacing w:val="-15"/>
        </w:rPr>
        <w:t xml:space="preserve"> </w:t>
      </w:r>
      <w:r w:rsidRPr="00801D79">
        <w:t>dnia</w:t>
      </w:r>
      <w:r w:rsidRPr="00801D79">
        <w:rPr>
          <w:spacing w:val="-15"/>
        </w:rPr>
        <w:t xml:space="preserve"> </w:t>
      </w:r>
      <w:r w:rsidRPr="00801D79">
        <w:t>przekazania</w:t>
      </w:r>
      <w:r w:rsidRPr="00801D79">
        <w:rPr>
          <w:spacing w:val="-15"/>
        </w:rPr>
        <w:t xml:space="preserve"> </w:t>
      </w:r>
      <w:r w:rsidRPr="00801D79">
        <w:t>informacji</w:t>
      </w:r>
      <w:r w:rsidRPr="00801D79">
        <w:rPr>
          <w:spacing w:val="-15"/>
        </w:rPr>
        <w:t xml:space="preserve"> </w:t>
      </w:r>
      <w:r w:rsidRPr="00801D79">
        <w:t>o</w:t>
      </w:r>
      <w:r w:rsidRPr="00801D79">
        <w:rPr>
          <w:spacing w:val="-15"/>
        </w:rPr>
        <w:t xml:space="preserve"> </w:t>
      </w:r>
      <w:r w:rsidRPr="00801D79">
        <w:t>czynności</w:t>
      </w:r>
      <w:r w:rsidRPr="00801D79">
        <w:rPr>
          <w:spacing w:val="-15"/>
        </w:rPr>
        <w:t xml:space="preserve"> </w:t>
      </w:r>
      <w:r w:rsidRPr="00801D79">
        <w:t>Zamawiającego</w:t>
      </w:r>
      <w:r w:rsidRPr="00801D79">
        <w:rPr>
          <w:spacing w:val="-15"/>
        </w:rPr>
        <w:t xml:space="preserve"> </w:t>
      </w:r>
      <w:r w:rsidRPr="00801D79">
        <w:t>stanowiącej</w:t>
      </w:r>
      <w:r w:rsidRPr="00801D79">
        <w:rPr>
          <w:spacing w:val="-15"/>
        </w:rPr>
        <w:t xml:space="preserve"> </w:t>
      </w:r>
      <w:r w:rsidRPr="00801D79">
        <w:t>podstawę jego</w:t>
      </w:r>
      <w:r w:rsidRPr="00801D79">
        <w:rPr>
          <w:spacing w:val="-15"/>
        </w:rPr>
        <w:t xml:space="preserve"> </w:t>
      </w:r>
      <w:r w:rsidRPr="00801D79">
        <w:t>wniesienia,</w:t>
      </w:r>
      <w:r w:rsidRPr="00801D79">
        <w:rPr>
          <w:spacing w:val="-14"/>
        </w:rPr>
        <w:t xml:space="preserve"> </w:t>
      </w:r>
      <w:r w:rsidRPr="00801D79">
        <w:t>jeżeli</w:t>
      </w:r>
      <w:r w:rsidRPr="00801D79">
        <w:rPr>
          <w:spacing w:val="-15"/>
        </w:rPr>
        <w:t xml:space="preserve"> </w:t>
      </w:r>
      <w:r w:rsidRPr="00801D79">
        <w:t>informacja</w:t>
      </w:r>
      <w:r w:rsidRPr="00801D79">
        <w:rPr>
          <w:spacing w:val="-14"/>
        </w:rPr>
        <w:t xml:space="preserve"> </w:t>
      </w:r>
      <w:r w:rsidRPr="00801D79">
        <w:t>została</w:t>
      </w:r>
      <w:r w:rsidRPr="00801D79">
        <w:rPr>
          <w:spacing w:val="-14"/>
        </w:rPr>
        <w:t xml:space="preserve"> </w:t>
      </w:r>
      <w:r w:rsidRPr="00801D79">
        <w:t>przekazana</w:t>
      </w:r>
      <w:r w:rsidRPr="00801D79">
        <w:rPr>
          <w:spacing w:val="-15"/>
        </w:rPr>
        <w:t xml:space="preserve"> </w:t>
      </w:r>
      <w:r w:rsidRPr="00801D79">
        <w:t>przy</w:t>
      </w:r>
      <w:r w:rsidRPr="00801D79">
        <w:rPr>
          <w:spacing w:val="-15"/>
        </w:rPr>
        <w:t xml:space="preserve"> </w:t>
      </w:r>
      <w:r w:rsidRPr="00801D79">
        <w:t>użyciu</w:t>
      </w:r>
      <w:r w:rsidRPr="00801D79">
        <w:rPr>
          <w:spacing w:val="-15"/>
        </w:rPr>
        <w:t xml:space="preserve"> </w:t>
      </w:r>
      <w:r w:rsidRPr="00801D79">
        <w:t>środków</w:t>
      </w:r>
      <w:r w:rsidRPr="00801D79">
        <w:rPr>
          <w:spacing w:val="-15"/>
        </w:rPr>
        <w:t xml:space="preserve"> </w:t>
      </w:r>
      <w:r w:rsidRPr="00801D79">
        <w:t xml:space="preserve">komunikacji </w:t>
      </w:r>
      <w:r w:rsidRPr="00801D79">
        <w:rPr>
          <w:spacing w:val="-2"/>
        </w:rPr>
        <w:t>elektronicznej,</w:t>
      </w:r>
    </w:p>
    <w:p w14:paraId="28540C6D" w14:textId="77777777" w:rsidR="00DE07F4" w:rsidRPr="00801D79" w:rsidRDefault="00000000">
      <w:pPr>
        <w:pStyle w:val="Akapitzlist"/>
        <w:numPr>
          <w:ilvl w:val="0"/>
          <w:numId w:val="2"/>
        </w:numPr>
        <w:tabs>
          <w:tab w:val="left" w:pos="1700"/>
        </w:tabs>
        <w:spacing w:before="80"/>
        <w:ind w:right="301"/>
      </w:pPr>
      <w:r w:rsidRPr="00801D79">
        <w:t>10 dni od dnia przekazania informacji o czynności Zamawiającego stanowiącej podstawę jego wniesienia, jeżeli informacja została przekazana w sposób inny niż określony w pkt a).</w:t>
      </w:r>
    </w:p>
    <w:p w14:paraId="3B6D78DB" w14:textId="77777777" w:rsidR="00DE07F4" w:rsidRPr="00801D79" w:rsidRDefault="00000000">
      <w:pPr>
        <w:pStyle w:val="Akapitzlist"/>
        <w:numPr>
          <w:ilvl w:val="0"/>
          <w:numId w:val="3"/>
        </w:numPr>
        <w:tabs>
          <w:tab w:val="left" w:pos="641"/>
          <w:tab w:val="left" w:pos="685"/>
        </w:tabs>
        <w:ind w:right="307"/>
      </w:pPr>
      <w:r w:rsidRPr="00801D79">
        <w:t>Odwołanie</w:t>
      </w:r>
      <w:r w:rsidRPr="00801D79">
        <w:rPr>
          <w:spacing w:val="-1"/>
        </w:rPr>
        <w:t xml:space="preserve"> </w:t>
      </w:r>
      <w:r w:rsidRPr="00801D79">
        <w:t>w</w:t>
      </w:r>
      <w:r w:rsidRPr="00801D79">
        <w:rPr>
          <w:spacing w:val="-3"/>
        </w:rPr>
        <w:t xml:space="preserve"> </w:t>
      </w:r>
      <w:r w:rsidRPr="00801D79">
        <w:t>przypadkach</w:t>
      </w:r>
      <w:r w:rsidRPr="00801D79">
        <w:rPr>
          <w:spacing w:val="-2"/>
        </w:rPr>
        <w:t xml:space="preserve"> </w:t>
      </w:r>
      <w:r w:rsidRPr="00801D79">
        <w:t>innych</w:t>
      </w:r>
      <w:r w:rsidRPr="00801D79">
        <w:rPr>
          <w:spacing w:val="-1"/>
        </w:rPr>
        <w:t xml:space="preserve"> </w:t>
      </w:r>
      <w:r w:rsidRPr="00801D79">
        <w:t>niż</w:t>
      </w:r>
      <w:r w:rsidRPr="00801D79">
        <w:rPr>
          <w:spacing w:val="-2"/>
        </w:rPr>
        <w:t xml:space="preserve"> </w:t>
      </w:r>
      <w:r w:rsidRPr="00801D79">
        <w:t>określone</w:t>
      </w:r>
      <w:r w:rsidRPr="00801D79">
        <w:rPr>
          <w:spacing w:val="-2"/>
        </w:rPr>
        <w:t xml:space="preserve"> </w:t>
      </w:r>
      <w:r w:rsidRPr="00801D79">
        <w:t>w</w:t>
      </w:r>
      <w:r w:rsidRPr="00801D79">
        <w:rPr>
          <w:spacing w:val="-3"/>
        </w:rPr>
        <w:t xml:space="preserve"> </w:t>
      </w:r>
      <w:r w:rsidRPr="00801D79">
        <w:t>pkt</w:t>
      </w:r>
      <w:r w:rsidRPr="00801D79">
        <w:rPr>
          <w:spacing w:val="-2"/>
        </w:rPr>
        <w:t xml:space="preserve"> </w:t>
      </w:r>
      <w:r w:rsidRPr="00801D79">
        <w:t>6 i</w:t>
      </w:r>
      <w:r w:rsidRPr="00801D79">
        <w:rPr>
          <w:spacing w:val="-2"/>
        </w:rPr>
        <w:t xml:space="preserve"> </w:t>
      </w:r>
      <w:r w:rsidRPr="00801D79">
        <w:t>7</w:t>
      </w:r>
      <w:r w:rsidRPr="00801D79">
        <w:rPr>
          <w:spacing w:val="-2"/>
        </w:rPr>
        <w:t xml:space="preserve"> </w:t>
      </w:r>
      <w:r w:rsidRPr="00801D79">
        <w:t>wnosi</w:t>
      </w:r>
      <w:r w:rsidRPr="00801D79">
        <w:rPr>
          <w:spacing w:val="-2"/>
        </w:rPr>
        <w:t xml:space="preserve"> </w:t>
      </w:r>
      <w:r w:rsidRPr="00801D79">
        <w:t>się</w:t>
      </w:r>
      <w:r w:rsidRPr="00801D79">
        <w:rPr>
          <w:spacing w:val="-1"/>
        </w:rPr>
        <w:t xml:space="preserve"> </w:t>
      </w:r>
      <w:r w:rsidRPr="00801D79">
        <w:t>w</w:t>
      </w:r>
      <w:r w:rsidRPr="00801D79">
        <w:rPr>
          <w:spacing w:val="-1"/>
        </w:rPr>
        <w:t xml:space="preserve"> </w:t>
      </w:r>
      <w:r w:rsidRPr="00801D79">
        <w:t>terminie</w:t>
      </w:r>
      <w:r w:rsidRPr="00801D79">
        <w:rPr>
          <w:spacing w:val="-2"/>
        </w:rPr>
        <w:t xml:space="preserve"> </w:t>
      </w:r>
      <w:r w:rsidRPr="00801D79">
        <w:t>5</w:t>
      </w:r>
      <w:r w:rsidRPr="00801D79">
        <w:rPr>
          <w:spacing w:val="-2"/>
        </w:rPr>
        <w:t xml:space="preserve"> </w:t>
      </w:r>
      <w:r w:rsidRPr="00801D79">
        <w:t>dni</w:t>
      </w:r>
      <w:r w:rsidRPr="00801D79">
        <w:rPr>
          <w:spacing w:val="-2"/>
        </w:rPr>
        <w:t xml:space="preserve"> </w:t>
      </w:r>
      <w:r w:rsidRPr="00801D79">
        <w:t>od</w:t>
      </w:r>
      <w:r w:rsidRPr="00801D79">
        <w:rPr>
          <w:spacing w:val="-2"/>
        </w:rPr>
        <w:t xml:space="preserve"> </w:t>
      </w:r>
      <w:r w:rsidRPr="00801D79">
        <w:t>dnia,</w:t>
      </w:r>
      <w:r w:rsidRPr="00801D79">
        <w:rPr>
          <w:spacing w:val="-1"/>
        </w:rPr>
        <w:t xml:space="preserve"> </w:t>
      </w:r>
      <w:r w:rsidRPr="00801D79">
        <w:t>w którym powzięto lub przy zachowaniu należytej staranności można było powziąć wiadomość o okolicznościach stanowiących podstawę jego wniesienia.</w:t>
      </w:r>
    </w:p>
    <w:p w14:paraId="71C2396E" w14:textId="77777777" w:rsidR="00DE07F4" w:rsidRPr="00801D79" w:rsidRDefault="00000000">
      <w:pPr>
        <w:pStyle w:val="Akapitzlist"/>
        <w:numPr>
          <w:ilvl w:val="0"/>
          <w:numId w:val="3"/>
        </w:numPr>
        <w:tabs>
          <w:tab w:val="left" w:pos="631"/>
          <w:tab w:val="left" w:pos="685"/>
        </w:tabs>
        <w:ind w:right="303"/>
      </w:pPr>
      <w:r w:rsidRPr="00801D79">
        <w:t>Na</w:t>
      </w:r>
      <w:r w:rsidRPr="00801D79">
        <w:rPr>
          <w:spacing w:val="-14"/>
        </w:rPr>
        <w:t xml:space="preserve"> </w:t>
      </w:r>
      <w:r w:rsidRPr="00801D79">
        <w:t>orzeczenie</w:t>
      </w:r>
      <w:r w:rsidRPr="00801D79">
        <w:rPr>
          <w:spacing w:val="-12"/>
        </w:rPr>
        <w:t xml:space="preserve"> </w:t>
      </w:r>
      <w:r w:rsidRPr="00801D79">
        <w:t>Izby</w:t>
      </w:r>
      <w:r w:rsidRPr="00801D79">
        <w:rPr>
          <w:spacing w:val="-13"/>
        </w:rPr>
        <w:t xml:space="preserve"> </w:t>
      </w:r>
      <w:r w:rsidRPr="00801D79">
        <w:t>oraz</w:t>
      </w:r>
      <w:r w:rsidRPr="00801D79">
        <w:rPr>
          <w:spacing w:val="-14"/>
        </w:rPr>
        <w:t xml:space="preserve"> </w:t>
      </w:r>
      <w:r w:rsidRPr="00801D79">
        <w:t>postanowienie</w:t>
      </w:r>
      <w:r w:rsidRPr="00801D79">
        <w:rPr>
          <w:spacing w:val="-14"/>
        </w:rPr>
        <w:t xml:space="preserve"> </w:t>
      </w:r>
      <w:r w:rsidRPr="00801D79">
        <w:t>Prezesa</w:t>
      </w:r>
      <w:r w:rsidRPr="00801D79">
        <w:rPr>
          <w:spacing w:val="-11"/>
        </w:rPr>
        <w:t xml:space="preserve"> </w:t>
      </w:r>
      <w:r w:rsidRPr="00801D79">
        <w:t>Izby,</w:t>
      </w:r>
      <w:r w:rsidRPr="00801D79">
        <w:rPr>
          <w:spacing w:val="-13"/>
        </w:rPr>
        <w:t xml:space="preserve"> </w:t>
      </w:r>
      <w:r w:rsidRPr="00801D79">
        <w:t>o</w:t>
      </w:r>
      <w:r w:rsidRPr="00801D79">
        <w:rPr>
          <w:spacing w:val="-13"/>
        </w:rPr>
        <w:t xml:space="preserve"> </w:t>
      </w:r>
      <w:r w:rsidRPr="00801D79">
        <w:t>którym</w:t>
      </w:r>
      <w:r w:rsidRPr="00801D79">
        <w:rPr>
          <w:spacing w:val="-13"/>
        </w:rPr>
        <w:t xml:space="preserve"> </w:t>
      </w:r>
      <w:r w:rsidRPr="00801D79">
        <w:t>mowa</w:t>
      </w:r>
      <w:r w:rsidRPr="00801D79">
        <w:rPr>
          <w:spacing w:val="-14"/>
        </w:rPr>
        <w:t xml:space="preserve"> </w:t>
      </w:r>
      <w:r w:rsidRPr="00801D79">
        <w:t>w</w:t>
      </w:r>
      <w:r w:rsidRPr="00801D79">
        <w:rPr>
          <w:spacing w:val="-14"/>
        </w:rPr>
        <w:t xml:space="preserve"> </w:t>
      </w:r>
      <w:r w:rsidRPr="00801D79">
        <w:t>art.</w:t>
      </w:r>
      <w:r w:rsidRPr="00801D79">
        <w:rPr>
          <w:spacing w:val="-13"/>
        </w:rPr>
        <w:t xml:space="preserve"> </w:t>
      </w:r>
      <w:r w:rsidRPr="00801D79">
        <w:t>519</w:t>
      </w:r>
      <w:r w:rsidRPr="00801D79">
        <w:rPr>
          <w:spacing w:val="-13"/>
        </w:rPr>
        <w:t xml:space="preserve"> </w:t>
      </w:r>
      <w:r w:rsidRPr="00801D79">
        <w:t>ust.</w:t>
      </w:r>
      <w:r w:rsidRPr="00801D79">
        <w:rPr>
          <w:spacing w:val="-12"/>
        </w:rPr>
        <w:t xml:space="preserve"> </w:t>
      </w:r>
      <w:r w:rsidRPr="00801D79">
        <w:t>1</w:t>
      </w:r>
      <w:r w:rsidRPr="00801D79">
        <w:rPr>
          <w:spacing w:val="-13"/>
        </w:rPr>
        <w:t xml:space="preserve"> </w:t>
      </w:r>
      <w:r w:rsidRPr="00801D79">
        <w:t>ustawy</w:t>
      </w:r>
      <w:r w:rsidRPr="00801D79">
        <w:rPr>
          <w:spacing w:val="-13"/>
        </w:rPr>
        <w:t xml:space="preserve"> </w:t>
      </w:r>
      <w:r w:rsidRPr="00801D79">
        <w:t>PZP, stronom oraz uczestnikom postępowania odwoławczego przysługuje skarga do sądu.</w:t>
      </w:r>
    </w:p>
    <w:p w14:paraId="432222ED" w14:textId="77777777" w:rsidR="00DE07F4" w:rsidRPr="00801D79" w:rsidRDefault="00000000">
      <w:pPr>
        <w:pStyle w:val="Akapitzlist"/>
        <w:numPr>
          <w:ilvl w:val="0"/>
          <w:numId w:val="3"/>
        </w:numPr>
        <w:tabs>
          <w:tab w:val="left" w:pos="685"/>
          <w:tab w:val="left" w:pos="808"/>
        </w:tabs>
        <w:ind w:right="304"/>
      </w:pPr>
      <w:r w:rsidRPr="00801D79">
        <w:t xml:space="preserve">W postępowaniu toczącym się wskutek wniesienia skargi stosuje się odpowiednio przepisy ustawy z dnia 17 listopada 1964r. - Kodeks postępowania cywilnego o apelacji, jeżeli przepisy Działu IX ustawy </w:t>
      </w:r>
      <w:proofErr w:type="spellStart"/>
      <w:r w:rsidRPr="00801D79">
        <w:t>Pzp</w:t>
      </w:r>
      <w:proofErr w:type="spellEnd"/>
      <w:r w:rsidRPr="00801D79">
        <w:t xml:space="preserve"> nie stanowią inaczej.</w:t>
      </w:r>
    </w:p>
    <w:p w14:paraId="0FA2C294" w14:textId="77777777" w:rsidR="00DE07F4" w:rsidRPr="00801D79" w:rsidRDefault="00000000">
      <w:pPr>
        <w:pStyle w:val="Akapitzlist"/>
        <w:numPr>
          <w:ilvl w:val="0"/>
          <w:numId w:val="3"/>
        </w:numPr>
        <w:tabs>
          <w:tab w:val="left" w:pos="685"/>
          <w:tab w:val="left" w:pos="779"/>
        </w:tabs>
        <w:ind w:right="303"/>
      </w:pPr>
      <w:r w:rsidRPr="00801D79">
        <w:t>Skargę wnosi się do Sądu Okręgowego w Warszawie - sądu zamówień publicznych, zwanego dalej "sądem zamówień publicznych".</w:t>
      </w:r>
    </w:p>
    <w:p w14:paraId="720F717E" w14:textId="77777777" w:rsidR="00DE07F4" w:rsidRPr="00801D79" w:rsidRDefault="00000000">
      <w:pPr>
        <w:pStyle w:val="Akapitzlist"/>
        <w:numPr>
          <w:ilvl w:val="0"/>
          <w:numId w:val="3"/>
        </w:numPr>
        <w:tabs>
          <w:tab w:val="left" w:pos="685"/>
          <w:tab w:val="left" w:pos="746"/>
        </w:tabs>
        <w:ind w:right="305"/>
      </w:pPr>
      <w:r w:rsidRPr="00801D79">
        <w:t>Skargę</w:t>
      </w:r>
      <w:r w:rsidRPr="00801D79">
        <w:rPr>
          <w:spacing w:val="-15"/>
        </w:rPr>
        <w:t xml:space="preserve"> </w:t>
      </w:r>
      <w:r w:rsidRPr="00801D79">
        <w:t>wnosi</w:t>
      </w:r>
      <w:r w:rsidRPr="00801D79">
        <w:rPr>
          <w:spacing w:val="-15"/>
        </w:rPr>
        <w:t xml:space="preserve"> </w:t>
      </w:r>
      <w:r w:rsidRPr="00801D79">
        <w:t>się</w:t>
      </w:r>
      <w:r w:rsidRPr="00801D79">
        <w:rPr>
          <w:spacing w:val="-15"/>
        </w:rPr>
        <w:t xml:space="preserve"> </w:t>
      </w:r>
      <w:r w:rsidRPr="00801D79">
        <w:t>za</w:t>
      </w:r>
      <w:r w:rsidRPr="00801D79">
        <w:rPr>
          <w:spacing w:val="-15"/>
        </w:rPr>
        <w:t xml:space="preserve"> </w:t>
      </w:r>
      <w:r w:rsidRPr="00801D79">
        <w:t>pośrednictwem</w:t>
      </w:r>
      <w:r w:rsidRPr="00801D79">
        <w:rPr>
          <w:spacing w:val="-15"/>
        </w:rPr>
        <w:t xml:space="preserve"> </w:t>
      </w:r>
      <w:r w:rsidRPr="00801D79">
        <w:t>Prezesa</w:t>
      </w:r>
      <w:r w:rsidRPr="00801D79">
        <w:rPr>
          <w:spacing w:val="-15"/>
        </w:rPr>
        <w:t xml:space="preserve"> </w:t>
      </w:r>
      <w:r w:rsidRPr="00801D79">
        <w:t>Izby,</w:t>
      </w:r>
      <w:r w:rsidRPr="00801D79">
        <w:rPr>
          <w:spacing w:val="-15"/>
        </w:rPr>
        <w:t xml:space="preserve"> </w:t>
      </w:r>
      <w:r w:rsidRPr="00801D79">
        <w:t>w</w:t>
      </w:r>
      <w:r w:rsidRPr="00801D79">
        <w:rPr>
          <w:spacing w:val="-15"/>
        </w:rPr>
        <w:t xml:space="preserve"> </w:t>
      </w:r>
      <w:r w:rsidRPr="00801D79">
        <w:t>terminie</w:t>
      </w:r>
      <w:r w:rsidRPr="00801D79">
        <w:rPr>
          <w:spacing w:val="-15"/>
        </w:rPr>
        <w:t xml:space="preserve"> </w:t>
      </w:r>
      <w:r w:rsidRPr="00801D79">
        <w:t>14</w:t>
      </w:r>
      <w:r w:rsidRPr="00801D79">
        <w:rPr>
          <w:spacing w:val="-15"/>
        </w:rPr>
        <w:t xml:space="preserve"> </w:t>
      </w:r>
      <w:r w:rsidRPr="00801D79">
        <w:t>dni</w:t>
      </w:r>
      <w:r w:rsidRPr="00801D79">
        <w:rPr>
          <w:spacing w:val="-15"/>
        </w:rPr>
        <w:t xml:space="preserve"> </w:t>
      </w:r>
      <w:r w:rsidRPr="00801D79">
        <w:t>od</w:t>
      </w:r>
      <w:r w:rsidRPr="00801D79">
        <w:rPr>
          <w:spacing w:val="-15"/>
        </w:rPr>
        <w:t xml:space="preserve"> </w:t>
      </w:r>
      <w:r w:rsidRPr="00801D79">
        <w:t>dnia</w:t>
      </w:r>
      <w:r w:rsidRPr="00801D79">
        <w:rPr>
          <w:spacing w:val="-15"/>
        </w:rPr>
        <w:t xml:space="preserve"> </w:t>
      </w:r>
      <w:r w:rsidRPr="00801D79">
        <w:t>doręczenia</w:t>
      </w:r>
      <w:r w:rsidRPr="00801D79">
        <w:rPr>
          <w:spacing w:val="-15"/>
        </w:rPr>
        <w:t xml:space="preserve"> </w:t>
      </w:r>
      <w:r w:rsidRPr="00801D79">
        <w:t xml:space="preserve">orzeczenia Izby lub postanowienia Prezesa Izby, o którym mowa w art. 519 ust. 1 ustawy </w:t>
      </w:r>
      <w:proofErr w:type="spellStart"/>
      <w:r w:rsidRPr="00801D79">
        <w:t>Pzp</w:t>
      </w:r>
      <w:proofErr w:type="spellEnd"/>
      <w:r w:rsidRPr="00801D79">
        <w:t>, przesyłając jednocześnie jej odpis przeciwnikowi skargi. Złożenie skargi w placówce pocztowej operatora wyznaczonego w rozumieniu ustawy z dnia 23 listopada 2012 r. - Prawo pocztowe jest równoznaczne z jej wniesieniem.</w:t>
      </w:r>
    </w:p>
    <w:p w14:paraId="5581E4C9" w14:textId="77777777" w:rsidR="00DE07F4" w:rsidRPr="00801D79" w:rsidRDefault="00000000">
      <w:pPr>
        <w:pStyle w:val="Akapitzlist"/>
        <w:numPr>
          <w:ilvl w:val="0"/>
          <w:numId w:val="3"/>
        </w:numPr>
        <w:tabs>
          <w:tab w:val="left" w:pos="685"/>
          <w:tab w:val="left" w:pos="782"/>
        </w:tabs>
        <w:spacing w:before="1"/>
        <w:ind w:right="304"/>
      </w:pPr>
      <w:r w:rsidRPr="00801D79">
        <w:t>Prezes Izby przekazuje skargę wraz z aktami postępowania odwoławczego do sądu zamówień publicznych w terminie 7 dni od dnia jej otrzymania.</w:t>
      </w:r>
    </w:p>
    <w:p w14:paraId="16D56F93" w14:textId="77777777" w:rsidR="00E059CC" w:rsidRDefault="00E059CC">
      <w:pPr>
        <w:ind w:left="402"/>
        <w:rPr>
          <w:b/>
        </w:rPr>
      </w:pPr>
    </w:p>
    <w:p w14:paraId="7F685FE6" w14:textId="7AD9F693" w:rsidR="00DE07F4" w:rsidRPr="00801D79" w:rsidRDefault="00000000">
      <w:pPr>
        <w:ind w:left="402"/>
      </w:pPr>
      <w:r w:rsidRPr="00801D79">
        <w:rPr>
          <w:b/>
        </w:rPr>
        <w:t>ROZDZIAŁ</w:t>
      </w:r>
      <w:r w:rsidRPr="00801D79">
        <w:rPr>
          <w:b/>
          <w:spacing w:val="-3"/>
        </w:rPr>
        <w:t xml:space="preserve"> </w:t>
      </w:r>
      <w:r w:rsidRPr="00801D79">
        <w:rPr>
          <w:b/>
        </w:rPr>
        <w:t>XX</w:t>
      </w:r>
      <w:r w:rsidR="00346C6C">
        <w:rPr>
          <w:b/>
        </w:rPr>
        <w:t>VI</w:t>
      </w:r>
      <w:r w:rsidRPr="00801D79">
        <w:rPr>
          <w:b/>
        </w:rPr>
        <w:t>:</w:t>
      </w:r>
      <w:r w:rsidRPr="00801D79">
        <w:rPr>
          <w:b/>
          <w:spacing w:val="-2"/>
        </w:rPr>
        <w:t xml:space="preserve"> </w:t>
      </w:r>
      <w:r w:rsidRPr="00801D79">
        <w:t>OCHRONA</w:t>
      </w:r>
      <w:r w:rsidRPr="00801D79">
        <w:rPr>
          <w:spacing w:val="-2"/>
        </w:rPr>
        <w:t xml:space="preserve"> </w:t>
      </w:r>
      <w:r w:rsidRPr="00801D79">
        <w:t xml:space="preserve">DANYCH </w:t>
      </w:r>
      <w:r w:rsidRPr="00801D79">
        <w:rPr>
          <w:spacing w:val="-2"/>
        </w:rPr>
        <w:t>OSOBOWYCH</w:t>
      </w:r>
    </w:p>
    <w:p w14:paraId="623404F2" w14:textId="66E77430" w:rsidR="00DE07F4" w:rsidRPr="00801D79" w:rsidRDefault="00716416">
      <w:pPr>
        <w:pStyle w:val="Tekstpodstawowy"/>
        <w:spacing w:before="3"/>
        <w:jc w:val="left"/>
        <w:rPr>
          <w:sz w:val="22"/>
          <w:szCs w:val="22"/>
        </w:rPr>
      </w:pPr>
      <w:r w:rsidRPr="00801D79">
        <w:rPr>
          <w:noProof/>
          <w:sz w:val="22"/>
          <w:szCs w:val="22"/>
        </w:rPr>
        <mc:AlternateContent>
          <mc:Choice Requires="wps">
            <w:drawing>
              <wp:anchor distT="0" distB="0" distL="0" distR="0" simplePos="0" relativeHeight="251684352" behindDoc="1" locked="0" layoutInCell="1" allowOverlap="1" wp14:anchorId="58613B30" wp14:editId="252893E7">
                <wp:simplePos x="0" y="0"/>
                <wp:positionH relativeFrom="page">
                  <wp:posOffset>825500</wp:posOffset>
                </wp:positionH>
                <wp:positionV relativeFrom="paragraph">
                  <wp:posOffset>170180</wp:posOffset>
                </wp:positionV>
                <wp:extent cx="5997575" cy="22225"/>
                <wp:effectExtent l="0" t="0" r="0" b="0"/>
                <wp:wrapTopAndBottom/>
                <wp:docPr id="147168101"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161187BB" id="Graphic 24" o:spid="_x0000_s1026" style="position:absolute;margin-left:65pt;margin-top:13.4pt;width:472.25pt;height:1.75pt;z-index:-251632128;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" path="m,22224l5997575,e" filled="f" strokecolor="#4f81bc" strokeweight=".35mm">
                <v:path arrowok="t"/>
                <w10:wrap type="topAndBottom" anchorx="page"/>
              </v:shape>
            </w:pict>
          </mc:Fallback>
        </mc:AlternateContent>
      </w:r>
    </w:p>
    <w:p w14:paraId="4DA0655D" w14:textId="77777777" w:rsidR="000074A4" w:rsidRPr="00801D79" w:rsidRDefault="000074A4" w:rsidP="000074A4">
      <w:pPr>
        <w:rPr>
          <w:b/>
          <w:bCs/>
        </w:rPr>
      </w:pPr>
    </w:p>
    <w:p w14:paraId="1D5D8CC2" w14:textId="77777777" w:rsidR="000074A4" w:rsidRPr="00801D79" w:rsidRDefault="000074A4" w:rsidP="00E059CC">
      <w:pPr>
        <w:jc w:val="both"/>
        <w:rPr>
          <w:b/>
          <w:bCs/>
        </w:rPr>
      </w:pPr>
      <w:r w:rsidRPr="00801D79">
        <w:rPr>
          <w:b/>
          <w:bCs/>
        </w:rPr>
        <w:t>Informacja dotycząca przetwarzania danych osobowych w ramach prowadzonego postępowania o udzielenie zamówienia publicznego w trybie ustawy z dnia 11 września 2019 r. Prawo zamówień publicznych</w:t>
      </w:r>
    </w:p>
    <w:p w14:paraId="28EDBE80" w14:textId="77777777" w:rsidR="000074A4" w:rsidRPr="00801D79" w:rsidRDefault="000074A4" w:rsidP="00C85505">
      <w:pPr>
        <w:pStyle w:val="Akapitzlist"/>
        <w:ind w:left="142" w:firstLine="0"/>
      </w:pPr>
      <w:r w:rsidRPr="00801D79">
        <w:t>Informacja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14:paraId="43B20E0A" w14:textId="77777777" w:rsidR="000074A4" w:rsidRPr="00801D79" w:rsidRDefault="000074A4">
      <w:pPr>
        <w:pStyle w:val="Akapitzlist"/>
        <w:widowControl/>
        <w:numPr>
          <w:ilvl w:val="0"/>
          <w:numId w:val="38"/>
        </w:numPr>
        <w:autoSpaceDE/>
        <w:autoSpaceDN/>
        <w:spacing w:line="276" w:lineRule="auto"/>
        <w:contextualSpacing/>
        <w:rPr>
          <w:rStyle w:val="Hipercze"/>
          <w:b/>
          <w:bCs/>
        </w:rPr>
      </w:pPr>
      <w:r w:rsidRPr="00801D79">
        <w:rPr>
          <w:b/>
          <w:bCs/>
        </w:rPr>
        <w:t xml:space="preserve">ADMINISTRATOR DANYCH OSOBOWYCH: </w:t>
      </w:r>
      <w:r w:rsidRPr="00801D79">
        <w:t xml:space="preserve">Miejski Ośrodek Pomocy Społecznej w Ełku (dalej Ośrodek), ul. Marsz. J. Piłsudskiego 8, 19-300 Ełk (nr tel. 87 732 67 18, adres e-mail: </w:t>
      </w:r>
      <w:hyperlink r:id="rId18" w:history="1">
        <w:r w:rsidRPr="00801D79">
          <w:rPr>
            <w:rStyle w:val="Hipercze"/>
          </w:rPr>
          <w:t>sekretariat@mops.elk.pl</w:t>
        </w:r>
      </w:hyperlink>
    </w:p>
    <w:p w14:paraId="20D171CC" w14:textId="77777777" w:rsidR="000074A4" w:rsidRPr="00801D79" w:rsidRDefault="000074A4">
      <w:pPr>
        <w:pStyle w:val="Akapitzlist"/>
        <w:widowControl/>
        <w:numPr>
          <w:ilvl w:val="0"/>
          <w:numId w:val="38"/>
        </w:numPr>
        <w:autoSpaceDE/>
        <w:autoSpaceDN/>
        <w:spacing w:after="200" w:line="276" w:lineRule="auto"/>
        <w:contextualSpacing/>
        <w:jc w:val="left"/>
      </w:pPr>
      <w:r w:rsidRPr="00801D79">
        <w:rPr>
          <w:b/>
          <w:bCs/>
        </w:rPr>
        <w:t xml:space="preserve">CEL I PODSTAWA PRAWNA PRZETWARZANIA DANYCH OSOBOWYCH: </w:t>
      </w:r>
      <w:r w:rsidRPr="00801D79">
        <w:t xml:space="preserve">Przeprowadzenie postępowania o udzielenie zamówienia publicznego,  zawarcie umowy  i jej realizacja. Przetwarzanie jest obowiązkiem prawnym nałożonym na Ośrodek (art. 6 ust.1 lit. c RODO) w związku z realizacją ustawy Prawo zamówień publicznych. Podanie danych jest </w:t>
      </w:r>
      <w:r w:rsidRPr="00801D79">
        <w:lastRenderedPageBreak/>
        <w:t>obowiązkowe. Obowiązek podania danych osobowych jest wymogiem ustawowym związanym z udziałem w postępowaniu o udzielenie zamówienia publicznego.</w:t>
      </w:r>
    </w:p>
    <w:p w14:paraId="1E07629F" w14:textId="77777777" w:rsidR="000074A4" w:rsidRPr="00801D79" w:rsidRDefault="000074A4">
      <w:pPr>
        <w:pStyle w:val="Akapitzlist"/>
        <w:widowControl/>
        <w:numPr>
          <w:ilvl w:val="0"/>
          <w:numId w:val="38"/>
        </w:numPr>
        <w:autoSpaceDE/>
        <w:autoSpaceDN/>
        <w:spacing w:line="276" w:lineRule="auto"/>
        <w:contextualSpacing/>
        <w:rPr>
          <w:b/>
          <w:bCs/>
        </w:rPr>
      </w:pPr>
      <w:r w:rsidRPr="00801D79">
        <w:rPr>
          <w:b/>
          <w:bCs/>
        </w:rPr>
        <w:t xml:space="preserve">CZAS PRZETWARZANIA DANYCH OSOBOWYCH: </w:t>
      </w:r>
      <w:r w:rsidRPr="00801D79">
        <w:t xml:space="preserve">Zgodnie z przepisami ustawy Prawo zamówień publicznych, podane dane osobowe będziemy przetwarzać przez 4 lata od dnia zakończenia postępowania o udzielenie zamówienia publicznego, lub przez okres trwania umowy zawartej w wyniku tego postępowania. </w:t>
      </w:r>
    </w:p>
    <w:p w14:paraId="1C5F3A7E" w14:textId="77777777" w:rsidR="000074A4" w:rsidRPr="00801D79" w:rsidRDefault="000074A4">
      <w:pPr>
        <w:pStyle w:val="Akapitzlist"/>
        <w:widowControl/>
        <w:numPr>
          <w:ilvl w:val="0"/>
          <w:numId w:val="38"/>
        </w:numPr>
        <w:autoSpaceDE/>
        <w:autoSpaceDN/>
        <w:spacing w:line="276" w:lineRule="auto"/>
        <w:contextualSpacing/>
        <w:rPr>
          <w:b/>
          <w:bCs/>
        </w:rPr>
      </w:pPr>
      <w:r w:rsidRPr="00801D79">
        <w:rPr>
          <w:b/>
          <w:bCs/>
        </w:rPr>
        <w:t xml:space="preserve">INFORMACJA O ODBIORCACH DANYCH OSOBOWYCH: </w:t>
      </w:r>
      <w:r w:rsidRPr="00801D79">
        <w:t>W celu zapewnienia stałego dostępu do danych osobowych, ich skutecznego, bezbłędnego i bezpiecznego przetwarzania, rozwoju i utrzymania systemów informatycznych dane będą udostępniane dostawcom wykorzystywanych przez nas systemów informatycznych z zachowaniem poufności i bezpieczeństwa przetwarzania. Ponadto odbiorcami danych osobowych będą osoby lub podmioty, którym udostępniona zostanie dokumentacja postępowania w oparciu o przepisy ustawy Prawo zamówień publicznych.</w:t>
      </w:r>
    </w:p>
    <w:p w14:paraId="0C53A741" w14:textId="77777777" w:rsidR="000074A4" w:rsidRPr="00801D79" w:rsidRDefault="000074A4">
      <w:pPr>
        <w:pStyle w:val="Akapitzlist"/>
        <w:widowControl/>
        <w:numPr>
          <w:ilvl w:val="0"/>
          <w:numId w:val="38"/>
        </w:numPr>
        <w:autoSpaceDE/>
        <w:autoSpaceDN/>
        <w:spacing w:line="276" w:lineRule="auto"/>
        <w:contextualSpacing/>
        <w:rPr>
          <w:b/>
          <w:bCs/>
        </w:rPr>
      </w:pPr>
      <w:r w:rsidRPr="00801D79">
        <w:rPr>
          <w:b/>
          <w:bCs/>
        </w:rPr>
        <w:t xml:space="preserve">PRZYSŁUGUJĄCE PRAWA: </w:t>
      </w:r>
      <w:r w:rsidRPr="00801D79">
        <w:t>W związku z przetwarzaniem danych osobowych przysługuje Państwu prawo dostępu do danych osobowych, żądania sprostowania danych osobowych, bez wpływu na wynik postępowania o udzielenie zamówienia publicznego, a także prawo żądania ograniczenia przetwarzania danych osobowych, które może być realizowane dopiero po zakończeniu postępowania o udzielenie zamówienia publicznego.</w:t>
      </w:r>
    </w:p>
    <w:p w14:paraId="004413ED" w14:textId="77777777" w:rsidR="000074A4" w:rsidRPr="00801D79" w:rsidRDefault="000074A4" w:rsidP="000074A4">
      <w:pPr>
        <w:pStyle w:val="Akapitzlist"/>
        <w:rPr>
          <w:b/>
          <w:bCs/>
        </w:rPr>
      </w:pPr>
      <w:r w:rsidRPr="00801D79">
        <w:t xml:space="preserve">W celu skorzystania z powyższych praw prosimy kontaktować się z Ośrodkiem za pośrednictwem poczty tradycyjnej na adres Ośrodka lub za pośrednictwem poczty e-mail na adres: </w:t>
      </w:r>
      <w:hyperlink r:id="rId19" w:history="1">
        <w:r w:rsidRPr="00801D79">
          <w:rPr>
            <w:rStyle w:val="Hipercze"/>
          </w:rPr>
          <w:t>sekretariat@mops.elk.pl</w:t>
        </w:r>
      </w:hyperlink>
    </w:p>
    <w:p w14:paraId="4EBD1E20" w14:textId="77777777" w:rsidR="000074A4" w:rsidRPr="00801D79" w:rsidRDefault="000074A4" w:rsidP="000074A4">
      <w:pPr>
        <w:pStyle w:val="Akapitzlist"/>
        <w:rPr>
          <w:b/>
          <w:bCs/>
        </w:rPr>
      </w:pPr>
      <w:r w:rsidRPr="00801D79">
        <w:t>Może Pani/ Pan również wznieść skargę dotyczącą przetwarzania danych do Prezesa Urzędu Ochrony Danych Osobowych, ul. Stawki 2, 00-193 Warszawa.</w:t>
      </w:r>
    </w:p>
    <w:p w14:paraId="48397FDA" w14:textId="77777777" w:rsidR="000074A4" w:rsidRPr="00801D79" w:rsidRDefault="000074A4">
      <w:pPr>
        <w:pStyle w:val="Akapitzlist"/>
        <w:widowControl/>
        <w:numPr>
          <w:ilvl w:val="0"/>
          <w:numId w:val="38"/>
        </w:numPr>
        <w:autoSpaceDE/>
        <w:autoSpaceDN/>
        <w:spacing w:line="276" w:lineRule="auto"/>
        <w:contextualSpacing/>
        <w:rPr>
          <w:b/>
          <w:bCs/>
        </w:rPr>
      </w:pPr>
      <w:r w:rsidRPr="00801D79">
        <w:rPr>
          <w:b/>
          <w:bCs/>
        </w:rPr>
        <w:t xml:space="preserve">KONTAKT W SPRAWIE OCHRONY DANYCH OSOBOWYCH: </w:t>
      </w:r>
      <w:r w:rsidRPr="00801D79">
        <w:t>Ośrodek wyznaczył IOD, z którym można kontaktować się</w:t>
      </w:r>
      <w:r w:rsidRPr="00801D79">
        <w:rPr>
          <w:b/>
          <w:bCs/>
        </w:rPr>
        <w:t xml:space="preserve"> </w:t>
      </w:r>
      <w:r w:rsidRPr="00801D79">
        <w:t xml:space="preserve">przypadku pytań związanych z przetwarzaniem danych osobowych kontakt możliwy jest pod adresem e-mail iod@mops.elk.pl lub wskazanym wyżej adresie Ośrodka. </w:t>
      </w:r>
    </w:p>
    <w:p w14:paraId="60EAA855" w14:textId="77777777" w:rsidR="000074A4" w:rsidRPr="00801D79" w:rsidRDefault="000074A4" w:rsidP="000074A4">
      <w:pPr>
        <w:jc w:val="center"/>
      </w:pPr>
    </w:p>
    <w:p w14:paraId="2548B26D" w14:textId="77777777" w:rsidR="000074A4" w:rsidRPr="00801D79" w:rsidRDefault="000074A4" w:rsidP="000074A4">
      <w:pPr>
        <w:jc w:val="center"/>
      </w:pPr>
      <w:r w:rsidRPr="00801D79">
        <w:t>Informacja o ograniczeniach dot. przetwarzania danych osobowych w procesie zamówień</w:t>
      </w:r>
    </w:p>
    <w:p w14:paraId="70F1C880" w14:textId="77777777" w:rsidR="000074A4" w:rsidRPr="00801D79" w:rsidRDefault="000074A4" w:rsidP="00C85505">
      <w:pPr>
        <w:ind w:left="714"/>
        <w:jc w:val="both"/>
      </w:pPr>
      <w:r w:rsidRPr="00801D79">
        <w:t>Zgodnie z przepisami ustawy z dnia 11 września 2019 r. Prawo zamówień publicznych realizacja niektórych praw właścicieli danych osobowych wykonywana będzie w następujący sposób:</w:t>
      </w:r>
    </w:p>
    <w:p w14:paraId="06A5CC97" w14:textId="77777777" w:rsidR="000074A4" w:rsidRPr="00801D79" w:rsidRDefault="000074A4">
      <w:pPr>
        <w:pStyle w:val="Akapitzlist"/>
        <w:widowControl/>
        <w:numPr>
          <w:ilvl w:val="0"/>
          <w:numId w:val="39"/>
        </w:numPr>
        <w:autoSpaceDE/>
        <w:autoSpaceDN/>
        <w:spacing w:before="120" w:after="120" w:line="259" w:lineRule="auto"/>
        <w:ind w:left="714" w:hanging="357"/>
      </w:pPr>
      <w:r w:rsidRPr="00801D79">
        <w:t>Zamawiający może realizować obowiązki informacyjne, o których mowa w art. 13 ust. 1-3 rozporządzenia 2016/679, dalej RODO przez zamieszczenie wymaganych informacji w ogłoszeniu o zamówieniu lub w dokumentach zamówienia.</w:t>
      </w:r>
    </w:p>
    <w:p w14:paraId="21A67A86" w14:textId="77777777" w:rsidR="000074A4" w:rsidRPr="00801D79" w:rsidRDefault="000074A4">
      <w:pPr>
        <w:pStyle w:val="Akapitzlist"/>
        <w:widowControl/>
        <w:numPr>
          <w:ilvl w:val="0"/>
          <w:numId w:val="39"/>
        </w:numPr>
        <w:autoSpaceDE/>
        <w:autoSpaceDN/>
        <w:spacing w:before="120" w:after="120" w:line="259" w:lineRule="auto"/>
        <w:ind w:left="714" w:hanging="357"/>
      </w:pPr>
      <w:r w:rsidRPr="00801D79">
        <w:t>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w:t>
      </w:r>
    </w:p>
    <w:p w14:paraId="0AB72CF7" w14:textId="77777777" w:rsidR="000074A4" w:rsidRPr="00801D79" w:rsidRDefault="000074A4">
      <w:pPr>
        <w:pStyle w:val="Akapitzlist"/>
        <w:widowControl/>
        <w:numPr>
          <w:ilvl w:val="0"/>
          <w:numId w:val="39"/>
        </w:numPr>
        <w:autoSpaceDE/>
        <w:autoSpaceDN/>
        <w:spacing w:before="120" w:after="120" w:line="259" w:lineRule="auto"/>
        <w:ind w:left="714" w:hanging="357"/>
      </w:pPr>
      <w:r w:rsidRPr="00801D79">
        <w:t xml:space="preserve">Skorzystanie przez osobę, której dane osobowe dotyczą, z uprawnienia do sprostowania lub uzupełnienia, o którym mowa w art. 16 RODO, </w:t>
      </w:r>
      <w:r w:rsidRPr="00801D79">
        <w:rPr>
          <w:u w:val="single"/>
        </w:rPr>
        <w:t>nie może skutkować</w:t>
      </w:r>
      <w:r w:rsidRPr="00801D79">
        <w:t xml:space="preserve"> zmianą wyniku postępowania o udzielenie zamówienia ani zmianą postanowień umowy w sprawie zamówienia publicznego w zakresie niezgodnym z ustawą PZP.</w:t>
      </w:r>
    </w:p>
    <w:p w14:paraId="3044C1BE" w14:textId="77777777" w:rsidR="000074A4" w:rsidRPr="00801D79" w:rsidRDefault="000074A4">
      <w:pPr>
        <w:pStyle w:val="Akapitzlist"/>
        <w:widowControl/>
        <w:numPr>
          <w:ilvl w:val="0"/>
          <w:numId w:val="39"/>
        </w:numPr>
        <w:autoSpaceDE/>
        <w:autoSpaceDN/>
        <w:spacing w:before="120" w:after="120" w:line="259" w:lineRule="auto"/>
        <w:ind w:left="714" w:hanging="357"/>
      </w:pPr>
      <w:r w:rsidRPr="00801D79">
        <w:t xml:space="preserve">W postępowaniu o udzielenie zamówienia zgłoszenie żądania ograniczenia przetwarzania, o którym mowa w art. 18 ust. 1 RODO, </w:t>
      </w:r>
      <w:r w:rsidRPr="00801D79">
        <w:rPr>
          <w:u w:val="single"/>
        </w:rPr>
        <w:t xml:space="preserve">nie ogranicza </w:t>
      </w:r>
      <w:r w:rsidRPr="00801D79">
        <w:t>przetwarzania danych osobowych do czasu zakończenia tego postępowania.</w:t>
      </w:r>
    </w:p>
    <w:p w14:paraId="58C970D6" w14:textId="77777777" w:rsidR="000074A4" w:rsidRPr="00801D79" w:rsidRDefault="000074A4">
      <w:pPr>
        <w:pStyle w:val="Akapitzlist"/>
        <w:widowControl/>
        <w:numPr>
          <w:ilvl w:val="0"/>
          <w:numId w:val="39"/>
        </w:numPr>
        <w:autoSpaceDE/>
        <w:autoSpaceDN/>
        <w:spacing w:before="120" w:after="120" w:line="259" w:lineRule="auto"/>
        <w:ind w:left="714" w:hanging="357"/>
      </w:pPr>
      <w:r w:rsidRPr="00801D79">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p>
    <w:p w14:paraId="42FAA147" w14:textId="77777777" w:rsidR="000074A4" w:rsidRPr="00801D79" w:rsidRDefault="000074A4">
      <w:pPr>
        <w:pStyle w:val="Akapitzlist"/>
        <w:widowControl/>
        <w:numPr>
          <w:ilvl w:val="0"/>
          <w:numId w:val="39"/>
        </w:numPr>
        <w:autoSpaceDE/>
        <w:autoSpaceDN/>
        <w:spacing w:before="120" w:after="120" w:line="259" w:lineRule="auto"/>
        <w:ind w:left="714" w:hanging="357"/>
      </w:pPr>
      <w:r w:rsidRPr="00801D79">
        <w:lastRenderedPageBreak/>
        <w:t xml:space="preserve">Skorzystanie przez osobę, której dane osobowe są przetwarzane, z uprawnienia do sprostowania lub uzupełnienia danych osobowych, o którym mowa w art. 16 RODO, </w:t>
      </w:r>
      <w:r w:rsidRPr="00801D79">
        <w:rPr>
          <w:u w:val="single"/>
        </w:rPr>
        <w:t>nie może</w:t>
      </w:r>
      <w:r w:rsidRPr="00801D79">
        <w:t xml:space="preserve"> naruszać integralności protokołu postępowania oraz jego załączników.</w:t>
      </w:r>
    </w:p>
    <w:p w14:paraId="2409EAF9" w14:textId="77777777" w:rsidR="000074A4" w:rsidRPr="00801D79" w:rsidRDefault="000074A4">
      <w:pPr>
        <w:pStyle w:val="Akapitzlist"/>
        <w:widowControl/>
        <w:numPr>
          <w:ilvl w:val="0"/>
          <w:numId w:val="39"/>
        </w:numPr>
        <w:autoSpaceDE/>
        <w:autoSpaceDN/>
        <w:spacing w:before="120" w:after="120" w:line="259" w:lineRule="auto"/>
        <w:ind w:left="714" w:hanging="357"/>
      </w:pPr>
      <w:r w:rsidRPr="00801D79">
        <w:t>W przypadku danych osobowych zamieszczonych przez zamawiającego w Biuletynie Zamówień Publicznych, prawa, o których mowa w art. 15 i art. 16 RODO, są wykonywane w drodze żądania skierowanego do zamawiającego.</w:t>
      </w:r>
    </w:p>
    <w:p w14:paraId="205F9002" w14:textId="77777777" w:rsidR="00716416" w:rsidRPr="00801D79" w:rsidRDefault="00716416">
      <w:pPr>
        <w:ind w:left="402"/>
        <w:rPr>
          <w:b/>
        </w:rPr>
      </w:pPr>
    </w:p>
    <w:p w14:paraId="3D2A0BDA" w14:textId="12837921" w:rsidR="00DE07F4" w:rsidRPr="00801D79" w:rsidRDefault="00000000">
      <w:pPr>
        <w:ind w:left="402"/>
      </w:pPr>
      <w:r w:rsidRPr="00801D79">
        <w:rPr>
          <w:b/>
        </w:rPr>
        <w:t>ROZDZIAŁ</w:t>
      </w:r>
      <w:r w:rsidRPr="00801D79">
        <w:rPr>
          <w:b/>
          <w:spacing w:val="-2"/>
        </w:rPr>
        <w:t xml:space="preserve"> </w:t>
      </w:r>
      <w:r w:rsidRPr="00801D79">
        <w:rPr>
          <w:b/>
        </w:rPr>
        <w:t>XXV</w:t>
      </w:r>
      <w:r w:rsidR="00346C6C">
        <w:rPr>
          <w:b/>
        </w:rPr>
        <w:t>II</w:t>
      </w:r>
      <w:r w:rsidRPr="00801D79">
        <w:rPr>
          <w:b/>
        </w:rPr>
        <w:t>:</w:t>
      </w:r>
      <w:r w:rsidRPr="00801D79">
        <w:rPr>
          <w:b/>
          <w:spacing w:val="-1"/>
        </w:rPr>
        <w:t xml:space="preserve"> </w:t>
      </w:r>
      <w:r w:rsidRPr="00801D79">
        <w:t>SPIS</w:t>
      </w:r>
      <w:r w:rsidRPr="00801D79">
        <w:rPr>
          <w:spacing w:val="-2"/>
        </w:rPr>
        <w:t xml:space="preserve"> ZAŁĄCZNIKÓW</w:t>
      </w:r>
    </w:p>
    <w:p w14:paraId="11157CEB" w14:textId="0D245A8C" w:rsidR="00DE07F4" w:rsidRPr="00801D79" w:rsidRDefault="00716416">
      <w:pPr>
        <w:pStyle w:val="Tekstpodstawowy"/>
        <w:spacing w:before="7"/>
        <w:jc w:val="left"/>
        <w:rPr>
          <w:sz w:val="22"/>
          <w:szCs w:val="22"/>
        </w:rPr>
      </w:pPr>
      <w:r w:rsidRPr="00801D79">
        <w:rPr>
          <w:noProof/>
          <w:sz w:val="22"/>
          <w:szCs w:val="22"/>
        </w:rPr>
        <mc:AlternateContent>
          <mc:Choice Requires="wps">
            <w:drawing>
              <wp:anchor distT="0" distB="0" distL="0" distR="0" simplePos="0" relativeHeight="251687424" behindDoc="1" locked="0" layoutInCell="1" allowOverlap="1" wp14:anchorId="46B25AB7" wp14:editId="434EFE9D">
                <wp:simplePos x="0" y="0"/>
                <wp:positionH relativeFrom="page">
                  <wp:posOffset>825500</wp:posOffset>
                </wp:positionH>
                <wp:positionV relativeFrom="paragraph">
                  <wp:posOffset>179705</wp:posOffset>
                </wp:positionV>
                <wp:extent cx="5997575" cy="22225"/>
                <wp:effectExtent l="0" t="0" r="0" b="0"/>
                <wp:wrapTopAndBottom/>
                <wp:docPr id="370655213"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7575" cy="22225"/>
                        </a:xfrm>
                        <a:custGeom>
                          <a:avLst/>
                          <a:gdLst/>
                          <a:ahLst/>
                          <a:cxnLst/>
                          <a:rect l="l" t="t" r="r" b="b"/>
                          <a:pathLst>
                            <a:path w="5997575" h="22225">
                              <a:moveTo>
                                <a:pt x="0" y="22224"/>
                              </a:moveTo>
                              <a:lnTo>
                                <a:pt x="5997575" y="0"/>
                              </a:lnTo>
                            </a:path>
                          </a:pathLst>
                        </a:custGeom>
                        <a:ln w="12600">
                          <a:solidFill>
                            <a:srgbClr val="4F81BC"/>
                          </a:solidFill>
                          <a:prstDash val="solid"/>
                        </a:ln>
                      </wps:spPr>
                      <wps:bodyPr wrap="square" lIns="0" tIns="0" rIns="0" bIns="0" rtlCol="0">
                        <a:prstTxWarp prst="textNoShape">
                          <a:avLst/>
                        </a:prstTxWarp>
                        <a:noAutofit/>
                      </wps:bodyPr>
                    </wps:wsp>
                  </a:graphicData>
                </a:graphic>
              </wp:anchor>
            </w:drawing>
          </mc:Choice>
          <mc:Fallback>
            <w:pict>
              <v:shape w14:anchorId="346B4C61" id="Graphic 24" o:spid="_x0000_s1026" style="position:absolute;margin-left:65pt;margin-top:14.15pt;width:472.25pt;height:1.75pt;z-index:-251629056;visibility:visible;mso-wrap-style:square;mso-wrap-distance-left:0;mso-wrap-distance-top:0;mso-wrap-distance-right:0;mso-wrap-distance-bottom:0;mso-position-horizontal:absolute;mso-position-horizontal-relative:page;mso-position-vertical:absolute;mso-position-vertical-relative:text;v-text-anchor:top" coordsize="5997575,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" path="m,22224l5997575,e" filled="f" strokecolor="#4f81bc" strokeweight=".35mm">
                <v:path arrowok="t"/>
                <w10:wrap type="topAndBottom" anchorx="page"/>
              </v:shape>
            </w:pict>
          </mc:Fallback>
        </mc:AlternateContent>
      </w:r>
    </w:p>
    <w:p w14:paraId="00660B3B" w14:textId="77777777" w:rsidR="00DE07F4" w:rsidRPr="00801D79" w:rsidRDefault="00DE07F4">
      <w:pPr>
        <w:pStyle w:val="Tekstpodstawowy"/>
        <w:spacing w:before="92"/>
        <w:jc w:val="left"/>
        <w:rPr>
          <w:sz w:val="22"/>
          <w:szCs w:val="22"/>
        </w:rPr>
      </w:pPr>
    </w:p>
    <w:p w14:paraId="65C99153" w14:textId="3EC767B5" w:rsidR="00DE07F4" w:rsidRPr="00801D79" w:rsidRDefault="00021DEC">
      <w:pPr>
        <w:pStyle w:val="Akapitzlist"/>
        <w:numPr>
          <w:ilvl w:val="0"/>
          <w:numId w:val="1"/>
        </w:numPr>
        <w:tabs>
          <w:tab w:val="left" w:pos="761"/>
        </w:tabs>
        <w:ind w:left="761" w:hanging="359"/>
      </w:pPr>
      <w:r>
        <w:t xml:space="preserve">Zał. Nr 1 - </w:t>
      </w:r>
      <w:r w:rsidRPr="00801D79">
        <w:t>Formularz</w:t>
      </w:r>
      <w:r w:rsidRPr="00801D79">
        <w:rPr>
          <w:spacing w:val="-3"/>
        </w:rPr>
        <w:t xml:space="preserve"> </w:t>
      </w:r>
      <w:r w:rsidRPr="00801D79">
        <w:rPr>
          <w:spacing w:val="-2"/>
        </w:rPr>
        <w:t>ofertowy,</w:t>
      </w:r>
    </w:p>
    <w:p w14:paraId="00D91485" w14:textId="57ABFBE8" w:rsidR="00DE07F4" w:rsidRPr="00801D79" w:rsidRDefault="00021DEC">
      <w:pPr>
        <w:pStyle w:val="Akapitzlist"/>
        <w:numPr>
          <w:ilvl w:val="0"/>
          <w:numId w:val="1"/>
        </w:numPr>
        <w:tabs>
          <w:tab w:val="left" w:pos="761"/>
        </w:tabs>
        <w:ind w:left="761" w:right="499"/>
      </w:pPr>
      <w:r>
        <w:t xml:space="preserve">Zał. Nr 2 - </w:t>
      </w:r>
      <w:r w:rsidRPr="00801D79">
        <w:t>Oświadczenie</w:t>
      </w:r>
      <w:r w:rsidRPr="00801D79">
        <w:rPr>
          <w:spacing w:val="-4"/>
        </w:rPr>
        <w:t xml:space="preserve"> </w:t>
      </w:r>
      <w:r w:rsidRPr="00801D79">
        <w:t>Wykonawcy</w:t>
      </w:r>
      <w:r w:rsidRPr="00801D79">
        <w:rPr>
          <w:spacing w:val="-4"/>
        </w:rPr>
        <w:t xml:space="preserve"> </w:t>
      </w:r>
      <w:r w:rsidRPr="00801D79">
        <w:t>o</w:t>
      </w:r>
      <w:r w:rsidRPr="00801D79">
        <w:rPr>
          <w:spacing w:val="-4"/>
        </w:rPr>
        <w:t xml:space="preserve"> </w:t>
      </w:r>
      <w:r w:rsidRPr="00801D79">
        <w:t>braku</w:t>
      </w:r>
      <w:r w:rsidRPr="00801D79">
        <w:rPr>
          <w:spacing w:val="-4"/>
        </w:rPr>
        <w:t xml:space="preserve"> </w:t>
      </w:r>
      <w:r w:rsidRPr="00801D79">
        <w:t>podstaw</w:t>
      </w:r>
      <w:r w:rsidRPr="00801D79">
        <w:rPr>
          <w:spacing w:val="-4"/>
        </w:rPr>
        <w:t xml:space="preserve"> </w:t>
      </w:r>
      <w:r w:rsidRPr="00801D79">
        <w:t>do</w:t>
      </w:r>
      <w:r w:rsidRPr="00801D79">
        <w:rPr>
          <w:spacing w:val="-3"/>
        </w:rPr>
        <w:t xml:space="preserve"> </w:t>
      </w:r>
      <w:r w:rsidRPr="00801D79">
        <w:t>wykluczenia</w:t>
      </w:r>
      <w:r w:rsidRPr="00801D79">
        <w:rPr>
          <w:spacing w:val="-4"/>
        </w:rPr>
        <w:t xml:space="preserve"> </w:t>
      </w:r>
      <w:r w:rsidRPr="00801D79">
        <w:t>i</w:t>
      </w:r>
      <w:r w:rsidRPr="00801D79">
        <w:rPr>
          <w:spacing w:val="-4"/>
        </w:rPr>
        <w:t xml:space="preserve"> </w:t>
      </w:r>
      <w:r w:rsidRPr="00801D79">
        <w:t>spełnieniu</w:t>
      </w:r>
      <w:r w:rsidRPr="00801D79">
        <w:rPr>
          <w:spacing w:val="-4"/>
        </w:rPr>
        <w:t xml:space="preserve"> </w:t>
      </w:r>
      <w:r w:rsidRPr="00801D79">
        <w:t>warunków</w:t>
      </w:r>
      <w:r w:rsidRPr="00801D79">
        <w:rPr>
          <w:spacing w:val="-4"/>
        </w:rPr>
        <w:t xml:space="preserve"> </w:t>
      </w:r>
      <w:r w:rsidRPr="00801D79">
        <w:t>udziału</w:t>
      </w:r>
      <w:r w:rsidRPr="00801D79">
        <w:rPr>
          <w:spacing w:val="-4"/>
        </w:rPr>
        <w:t xml:space="preserve"> </w:t>
      </w:r>
      <w:r w:rsidRPr="00801D79">
        <w:t xml:space="preserve">w </w:t>
      </w:r>
      <w:r w:rsidRPr="00801D79">
        <w:rPr>
          <w:spacing w:val="-2"/>
        </w:rPr>
        <w:t>postępowaniu,</w:t>
      </w:r>
    </w:p>
    <w:p w14:paraId="22F4DB61" w14:textId="7213BA1C" w:rsidR="00DE07F4" w:rsidRPr="00801D79" w:rsidRDefault="00021DEC">
      <w:pPr>
        <w:pStyle w:val="Akapitzlist"/>
        <w:numPr>
          <w:ilvl w:val="0"/>
          <w:numId w:val="1"/>
        </w:numPr>
        <w:tabs>
          <w:tab w:val="left" w:pos="761"/>
        </w:tabs>
        <w:ind w:left="761" w:hanging="359"/>
      </w:pPr>
      <w:r>
        <w:t xml:space="preserve">Zał. Nr 3 - </w:t>
      </w:r>
      <w:r w:rsidRPr="00801D79">
        <w:t>Wykaz</w:t>
      </w:r>
      <w:r w:rsidRPr="00801D79">
        <w:rPr>
          <w:spacing w:val="-3"/>
        </w:rPr>
        <w:t xml:space="preserve"> </w:t>
      </w:r>
      <w:r w:rsidR="001B62B7">
        <w:rPr>
          <w:spacing w:val="-3"/>
        </w:rPr>
        <w:t xml:space="preserve">wykonanych </w:t>
      </w:r>
      <w:r w:rsidRPr="00801D79">
        <w:rPr>
          <w:spacing w:val="-2"/>
        </w:rPr>
        <w:t>usług,</w:t>
      </w:r>
    </w:p>
    <w:p w14:paraId="2690E066" w14:textId="721E70CF" w:rsidR="00DE07F4" w:rsidRPr="00801D79" w:rsidRDefault="00021DEC">
      <w:pPr>
        <w:pStyle w:val="Akapitzlist"/>
        <w:numPr>
          <w:ilvl w:val="0"/>
          <w:numId w:val="1"/>
        </w:numPr>
        <w:tabs>
          <w:tab w:val="left" w:pos="761"/>
        </w:tabs>
        <w:ind w:left="761" w:hanging="359"/>
      </w:pPr>
      <w:r>
        <w:t xml:space="preserve">Zał. Nr 4 - </w:t>
      </w:r>
      <w:r w:rsidRPr="00801D79">
        <w:t>Wzór</w:t>
      </w:r>
      <w:r w:rsidRPr="00801D79">
        <w:rPr>
          <w:spacing w:val="-2"/>
        </w:rPr>
        <w:t xml:space="preserve"> umowy,</w:t>
      </w:r>
    </w:p>
    <w:p w14:paraId="25933B17" w14:textId="315F05D1" w:rsidR="00A96EC5" w:rsidRDefault="00021DEC">
      <w:pPr>
        <w:pStyle w:val="Akapitzlist"/>
        <w:numPr>
          <w:ilvl w:val="0"/>
          <w:numId w:val="1"/>
        </w:numPr>
        <w:tabs>
          <w:tab w:val="left" w:pos="761"/>
        </w:tabs>
        <w:ind w:left="761" w:hanging="359"/>
      </w:pPr>
      <w:r>
        <w:t xml:space="preserve">Zał. Nr 5 - </w:t>
      </w:r>
      <w:r w:rsidR="00A96EC5" w:rsidRPr="00801D79">
        <w:t>Oświadczenie dotyczące spełnienia przez wykonawcę warunków zamówie</w:t>
      </w:r>
      <w:r w:rsidR="00115334">
        <w:t>nia</w:t>
      </w:r>
      <w:r w:rsidR="00A96EC5" w:rsidRPr="00801D79">
        <w:t xml:space="preserve"> zastrzeżonych z</w:t>
      </w:r>
      <w:r w:rsidR="00346C6C">
        <w:t>godnie z</w:t>
      </w:r>
      <w:r w:rsidR="00A96EC5" w:rsidRPr="00801D79">
        <w:t xml:space="preserve"> art. 94 ustawy </w:t>
      </w:r>
      <w:proofErr w:type="spellStart"/>
      <w:r w:rsidR="00A96EC5" w:rsidRPr="00801D79">
        <w:t>Pzp</w:t>
      </w:r>
      <w:proofErr w:type="spellEnd"/>
      <w:r w:rsidR="00AE0BC0">
        <w:t>,</w:t>
      </w:r>
    </w:p>
    <w:p w14:paraId="57010233" w14:textId="4E19DEA0" w:rsidR="00AE0BC0" w:rsidRDefault="00021DEC">
      <w:pPr>
        <w:pStyle w:val="Akapitzlist"/>
        <w:numPr>
          <w:ilvl w:val="0"/>
          <w:numId w:val="1"/>
        </w:numPr>
        <w:tabs>
          <w:tab w:val="left" w:pos="761"/>
        </w:tabs>
        <w:ind w:left="761" w:hanging="359"/>
      </w:pPr>
      <w:r>
        <w:t xml:space="preserve">Zał. Nr 6 - </w:t>
      </w:r>
      <w:r w:rsidR="00AE0BC0">
        <w:t xml:space="preserve">Oświadczenie </w:t>
      </w:r>
      <w:r w:rsidR="00115334">
        <w:t xml:space="preserve">o </w:t>
      </w:r>
      <w:r w:rsidR="00115334" w:rsidRPr="00115334">
        <w:t>braku przynależności do tej samej grupy kapitałowej</w:t>
      </w:r>
      <w:r>
        <w:t>,</w:t>
      </w:r>
      <w:r w:rsidR="00230E39">
        <w:t xml:space="preserve"> </w:t>
      </w:r>
    </w:p>
    <w:p w14:paraId="08563E71" w14:textId="0EF69701" w:rsidR="00021DEC" w:rsidRDefault="00021DEC">
      <w:pPr>
        <w:pStyle w:val="Akapitzlist"/>
        <w:numPr>
          <w:ilvl w:val="0"/>
          <w:numId w:val="1"/>
        </w:numPr>
        <w:tabs>
          <w:tab w:val="left" w:pos="761"/>
        </w:tabs>
        <w:ind w:left="761" w:hanging="359"/>
      </w:pPr>
      <w:r>
        <w:t>Zał. Nr 7 - Oświadczenie wykonawcy w zakresie wypełnienia obowiązku informacyjnego RODO,</w:t>
      </w:r>
    </w:p>
    <w:p w14:paraId="341D018C" w14:textId="11F059D4" w:rsidR="00021DEC" w:rsidRDefault="00021DEC">
      <w:pPr>
        <w:pStyle w:val="Akapitzlist"/>
        <w:numPr>
          <w:ilvl w:val="0"/>
          <w:numId w:val="1"/>
        </w:numPr>
        <w:tabs>
          <w:tab w:val="left" w:pos="761"/>
        </w:tabs>
        <w:ind w:left="761" w:hanging="359"/>
      </w:pPr>
      <w:r>
        <w:t>Zał. Nr 8 - Klauzula informacyjna RODO.</w:t>
      </w:r>
    </w:p>
    <w:p w14:paraId="19F279B2" w14:textId="77777777" w:rsidR="001B62B7" w:rsidRPr="00801D79" w:rsidRDefault="001B62B7" w:rsidP="00115334">
      <w:pPr>
        <w:pStyle w:val="Akapitzlist"/>
        <w:tabs>
          <w:tab w:val="left" w:pos="761"/>
        </w:tabs>
        <w:ind w:left="761" w:firstLine="0"/>
      </w:pPr>
    </w:p>
    <w:sectPr w:rsidR="001B62B7" w:rsidRPr="00801D79" w:rsidSect="00FD1629">
      <w:headerReference w:type="default" r:id="rId20"/>
      <w:footerReference w:type="default" r:id="rId21"/>
      <w:pgSz w:w="11910" w:h="16840"/>
      <w:pgMar w:top="284" w:right="1420" w:bottom="520" w:left="1300" w:header="846" w:footer="3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3B92A" w14:textId="77777777" w:rsidR="00FD6B03" w:rsidRDefault="00FD6B03">
      <w:r>
        <w:separator/>
      </w:r>
    </w:p>
  </w:endnote>
  <w:endnote w:type="continuationSeparator" w:id="0">
    <w:p w14:paraId="1A8DEFEE" w14:textId="77777777" w:rsidR="00FD6B03" w:rsidRDefault="00FD6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altName w:val="Segoe UI"/>
    <w:charset w:val="00"/>
    <w:family w:val="swiss"/>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2934E" w14:textId="74565310" w:rsidR="00DE07F4" w:rsidRDefault="005417B3">
    <w:pPr>
      <w:pStyle w:val="Tekstpodstawowy"/>
      <w:spacing w:line="14" w:lineRule="auto"/>
      <w:jc w:val="left"/>
      <w:rPr>
        <w:sz w:val="20"/>
      </w:rPr>
    </w:pPr>
    <w:r>
      <w:rPr>
        <w:noProof/>
      </w:rPr>
      <mc:AlternateContent>
        <mc:Choice Requires="wps">
          <w:drawing>
            <wp:anchor distT="0" distB="0" distL="0" distR="0" simplePos="0" relativeHeight="251658752" behindDoc="1" locked="0" layoutInCell="1" allowOverlap="1" wp14:anchorId="23CB06FF" wp14:editId="27DD365F">
              <wp:simplePos x="0" y="0"/>
              <wp:positionH relativeFrom="page">
                <wp:posOffset>3328639</wp:posOffset>
              </wp:positionH>
              <wp:positionV relativeFrom="page">
                <wp:posOffset>10326029</wp:posOffset>
              </wp:positionV>
              <wp:extent cx="2146610" cy="323386"/>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6610" cy="323386"/>
                      </a:xfrm>
                      <a:prstGeom prst="rect">
                        <a:avLst/>
                      </a:prstGeom>
                    </wps:spPr>
                    <wps:txbx>
                      <w:txbxContent>
                        <w:p w14:paraId="07FE8A36" w14:textId="57EFC018" w:rsidR="00DE07F4" w:rsidRDefault="00DE07F4" w:rsidP="00AC7877">
                          <w:pPr>
                            <w:spacing w:line="184" w:lineRule="exact"/>
                            <w:rPr>
                              <w:rFonts w:ascii="Calibri" w:hAnsi="Calibri"/>
                              <w:b/>
                              <w:sz w:val="16"/>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3CB06FF" id="_x0000_t202" coordsize="21600,21600" o:spt="202" path="m,l,21600r21600,l21600,xe">
              <v:stroke joinstyle="miter"/>
              <v:path gradientshapeok="t" o:connecttype="rect"/>
            </v:shapetype>
            <v:shape id="Textbox 3" o:spid="_x0000_s1026" type="#_x0000_t202" style="position:absolute;margin-left:262.1pt;margin-top:813.05pt;width:169pt;height:25.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" filled="f" stroked="f">
              <v:textbox inset="0,0,0,0">
                <w:txbxContent>
                  <w:p w14:paraId="07FE8A36" w14:textId="57EFC018" w:rsidR="00DE07F4" w:rsidRDefault="00DE07F4" w:rsidP="00AC7877">
                    <w:pPr>
                      <w:spacing w:line="184" w:lineRule="exact"/>
                      <w:rPr>
                        <w:rFonts w:ascii="Calibri" w:hAnsi="Calibri"/>
                        <w:b/>
                        <w:sz w:val="1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E93DC" w14:textId="77777777" w:rsidR="00DE07F4" w:rsidRDefault="00DE07F4">
    <w:pPr>
      <w:pStyle w:val="Tekstpodstawowy"/>
      <w:spacing w:line="14" w:lineRule="auto"/>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EA58D" w14:textId="77777777" w:rsidR="00FD6B03" w:rsidRDefault="00FD6B03">
      <w:r>
        <w:separator/>
      </w:r>
    </w:p>
  </w:footnote>
  <w:footnote w:type="continuationSeparator" w:id="0">
    <w:p w14:paraId="6EB50724" w14:textId="77777777" w:rsidR="00FD6B03" w:rsidRDefault="00FD6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EE1FF" w14:textId="77777777" w:rsidR="00DE07F4" w:rsidRDefault="00DE07F4">
    <w:pPr>
      <w:pStyle w:val="Tekstpodstawowy"/>
      <w:spacing w:line="14" w:lineRule="auto"/>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866EF"/>
    <w:multiLevelType w:val="hybridMultilevel"/>
    <w:tmpl w:val="C9C4D928"/>
    <w:lvl w:ilvl="0" w:tplc="71DED548">
      <w:start w:val="1"/>
      <w:numFmt w:val="decimal"/>
      <w:lvlText w:val="%1."/>
      <w:lvlJc w:val="left"/>
      <w:pPr>
        <w:ind w:left="968" w:hanging="207"/>
      </w:pPr>
      <w:rPr>
        <w:rFonts w:ascii="Times New Roman" w:eastAsia="Times New Roman" w:hAnsi="Times New Roman" w:cs="Times New Roman" w:hint="default"/>
        <w:b w:val="0"/>
        <w:bCs w:val="0"/>
        <w:i w:val="0"/>
        <w:iCs w:val="0"/>
        <w:spacing w:val="0"/>
        <w:w w:val="100"/>
        <w:sz w:val="24"/>
        <w:szCs w:val="24"/>
        <w:lang w:val="pl-PL" w:eastAsia="en-US" w:bidi="ar-SA"/>
      </w:rPr>
    </w:lvl>
    <w:lvl w:ilvl="1" w:tplc="2C0AE806">
      <w:numFmt w:val="bullet"/>
      <w:lvlText w:val="•"/>
      <w:lvlJc w:val="left"/>
      <w:pPr>
        <w:ind w:left="1110" w:hanging="207"/>
      </w:pPr>
      <w:rPr>
        <w:rFonts w:ascii="Arial" w:eastAsia="Arial" w:hAnsi="Arial" w:cs="Arial" w:hint="default"/>
        <w:b w:val="0"/>
        <w:bCs w:val="0"/>
        <w:i w:val="0"/>
        <w:iCs w:val="0"/>
        <w:spacing w:val="0"/>
        <w:w w:val="100"/>
        <w:sz w:val="24"/>
        <w:szCs w:val="24"/>
        <w:lang w:val="pl-PL" w:eastAsia="en-US" w:bidi="ar-SA"/>
      </w:rPr>
    </w:lvl>
    <w:lvl w:ilvl="2" w:tplc="B534200C">
      <w:numFmt w:val="bullet"/>
      <w:lvlText w:val="•"/>
      <w:lvlJc w:val="left"/>
      <w:pPr>
        <w:ind w:left="2145" w:hanging="207"/>
      </w:pPr>
      <w:rPr>
        <w:rFonts w:hint="default"/>
        <w:lang w:val="pl-PL" w:eastAsia="en-US" w:bidi="ar-SA"/>
      </w:rPr>
    </w:lvl>
    <w:lvl w:ilvl="3" w:tplc="AD0897BA">
      <w:numFmt w:val="bullet"/>
      <w:lvlText w:val="•"/>
      <w:lvlJc w:val="left"/>
      <w:pPr>
        <w:ind w:left="3170" w:hanging="207"/>
      </w:pPr>
      <w:rPr>
        <w:rFonts w:hint="default"/>
        <w:lang w:val="pl-PL" w:eastAsia="en-US" w:bidi="ar-SA"/>
      </w:rPr>
    </w:lvl>
    <w:lvl w:ilvl="4" w:tplc="404AD5F2">
      <w:numFmt w:val="bullet"/>
      <w:lvlText w:val="•"/>
      <w:lvlJc w:val="left"/>
      <w:pPr>
        <w:ind w:left="4195" w:hanging="207"/>
      </w:pPr>
      <w:rPr>
        <w:rFonts w:hint="default"/>
        <w:lang w:val="pl-PL" w:eastAsia="en-US" w:bidi="ar-SA"/>
      </w:rPr>
    </w:lvl>
    <w:lvl w:ilvl="5" w:tplc="5F98D1A4">
      <w:numFmt w:val="bullet"/>
      <w:lvlText w:val="•"/>
      <w:lvlJc w:val="left"/>
      <w:pPr>
        <w:ind w:left="5220" w:hanging="207"/>
      </w:pPr>
      <w:rPr>
        <w:rFonts w:hint="default"/>
        <w:lang w:val="pl-PL" w:eastAsia="en-US" w:bidi="ar-SA"/>
      </w:rPr>
    </w:lvl>
    <w:lvl w:ilvl="6" w:tplc="3E5A6CA0">
      <w:numFmt w:val="bullet"/>
      <w:lvlText w:val="•"/>
      <w:lvlJc w:val="left"/>
      <w:pPr>
        <w:ind w:left="6245" w:hanging="207"/>
      </w:pPr>
      <w:rPr>
        <w:rFonts w:hint="default"/>
        <w:lang w:val="pl-PL" w:eastAsia="en-US" w:bidi="ar-SA"/>
      </w:rPr>
    </w:lvl>
    <w:lvl w:ilvl="7" w:tplc="8DC43648">
      <w:numFmt w:val="bullet"/>
      <w:lvlText w:val="•"/>
      <w:lvlJc w:val="left"/>
      <w:pPr>
        <w:ind w:left="7270" w:hanging="207"/>
      </w:pPr>
      <w:rPr>
        <w:rFonts w:hint="default"/>
        <w:lang w:val="pl-PL" w:eastAsia="en-US" w:bidi="ar-SA"/>
      </w:rPr>
    </w:lvl>
    <w:lvl w:ilvl="8" w:tplc="E7344810">
      <w:numFmt w:val="bullet"/>
      <w:lvlText w:val="•"/>
      <w:lvlJc w:val="left"/>
      <w:pPr>
        <w:ind w:left="8296" w:hanging="207"/>
      </w:pPr>
      <w:rPr>
        <w:rFonts w:hint="default"/>
        <w:lang w:val="pl-PL" w:eastAsia="en-US" w:bidi="ar-SA"/>
      </w:rPr>
    </w:lvl>
  </w:abstractNum>
  <w:abstractNum w:abstractNumId="1" w15:restartNumberingAfterBreak="0">
    <w:nsid w:val="020078E3"/>
    <w:multiLevelType w:val="hybridMultilevel"/>
    <w:tmpl w:val="9AB82A56"/>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2A9492F"/>
    <w:multiLevelType w:val="hybridMultilevel"/>
    <w:tmpl w:val="AA143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C7539"/>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 w15:restartNumberingAfterBreak="0">
    <w:nsid w:val="0D855DD6"/>
    <w:multiLevelType w:val="hybridMultilevel"/>
    <w:tmpl w:val="70528A3E"/>
    <w:lvl w:ilvl="0" w:tplc="A594D09C">
      <w:start w:val="4"/>
      <w:numFmt w:val="decimal"/>
      <w:lvlText w:val="%1."/>
      <w:lvlJc w:val="left"/>
      <w:pPr>
        <w:ind w:left="788" w:hanging="260"/>
      </w:pPr>
      <w:rPr>
        <w:rFonts w:hint="default"/>
        <w:b w:val="0"/>
        <w:bCs w:val="0"/>
        <w:i w:val="0"/>
        <w:iCs w:val="0"/>
        <w:spacing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E90AA6"/>
    <w:multiLevelType w:val="hybridMultilevel"/>
    <w:tmpl w:val="8EFCBC94"/>
    <w:lvl w:ilvl="0" w:tplc="0FEC0DEC">
      <w:start w:val="1"/>
      <w:numFmt w:val="decimal"/>
      <w:lvlText w:val="%1."/>
      <w:lvlJc w:val="left"/>
      <w:pPr>
        <w:ind w:left="762"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FA923E78">
      <w:start w:val="1"/>
      <w:numFmt w:val="lowerLetter"/>
      <w:lvlText w:val="%2)"/>
      <w:lvlJc w:val="left"/>
      <w:pPr>
        <w:ind w:left="1110"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FDD09E40">
      <w:numFmt w:val="bullet"/>
      <w:lvlText w:val="•"/>
      <w:lvlJc w:val="left"/>
      <w:pPr>
        <w:ind w:left="2145" w:hanging="360"/>
      </w:pPr>
      <w:rPr>
        <w:rFonts w:hint="default"/>
        <w:lang w:val="pl-PL" w:eastAsia="en-US" w:bidi="ar-SA"/>
      </w:rPr>
    </w:lvl>
    <w:lvl w:ilvl="3" w:tplc="A0A2DEA2">
      <w:numFmt w:val="bullet"/>
      <w:lvlText w:val="•"/>
      <w:lvlJc w:val="left"/>
      <w:pPr>
        <w:ind w:left="3170" w:hanging="360"/>
      </w:pPr>
      <w:rPr>
        <w:rFonts w:hint="default"/>
        <w:lang w:val="pl-PL" w:eastAsia="en-US" w:bidi="ar-SA"/>
      </w:rPr>
    </w:lvl>
    <w:lvl w:ilvl="4" w:tplc="68FAD282">
      <w:numFmt w:val="bullet"/>
      <w:lvlText w:val="•"/>
      <w:lvlJc w:val="left"/>
      <w:pPr>
        <w:ind w:left="4195" w:hanging="360"/>
      </w:pPr>
      <w:rPr>
        <w:rFonts w:hint="default"/>
        <w:lang w:val="pl-PL" w:eastAsia="en-US" w:bidi="ar-SA"/>
      </w:rPr>
    </w:lvl>
    <w:lvl w:ilvl="5" w:tplc="5474753A">
      <w:numFmt w:val="bullet"/>
      <w:lvlText w:val="•"/>
      <w:lvlJc w:val="left"/>
      <w:pPr>
        <w:ind w:left="5220" w:hanging="360"/>
      </w:pPr>
      <w:rPr>
        <w:rFonts w:hint="default"/>
        <w:lang w:val="pl-PL" w:eastAsia="en-US" w:bidi="ar-SA"/>
      </w:rPr>
    </w:lvl>
    <w:lvl w:ilvl="6" w:tplc="CE506768">
      <w:numFmt w:val="bullet"/>
      <w:lvlText w:val="•"/>
      <w:lvlJc w:val="left"/>
      <w:pPr>
        <w:ind w:left="6245" w:hanging="360"/>
      </w:pPr>
      <w:rPr>
        <w:rFonts w:hint="default"/>
        <w:lang w:val="pl-PL" w:eastAsia="en-US" w:bidi="ar-SA"/>
      </w:rPr>
    </w:lvl>
    <w:lvl w:ilvl="7" w:tplc="59CA153A">
      <w:numFmt w:val="bullet"/>
      <w:lvlText w:val="•"/>
      <w:lvlJc w:val="left"/>
      <w:pPr>
        <w:ind w:left="7270" w:hanging="360"/>
      </w:pPr>
      <w:rPr>
        <w:rFonts w:hint="default"/>
        <w:lang w:val="pl-PL" w:eastAsia="en-US" w:bidi="ar-SA"/>
      </w:rPr>
    </w:lvl>
    <w:lvl w:ilvl="8" w:tplc="BD70EB6E">
      <w:numFmt w:val="bullet"/>
      <w:lvlText w:val="•"/>
      <w:lvlJc w:val="left"/>
      <w:pPr>
        <w:ind w:left="8296" w:hanging="360"/>
      </w:pPr>
      <w:rPr>
        <w:rFonts w:hint="default"/>
        <w:lang w:val="pl-PL" w:eastAsia="en-US" w:bidi="ar-SA"/>
      </w:rPr>
    </w:lvl>
  </w:abstractNum>
  <w:abstractNum w:abstractNumId="6" w15:restartNumberingAfterBreak="0">
    <w:nsid w:val="112F6C3F"/>
    <w:multiLevelType w:val="hybridMultilevel"/>
    <w:tmpl w:val="1A708FA0"/>
    <w:lvl w:ilvl="0" w:tplc="581448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D65D76"/>
    <w:multiLevelType w:val="hybridMultilevel"/>
    <w:tmpl w:val="B516BBEA"/>
    <w:lvl w:ilvl="0" w:tplc="9F40EEB6">
      <w:start w:val="1"/>
      <w:numFmt w:val="decimal"/>
      <w:lvlText w:val="%1."/>
      <w:lvlJc w:val="left"/>
      <w:pPr>
        <w:ind w:left="685"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E8549328">
      <w:numFmt w:val="bullet"/>
      <w:lvlText w:val="•"/>
      <w:lvlJc w:val="left"/>
      <w:pPr>
        <w:ind w:left="1646" w:hanging="360"/>
      </w:pPr>
      <w:rPr>
        <w:rFonts w:hint="default"/>
        <w:lang w:val="pl-PL" w:eastAsia="en-US" w:bidi="ar-SA"/>
      </w:rPr>
    </w:lvl>
    <w:lvl w:ilvl="2" w:tplc="CC8EEB7E">
      <w:numFmt w:val="bullet"/>
      <w:lvlText w:val="•"/>
      <w:lvlJc w:val="left"/>
      <w:pPr>
        <w:ind w:left="2613" w:hanging="360"/>
      </w:pPr>
      <w:rPr>
        <w:rFonts w:hint="default"/>
        <w:lang w:val="pl-PL" w:eastAsia="en-US" w:bidi="ar-SA"/>
      </w:rPr>
    </w:lvl>
    <w:lvl w:ilvl="3" w:tplc="F0D6F260">
      <w:numFmt w:val="bullet"/>
      <w:lvlText w:val="•"/>
      <w:lvlJc w:val="left"/>
      <w:pPr>
        <w:ind w:left="3579" w:hanging="360"/>
      </w:pPr>
      <w:rPr>
        <w:rFonts w:hint="default"/>
        <w:lang w:val="pl-PL" w:eastAsia="en-US" w:bidi="ar-SA"/>
      </w:rPr>
    </w:lvl>
    <w:lvl w:ilvl="4" w:tplc="D6E24298">
      <w:numFmt w:val="bullet"/>
      <w:lvlText w:val="•"/>
      <w:lvlJc w:val="left"/>
      <w:pPr>
        <w:ind w:left="4546" w:hanging="360"/>
      </w:pPr>
      <w:rPr>
        <w:rFonts w:hint="default"/>
        <w:lang w:val="pl-PL" w:eastAsia="en-US" w:bidi="ar-SA"/>
      </w:rPr>
    </w:lvl>
    <w:lvl w:ilvl="5" w:tplc="28D01640">
      <w:numFmt w:val="bullet"/>
      <w:lvlText w:val="•"/>
      <w:lvlJc w:val="left"/>
      <w:pPr>
        <w:ind w:left="5513" w:hanging="360"/>
      </w:pPr>
      <w:rPr>
        <w:rFonts w:hint="default"/>
        <w:lang w:val="pl-PL" w:eastAsia="en-US" w:bidi="ar-SA"/>
      </w:rPr>
    </w:lvl>
    <w:lvl w:ilvl="6" w:tplc="D91EF726">
      <w:numFmt w:val="bullet"/>
      <w:lvlText w:val="•"/>
      <w:lvlJc w:val="left"/>
      <w:pPr>
        <w:ind w:left="6479" w:hanging="360"/>
      </w:pPr>
      <w:rPr>
        <w:rFonts w:hint="default"/>
        <w:lang w:val="pl-PL" w:eastAsia="en-US" w:bidi="ar-SA"/>
      </w:rPr>
    </w:lvl>
    <w:lvl w:ilvl="7" w:tplc="126E56D8">
      <w:numFmt w:val="bullet"/>
      <w:lvlText w:val="•"/>
      <w:lvlJc w:val="left"/>
      <w:pPr>
        <w:ind w:left="7446" w:hanging="360"/>
      </w:pPr>
      <w:rPr>
        <w:rFonts w:hint="default"/>
        <w:lang w:val="pl-PL" w:eastAsia="en-US" w:bidi="ar-SA"/>
      </w:rPr>
    </w:lvl>
    <w:lvl w:ilvl="8" w:tplc="F35CC61E">
      <w:numFmt w:val="bullet"/>
      <w:lvlText w:val="•"/>
      <w:lvlJc w:val="left"/>
      <w:pPr>
        <w:ind w:left="8413" w:hanging="360"/>
      </w:pPr>
      <w:rPr>
        <w:rFonts w:hint="default"/>
        <w:lang w:val="pl-PL" w:eastAsia="en-US" w:bidi="ar-SA"/>
      </w:rPr>
    </w:lvl>
  </w:abstractNum>
  <w:abstractNum w:abstractNumId="8" w15:restartNumberingAfterBreak="0">
    <w:nsid w:val="16C25223"/>
    <w:multiLevelType w:val="hybridMultilevel"/>
    <w:tmpl w:val="D1F0A190"/>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C53EA4"/>
    <w:multiLevelType w:val="hybridMultilevel"/>
    <w:tmpl w:val="C472FA38"/>
    <w:lvl w:ilvl="0" w:tplc="04150011">
      <w:start w:val="1"/>
      <w:numFmt w:val="decimal"/>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A754185"/>
    <w:multiLevelType w:val="hybridMultilevel"/>
    <w:tmpl w:val="8EB668EA"/>
    <w:lvl w:ilvl="0" w:tplc="0415000F">
      <w:start w:val="1"/>
      <w:numFmt w:val="decimal"/>
      <w:lvlText w:val="%1."/>
      <w:lvlJc w:val="left"/>
      <w:pPr>
        <w:ind w:left="788" w:hanging="260"/>
      </w:pPr>
      <w:rPr>
        <w:rFonts w:hint="default"/>
        <w:b w:val="0"/>
        <w:bCs w:val="0"/>
        <w:i w:val="0"/>
        <w:iCs w:val="0"/>
        <w:spacing w:val="0"/>
        <w:w w:val="100"/>
        <w:sz w:val="24"/>
        <w:szCs w:val="24"/>
        <w:lang w:val="pl-PL" w:eastAsia="en-US" w:bidi="ar-SA"/>
      </w:rPr>
    </w:lvl>
    <w:lvl w:ilvl="1" w:tplc="F2321E44">
      <w:start w:val="1"/>
      <w:numFmt w:val="lowerLetter"/>
      <w:lvlText w:val="%2)"/>
      <w:lvlJc w:val="left"/>
      <w:pPr>
        <w:ind w:left="788" w:hanging="291"/>
      </w:pPr>
      <w:rPr>
        <w:rFonts w:ascii="Times New Roman" w:eastAsia="Times New Roman" w:hAnsi="Times New Roman" w:cs="Times New Roman" w:hint="default"/>
        <w:b w:val="0"/>
        <w:bCs w:val="0"/>
        <w:i w:val="0"/>
        <w:iCs w:val="0"/>
        <w:spacing w:val="-1"/>
        <w:w w:val="100"/>
        <w:sz w:val="24"/>
        <w:szCs w:val="24"/>
        <w:lang w:val="pl-PL" w:eastAsia="en-US" w:bidi="ar-SA"/>
      </w:rPr>
    </w:lvl>
    <w:lvl w:ilvl="2" w:tplc="657E0082">
      <w:numFmt w:val="bullet"/>
      <w:lvlText w:val="•"/>
      <w:lvlJc w:val="left"/>
      <w:pPr>
        <w:ind w:left="2693" w:hanging="291"/>
      </w:pPr>
      <w:rPr>
        <w:rFonts w:hint="default"/>
        <w:lang w:val="pl-PL" w:eastAsia="en-US" w:bidi="ar-SA"/>
      </w:rPr>
    </w:lvl>
    <w:lvl w:ilvl="3" w:tplc="E842E3AE">
      <w:numFmt w:val="bullet"/>
      <w:lvlText w:val="•"/>
      <w:lvlJc w:val="left"/>
      <w:pPr>
        <w:ind w:left="3649" w:hanging="291"/>
      </w:pPr>
      <w:rPr>
        <w:rFonts w:hint="default"/>
        <w:lang w:val="pl-PL" w:eastAsia="en-US" w:bidi="ar-SA"/>
      </w:rPr>
    </w:lvl>
    <w:lvl w:ilvl="4" w:tplc="316A092A">
      <w:numFmt w:val="bullet"/>
      <w:lvlText w:val="•"/>
      <w:lvlJc w:val="left"/>
      <w:pPr>
        <w:ind w:left="4606" w:hanging="291"/>
      </w:pPr>
      <w:rPr>
        <w:rFonts w:hint="default"/>
        <w:lang w:val="pl-PL" w:eastAsia="en-US" w:bidi="ar-SA"/>
      </w:rPr>
    </w:lvl>
    <w:lvl w:ilvl="5" w:tplc="F2C86DD2">
      <w:numFmt w:val="bullet"/>
      <w:lvlText w:val="•"/>
      <w:lvlJc w:val="left"/>
      <w:pPr>
        <w:ind w:left="5563" w:hanging="291"/>
      </w:pPr>
      <w:rPr>
        <w:rFonts w:hint="default"/>
        <w:lang w:val="pl-PL" w:eastAsia="en-US" w:bidi="ar-SA"/>
      </w:rPr>
    </w:lvl>
    <w:lvl w:ilvl="6" w:tplc="85E88A44">
      <w:numFmt w:val="bullet"/>
      <w:lvlText w:val="•"/>
      <w:lvlJc w:val="left"/>
      <w:pPr>
        <w:ind w:left="6519" w:hanging="291"/>
      </w:pPr>
      <w:rPr>
        <w:rFonts w:hint="default"/>
        <w:lang w:val="pl-PL" w:eastAsia="en-US" w:bidi="ar-SA"/>
      </w:rPr>
    </w:lvl>
    <w:lvl w:ilvl="7" w:tplc="FE7468B4">
      <w:numFmt w:val="bullet"/>
      <w:lvlText w:val="•"/>
      <w:lvlJc w:val="left"/>
      <w:pPr>
        <w:ind w:left="7476" w:hanging="291"/>
      </w:pPr>
      <w:rPr>
        <w:rFonts w:hint="default"/>
        <w:lang w:val="pl-PL" w:eastAsia="en-US" w:bidi="ar-SA"/>
      </w:rPr>
    </w:lvl>
    <w:lvl w:ilvl="8" w:tplc="56347BD0">
      <w:numFmt w:val="bullet"/>
      <w:lvlText w:val="•"/>
      <w:lvlJc w:val="left"/>
      <w:pPr>
        <w:ind w:left="8433" w:hanging="291"/>
      </w:pPr>
      <w:rPr>
        <w:rFonts w:hint="default"/>
        <w:lang w:val="pl-PL" w:eastAsia="en-US" w:bidi="ar-SA"/>
      </w:rPr>
    </w:lvl>
  </w:abstractNum>
  <w:abstractNum w:abstractNumId="11" w15:restartNumberingAfterBreak="0">
    <w:nsid w:val="1D8E035E"/>
    <w:multiLevelType w:val="hybridMultilevel"/>
    <w:tmpl w:val="FFFFFFFF"/>
    <w:lvl w:ilvl="0" w:tplc="04150011">
      <w:start w:val="1"/>
      <w:numFmt w:val="decimal"/>
      <w:lvlText w:val="%1)"/>
      <w:lvlJc w:val="left"/>
      <w:pPr>
        <w:ind w:left="3060" w:hanging="360"/>
      </w:pPr>
      <w:rPr>
        <w:rFonts w:cs="Times New Roman"/>
      </w:rPr>
    </w:lvl>
    <w:lvl w:ilvl="1" w:tplc="04150019" w:tentative="1">
      <w:start w:val="1"/>
      <w:numFmt w:val="lowerLetter"/>
      <w:lvlText w:val="%2."/>
      <w:lvlJc w:val="left"/>
      <w:pPr>
        <w:ind w:left="3780" w:hanging="360"/>
      </w:pPr>
      <w:rPr>
        <w:rFonts w:cs="Times New Roman"/>
      </w:rPr>
    </w:lvl>
    <w:lvl w:ilvl="2" w:tplc="0415001B" w:tentative="1">
      <w:start w:val="1"/>
      <w:numFmt w:val="lowerRoman"/>
      <w:lvlText w:val="%3."/>
      <w:lvlJc w:val="right"/>
      <w:pPr>
        <w:ind w:left="4500" w:hanging="180"/>
      </w:pPr>
      <w:rPr>
        <w:rFonts w:cs="Times New Roman"/>
      </w:rPr>
    </w:lvl>
    <w:lvl w:ilvl="3" w:tplc="0415000F" w:tentative="1">
      <w:start w:val="1"/>
      <w:numFmt w:val="decimal"/>
      <w:lvlText w:val="%4."/>
      <w:lvlJc w:val="left"/>
      <w:pPr>
        <w:ind w:left="5220" w:hanging="360"/>
      </w:pPr>
      <w:rPr>
        <w:rFonts w:cs="Times New Roman"/>
      </w:rPr>
    </w:lvl>
    <w:lvl w:ilvl="4" w:tplc="04150019" w:tentative="1">
      <w:start w:val="1"/>
      <w:numFmt w:val="lowerLetter"/>
      <w:lvlText w:val="%5."/>
      <w:lvlJc w:val="left"/>
      <w:pPr>
        <w:ind w:left="5940" w:hanging="360"/>
      </w:pPr>
      <w:rPr>
        <w:rFonts w:cs="Times New Roman"/>
      </w:rPr>
    </w:lvl>
    <w:lvl w:ilvl="5" w:tplc="0415001B" w:tentative="1">
      <w:start w:val="1"/>
      <w:numFmt w:val="lowerRoman"/>
      <w:lvlText w:val="%6."/>
      <w:lvlJc w:val="right"/>
      <w:pPr>
        <w:ind w:left="6660" w:hanging="180"/>
      </w:pPr>
      <w:rPr>
        <w:rFonts w:cs="Times New Roman"/>
      </w:rPr>
    </w:lvl>
    <w:lvl w:ilvl="6" w:tplc="0415000F" w:tentative="1">
      <w:start w:val="1"/>
      <w:numFmt w:val="decimal"/>
      <w:lvlText w:val="%7."/>
      <w:lvlJc w:val="left"/>
      <w:pPr>
        <w:ind w:left="7380" w:hanging="360"/>
      </w:pPr>
      <w:rPr>
        <w:rFonts w:cs="Times New Roman"/>
      </w:rPr>
    </w:lvl>
    <w:lvl w:ilvl="7" w:tplc="04150019" w:tentative="1">
      <w:start w:val="1"/>
      <w:numFmt w:val="lowerLetter"/>
      <w:lvlText w:val="%8."/>
      <w:lvlJc w:val="left"/>
      <w:pPr>
        <w:ind w:left="8100" w:hanging="360"/>
      </w:pPr>
      <w:rPr>
        <w:rFonts w:cs="Times New Roman"/>
      </w:rPr>
    </w:lvl>
    <w:lvl w:ilvl="8" w:tplc="0415001B" w:tentative="1">
      <w:start w:val="1"/>
      <w:numFmt w:val="lowerRoman"/>
      <w:lvlText w:val="%9."/>
      <w:lvlJc w:val="right"/>
      <w:pPr>
        <w:ind w:left="8820" w:hanging="180"/>
      </w:pPr>
      <w:rPr>
        <w:rFonts w:cs="Times New Roman"/>
      </w:rPr>
    </w:lvl>
  </w:abstractNum>
  <w:abstractNum w:abstractNumId="12" w15:restartNumberingAfterBreak="0">
    <w:nsid w:val="1F4130C8"/>
    <w:multiLevelType w:val="multilevel"/>
    <w:tmpl w:val="626E8C18"/>
    <w:lvl w:ilvl="0">
      <w:start w:val="1"/>
      <w:numFmt w:val="decimal"/>
      <w:lvlText w:val="%1."/>
      <w:lvlJc w:val="left"/>
      <w:pPr>
        <w:ind w:left="632" w:hanging="231"/>
      </w:pPr>
      <w:rPr>
        <w:rFonts w:hint="default"/>
        <w:spacing w:val="0"/>
        <w:w w:val="100"/>
        <w:lang w:val="pl-PL" w:eastAsia="en-US" w:bidi="ar-SA"/>
      </w:rPr>
    </w:lvl>
    <w:lvl w:ilvl="1">
      <w:start w:val="1"/>
      <w:numFmt w:val="decimal"/>
      <w:lvlText w:val="%1.%2."/>
      <w:lvlJc w:val="left"/>
      <w:pPr>
        <w:ind w:left="882" w:hanging="480"/>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1931" w:hanging="480"/>
      </w:pPr>
      <w:rPr>
        <w:rFonts w:hint="default"/>
        <w:lang w:val="pl-PL" w:eastAsia="en-US" w:bidi="ar-SA"/>
      </w:rPr>
    </w:lvl>
    <w:lvl w:ilvl="3">
      <w:numFmt w:val="bullet"/>
      <w:lvlText w:val="•"/>
      <w:lvlJc w:val="left"/>
      <w:pPr>
        <w:ind w:left="2983" w:hanging="480"/>
      </w:pPr>
      <w:rPr>
        <w:rFonts w:hint="default"/>
        <w:lang w:val="pl-PL" w:eastAsia="en-US" w:bidi="ar-SA"/>
      </w:rPr>
    </w:lvl>
    <w:lvl w:ilvl="4">
      <w:numFmt w:val="bullet"/>
      <w:lvlText w:val="•"/>
      <w:lvlJc w:val="left"/>
      <w:pPr>
        <w:ind w:left="4035" w:hanging="480"/>
      </w:pPr>
      <w:rPr>
        <w:rFonts w:hint="default"/>
        <w:lang w:val="pl-PL" w:eastAsia="en-US" w:bidi="ar-SA"/>
      </w:rPr>
    </w:lvl>
    <w:lvl w:ilvl="5">
      <w:numFmt w:val="bullet"/>
      <w:lvlText w:val="•"/>
      <w:lvlJc w:val="left"/>
      <w:pPr>
        <w:ind w:left="5087" w:hanging="480"/>
      </w:pPr>
      <w:rPr>
        <w:rFonts w:hint="default"/>
        <w:lang w:val="pl-PL" w:eastAsia="en-US" w:bidi="ar-SA"/>
      </w:rPr>
    </w:lvl>
    <w:lvl w:ilvl="6">
      <w:numFmt w:val="bullet"/>
      <w:lvlText w:val="•"/>
      <w:lvlJc w:val="left"/>
      <w:pPr>
        <w:ind w:left="6139" w:hanging="480"/>
      </w:pPr>
      <w:rPr>
        <w:rFonts w:hint="default"/>
        <w:lang w:val="pl-PL" w:eastAsia="en-US" w:bidi="ar-SA"/>
      </w:rPr>
    </w:lvl>
    <w:lvl w:ilvl="7">
      <w:numFmt w:val="bullet"/>
      <w:lvlText w:val="•"/>
      <w:lvlJc w:val="left"/>
      <w:pPr>
        <w:ind w:left="7190" w:hanging="480"/>
      </w:pPr>
      <w:rPr>
        <w:rFonts w:hint="default"/>
        <w:lang w:val="pl-PL" w:eastAsia="en-US" w:bidi="ar-SA"/>
      </w:rPr>
    </w:lvl>
    <w:lvl w:ilvl="8">
      <w:numFmt w:val="bullet"/>
      <w:lvlText w:val="•"/>
      <w:lvlJc w:val="left"/>
      <w:pPr>
        <w:ind w:left="8242" w:hanging="480"/>
      </w:pPr>
      <w:rPr>
        <w:rFonts w:hint="default"/>
        <w:lang w:val="pl-PL" w:eastAsia="en-US" w:bidi="ar-SA"/>
      </w:rPr>
    </w:lvl>
  </w:abstractNum>
  <w:abstractNum w:abstractNumId="13" w15:restartNumberingAfterBreak="0">
    <w:nsid w:val="1FD86BFB"/>
    <w:multiLevelType w:val="hybridMultilevel"/>
    <w:tmpl w:val="A9F0ECD2"/>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205801B2"/>
    <w:multiLevelType w:val="hybridMultilevel"/>
    <w:tmpl w:val="529CB3B4"/>
    <w:lvl w:ilvl="0" w:tplc="928812D2">
      <w:start w:val="1"/>
      <w:numFmt w:val="decimal"/>
      <w:lvlText w:val="%1."/>
      <w:lvlJc w:val="left"/>
      <w:pPr>
        <w:ind w:left="829" w:hanging="360"/>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tplc="70FAB9F2">
      <w:numFmt w:val="bullet"/>
      <w:lvlText w:val="•"/>
      <w:lvlJc w:val="left"/>
      <w:pPr>
        <w:ind w:left="1772" w:hanging="360"/>
      </w:pPr>
      <w:rPr>
        <w:rFonts w:hint="default"/>
        <w:lang w:val="pl-PL" w:eastAsia="en-US" w:bidi="ar-SA"/>
      </w:rPr>
    </w:lvl>
    <w:lvl w:ilvl="2" w:tplc="2A38FC48">
      <w:numFmt w:val="bullet"/>
      <w:lvlText w:val="•"/>
      <w:lvlJc w:val="left"/>
      <w:pPr>
        <w:ind w:left="2725" w:hanging="360"/>
      </w:pPr>
      <w:rPr>
        <w:rFonts w:hint="default"/>
        <w:lang w:val="pl-PL" w:eastAsia="en-US" w:bidi="ar-SA"/>
      </w:rPr>
    </w:lvl>
    <w:lvl w:ilvl="3" w:tplc="0520E30E">
      <w:numFmt w:val="bullet"/>
      <w:lvlText w:val="•"/>
      <w:lvlJc w:val="left"/>
      <w:pPr>
        <w:ind w:left="3677" w:hanging="360"/>
      </w:pPr>
      <w:rPr>
        <w:rFonts w:hint="default"/>
        <w:lang w:val="pl-PL" w:eastAsia="en-US" w:bidi="ar-SA"/>
      </w:rPr>
    </w:lvl>
    <w:lvl w:ilvl="4" w:tplc="4C34D7E4">
      <w:numFmt w:val="bullet"/>
      <w:lvlText w:val="•"/>
      <w:lvlJc w:val="left"/>
      <w:pPr>
        <w:ind w:left="4630" w:hanging="360"/>
      </w:pPr>
      <w:rPr>
        <w:rFonts w:hint="default"/>
        <w:lang w:val="pl-PL" w:eastAsia="en-US" w:bidi="ar-SA"/>
      </w:rPr>
    </w:lvl>
    <w:lvl w:ilvl="5" w:tplc="046E73D0">
      <w:numFmt w:val="bullet"/>
      <w:lvlText w:val="•"/>
      <w:lvlJc w:val="left"/>
      <w:pPr>
        <w:ind w:left="5583" w:hanging="360"/>
      </w:pPr>
      <w:rPr>
        <w:rFonts w:hint="default"/>
        <w:lang w:val="pl-PL" w:eastAsia="en-US" w:bidi="ar-SA"/>
      </w:rPr>
    </w:lvl>
    <w:lvl w:ilvl="6" w:tplc="5A6C5B78">
      <w:numFmt w:val="bullet"/>
      <w:lvlText w:val="•"/>
      <w:lvlJc w:val="left"/>
      <w:pPr>
        <w:ind w:left="6535" w:hanging="360"/>
      </w:pPr>
      <w:rPr>
        <w:rFonts w:hint="default"/>
        <w:lang w:val="pl-PL" w:eastAsia="en-US" w:bidi="ar-SA"/>
      </w:rPr>
    </w:lvl>
    <w:lvl w:ilvl="7" w:tplc="61BE52DE">
      <w:numFmt w:val="bullet"/>
      <w:lvlText w:val="•"/>
      <w:lvlJc w:val="left"/>
      <w:pPr>
        <w:ind w:left="7488" w:hanging="360"/>
      </w:pPr>
      <w:rPr>
        <w:rFonts w:hint="default"/>
        <w:lang w:val="pl-PL" w:eastAsia="en-US" w:bidi="ar-SA"/>
      </w:rPr>
    </w:lvl>
    <w:lvl w:ilvl="8" w:tplc="5EF0A678">
      <w:numFmt w:val="bullet"/>
      <w:lvlText w:val="•"/>
      <w:lvlJc w:val="left"/>
      <w:pPr>
        <w:ind w:left="8441" w:hanging="360"/>
      </w:pPr>
      <w:rPr>
        <w:rFonts w:hint="default"/>
        <w:lang w:val="pl-PL" w:eastAsia="en-US" w:bidi="ar-SA"/>
      </w:rPr>
    </w:lvl>
  </w:abstractNum>
  <w:abstractNum w:abstractNumId="15" w15:restartNumberingAfterBreak="0">
    <w:nsid w:val="21C30003"/>
    <w:multiLevelType w:val="multilevel"/>
    <w:tmpl w:val="A9268FD4"/>
    <w:lvl w:ilvl="0">
      <w:start w:val="1"/>
      <w:numFmt w:val="decimal"/>
      <w:lvlText w:val="%1."/>
      <w:lvlJc w:val="left"/>
      <w:pPr>
        <w:ind w:left="968" w:hanging="360"/>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start w:val="1"/>
      <w:numFmt w:val="decimal"/>
      <w:lvlText w:val="%1.%2."/>
      <w:lvlJc w:val="left"/>
      <w:pPr>
        <w:ind w:left="1602" w:hanging="481"/>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2571" w:hanging="481"/>
      </w:pPr>
      <w:rPr>
        <w:rFonts w:hint="default"/>
        <w:lang w:val="pl-PL" w:eastAsia="en-US" w:bidi="ar-SA"/>
      </w:rPr>
    </w:lvl>
    <w:lvl w:ilvl="3">
      <w:numFmt w:val="bullet"/>
      <w:lvlText w:val="•"/>
      <w:lvlJc w:val="left"/>
      <w:pPr>
        <w:ind w:left="3543" w:hanging="481"/>
      </w:pPr>
      <w:rPr>
        <w:rFonts w:hint="default"/>
        <w:lang w:val="pl-PL" w:eastAsia="en-US" w:bidi="ar-SA"/>
      </w:rPr>
    </w:lvl>
    <w:lvl w:ilvl="4">
      <w:numFmt w:val="bullet"/>
      <w:lvlText w:val="•"/>
      <w:lvlJc w:val="left"/>
      <w:pPr>
        <w:ind w:left="4515" w:hanging="481"/>
      </w:pPr>
      <w:rPr>
        <w:rFonts w:hint="default"/>
        <w:lang w:val="pl-PL" w:eastAsia="en-US" w:bidi="ar-SA"/>
      </w:rPr>
    </w:lvl>
    <w:lvl w:ilvl="5">
      <w:numFmt w:val="bullet"/>
      <w:lvlText w:val="•"/>
      <w:lvlJc w:val="left"/>
      <w:pPr>
        <w:ind w:left="5487" w:hanging="481"/>
      </w:pPr>
      <w:rPr>
        <w:rFonts w:hint="default"/>
        <w:lang w:val="pl-PL" w:eastAsia="en-US" w:bidi="ar-SA"/>
      </w:rPr>
    </w:lvl>
    <w:lvl w:ilvl="6">
      <w:numFmt w:val="bullet"/>
      <w:lvlText w:val="•"/>
      <w:lvlJc w:val="left"/>
      <w:pPr>
        <w:ind w:left="6459" w:hanging="481"/>
      </w:pPr>
      <w:rPr>
        <w:rFonts w:hint="default"/>
        <w:lang w:val="pl-PL" w:eastAsia="en-US" w:bidi="ar-SA"/>
      </w:rPr>
    </w:lvl>
    <w:lvl w:ilvl="7">
      <w:numFmt w:val="bullet"/>
      <w:lvlText w:val="•"/>
      <w:lvlJc w:val="left"/>
      <w:pPr>
        <w:ind w:left="7430" w:hanging="481"/>
      </w:pPr>
      <w:rPr>
        <w:rFonts w:hint="default"/>
        <w:lang w:val="pl-PL" w:eastAsia="en-US" w:bidi="ar-SA"/>
      </w:rPr>
    </w:lvl>
    <w:lvl w:ilvl="8">
      <w:numFmt w:val="bullet"/>
      <w:lvlText w:val="•"/>
      <w:lvlJc w:val="left"/>
      <w:pPr>
        <w:ind w:left="8402" w:hanging="481"/>
      </w:pPr>
      <w:rPr>
        <w:rFonts w:hint="default"/>
        <w:lang w:val="pl-PL" w:eastAsia="en-US" w:bidi="ar-SA"/>
      </w:rPr>
    </w:lvl>
  </w:abstractNum>
  <w:abstractNum w:abstractNumId="16" w15:restartNumberingAfterBreak="0">
    <w:nsid w:val="24772C32"/>
    <w:multiLevelType w:val="hybridMultilevel"/>
    <w:tmpl w:val="D364651C"/>
    <w:lvl w:ilvl="0" w:tplc="FFFFFFFF">
      <w:start w:val="2"/>
      <w:numFmt w:val="decimal"/>
      <w:lvlText w:val="%1."/>
      <w:lvlJc w:val="left"/>
      <w:pPr>
        <w:ind w:left="720" w:hanging="360"/>
      </w:pPr>
      <w:rPr>
        <w:rFonts w:ascii="Times New Roman" w:hAnsi="Times New Roman" w:cs="Times New Roman" w:hint="default"/>
        <w:b w:val="0"/>
        <w:sz w:val="22"/>
        <w:szCs w:val="22"/>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A06E6A"/>
    <w:multiLevelType w:val="hybridMultilevel"/>
    <w:tmpl w:val="5D1A3BD0"/>
    <w:lvl w:ilvl="0" w:tplc="CA98A3F6">
      <w:start w:val="1"/>
      <w:numFmt w:val="lowerLetter"/>
      <w:lvlText w:val="%1)"/>
      <w:lvlJc w:val="left"/>
      <w:pPr>
        <w:ind w:left="1254" w:hanging="233"/>
      </w:pPr>
      <w:rPr>
        <w:rFonts w:ascii="Times New Roman" w:eastAsia="Times New Roman" w:hAnsi="Times New Roman" w:cs="Times New Roman" w:hint="default"/>
        <w:b w:val="0"/>
        <w:bCs w:val="0"/>
        <w:i w:val="0"/>
        <w:iCs w:val="0"/>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D03426"/>
    <w:multiLevelType w:val="hybridMultilevel"/>
    <w:tmpl w:val="823EE3E8"/>
    <w:lvl w:ilvl="0" w:tplc="EF2AB42C">
      <w:start w:val="1"/>
      <w:numFmt w:val="decimal"/>
      <w:lvlText w:val="%1."/>
      <w:lvlJc w:val="left"/>
      <w:pPr>
        <w:ind w:left="759"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B3346FB6">
      <w:numFmt w:val="bullet"/>
      <w:lvlText w:val="•"/>
      <w:lvlJc w:val="left"/>
      <w:pPr>
        <w:ind w:left="1718" w:hanging="360"/>
      </w:pPr>
      <w:rPr>
        <w:rFonts w:hint="default"/>
        <w:lang w:val="pl-PL" w:eastAsia="en-US" w:bidi="ar-SA"/>
      </w:rPr>
    </w:lvl>
    <w:lvl w:ilvl="2" w:tplc="F5F45208">
      <w:numFmt w:val="bullet"/>
      <w:lvlText w:val="•"/>
      <w:lvlJc w:val="left"/>
      <w:pPr>
        <w:ind w:left="2677" w:hanging="360"/>
      </w:pPr>
      <w:rPr>
        <w:rFonts w:hint="default"/>
        <w:lang w:val="pl-PL" w:eastAsia="en-US" w:bidi="ar-SA"/>
      </w:rPr>
    </w:lvl>
    <w:lvl w:ilvl="3" w:tplc="5AAE483E">
      <w:numFmt w:val="bullet"/>
      <w:lvlText w:val="•"/>
      <w:lvlJc w:val="left"/>
      <w:pPr>
        <w:ind w:left="3635" w:hanging="360"/>
      </w:pPr>
      <w:rPr>
        <w:rFonts w:hint="default"/>
        <w:lang w:val="pl-PL" w:eastAsia="en-US" w:bidi="ar-SA"/>
      </w:rPr>
    </w:lvl>
    <w:lvl w:ilvl="4" w:tplc="0AACAA94">
      <w:numFmt w:val="bullet"/>
      <w:lvlText w:val="•"/>
      <w:lvlJc w:val="left"/>
      <w:pPr>
        <w:ind w:left="4594" w:hanging="360"/>
      </w:pPr>
      <w:rPr>
        <w:rFonts w:hint="default"/>
        <w:lang w:val="pl-PL" w:eastAsia="en-US" w:bidi="ar-SA"/>
      </w:rPr>
    </w:lvl>
    <w:lvl w:ilvl="5" w:tplc="67360E42">
      <w:numFmt w:val="bullet"/>
      <w:lvlText w:val="•"/>
      <w:lvlJc w:val="left"/>
      <w:pPr>
        <w:ind w:left="5553" w:hanging="360"/>
      </w:pPr>
      <w:rPr>
        <w:rFonts w:hint="default"/>
        <w:lang w:val="pl-PL" w:eastAsia="en-US" w:bidi="ar-SA"/>
      </w:rPr>
    </w:lvl>
    <w:lvl w:ilvl="6" w:tplc="7A022D34">
      <w:numFmt w:val="bullet"/>
      <w:lvlText w:val="•"/>
      <w:lvlJc w:val="left"/>
      <w:pPr>
        <w:ind w:left="6511" w:hanging="360"/>
      </w:pPr>
      <w:rPr>
        <w:rFonts w:hint="default"/>
        <w:lang w:val="pl-PL" w:eastAsia="en-US" w:bidi="ar-SA"/>
      </w:rPr>
    </w:lvl>
    <w:lvl w:ilvl="7" w:tplc="95EA9C56">
      <w:numFmt w:val="bullet"/>
      <w:lvlText w:val="•"/>
      <w:lvlJc w:val="left"/>
      <w:pPr>
        <w:ind w:left="7470" w:hanging="360"/>
      </w:pPr>
      <w:rPr>
        <w:rFonts w:hint="default"/>
        <w:lang w:val="pl-PL" w:eastAsia="en-US" w:bidi="ar-SA"/>
      </w:rPr>
    </w:lvl>
    <w:lvl w:ilvl="8" w:tplc="1632BD08">
      <w:numFmt w:val="bullet"/>
      <w:lvlText w:val="•"/>
      <w:lvlJc w:val="left"/>
      <w:pPr>
        <w:ind w:left="8429" w:hanging="360"/>
      </w:pPr>
      <w:rPr>
        <w:rFonts w:hint="default"/>
        <w:lang w:val="pl-PL" w:eastAsia="en-US" w:bidi="ar-SA"/>
      </w:rPr>
    </w:lvl>
  </w:abstractNum>
  <w:abstractNum w:abstractNumId="19" w15:restartNumberingAfterBreak="0">
    <w:nsid w:val="2F924219"/>
    <w:multiLevelType w:val="hybridMultilevel"/>
    <w:tmpl w:val="015684B6"/>
    <w:lvl w:ilvl="0" w:tplc="BA666E44">
      <w:start w:val="1"/>
      <w:numFmt w:val="decimal"/>
      <w:lvlText w:val="%1."/>
      <w:lvlJc w:val="left"/>
      <w:pPr>
        <w:ind w:left="829" w:hanging="360"/>
        <w:jc w:val="right"/>
      </w:pPr>
      <w:rPr>
        <w:rFonts w:hint="default"/>
        <w:spacing w:val="0"/>
        <w:w w:val="100"/>
        <w:lang w:val="pl-PL" w:eastAsia="en-US" w:bidi="ar-SA"/>
      </w:rPr>
    </w:lvl>
    <w:lvl w:ilvl="1" w:tplc="95624DE2">
      <w:start w:val="1"/>
      <w:numFmt w:val="lowerLetter"/>
      <w:lvlText w:val="%2)"/>
      <w:lvlJc w:val="left"/>
      <w:pPr>
        <w:ind w:left="1254"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5844B58E">
      <w:numFmt w:val="bullet"/>
      <w:lvlText w:val="•"/>
      <w:lvlJc w:val="left"/>
      <w:pPr>
        <w:ind w:left="2269" w:hanging="360"/>
      </w:pPr>
      <w:rPr>
        <w:rFonts w:hint="default"/>
        <w:lang w:val="pl-PL" w:eastAsia="en-US" w:bidi="ar-SA"/>
      </w:rPr>
    </w:lvl>
    <w:lvl w:ilvl="3" w:tplc="BF0EED7E">
      <w:numFmt w:val="bullet"/>
      <w:lvlText w:val="•"/>
      <w:lvlJc w:val="left"/>
      <w:pPr>
        <w:ind w:left="3279" w:hanging="360"/>
      </w:pPr>
      <w:rPr>
        <w:rFonts w:hint="default"/>
        <w:lang w:val="pl-PL" w:eastAsia="en-US" w:bidi="ar-SA"/>
      </w:rPr>
    </w:lvl>
    <w:lvl w:ilvl="4" w:tplc="A9ACB71E">
      <w:numFmt w:val="bullet"/>
      <w:lvlText w:val="•"/>
      <w:lvlJc w:val="left"/>
      <w:pPr>
        <w:ind w:left="4288" w:hanging="360"/>
      </w:pPr>
      <w:rPr>
        <w:rFonts w:hint="default"/>
        <w:lang w:val="pl-PL" w:eastAsia="en-US" w:bidi="ar-SA"/>
      </w:rPr>
    </w:lvl>
    <w:lvl w:ilvl="5" w:tplc="8DE89762">
      <w:numFmt w:val="bullet"/>
      <w:lvlText w:val="•"/>
      <w:lvlJc w:val="left"/>
      <w:pPr>
        <w:ind w:left="5298" w:hanging="360"/>
      </w:pPr>
      <w:rPr>
        <w:rFonts w:hint="default"/>
        <w:lang w:val="pl-PL" w:eastAsia="en-US" w:bidi="ar-SA"/>
      </w:rPr>
    </w:lvl>
    <w:lvl w:ilvl="6" w:tplc="35A8F038">
      <w:numFmt w:val="bullet"/>
      <w:lvlText w:val="•"/>
      <w:lvlJc w:val="left"/>
      <w:pPr>
        <w:ind w:left="6308" w:hanging="360"/>
      </w:pPr>
      <w:rPr>
        <w:rFonts w:hint="default"/>
        <w:lang w:val="pl-PL" w:eastAsia="en-US" w:bidi="ar-SA"/>
      </w:rPr>
    </w:lvl>
    <w:lvl w:ilvl="7" w:tplc="20DAB70C">
      <w:numFmt w:val="bullet"/>
      <w:lvlText w:val="•"/>
      <w:lvlJc w:val="left"/>
      <w:pPr>
        <w:ind w:left="7317" w:hanging="360"/>
      </w:pPr>
      <w:rPr>
        <w:rFonts w:hint="default"/>
        <w:lang w:val="pl-PL" w:eastAsia="en-US" w:bidi="ar-SA"/>
      </w:rPr>
    </w:lvl>
    <w:lvl w:ilvl="8" w:tplc="CBCA876E">
      <w:numFmt w:val="bullet"/>
      <w:lvlText w:val="•"/>
      <w:lvlJc w:val="left"/>
      <w:pPr>
        <w:ind w:left="8327" w:hanging="360"/>
      </w:pPr>
      <w:rPr>
        <w:rFonts w:hint="default"/>
        <w:lang w:val="pl-PL" w:eastAsia="en-US" w:bidi="ar-SA"/>
      </w:rPr>
    </w:lvl>
  </w:abstractNum>
  <w:abstractNum w:abstractNumId="20" w15:restartNumberingAfterBreak="0">
    <w:nsid w:val="309805AB"/>
    <w:multiLevelType w:val="hybridMultilevel"/>
    <w:tmpl w:val="3CCCEE66"/>
    <w:lvl w:ilvl="0" w:tplc="04150011">
      <w:start w:val="1"/>
      <w:numFmt w:val="decimal"/>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C62619"/>
    <w:multiLevelType w:val="hybridMultilevel"/>
    <w:tmpl w:val="A26ECBE0"/>
    <w:lvl w:ilvl="0" w:tplc="E99ED198">
      <w:start w:val="1"/>
      <w:numFmt w:val="decimal"/>
      <w:lvlText w:val="%1)"/>
      <w:lvlJc w:val="left"/>
      <w:pPr>
        <w:ind w:left="1254" w:hanging="425"/>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tplc="E48C7090">
      <w:start w:val="1"/>
      <w:numFmt w:val="lowerLetter"/>
      <w:lvlText w:val="%2)"/>
      <w:lvlJc w:val="left"/>
      <w:pPr>
        <w:ind w:left="1395"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E2F2E0F2">
      <w:numFmt w:val="bullet"/>
      <w:lvlText w:val="•"/>
      <w:lvlJc w:val="left"/>
      <w:pPr>
        <w:ind w:left="2394" w:hanging="360"/>
      </w:pPr>
      <w:rPr>
        <w:rFonts w:hint="default"/>
        <w:lang w:val="pl-PL" w:eastAsia="en-US" w:bidi="ar-SA"/>
      </w:rPr>
    </w:lvl>
    <w:lvl w:ilvl="3" w:tplc="2BB6437A">
      <w:numFmt w:val="bullet"/>
      <w:lvlText w:val="•"/>
      <w:lvlJc w:val="left"/>
      <w:pPr>
        <w:ind w:left="3388" w:hanging="360"/>
      </w:pPr>
      <w:rPr>
        <w:rFonts w:hint="default"/>
        <w:lang w:val="pl-PL" w:eastAsia="en-US" w:bidi="ar-SA"/>
      </w:rPr>
    </w:lvl>
    <w:lvl w:ilvl="4" w:tplc="F9D05C2C">
      <w:numFmt w:val="bullet"/>
      <w:lvlText w:val="•"/>
      <w:lvlJc w:val="left"/>
      <w:pPr>
        <w:ind w:left="4382" w:hanging="360"/>
      </w:pPr>
      <w:rPr>
        <w:rFonts w:hint="default"/>
        <w:lang w:val="pl-PL" w:eastAsia="en-US" w:bidi="ar-SA"/>
      </w:rPr>
    </w:lvl>
    <w:lvl w:ilvl="5" w:tplc="64267FA4">
      <w:numFmt w:val="bullet"/>
      <w:lvlText w:val="•"/>
      <w:lvlJc w:val="left"/>
      <w:pPr>
        <w:ind w:left="5376" w:hanging="360"/>
      </w:pPr>
      <w:rPr>
        <w:rFonts w:hint="default"/>
        <w:lang w:val="pl-PL" w:eastAsia="en-US" w:bidi="ar-SA"/>
      </w:rPr>
    </w:lvl>
    <w:lvl w:ilvl="6" w:tplc="19341E30">
      <w:numFmt w:val="bullet"/>
      <w:lvlText w:val="•"/>
      <w:lvlJc w:val="left"/>
      <w:pPr>
        <w:ind w:left="6370" w:hanging="360"/>
      </w:pPr>
      <w:rPr>
        <w:rFonts w:hint="default"/>
        <w:lang w:val="pl-PL" w:eastAsia="en-US" w:bidi="ar-SA"/>
      </w:rPr>
    </w:lvl>
    <w:lvl w:ilvl="7" w:tplc="98CE97C6">
      <w:numFmt w:val="bullet"/>
      <w:lvlText w:val="•"/>
      <w:lvlJc w:val="left"/>
      <w:pPr>
        <w:ind w:left="7364" w:hanging="360"/>
      </w:pPr>
      <w:rPr>
        <w:rFonts w:hint="default"/>
        <w:lang w:val="pl-PL" w:eastAsia="en-US" w:bidi="ar-SA"/>
      </w:rPr>
    </w:lvl>
    <w:lvl w:ilvl="8" w:tplc="2B8A9206">
      <w:numFmt w:val="bullet"/>
      <w:lvlText w:val="•"/>
      <w:lvlJc w:val="left"/>
      <w:pPr>
        <w:ind w:left="8358" w:hanging="360"/>
      </w:pPr>
      <w:rPr>
        <w:rFonts w:hint="default"/>
        <w:lang w:val="pl-PL" w:eastAsia="en-US" w:bidi="ar-SA"/>
      </w:rPr>
    </w:lvl>
  </w:abstractNum>
  <w:abstractNum w:abstractNumId="22" w15:restartNumberingAfterBreak="0">
    <w:nsid w:val="37F31A9B"/>
    <w:multiLevelType w:val="hybridMultilevel"/>
    <w:tmpl w:val="17C89A14"/>
    <w:lvl w:ilvl="0" w:tplc="9CAAC940">
      <w:start w:val="1"/>
      <w:numFmt w:val="decimal"/>
      <w:lvlText w:val="%1."/>
      <w:lvlJc w:val="left"/>
      <w:pPr>
        <w:ind w:left="685"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55AE614C">
      <w:start w:val="1"/>
      <w:numFmt w:val="lowerLetter"/>
      <w:lvlText w:val="%2)"/>
      <w:lvlJc w:val="left"/>
      <w:pPr>
        <w:ind w:left="1858" w:hanging="360"/>
      </w:pPr>
      <w:rPr>
        <w:rFonts w:ascii="Times New Roman" w:eastAsia="Times New Roman" w:hAnsi="Times New Roman" w:cs="Times New Roman" w:hint="default"/>
        <w:b w:val="0"/>
        <w:bCs w:val="0"/>
        <w:i w:val="0"/>
        <w:iCs w:val="0"/>
        <w:spacing w:val="-1"/>
        <w:w w:val="100"/>
        <w:sz w:val="22"/>
        <w:szCs w:val="22"/>
        <w:lang w:val="pl-PL" w:eastAsia="en-US" w:bidi="ar-SA"/>
      </w:rPr>
    </w:lvl>
    <w:lvl w:ilvl="2" w:tplc="AF780562">
      <w:numFmt w:val="bullet"/>
      <w:lvlText w:val="•"/>
      <w:lvlJc w:val="left"/>
      <w:pPr>
        <w:ind w:left="2802" w:hanging="360"/>
      </w:pPr>
      <w:rPr>
        <w:rFonts w:hint="default"/>
        <w:lang w:val="pl-PL" w:eastAsia="en-US" w:bidi="ar-SA"/>
      </w:rPr>
    </w:lvl>
    <w:lvl w:ilvl="3" w:tplc="DECCCBC6">
      <w:numFmt w:val="bullet"/>
      <w:lvlText w:val="•"/>
      <w:lvlJc w:val="left"/>
      <w:pPr>
        <w:ind w:left="3745" w:hanging="360"/>
      </w:pPr>
      <w:rPr>
        <w:rFonts w:hint="default"/>
        <w:lang w:val="pl-PL" w:eastAsia="en-US" w:bidi="ar-SA"/>
      </w:rPr>
    </w:lvl>
    <w:lvl w:ilvl="4" w:tplc="F38037CE">
      <w:numFmt w:val="bullet"/>
      <w:lvlText w:val="•"/>
      <w:lvlJc w:val="left"/>
      <w:pPr>
        <w:ind w:left="4688" w:hanging="360"/>
      </w:pPr>
      <w:rPr>
        <w:rFonts w:hint="default"/>
        <w:lang w:val="pl-PL" w:eastAsia="en-US" w:bidi="ar-SA"/>
      </w:rPr>
    </w:lvl>
    <w:lvl w:ilvl="5" w:tplc="3E248008">
      <w:numFmt w:val="bullet"/>
      <w:lvlText w:val="•"/>
      <w:lvlJc w:val="left"/>
      <w:pPr>
        <w:ind w:left="5631" w:hanging="360"/>
      </w:pPr>
      <w:rPr>
        <w:rFonts w:hint="default"/>
        <w:lang w:val="pl-PL" w:eastAsia="en-US" w:bidi="ar-SA"/>
      </w:rPr>
    </w:lvl>
    <w:lvl w:ilvl="6" w:tplc="57B07910">
      <w:numFmt w:val="bullet"/>
      <w:lvlText w:val="•"/>
      <w:lvlJc w:val="left"/>
      <w:pPr>
        <w:ind w:left="6574" w:hanging="360"/>
      </w:pPr>
      <w:rPr>
        <w:rFonts w:hint="default"/>
        <w:lang w:val="pl-PL" w:eastAsia="en-US" w:bidi="ar-SA"/>
      </w:rPr>
    </w:lvl>
    <w:lvl w:ilvl="7" w:tplc="E2C2E4AC">
      <w:numFmt w:val="bullet"/>
      <w:lvlText w:val="•"/>
      <w:lvlJc w:val="left"/>
      <w:pPr>
        <w:ind w:left="7517" w:hanging="360"/>
      </w:pPr>
      <w:rPr>
        <w:rFonts w:hint="default"/>
        <w:lang w:val="pl-PL" w:eastAsia="en-US" w:bidi="ar-SA"/>
      </w:rPr>
    </w:lvl>
    <w:lvl w:ilvl="8" w:tplc="298679B6">
      <w:numFmt w:val="bullet"/>
      <w:lvlText w:val="•"/>
      <w:lvlJc w:val="left"/>
      <w:pPr>
        <w:ind w:left="8460" w:hanging="360"/>
      </w:pPr>
      <w:rPr>
        <w:rFonts w:hint="default"/>
        <w:lang w:val="pl-PL" w:eastAsia="en-US" w:bidi="ar-SA"/>
      </w:rPr>
    </w:lvl>
  </w:abstractNum>
  <w:abstractNum w:abstractNumId="23" w15:restartNumberingAfterBreak="0">
    <w:nsid w:val="38C40667"/>
    <w:multiLevelType w:val="hybridMultilevel"/>
    <w:tmpl w:val="9B3EFF76"/>
    <w:lvl w:ilvl="0" w:tplc="1980B87C">
      <w:start w:val="1"/>
      <w:numFmt w:val="decimal"/>
      <w:lvlText w:val="%1)"/>
      <w:lvlJc w:val="left"/>
      <w:pPr>
        <w:ind w:left="91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DB560D0A">
      <w:numFmt w:val="bullet"/>
      <w:lvlText w:val="-"/>
      <w:lvlJc w:val="left"/>
      <w:pPr>
        <w:ind w:left="685" w:hanging="147"/>
      </w:pPr>
      <w:rPr>
        <w:rFonts w:ascii="Times New Roman" w:eastAsia="Times New Roman" w:hAnsi="Times New Roman" w:cs="Times New Roman" w:hint="default"/>
        <w:b w:val="0"/>
        <w:bCs w:val="0"/>
        <w:i w:val="0"/>
        <w:iCs w:val="0"/>
        <w:spacing w:val="0"/>
        <w:w w:val="100"/>
        <w:sz w:val="24"/>
        <w:szCs w:val="24"/>
        <w:lang w:val="pl-PL" w:eastAsia="en-US" w:bidi="ar-SA"/>
      </w:rPr>
    </w:lvl>
    <w:lvl w:ilvl="2" w:tplc="77800446">
      <w:numFmt w:val="bullet"/>
      <w:lvlText w:val="•"/>
      <w:lvlJc w:val="left"/>
      <w:pPr>
        <w:ind w:left="1967" w:hanging="147"/>
      </w:pPr>
      <w:rPr>
        <w:rFonts w:hint="default"/>
        <w:lang w:val="pl-PL" w:eastAsia="en-US" w:bidi="ar-SA"/>
      </w:rPr>
    </w:lvl>
    <w:lvl w:ilvl="3" w:tplc="504CEE60">
      <w:numFmt w:val="bullet"/>
      <w:lvlText w:val="•"/>
      <w:lvlJc w:val="left"/>
      <w:pPr>
        <w:ind w:left="3014" w:hanging="147"/>
      </w:pPr>
      <w:rPr>
        <w:rFonts w:hint="default"/>
        <w:lang w:val="pl-PL" w:eastAsia="en-US" w:bidi="ar-SA"/>
      </w:rPr>
    </w:lvl>
    <w:lvl w:ilvl="4" w:tplc="74985C4E">
      <w:numFmt w:val="bullet"/>
      <w:lvlText w:val="•"/>
      <w:lvlJc w:val="left"/>
      <w:pPr>
        <w:ind w:left="4062" w:hanging="147"/>
      </w:pPr>
      <w:rPr>
        <w:rFonts w:hint="default"/>
        <w:lang w:val="pl-PL" w:eastAsia="en-US" w:bidi="ar-SA"/>
      </w:rPr>
    </w:lvl>
    <w:lvl w:ilvl="5" w:tplc="A9E0966E">
      <w:numFmt w:val="bullet"/>
      <w:lvlText w:val="•"/>
      <w:lvlJc w:val="left"/>
      <w:pPr>
        <w:ind w:left="5109" w:hanging="147"/>
      </w:pPr>
      <w:rPr>
        <w:rFonts w:hint="default"/>
        <w:lang w:val="pl-PL" w:eastAsia="en-US" w:bidi="ar-SA"/>
      </w:rPr>
    </w:lvl>
    <w:lvl w:ilvl="6" w:tplc="A4443832">
      <w:numFmt w:val="bullet"/>
      <w:lvlText w:val="•"/>
      <w:lvlJc w:val="left"/>
      <w:pPr>
        <w:ind w:left="6156" w:hanging="147"/>
      </w:pPr>
      <w:rPr>
        <w:rFonts w:hint="default"/>
        <w:lang w:val="pl-PL" w:eastAsia="en-US" w:bidi="ar-SA"/>
      </w:rPr>
    </w:lvl>
    <w:lvl w:ilvl="7" w:tplc="64ACB0B2">
      <w:numFmt w:val="bullet"/>
      <w:lvlText w:val="•"/>
      <w:lvlJc w:val="left"/>
      <w:pPr>
        <w:ind w:left="7204" w:hanging="147"/>
      </w:pPr>
      <w:rPr>
        <w:rFonts w:hint="default"/>
        <w:lang w:val="pl-PL" w:eastAsia="en-US" w:bidi="ar-SA"/>
      </w:rPr>
    </w:lvl>
    <w:lvl w:ilvl="8" w:tplc="2FCE5416">
      <w:numFmt w:val="bullet"/>
      <w:lvlText w:val="•"/>
      <w:lvlJc w:val="left"/>
      <w:pPr>
        <w:ind w:left="8251" w:hanging="147"/>
      </w:pPr>
      <w:rPr>
        <w:rFonts w:hint="default"/>
        <w:lang w:val="pl-PL" w:eastAsia="en-US" w:bidi="ar-SA"/>
      </w:rPr>
    </w:lvl>
  </w:abstractNum>
  <w:abstractNum w:abstractNumId="24" w15:restartNumberingAfterBreak="0">
    <w:nsid w:val="3F0F60F8"/>
    <w:multiLevelType w:val="hybridMultilevel"/>
    <w:tmpl w:val="8F10F24C"/>
    <w:lvl w:ilvl="0" w:tplc="C58AB86C">
      <w:start w:val="3"/>
      <w:numFmt w:val="decimal"/>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FA1A4E"/>
    <w:multiLevelType w:val="hybridMultilevel"/>
    <w:tmpl w:val="725802D0"/>
    <w:lvl w:ilvl="0" w:tplc="EC2A8F5E">
      <w:start w:val="1"/>
      <w:numFmt w:val="decimal"/>
      <w:lvlText w:val="%1."/>
      <w:lvlJc w:val="left"/>
      <w:pPr>
        <w:ind w:left="762"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73749254">
      <w:start w:val="1"/>
      <w:numFmt w:val="upperLetter"/>
      <w:lvlText w:val="%2."/>
      <w:lvlJc w:val="left"/>
      <w:pPr>
        <w:ind w:left="695" w:hanging="294"/>
      </w:pPr>
      <w:rPr>
        <w:rFonts w:ascii="Times New Roman" w:eastAsia="Times New Roman" w:hAnsi="Times New Roman" w:cs="Times New Roman" w:hint="default"/>
        <w:b/>
        <w:bCs/>
        <w:i w:val="0"/>
        <w:iCs w:val="0"/>
        <w:spacing w:val="0"/>
        <w:w w:val="100"/>
        <w:sz w:val="24"/>
        <w:szCs w:val="24"/>
        <w:lang w:val="pl-PL" w:eastAsia="en-US" w:bidi="ar-SA"/>
      </w:rPr>
    </w:lvl>
    <w:lvl w:ilvl="2" w:tplc="5C92A4C0">
      <w:start w:val="1"/>
      <w:numFmt w:val="decimal"/>
      <w:lvlText w:val="%3."/>
      <w:lvlJc w:val="left"/>
      <w:pPr>
        <w:ind w:left="829" w:hanging="358"/>
      </w:pPr>
      <w:rPr>
        <w:rFonts w:ascii="Times New Roman" w:eastAsia="Times New Roman" w:hAnsi="Times New Roman" w:cs="Times New Roman" w:hint="default"/>
        <w:b w:val="0"/>
        <w:bCs w:val="0"/>
        <w:i w:val="0"/>
        <w:iCs w:val="0"/>
        <w:spacing w:val="0"/>
        <w:w w:val="100"/>
        <w:sz w:val="22"/>
        <w:szCs w:val="22"/>
        <w:lang w:val="pl-PL" w:eastAsia="en-US" w:bidi="ar-SA"/>
      </w:rPr>
    </w:lvl>
    <w:lvl w:ilvl="3" w:tplc="CA98A3F6">
      <w:start w:val="1"/>
      <w:numFmt w:val="lowerLetter"/>
      <w:lvlText w:val="%4)"/>
      <w:lvlJc w:val="left"/>
      <w:pPr>
        <w:ind w:left="1254" w:hanging="233"/>
      </w:pPr>
      <w:rPr>
        <w:rFonts w:ascii="Times New Roman" w:eastAsia="Times New Roman" w:hAnsi="Times New Roman" w:cs="Times New Roman" w:hint="default"/>
        <w:b w:val="0"/>
        <w:bCs w:val="0"/>
        <w:i w:val="0"/>
        <w:iCs w:val="0"/>
        <w:spacing w:val="-1"/>
        <w:w w:val="100"/>
        <w:sz w:val="22"/>
        <w:szCs w:val="22"/>
        <w:lang w:val="pl-PL" w:eastAsia="en-US" w:bidi="ar-SA"/>
      </w:rPr>
    </w:lvl>
    <w:lvl w:ilvl="4" w:tplc="4F7A79A8">
      <w:numFmt w:val="bullet"/>
      <w:lvlText w:val="•"/>
      <w:lvlJc w:val="left"/>
      <w:pPr>
        <w:ind w:left="2558" w:hanging="233"/>
      </w:pPr>
      <w:rPr>
        <w:rFonts w:hint="default"/>
        <w:lang w:val="pl-PL" w:eastAsia="en-US" w:bidi="ar-SA"/>
      </w:rPr>
    </w:lvl>
    <w:lvl w:ilvl="5" w:tplc="9B26AF36">
      <w:numFmt w:val="bullet"/>
      <w:lvlText w:val="•"/>
      <w:lvlJc w:val="left"/>
      <w:pPr>
        <w:ind w:left="3856" w:hanging="233"/>
      </w:pPr>
      <w:rPr>
        <w:rFonts w:hint="default"/>
        <w:lang w:val="pl-PL" w:eastAsia="en-US" w:bidi="ar-SA"/>
      </w:rPr>
    </w:lvl>
    <w:lvl w:ilvl="6" w:tplc="1AB86788">
      <w:numFmt w:val="bullet"/>
      <w:lvlText w:val="•"/>
      <w:lvlJc w:val="left"/>
      <w:pPr>
        <w:ind w:left="5154" w:hanging="233"/>
      </w:pPr>
      <w:rPr>
        <w:rFonts w:hint="default"/>
        <w:lang w:val="pl-PL" w:eastAsia="en-US" w:bidi="ar-SA"/>
      </w:rPr>
    </w:lvl>
    <w:lvl w:ilvl="7" w:tplc="4176AD6A">
      <w:numFmt w:val="bullet"/>
      <w:lvlText w:val="•"/>
      <w:lvlJc w:val="left"/>
      <w:pPr>
        <w:ind w:left="6452" w:hanging="233"/>
      </w:pPr>
      <w:rPr>
        <w:rFonts w:hint="default"/>
        <w:lang w:val="pl-PL" w:eastAsia="en-US" w:bidi="ar-SA"/>
      </w:rPr>
    </w:lvl>
    <w:lvl w:ilvl="8" w:tplc="5682127A">
      <w:numFmt w:val="bullet"/>
      <w:lvlText w:val="•"/>
      <w:lvlJc w:val="left"/>
      <w:pPr>
        <w:ind w:left="7750" w:hanging="233"/>
      </w:pPr>
      <w:rPr>
        <w:rFonts w:hint="default"/>
        <w:lang w:val="pl-PL" w:eastAsia="en-US" w:bidi="ar-SA"/>
      </w:rPr>
    </w:lvl>
  </w:abstractNum>
  <w:abstractNum w:abstractNumId="26" w15:restartNumberingAfterBreak="0">
    <w:nsid w:val="46641DB7"/>
    <w:multiLevelType w:val="hybridMultilevel"/>
    <w:tmpl w:val="7B3C09EA"/>
    <w:lvl w:ilvl="0" w:tplc="A2E8291A">
      <w:start w:val="1"/>
      <w:numFmt w:val="decimal"/>
      <w:lvlText w:val="%1."/>
      <w:lvlJc w:val="left"/>
      <w:pPr>
        <w:ind w:left="1114" w:hanging="356"/>
      </w:pPr>
      <w:rPr>
        <w:rFonts w:ascii="Times New Roman" w:eastAsia="Times New Roman" w:hAnsi="Times New Roman" w:cs="Times New Roman" w:hint="default"/>
        <w:b w:val="0"/>
        <w:bCs w:val="0"/>
        <w:i w:val="0"/>
        <w:iCs w:val="0"/>
        <w:spacing w:val="0"/>
        <w:w w:val="100"/>
        <w:sz w:val="24"/>
        <w:szCs w:val="24"/>
        <w:lang w:val="pl-PL" w:eastAsia="en-US" w:bidi="ar-SA"/>
      </w:rPr>
    </w:lvl>
    <w:lvl w:ilvl="1" w:tplc="4D7855FA">
      <w:start w:val="1"/>
      <w:numFmt w:val="lowerLetter"/>
      <w:lvlText w:val="%2)"/>
      <w:lvlJc w:val="left"/>
      <w:pPr>
        <w:ind w:left="1395" w:hanging="286"/>
      </w:pPr>
      <w:rPr>
        <w:rFonts w:ascii="Times New Roman" w:eastAsia="Times New Roman" w:hAnsi="Times New Roman" w:cs="Times New Roman" w:hint="default"/>
        <w:b w:val="0"/>
        <w:bCs w:val="0"/>
        <w:i w:val="0"/>
        <w:iCs w:val="0"/>
        <w:spacing w:val="-1"/>
        <w:w w:val="100"/>
        <w:sz w:val="24"/>
        <w:szCs w:val="24"/>
        <w:lang w:val="pl-PL" w:eastAsia="en-US" w:bidi="ar-SA"/>
      </w:rPr>
    </w:lvl>
    <w:lvl w:ilvl="2" w:tplc="D9D084A6">
      <w:numFmt w:val="bullet"/>
      <w:lvlText w:val="•"/>
      <w:lvlJc w:val="left"/>
      <w:pPr>
        <w:ind w:left="2394" w:hanging="286"/>
      </w:pPr>
      <w:rPr>
        <w:rFonts w:hint="default"/>
        <w:lang w:val="pl-PL" w:eastAsia="en-US" w:bidi="ar-SA"/>
      </w:rPr>
    </w:lvl>
    <w:lvl w:ilvl="3" w:tplc="4702ACE6">
      <w:numFmt w:val="bullet"/>
      <w:lvlText w:val="•"/>
      <w:lvlJc w:val="left"/>
      <w:pPr>
        <w:ind w:left="3388" w:hanging="286"/>
      </w:pPr>
      <w:rPr>
        <w:rFonts w:hint="default"/>
        <w:lang w:val="pl-PL" w:eastAsia="en-US" w:bidi="ar-SA"/>
      </w:rPr>
    </w:lvl>
    <w:lvl w:ilvl="4" w:tplc="70E210CE">
      <w:numFmt w:val="bullet"/>
      <w:lvlText w:val="•"/>
      <w:lvlJc w:val="left"/>
      <w:pPr>
        <w:ind w:left="4382" w:hanging="286"/>
      </w:pPr>
      <w:rPr>
        <w:rFonts w:hint="default"/>
        <w:lang w:val="pl-PL" w:eastAsia="en-US" w:bidi="ar-SA"/>
      </w:rPr>
    </w:lvl>
    <w:lvl w:ilvl="5" w:tplc="1DBC046A">
      <w:numFmt w:val="bullet"/>
      <w:lvlText w:val="•"/>
      <w:lvlJc w:val="left"/>
      <w:pPr>
        <w:ind w:left="5376" w:hanging="286"/>
      </w:pPr>
      <w:rPr>
        <w:rFonts w:hint="default"/>
        <w:lang w:val="pl-PL" w:eastAsia="en-US" w:bidi="ar-SA"/>
      </w:rPr>
    </w:lvl>
    <w:lvl w:ilvl="6" w:tplc="B7E2E5AE">
      <w:numFmt w:val="bullet"/>
      <w:lvlText w:val="•"/>
      <w:lvlJc w:val="left"/>
      <w:pPr>
        <w:ind w:left="6370" w:hanging="286"/>
      </w:pPr>
      <w:rPr>
        <w:rFonts w:hint="default"/>
        <w:lang w:val="pl-PL" w:eastAsia="en-US" w:bidi="ar-SA"/>
      </w:rPr>
    </w:lvl>
    <w:lvl w:ilvl="7" w:tplc="F74E25AC">
      <w:numFmt w:val="bullet"/>
      <w:lvlText w:val="•"/>
      <w:lvlJc w:val="left"/>
      <w:pPr>
        <w:ind w:left="7364" w:hanging="286"/>
      </w:pPr>
      <w:rPr>
        <w:rFonts w:hint="default"/>
        <w:lang w:val="pl-PL" w:eastAsia="en-US" w:bidi="ar-SA"/>
      </w:rPr>
    </w:lvl>
    <w:lvl w:ilvl="8" w:tplc="BF42CFDC">
      <w:numFmt w:val="bullet"/>
      <w:lvlText w:val="•"/>
      <w:lvlJc w:val="left"/>
      <w:pPr>
        <w:ind w:left="8358" w:hanging="286"/>
      </w:pPr>
      <w:rPr>
        <w:rFonts w:hint="default"/>
        <w:lang w:val="pl-PL" w:eastAsia="en-US" w:bidi="ar-SA"/>
      </w:rPr>
    </w:lvl>
  </w:abstractNum>
  <w:abstractNum w:abstractNumId="27" w15:restartNumberingAfterBreak="0">
    <w:nsid w:val="47B775FD"/>
    <w:multiLevelType w:val="hybridMultilevel"/>
    <w:tmpl w:val="89121BF6"/>
    <w:lvl w:ilvl="0" w:tplc="0BB80D60">
      <w:start w:val="1"/>
      <w:numFmt w:val="decimal"/>
      <w:lvlText w:val="%1)"/>
      <w:lvlJc w:val="left"/>
      <w:pPr>
        <w:ind w:left="829" w:hanging="300"/>
      </w:pPr>
      <w:rPr>
        <w:rFonts w:hint="default"/>
        <w:spacing w:val="0"/>
        <w:w w:val="100"/>
        <w:lang w:val="pl-PL" w:eastAsia="en-US" w:bidi="ar-SA"/>
      </w:rPr>
    </w:lvl>
    <w:lvl w:ilvl="1" w:tplc="72406E50">
      <w:numFmt w:val="bullet"/>
      <w:lvlText w:val="•"/>
      <w:lvlJc w:val="left"/>
      <w:pPr>
        <w:ind w:left="1772" w:hanging="300"/>
      </w:pPr>
      <w:rPr>
        <w:rFonts w:hint="default"/>
        <w:lang w:val="pl-PL" w:eastAsia="en-US" w:bidi="ar-SA"/>
      </w:rPr>
    </w:lvl>
    <w:lvl w:ilvl="2" w:tplc="5C2A1A82">
      <w:numFmt w:val="bullet"/>
      <w:lvlText w:val="•"/>
      <w:lvlJc w:val="left"/>
      <w:pPr>
        <w:ind w:left="2725" w:hanging="300"/>
      </w:pPr>
      <w:rPr>
        <w:rFonts w:hint="default"/>
        <w:lang w:val="pl-PL" w:eastAsia="en-US" w:bidi="ar-SA"/>
      </w:rPr>
    </w:lvl>
    <w:lvl w:ilvl="3" w:tplc="43EACC5A">
      <w:numFmt w:val="bullet"/>
      <w:lvlText w:val="•"/>
      <w:lvlJc w:val="left"/>
      <w:pPr>
        <w:ind w:left="3677" w:hanging="300"/>
      </w:pPr>
      <w:rPr>
        <w:rFonts w:hint="default"/>
        <w:lang w:val="pl-PL" w:eastAsia="en-US" w:bidi="ar-SA"/>
      </w:rPr>
    </w:lvl>
    <w:lvl w:ilvl="4" w:tplc="3424D8AE">
      <w:numFmt w:val="bullet"/>
      <w:lvlText w:val="•"/>
      <w:lvlJc w:val="left"/>
      <w:pPr>
        <w:ind w:left="4630" w:hanging="300"/>
      </w:pPr>
      <w:rPr>
        <w:rFonts w:hint="default"/>
        <w:lang w:val="pl-PL" w:eastAsia="en-US" w:bidi="ar-SA"/>
      </w:rPr>
    </w:lvl>
    <w:lvl w:ilvl="5" w:tplc="3D123DDE">
      <w:numFmt w:val="bullet"/>
      <w:lvlText w:val="•"/>
      <w:lvlJc w:val="left"/>
      <w:pPr>
        <w:ind w:left="5583" w:hanging="300"/>
      </w:pPr>
      <w:rPr>
        <w:rFonts w:hint="default"/>
        <w:lang w:val="pl-PL" w:eastAsia="en-US" w:bidi="ar-SA"/>
      </w:rPr>
    </w:lvl>
    <w:lvl w:ilvl="6" w:tplc="CA303412">
      <w:numFmt w:val="bullet"/>
      <w:lvlText w:val="•"/>
      <w:lvlJc w:val="left"/>
      <w:pPr>
        <w:ind w:left="6535" w:hanging="300"/>
      </w:pPr>
      <w:rPr>
        <w:rFonts w:hint="default"/>
        <w:lang w:val="pl-PL" w:eastAsia="en-US" w:bidi="ar-SA"/>
      </w:rPr>
    </w:lvl>
    <w:lvl w:ilvl="7" w:tplc="EEBAF8E6">
      <w:numFmt w:val="bullet"/>
      <w:lvlText w:val="•"/>
      <w:lvlJc w:val="left"/>
      <w:pPr>
        <w:ind w:left="7488" w:hanging="300"/>
      </w:pPr>
      <w:rPr>
        <w:rFonts w:hint="default"/>
        <w:lang w:val="pl-PL" w:eastAsia="en-US" w:bidi="ar-SA"/>
      </w:rPr>
    </w:lvl>
    <w:lvl w:ilvl="8" w:tplc="39BC597A">
      <w:numFmt w:val="bullet"/>
      <w:lvlText w:val="•"/>
      <w:lvlJc w:val="left"/>
      <w:pPr>
        <w:ind w:left="8441" w:hanging="300"/>
      </w:pPr>
      <w:rPr>
        <w:rFonts w:hint="default"/>
        <w:lang w:val="pl-PL" w:eastAsia="en-US" w:bidi="ar-SA"/>
      </w:rPr>
    </w:lvl>
  </w:abstractNum>
  <w:abstractNum w:abstractNumId="28" w15:restartNumberingAfterBreak="0">
    <w:nsid w:val="499A545E"/>
    <w:multiLevelType w:val="hybridMultilevel"/>
    <w:tmpl w:val="A2AE7B6C"/>
    <w:lvl w:ilvl="0" w:tplc="5282E020">
      <w:start w:val="1"/>
      <w:numFmt w:val="decimal"/>
      <w:lvlText w:val="%1."/>
      <w:lvlJc w:val="left"/>
      <w:pPr>
        <w:ind w:left="1110"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F188816E">
      <w:numFmt w:val="bullet"/>
      <w:lvlText w:val="•"/>
      <w:lvlJc w:val="left"/>
      <w:pPr>
        <w:ind w:left="2042" w:hanging="360"/>
      </w:pPr>
      <w:rPr>
        <w:rFonts w:hint="default"/>
        <w:lang w:val="pl-PL" w:eastAsia="en-US" w:bidi="ar-SA"/>
      </w:rPr>
    </w:lvl>
    <w:lvl w:ilvl="2" w:tplc="D256CBC8">
      <w:numFmt w:val="bullet"/>
      <w:lvlText w:val="•"/>
      <w:lvlJc w:val="left"/>
      <w:pPr>
        <w:ind w:left="2965" w:hanging="360"/>
      </w:pPr>
      <w:rPr>
        <w:rFonts w:hint="default"/>
        <w:lang w:val="pl-PL" w:eastAsia="en-US" w:bidi="ar-SA"/>
      </w:rPr>
    </w:lvl>
    <w:lvl w:ilvl="3" w:tplc="5E5A4054">
      <w:numFmt w:val="bullet"/>
      <w:lvlText w:val="•"/>
      <w:lvlJc w:val="left"/>
      <w:pPr>
        <w:ind w:left="3887" w:hanging="360"/>
      </w:pPr>
      <w:rPr>
        <w:rFonts w:hint="default"/>
        <w:lang w:val="pl-PL" w:eastAsia="en-US" w:bidi="ar-SA"/>
      </w:rPr>
    </w:lvl>
    <w:lvl w:ilvl="4" w:tplc="45565638">
      <w:numFmt w:val="bullet"/>
      <w:lvlText w:val="•"/>
      <w:lvlJc w:val="left"/>
      <w:pPr>
        <w:ind w:left="4810" w:hanging="360"/>
      </w:pPr>
      <w:rPr>
        <w:rFonts w:hint="default"/>
        <w:lang w:val="pl-PL" w:eastAsia="en-US" w:bidi="ar-SA"/>
      </w:rPr>
    </w:lvl>
    <w:lvl w:ilvl="5" w:tplc="30A8EB32">
      <w:numFmt w:val="bullet"/>
      <w:lvlText w:val="•"/>
      <w:lvlJc w:val="left"/>
      <w:pPr>
        <w:ind w:left="5733" w:hanging="360"/>
      </w:pPr>
      <w:rPr>
        <w:rFonts w:hint="default"/>
        <w:lang w:val="pl-PL" w:eastAsia="en-US" w:bidi="ar-SA"/>
      </w:rPr>
    </w:lvl>
    <w:lvl w:ilvl="6" w:tplc="A1D4C228">
      <w:numFmt w:val="bullet"/>
      <w:lvlText w:val="•"/>
      <w:lvlJc w:val="left"/>
      <w:pPr>
        <w:ind w:left="6655" w:hanging="360"/>
      </w:pPr>
      <w:rPr>
        <w:rFonts w:hint="default"/>
        <w:lang w:val="pl-PL" w:eastAsia="en-US" w:bidi="ar-SA"/>
      </w:rPr>
    </w:lvl>
    <w:lvl w:ilvl="7" w:tplc="33BC1846">
      <w:numFmt w:val="bullet"/>
      <w:lvlText w:val="•"/>
      <w:lvlJc w:val="left"/>
      <w:pPr>
        <w:ind w:left="7578" w:hanging="360"/>
      </w:pPr>
      <w:rPr>
        <w:rFonts w:hint="default"/>
        <w:lang w:val="pl-PL" w:eastAsia="en-US" w:bidi="ar-SA"/>
      </w:rPr>
    </w:lvl>
    <w:lvl w:ilvl="8" w:tplc="9D7AFBD2">
      <w:numFmt w:val="bullet"/>
      <w:lvlText w:val="•"/>
      <w:lvlJc w:val="left"/>
      <w:pPr>
        <w:ind w:left="8501" w:hanging="360"/>
      </w:pPr>
      <w:rPr>
        <w:rFonts w:hint="default"/>
        <w:lang w:val="pl-PL" w:eastAsia="en-US" w:bidi="ar-SA"/>
      </w:rPr>
    </w:lvl>
  </w:abstractNum>
  <w:abstractNum w:abstractNumId="29" w15:restartNumberingAfterBreak="0">
    <w:nsid w:val="4A526E36"/>
    <w:multiLevelType w:val="hybridMultilevel"/>
    <w:tmpl w:val="4F62F03A"/>
    <w:lvl w:ilvl="0" w:tplc="890032DA">
      <w:start w:val="1"/>
      <w:numFmt w:val="decimal"/>
      <w:lvlText w:val="%1."/>
      <w:lvlJc w:val="left"/>
      <w:pPr>
        <w:ind w:left="762"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83C8F4B4">
      <w:numFmt w:val="bullet"/>
      <w:lvlText w:val=""/>
      <w:lvlJc w:val="left"/>
      <w:pPr>
        <w:ind w:left="1534" w:hanging="360"/>
      </w:pPr>
      <w:rPr>
        <w:rFonts w:ascii="Symbol" w:eastAsia="Symbol" w:hAnsi="Symbol" w:cs="Symbol" w:hint="default"/>
        <w:b w:val="0"/>
        <w:bCs w:val="0"/>
        <w:i w:val="0"/>
        <w:iCs w:val="0"/>
        <w:spacing w:val="0"/>
        <w:w w:val="100"/>
        <w:sz w:val="24"/>
        <w:szCs w:val="24"/>
        <w:lang w:val="pl-PL" w:eastAsia="en-US" w:bidi="ar-SA"/>
      </w:rPr>
    </w:lvl>
    <w:lvl w:ilvl="2" w:tplc="2C7C1BEC">
      <w:numFmt w:val="bullet"/>
      <w:lvlText w:val="•"/>
      <w:lvlJc w:val="left"/>
      <w:pPr>
        <w:ind w:left="2518" w:hanging="360"/>
      </w:pPr>
      <w:rPr>
        <w:rFonts w:hint="default"/>
        <w:lang w:val="pl-PL" w:eastAsia="en-US" w:bidi="ar-SA"/>
      </w:rPr>
    </w:lvl>
    <w:lvl w:ilvl="3" w:tplc="8AA0C0E4">
      <w:numFmt w:val="bullet"/>
      <w:lvlText w:val="•"/>
      <w:lvlJc w:val="left"/>
      <w:pPr>
        <w:ind w:left="3496" w:hanging="360"/>
      </w:pPr>
      <w:rPr>
        <w:rFonts w:hint="default"/>
        <w:lang w:val="pl-PL" w:eastAsia="en-US" w:bidi="ar-SA"/>
      </w:rPr>
    </w:lvl>
    <w:lvl w:ilvl="4" w:tplc="5ACA6DBC">
      <w:numFmt w:val="bullet"/>
      <w:lvlText w:val="•"/>
      <w:lvlJc w:val="left"/>
      <w:pPr>
        <w:ind w:left="4475" w:hanging="360"/>
      </w:pPr>
      <w:rPr>
        <w:rFonts w:hint="default"/>
        <w:lang w:val="pl-PL" w:eastAsia="en-US" w:bidi="ar-SA"/>
      </w:rPr>
    </w:lvl>
    <w:lvl w:ilvl="5" w:tplc="60C01530">
      <w:numFmt w:val="bullet"/>
      <w:lvlText w:val="•"/>
      <w:lvlJc w:val="left"/>
      <w:pPr>
        <w:ind w:left="5453" w:hanging="360"/>
      </w:pPr>
      <w:rPr>
        <w:rFonts w:hint="default"/>
        <w:lang w:val="pl-PL" w:eastAsia="en-US" w:bidi="ar-SA"/>
      </w:rPr>
    </w:lvl>
    <w:lvl w:ilvl="6" w:tplc="37668BBA">
      <w:numFmt w:val="bullet"/>
      <w:lvlText w:val="•"/>
      <w:lvlJc w:val="left"/>
      <w:pPr>
        <w:ind w:left="6432" w:hanging="360"/>
      </w:pPr>
      <w:rPr>
        <w:rFonts w:hint="default"/>
        <w:lang w:val="pl-PL" w:eastAsia="en-US" w:bidi="ar-SA"/>
      </w:rPr>
    </w:lvl>
    <w:lvl w:ilvl="7" w:tplc="E6F4C7B0">
      <w:numFmt w:val="bullet"/>
      <w:lvlText w:val="•"/>
      <w:lvlJc w:val="left"/>
      <w:pPr>
        <w:ind w:left="7410" w:hanging="360"/>
      </w:pPr>
      <w:rPr>
        <w:rFonts w:hint="default"/>
        <w:lang w:val="pl-PL" w:eastAsia="en-US" w:bidi="ar-SA"/>
      </w:rPr>
    </w:lvl>
    <w:lvl w:ilvl="8" w:tplc="2B689A86">
      <w:numFmt w:val="bullet"/>
      <w:lvlText w:val="•"/>
      <w:lvlJc w:val="left"/>
      <w:pPr>
        <w:ind w:left="8389" w:hanging="360"/>
      </w:pPr>
      <w:rPr>
        <w:rFonts w:hint="default"/>
        <w:lang w:val="pl-PL" w:eastAsia="en-US" w:bidi="ar-SA"/>
      </w:rPr>
    </w:lvl>
  </w:abstractNum>
  <w:abstractNum w:abstractNumId="30" w15:restartNumberingAfterBreak="0">
    <w:nsid w:val="4B540A8A"/>
    <w:multiLevelType w:val="hybridMultilevel"/>
    <w:tmpl w:val="6786F6F2"/>
    <w:lvl w:ilvl="0" w:tplc="0FEC0DEC">
      <w:start w:val="1"/>
      <w:numFmt w:val="decimal"/>
      <w:lvlText w:val="%1."/>
      <w:lvlJc w:val="left"/>
      <w:pPr>
        <w:ind w:left="1231" w:hanging="360"/>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tentative="1">
      <w:start w:val="1"/>
      <w:numFmt w:val="lowerLetter"/>
      <w:lvlText w:val="%2."/>
      <w:lvlJc w:val="left"/>
      <w:pPr>
        <w:ind w:left="1842" w:hanging="360"/>
      </w:pPr>
    </w:lvl>
    <w:lvl w:ilvl="2" w:tplc="0415001B" w:tentative="1">
      <w:start w:val="1"/>
      <w:numFmt w:val="lowerRoman"/>
      <w:lvlText w:val="%3."/>
      <w:lvlJc w:val="right"/>
      <w:pPr>
        <w:ind w:left="2562" w:hanging="180"/>
      </w:pPr>
    </w:lvl>
    <w:lvl w:ilvl="3" w:tplc="0415000F" w:tentative="1">
      <w:start w:val="1"/>
      <w:numFmt w:val="decimal"/>
      <w:lvlText w:val="%4."/>
      <w:lvlJc w:val="left"/>
      <w:pPr>
        <w:ind w:left="3282" w:hanging="360"/>
      </w:pPr>
    </w:lvl>
    <w:lvl w:ilvl="4" w:tplc="04150019" w:tentative="1">
      <w:start w:val="1"/>
      <w:numFmt w:val="lowerLetter"/>
      <w:lvlText w:val="%5."/>
      <w:lvlJc w:val="left"/>
      <w:pPr>
        <w:ind w:left="4002" w:hanging="360"/>
      </w:pPr>
    </w:lvl>
    <w:lvl w:ilvl="5" w:tplc="0415001B" w:tentative="1">
      <w:start w:val="1"/>
      <w:numFmt w:val="lowerRoman"/>
      <w:lvlText w:val="%6."/>
      <w:lvlJc w:val="right"/>
      <w:pPr>
        <w:ind w:left="4722" w:hanging="180"/>
      </w:pPr>
    </w:lvl>
    <w:lvl w:ilvl="6" w:tplc="0415000F" w:tentative="1">
      <w:start w:val="1"/>
      <w:numFmt w:val="decimal"/>
      <w:lvlText w:val="%7."/>
      <w:lvlJc w:val="left"/>
      <w:pPr>
        <w:ind w:left="5442" w:hanging="360"/>
      </w:pPr>
    </w:lvl>
    <w:lvl w:ilvl="7" w:tplc="04150019" w:tentative="1">
      <w:start w:val="1"/>
      <w:numFmt w:val="lowerLetter"/>
      <w:lvlText w:val="%8."/>
      <w:lvlJc w:val="left"/>
      <w:pPr>
        <w:ind w:left="6162" w:hanging="360"/>
      </w:pPr>
    </w:lvl>
    <w:lvl w:ilvl="8" w:tplc="0415001B" w:tentative="1">
      <w:start w:val="1"/>
      <w:numFmt w:val="lowerRoman"/>
      <w:lvlText w:val="%9."/>
      <w:lvlJc w:val="right"/>
      <w:pPr>
        <w:ind w:left="6882" w:hanging="180"/>
      </w:pPr>
    </w:lvl>
  </w:abstractNum>
  <w:abstractNum w:abstractNumId="31" w15:restartNumberingAfterBreak="0">
    <w:nsid w:val="50755B5B"/>
    <w:multiLevelType w:val="hybridMultilevel"/>
    <w:tmpl w:val="DD9E9A3A"/>
    <w:lvl w:ilvl="0" w:tplc="2E2A51FA">
      <w:start w:val="1"/>
      <w:numFmt w:val="lowerLetter"/>
      <w:lvlText w:val="%1."/>
      <w:lvlJc w:val="left"/>
      <w:pPr>
        <w:ind w:left="1700"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1" w:tplc="4CA2362E">
      <w:numFmt w:val="bullet"/>
      <w:lvlText w:val="•"/>
      <w:lvlJc w:val="left"/>
      <w:pPr>
        <w:ind w:left="2564" w:hanging="360"/>
      </w:pPr>
      <w:rPr>
        <w:rFonts w:hint="default"/>
        <w:lang w:val="pl-PL" w:eastAsia="en-US" w:bidi="ar-SA"/>
      </w:rPr>
    </w:lvl>
    <w:lvl w:ilvl="2" w:tplc="070C8FB8">
      <w:numFmt w:val="bullet"/>
      <w:lvlText w:val="•"/>
      <w:lvlJc w:val="left"/>
      <w:pPr>
        <w:ind w:left="3429" w:hanging="360"/>
      </w:pPr>
      <w:rPr>
        <w:rFonts w:hint="default"/>
        <w:lang w:val="pl-PL" w:eastAsia="en-US" w:bidi="ar-SA"/>
      </w:rPr>
    </w:lvl>
    <w:lvl w:ilvl="3" w:tplc="F140CB94">
      <w:numFmt w:val="bullet"/>
      <w:lvlText w:val="•"/>
      <w:lvlJc w:val="left"/>
      <w:pPr>
        <w:ind w:left="4293" w:hanging="360"/>
      </w:pPr>
      <w:rPr>
        <w:rFonts w:hint="default"/>
        <w:lang w:val="pl-PL" w:eastAsia="en-US" w:bidi="ar-SA"/>
      </w:rPr>
    </w:lvl>
    <w:lvl w:ilvl="4" w:tplc="9D96E9BE">
      <w:numFmt w:val="bullet"/>
      <w:lvlText w:val="•"/>
      <w:lvlJc w:val="left"/>
      <w:pPr>
        <w:ind w:left="5158" w:hanging="360"/>
      </w:pPr>
      <w:rPr>
        <w:rFonts w:hint="default"/>
        <w:lang w:val="pl-PL" w:eastAsia="en-US" w:bidi="ar-SA"/>
      </w:rPr>
    </w:lvl>
    <w:lvl w:ilvl="5" w:tplc="A8241938">
      <w:numFmt w:val="bullet"/>
      <w:lvlText w:val="•"/>
      <w:lvlJc w:val="left"/>
      <w:pPr>
        <w:ind w:left="6023" w:hanging="360"/>
      </w:pPr>
      <w:rPr>
        <w:rFonts w:hint="default"/>
        <w:lang w:val="pl-PL" w:eastAsia="en-US" w:bidi="ar-SA"/>
      </w:rPr>
    </w:lvl>
    <w:lvl w:ilvl="6" w:tplc="F0F6CF86">
      <w:numFmt w:val="bullet"/>
      <w:lvlText w:val="•"/>
      <w:lvlJc w:val="left"/>
      <w:pPr>
        <w:ind w:left="6887" w:hanging="360"/>
      </w:pPr>
      <w:rPr>
        <w:rFonts w:hint="default"/>
        <w:lang w:val="pl-PL" w:eastAsia="en-US" w:bidi="ar-SA"/>
      </w:rPr>
    </w:lvl>
    <w:lvl w:ilvl="7" w:tplc="FBA0C7E0">
      <w:numFmt w:val="bullet"/>
      <w:lvlText w:val="•"/>
      <w:lvlJc w:val="left"/>
      <w:pPr>
        <w:ind w:left="7752" w:hanging="360"/>
      </w:pPr>
      <w:rPr>
        <w:rFonts w:hint="default"/>
        <w:lang w:val="pl-PL" w:eastAsia="en-US" w:bidi="ar-SA"/>
      </w:rPr>
    </w:lvl>
    <w:lvl w:ilvl="8" w:tplc="5986E758">
      <w:numFmt w:val="bullet"/>
      <w:lvlText w:val="•"/>
      <w:lvlJc w:val="left"/>
      <w:pPr>
        <w:ind w:left="8617" w:hanging="360"/>
      </w:pPr>
      <w:rPr>
        <w:rFonts w:hint="default"/>
        <w:lang w:val="pl-PL" w:eastAsia="en-US" w:bidi="ar-SA"/>
      </w:rPr>
    </w:lvl>
  </w:abstractNum>
  <w:abstractNum w:abstractNumId="32" w15:restartNumberingAfterBreak="0">
    <w:nsid w:val="5A3277F5"/>
    <w:multiLevelType w:val="hybridMultilevel"/>
    <w:tmpl w:val="ED04356E"/>
    <w:lvl w:ilvl="0" w:tplc="19E4AB4C">
      <w:start w:val="1"/>
      <w:numFmt w:val="decimal"/>
      <w:lvlText w:val="%1."/>
      <w:lvlJc w:val="left"/>
      <w:pPr>
        <w:ind w:left="829"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3726356E">
      <w:numFmt w:val="bullet"/>
      <w:lvlText w:val="•"/>
      <w:lvlJc w:val="left"/>
      <w:pPr>
        <w:ind w:left="1772" w:hanging="360"/>
      </w:pPr>
      <w:rPr>
        <w:rFonts w:hint="default"/>
        <w:lang w:val="pl-PL" w:eastAsia="en-US" w:bidi="ar-SA"/>
      </w:rPr>
    </w:lvl>
    <w:lvl w:ilvl="2" w:tplc="0638EE4A">
      <w:numFmt w:val="bullet"/>
      <w:lvlText w:val="•"/>
      <w:lvlJc w:val="left"/>
      <w:pPr>
        <w:ind w:left="2725" w:hanging="360"/>
      </w:pPr>
      <w:rPr>
        <w:rFonts w:hint="default"/>
        <w:lang w:val="pl-PL" w:eastAsia="en-US" w:bidi="ar-SA"/>
      </w:rPr>
    </w:lvl>
    <w:lvl w:ilvl="3" w:tplc="229296D4">
      <w:numFmt w:val="bullet"/>
      <w:lvlText w:val="•"/>
      <w:lvlJc w:val="left"/>
      <w:pPr>
        <w:ind w:left="3677" w:hanging="360"/>
      </w:pPr>
      <w:rPr>
        <w:rFonts w:hint="default"/>
        <w:lang w:val="pl-PL" w:eastAsia="en-US" w:bidi="ar-SA"/>
      </w:rPr>
    </w:lvl>
    <w:lvl w:ilvl="4" w:tplc="AD16BA66">
      <w:numFmt w:val="bullet"/>
      <w:lvlText w:val="•"/>
      <w:lvlJc w:val="left"/>
      <w:pPr>
        <w:ind w:left="4630" w:hanging="360"/>
      </w:pPr>
      <w:rPr>
        <w:rFonts w:hint="default"/>
        <w:lang w:val="pl-PL" w:eastAsia="en-US" w:bidi="ar-SA"/>
      </w:rPr>
    </w:lvl>
    <w:lvl w:ilvl="5" w:tplc="4C76AFE8">
      <w:numFmt w:val="bullet"/>
      <w:lvlText w:val="•"/>
      <w:lvlJc w:val="left"/>
      <w:pPr>
        <w:ind w:left="5583" w:hanging="360"/>
      </w:pPr>
      <w:rPr>
        <w:rFonts w:hint="default"/>
        <w:lang w:val="pl-PL" w:eastAsia="en-US" w:bidi="ar-SA"/>
      </w:rPr>
    </w:lvl>
    <w:lvl w:ilvl="6" w:tplc="D28869DC">
      <w:numFmt w:val="bullet"/>
      <w:lvlText w:val="•"/>
      <w:lvlJc w:val="left"/>
      <w:pPr>
        <w:ind w:left="6535" w:hanging="360"/>
      </w:pPr>
      <w:rPr>
        <w:rFonts w:hint="default"/>
        <w:lang w:val="pl-PL" w:eastAsia="en-US" w:bidi="ar-SA"/>
      </w:rPr>
    </w:lvl>
    <w:lvl w:ilvl="7" w:tplc="96FCED9C">
      <w:numFmt w:val="bullet"/>
      <w:lvlText w:val="•"/>
      <w:lvlJc w:val="left"/>
      <w:pPr>
        <w:ind w:left="7488" w:hanging="360"/>
      </w:pPr>
      <w:rPr>
        <w:rFonts w:hint="default"/>
        <w:lang w:val="pl-PL" w:eastAsia="en-US" w:bidi="ar-SA"/>
      </w:rPr>
    </w:lvl>
    <w:lvl w:ilvl="8" w:tplc="1B40BA68">
      <w:numFmt w:val="bullet"/>
      <w:lvlText w:val="•"/>
      <w:lvlJc w:val="left"/>
      <w:pPr>
        <w:ind w:left="8441" w:hanging="360"/>
      </w:pPr>
      <w:rPr>
        <w:rFonts w:hint="default"/>
        <w:lang w:val="pl-PL" w:eastAsia="en-US" w:bidi="ar-SA"/>
      </w:rPr>
    </w:lvl>
  </w:abstractNum>
  <w:abstractNum w:abstractNumId="33" w15:restartNumberingAfterBreak="0">
    <w:nsid w:val="5B272224"/>
    <w:multiLevelType w:val="hybridMultilevel"/>
    <w:tmpl w:val="0F4AC822"/>
    <w:lvl w:ilvl="0" w:tplc="73A86076">
      <w:start w:val="1"/>
      <w:numFmt w:val="decimal"/>
      <w:lvlText w:val="%1."/>
      <w:lvlJc w:val="left"/>
      <w:pPr>
        <w:ind w:left="762"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05642746">
      <w:numFmt w:val="bullet"/>
      <w:lvlText w:val="•"/>
      <w:lvlJc w:val="left"/>
      <w:pPr>
        <w:ind w:left="1718" w:hanging="360"/>
      </w:pPr>
      <w:rPr>
        <w:rFonts w:hint="default"/>
        <w:lang w:val="pl-PL" w:eastAsia="en-US" w:bidi="ar-SA"/>
      </w:rPr>
    </w:lvl>
    <w:lvl w:ilvl="2" w:tplc="F1A29EE6">
      <w:numFmt w:val="bullet"/>
      <w:lvlText w:val="•"/>
      <w:lvlJc w:val="left"/>
      <w:pPr>
        <w:ind w:left="2677" w:hanging="360"/>
      </w:pPr>
      <w:rPr>
        <w:rFonts w:hint="default"/>
        <w:lang w:val="pl-PL" w:eastAsia="en-US" w:bidi="ar-SA"/>
      </w:rPr>
    </w:lvl>
    <w:lvl w:ilvl="3" w:tplc="63B6A9CC">
      <w:numFmt w:val="bullet"/>
      <w:lvlText w:val="•"/>
      <w:lvlJc w:val="left"/>
      <w:pPr>
        <w:ind w:left="3635" w:hanging="360"/>
      </w:pPr>
      <w:rPr>
        <w:rFonts w:hint="default"/>
        <w:lang w:val="pl-PL" w:eastAsia="en-US" w:bidi="ar-SA"/>
      </w:rPr>
    </w:lvl>
    <w:lvl w:ilvl="4" w:tplc="A8CC28C6">
      <w:numFmt w:val="bullet"/>
      <w:lvlText w:val="•"/>
      <w:lvlJc w:val="left"/>
      <w:pPr>
        <w:ind w:left="4594" w:hanging="360"/>
      </w:pPr>
      <w:rPr>
        <w:rFonts w:hint="default"/>
        <w:lang w:val="pl-PL" w:eastAsia="en-US" w:bidi="ar-SA"/>
      </w:rPr>
    </w:lvl>
    <w:lvl w:ilvl="5" w:tplc="84EE2144">
      <w:numFmt w:val="bullet"/>
      <w:lvlText w:val="•"/>
      <w:lvlJc w:val="left"/>
      <w:pPr>
        <w:ind w:left="5553" w:hanging="360"/>
      </w:pPr>
      <w:rPr>
        <w:rFonts w:hint="default"/>
        <w:lang w:val="pl-PL" w:eastAsia="en-US" w:bidi="ar-SA"/>
      </w:rPr>
    </w:lvl>
    <w:lvl w:ilvl="6" w:tplc="79B46B50">
      <w:numFmt w:val="bullet"/>
      <w:lvlText w:val="•"/>
      <w:lvlJc w:val="left"/>
      <w:pPr>
        <w:ind w:left="6511" w:hanging="360"/>
      </w:pPr>
      <w:rPr>
        <w:rFonts w:hint="default"/>
        <w:lang w:val="pl-PL" w:eastAsia="en-US" w:bidi="ar-SA"/>
      </w:rPr>
    </w:lvl>
    <w:lvl w:ilvl="7" w:tplc="4FE8D000">
      <w:numFmt w:val="bullet"/>
      <w:lvlText w:val="•"/>
      <w:lvlJc w:val="left"/>
      <w:pPr>
        <w:ind w:left="7470" w:hanging="360"/>
      </w:pPr>
      <w:rPr>
        <w:rFonts w:hint="default"/>
        <w:lang w:val="pl-PL" w:eastAsia="en-US" w:bidi="ar-SA"/>
      </w:rPr>
    </w:lvl>
    <w:lvl w:ilvl="8" w:tplc="4FA8504C">
      <w:numFmt w:val="bullet"/>
      <w:lvlText w:val="•"/>
      <w:lvlJc w:val="left"/>
      <w:pPr>
        <w:ind w:left="8429" w:hanging="360"/>
      </w:pPr>
      <w:rPr>
        <w:rFonts w:hint="default"/>
        <w:lang w:val="pl-PL" w:eastAsia="en-US" w:bidi="ar-SA"/>
      </w:rPr>
    </w:lvl>
  </w:abstractNum>
  <w:abstractNum w:abstractNumId="34" w15:restartNumberingAfterBreak="0">
    <w:nsid w:val="60737462"/>
    <w:multiLevelType w:val="hybridMultilevel"/>
    <w:tmpl w:val="4E4C4C42"/>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677A0076"/>
    <w:multiLevelType w:val="hybridMultilevel"/>
    <w:tmpl w:val="006EBFCE"/>
    <w:lvl w:ilvl="0" w:tplc="04150011">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85159B"/>
    <w:multiLevelType w:val="hybridMultilevel"/>
    <w:tmpl w:val="37285610"/>
    <w:lvl w:ilvl="0" w:tplc="210629F2">
      <w:start w:val="1"/>
      <w:numFmt w:val="decimal"/>
      <w:lvlText w:val="%1."/>
      <w:lvlJc w:val="left"/>
      <w:pPr>
        <w:ind w:left="1122"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1A1CF406">
      <w:numFmt w:val="bullet"/>
      <w:lvlText w:val="•"/>
      <w:lvlJc w:val="left"/>
      <w:pPr>
        <w:ind w:left="2042" w:hanging="360"/>
      </w:pPr>
      <w:rPr>
        <w:rFonts w:hint="default"/>
        <w:lang w:val="pl-PL" w:eastAsia="en-US" w:bidi="ar-SA"/>
      </w:rPr>
    </w:lvl>
    <w:lvl w:ilvl="2" w:tplc="14B02704">
      <w:numFmt w:val="bullet"/>
      <w:lvlText w:val="•"/>
      <w:lvlJc w:val="left"/>
      <w:pPr>
        <w:ind w:left="2965" w:hanging="360"/>
      </w:pPr>
      <w:rPr>
        <w:rFonts w:hint="default"/>
        <w:lang w:val="pl-PL" w:eastAsia="en-US" w:bidi="ar-SA"/>
      </w:rPr>
    </w:lvl>
    <w:lvl w:ilvl="3" w:tplc="3738A9E0">
      <w:numFmt w:val="bullet"/>
      <w:lvlText w:val="•"/>
      <w:lvlJc w:val="left"/>
      <w:pPr>
        <w:ind w:left="3887" w:hanging="360"/>
      </w:pPr>
      <w:rPr>
        <w:rFonts w:hint="default"/>
        <w:lang w:val="pl-PL" w:eastAsia="en-US" w:bidi="ar-SA"/>
      </w:rPr>
    </w:lvl>
    <w:lvl w:ilvl="4" w:tplc="603A11A8">
      <w:numFmt w:val="bullet"/>
      <w:lvlText w:val="•"/>
      <w:lvlJc w:val="left"/>
      <w:pPr>
        <w:ind w:left="4810" w:hanging="360"/>
      </w:pPr>
      <w:rPr>
        <w:rFonts w:hint="default"/>
        <w:lang w:val="pl-PL" w:eastAsia="en-US" w:bidi="ar-SA"/>
      </w:rPr>
    </w:lvl>
    <w:lvl w:ilvl="5" w:tplc="BBCE3CCA">
      <w:numFmt w:val="bullet"/>
      <w:lvlText w:val="•"/>
      <w:lvlJc w:val="left"/>
      <w:pPr>
        <w:ind w:left="5733" w:hanging="360"/>
      </w:pPr>
      <w:rPr>
        <w:rFonts w:hint="default"/>
        <w:lang w:val="pl-PL" w:eastAsia="en-US" w:bidi="ar-SA"/>
      </w:rPr>
    </w:lvl>
    <w:lvl w:ilvl="6" w:tplc="65CA950E">
      <w:numFmt w:val="bullet"/>
      <w:lvlText w:val="•"/>
      <w:lvlJc w:val="left"/>
      <w:pPr>
        <w:ind w:left="6655" w:hanging="360"/>
      </w:pPr>
      <w:rPr>
        <w:rFonts w:hint="default"/>
        <w:lang w:val="pl-PL" w:eastAsia="en-US" w:bidi="ar-SA"/>
      </w:rPr>
    </w:lvl>
    <w:lvl w:ilvl="7" w:tplc="D00CF30C">
      <w:numFmt w:val="bullet"/>
      <w:lvlText w:val="•"/>
      <w:lvlJc w:val="left"/>
      <w:pPr>
        <w:ind w:left="7578" w:hanging="360"/>
      </w:pPr>
      <w:rPr>
        <w:rFonts w:hint="default"/>
        <w:lang w:val="pl-PL" w:eastAsia="en-US" w:bidi="ar-SA"/>
      </w:rPr>
    </w:lvl>
    <w:lvl w:ilvl="8" w:tplc="B13824B6">
      <w:numFmt w:val="bullet"/>
      <w:lvlText w:val="•"/>
      <w:lvlJc w:val="left"/>
      <w:pPr>
        <w:ind w:left="8501" w:hanging="360"/>
      </w:pPr>
      <w:rPr>
        <w:rFonts w:hint="default"/>
        <w:lang w:val="pl-PL" w:eastAsia="en-US" w:bidi="ar-SA"/>
      </w:rPr>
    </w:lvl>
  </w:abstractNum>
  <w:abstractNum w:abstractNumId="37" w15:restartNumberingAfterBreak="0">
    <w:nsid w:val="6CEB32B2"/>
    <w:multiLevelType w:val="hybridMultilevel"/>
    <w:tmpl w:val="43FC91B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6E806E1F"/>
    <w:multiLevelType w:val="hybridMultilevel"/>
    <w:tmpl w:val="7602D09A"/>
    <w:lvl w:ilvl="0" w:tplc="04150011">
      <w:start w:val="1"/>
      <w:numFmt w:val="decimal"/>
      <w:lvlText w:val="%1)"/>
      <w:lvlJc w:val="left"/>
      <w:pPr>
        <w:ind w:left="3171" w:hanging="360"/>
      </w:pPr>
    </w:lvl>
    <w:lvl w:ilvl="1" w:tplc="FFFFFFFF" w:tentative="1">
      <w:start w:val="1"/>
      <w:numFmt w:val="lowerLetter"/>
      <w:lvlText w:val="%2."/>
      <w:lvlJc w:val="left"/>
      <w:pPr>
        <w:ind w:left="3891" w:hanging="360"/>
      </w:pPr>
    </w:lvl>
    <w:lvl w:ilvl="2" w:tplc="FFFFFFFF" w:tentative="1">
      <w:start w:val="1"/>
      <w:numFmt w:val="lowerRoman"/>
      <w:lvlText w:val="%3."/>
      <w:lvlJc w:val="right"/>
      <w:pPr>
        <w:ind w:left="4611" w:hanging="180"/>
      </w:pPr>
    </w:lvl>
    <w:lvl w:ilvl="3" w:tplc="FFFFFFFF" w:tentative="1">
      <w:start w:val="1"/>
      <w:numFmt w:val="decimal"/>
      <w:lvlText w:val="%4."/>
      <w:lvlJc w:val="left"/>
      <w:pPr>
        <w:ind w:left="5331" w:hanging="360"/>
      </w:pPr>
    </w:lvl>
    <w:lvl w:ilvl="4" w:tplc="FFFFFFFF" w:tentative="1">
      <w:start w:val="1"/>
      <w:numFmt w:val="lowerLetter"/>
      <w:lvlText w:val="%5."/>
      <w:lvlJc w:val="left"/>
      <w:pPr>
        <w:ind w:left="6051" w:hanging="360"/>
      </w:pPr>
    </w:lvl>
    <w:lvl w:ilvl="5" w:tplc="FFFFFFFF" w:tentative="1">
      <w:start w:val="1"/>
      <w:numFmt w:val="lowerRoman"/>
      <w:lvlText w:val="%6."/>
      <w:lvlJc w:val="right"/>
      <w:pPr>
        <w:ind w:left="6771" w:hanging="180"/>
      </w:pPr>
    </w:lvl>
    <w:lvl w:ilvl="6" w:tplc="FFFFFFFF" w:tentative="1">
      <w:start w:val="1"/>
      <w:numFmt w:val="decimal"/>
      <w:lvlText w:val="%7."/>
      <w:lvlJc w:val="left"/>
      <w:pPr>
        <w:ind w:left="7491" w:hanging="360"/>
      </w:pPr>
    </w:lvl>
    <w:lvl w:ilvl="7" w:tplc="FFFFFFFF" w:tentative="1">
      <w:start w:val="1"/>
      <w:numFmt w:val="lowerLetter"/>
      <w:lvlText w:val="%8."/>
      <w:lvlJc w:val="left"/>
      <w:pPr>
        <w:ind w:left="8211" w:hanging="360"/>
      </w:pPr>
    </w:lvl>
    <w:lvl w:ilvl="8" w:tplc="FFFFFFFF" w:tentative="1">
      <w:start w:val="1"/>
      <w:numFmt w:val="lowerRoman"/>
      <w:lvlText w:val="%9."/>
      <w:lvlJc w:val="right"/>
      <w:pPr>
        <w:ind w:left="8931" w:hanging="180"/>
      </w:pPr>
    </w:lvl>
  </w:abstractNum>
  <w:abstractNum w:abstractNumId="39" w15:restartNumberingAfterBreak="0">
    <w:nsid w:val="73AE374C"/>
    <w:multiLevelType w:val="multilevel"/>
    <w:tmpl w:val="97981E84"/>
    <w:lvl w:ilvl="0">
      <w:start w:val="1"/>
      <w:numFmt w:val="decimal"/>
      <w:lvlText w:val="%1"/>
      <w:lvlJc w:val="left"/>
      <w:pPr>
        <w:ind w:left="822" w:hanging="420"/>
      </w:pPr>
      <w:rPr>
        <w:rFonts w:hint="default"/>
        <w:lang w:val="pl-PL" w:eastAsia="en-US" w:bidi="ar-SA"/>
      </w:rPr>
    </w:lvl>
    <w:lvl w:ilvl="1">
      <w:start w:val="3"/>
      <w:numFmt w:val="decimal"/>
      <w:lvlText w:val="%1.%2."/>
      <w:lvlJc w:val="left"/>
      <w:pPr>
        <w:ind w:left="822" w:hanging="420"/>
      </w:pPr>
      <w:rPr>
        <w:rFonts w:ascii="Times New Roman" w:eastAsia="Times New Roman" w:hAnsi="Times New Roman" w:cs="Times New Roman" w:hint="default"/>
        <w:b/>
        <w:bCs/>
        <w:i w:val="0"/>
        <w:iCs w:val="0"/>
        <w:spacing w:val="0"/>
        <w:w w:val="100"/>
        <w:sz w:val="22"/>
        <w:szCs w:val="22"/>
        <w:lang w:val="pl-PL" w:eastAsia="en-US" w:bidi="ar-SA"/>
      </w:rPr>
    </w:lvl>
    <w:lvl w:ilvl="2">
      <w:numFmt w:val="bullet"/>
      <w:lvlText w:val="•"/>
      <w:lvlJc w:val="left"/>
      <w:pPr>
        <w:ind w:left="2725" w:hanging="420"/>
      </w:pPr>
      <w:rPr>
        <w:rFonts w:hint="default"/>
        <w:lang w:val="pl-PL" w:eastAsia="en-US" w:bidi="ar-SA"/>
      </w:rPr>
    </w:lvl>
    <w:lvl w:ilvl="3">
      <w:numFmt w:val="bullet"/>
      <w:lvlText w:val="•"/>
      <w:lvlJc w:val="left"/>
      <w:pPr>
        <w:ind w:left="3677" w:hanging="420"/>
      </w:pPr>
      <w:rPr>
        <w:rFonts w:hint="default"/>
        <w:lang w:val="pl-PL" w:eastAsia="en-US" w:bidi="ar-SA"/>
      </w:rPr>
    </w:lvl>
    <w:lvl w:ilvl="4">
      <w:numFmt w:val="bullet"/>
      <w:lvlText w:val="•"/>
      <w:lvlJc w:val="left"/>
      <w:pPr>
        <w:ind w:left="4630" w:hanging="420"/>
      </w:pPr>
      <w:rPr>
        <w:rFonts w:hint="default"/>
        <w:lang w:val="pl-PL" w:eastAsia="en-US" w:bidi="ar-SA"/>
      </w:rPr>
    </w:lvl>
    <w:lvl w:ilvl="5">
      <w:numFmt w:val="bullet"/>
      <w:lvlText w:val="•"/>
      <w:lvlJc w:val="left"/>
      <w:pPr>
        <w:ind w:left="5583" w:hanging="420"/>
      </w:pPr>
      <w:rPr>
        <w:rFonts w:hint="default"/>
        <w:lang w:val="pl-PL" w:eastAsia="en-US" w:bidi="ar-SA"/>
      </w:rPr>
    </w:lvl>
    <w:lvl w:ilvl="6">
      <w:numFmt w:val="bullet"/>
      <w:lvlText w:val="•"/>
      <w:lvlJc w:val="left"/>
      <w:pPr>
        <w:ind w:left="6535" w:hanging="420"/>
      </w:pPr>
      <w:rPr>
        <w:rFonts w:hint="default"/>
        <w:lang w:val="pl-PL" w:eastAsia="en-US" w:bidi="ar-SA"/>
      </w:rPr>
    </w:lvl>
    <w:lvl w:ilvl="7">
      <w:numFmt w:val="bullet"/>
      <w:lvlText w:val="•"/>
      <w:lvlJc w:val="left"/>
      <w:pPr>
        <w:ind w:left="7488" w:hanging="420"/>
      </w:pPr>
      <w:rPr>
        <w:rFonts w:hint="default"/>
        <w:lang w:val="pl-PL" w:eastAsia="en-US" w:bidi="ar-SA"/>
      </w:rPr>
    </w:lvl>
    <w:lvl w:ilvl="8">
      <w:numFmt w:val="bullet"/>
      <w:lvlText w:val="•"/>
      <w:lvlJc w:val="left"/>
      <w:pPr>
        <w:ind w:left="8441" w:hanging="420"/>
      </w:pPr>
      <w:rPr>
        <w:rFonts w:hint="default"/>
        <w:lang w:val="pl-PL" w:eastAsia="en-US" w:bidi="ar-SA"/>
      </w:rPr>
    </w:lvl>
  </w:abstractNum>
  <w:abstractNum w:abstractNumId="40" w15:restartNumberingAfterBreak="0">
    <w:nsid w:val="76EC1623"/>
    <w:multiLevelType w:val="hybridMultilevel"/>
    <w:tmpl w:val="A1968E36"/>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72B07C9"/>
    <w:multiLevelType w:val="hybridMultilevel"/>
    <w:tmpl w:val="0430ED90"/>
    <w:lvl w:ilvl="0" w:tplc="FFFFFFFF">
      <w:start w:val="1"/>
      <w:numFmt w:val="lowerLetter"/>
      <w:lvlText w:val="%1)"/>
      <w:lvlJc w:val="left"/>
      <w:pPr>
        <w:ind w:left="1440" w:hanging="360"/>
      </w:pPr>
    </w:lvl>
    <w:lvl w:ilvl="1" w:tplc="04150011">
      <w:start w:val="1"/>
      <w:numFmt w:val="decimal"/>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795160B5"/>
    <w:multiLevelType w:val="hybridMultilevel"/>
    <w:tmpl w:val="908E3888"/>
    <w:lvl w:ilvl="0" w:tplc="3462149E">
      <w:start w:val="1"/>
      <w:numFmt w:val="decimal"/>
      <w:lvlText w:val="%1)"/>
      <w:lvlJc w:val="left"/>
      <w:pPr>
        <w:ind w:left="402" w:hanging="260"/>
        <w:jc w:val="right"/>
      </w:pPr>
      <w:rPr>
        <w:rFonts w:hint="default"/>
        <w:spacing w:val="0"/>
        <w:w w:val="100"/>
        <w:lang w:val="pl-PL" w:eastAsia="en-US" w:bidi="ar-SA"/>
      </w:rPr>
    </w:lvl>
    <w:lvl w:ilvl="1" w:tplc="3EBC2D24">
      <w:start w:val="1"/>
      <w:numFmt w:val="lowerLetter"/>
      <w:lvlText w:val="%2)"/>
      <w:lvlJc w:val="left"/>
      <w:pPr>
        <w:ind w:left="672" w:hanging="246"/>
      </w:pPr>
      <w:rPr>
        <w:rFonts w:hint="default"/>
        <w:spacing w:val="-1"/>
        <w:w w:val="100"/>
        <w:lang w:val="pl-PL" w:eastAsia="en-US" w:bidi="ar-SA"/>
      </w:rPr>
    </w:lvl>
    <w:lvl w:ilvl="2" w:tplc="173008EE">
      <w:numFmt w:val="bullet"/>
      <w:lvlText w:val="•"/>
      <w:lvlJc w:val="left"/>
      <w:pPr>
        <w:ind w:left="820" w:hanging="246"/>
      </w:pPr>
      <w:rPr>
        <w:rFonts w:hint="default"/>
        <w:lang w:val="pl-PL" w:eastAsia="en-US" w:bidi="ar-SA"/>
      </w:rPr>
    </w:lvl>
    <w:lvl w:ilvl="3" w:tplc="CFCC5028">
      <w:numFmt w:val="bullet"/>
      <w:lvlText w:val="•"/>
      <w:lvlJc w:val="left"/>
      <w:pPr>
        <w:ind w:left="1120" w:hanging="246"/>
      </w:pPr>
      <w:rPr>
        <w:rFonts w:hint="default"/>
        <w:lang w:val="pl-PL" w:eastAsia="en-US" w:bidi="ar-SA"/>
      </w:rPr>
    </w:lvl>
    <w:lvl w:ilvl="4" w:tplc="65A4B414">
      <w:numFmt w:val="bullet"/>
      <w:lvlText w:val="•"/>
      <w:lvlJc w:val="left"/>
      <w:pPr>
        <w:ind w:left="2438" w:hanging="246"/>
      </w:pPr>
      <w:rPr>
        <w:rFonts w:hint="default"/>
        <w:lang w:val="pl-PL" w:eastAsia="en-US" w:bidi="ar-SA"/>
      </w:rPr>
    </w:lvl>
    <w:lvl w:ilvl="5" w:tplc="D23C0998">
      <w:numFmt w:val="bullet"/>
      <w:lvlText w:val="•"/>
      <w:lvlJc w:val="left"/>
      <w:pPr>
        <w:ind w:left="3756" w:hanging="246"/>
      </w:pPr>
      <w:rPr>
        <w:rFonts w:hint="default"/>
        <w:lang w:val="pl-PL" w:eastAsia="en-US" w:bidi="ar-SA"/>
      </w:rPr>
    </w:lvl>
    <w:lvl w:ilvl="6" w:tplc="64E03D18">
      <w:numFmt w:val="bullet"/>
      <w:lvlText w:val="•"/>
      <w:lvlJc w:val="left"/>
      <w:pPr>
        <w:ind w:left="5074" w:hanging="246"/>
      </w:pPr>
      <w:rPr>
        <w:rFonts w:hint="default"/>
        <w:lang w:val="pl-PL" w:eastAsia="en-US" w:bidi="ar-SA"/>
      </w:rPr>
    </w:lvl>
    <w:lvl w:ilvl="7" w:tplc="46C8D692">
      <w:numFmt w:val="bullet"/>
      <w:lvlText w:val="•"/>
      <w:lvlJc w:val="left"/>
      <w:pPr>
        <w:ind w:left="6392" w:hanging="246"/>
      </w:pPr>
      <w:rPr>
        <w:rFonts w:hint="default"/>
        <w:lang w:val="pl-PL" w:eastAsia="en-US" w:bidi="ar-SA"/>
      </w:rPr>
    </w:lvl>
    <w:lvl w:ilvl="8" w:tplc="55D673D2">
      <w:numFmt w:val="bullet"/>
      <w:lvlText w:val="•"/>
      <w:lvlJc w:val="left"/>
      <w:pPr>
        <w:ind w:left="7710" w:hanging="246"/>
      </w:pPr>
      <w:rPr>
        <w:rFonts w:hint="default"/>
        <w:lang w:val="pl-PL" w:eastAsia="en-US" w:bidi="ar-SA"/>
      </w:rPr>
    </w:lvl>
  </w:abstractNum>
  <w:abstractNum w:abstractNumId="43" w15:restartNumberingAfterBreak="0">
    <w:nsid w:val="799E7189"/>
    <w:multiLevelType w:val="hybridMultilevel"/>
    <w:tmpl w:val="6E1A6328"/>
    <w:lvl w:ilvl="0" w:tplc="33EAED68">
      <w:start w:val="1"/>
      <w:numFmt w:val="decimal"/>
      <w:lvlText w:val="%1)"/>
      <w:lvlJc w:val="left"/>
      <w:pPr>
        <w:ind w:left="1591" w:hanging="360"/>
      </w:pPr>
      <w:rPr>
        <w:rFonts w:hint="default"/>
      </w:rPr>
    </w:lvl>
    <w:lvl w:ilvl="1" w:tplc="04150019" w:tentative="1">
      <w:start w:val="1"/>
      <w:numFmt w:val="lowerLetter"/>
      <w:lvlText w:val="%2."/>
      <w:lvlJc w:val="left"/>
      <w:pPr>
        <w:ind w:left="2311" w:hanging="360"/>
      </w:pPr>
    </w:lvl>
    <w:lvl w:ilvl="2" w:tplc="0415001B" w:tentative="1">
      <w:start w:val="1"/>
      <w:numFmt w:val="lowerRoman"/>
      <w:lvlText w:val="%3."/>
      <w:lvlJc w:val="right"/>
      <w:pPr>
        <w:ind w:left="3031" w:hanging="180"/>
      </w:pPr>
    </w:lvl>
    <w:lvl w:ilvl="3" w:tplc="0415000F" w:tentative="1">
      <w:start w:val="1"/>
      <w:numFmt w:val="decimal"/>
      <w:lvlText w:val="%4."/>
      <w:lvlJc w:val="left"/>
      <w:pPr>
        <w:ind w:left="3751" w:hanging="360"/>
      </w:pPr>
    </w:lvl>
    <w:lvl w:ilvl="4" w:tplc="04150019" w:tentative="1">
      <w:start w:val="1"/>
      <w:numFmt w:val="lowerLetter"/>
      <w:lvlText w:val="%5."/>
      <w:lvlJc w:val="left"/>
      <w:pPr>
        <w:ind w:left="4471" w:hanging="360"/>
      </w:pPr>
    </w:lvl>
    <w:lvl w:ilvl="5" w:tplc="0415001B" w:tentative="1">
      <w:start w:val="1"/>
      <w:numFmt w:val="lowerRoman"/>
      <w:lvlText w:val="%6."/>
      <w:lvlJc w:val="right"/>
      <w:pPr>
        <w:ind w:left="5191" w:hanging="180"/>
      </w:pPr>
    </w:lvl>
    <w:lvl w:ilvl="6" w:tplc="0415000F" w:tentative="1">
      <w:start w:val="1"/>
      <w:numFmt w:val="decimal"/>
      <w:lvlText w:val="%7."/>
      <w:lvlJc w:val="left"/>
      <w:pPr>
        <w:ind w:left="5911" w:hanging="360"/>
      </w:pPr>
    </w:lvl>
    <w:lvl w:ilvl="7" w:tplc="04150019" w:tentative="1">
      <w:start w:val="1"/>
      <w:numFmt w:val="lowerLetter"/>
      <w:lvlText w:val="%8."/>
      <w:lvlJc w:val="left"/>
      <w:pPr>
        <w:ind w:left="6631" w:hanging="360"/>
      </w:pPr>
    </w:lvl>
    <w:lvl w:ilvl="8" w:tplc="0415001B" w:tentative="1">
      <w:start w:val="1"/>
      <w:numFmt w:val="lowerRoman"/>
      <w:lvlText w:val="%9."/>
      <w:lvlJc w:val="right"/>
      <w:pPr>
        <w:ind w:left="7351" w:hanging="180"/>
      </w:pPr>
    </w:lvl>
  </w:abstractNum>
  <w:abstractNum w:abstractNumId="44" w15:restartNumberingAfterBreak="0">
    <w:nsid w:val="7B9D76FB"/>
    <w:multiLevelType w:val="hybridMultilevel"/>
    <w:tmpl w:val="6D1AFF5C"/>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D017533"/>
    <w:multiLevelType w:val="hybridMultilevel"/>
    <w:tmpl w:val="969A3E9E"/>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E3057C6"/>
    <w:multiLevelType w:val="hybridMultilevel"/>
    <w:tmpl w:val="00F61464"/>
    <w:lvl w:ilvl="0" w:tplc="8B304E5E">
      <w:start w:val="1"/>
      <w:numFmt w:val="decimal"/>
      <w:lvlText w:val="%1."/>
      <w:lvlJc w:val="left"/>
      <w:pPr>
        <w:ind w:left="762"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BD4A664E">
      <w:numFmt w:val="bullet"/>
      <w:lvlText w:val="•"/>
      <w:lvlJc w:val="left"/>
      <w:pPr>
        <w:ind w:left="1718" w:hanging="360"/>
      </w:pPr>
      <w:rPr>
        <w:rFonts w:hint="default"/>
        <w:lang w:val="pl-PL" w:eastAsia="en-US" w:bidi="ar-SA"/>
      </w:rPr>
    </w:lvl>
    <w:lvl w:ilvl="2" w:tplc="3124BD88">
      <w:numFmt w:val="bullet"/>
      <w:lvlText w:val="•"/>
      <w:lvlJc w:val="left"/>
      <w:pPr>
        <w:ind w:left="2677" w:hanging="360"/>
      </w:pPr>
      <w:rPr>
        <w:rFonts w:hint="default"/>
        <w:lang w:val="pl-PL" w:eastAsia="en-US" w:bidi="ar-SA"/>
      </w:rPr>
    </w:lvl>
    <w:lvl w:ilvl="3" w:tplc="80802B86">
      <w:numFmt w:val="bullet"/>
      <w:lvlText w:val="•"/>
      <w:lvlJc w:val="left"/>
      <w:pPr>
        <w:ind w:left="3635" w:hanging="360"/>
      </w:pPr>
      <w:rPr>
        <w:rFonts w:hint="default"/>
        <w:lang w:val="pl-PL" w:eastAsia="en-US" w:bidi="ar-SA"/>
      </w:rPr>
    </w:lvl>
    <w:lvl w:ilvl="4" w:tplc="FE164094">
      <w:numFmt w:val="bullet"/>
      <w:lvlText w:val="•"/>
      <w:lvlJc w:val="left"/>
      <w:pPr>
        <w:ind w:left="4594" w:hanging="360"/>
      </w:pPr>
      <w:rPr>
        <w:rFonts w:hint="default"/>
        <w:lang w:val="pl-PL" w:eastAsia="en-US" w:bidi="ar-SA"/>
      </w:rPr>
    </w:lvl>
    <w:lvl w:ilvl="5" w:tplc="D6EEE4BA">
      <w:numFmt w:val="bullet"/>
      <w:lvlText w:val="•"/>
      <w:lvlJc w:val="left"/>
      <w:pPr>
        <w:ind w:left="5553" w:hanging="360"/>
      </w:pPr>
      <w:rPr>
        <w:rFonts w:hint="default"/>
        <w:lang w:val="pl-PL" w:eastAsia="en-US" w:bidi="ar-SA"/>
      </w:rPr>
    </w:lvl>
    <w:lvl w:ilvl="6" w:tplc="4420CBE6">
      <w:numFmt w:val="bullet"/>
      <w:lvlText w:val="•"/>
      <w:lvlJc w:val="left"/>
      <w:pPr>
        <w:ind w:left="6511" w:hanging="360"/>
      </w:pPr>
      <w:rPr>
        <w:rFonts w:hint="default"/>
        <w:lang w:val="pl-PL" w:eastAsia="en-US" w:bidi="ar-SA"/>
      </w:rPr>
    </w:lvl>
    <w:lvl w:ilvl="7" w:tplc="E2D6B4AA">
      <w:numFmt w:val="bullet"/>
      <w:lvlText w:val="•"/>
      <w:lvlJc w:val="left"/>
      <w:pPr>
        <w:ind w:left="7470" w:hanging="360"/>
      </w:pPr>
      <w:rPr>
        <w:rFonts w:hint="default"/>
        <w:lang w:val="pl-PL" w:eastAsia="en-US" w:bidi="ar-SA"/>
      </w:rPr>
    </w:lvl>
    <w:lvl w:ilvl="8" w:tplc="4CE8ADA8">
      <w:numFmt w:val="bullet"/>
      <w:lvlText w:val="•"/>
      <w:lvlJc w:val="left"/>
      <w:pPr>
        <w:ind w:left="8429" w:hanging="360"/>
      </w:pPr>
      <w:rPr>
        <w:rFonts w:hint="default"/>
        <w:lang w:val="pl-PL" w:eastAsia="en-US" w:bidi="ar-SA"/>
      </w:rPr>
    </w:lvl>
  </w:abstractNum>
  <w:abstractNum w:abstractNumId="47" w15:restartNumberingAfterBreak="0">
    <w:nsid w:val="7ED910FF"/>
    <w:multiLevelType w:val="hybridMultilevel"/>
    <w:tmpl w:val="183863D2"/>
    <w:lvl w:ilvl="0" w:tplc="A2DEC342">
      <w:start w:val="1"/>
      <w:numFmt w:val="decimal"/>
      <w:lvlText w:val="%1."/>
      <w:lvlJc w:val="left"/>
      <w:pPr>
        <w:ind w:left="1328" w:hanging="207"/>
      </w:pPr>
      <w:rPr>
        <w:rFonts w:ascii="Times New Roman" w:eastAsia="Times New Roman" w:hAnsi="Times New Roman" w:cs="Times New Roman" w:hint="default"/>
        <w:b/>
        <w:bCs/>
        <w:i w:val="0"/>
        <w:iCs w:val="0"/>
        <w:spacing w:val="0"/>
        <w:w w:val="100"/>
        <w:sz w:val="24"/>
        <w:szCs w:val="24"/>
        <w:lang w:val="pl-PL" w:eastAsia="en-US" w:bidi="ar-S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822115261">
    <w:abstractNumId w:val="46"/>
  </w:num>
  <w:num w:numId="2" w16cid:durableId="936139453">
    <w:abstractNumId w:val="31"/>
  </w:num>
  <w:num w:numId="3" w16cid:durableId="1499467845">
    <w:abstractNumId w:val="22"/>
  </w:num>
  <w:num w:numId="4" w16cid:durableId="1680809042">
    <w:abstractNumId w:val="7"/>
  </w:num>
  <w:num w:numId="5" w16cid:durableId="2010400097">
    <w:abstractNumId w:val="32"/>
  </w:num>
  <w:num w:numId="6" w16cid:durableId="733118109">
    <w:abstractNumId w:val="33"/>
  </w:num>
  <w:num w:numId="7" w16cid:durableId="969625929">
    <w:abstractNumId w:val="5"/>
  </w:num>
  <w:num w:numId="8" w16cid:durableId="1096944859">
    <w:abstractNumId w:val="15"/>
  </w:num>
  <w:num w:numId="9" w16cid:durableId="1279525385">
    <w:abstractNumId w:val="21"/>
  </w:num>
  <w:num w:numId="10" w16cid:durableId="1777557835">
    <w:abstractNumId w:val="19"/>
  </w:num>
  <w:num w:numId="11" w16cid:durableId="1067534557">
    <w:abstractNumId w:val="14"/>
  </w:num>
  <w:num w:numId="12" w16cid:durableId="1762868330">
    <w:abstractNumId w:val="36"/>
  </w:num>
  <w:num w:numId="13" w16cid:durableId="45178192">
    <w:abstractNumId w:val="25"/>
  </w:num>
  <w:num w:numId="14" w16cid:durableId="1156991979">
    <w:abstractNumId w:val="39"/>
  </w:num>
  <w:num w:numId="15" w16cid:durableId="555438300">
    <w:abstractNumId w:val="12"/>
  </w:num>
  <w:num w:numId="16" w16cid:durableId="419761923">
    <w:abstractNumId w:val="29"/>
  </w:num>
  <w:num w:numId="17" w16cid:durableId="124742611">
    <w:abstractNumId w:val="18"/>
  </w:num>
  <w:num w:numId="18" w16cid:durableId="91901491">
    <w:abstractNumId w:val="26"/>
  </w:num>
  <w:num w:numId="19" w16cid:durableId="571625273">
    <w:abstractNumId w:val="10"/>
  </w:num>
  <w:num w:numId="20" w16cid:durableId="1249314451">
    <w:abstractNumId w:val="23"/>
  </w:num>
  <w:num w:numId="21" w16cid:durableId="1324969524">
    <w:abstractNumId w:val="27"/>
  </w:num>
  <w:num w:numId="22" w16cid:durableId="1973947043">
    <w:abstractNumId w:val="42"/>
  </w:num>
  <w:num w:numId="23" w16cid:durableId="580022660">
    <w:abstractNumId w:val="0"/>
  </w:num>
  <w:num w:numId="24" w16cid:durableId="1384714275">
    <w:abstractNumId w:val="28"/>
  </w:num>
  <w:num w:numId="25" w16cid:durableId="65539297">
    <w:abstractNumId w:val="9"/>
  </w:num>
  <w:num w:numId="26" w16cid:durableId="24213669">
    <w:abstractNumId w:val="20"/>
  </w:num>
  <w:num w:numId="27" w16cid:durableId="297498781">
    <w:abstractNumId w:val="41"/>
  </w:num>
  <w:num w:numId="28" w16cid:durableId="875115908">
    <w:abstractNumId w:val="16"/>
  </w:num>
  <w:num w:numId="29" w16cid:durableId="1948659992">
    <w:abstractNumId w:val="40"/>
  </w:num>
  <w:num w:numId="30" w16cid:durableId="447436851">
    <w:abstractNumId w:val="1"/>
  </w:num>
  <w:num w:numId="31" w16cid:durableId="568921918">
    <w:abstractNumId w:val="13"/>
  </w:num>
  <w:num w:numId="32" w16cid:durableId="398290359">
    <w:abstractNumId w:val="34"/>
  </w:num>
  <w:num w:numId="33" w16cid:durableId="1753816695">
    <w:abstractNumId w:val="38"/>
  </w:num>
  <w:num w:numId="34" w16cid:durableId="351683316">
    <w:abstractNumId w:val="35"/>
  </w:num>
  <w:num w:numId="35" w16cid:durableId="1568612470">
    <w:abstractNumId w:val="8"/>
  </w:num>
  <w:num w:numId="36" w16cid:durableId="1910651506">
    <w:abstractNumId w:val="44"/>
  </w:num>
  <w:num w:numId="37" w16cid:durableId="1915242926">
    <w:abstractNumId w:val="45"/>
  </w:num>
  <w:num w:numId="38" w16cid:durableId="2021346924">
    <w:abstractNumId w:val="6"/>
  </w:num>
  <w:num w:numId="39" w16cid:durableId="824593272">
    <w:abstractNumId w:val="2"/>
  </w:num>
  <w:num w:numId="40" w16cid:durableId="695350644">
    <w:abstractNumId w:val="3"/>
  </w:num>
  <w:num w:numId="41" w16cid:durableId="2039620642">
    <w:abstractNumId w:val="11"/>
  </w:num>
  <w:num w:numId="42" w16cid:durableId="1581914526">
    <w:abstractNumId w:val="47"/>
  </w:num>
  <w:num w:numId="43" w16cid:durableId="108164546">
    <w:abstractNumId w:val="37"/>
  </w:num>
  <w:num w:numId="44" w16cid:durableId="1260260202">
    <w:abstractNumId w:val="4"/>
  </w:num>
  <w:num w:numId="45" w16cid:durableId="1714765521">
    <w:abstractNumId w:val="17"/>
  </w:num>
  <w:num w:numId="46" w16cid:durableId="68424136">
    <w:abstractNumId w:val="30"/>
  </w:num>
  <w:num w:numId="47" w16cid:durableId="910701364">
    <w:abstractNumId w:val="43"/>
  </w:num>
  <w:num w:numId="48" w16cid:durableId="1052458599">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E07F4"/>
    <w:rsid w:val="000054AF"/>
    <w:rsid w:val="000074A4"/>
    <w:rsid w:val="00021DEC"/>
    <w:rsid w:val="00077369"/>
    <w:rsid w:val="000B1675"/>
    <w:rsid w:val="000C1DC2"/>
    <w:rsid w:val="000C550C"/>
    <w:rsid w:val="000D2AB7"/>
    <w:rsid w:val="00115334"/>
    <w:rsid w:val="001336E2"/>
    <w:rsid w:val="001566BD"/>
    <w:rsid w:val="00162F1E"/>
    <w:rsid w:val="001764F5"/>
    <w:rsid w:val="00187E67"/>
    <w:rsid w:val="001B01C2"/>
    <w:rsid w:val="001B62B7"/>
    <w:rsid w:val="001C3F5C"/>
    <w:rsid w:val="001F2CFA"/>
    <w:rsid w:val="002074BB"/>
    <w:rsid w:val="00207868"/>
    <w:rsid w:val="002109C7"/>
    <w:rsid w:val="002140C4"/>
    <w:rsid w:val="00230E39"/>
    <w:rsid w:val="002340AC"/>
    <w:rsid w:val="00234163"/>
    <w:rsid w:val="00235A30"/>
    <w:rsid w:val="002A78B9"/>
    <w:rsid w:val="002B0A3B"/>
    <w:rsid w:val="002B4273"/>
    <w:rsid w:val="002D0002"/>
    <w:rsid w:val="002D0E06"/>
    <w:rsid w:val="002D28E5"/>
    <w:rsid w:val="002E3D1F"/>
    <w:rsid w:val="002F4DDE"/>
    <w:rsid w:val="00332313"/>
    <w:rsid w:val="00340F36"/>
    <w:rsid w:val="00346C6C"/>
    <w:rsid w:val="003A1173"/>
    <w:rsid w:val="003F2406"/>
    <w:rsid w:val="00405CF8"/>
    <w:rsid w:val="004125F7"/>
    <w:rsid w:val="004262D0"/>
    <w:rsid w:val="00433F56"/>
    <w:rsid w:val="00443E8A"/>
    <w:rsid w:val="00475848"/>
    <w:rsid w:val="004D7E6A"/>
    <w:rsid w:val="004E3905"/>
    <w:rsid w:val="004E3F57"/>
    <w:rsid w:val="00526545"/>
    <w:rsid w:val="005417B3"/>
    <w:rsid w:val="005573BC"/>
    <w:rsid w:val="00565142"/>
    <w:rsid w:val="005801C3"/>
    <w:rsid w:val="00587F73"/>
    <w:rsid w:val="00593F2D"/>
    <w:rsid w:val="00596073"/>
    <w:rsid w:val="005C127C"/>
    <w:rsid w:val="005C2569"/>
    <w:rsid w:val="005C3979"/>
    <w:rsid w:val="005D11AA"/>
    <w:rsid w:val="005D3756"/>
    <w:rsid w:val="005E1451"/>
    <w:rsid w:val="00617A32"/>
    <w:rsid w:val="0066533A"/>
    <w:rsid w:val="00667491"/>
    <w:rsid w:val="006747DA"/>
    <w:rsid w:val="006814B1"/>
    <w:rsid w:val="006950DA"/>
    <w:rsid w:val="006C76DA"/>
    <w:rsid w:val="006F1CBE"/>
    <w:rsid w:val="006F6355"/>
    <w:rsid w:val="00710141"/>
    <w:rsid w:val="00716416"/>
    <w:rsid w:val="007220C3"/>
    <w:rsid w:val="0075088B"/>
    <w:rsid w:val="00755D0C"/>
    <w:rsid w:val="00762915"/>
    <w:rsid w:val="007649C9"/>
    <w:rsid w:val="007750A1"/>
    <w:rsid w:val="0079502C"/>
    <w:rsid w:val="007A3CBD"/>
    <w:rsid w:val="007B4ED0"/>
    <w:rsid w:val="007B508F"/>
    <w:rsid w:val="007C5DDE"/>
    <w:rsid w:val="00801D79"/>
    <w:rsid w:val="00802E17"/>
    <w:rsid w:val="0082585C"/>
    <w:rsid w:val="0084102E"/>
    <w:rsid w:val="00843C03"/>
    <w:rsid w:val="00863461"/>
    <w:rsid w:val="00865460"/>
    <w:rsid w:val="00876F99"/>
    <w:rsid w:val="008B33DE"/>
    <w:rsid w:val="008B3618"/>
    <w:rsid w:val="009000F1"/>
    <w:rsid w:val="00910D49"/>
    <w:rsid w:val="00911345"/>
    <w:rsid w:val="009274BE"/>
    <w:rsid w:val="00974149"/>
    <w:rsid w:val="0098174D"/>
    <w:rsid w:val="00983103"/>
    <w:rsid w:val="00990A64"/>
    <w:rsid w:val="009B0BD0"/>
    <w:rsid w:val="009C52AC"/>
    <w:rsid w:val="00A008E7"/>
    <w:rsid w:val="00A17744"/>
    <w:rsid w:val="00A5710A"/>
    <w:rsid w:val="00A9210A"/>
    <w:rsid w:val="00A92C18"/>
    <w:rsid w:val="00A93048"/>
    <w:rsid w:val="00A96EC5"/>
    <w:rsid w:val="00A97D5C"/>
    <w:rsid w:val="00AA0A3A"/>
    <w:rsid w:val="00AB194B"/>
    <w:rsid w:val="00AC131E"/>
    <w:rsid w:val="00AC7877"/>
    <w:rsid w:val="00AD1913"/>
    <w:rsid w:val="00AE0BC0"/>
    <w:rsid w:val="00AF27E3"/>
    <w:rsid w:val="00AF5E46"/>
    <w:rsid w:val="00AF6404"/>
    <w:rsid w:val="00B0302E"/>
    <w:rsid w:val="00B24F4F"/>
    <w:rsid w:val="00B4094C"/>
    <w:rsid w:val="00B804D0"/>
    <w:rsid w:val="00B84308"/>
    <w:rsid w:val="00BC4E32"/>
    <w:rsid w:val="00BD7D81"/>
    <w:rsid w:val="00BE0420"/>
    <w:rsid w:val="00C03EF4"/>
    <w:rsid w:val="00C13A42"/>
    <w:rsid w:val="00C174D4"/>
    <w:rsid w:val="00C31BCA"/>
    <w:rsid w:val="00C531A7"/>
    <w:rsid w:val="00C85505"/>
    <w:rsid w:val="00C85718"/>
    <w:rsid w:val="00CA635D"/>
    <w:rsid w:val="00D13C9C"/>
    <w:rsid w:val="00D542E9"/>
    <w:rsid w:val="00D61326"/>
    <w:rsid w:val="00D64964"/>
    <w:rsid w:val="00D760EE"/>
    <w:rsid w:val="00D86B6F"/>
    <w:rsid w:val="00D97795"/>
    <w:rsid w:val="00DC630F"/>
    <w:rsid w:val="00DE07F4"/>
    <w:rsid w:val="00E059CC"/>
    <w:rsid w:val="00E14318"/>
    <w:rsid w:val="00E25F1F"/>
    <w:rsid w:val="00E42BBF"/>
    <w:rsid w:val="00E45FA2"/>
    <w:rsid w:val="00E6741C"/>
    <w:rsid w:val="00E9118D"/>
    <w:rsid w:val="00EB32D2"/>
    <w:rsid w:val="00EB79D1"/>
    <w:rsid w:val="00ED3BF0"/>
    <w:rsid w:val="00EF1EF0"/>
    <w:rsid w:val="00F044F9"/>
    <w:rsid w:val="00F11346"/>
    <w:rsid w:val="00F16EE7"/>
    <w:rsid w:val="00F22D15"/>
    <w:rsid w:val="00F32F18"/>
    <w:rsid w:val="00F415D7"/>
    <w:rsid w:val="00F60EAB"/>
    <w:rsid w:val="00F67B3A"/>
    <w:rsid w:val="00F909C5"/>
    <w:rsid w:val="00FC04C5"/>
    <w:rsid w:val="00FD1629"/>
    <w:rsid w:val="00FD1CF1"/>
    <w:rsid w:val="00FD6B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CBE57"/>
  <w15:docId w15:val="{23D2DB27-8F1F-44DC-9741-6B460049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538"/>
      <w:outlineLvl w:val="0"/>
    </w:pPr>
    <w:rPr>
      <w:b/>
      <w:bCs/>
      <w:sz w:val="24"/>
      <w:szCs w:val="24"/>
    </w:rPr>
  </w:style>
  <w:style w:type="paragraph" w:styleId="Nagwek2">
    <w:name w:val="heading 2"/>
    <w:basedOn w:val="Normalny"/>
    <w:uiPriority w:val="9"/>
    <w:unhideWhenUsed/>
    <w:qFormat/>
    <w:pPr>
      <w:ind w:left="402"/>
      <w:outlineLvl w:val="1"/>
    </w:pPr>
    <w:rPr>
      <w:b/>
      <w:b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Tytu">
    <w:name w:val="Title"/>
    <w:basedOn w:val="Normalny"/>
    <w:uiPriority w:val="10"/>
    <w:qFormat/>
    <w:pPr>
      <w:spacing w:before="249" w:line="530" w:lineRule="exact"/>
      <w:ind w:left="402"/>
    </w:pPr>
    <w:rPr>
      <w:rFonts w:ascii="Myriad Pro" w:eastAsia="Myriad Pro" w:hAnsi="Myriad Pro" w:cs="Myriad Pro"/>
      <w:sz w:val="43"/>
      <w:szCs w:val="43"/>
    </w:rPr>
  </w:style>
  <w:style w:type="paragraph" w:styleId="Akapitzlist">
    <w:name w:val="List Paragraph"/>
    <w:basedOn w:val="Normalny"/>
    <w:uiPriority w:val="34"/>
    <w:qFormat/>
    <w:pPr>
      <w:ind w:left="829" w:hanging="360"/>
      <w:jc w:val="both"/>
    </w:pPr>
  </w:style>
  <w:style w:type="paragraph" w:customStyle="1" w:styleId="TableParagraph">
    <w:name w:val="Table Paragraph"/>
    <w:basedOn w:val="Normalny"/>
    <w:uiPriority w:val="1"/>
    <w:qFormat/>
    <w:pPr>
      <w:spacing w:line="275" w:lineRule="exact"/>
      <w:ind w:left="107"/>
    </w:pPr>
  </w:style>
  <w:style w:type="paragraph" w:styleId="Nagwek">
    <w:name w:val="header"/>
    <w:basedOn w:val="Normalny"/>
    <w:link w:val="NagwekZnak"/>
    <w:uiPriority w:val="99"/>
    <w:unhideWhenUsed/>
    <w:rsid w:val="005417B3"/>
    <w:pPr>
      <w:tabs>
        <w:tab w:val="center" w:pos="4536"/>
        <w:tab w:val="right" w:pos="9072"/>
      </w:tabs>
    </w:pPr>
  </w:style>
  <w:style w:type="character" w:customStyle="1" w:styleId="NagwekZnak">
    <w:name w:val="Nagłówek Znak"/>
    <w:basedOn w:val="Domylnaczcionkaakapitu"/>
    <w:link w:val="Nagwek"/>
    <w:uiPriority w:val="99"/>
    <w:rsid w:val="005417B3"/>
    <w:rPr>
      <w:rFonts w:ascii="Times New Roman" w:eastAsia="Times New Roman" w:hAnsi="Times New Roman" w:cs="Times New Roman"/>
      <w:lang w:val="pl-PL"/>
    </w:rPr>
  </w:style>
  <w:style w:type="paragraph" w:styleId="Stopka">
    <w:name w:val="footer"/>
    <w:basedOn w:val="Normalny"/>
    <w:link w:val="StopkaZnak"/>
    <w:uiPriority w:val="99"/>
    <w:unhideWhenUsed/>
    <w:rsid w:val="005417B3"/>
    <w:pPr>
      <w:tabs>
        <w:tab w:val="center" w:pos="4536"/>
        <w:tab w:val="right" w:pos="9072"/>
      </w:tabs>
    </w:pPr>
  </w:style>
  <w:style w:type="character" w:customStyle="1" w:styleId="StopkaZnak">
    <w:name w:val="Stopka Znak"/>
    <w:basedOn w:val="Domylnaczcionkaakapitu"/>
    <w:link w:val="Stopka"/>
    <w:uiPriority w:val="99"/>
    <w:rsid w:val="005417B3"/>
    <w:rPr>
      <w:rFonts w:ascii="Times New Roman" w:eastAsia="Times New Roman" w:hAnsi="Times New Roman" w:cs="Times New Roman"/>
      <w:lang w:val="pl-PL"/>
    </w:rPr>
  </w:style>
  <w:style w:type="paragraph" w:styleId="Bezodstpw">
    <w:name w:val="No Spacing"/>
    <w:uiPriority w:val="1"/>
    <w:qFormat/>
    <w:rsid w:val="006F6355"/>
    <w:rPr>
      <w:rFonts w:ascii="Times New Roman" w:eastAsia="Times New Roman" w:hAnsi="Times New Roman" w:cs="Times New Roman"/>
      <w:lang w:val="pl-PL"/>
    </w:rPr>
  </w:style>
  <w:style w:type="character" w:styleId="Hipercze">
    <w:name w:val="Hyperlink"/>
    <w:basedOn w:val="Domylnaczcionkaakapitu"/>
    <w:uiPriority w:val="99"/>
    <w:unhideWhenUsed/>
    <w:rsid w:val="009B0BD0"/>
    <w:rPr>
      <w:color w:val="0000FF" w:themeColor="hyperlink"/>
      <w:u w:val="single"/>
    </w:rPr>
  </w:style>
  <w:style w:type="character" w:styleId="Nierozpoznanawzmianka">
    <w:name w:val="Unresolved Mention"/>
    <w:basedOn w:val="Domylnaczcionkaakapitu"/>
    <w:uiPriority w:val="99"/>
    <w:semiHidden/>
    <w:unhideWhenUsed/>
    <w:rsid w:val="009B0BD0"/>
    <w:rPr>
      <w:color w:val="605E5C"/>
      <w:shd w:val="clear" w:color="auto" w:fill="E1DFDD"/>
    </w:rPr>
  </w:style>
  <w:style w:type="paragraph" w:customStyle="1" w:styleId="Default">
    <w:name w:val="Default"/>
    <w:rsid w:val="00D13C9C"/>
    <w:pPr>
      <w:widowControl/>
      <w:adjustRightInd w:val="0"/>
    </w:pPr>
    <w:rPr>
      <w:rFonts w:ascii="Times New Roman" w:eastAsiaTheme="minorEastAsia" w:hAnsi="Times New Roman" w:cs="Times New Roman"/>
      <w:color w:val="000000"/>
      <w:sz w:val="24"/>
      <w:szCs w:val="24"/>
      <w:lang w:val="pl-PL" w:eastAsia="pl-PL"/>
    </w:rPr>
  </w:style>
  <w:style w:type="paragraph" w:styleId="Tekstprzypisukocowego">
    <w:name w:val="endnote text"/>
    <w:basedOn w:val="Normalny"/>
    <w:link w:val="TekstprzypisukocowegoZnak"/>
    <w:uiPriority w:val="99"/>
    <w:semiHidden/>
    <w:unhideWhenUsed/>
    <w:rsid w:val="00AF6404"/>
    <w:rPr>
      <w:sz w:val="20"/>
      <w:szCs w:val="20"/>
    </w:rPr>
  </w:style>
  <w:style w:type="character" w:customStyle="1" w:styleId="TekstprzypisukocowegoZnak">
    <w:name w:val="Tekst przypisu końcowego Znak"/>
    <w:basedOn w:val="Domylnaczcionkaakapitu"/>
    <w:link w:val="Tekstprzypisukocowego"/>
    <w:uiPriority w:val="99"/>
    <w:semiHidden/>
    <w:rsid w:val="00AF6404"/>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AF6404"/>
    <w:rPr>
      <w:vertAlign w:val="superscript"/>
    </w:rPr>
  </w:style>
  <w:style w:type="paragraph" w:styleId="Tekstkomentarza">
    <w:name w:val="annotation text"/>
    <w:basedOn w:val="Normalny"/>
    <w:link w:val="TekstkomentarzaZnak"/>
    <w:uiPriority w:val="99"/>
    <w:semiHidden/>
    <w:unhideWhenUsed/>
    <w:rsid w:val="004E3905"/>
    <w:rPr>
      <w:sz w:val="20"/>
      <w:szCs w:val="20"/>
    </w:rPr>
  </w:style>
  <w:style w:type="character" w:customStyle="1" w:styleId="TekstkomentarzaZnak">
    <w:name w:val="Tekst komentarza Znak"/>
    <w:basedOn w:val="Domylnaczcionkaakapitu"/>
    <w:link w:val="Tekstkomentarza"/>
    <w:uiPriority w:val="99"/>
    <w:semiHidden/>
    <w:rsid w:val="004E3905"/>
    <w:rPr>
      <w:rFonts w:ascii="Times New Roman" w:eastAsia="Times New Roman" w:hAnsi="Times New Roman" w:cs="Times New Roman"/>
      <w:sz w:val="20"/>
      <w:szCs w:val="20"/>
      <w:lang w:val="pl-PL"/>
    </w:rPr>
  </w:style>
  <w:style w:type="table" w:styleId="Tabela-Siatka">
    <w:name w:val="Table Grid"/>
    <w:basedOn w:val="Standardowy"/>
    <w:uiPriority w:val="39"/>
    <w:rsid w:val="0013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 TargetMode="External"/><Relationship Id="rId18" Type="http://schemas.openxmlformats.org/officeDocument/2006/relationships/hyperlink" Target="mailto:sekretariat@mops.elk.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www.gov.pl/web/e-dowod/podpis-osobisty" TargetMode="External"/><Relationship Id="rId2" Type="http://schemas.openxmlformats.org/officeDocument/2006/relationships/numbering" Target="numbering.xml"/><Relationship Id="rId16" Type="http://schemas.openxmlformats.org/officeDocument/2006/relationships/hyperlink" Target="http://www.gov.pl/web/gov/zaloz-profil-zaufan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www.nccert.pl/kontakt.htm" TargetMode="External"/><Relationship Id="rId23" Type="http://schemas.openxmlformats.org/officeDocument/2006/relationships/theme" Target="theme/theme1.xml"/><Relationship Id="rId10" Type="http://schemas.openxmlformats.org/officeDocument/2006/relationships/hyperlink" Target="mailto:sekretariat@mops.elk.pl" TargetMode="External"/><Relationship Id="rId19" Type="http://schemas.openxmlformats.org/officeDocument/2006/relationships/hyperlink" Target="mailto:sekretariat@mops.elk.pl" TargetMode="External"/><Relationship Id="rId4" Type="http://schemas.openxmlformats.org/officeDocument/2006/relationships/settings" Target="settings.xml"/><Relationship Id="rId9" Type="http://schemas.openxmlformats.org/officeDocument/2006/relationships/hyperlink" Target="http://www.mopselk.naszops.p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CF487-CF43-4AE2-90C0-89C67592C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1</Pages>
  <Words>11883</Words>
  <Characters>71303</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Sadurek Monika</dc:creator>
  <cp:lastModifiedBy>Dariusz Piątek</cp:lastModifiedBy>
  <cp:revision>41</cp:revision>
  <cp:lastPrinted>2024-11-21T08:33:00Z</cp:lastPrinted>
  <dcterms:created xsi:type="dcterms:W3CDTF">2024-09-05T06:13:00Z</dcterms:created>
  <dcterms:modified xsi:type="dcterms:W3CDTF">2024-11-21T10:06:00Z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2024-08-21T00:00:00Z</vt:filetime>
  </property>
  <property fmtid="{D5CDD505-2E9C-101B-9397-08002B2CF9AE}" pid="3" name="Creator">
    <vt:lpwstr>Microsoft® Word LTSC</vt:lpwstr>
  </property>
  <property fmtid="{D5CDD505-2E9C-101B-9397-08002B2CF9AE}" pid="4" name="LastSaved">
    <vt:filetime>2024-09-05T00:00:00Z</vt:filetime>
  </property>
  <property fmtid="{D5CDD505-2E9C-101B-9397-08002B2CF9AE}" pid="5" name="Producer">
    <vt:lpwstr>Microsoft® Word LTSC</vt:lpwstr>
  </property>
</Properties>
</file>