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734CB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Część 5 - </w:t>
            </w:r>
            <w:r w:rsidR="004E41B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Dostawa  świeżych warzyw i owoców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BA45D4" w:rsidRDefault="00062D3A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BA45D4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26, Bytom ul. </w:t>
            </w:r>
            <w:proofErr w:type="spellStart"/>
            <w:r w:rsidRPr="00BA45D4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BA45D4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5D501F" w:rsidRDefault="005D501F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5D501F" w:rsidRDefault="00643748" w:rsidP="00195803">
            <w:pPr>
              <w:spacing w:after="0" w:line="240" w:lineRule="auto"/>
            </w:pPr>
            <w:r>
              <w:t>Warzywa i owoce świeże powinny być:</w:t>
            </w:r>
          </w:p>
          <w:p w:rsidR="005D501F" w:rsidRDefault="005D501F" w:rsidP="00195803">
            <w:pPr>
              <w:spacing w:after="0" w:line="240" w:lineRule="auto"/>
            </w:pPr>
            <w:r>
              <w:t>• Wygląd: zdrowe</w:t>
            </w:r>
            <w:r w:rsidR="00643748">
              <w:t xml:space="preserve">, wszystkie klasy pierwszej, świeże nie zwiędnięte, bez uszkodzeń zewnętrznych, </w:t>
            </w:r>
            <w:proofErr w:type="spellStart"/>
            <w:r w:rsidR="00643748">
              <w:t>czyste,nie</w:t>
            </w:r>
            <w:proofErr w:type="spellEnd"/>
            <w:r w:rsidR="00643748">
              <w:t xml:space="preserve"> powinny być zaparzone, zmarznięte, zapleśniałe </w:t>
            </w:r>
          </w:p>
          <w:p w:rsidR="005D501F" w:rsidRDefault="00643748" w:rsidP="00195803">
            <w:pPr>
              <w:spacing w:after="0" w:line="240" w:lineRule="auto"/>
            </w:pPr>
            <w:r>
              <w:t>• Barwa</w:t>
            </w:r>
            <w:r w:rsidR="005D501F">
              <w:t xml:space="preserve"> typowa dla odmiany;</w:t>
            </w:r>
            <w:r>
              <w:t xml:space="preserve"> regularny kształt właściwy dla danego gatunku, wolne od oznak wrastania korzenia w pęd nasienny, wolne od oznak więdnięcia, , wyschnięcia, gnicia, wonne od szkodników </w:t>
            </w:r>
          </w:p>
          <w:p w:rsidR="00643748" w:rsidRDefault="005D501F" w:rsidP="00FF3DD0">
            <w:pPr>
              <w:spacing w:after="0" w:line="240" w:lineRule="auto"/>
            </w:pPr>
            <w:r>
              <w:t xml:space="preserve">• Smak i zapach: niedopuszczalny obcy smak, posmak czy zapach; </w:t>
            </w:r>
          </w:p>
          <w:p w:rsidR="005D501F" w:rsidRDefault="005D501F" w:rsidP="00195803">
            <w:pPr>
              <w:spacing w:after="0" w:line="240" w:lineRule="auto"/>
            </w:pPr>
            <w:r>
              <w:t>• Jednolitość: jednolite w opakowaniu pod względem pochodzenia, jakości, wielkości i możliwie w tym samym stopniu dojrzałości i rozwoju;</w:t>
            </w:r>
          </w:p>
          <w:p w:rsidR="005D501F" w:rsidRDefault="005D501F" w:rsidP="00195803">
            <w:pPr>
              <w:spacing w:after="0" w:line="240" w:lineRule="auto"/>
            </w:pPr>
            <w:r>
              <w:t xml:space="preserve"> • Opakowanie: towar winien być przewożony w opakowaniach do tego przeznaczonych wykonane z materiałów przeznaczonych do kontaktu </w:t>
            </w:r>
            <w:r>
              <w:br/>
              <w:t>z żywnością, nieuszkodzone, niezamoczone i czyste, bez śladów pleśni i obcych zapachów.</w:t>
            </w:r>
          </w:p>
          <w:p w:rsidR="005D501F" w:rsidRDefault="005D501F" w:rsidP="00195803">
            <w:pPr>
              <w:spacing w:after="0" w:line="240" w:lineRule="auto"/>
            </w:pPr>
            <w:r>
              <w:t xml:space="preserve"> • Wymagania jakościowe dla warzyw i owoców zostały określone w ustawie o jakości handlowej artykułów rolno-spożywczych z dnia 18 października 2019 r. (Dz. U. 2021 r. poz. 630) </w:t>
            </w:r>
          </w:p>
          <w:p w:rsidR="007F20B9" w:rsidRDefault="005D501F" w:rsidP="00195803">
            <w:pPr>
              <w:spacing w:after="0" w:line="240" w:lineRule="auto"/>
            </w:pPr>
            <w:r>
              <w:t>•</w:t>
            </w:r>
            <w:r w:rsidR="00FF3DD0">
              <w:t xml:space="preserve"> Ziemniaki  zdrowe, kształtne, suche, czyste bez ziemi, piasku.</w:t>
            </w:r>
            <w:r>
              <w:t xml:space="preserve"> Wymagania jakościowe dla ziemniaków jadalnych zostały określone w Rozporządzeniu Ministra Rolnictwa i Rozwoju Wsi z dnia 18 lutego 2020 r. (Dz. U. 2020 r. poz.371) 10. Mrożonki powinny być pakowane w czyste opakowania jednostkowe przeznaczone do kontakt</w:t>
            </w:r>
          </w:p>
          <w:p w:rsidR="00FF3DD0" w:rsidRDefault="00FF3DD0" w:rsidP="00FF3DD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Warzywa liściaste – bez plam, uszkodzeń</w:t>
            </w:r>
          </w:p>
          <w:p w:rsidR="00FF3DD0" w:rsidRPr="005D501F" w:rsidRDefault="00FF3DD0" w:rsidP="00FF3DD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Owoce – skórka gładka, miąższ soczysty, bez jakichkolwiek oznak nieświeżości i zepsucia</w:t>
            </w:r>
          </w:p>
          <w:p w:rsidR="00692989" w:rsidRPr="001B25EC" w:rsidRDefault="00692989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BA45D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CA292F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01F" w:rsidRPr="00455011" w:rsidRDefault="005D501F" w:rsidP="005D501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D501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Arbuz</w:t>
            </w:r>
            <w:r w:rsidR="00CA71C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klasa jakości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:rsidR="006A4256" w:rsidRPr="00455011" w:rsidRDefault="006A4256" w:rsidP="005D501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64EE8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="005D501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5D501F" w:rsidP="005D501F">
            <w:pPr>
              <w:spacing w:after="0" w:line="240" w:lineRule="auto"/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Banan owoc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</w:t>
            </w:r>
            <w:r w:rsidR="00B272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CA71C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jakości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  <w:r>
              <w:t>(długość paluszka min.20 cm)</w:t>
            </w:r>
          </w:p>
          <w:p w:rsidR="00EA468A" w:rsidRPr="005D501F" w:rsidRDefault="00EA468A" w:rsidP="005D501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F47D87" w:rsidRPr="00455011" w:rsidTr="00CA292F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01F" w:rsidRPr="005D501F" w:rsidRDefault="005D501F" w:rsidP="005D501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Botwinka </w:t>
            </w:r>
            <w:proofErr w:type="spellStart"/>
            <w:r w:rsidRPr="005D501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swieża</w:t>
            </w:r>
            <w:proofErr w:type="spellEnd"/>
            <w:r w:rsidRPr="005D501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  <w:r w:rsid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klas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  <w:r w:rsidR="00B272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jakości</w:t>
            </w:r>
            <w:r w:rsid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6A4256" w:rsidRPr="00455011" w:rsidRDefault="006A4256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A468A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A468A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Bazylia w doniczce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świeża klasa</w:t>
            </w:r>
            <w:r w:rsidR="00B272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jakośc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EA468A" w:rsidRPr="00EA468A" w:rsidRDefault="00EA468A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A468A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8A" w:rsidRPr="00EA468A" w:rsidRDefault="00EA468A" w:rsidP="00EA468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Borówka amerykańska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owoc klasa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6A4256" w:rsidRPr="00455011" w:rsidRDefault="006A4256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64EE8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A468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Buraki czerwone </w:t>
            </w:r>
            <w:r w:rsidRP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pochodzenie PL,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P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jakości</w:t>
            </w:r>
            <w:r w:rsidRP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EA468A" w:rsidRPr="00455011" w:rsidRDefault="00EA468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  <w:r w:rsidR="00EA468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A468A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A468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Brokuł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świeży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EA468A" w:rsidRPr="00455011" w:rsidRDefault="00EA468A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A468A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EA468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1442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Brukselka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świeża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EA468A" w:rsidRPr="00455011" w:rsidRDefault="00EA468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64EE8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1F084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24F8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EA468A" w:rsidRDefault="00EA468A" w:rsidP="00EA468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Cebulka zielona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świeża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EA468A" w:rsidRPr="00455011" w:rsidRDefault="00EA468A" w:rsidP="00EA468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A468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EA468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424" w:rsidRPr="00455011" w:rsidRDefault="00B14424" w:rsidP="00B14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Cebla</w:t>
            </w:r>
            <w:proofErr w:type="spellEnd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>
              <w:t>bez szczypioru, pochodzenie  PL, klasa  jakości 1</w:t>
            </w:r>
          </w:p>
          <w:p w:rsidR="006A4256" w:rsidRPr="00455011" w:rsidRDefault="006A4256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424" w:rsidRPr="00455011" w:rsidRDefault="00B14424" w:rsidP="00B14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Czosnek </w:t>
            </w:r>
            <w:r>
              <w:t>w główkach, pochodzenie  PL, główki min. 4,5 cm, klasa  jakości 1</w:t>
            </w:r>
          </w:p>
          <w:p w:rsidR="006A4256" w:rsidRPr="00455011" w:rsidRDefault="006A4256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B14424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B14424" w:rsidRPr="00455011" w:rsidRDefault="00B1442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Fasola Jaś </w:t>
            </w:r>
            <w:r>
              <w:t xml:space="preserve"> sucha,  biała  średnia klasa  1.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B14424" w:rsidRDefault="00B14424" w:rsidP="00B14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Fasolka szparagowa </w:t>
            </w:r>
            <w:r w:rsidRPr="00B14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żółta świeża pochodzenie PL,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jakości </w:t>
            </w:r>
            <w:r w:rsidRPr="00B14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:rsidR="00B14424" w:rsidRPr="00455011" w:rsidRDefault="00B14424" w:rsidP="00B14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B27213" w:rsidP="00B27213">
            <w:pPr>
              <w:spacing w:after="0" w:line="240" w:lineRule="auto"/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Groch łuskany</w:t>
            </w:r>
            <w:r>
              <w:t xml:space="preserve"> połówki  suchy klasa  1, 500 g. </w:t>
            </w:r>
          </w:p>
          <w:p w:rsidR="00B27213" w:rsidRPr="00455011" w:rsidRDefault="00B27213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27213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13" w:rsidRPr="00EA468A" w:rsidRDefault="00B27213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Gruszka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owoc pochodzenie PL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6A4256" w:rsidRPr="00B27213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4D0E0C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274EC6" w:rsidRDefault="00B27213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Grejpfrut</w:t>
            </w:r>
            <w:r w:rsidR="00274EC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="00274EC6" w:rsidRP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jakości</w:t>
            </w:r>
            <w:r w:rsidRP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B27213" w:rsidRPr="00455011" w:rsidRDefault="00B27213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  <w:r w:rsidR="001F084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13" w:rsidRPr="00EA468A" w:rsidRDefault="00B27213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Jabłko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owoc pochodzenie PL klasa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jakości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  <w:p w:rsidR="006A4256" w:rsidRPr="00B27213" w:rsidRDefault="006A4256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27213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510BEF" w:rsidP="00B27213">
            <w:pPr>
              <w:spacing w:after="0" w:line="240" w:lineRule="auto"/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Kapusta </w:t>
            </w:r>
            <w:r>
              <w:t xml:space="preserve">głowiasta biała, pochodzenie   PL, klasa </w:t>
            </w:r>
            <w:r w:rsidR="00274EC6">
              <w:t xml:space="preserve"> jakości </w:t>
            </w:r>
            <w:r>
              <w:t xml:space="preserve"> 1</w:t>
            </w:r>
          </w:p>
          <w:p w:rsidR="00510BEF" w:rsidRPr="00510BEF" w:rsidRDefault="00510BEF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  <w:r w:rsidR="00510B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510BEF" w:rsidP="00B27213">
            <w:pPr>
              <w:spacing w:after="0" w:line="240" w:lineRule="auto"/>
            </w:pPr>
            <w:r w:rsidRPr="00510BEF">
              <w:rPr>
                <w:b/>
              </w:rPr>
              <w:t>Kapusta</w:t>
            </w:r>
            <w:r>
              <w:t xml:space="preserve"> głowiasta biała, młoda pochodzenie PL, klasa   jak</w:t>
            </w:r>
            <w:r w:rsidR="00274EC6">
              <w:t xml:space="preserve">ości </w:t>
            </w:r>
            <w:r>
              <w:t xml:space="preserve"> 1 </w:t>
            </w:r>
          </w:p>
          <w:p w:rsidR="00510BEF" w:rsidRPr="00455011" w:rsidRDefault="00510BEF" w:rsidP="00B272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510BE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510BEF" w:rsidP="00510B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Kalafior</w:t>
            </w:r>
            <w:r>
              <w:t xml:space="preserve">  świeży, klasa</w:t>
            </w:r>
            <w:r w:rsidR="00274EC6">
              <w:t xml:space="preserve">  jakości </w:t>
            </w:r>
            <w:r>
              <w:t xml:space="preserve">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510BE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6A425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10BEF" w:rsidRPr="00455011" w:rsidRDefault="001F0845" w:rsidP="001F084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7D7574" w:rsidP="00510B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10B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="00510BEF" w:rsidRPr="00510BEF">
              <w:rPr>
                <w:b/>
              </w:rPr>
              <w:t>Kapusta</w:t>
            </w:r>
            <w:r w:rsidR="00510BEF">
              <w:t xml:space="preserve"> głowiasta czerwona, pochodzenie  PL, klas</w:t>
            </w:r>
            <w:r w:rsidR="00274EC6">
              <w:t xml:space="preserve">a  jakości </w:t>
            </w:r>
            <w:r w:rsidR="00510BEF"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EF" w:rsidRDefault="00510BE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10BEF" w:rsidRPr="00455011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D1564D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1564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</w:p>
          <w:p w:rsidR="00CA292F" w:rsidRPr="00D1564D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Kiwi</w:t>
            </w:r>
            <w:r w:rsidRPr="00CA292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owoc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  jakości</w:t>
            </w:r>
            <w:r w:rsidRPr="00CA292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7D7574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Kapusta kiszona</w:t>
            </w:r>
            <w:r>
              <w:t xml:space="preserve">  produkt naturalnej fermentacji.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99223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A292F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CA292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CA292F" w:rsidRPr="00CA292F" w:rsidRDefault="00CA292F" w:rsidP="00CA292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Kalarepa </w:t>
            </w:r>
            <w:r w:rsidRPr="00B14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świeża pochodzenie PL, klasa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jakości </w:t>
            </w:r>
            <w:r w:rsidRPr="00B14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FB4B84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</w:t>
            </w:r>
            <w:r w:rsidR="007F43A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CA292F" w:rsidRPr="00CA292F" w:rsidRDefault="00CA292F" w:rsidP="00274EC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Kapusta pekińska </w:t>
            </w:r>
            <w:r w:rsid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klasa  jakości </w:t>
            </w:r>
            <w:r w:rsidRPr="00CA292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223BE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A292F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CA292F" w:rsidRPr="008C2D52" w:rsidRDefault="00CA71C2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lastRenderedPageBreak/>
              <w:t xml:space="preserve">Kapusta włoska </w:t>
            </w:r>
            <w:r>
              <w:t>pochodzenie  PL, klas</w:t>
            </w:r>
            <w:r w:rsidR="00274EC6">
              <w:t xml:space="preserve">a  jakości </w:t>
            </w:r>
            <w:r>
              <w:t xml:space="preserve"> 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3D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A292F" w:rsidRDefault="00CA71C2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3D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A292F" w:rsidRDefault="009B798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92F" w:rsidRPr="00455011" w:rsidRDefault="00CA292F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A292F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CA292F" w:rsidRPr="008C2D52" w:rsidRDefault="00CA71C2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Koper</w:t>
            </w:r>
            <w:r>
              <w:t xml:space="preserve"> świeży w pęczkach ok. 40 g, pochodzenie PL, klasa</w:t>
            </w:r>
            <w:r w:rsidR="00274EC6">
              <w:t xml:space="preserve"> 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71C2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1F0845" w:rsidP="001F084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92F" w:rsidRPr="00455011" w:rsidRDefault="00CA292F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A292F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A292F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8C2D52" w:rsidRDefault="00CA71C2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Marchew</w:t>
            </w:r>
            <w:r>
              <w:t xml:space="preserve">  pochodzenie. PL, klasa</w:t>
            </w:r>
            <w:r w:rsidR="00274EC6">
              <w:t xml:space="preserve"> 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92F" w:rsidRPr="00455011" w:rsidRDefault="00CA292F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A292F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A292F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8C2D52" w:rsidRDefault="00274EC6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Malina  </w:t>
            </w:r>
            <w:r>
              <w:t>owoc, pochodzenie 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164EE8" w:rsidP="001F084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92F" w:rsidRPr="00455011" w:rsidRDefault="00CA292F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A292F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274EC6" w:rsidRDefault="00274EC6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274EC6" w:rsidRPr="008C2D52" w:rsidRDefault="00274EC6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Mandarynka </w:t>
            </w:r>
            <w:r w:rsidRP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owoc klasa jakości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Default="00CA292F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92F" w:rsidRPr="00455011" w:rsidRDefault="00CA292F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2F" w:rsidRPr="00455011" w:rsidRDefault="00CA292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Ogórek zielony </w:t>
            </w:r>
            <w:r>
              <w:t xml:space="preserve"> świeży, pochodzenie 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Ogórek kiszony </w:t>
            </w:r>
            <w:r w:rsidRP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 jakości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1F0845" w:rsidP="001F084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Ogórek małosolny </w:t>
            </w:r>
            <w:r w:rsidRPr="00076A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 jakości1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6ADA">
              <w:rPr>
                <w:b/>
              </w:rPr>
              <w:t>Natka pietruszki</w:t>
            </w:r>
            <w:r>
              <w:t xml:space="preserve"> w pęczkach ok. 50 g, pochodzenie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1F084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6ADA">
              <w:rPr>
                <w:b/>
              </w:rPr>
              <w:t>Papryka</w:t>
            </w:r>
            <w:r>
              <w:t xml:space="preserve"> świeża czerwona lub żółta,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74EC6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74EC6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6ADA">
              <w:rPr>
                <w:b/>
              </w:rPr>
              <w:t>Pietruszka</w:t>
            </w:r>
            <w:r>
              <w:t xml:space="preserve"> korzeniowa, pochodzenie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4EC6" w:rsidRPr="00455011" w:rsidRDefault="00274EC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EC6" w:rsidRPr="00455011" w:rsidRDefault="00274EC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Pomidor </w:t>
            </w:r>
            <w:r w:rsidRPr="00076A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świeży </w:t>
            </w:r>
            <w:r>
              <w:t>pochodzenie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076ADA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Pomarańcze  </w:t>
            </w:r>
            <w:r>
              <w:t xml:space="preserve">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Pomidor </w:t>
            </w:r>
            <w:r w:rsidRPr="00076A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koktajlowy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274EC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klasa jakości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D06A87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Por </w:t>
            </w:r>
            <w:r>
              <w:t>pochodzenie 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D06A87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8F1F05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Roszponka </w:t>
            </w:r>
            <w:r>
              <w:t>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8F1F0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8F1F05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8F1F05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Rukola</w:t>
            </w:r>
            <w:proofErr w:type="spellEnd"/>
            <w:r w:rsidR="00052FF9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="00052FF9">
              <w:t>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510BEF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Rzodkiewka </w:t>
            </w:r>
            <w:r w:rsidRPr="00052FF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świeża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pochodzenie PL klasa jakości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76ADA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76ADA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052FF9" w:rsidRDefault="00052FF9" w:rsidP="00510BEF">
            <w:pPr>
              <w:spacing w:after="0" w:line="240" w:lineRule="auto"/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Sałata lodowa </w:t>
            </w:r>
            <w:r>
              <w:t xml:space="preserve">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052FF9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ADA" w:rsidRPr="00455011" w:rsidRDefault="00076ADA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DA" w:rsidRPr="00455011" w:rsidRDefault="00076AD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52FF9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Default="00052FF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052FF9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Pr="00610190" w:rsidRDefault="00610190" w:rsidP="0061019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Sałata masłowa </w:t>
            </w:r>
            <w:r>
              <w:t xml:space="preserve"> pochodzenie 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FF9" w:rsidRPr="00455011" w:rsidRDefault="00052FF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Pr="00455011" w:rsidRDefault="00052FF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FF9" w:rsidRPr="00455011" w:rsidRDefault="00052FF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46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3D0" w:rsidRDefault="009F73D0" w:rsidP="00610190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610190" w:rsidRDefault="00610190" w:rsidP="00610190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lastRenderedPageBreak/>
              <w:t xml:space="preserve">Seler korzeń </w:t>
            </w:r>
            <w:r>
              <w:t>pochodzenie  PL,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3D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3D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610190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10190">
              <w:rPr>
                <w:b/>
              </w:rPr>
              <w:t xml:space="preserve">Szczypiorek </w:t>
            </w:r>
            <w:r>
              <w:t>w pęczkach, ok 150 g,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610190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10190">
              <w:rPr>
                <w:b/>
              </w:rPr>
              <w:t>Śliwka</w:t>
            </w:r>
            <w:r>
              <w:t xml:space="preserve"> renkloda/ węgierka klasa jakości 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610190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10190">
              <w:rPr>
                <w:b/>
              </w:rPr>
              <w:t>Truskawka</w:t>
            </w:r>
            <w:r>
              <w:t xml:space="preserve"> świeża  klasa jakości 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610190" w:rsidRDefault="00610190" w:rsidP="00610190">
            <w:pPr>
              <w:spacing w:after="0" w:line="240" w:lineRule="auto"/>
              <w:rPr>
                <w:b/>
              </w:rPr>
            </w:pPr>
            <w:r w:rsidRPr="00624F80">
              <w:rPr>
                <w:b/>
              </w:rPr>
              <w:t>Ziemniaki /</w:t>
            </w:r>
            <w:r>
              <w:t xml:space="preserve"> ziemniaki młode jadalne luz, pochodzenie PL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164EE8" w:rsidP="00164E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1019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610190">
            <w:pPr>
              <w:spacing w:after="0" w:line="240" w:lineRule="auto"/>
              <w:rPr>
                <w:b/>
              </w:rPr>
            </w:pPr>
          </w:p>
          <w:p w:rsidR="00610190" w:rsidRPr="00610190" w:rsidRDefault="00422C13" w:rsidP="00610190">
            <w:pPr>
              <w:spacing w:after="0" w:line="240" w:lineRule="auto"/>
              <w:rPr>
                <w:b/>
              </w:rPr>
            </w:pPr>
            <w:r w:rsidRPr="00422C13">
              <w:rPr>
                <w:b/>
              </w:rPr>
              <w:t>Żur naturalny</w:t>
            </w:r>
            <w:r>
              <w:t>, bez konserwantów i barwników mający w składzie tylko mąkę pszenną, mąkę żytnią, płatki owsiane, czosnek  butelka  500 ml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24F80" w:rsidRDefault="00624F8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24F80" w:rsidRDefault="00624F8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24F80" w:rsidRDefault="00624F8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624F80" w:rsidRDefault="00624F8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10190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9F73D0" w:rsidRDefault="009F73D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610190" w:rsidRDefault="009F73D0" w:rsidP="006101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Mix Sałat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Default="009F73D0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190" w:rsidRPr="00455011" w:rsidRDefault="00610190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190" w:rsidRPr="00455011" w:rsidRDefault="0061019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7715E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610190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Persymona</w:t>
            </w:r>
            <w:proofErr w:type="spellEnd"/>
            <w:r>
              <w:rPr>
                <w:b/>
              </w:rPr>
              <w:t xml:space="preserve"> -Kaki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15E" w:rsidRPr="00455011" w:rsidRDefault="00D7715E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7715E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6101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Melon żółty miodowy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D7715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15E" w:rsidRPr="00455011" w:rsidRDefault="00D7715E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7715E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7715E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6101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Ananas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D7715E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Default="00164EE8" w:rsidP="00052FF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D7715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15E" w:rsidRPr="00455011" w:rsidRDefault="00D7715E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15E" w:rsidRPr="00455011" w:rsidRDefault="00D7715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292F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D4" w:rsidRDefault="00FD35D4" w:rsidP="00267A31">
      <w:pPr>
        <w:spacing w:after="0" w:line="240" w:lineRule="auto"/>
      </w:pPr>
      <w:r>
        <w:separator/>
      </w:r>
    </w:p>
  </w:endnote>
  <w:endnote w:type="continuationSeparator" w:id="0">
    <w:p w:rsidR="00FD35D4" w:rsidRDefault="00FD35D4" w:rsidP="0026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78517"/>
      <w:docPartObj>
        <w:docPartGallery w:val="Page Numbers (Bottom of Page)"/>
        <w:docPartUnique/>
      </w:docPartObj>
    </w:sdtPr>
    <w:sdtEndPr/>
    <w:sdtContent>
      <w:p w:rsidR="00267A31" w:rsidRDefault="00267A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5D4">
          <w:rPr>
            <w:noProof/>
          </w:rPr>
          <w:t>1</w:t>
        </w:r>
        <w:r>
          <w:fldChar w:fldCharType="end"/>
        </w:r>
      </w:p>
    </w:sdtContent>
  </w:sdt>
  <w:p w:rsidR="00267A31" w:rsidRDefault="0026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D4" w:rsidRDefault="00FD35D4" w:rsidP="00267A31">
      <w:pPr>
        <w:spacing w:after="0" w:line="240" w:lineRule="auto"/>
      </w:pPr>
      <w:r>
        <w:separator/>
      </w:r>
    </w:p>
  </w:footnote>
  <w:footnote w:type="continuationSeparator" w:id="0">
    <w:p w:rsidR="00FD35D4" w:rsidRDefault="00FD35D4" w:rsidP="0026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926"/>
    <w:multiLevelType w:val="hybridMultilevel"/>
    <w:tmpl w:val="E3606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A1AE0"/>
    <w:multiLevelType w:val="hybridMultilevel"/>
    <w:tmpl w:val="8532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36B02"/>
    <w:multiLevelType w:val="hybridMultilevel"/>
    <w:tmpl w:val="F572B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52FF9"/>
    <w:rsid w:val="0006171E"/>
    <w:rsid w:val="00062D3A"/>
    <w:rsid w:val="00064D62"/>
    <w:rsid w:val="00076ADA"/>
    <w:rsid w:val="00080951"/>
    <w:rsid w:val="00090308"/>
    <w:rsid w:val="000B4A70"/>
    <w:rsid w:val="000C3F99"/>
    <w:rsid w:val="000F4655"/>
    <w:rsid w:val="0013565C"/>
    <w:rsid w:val="0014477A"/>
    <w:rsid w:val="00164EE8"/>
    <w:rsid w:val="00195803"/>
    <w:rsid w:val="001B25EC"/>
    <w:rsid w:val="001B399B"/>
    <w:rsid w:val="001F0845"/>
    <w:rsid w:val="00223BE0"/>
    <w:rsid w:val="00230CCA"/>
    <w:rsid w:val="00267A31"/>
    <w:rsid w:val="00274EC6"/>
    <w:rsid w:val="002B249B"/>
    <w:rsid w:val="00375375"/>
    <w:rsid w:val="003D6395"/>
    <w:rsid w:val="00400680"/>
    <w:rsid w:val="00422C13"/>
    <w:rsid w:val="00437D98"/>
    <w:rsid w:val="00455011"/>
    <w:rsid w:val="004A79CF"/>
    <w:rsid w:val="004B01D0"/>
    <w:rsid w:val="004D0E0C"/>
    <w:rsid w:val="004D3F1E"/>
    <w:rsid w:val="004E41B8"/>
    <w:rsid w:val="00510BEF"/>
    <w:rsid w:val="00571B88"/>
    <w:rsid w:val="00573E74"/>
    <w:rsid w:val="0059034D"/>
    <w:rsid w:val="005C6494"/>
    <w:rsid w:val="005D501F"/>
    <w:rsid w:val="00610190"/>
    <w:rsid w:val="00624F80"/>
    <w:rsid w:val="00643748"/>
    <w:rsid w:val="00692989"/>
    <w:rsid w:val="006A4256"/>
    <w:rsid w:val="00734CB5"/>
    <w:rsid w:val="007354C2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7D80"/>
    <w:rsid w:val="008F1F05"/>
    <w:rsid w:val="0099223A"/>
    <w:rsid w:val="009B798F"/>
    <w:rsid w:val="009F73D0"/>
    <w:rsid w:val="00A43FDE"/>
    <w:rsid w:val="00A6198C"/>
    <w:rsid w:val="00A660DA"/>
    <w:rsid w:val="00A87979"/>
    <w:rsid w:val="00AC0988"/>
    <w:rsid w:val="00B14424"/>
    <w:rsid w:val="00B27213"/>
    <w:rsid w:val="00B5033B"/>
    <w:rsid w:val="00B94E85"/>
    <w:rsid w:val="00BA45D4"/>
    <w:rsid w:val="00BB792E"/>
    <w:rsid w:val="00BE1494"/>
    <w:rsid w:val="00C21F91"/>
    <w:rsid w:val="00C32DF5"/>
    <w:rsid w:val="00C355E3"/>
    <w:rsid w:val="00C42BE7"/>
    <w:rsid w:val="00C43644"/>
    <w:rsid w:val="00C467D8"/>
    <w:rsid w:val="00CA13E3"/>
    <w:rsid w:val="00CA292F"/>
    <w:rsid w:val="00CA71C2"/>
    <w:rsid w:val="00CB3E80"/>
    <w:rsid w:val="00D02A4F"/>
    <w:rsid w:val="00D06A87"/>
    <w:rsid w:val="00D14B58"/>
    <w:rsid w:val="00D1564D"/>
    <w:rsid w:val="00D3173C"/>
    <w:rsid w:val="00D32EE3"/>
    <w:rsid w:val="00D7715E"/>
    <w:rsid w:val="00D93DE2"/>
    <w:rsid w:val="00DD56A5"/>
    <w:rsid w:val="00DD66AA"/>
    <w:rsid w:val="00DE60EE"/>
    <w:rsid w:val="00DF1936"/>
    <w:rsid w:val="00DF5D7D"/>
    <w:rsid w:val="00E00607"/>
    <w:rsid w:val="00E36A02"/>
    <w:rsid w:val="00E870AD"/>
    <w:rsid w:val="00E878F9"/>
    <w:rsid w:val="00E91D48"/>
    <w:rsid w:val="00EA468A"/>
    <w:rsid w:val="00EC7567"/>
    <w:rsid w:val="00F3574D"/>
    <w:rsid w:val="00F44BFD"/>
    <w:rsid w:val="00F45022"/>
    <w:rsid w:val="00F47D87"/>
    <w:rsid w:val="00F918C0"/>
    <w:rsid w:val="00FB2565"/>
    <w:rsid w:val="00FB4B84"/>
    <w:rsid w:val="00FD35D4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37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A31"/>
  </w:style>
  <w:style w:type="paragraph" w:styleId="Stopka">
    <w:name w:val="footer"/>
    <w:basedOn w:val="Normalny"/>
    <w:link w:val="StopkaZnak"/>
    <w:uiPriority w:val="99"/>
    <w:unhideWhenUsed/>
    <w:rsid w:val="0026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A31"/>
  </w:style>
  <w:style w:type="paragraph" w:styleId="Tekstdymka">
    <w:name w:val="Balloon Text"/>
    <w:basedOn w:val="Normalny"/>
    <w:link w:val="TekstdymkaZnak"/>
    <w:uiPriority w:val="99"/>
    <w:semiHidden/>
    <w:unhideWhenUsed/>
    <w:rsid w:val="0026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37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A31"/>
  </w:style>
  <w:style w:type="paragraph" w:styleId="Stopka">
    <w:name w:val="footer"/>
    <w:basedOn w:val="Normalny"/>
    <w:link w:val="StopkaZnak"/>
    <w:uiPriority w:val="99"/>
    <w:unhideWhenUsed/>
    <w:rsid w:val="0026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A31"/>
  </w:style>
  <w:style w:type="paragraph" w:styleId="Tekstdymka">
    <w:name w:val="Balloon Text"/>
    <w:basedOn w:val="Normalny"/>
    <w:link w:val="TekstdymkaZnak"/>
    <w:uiPriority w:val="99"/>
    <w:semiHidden/>
    <w:unhideWhenUsed/>
    <w:rsid w:val="0026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cp:lastPrinted>2023-11-24T09:50:00Z</cp:lastPrinted>
  <dcterms:created xsi:type="dcterms:W3CDTF">2024-11-20T11:45:00Z</dcterms:created>
  <dcterms:modified xsi:type="dcterms:W3CDTF">2024-11-20T11:45:00Z</dcterms:modified>
</cp:coreProperties>
</file>