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953FFEC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39A6A1B6" w14:textId="77777777" w:rsidR="00732607" w:rsidRDefault="00732607" w:rsidP="0080734B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4D3E91D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Aktualne na dzień składania ofert oświadczenie o spełnianiu warunków udziału w</w:t>
      </w:r>
      <w:r w:rsidR="00E13DEF">
        <w:rPr>
          <w:rFonts w:ascii="Arial" w:hAnsi="Arial" w:cs="Arial"/>
          <w:b/>
          <w:bCs/>
          <w:iCs/>
        </w:rPr>
        <w:t> </w:t>
      </w:r>
      <w:r w:rsidRPr="00732607">
        <w:rPr>
          <w:rFonts w:ascii="Arial" w:hAnsi="Arial" w:cs="Arial"/>
          <w:b/>
          <w:bCs/>
          <w:iCs/>
        </w:rPr>
        <w:t>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4424407" w14:textId="77777777" w:rsidR="006C564F" w:rsidRDefault="006C564F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165314391"/>
    </w:p>
    <w:p w14:paraId="33D4858A" w14:textId="6107C6AF" w:rsidR="00E05665" w:rsidRDefault="00AF0785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2" w:name="_Hlk154592992"/>
      <w:bookmarkEnd w:id="1"/>
      <w:r w:rsidRPr="00AF0785">
        <w:rPr>
          <w:rFonts w:ascii="Arial" w:hAnsi="Arial" w:cs="Arial"/>
          <w:b/>
          <w:bCs/>
          <w:iCs/>
        </w:rPr>
        <w:t>Poradnictwo specjalistyczne w zakresie zaburzeń integracji sensorycznej dla dzieci i młodzieży</w:t>
      </w:r>
      <w:r w:rsidR="00AB1A12" w:rsidRPr="00AB1A12">
        <w:rPr>
          <w:rFonts w:ascii="Arial" w:hAnsi="Arial" w:cs="Arial"/>
          <w:b/>
          <w:bCs/>
          <w:iCs/>
        </w:rPr>
        <w:t>.</w:t>
      </w:r>
      <w:bookmarkEnd w:id="2"/>
    </w:p>
    <w:p w14:paraId="138E9110" w14:textId="77777777" w:rsidR="00E05665" w:rsidRPr="00E05665" w:rsidRDefault="00E05665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39C627E" w14:textId="4D387DD5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215B5395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spełniam</w:t>
      </w:r>
      <w:r w:rsidR="00145FF0">
        <w:rPr>
          <w:rFonts w:ascii="Arial" w:hAnsi="Arial" w:cs="Arial"/>
          <w:iCs/>
        </w:rPr>
        <w:t xml:space="preserve"> </w:t>
      </w:r>
      <w:r w:rsidRPr="00732607">
        <w:rPr>
          <w:rFonts w:ascii="Arial" w:hAnsi="Arial" w:cs="Arial"/>
          <w:iCs/>
        </w:rPr>
        <w:t>warunki udziału w</w:t>
      </w:r>
      <w:r w:rsidR="007F2F28">
        <w:rPr>
          <w:rFonts w:ascii="Arial" w:hAnsi="Arial" w:cs="Arial"/>
          <w:iCs/>
        </w:rPr>
        <w:t> </w:t>
      </w:r>
      <w:r w:rsidRPr="00732607">
        <w:rPr>
          <w:rFonts w:ascii="Arial" w:hAnsi="Arial" w:cs="Arial"/>
          <w:iCs/>
        </w:rPr>
        <w:t>postępowaniu określone przez Zamawiającego w specyfikacji warunków zamówienia i</w:t>
      </w:r>
      <w:r w:rsidR="007F2F28">
        <w:rPr>
          <w:rFonts w:ascii="Arial" w:hAnsi="Arial" w:cs="Arial"/>
          <w:iCs/>
        </w:rPr>
        <w:t> </w:t>
      </w:r>
      <w:r w:rsidRPr="00732607">
        <w:rPr>
          <w:rFonts w:ascii="Arial" w:hAnsi="Arial" w:cs="Arial"/>
          <w:iCs/>
        </w:rPr>
        <w:t>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32607" w:rsidRPr="00732607" w14:paraId="5A5416C8" w14:textId="77777777" w:rsidTr="00E13DEF">
        <w:tc>
          <w:tcPr>
            <w:tcW w:w="9356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1E3CB429" w14:textId="77777777" w:rsidR="00732607" w:rsidRPr="00732607" w:rsidRDefault="00732607" w:rsidP="00E379DC">
      <w:pPr>
        <w:spacing w:after="3600" w:line="264" w:lineRule="auto"/>
        <w:rPr>
          <w:rFonts w:ascii="Arial" w:hAnsi="Arial" w:cs="Arial"/>
          <w:b/>
          <w:bCs/>
          <w:iCs/>
        </w:rPr>
      </w:pPr>
    </w:p>
    <w:p w14:paraId="3130DB3A" w14:textId="14E7F2D3" w:rsidR="001A6EC2" w:rsidRDefault="00732607" w:rsidP="00330FA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</w:t>
      </w:r>
    </w:p>
    <w:p w14:paraId="2AC45E52" w14:textId="77777777" w:rsidR="001A6EC2" w:rsidRDefault="001A6EC2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br w:type="page"/>
      </w:r>
    </w:p>
    <w:p w14:paraId="5ECB0CCA" w14:textId="77777777" w:rsidR="00732607" w:rsidRDefault="00732607" w:rsidP="00330FA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62C68BA7" w14:textId="3D548A61" w:rsidR="00030999" w:rsidRDefault="00030999" w:rsidP="00E379D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bookmarkEnd w:id="0"/>
    </w:p>
    <w:p w14:paraId="7653FD2D" w14:textId="77777777" w:rsidR="00E379DC" w:rsidRPr="00E379DC" w:rsidRDefault="00E379DC" w:rsidP="00E379D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635EAB64" w14:textId="6A3DE58B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3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41E1F64B" w14:textId="77777777" w:rsidR="00F53E98" w:rsidRPr="00E379DC" w:rsidRDefault="00F53E98" w:rsidP="00F53E98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p w14:paraId="66162FE3" w14:textId="03318299" w:rsidR="00E05665" w:rsidRPr="00E05665" w:rsidRDefault="00AF0785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AF0785">
        <w:rPr>
          <w:rFonts w:ascii="Arial" w:hAnsi="Arial" w:cs="Arial"/>
          <w:b/>
          <w:bCs/>
          <w:iCs/>
        </w:rPr>
        <w:t>Poradnictwo specjalistyczne w zakresie zaburzeń integracji sensorycznej dla dzieci i młodzieży</w:t>
      </w:r>
      <w:r w:rsidR="00E05665" w:rsidRPr="00E05665">
        <w:rPr>
          <w:rFonts w:ascii="Arial" w:hAnsi="Arial" w:cs="Arial"/>
          <w:b/>
          <w:bCs/>
          <w:iCs/>
        </w:rPr>
        <w:t>.</w:t>
      </w:r>
    </w:p>
    <w:p w14:paraId="265DDE85" w14:textId="77777777" w:rsidR="006C564F" w:rsidRDefault="006C564F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07AE20" w14:textId="1FC36747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Pr="00E379DC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  <w:sz w:val="16"/>
          <w:szCs w:val="16"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1EC78166" w14:textId="77777777" w:rsidR="00862E4F" w:rsidRDefault="00862E4F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3"/>
    <w:p w14:paraId="67422BCD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70973A9A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74B00BB2" w14:textId="5848FF22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20BD9F48" w14:textId="6337936D" w:rsidR="00862E4F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>nie podlegam wykluczeniu z postępowania na podstawie art. 109 ust. 1 pkt. 4 ustawy Prawo zamówień publicznych.</w:t>
      </w:r>
    </w:p>
    <w:p w14:paraId="25944B20" w14:textId="141AA7D1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379DC" w:rsidRPr="00E379DC">
        <w:rPr>
          <w:rFonts w:ascii="Arial" w:eastAsia="Calibri" w:hAnsi="Arial" w:cs="Arial"/>
          <w:iCs/>
        </w:rPr>
        <w:t>t.j</w:t>
      </w:r>
      <w:proofErr w:type="spellEnd"/>
      <w:r w:rsidR="00E379DC" w:rsidRPr="00E379DC">
        <w:rPr>
          <w:rFonts w:ascii="Arial" w:eastAsia="Calibri" w:hAnsi="Arial" w:cs="Arial"/>
          <w:iCs/>
        </w:rPr>
        <w:t>. Dz. U. z 2023 r., poz. 1497 ze zm.</w:t>
      </w:r>
      <w:r w:rsidRPr="00091E22">
        <w:rPr>
          <w:rFonts w:ascii="Arial" w:eastAsia="Calibri" w:hAnsi="Arial" w:cs="Arial"/>
          <w:iCs/>
        </w:rPr>
        <w:t>)</w:t>
      </w:r>
    </w:p>
    <w:p w14:paraId="4512C66B" w14:textId="77777777" w:rsidR="00862E4F" w:rsidRPr="00E379DC" w:rsidRDefault="00862E4F" w:rsidP="00862E4F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p w14:paraId="7C52CEC2" w14:textId="5DA4B80B" w:rsidR="00862E4F" w:rsidRPr="00A03B59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 lub 5 oraz 109 ust. 1 pkt 4 ustawy Prawo zamówień publicznych*</w:t>
      </w:r>
    </w:p>
    <w:p w14:paraId="0FD2EB28" w14:textId="77777777" w:rsidR="00862E4F" w:rsidRPr="00EA39F3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 xml:space="preserve">Oświadczam, że zachodzą w stosunku do mnie podstawy wykluczenia z postępowania na podstawie art. ………………………………………………… ustawy </w:t>
      </w:r>
      <w:proofErr w:type="spellStart"/>
      <w:r w:rsidRPr="00A03B59">
        <w:rPr>
          <w:rFonts w:ascii="Arial" w:hAnsi="Arial" w:cs="Arial"/>
          <w:iCs/>
        </w:rPr>
        <w:t>Pzp</w:t>
      </w:r>
      <w:proofErr w:type="spellEnd"/>
      <w:r w:rsidRPr="00A03B59">
        <w:rPr>
          <w:rFonts w:ascii="Arial" w:hAnsi="Arial" w:cs="Arial"/>
          <w:iCs/>
        </w:rPr>
        <w:t xml:space="preserve">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2994089E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2F1B59E2" w14:textId="77777777" w:rsidR="00862E4F" w:rsidRPr="00E379DC" w:rsidRDefault="00862E4F" w:rsidP="00862E4F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862E4F" w:rsidRPr="00732607" w14:paraId="0FEFC602" w14:textId="77777777" w:rsidTr="00862E4F">
        <w:tc>
          <w:tcPr>
            <w:tcW w:w="9209" w:type="dxa"/>
          </w:tcPr>
          <w:p w14:paraId="47540DB1" w14:textId="77777777" w:rsidR="00862E4F" w:rsidRPr="00732607" w:rsidRDefault="00862E4F" w:rsidP="003425E3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4" w:name="_Hlk63853367"/>
            <w:bookmarkStart w:id="5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7E9E09ED" w14:textId="77777777" w:rsidR="00862E4F" w:rsidRPr="00732607" w:rsidRDefault="00862E4F" w:rsidP="003425E3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4"/>
          </w:p>
        </w:tc>
      </w:tr>
      <w:bookmarkEnd w:id="5"/>
    </w:tbl>
    <w:p w14:paraId="6652F4CF" w14:textId="77777777" w:rsidR="00E379DC" w:rsidRPr="00732607" w:rsidRDefault="00E379DC" w:rsidP="00862E4F">
      <w:pPr>
        <w:spacing w:after="0" w:line="264" w:lineRule="auto"/>
        <w:rPr>
          <w:rFonts w:ascii="Arial" w:hAnsi="Arial" w:cs="Arial"/>
          <w:b/>
          <w:iCs/>
        </w:rPr>
      </w:pPr>
    </w:p>
    <w:p w14:paraId="5EBFF339" w14:textId="02464999" w:rsidR="00862E4F" w:rsidRPr="0070709B" w:rsidRDefault="00862E4F" w:rsidP="00862E4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6" w:name="_Hlk63853458"/>
      <w:r w:rsidRPr="0070709B">
        <w:rPr>
          <w:rFonts w:ascii="Arial" w:hAnsi="Arial" w:cs="Arial"/>
          <w:iCs/>
          <w:sz w:val="20"/>
          <w:szCs w:val="20"/>
        </w:rPr>
        <w:t>*</w:t>
      </w:r>
    </w:p>
    <w:p w14:paraId="567A04F3" w14:textId="5D821A4B" w:rsidR="00732607" w:rsidRPr="007F2F28" w:rsidRDefault="00862E4F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>
        <w:rPr>
          <w:rFonts w:ascii="Arial" w:hAnsi="Arial" w:cs="Arial"/>
          <w:iCs/>
          <w:sz w:val="20"/>
          <w:szCs w:val="20"/>
        </w:rPr>
        <w:t xml:space="preserve"> Prawo zamówień publicznych albo 109 ust. 1 pkt 4 ustawy Prawo zamówień Publicznyc</w:t>
      </w:r>
      <w:bookmarkEnd w:id="6"/>
      <w:r w:rsidR="00E379DC">
        <w:rPr>
          <w:rFonts w:ascii="Arial" w:hAnsi="Arial" w:cs="Arial"/>
          <w:iCs/>
          <w:sz w:val="20"/>
          <w:szCs w:val="20"/>
        </w:rPr>
        <w:t>h</w:t>
      </w:r>
    </w:p>
    <w:sectPr w:rsidR="00732607" w:rsidRPr="007F2F28" w:rsidSect="00B77FB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F548C" w14:textId="77777777" w:rsidR="00F8660F" w:rsidRDefault="00F8660F" w:rsidP="0038231F">
      <w:pPr>
        <w:spacing w:after="0" w:line="240" w:lineRule="auto"/>
      </w:pPr>
      <w:r>
        <w:separator/>
      </w:r>
    </w:p>
  </w:endnote>
  <w:endnote w:type="continuationSeparator" w:id="0">
    <w:p w14:paraId="466746C7" w14:textId="77777777" w:rsidR="00F8660F" w:rsidRDefault="00F866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5F5626B2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66B3C" w14:textId="77777777" w:rsidR="00F8660F" w:rsidRDefault="00F8660F" w:rsidP="0038231F">
      <w:pPr>
        <w:spacing w:after="0" w:line="240" w:lineRule="auto"/>
      </w:pPr>
      <w:r>
        <w:separator/>
      </w:r>
    </w:p>
  </w:footnote>
  <w:footnote w:type="continuationSeparator" w:id="0">
    <w:p w14:paraId="03DE5174" w14:textId="77777777" w:rsidR="00F8660F" w:rsidRDefault="00F866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7FEA" w14:textId="1982641B" w:rsidR="00E379DC" w:rsidRDefault="00E379DC" w:rsidP="00966F54">
    <w:pPr>
      <w:pStyle w:val="Nagwek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826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45FF0"/>
    <w:rsid w:val="001670F2"/>
    <w:rsid w:val="001807BF"/>
    <w:rsid w:val="00190D6E"/>
    <w:rsid w:val="00193E01"/>
    <w:rsid w:val="00193FF5"/>
    <w:rsid w:val="001957C5"/>
    <w:rsid w:val="001A6EC2"/>
    <w:rsid w:val="001C6945"/>
    <w:rsid w:val="001D3A19"/>
    <w:rsid w:val="001D4C90"/>
    <w:rsid w:val="001F4C82"/>
    <w:rsid w:val="00204A2A"/>
    <w:rsid w:val="002167D3"/>
    <w:rsid w:val="00226C2B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3D31"/>
    <w:rsid w:val="00304292"/>
    <w:rsid w:val="00307A36"/>
    <w:rsid w:val="00313911"/>
    <w:rsid w:val="00316E03"/>
    <w:rsid w:val="003178CE"/>
    <w:rsid w:val="00320A93"/>
    <w:rsid w:val="00330FAF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E40"/>
    <w:rsid w:val="003C3B64"/>
    <w:rsid w:val="003C4E34"/>
    <w:rsid w:val="003C58F8"/>
    <w:rsid w:val="003D1DD0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54FD"/>
    <w:rsid w:val="00466838"/>
    <w:rsid w:val="004761C6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45DDF"/>
    <w:rsid w:val="005510B0"/>
    <w:rsid w:val="005641F0"/>
    <w:rsid w:val="00567EEF"/>
    <w:rsid w:val="00597380"/>
    <w:rsid w:val="005A73FB"/>
    <w:rsid w:val="005C55E4"/>
    <w:rsid w:val="005E176A"/>
    <w:rsid w:val="00621A39"/>
    <w:rsid w:val="0063437F"/>
    <w:rsid w:val="0064396D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C564F"/>
    <w:rsid w:val="006D62CC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7F2F28"/>
    <w:rsid w:val="00804F07"/>
    <w:rsid w:val="0080734B"/>
    <w:rsid w:val="00830AB1"/>
    <w:rsid w:val="0084469A"/>
    <w:rsid w:val="0084509E"/>
    <w:rsid w:val="008560CF"/>
    <w:rsid w:val="00862E4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2F7E"/>
    <w:rsid w:val="00945207"/>
    <w:rsid w:val="009469C7"/>
    <w:rsid w:val="00951C51"/>
    <w:rsid w:val="00952597"/>
    <w:rsid w:val="009565FF"/>
    <w:rsid w:val="00956C26"/>
    <w:rsid w:val="00966F54"/>
    <w:rsid w:val="009754BB"/>
    <w:rsid w:val="00975C49"/>
    <w:rsid w:val="009A397D"/>
    <w:rsid w:val="009C0C6C"/>
    <w:rsid w:val="009C399D"/>
    <w:rsid w:val="009C6DDE"/>
    <w:rsid w:val="009D314C"/>
    <w:rsid w:val="009F2E92"/>
    <w:rsid w:val="00A03B59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9444F"/>
    <w:rsid w:val="00AA4090"/>
    <w:rsid w:val="00AB15FC"/>
    <w:rsid w:val="00AB1A12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0785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77FBC"/>
    <w:rsid w:val="00B80D0E"/>
    <w:rsid w:val="00BB0E31"/>
    <w:rsid w:val="00BD06C3"/>
    <w:rsid w:val="00BE41FF"/>
    <w:rsid w:val="00BF1F3F"/>
    <w:rsid w:val="00C00C2E"/>
    <w:rsid w:val="00C22538"/>
    <w:rsid w:val="00C4103F"/>
    <w:rsid w:val="00C456FB"/>
    <w:rsid w:val="00C57DEB"/>
    <w:rsid w:val="00C63EFD"/>
    <w:rsid w:val="00C74742"/>
    <w:rsid w:val="00C75633"/>
    <w:rsid w:val="00C77A76"/>
    <w:rsid w:val="00C95884"/>
    <w:rsid w:val="00C975EB"/>
    <w:rsid w:val="00CA5F28"/>
    <w:rsid w:val="00CB3272"/>
    <w:rsid w:val="00CB65CD"/>
    <w:rsid w:val="00CC6896"/>
    <w:rsid w:val="00CE6312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64E6E"/>
    <w:rsid w:val="00D7532C"/>
    <w:rsid w:val="00DA43CA"/>
    <w:rsid w:val="00DC3F44"/>
    <w:rsid w:val="00DD146A"/>
    <w:rsid w:val="00DD3E9D"/>
    <w:rsid w:val="00DE73EE"/>
    <w:rsid w:val="00DF4B2F"/>
    <w:rsid w:val="00E05665"/>
    <w:rsid w:val="00E13DEF"/>
    <w:rsid w:val="00E14552"/>
    <w:rsid w:val="00E15D59"/>
    <w:rsid w:val="00E21B42"/>
    <w:rsid w:val="00E27BA9"/>
    <w:rsid w:val="00E30517"/>
    <w:rsid w:val="00E31206"/>
    <w:rsid w:val="00E379DC"/>
    <w:rsid w:val="00E42CC3"/>
    <w:rsid w:val="00E535B1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53E98"/>
    <w:rsid w:val="00F54300"/>
    <w:rsid w:val="00F54680"/>
    <w:rsid w:val="00F74C29"/>
    <w:rsid w:val="00F8660F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Radek Ruks</cp:lastModifiedBy>
  <cp:revision>61</cp:revision>
  <cp:lastPrinted>2022-05-13T12:26:00Z</cp:lastPrinted>
  <dcterms:created xsi:type="dcterms:W3CDTF">2021-02-04T10:40:00Z</dcterms:created>
  <dcterms:modified xsi:type="dcterms:W3CDTF">2024-10-29T19:52:00Z</dcterms:modified>
</cp:coreProperties>
</file>