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3C575" w14:textId="2CC36246" w:rsidR="00E441DB" w:rsidRPr="00996491" w:rsidRDefault="004E09D1" w:rsidP="0068501F">
      <w:pPr>
        <w:spacing w:after="0"/>
        <w:jc w:val="both"/>
        <w:rPr>
          <w:rFonts w:ascii="Bookman Old Style" w:hAnsi="Bookman Old Style"/>
          <w:sz w:val="22"/>
          <w:szCs w:val="22"/>
        </w:rPr>
      </w:pPr>
      <w:r>
        <w:t xml:space="preserve"> </w:t>
      </w:r>
    </w:p>
    <w:p w14:paraId="37D59D2C" w14:textId="7B5CAF29" w:rsidR="00E467C0" w:rsidRPr="008052CA" w:rsidRDefault="00E467C0" w:rsidP="004363E3">
      <w:pPr>
        <w:pStyle w:val="ndice"/>
        <w:ind w:left="6372"/>
        <w:jc w:val="both"/>
        <w:rPr>
          <w:rFonts w:ascii="Tahoma" w:hAnsi="Tahoma" w:cs="Tahoma"/>
          <w:b/>
          <w:color w:val="FF0000"/>
          <w:sz w:val="18"/>
          <w:szCs w:val="18"/>
        </w:rPr>
      </w:pPr>
      <w:bookmarkStart w:id="0" w:name="_GoBack"/>
      <w:bookmarkEnd w:id="0"/>
      <w:r w:rsidRPr="00917BCB">
        <w:rPr>
          <w:rFonts w:ascii="Tahoma" w:hAnsi="Tahoma" w:cs="Tahoma"/>
          <w:b/>
          <w:sz w:val="18"/>
          <w:szCs w:val="18"/>
        </w:rPr>
        <w:t>Za</w:t>
      </w:r>
      <w:r w:rsidR="004363E3">
        <w:rPr>
          <w:rFonts w:ascii="Tahoma" w:hAnsi="Tahoma" w:cs="Tahoma"/>
          <w:b/>
          <w:sz w:val="18"/>
          <w:szCs w:val="18"/>
        </w:rPr>
        <w:t>łącznik n</w:t>
      </w:r>
      <w:r w:rsidR="00721569">
        <w:rPr>
          <w:rFonts w:ascii="Tahoma" w:hAnsi="Tahoma" w:cs="Tahoma"/>
          <w:b/>
          <w:sz w:val="18"/>
          <w:szCs w:val="18"/>
        </w:rPr>
        <w:t>r 5</w:t>
      </w:r>
      <w:r w:rsidRPr="008D3F87">
        <w:rPr>
          <w:rFonts w:ascii="Tahoma" w:hAnsi="Tahoma" w:cs="Tahoma"/>
          <w:b/>
          <w:sz w:val="18"/>
          <w:szCs w:val="18"/>
        </w:rPr>
        <w:t xml:space="preserve"> do SWZ</w:t>
      </w:r>
    </w:p>
    <w:p w14:paraId="18FB7E46" w14:textId="77777777" w:rsidR="00E467C0" w:rsidRPr="00B42BAC" w:rsidRDefault="00E467C0" w:rsidP="0068501F">
      <w:pPr>
        <w:spacing w:after="0" w:line="360" w:lineRule="auto"/>
        <w:jc w:val="both"/>
        <w:rPr>
          <w:rFonts w:ascii="Arial" w:hAnsi="Arial" w:cs="Arial"/>
          <w:i/>
          <w:color w:val="FF0000"/>
          <w:sz w:val="2"/>
          <w:szCs w:val="22"/>
        </w:rPr>
      </w:pPr>
    </w:p>
    <w:p w14:paraId="0327FC61" w14:textId="77777777" w:rsidR="00E467C0" w:rsidRPr="00B42BAC" w:rsidRDefault="00E467C0" w:rsidP="0068501F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14:paraId="3009CA83" w14:textId="77777777" w:rsidR="00E467C0" w:rsidRPr="00D145DA" w:rsidRDefault="00E467C0" w:rsidP="0068501F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color w:val="000000" w:themeColor="text1"/>
          <w:sz w:val="19"/>
          <w:szCs w:val="19"/>
        </w:rPr>
      </w:pPr>
      <w:r w:rsidRPr="00D145DA">
        <w:rPr>
          <w:rFonts w:ascii="Tahoma" w:hAnsi="Tahoma" w:cs="Tahoma"/>
          <w:b/>
          <w:color w:val="000000" w:themeColor="text1"/>
          <w:sz w:val="19"/>
          <w:szCs w:val="19"/>
        </w:rPr>
        <w:t>SZCZEGÓŁOWY OPIS PRZEDMIOTU ZAMÓWIENIA</w:t>
      </w:r>
    </w:p>
    <w:p w14:paraId="02AAE30E" w14:textId="77777777" w:rsidR="00E467C0" w:rsidRPr="00D145DA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color w:val="FF0000"/>
          <w:sz w:val="19"/>
          <w:szCs w:val="19"/>
        </w:rPr>
      </w:pPr>
    </w:p>
    <w:p w14:paraId="70D543EF" w14:textId="3A691935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Przedmiotem zamówienia jest świadczenie kompleksowych usług ratownictwa wodnego w obiekcie Parku Wodnego „RELAX” w Świdwinie znajdującego się Świdwinie przy </w:t>
      </w:r>
      <w:proofErr w:type="spellStart"/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pl.Sybiraków</w:t>
      </w:r>
      <w:proofErr w:type="spellEnd"/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1, obejmujących obsługę ratowniczą, w skład której wchodzą:</w:t>
      </w:r>
    </w:p>
    <w:p w14:paraId="409C1C57" w14:textId="77777777" w:rsidR="00E467C0" w:rsidRPr="00EA00FC" w:rsidRDefault="00E467C0" w:rsidP="0068501F">
      <w:pPr>
        <w:pStyle w:val="Akapitzlist"/>
        <w:numPr>
          <w:ilvl w:val="0"/>
          <w:numId w:val="10"/>
        </w:num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EA00FC">
        <w:rPr>
          <w:rFonts w:ascii="Bookman Old Style" w:hAnsi="Bookman Old Style" w:cs="Times New Roman"/>
          <w:sz w:val="20"/>
          <w:szCs w:val="20"/>
        </w:rPr>
        <w:t xml:space="preserve">basen sportowy o wymiarach </w:t>
      </w:r>
      <w:r w:rsidRPr="00EA00FC">
        <w:rPr>
          <w:rFonts w:ascii="Bookman Old Style" w:hAnsi="Bookman Old Style"/>
          <w:sz w:val="20"/>
          <w:szCs w:val="20"/>
        </w:rPr>
        <w:t>16,00 m x 25,02 m, o całkowitej powierzchni lustra wody 400 m2, o głębokości do 2,00 m, posiadający 6 torów pływackich</w:t>
      </w:r>
    </w:p>
    <w:p w14:paraId="3FF81165" w14:textId="77777777" w:rsidR="00E467C0" w:rsidRPr="00EA00FC" w:rsidRDefault="00E467C0" w:rsidP="0068501F">
      <w:pPr>
        <w:pStyle w:val="Akapitzlist"/>
        <w:numPr>
          <w:ilvl w:val="0"/>
          <w:numId w:val="10"/>
        </w:num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EA00FC">
        <w:rPr>
          <w:rFonts w:ascii="Bookman Old Style" w:hAnsi="Bookman Old Style" w:cs="Times New Roman"/>
          <w:sz w:val="20"/>
          <w:szCs w:val="20"/>
        </w:rPr>
        <w:t xml:space="preserve">basen rekreacyjny </w:t>
      </w:r>
      <w:r w:rsidRPr="00EA00FC">
        <w:rPr>
          <w:rFonts w:ascii="Bookman Old Style" w:hAnsi="Bookman Old Style"/>
          <w:sz w:val="20"/>
          <w:szCs w:val="20"/>
        </w:rPr>
        <w:t>o głębokości 1,45 m i 0,85 m oraz o powierzchni lustra wody 280 m2, wyposażony w kanał rwącej rzeki o dł. 20 m (głębokość 1,30m) i atrakcje wodne takie jak podwodne stacje masażu oraz wodospady masażu,</w:t>
      </w:r>
    </w:p>
    <w:p w14:paraId="2AC016BA" w14:textId="77777777" w:rsidR="00E467C0" w:rsidRPr="00EA00FC" w:rsidRDefault="00E467C0" w:rsidP="0068501F">
      <w:pPr>
        <w:pStyle w:val="Akapitzlist"/>
        <w:numPr>
          <w:ilvl w:val="0"/>
          <w:numId w:val="10"/>
        </w:numPr>
        <w:spacing w:after="0"/>
        <w:jc w:val="both"/>
        <w:rPr>
          <w:rFonts w:ascii="Bookman Old Style" w:hAnsi="Bookman Old Style"/>
          <w:sz w:val="20"/>
          <w:szCs w:val="20"/>
        </w:rPr>
      </w:pPr>
      <w:r w:rsidRPr="00EA00FC">
        <w:rPr>
          <w:rFonts w:ascii="Bookman Old Style" w:hAnsi="Bookman Old Style"/>
          <w:sz w:val="20"/>
          <w:szCs w:val="20"/>
        </w:rPr>
        <w:t>wanna jacuzzi o głębokości 1,00 m i powierzchni 4m2 ,</w:t>
      </w:r>
    </w:p>
    <w:p w14:paraId="2634988A" w14:textId="77777777" w:rsidR="00E467C0" w:rsidRPr="00EA00FC" w:rsidRDefault="00E467C0" w:rsidP="0068501F">
      <w:pPr>
        <w:pStyle w:val="Akapitzlist"/>
        <w:spacing w:after="0"/>
        <w:ind w:left="357"/>
        <w:jc w:val="both"/>
        <w:rPr>
          <w:rFonts w:ascii="Bookman Old Style" w:hAnsi="Bookman Old Style"/>
          <w:sz w:val="20"/>
          <w:szCs w:val="20"/>
        </w:rPr>
      </w:pPr>
      <w:r w:rsidRPr="00EA00FC">
        <w:rPr>
          <w:rFonts w:ascii="Bookman Old Style" w:hAnsi="Bookman Old Style" w:cs="Times New Roman"/>
          <w:sz w:val="20"/>
          <w:szCs w:val="20"/>
        </w:rPr>
        <w:t xml:space="preserve">zjeżdżalnia </w:t>
      </w:r>
      <w:r w:rsidRPr="00EA00FC">
        <w:rPr>
          <w:rFonts w:ascii="Bookman Old Style" w:hAnsi="Bookman Old Style"/>
          <w:sz w:val="20"/>
          <w:szCs w:val="20"/>
        </w:rPr>
        <w:t>zew. — rura o długości 105 m,</w:t>
      </w:r>
    </w:p>
    <w:p w14:paraId="4ACCBE19" w14:textId="77777777" w:rsidR="00E467C0" w:rsidRPr="00EA00FC" w:rsidRDefault="00E467C0" w:rsidP="0068501F">
      <w:pPr>
        <w:pStyle w:val="Akapitzlist"/>
        <w:numPr>
          <w:ilvl w:val="0"/>
          <w:numId w:val="10"/>
        </w:num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EA00FC">
        <w:rPr>
          <w:rFonts w:ascii="Bookman Old Style" w:hAnsi="Bookman Old Style" w:cs="Times New Roman"/>
          <w:sz w:val="20"/>
          <w:szCs w:val="20"/>
        </w:rPr>
        <w:t>zjeżdżalnia wew. dla dzieci</w:t>
      </w:r>
    </w:p>
    <w:p w14:paraId="2BA5A85D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</w:p>
    <w:p w14:paraId="0D38C51D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Godziny otwarcia Parku Wodnego: od godz. 7:00 – do godz. 21:00 poniedziałek-niedziela,  przy czym Zamawiający zastrzega sobie prawo dokonywania zmian w godzinach otwarcia (funkcjonowania) Parku Wodnego.</w:t>
      </w:r>
    </w:p>
    <w:p w14:paraId="55EEAE65" w14:textId="77777777" w:rsidR="00E467C0" w:rsidRPr="00EA00FC" w:rsidRDefault="00E467C0" w:rsidP="0068501F">
      <w:pPr>
        <w:widowControl w:val="0"/>
        <w:suppressAutoHyphens/>
        <w:autoSpaceDE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Przewidywany czas pracy obsługi ratowniczej w okresie obowiązywania umowy, dla zabezpieczenia ratownictwa wodnego na terenie Parku Wodnego będzie wynosić 15 godzin.</w:t>
      </w:r>
    </w:p>
    <w:p w14:paraId="40A52FC2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 xml:space="preserve">Zamawiający zastrzega sobie prawo dokonywania zmian w godzinach otwarcia (funkcjonowania) Parku Wodnego. </w:t>
      </w:r>
    </w:p>
    <w:p w14:paraId="34F1E0C1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Wykonawca, w ramach realizacji zamówienia zobowiązany będzie w szczególności do:</w:t>
      </w:r>
    </w:p>
    <w:p w14:paraId="0078EDE3" w14:textId="45100A5A" w:rsidR="004B6892" w:rsidRPr="004B6892" w:rsidRDefault="004B6892" w:rsidP="0068501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18"/>
          <w:szCs w:val="18"/>
        </w:rPr>
      </w:pPr>
      <w:r w:rsidRPr="004B6892">
        <w:rPr>
          <w:rStyle w:val="fontstyle01"/>
          <w:rFonts w:ascii="Bookman Old Style" w:hAnsi="Bookman Old Style"/>
          <w:sz w:val="20"/>
          <w:szCs w:val="20"/>
        </w:rPr>
        <w:t xml:space="preserve">wykonanie obowiązkowej (ustawowej) analizy zagrożeń – zgodnie z ustawą z dnia </w:t>
      </w:r>
      <w:r>
        <w:rPr>
          <w:rStyle w:val="fontstyle01"/>
          <w:rFonts w:ascii="Bookman Old Style" w:hAnsi="Bookman Old Style"/>
          <w:sz w:val="20"/>
          <w:szCs w:val="20"/>
        </w:rPr>
        <w:t xml:space="preserve">               </w:t>
      </w:r>
      <w:r w:rsidRPr="004B6892">
        <w:rPr>
          <w:rStyle w:val="fontstyle01"/>
          <w:rFonts w:ascii="Bookman Old Style" w:hAnsi="Bookman Old Style"/>
          <w:sz w:val="20"/>
          <w:szCs w:val="20"/>
        </w:rPr>
        <w:t>18</w:t>
      </w:r>
      <w:r>
        <w:rPr>
          <w:rStyle w:val="fontstyle01"/>
          <w:rFonts w:ascii="Bookman Old Style" w:hAnsi="Bookman Old Style"/>
          <w:sz w:val="20"/>
          <w:szCs w:val="20"/>
        </w:rPr>
        <w:t xml:space="preserve"> </w:t>
      </w:r>
      <w:r w:rsidRPr="004B6892">
        <w:rPr>
          <w:rStyle w:val="fontstyle01"/>
          <w:rFonts w:ascii="Bookman Old Style" w:hAnsi="Bookman Old Style"/>
          <w:sz w:val="20"/>
          <w:szCs w:val="20"/>
        </w:rPr>
        <w:t>sierpnia 2011 r. o bezpieczeństwie osób przebywających na obszarach wodnych,</w:t>
      </w:r>
    </w:p>
    <w:p w14:paraId="542B0923" w14:textId="1B6AE552" w:rsidR="00A91868" w:rsidRDefault="00E467C0" w:rsidP="00A91868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t>kompleksowego zabezpieczenia ratowniczego na terenie obiektu Parku Wodnego</w:t>
      </w:r>
      <w:r w:rsidR="00A91868" w:rsidRPr="00A91868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(strefy basenowej z urządzeniami wodnymi i strefami towarzyszącymi (szatnie, przebieralnie, hol główny, sanitariaty) oraz strefy saun wykonywana będzie zgodnie z przewidywaniami Zamawiającego przez 7 dni w tygodniu w godzinach </w:t>
      </w:r>
      <w:r w:rsidR="00A91868">
        <w:rPr>
          <w:rFonts w:ascii="Bookman Old Style" w:hAnsi="Bookman Old Style" w:cs="Tahoma"/>
          <w:color w:val="000000" w:themeColor="text1"/>
          <w:sz w:val="20"/>
          <w:szCs w:val="20"/>
        </w:rPr>
        <w:t>7</w:t>
      </w:r>
      <w:r w:rsidR="00A91868" w:rsidRPr="00A91868">
        <w:rPr>
          <w:rFonts w:ascii="Bookman Old Style" w:hAnsi="Bookman Old Style" w:cs="Tahoma"/>
          <w:color w:val="000000" w:themeColor="text1"/>
          <w:sz w:val="20"/>
          <w:szCs w:val="20"/>
        </w:rPr>
        <w:t>.00 do 21.00 na</w:t>
      </w:r>
      <w:r w:rsidR="00A91868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3 </w:t>
      </w:r>
      <w:r w:rsidR="00A91868" w:rsidRPr="00A91868">
        <w:rPr>
          <w:rFonts w:ascii="Bookman Old Style" w:hAnsi="Bookman Old Style" w:cs="Tahoma"/>
          <w:color w:val="000000" w:themeColor="text1"/>
          <w:sz w:val="20"/>
          <w:szCs w:val="20"/>
        </w:rPr>
        <w:t>stanowiskach ratowniczych, w tym w godzinach otwarcia strefy saun jedno ze stanowisk ratowniczych obsługiwać będzie strefę basenowa i strefę saun)</w:t>
      </w:r>
    </w:p>
    <w:p w14:paraId="6EEC3442" w14:textId="139182D9" w:rsidR="00A91868" w:rsidRDefault="00A91868" w:rsidP="00A91868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t>Zamawiający przewiduje otwarcie strefy saun w następujących godzinach: od poniedziałku do piątku od godziny 17.00 do 21.00, w soboty, niedziele i święta w godzinach 1</w:t>
      </w:r>
      <w:r>
        <w:rPr>
          <w:rFonts w:ascii="Bookman Old Style" w:hAnsi="Bookman Old Style" w:cs="Tahoma"/>
          <w:color w:val="000000" w:themeColor="text1"/>
          <w:sz w:val="20"/>
          <w:szCs w:val="20"/>
        </w:rPr>
        <w:t>3</w:t>
      </w: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t>.00 do 21.00</w:t>
      </w:r>
    </w:p>
    <w:p w14:paraId="50557C59" w14:textId="7216FB28" w:rsidR="00A31A8C" w:rsidRPr="00A91868" w:rsidRDefault="00A31A8C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Wykonawca w ramach jednego ze stanowisk ratowniczych zobowiązany jest do zabezpieczenia funkcji</w:t>
      </w:r>
      <w:r>
        <w:rPr>
          <w:rFonts w:ascii="Bookman Old Style" w:hAnsi="Bookman Old Style" w:cs="Tahoma"/>
          <w:color w:val="000000" w:themeColor="text1"/>
          <w:sz w:val="20"/>
          <w:szCs w:val="20"/>
        </w:rPr>
        <w:t xml:space="preserve"> kierownika zmiany</w:t>
      </w: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, prowadzącego stały nadzór nad pozostałymi ratownikami pełniącymi obowiązki na terenie pływalni w danym dniu</w:t>
      </w:r>
    </w:p>
    <w:p w14:paraId="32AFB78C" w14:textId="241A2E31" w:rsidR="00A91868" w:rsidRDefault="00E467C0" w:rsidP="00A91868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t>udzielania pierwszej pomocy przedlekarskiej w obiekcie Parku Wodnego w godzinach jego otwarcia, obejmującego podstawowe opatrzenie ran i urazów, a w poważniejszych przypadkach poinformowanie pracownika Recepcji</w:t>
      </w:r>
      <w:r w:rsidR="00A91868">
        <w:rPr>
          <w:rFonts w:ascii="Bookman Old Style" w:hAnsi="Bookman Old Style" w:cs="Tahoma"/>
          <w:color w:val="000000" w:themeColor="text1"/>
          <w:sz w:val="20"/>
          <w:szCs w:val="20"/>
        </w:rPr>
        <w:t>/Kasy</w:t>
      </w: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o konieczności wezwania Pogotowia Ratunkowego,</w:t>
      </w:r>
    </w:p>
    <w:p w14:paraId="433F961E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t xml:space="preserve">zapewnienia bezpieczeństwa osób korzystających z pływalni stosownie do obowiązujących przepisów prawa, a w szczególności ustawy o bezpieczeństwie osób </w:t>
      </w:r>
      <w:r w:rsidRPr="00A91868">
        <w:rPr>
          <w:rFonts w:ascii="Bookman Old Style" w:hAnsi="Bookman Old Style" w:cs="Tahoma"/>
          <w:color w:val="000000" w:themeColor="text1"/>
          <w:sz w:val="20"/>
          <w:szCs w:val="20"/>
        </w:rPr>
        <w:lastRenderedPageBreak/>
        <w:t>przebywających na obszarach wodnych wraz z aktami wykonawczymi wydanymi do tej ustawy,</w:t>
      </w:r>
    </w:p>
    <w:p w14:paraId="33719ED9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wykonywania wszystkich obowiązków określonych w zakresie obowiązków ratownika,</w:t>
      </w:r>
    </w:p>
    <w:p w14:paraId="59C349F7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prowadzenia nadzoru w zakresie przestrzegania przez osoby korzystające z pływalni obowiązującego Regulaminu Parku Wodnego, przepisów BHP i ppoż., w tym pouczania grup zorganizowanych oraz osób indywidualnych korzystających z pływalni, o obowiązujących na terenie Parku Wodnego przepisach,</w:t>
      </w:r>
    </w:p>
    <w:p w14:paraId="27608042" w14:textId="3C252D8F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zapewnienia ciągłości obsady stanowisk ratowniczych na pływalni w godzinach pracy pływalni z wyłączeniem wybranych świąt, przerwy technologicznej oraz dni wyznaczonych przez kierownika Parku Wodnego, wg grafiku pracy stref</w:t>
      </w:r>
      <w:r w:rsidR="00A31A8C">
        <w:rPr>
          <w:rFonts w:ascii="Bookman Old Style" w:hAnsi="Bookman Old Style" w:cs="Tahoma"/>
          <w:color w:val="000000" w:themeColor="text1"/>
          <w:sz w:val="20"/>
          <w:szCs w:val="20"/>
        </w:rPr>
        <w:t>,</w:t>
      </w:r>
    </w:p>
    <w:p w14:paraId="7BACAC12" w14:textId="6CECEC82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zapewnienia osoby odpowiedzialnej ze strony Wykonawcy za kontrolę i nadzór prawidłowości realizacji powierzonego zadania,</w:t>
      </w:r>
    </w:p>
    <w:p w14:paraId="41635152" w14:textId="77777777" w:rsidR="007E53F0" w:rsidRPr="007E53F0" w:rsidRDefault="007E53F0" w:rsidP="007E53F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7E53F0">
        <w:rPr>
          <w:rFonts w:ascii="Bookman Old Style" w:hAnsi="Bookman Old Style" w:cs="Tahoma"/>
          <w:color w:val="000000" w:themeColor="text1"/>
          <w:sz w:val="20"/>
          <w:szCs w:val="20"/>
        </w:rPr>
        <w:t xml:space="preserve">umieszczenie tablicy informacyjnej o wykonywanej usłudze w miejscu pracy ratowników z informacją zawierającą pełną nazwę Wykonawcy, adres i telefon osoby upoważnionej przez Wykonawcę do kontroli jakości realizacji świadczonej usługi ratownictwa wodnego; opracowywanie imiennego grafiku dyżurów ratowniczych, obejmującego każdy kolejny miesiąc kalendarzowy i przedstawianie go Zamawiającemu w formie dokumentu na siedem dni roboczych przed końcem każdego miesiąca </w:t>
      </w:r>
    </w:p>
    <w:p w14:paraId="481D9834" w14:textId="157901CA" w:rsidR="007E53F0" w:rsidRPr="007E53F0" w:rsidRDefault="007E53F0" w:rsidP="007E53F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7E53F0">
        <w:rPr>
          <w:rFonts w:ascii="Bookman Old Style" w:hAnsi="Bookman Old Style" w:cs="Tahoma"/>
          <w:color w:val="000000" w:themeColor="text1"/>
          <w:sz w:val="20"/>
          <w:szCs w:val="20"/>
        </w:rPr>
        <w:t>przygotowywanie oraz przekazywanie pracownikom obsługi kas Zamawiającego listy obecności na co najmniej trzy dni przed końcem każdego miesiąca kalendarzowego, zgodniej z opracowanym i zatwierdzonym przez Zamawiającego grafikiem dyżurów, oraz potwierdzanie przez pracowników</w:t>
      </w:r>
      <w:r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Pr="007E53F0">
        <w:rPr>
          <w:rFonts w:ascii="Bookman Old Style" w:hAnsi="Bookman Old Style" w:cs="Tahoma"/>
          <w:color w:val="000000" w:themeColor="text1"/>
          <w:sz w:val="20"/>
          <w:szCs w:val="20"/>
        </w:rPr>
        <w:t>Wykonawcy obecności w pracy poprzez podpis na liście obecności każdorazowo przed rozpoczęciem zmiany oraz po zakończeniu zmiany przez danego pracownika w danym dniu;</w:t>
      </w:r>
    </w:p>
    <w:p w14:paraId="3264D1DE" w14:textId="77777777" w:rsidR="007E53F0" w:rsidRPr="007E53F0" w:rsidRDefault="007E53F0" w:rsidP="007E53F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7E53F0">
        <w:rPr>
          <w:rFonts w:ascii="Bookman Old Style" w:hAnsi="Bookman Old Style" w:cs="Tahoma"/>
          <w:color w:val="000000" w:themeColor="text1"/>
          <w:sz w:val="20"/>
          <w:szCs w:val="20"/>
        </w:rPr>
        <w:t>Zamawiający zastrzega, że obiekt krytej pływalni wyposażony jest w system monitoringu wizyjnego, na podstawie którego Zamawiający weryfikował będzie zgodność danych zawartych na listach obecności ze stanem faktycznym;</w:t>
      </w:r>
    </w:p>
    <w:p w14:paraId="60D3F65B" w14:textId="77777777" w:rsidR="007E53F0" w:rsidRPr="007E53F0" w:rsidRDefault="007E53F0" w:rsidP="007E53F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7E53F0">
        <w:rPr>
          <w:rFonts w:ascii="Bookman Old Style" w:hAnsi="Bookman Old Style" w:cs="Tahoma"/>
          <w:color w:val="000000" w:themeColor="text1"/>
          <w:sz w:val="20"/>
          <w:szCs w:val="20"/>
        </w:rPr>
        <w:t>dokumentowanie faktycznej ilości przepracowanych w ramach dyżuru ratowniczego godzin poprzez prowadzenie imiennych i zbiorczych miesięcznych wykazów i zapewnienie Zamawiającemu bieżącego wglądu do tych dokumentów oraz przedstawienie zbiorczych miesięcznych wykazów przepracowanych w ramach dyżuru ratowniczego godzin, jako załącznika do faktury;</w:t>
      </w:r>
    </w:p>
    <w:p w14:paraId="583A297E" w14:textId="3E9EF08D" w:rsidR="007E53F0" w:rsidRDefault="007E53F0" w:rsidP="007E53F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7E53F0">
        <w:rPr>
          <w:rFonts w:ascii="Bookman Old Style" w:hAnsi="Bookman Old Style" w:cs="Tahoma"/>
          <w:color w:val="000000" w:themeColor="text1"/>
          <w:sz w:val="20"/>
          <w:szCs w:val="20"/>
        </w:rPr>
        <w:t>przechowywanie i prowadzenie podstawowej dokumentacji służby ratowniczej tj. Dziennika pracy służby ratowniczej i Dziennika pracy punktu sanitarnego;</w:t>
      </w:r>
    </w:p>
    <w:p w14:paraId="0279A3C5" w14:textId="27EE4A7F" w:rsidR="00E467C0" w:rsidRP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A31A8C">
        <w:rPr>
          <w:rFonts w:ascii="Bookman Old Style" w:hAnsi="Bookman Old Style" w:cs="Tahoma"/>
          <w:sz w:val="20"/>
          <w:szCs w:val="20"/>
        </w:rPr>
        <w:t xml:space="preserve">bieżącego wyposażenia ratowników w stroje i obuwie zgodne z wymogami BHP oraz w gwizdki. Wymagane jest, aby ratownicy oraz kierownicy zmiany ratowników wodnych zostali wyposażeni w następujący strój: </w:t>
      </w:r>
    </w:p>
    <w:p w14:paraId="0F8C7238" w14:textId="77777777" w:rsidR="00E467C0" w:rsidRPr="00EA00FC" w:rsidRDefault="00E467C0" w:rsidP="00A91868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spacing w:after="0"/>
        <w:ind w:left="993" w:hanging="284"/>
        <w:contextualSpacing w:val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koszulka T-shirt w kolorze żółtym bądź czerwonym z napisem w kolorze białym Ratownik Wodny, który będzie się znajdował z przodu koszulki na lewej piersi oraz z tyłu koszulki. Na lewym rękawie logotyp Parku Wodnego „</w:t>
      </w:r>
      <w:proofErr w:type="spellStart"/>
      <w:r w:rsidRPr="00EA00FC">
        <w:rPr>
          <w:rFonts w:ascii="Bookman Old Style" w:hAnsi="Bookman Old Style" w:cs="Tahoma"/>
          <w:sz w:val="20"/>
          <w:szCs w:val="20"/>
        </w:rPr>
        <w:t>Relax</w:t>
      </w:r>
      <w:proofErr w:type="spellEnd"/>
      <w:r w:rsidRPr="00EA00FC">
        <w:rPr>
          <w:rFonts w:ascii="Bookman Old Style" w:hAnsi="Bookman Old Style" w:cs="Tahoma"/>
          <w:sz w:val="20"/>
          <w:szCs w:val="20"/>
        </w:rPr>
        <w:t>” w Świdwinie,</w:t>
      </w:r>
    </w:p>
    <w:p w14:paraId="1A0683EC" w14:textId="77777777" w:rsidR="00E467C0" w:rsidRPr="00EA00FC" w:rsidRDefault="00E467C0" w:rsidP="00A91868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spacing w:after="0"/>
        <w:ind w:left="993" w:hanging="284"/>
        <w:contextualSpacing w:val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spodenki w kolorze żółtym bądź czerwonym,</w:t>
      </w:r>
    </w:p>
    <w:p w14:paraId="06FFBA59" w14:textId="77777777" w:rsidR="00E467C0" w:rsidRPr="00EA00FC" w:rsidRDefault="00E467C0" w:rsidP="00A91868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spacing w:after="0"/>
        <w:ind w:left="993" w:hanging="284"/>
        <w:contextualSpacing w:val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klapki w kolorze czarnym lub granatowym.</w:t>
      </w:r>
    </w:p>
    <w:p w14:paraId="16742F5A" w14:textId="6330C0DD" w:rsidR="00A31A8C" w:rsidRDefault="00E467C0" w:rsidP="00A31A8C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Zabrania się umieszczania logotypów, znaków firmowych i informacji innych niż wskazanych powyżej. Zamawiający wymaga, aby wszyscy ratownicy posiadali w/w odzież (koszulka</w:t>
      </w:r>
      <w:r w:rsidR="00455983">
        <w:rPr>
          <w:rFonts w:ascii="Bookman Old Style" w:hAnsi="Bookman Old Style" w:cs="Tahoma"/>
          <w:sz w:val="20"/>
          <w:szCs w:val="20"/>
        </w:rPr>
        <w:t xml:space="preserve"> </w:t>
      </w:r>
      <w:r w:rsidRPr="00EA00FC">
        <w:rPr>
          <w:rFonts w:ascii="Bookman Old Style" w:hAnsi="Bookman Old Style" w:cs="Tahoma"/>
          <w:sz w:val="20"/>
          <w:szCs w:val="20"/>
        </w:rPr>
        <w:t>+</w:t>
      </w:r>
      <w:r w:rsidR="00455983">
        <w:rPr>
          <w:rFonts w:ascii="Bookman Old Style" w:hAnsi="Bookman Old Style" w:cs="Tahoma"/>
          <w:sz w:val="20"/>
          <w:szCs w:val="20"/>
        </w:rPr>
        <w:t xml:space="preserve"> </w:t>
      </w:r>
      <w:r w:rsidRPr="00EA00FC">
        <w:rPr>
          <w:rFonts w:ascii="Bookman Old Style" w:hAnsi="Bookman Old Style" w:cs="Tahoma"/>
          <w:sz w:val="20"/>
          <w:szCs w:val="20"/>
        </w:rPr>
        <w:t>spodenki) tylko w kolorze żółtym bądź tylko w kolorze czerwonym.</w:t>
      </w:r>
    </w:p>
    <w:p w14:paraId="35F28402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lastRenderedPageBreak/>
        <w:t>dbania o stanowisko ratownicze oraz konserwację powierzonego sprzętu, prowadzenia dokumentacji działań ratowniczych w myśl ustawy o bezpieczeństwie osób przebywających na obszarach wodnych wraz z wszystkimi aktami wykonawczymi do tej ustawy,</w:t>
      </w:r>
    </w:p>
    <w:p w14:paraId="540C67D7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bieżące uzupełnianie wraz z dostarczeniem butli z tlenem</w:t>
      </w:r>
    </w:p>
    <w:p w14:paraId="7AF14656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przestrzegania zakresu obowiązków i czynności ratowników na poszczególnych stanowiskach, określonych w istotnych postanowieniach umowy, </w:t>
      </w:r>
    </w:p>
    <w:p w14:paraId="32D8E639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>określenie stref dozoru przypadających na jednego ratownika,</w:t>
      </w:r>
    </w:p>
    <w:p w14:paraId="3BD883D1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przestrzegania procedur obowiązujących w Parku Wodnym, </w:t>
      </w:r>
    </w:p>
    <w:p w14:paraId="22A19D80" w14:textId="77777777" w:rsid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zapewnienia, aby każdy ratownik realizujący przedmiot niniejszego zamówienia, posiadał  uprawnienia zgodnie z art. 2 ust. 5 ustawy z dnia 18 sierpnia 2011 r. o bezpieczeństwie osób przebywających na obszarach wodnych (Dz. U. z 2016 r. poz. 656). </w:t>
      </w:r>
    </w:p>
    <w:p w14:paraId="1AA4A9AA" w14:textId="4412DC7E" w:rsidR="00E467C0" w:rsidRPr="00A31A8C" w:rsidRDefault="00E467C0" w:rsidP="00A31A8C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A31A8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Bieżąca kontrola atrakcji wodnych </w:t>
      </w:r>
    </w:p>
    <w:p w14:paraId="3A0DA99D" w14:textId="77777777" w:rsidR="00E467C0" w:rsidRPr="00EA00FC" w:rsidRDefault="00E467C0" w:rsidP="0068501F">
      <w:pPr>
        <w:pStyle w:val="Akapitzlist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</w:p>
    <w:p w14:paraId="3930B11F" w14:textId="6D7FAA9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Świadczenie usług ratownictwa wodnego bę</w:t>
      </w:r>
      <w:r w:rsidR="009001E4">
        <w:rPr>
          <w:rFonts w:ascii="Bookman Old Style" w:hAnsi="Bookman Old Style" w:cs="Tahoma"/>
          <w:color w:val="000000" w:themeColor="text1"/>
          <w:sz w:val="20"/>
          <w:szCs w:val="20"/>
        </w:rPr>
        <w:t xml:space="preserve">dzie się odbywać w okresie od </w:t>
      </w:r>
      <w:r w:rsidR="009001E4" w:rsidRPr="009001E4">
        <w:rPr>
          <w:rFonts w:ascii="Bookman Old Style" w:hAnsi="Bookman Old Style" w:cs="Tahoma"/>
          <w:color w:val="FF0000"/>
          <w:sz w:val="20"/>
          <w:szCs w:val="20"/>
        </w:rPr>
        <w:t>02 stycznia 2025</w:t>
      </w:r>
      <w:r w:rsidRPr="009001E4">
        <w:rPr>
          <w:rFonts w:ascii="Bookman Old Style" w:hAnsi="Bookman Old Style" w:cs="Tahoma"/>
          <w:color w:val="FF0000"/>
          <w:sz w:val="20"/>
          <w:szCs w:val="20"/>
        </w:rPr>
        <w:t xml:space="preserve">r. </w:t>
      </w: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do </w:t>
      </w:r>
      <w:r w:rsidR="001A69FB">
        <w:rPr>
          <w:rFonts w:ascii="Bookman Old Style" w:hAnsi="Bookman Old Style" w:cs="Tahoma"/>
          <w:color w:val="000000" w:themeColor="text1"/>
          <w:sz w:val="20"/>
          <w:szCs w:val="20"/>
        </w:rPr>
        <w:t>31 grudnia</w:t>
      </w:r>
      <w:r w:rsidR="009001E4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2025</w:t>
      </w: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r.</w:t>
      </w:r>
    </w:p>
    <w:p w14:paraId="6F25B608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Usługi będące przedmiotem zamówienia, winny być wykonywane w szczególności zgodnie z ustawą z dnia 18 sierpnia 2011 r. o bezpieczeństwie osób przebywających na obszarach wodnych wraz z aktualnie obowiązującymi aktami wykonawczymi.</w:t>
      </w:r>
    </w:p>
    <w:p w14:paraId="70B9F16F" w14:textId="62F5B37C" w:rsidR="00E467C0" w:rsidRPr="009001E4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FF0000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Szacunkowa ilość godzin ratowniczych w całym okresie realizacji zamówienia wyniesie około: </w:t>
      </w:r>
      <w:r w:rsidR="001A69FB" w:rsidRPr="009001E4">
        <w:rPr>
          <w:rFonts w:ascii="Bookman Old Style" w:hAnsi="Bookman Old Style" w:cs="Tahoma"/>
          <w:color w:val="FF0000"/>
          <w:sz w:val="20"/>
          <w:szCs w:val="20"/>
        </w:rPr>
        <w:t>25 012</w:t>
      </w:r>
      <w:r w:rsidRPr="009001E4">
        <w:rPr>
          <w:rFonts w:ascii="Bookman Old Style" w:hAnsi="Bookman Old Style" w:cs="Tahoma"/>
          <w:color w:val="FF0000"/>
          <w:sz w:val="20"/>
          <w:szCs w:val="20"/>
        </w:rPr>
        <w:t xml:space="preserve">  godzin. </w:t>
      </w:r>
    </w:p>
    <w:p w14:paraId="708EDA60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Przez jedną godzinę ratowniczą Zamawiający rozumie świadczenie usługi ratowniczej przez jedną osobę w ciągu jednej godziny. W oparciu o szacunkową ilość godzin ratowniczych powinna zostać obliczona cena ofertowa. Cena ofertowa służy tylko i wyłącznie do porównania złożonych ofert i wyboru oferty najkorzystniejszej, natomiast rozliczenia następować będą według faktycznej ilości godzin ratowniczych na podstawie cen jednostkowych przedstawionych w formularzu cenowym.</w:t>
      </w:r>
    </w:p>
    <w:p w14:paraId="7E353B99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Szacunkowa ilość godzin ratowniczych nie stanowi zobowiązania Zamawiającego do ich wykorzystania w trakcie trwania umowy oraz nie może być podstawą żadnych roszczeń ze strony Wykonawcy.</w:t>
      </w:r>
    </w:p>
    <w:p w14:paraId="5B3C566A" w14:textId="7777777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both"/>
        <w:rPr>
          <w:rFonts w:ascii="Bookman Old Style" w:hAnsi="Bookman Old Style" w:cs="Tahoma"/>
          <w:b/>
          <w:color w:val="000000" w:themeColor="text1"/>
          <w:sz w:val="20"/>
          <w:szCs w:val="20"/>
        </w:rPr>
      </w:pPr>
    </w:p>
    <w:p w14:paraId="7B66044C" w14:textId="77777777" w:rsidR="0068501F" w:rsidRDefault="0068501F" w:rsidP="0068501F">
      <w:pPr>
        <w:widowControl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Tahoma"/>
          <w:b/>
          <w:color w:val="000000" w:themeColor="text1"/>
          <w:sz w:val="20"/>
          <w:szCs w:val="20"/>
        </w:rPr>
      </w:pPr>
    </w:p>
    <w:p w14:paraId="3FA7D0D4" w14:textId="77777777" w:rsidR="0068501F" w:rsidRDefault="0068501F" w:rsidP="0068501F">
      <w:pPr>
        <w:widowControl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Tahoma"/>
          <w:b/>
          <w:color w:val="000000" w:themeColor="text1"/>
          <w:sz w:val="20"/>
          <w:szCs w:val="20"/>
        </w:rPr>
      </w:pPr>
    </w:p>
    <w:p w14:paraId="34CC07D6" w14:textId="13BFC9A7" w:rsidR="00E467C0" w:rsidRPr="00EA00FC" w:rsidRDefault="00E467C0" w:rsidP="0068501F">
      <w:pPr>
        <w:widowControl w:val="0"/>
        <w:autoSpaceDE w:val="0"/>
        <w:autoSpaceDN w:val="0"/>
        <w:adjustRightInd w:val="0"/>
        <w:spacing w:after="0"/>
        <w:jc w:val="center"/>
        <w:rPr>
          <w:rFonts w:ascii="Bookman Old Style" w:hAnsi="Bookman Old Style" w:cs="Tahoma"/>
          <w:b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b/>
          <w:color w:val="000000" w:themeColor="text1"/>
          <w:sz w:val="20"/>
          <w:szCs w:val="20"/>
        </w:rPr>
        <w:t>ZAKRES OBOWIĄZKÓW RATOWNIKÓW</w:t>
      </w:r>
    </w:p>
    <w:p w14:paraId="125562BA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Stała obecność na basenie i sprawowanie czujnej kontroli celem zapobieżenia jakimkolwiek wypadkom zagrażającym zdrowiu i życiu użytkowników basenu.</w:t>
      </w:r>
    </w:p>
    <w:p w14:paraId="70B94612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Zapewnienie bezpieczeństwa osób przebywających na basenie.</w:t>
      </w:r>
    </w:p>
    <w:p w14:paraId="0EC20BD7" w14:textId="71AEBAD7" w:rsidR="00E467C0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Prawidłowe przygotowanie i użytkowanie basenów kąpielowych zgodnie z ich przeznaczeniem oraz obowiązującymi normami </w:t>
      </w:r>
      <w:proofErr w:type="spellStart"/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sanitarno</w:t>
      </w:r>
      <w:proofErr w:type="spellEnd"/>
      <w:r w:rsidR="00455983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–</w:t>
      </w:r>
      <w:r w:rsidR="00455983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epidemiologicznych</w:t>
      </w:r>
      <w:r w:rsidR="00031F58">
        <w:rPr>
          <w:rFonts w:ascii="Bookman Old Style" w:hAnsi="Bookman Old Style" w:cs="Tahoma"/>
          <w:color w:val="000000" w:themeColor="text1"/>
          <w:sz w:val="20"/>
          <w:szCs w:val="20"/>
        </w:rPr>
        <w:t xml:space="preserve">, w tym </w:t>
      </w:r>
      <w:r w:rsidR="00031F58" w:rsidRPr="00031F58">
        <w:rPr>
          <w:rFonts w:ascii="Bookman Old Style" w:hAnsi="Bookman Old Style" w:cs="Tahoma"/>
          <w:color w:val="000000" w:themeColor="text1"/>
          <w:sz w:val="20"/>
          <w:szCs w:val="20"/>
        </w:rPr>
        <w:t>sprawdzanie przed przystąpieniem do pracy oraz na bieżąco, w trakcie trwania zmiany, prawidłowości działania urządzeń na terenie pływalni oraz stanu sprzętu zapewniającego bezpieczeństwo użytkowników, a w razie stwierdzenia jakichkolwiek nieprawidłowości informowanie o nich niezwłocznie Zamawiającego;</w:t>
      </w:r>
    </w:p>
    <w:p w14:paraId="27C16E70" w14:textId="62399FBC" w:rsidR="00031F58" w:rsidRDefault="00031F58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S</w:t>
      </w:r>
      <w:r w:rsidRPr="00031F58">
        <w:rPr>
          <w:rFonts w:ascii="Bookman Old Style" w:hAnsi="Bookman Old Style" w:cs="Tahoma"/>
          <w:color w:val="000000" w:themeColor="text1"/>
          <w:sz w:val="20"/>
          <w:szCs w:val="20"/>
        </w:rPr>
        <w:t>prawdzanie zjeżdżalni poprzez wykonanie ślizgów kontrolnych, każdorazowo po ponownym uruchomieniu ślizgu w trakcie dnia pracy;</w:t>
      </w:r>
    </w:p>
    <w:p w14:paraId="729CED4D" w14:textId="553A7785" w:rsidR="007E53F0" w:rsidRPr="00C21377" w:rsidRDefault="00C21377" w:rsidP="00C21377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lastRenderedPageBreak/>
        <w:t>O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czyszczanie powierzchni i dna obszaru wodnego oraz strefy wokół niecek z zanieczyszczeń i przedmiotów stanowiących zagrożenie dla użytkowników, a w przypadku zanieczyszczeń materiałem potencjalnie zakaźnym – wyłączenie danej strefy z użytkowania i niezwłoczne</w:t>
      </w:r>
      <w:r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="007E53F0" w:rsidRPr="00C21377">
        <w:rPr>
          <w:rFonts w:ascii="Bookman Old Style" w:hAnsi="Bookman Old Style" w:cs="Tahoma"/>
          <w:color w:val="000000" w:themeColor="text1"/>
          <w:sz w:val="20"/>
          <w:szCs w:val="20"/>
        </w:rPr>
        <w:t>powiadomienie Zamawiającego;</w:t>
      </w:r>
    </w:p>
    <w:p w14:paraId="09488788" w14:textId="314B68C2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S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terowanie natężeniem oświetlenia w obrębie hali basenowej, dostosowywanie go do warunków bezpieczeństwa oraz wyłączanie zbędnego oświetlenia w wyniku zmiany warunków naturalnych,</w:t>
      </w:r>
      <w:r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przerw w zajęciach i ograniczonego wykorzystania obiektu;</w:t>
      </w:r>
    </w:p>
    <w:p w14:paraId="3E8416E4" w14:textId="75D5AC9C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S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terowanie atrakcjami wodnymi w obrębie hali basenowej, dostosowywanie ich do warunków bezpieczeństwa oraz wyłączanie zbędnych atrakcji wodnych w wyniku zmiany warunków naturalnych, przerw w zajęciach i ograniczonego wykorzystania obiektu;</w:t>
      </w:r>
    </w:p>
    <w:p w14:paraId="6C6F024A" w14:textId="74C481F2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S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 xml:space="preserve">terowanie nagłośnieniem hali basenowej, poprzez uruchamianie urządzeń, ich obsługę, włączanie i wyłączanie muzyki </w:t>
      </w:r>
    </w:p>
    <w:p w14:paraId="79B7CC70" w14:textId="4C2AF281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U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trzymywanie w czystości stanowisk pracy i pomieszczeń socjalno-ratowniczych i wykorzystywanie ich wyłącznie do celów służbowych;</w:t>
      </w:r>
    </w:p>
    <w:p w14:paraId="1B2AD2C2" w14:textId="4EEE8D77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D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okonywanie instruktażu bezpieczeństwa dla grup zorganizowanych korzystających z obiektu;</w:t>
      </w:r>
    </w:p>
    <w:p w14:paraId="54E42FDF" w14:textId="4DDCA8FA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W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przypadkach tego wymagających wezwanie pogotowia ratunkowego, policji, straży pożarnej, itp., z jednoczesnym powiadomieniem o zaistniałej sytuacji Zamawiającego;</w:t>
      </w:r>
    </w:p>
    <w:p w14:paraId="510D5E38" w14:textId="5852A905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U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dzielanie użytkownikom wyczerpujących informacji na temat działania urządzeń i wyposażenia pływalni i możliwych w trakcie korzystania z nich zagrożeń;</w:t>
      </w:r>
    </w:p>
    <w:p w14:paraId="08E46CE1" w14:textId="730B0771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P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rzeprowadzanie ewakuacji użytkowników z terenu pływalni w przypadku wystąpienia zagrożenia zdrowia lub życia o charakterze powszechnym;</w:t>
      </w:r>
    </w:p>
    <w:p w14:paraId="3E31A1BF" w14:textId="3B0487E8" w:rsidR="007E53F0" w:rsidRPr="007E53F0" w:rsidRDefault="00C21377" w:rsidP="007E53F0">
      <w:pPr>
        <w:pStyle w:val="Akapitzlist"/>
        <w:numPr>
          <w:ilvl w:val="0"/>
          <w:numId w:val="4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Z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apewnienie ratownikom bezpiecznych i higienicznych warunków pracy (w tym zapoznanie z obowiązującymi na terenie obiektu ogólnymi przepisami bhp, p.poż, planami i drogami ewakuacji)</w:t>
      </w:r>
    </w:p>
    <w:p w14:paraId="57B1E4A2" w14:textId="6C698E54" w:rsidR="007E53F0" w:rsidRPr="00EA00FC" w:rsidRDefault="00C21377" w:rsidP="007E53F0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W</w:t>
      </w:r>
      <w:r w:rsidR="007E53F0" w:rsidRPr="007E53F0">
        <w:rPr>
          <w:rFonts w:ascii="Bookman Old Style" w:hAnsi="Bookman Old Style" w:cs="Tahoma"/>
          <w:color w:val="000000" w:themeColor="text1"/>
          <w:sz w:val="20"/>
          <w:szCs w:val="20"/>
        </w:rPr>
        <w:t>spółpracę z Zamawiającym i organizatorami innych przedsięwzięć na terenie pływalni;</w:t>
      </w:r>
    </w:p>
    <w:p w14:paraId="454CEEC7" w14:textId="3653382D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Przestrzeganie obowiązujących harmonogramów zajęć</w:t>
      </w:r>
      <w:r w:rsidR="00515485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zgodnie z załącznikiem nr 9.</w:t>
      </w:r>
    </w:p>
    <w:p w14:paraId="3371208F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Kontrola i dbałość o porządek na plażach basenowych. </w:t>
      </w:r>
    </w:p>
    <w:p w14:paraId="15FAE6BE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Przestrzeganie przepisów BHP i regulaminów obowiązujących na terenie Parku Wodnego.</w:t>
      </w:r>
    </w:p>
    <w:p w14:paraId="5572C3DD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Systematyczne uzupełnianie apteczki pierwszej pomocy.</w:t>
      </w:r>
    </w:p>
    <w:p w14:paraId="2ED0E202" w14:textId="619EC129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Przestrzeganie stref wodnych w niecce basenowej oraz egzekwowanie opieki osób pełnoletnich nad dziećmi do lat </w:t>
      </w:r>
      <w:r w:rsidR="00EA00FC">
        <w:rPr>
          <w:rFonts w:ascii="Bookman Old Style" w:hAnsi="Bookman Old Style" w:cs="Tahoma"/>
          <w:color w:val="000000" w:themeColor="text1"/>
          <w:sz w:val="20"/>
          <w:szCs w:val="20"/>
        </w:rPr>
        <w:t>7</w:t>
      </w: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.</w:t>
      </w:r>
    </w:p>
    <w:p w14:paraId="1E7B2FB6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Niezwłoczne reagowanie na każdy sygnał wzywania pomocy poprzez podejmowanie akcji ratowniczej.</w:t>
      </w:r>
    </w:p>
    <w:p w14:paraId="76E20971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Sygnalizowanie za pomocą gwizdka przekroczenia przez kąpiących zasad regulaminowych oraz zakończenia czasu trwania zajęć.</w:t>
      </w:r>
    </w:p>
    <w:p w14:paraId="58913A52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Reagowanie natychmiastowe na wszelkie naruszenia regulaminów przez użytkowników.</w:t>
      </w:r>
    </w:p>
    <w:p w14:paraId="567748CF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Prowadzenie podręcznej apteczki, przekazywanie Kierownikowi Parku Wodnego informacji o brakach w lekach i opatrunkach.</w:t>
      </w:r>
    </w:p>
    <w:p w14:paraId="3931120E" w14:textId="651EE2BA" w:rsidR="00E467C0" w:rsidRPr="00EA00FC" w:rsidRDefault="007E53F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>
        <w:rPr>
          <w:rFonts w:ascii="Bookman Old Style" w:hAnsi="Bookman Old Style" w:cs="Tahoma"/>
          <w:color w:val="000000" w:themeColor="text1"/>
          <w:sz w:val="20"/>
          <w:szCs w:val="20"/>
        </w:rPr>
        <w:t>U</w:t>
      </w:r>
      <w:r w:rsidR="00031F58" w:rsidRPr="00031F58">
        <w:rPr>
          <w:rFonts w:ascii="Bookman Old Style" w:hAnsi="Bookman Old Style" w:cs="Tahoma"/>
          <w:color w:val="000000" w:themeColor="text1"/>
          <w:sz w:val="20"/>
          <w:szCs w:val="20"/>
        </w:rPr>
        <w:t xml:space="preserve">dzielanie kwalifikowanej pierwszej pomocy w na terenie </w:t>
      </w:r>
      <w:r w:rsidR="00031F58">
        <w:rPr>
          <w:rFonts w:ascii="Bookman Old Style" w:hAnsi="Bookman Old Style" w:cs="Tahoma"/>
          <w:color w:val="000000" w:themeColor="text1"/>
          <w:sz w:val="20"/>
          <w:szCs w:val="20"/>
        </w:rPr>
        <w:t>obiektu</w:t>
      </w:r>
      <w:r w:rsidR="00031F58" w:rsidRPr="00031F58">
        <w:rPr>
          <w:rFonts w:ascii="Bookman Old Style" w:hAnsi="Bookman Old Style" w:cs="Tahoma"/>
          <w:color w:val="000000" w:themeColor="text1"/>
          <w:sz w:val="20"/>
          <w:szCs w:val="20"/>
        </w:rPr>
        <w:t>, w szczególności w obszarach niecek basenowych, pomieszczeń higieniczno-sanitarnych, strefy saun, szatni i holu basenowego</w:t>
      </w:r>
      <w:r w:rsidR="00E467C0" w:rsidRPr="00EA00FC">
        <w:rPr>
          <w:rFonts w:ascii="Bookman Old Style" w:hAnsi="Bookman Old Style" w:cs="Tahoma"/>
          <w:color w:val="000000" w:themeColor="text1"/>
          <w:sz w:val="20"/>
          <w:szCs w:val="20"/>
        </w:rPr>
        <w:t>.</w:t>
      </w:r>
    </w:p>
    <w:p w14:paraId="2A8E694C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lastRenderedPageBreak/>
        <w:t>Staranne prowadzenie na bieżąco Rejestru działań ratowniczych oraz sporządzanie w razie konieczności protokołu wypadku.</w:t>
      </w:r>
    </w:p>
    <w:p w14:paraId="346A43A7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W przypadku zakłóceń w normalnym funkcjonowaniu basenu, powstałych w skutek awarii, pożaru, nieszczęśliwego wypadku, braku energii elektrycznej, ciepłej wody itp. zawiadomienie osób odpowiedzialnych oraz podejmowanie działań niezbędnych likwidujących skutki zakłóceń.</w:t>
      </w:r>
    </w:p>
    <w:p w14:paraId="6BB23C9A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W przypadku kradzieży lub zniszczenia mienia na szkodę Pływalni lub użytkownika zgłaszanie tego faktu bezpośredniemu przełożonemu.</w:t>
      </w:r>
    </w:p>
    <w:p w14:paraId="2FCBBF1B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Ratownik wodny odpowiada bezwzględnie za życie i bezpieczeństwo użytkowników basenów.</w:t>
      </w:r>
    </w:p>
    <w:p w14:paraId="366F3CA9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Za prawidłowe i zgodne z faktem informowanie Kierownika Parku Wodnego o sprawach mających miejsce w czasie wykonywanej pracy.</w:t>
      </w:r>
    </w:p>
    <w:p w14:paraId="6476EEAB" w14:textId="77777777" w:rsidR="00E467C0" w:rsidRPr="00EA00FC" w:rsidRDefault="00E467C0" w:rsidP="0068501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Obecność na basenie i sprawowanie czujnej kontroli celem zapobieżenia jakimkolwiek wypadkom zagrażającym zdrowiu i życiu użytkowników basenu.</w:t>
      </w:r>
    </w:p>
    <w:p w14:paraId="41AEF6B4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</w:p>
    <w:p w14:paraId="42A64DBB" w14:textId="59F2CCA8" w:rsidR="00E467C0" w:rsidRPr="00EA00FC" w:rsidRDefault="00E467C0" w:rsidP="0068501F">
      <w:pPr>
        <w:spacing w:after="0"/>
        <w:jc w:val="center"/>
        <w:rPr>
          <w:rFonts w:ascii="Bookman Old Style" w:hAnsi="Bookman Old Style" w:cs="Tahoma"/>
          <w:b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b/>
          <w:color w:val="000000" w:themeColor="text1"/>
          <w:sz w:val="20"/>
          <w:szCs w:val="20"/>
        </w:rPr>
        <w:t>ZAKRES OBOWIĄZKÓW KIEROWNIKA ZMIANY RATOWNICZEJ</w:t>
      </w:r>
    </w:p>
    <w:p w14:paraId="0100C79E" w14:textId="77777777" w:rsidR="00E467C0" w:rsidRPr="009001E4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sz w:val="20"/>
          <w:szCs w:val="20"/>
        </w:rPr>
      </w:pPr>
      <w:r w:rsidRPr="009001E4">
        <w:rPr>
          <w:rFonts w:ascii="Bookman Old Style" w:hAnsi="Bookman Old Style" w:cs="Tahoma"/>
          <w:sz w:val="20"/>
          <w:szCs w:val="20"/>
        </w:rPr>
        <w:t>Nadzór nad pracą ratowników:</w:t>
      </w:r>
    </w:p>
    <w:p w14:paraId="15F6B338" w14:textId="77777777" w:rsidR="00E467C0" w:rsidRPr="009001E4" w:rsidRDefault="00E467C0" w:rsidP="0068501F">
      <w:pPr>
        <w:pStyle w:val="Akapitzlist"/>
        <w:numPr>
          <w:ilvl w:val="0"/>
          <w:numId w:val="9"/>
        </w:numPr>
        <w:spacing w:before="60" w:after="0"/>
        <w:ind w:left="851" w:hanging="284"/>
        <w:contextualSpacing w:val="0"/>
        <w:jc w:val="both"/>
        <w:rPr>
          <w:rFonts w:ascii="Bookman Old Style" w:hAnsi="Bookman Old Style" w:cs="Tahoma"/>
          <w:sz w:val="20"/>
          <w:szCs w:val="20"/>
        </w:rPr>
      </w:pPr>
      <w:r w:rsidRPr="009001E4">
        <w:rPr>
          <w:rFonts w:ascii="Bookman Old Style" w:hAnsi="Bookman Old Style" w:cs="Tahoma"/>
          <w:sz w:val="20"/>
          <w:szCs w:val="20"/>
        </w:rPr>
        <w:t>od poniedziałku do piątku od 10:00 do 18:00,</w:t>
      </w:r>
    </w:p>
    <w:p w14:paraId="34463560" w14:textId="77777777" w:rsidR="00E467C0" w:rsidRPr="009001E4" w:rsidRDefault="00E467C0" w:rsidP="0068501F">
      <w:pPr>
        <w:pStyle w:val="Akapitzlist"/>
        <w:numPr>
          <w:ilvl w:val="0"/>
          <w:numId w:val="9"/>
        </w:numPr>
        <w:spacing w:before="60" w:after="0"/>
        <w:ind w:left="851" w:hanging="284"/>
        <w:contextualSpacing w:val="0"/>
        <w:jc w:val="both"/>
        <w:rPr>
          <w:rFonts w:ascii="Bookman Old Style" w:hAnsi="Bookman Old Style" w:cs="Tahoma"/>
          <w:sz w:val="20"/>
          <w:szCs w:val="20"/>
        </w:rPr>
      </w:pPr>
      <w:r w:rsidRPr="009001E4">
        <w:rPr>
          <w:rFonts w:ascii="Bookman Old Style" w:hAnsi="Bookman Old Style" w:cs="Tahoma"/>
          <w:sz w:val="20"/>
          <w:szCs w:val="20"/>
        </w:rPr>
        <w:t>weekendy oraz święta od 10:00 do 20:00.</w:t>
      </w:r>
    </w:p>
    <w:p w14:paraId="047A748A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Nadzór nad wyposażeniem medycznym i ratowniczym.</w:t>
      </w:r>
    </w:p>
    <w:p w14:paraId="68D586FE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Kontrola ilości i rozmieszczenia sprzętu ratowniczego.</w:t>
      </w:r>
    </w:p>
    <w:p w14:paraId="62A8B0F3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Przestrzeganie przepisów BHP i regulaminów obowiązujących na terenie Parku Wodnego.</w:t>
      </w:r>
    </w:p>
    <w:p w14:paraId="7C99475F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Udział w kontrolach bezpieczeństwa wodnego obiektu.</w:t>
      </w:r>
    </w:p>
    <w:p w14:paraId="1F53F356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Zapewnienie bezpieczeństwa osób przebywających na basenie.</w:t>
      </w:r>
    </w:p>
    <w:p w14:paraId="72AAEC67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Nadzór nad pozostałymi ratownikami odnośnie stosowania ubrania służbowego zgodnie z zaleceniami.</w:t>
      </w:r>
    </w:p>
    <w:p w14:paraId="223C142B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Nadzór nad utrzymaniem ładu i porządku pomieszczeń ratowniczych.</w:t>
      </w:r>
    </w:p>
    <w:p w14:paraId="75DE8D0F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Zapewnienie bezpieczeństwa osób przebywających na basenie.</w:t>
      </w:r>
    </w:p>
    <w:p w14:paraId="75D677AD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Stała obecność na basenie i sprawowanie czujnej kontroli celem zapobieżenia jakimkolwiek wypadkom zagrażającym zdrowiu i życiu użytkowników basenu.</w:t>
      </w:r>
    </w:p>
    <w:p w14:paraId="3FBA122C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Przeprowadzanie odprawy na wejściu i wyjściu grup zorganizowanych </w:t>
      </w:r>
    </w:p>
    <w:p w14:paraId="6057F23B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Przestrzeganie obowiązujących harmonogramów zajęć.</w:t>
      </w:r>
    </w:p>
    <w:p w14:paraId="28F4AFE1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Systematyczne uzupełnianie apteczki pierwszej pomocy.</w:t>
      </w:r>
    </w:p>
    <w:p w14:paraId="4E0C1A89" w14:textId="0CFCC389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 xml:space="preserve">Przestrzeganie stref wodnych w niecce basenowej i kąpielisku oraz egzekwowanie opieki dorosłych nad dziećmi do lat </w:t>
      </w:r>
      <w:r w:rsidR="00EA00FC">
        <w:rPr>
          <w:rFonts w:ascii="Bookman Old Style" w:hAnsi="Bookman Old Style" w:cs="Tahoma"/>
          <w:color w:val="000000" w:themeColor="text1"/>
          <w:sz w:val="20"/>
          <w:szCs w:val="20"/>
        </w:rPr>
        <w:t>7</w:t>
      </w: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.</w:t>
      </w:r>
    </w:p>
    <w:p w14:paraId="4162E4C4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Niezwłoczne reagowanie na każdy sygnał wzywania pomocy poprzez podejmowanie akcji ratowniczej.</w:t>
      </w:r>
    </w:p>
    <w:p w14:paraId="09EF1BBB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Sygnalizowanie za pomocą gwizdka przekroczenia przez kąpiących zasad regulaminowych oraz zakończenia czasu trwania zajęć.</w:t>
      </w:r>
    </w:p>
    <w:p w14:paraId="35079752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Reagowanie natychmiastowe na wszelkie naruszenia regulaminów przez użytkowników.</w:t>
      </w:r>
    </w:p>
    <w:p w14:paraId="7F44FC14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Udzielanie pierwszej pomocy w przypadku zaistniałego wypadku na obiekcie.</w:t>
      </w:r>
    </w:p>
    <w:p w14:paraId="14877C8F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Bieżące prowadzenie Rejestru Działań Ratowniczych.</w:t>
      </w:r>
    </w:p>
    <w:p w14:paraId="2CC24601" w14:textId="77777777" w:rsidR="00E467C0" w:rsidRPr="00EA00FC" w:rsidRDefault="00E467C0" w:rsidP="0068501F">
      <w:pPr>
        <w:pStyle w:val="Akapitzlist"/>
        <w:numPr>
          <w:ilvl w:val="0"/>
          <w:numId w:val="5"/>
        </w:numPr>
        <w:spacing w:after="0"/>
        <w:ind w:left="567" w:hanging="567"/>
        <w:contextualSpacing w:val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lastRenderedPageBreak/>
        <w:t>W przypadku zakłóceń w normalnym funkcjonowaniu basenu powstałych w skutek awarii, pożaru, nieszczęśliwego wypadku, braku energii elektrycznej, ciepłej wody itp. zawiadomienie osób odpowiedzialnych oraz podejmowanie działań niezbędnych likwidujących skutki zakłóceń.</w:t>
      </w:r>
    </w:p>
    <w:p w14:paraId="0CF00A87" w14:textId="5742B494" w:rsidR="00EA00FC" w:rsidRDefault="00E467C0" w:rsidP="0068501F">
      <w:p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EA00FC">
        <w:rPr>
          <w:rFonts w:ascii="Bookman Old Style" w:hAnsi="Bookman Old Style" w:cs="Tahoma"/>
          <w:color w:val="000000" w:themeColor="text1"/>
          <w:sz w:val="20"/>
          <w:szCs w:val="20"/>
        </w:rPr>
        <w:t>W przypadku kradzieży lub zniszczenia mienia na szkodę Pływalni lub użytkownika zgłaszanie tego faktu w recepcji Parku Wodnego.</w:t>
      </w:r>
      <w:bookmarkStart w:id="1" w:name="_Toc4262304"/>
    </w:p>
    <w:p w14:paraId="35166FF4" w14:textId="38D1A37B" w:rsidR="00455983" w:rsidRDefault="00455983" w:rsidP="0068501F">
      <w:p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</w:p>
    <w:p w14:paraId="7650147B" w14:textId="77777777" w:rsidR="00455983" w:rsidRPr="00455983" w:rsidRDefault="00455983" w:rsidP="00455983">
      <w:pPr>
        <w:spacing w:after="0"/>
        <w:jc w:val="both"/>
        <w:rPr>
          <w:rFonts w:ascii="Bookman Old Style" w:hAnsi="Bookman Old Style" w:cs="Tahoma"/>
          <w:b/>
          <w:bCs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b/>
          <w:bCs/>
          <w:color w:val="000000" w:themeColor="text1"/>
          <w:sz w:val="20"/>
          <w:szCs w:val="20"/>
        </w:rPr>
        <w:t>Ratownikowi w trakcie dyżuru zabrania się:</w:t>
      </w:r>
    </w:p>
    <w:p w14:paraId="792EB342" w14:textId="314F86AE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opuszczania stanowiska pracy bez zgody koordynatora i/lub kierownika zmiany;</w:t>
      </w:r>
    </w:p>
    <w:p w14:paraId="034DA9A3" w14:textId="65C4A5E3" w:rsidR="00455983" w:rsidRPr="00C21377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C21377">
        <w:rPr>
          <w:rFonts w:ascii="Bookman Old Style" w:hAnsi="Bookman Old Style" w:cs="Tahoma"/>
          <w:color w:val="000000" w:themeColor="text1"/>
          <w:sz w:val="20"/>
          <w:szCs w:val="20"/>
        </w:rPr>
        <w:t>wprowadzania i przebywania na stanowisku pracy i w pomieszczeniach ratowników osób</w:t>
      </w:r>
      <w:r w:rsidR="00C21377" w:rsidRPr="00C21377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Pr="00C21377">
        <w:rPr>
          <w:rFonts w:ascii="Bookman Old Style" w:hAnsi="Bookman Old Style" w:cs="Tahoma"/>
          <w:color w:val="000000" w:themeColor="text1"/>
          <w:sz w:val="20"/>
          <w:szCs w:val="20"/>
        </w:rPr>
        <w:t>postronnych</w:t>
      </w:r>
    </w:p>
    <w:p w14:paraId="557182EB" w14:textId="252CA581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rozmów towarzyskich;</w:t>
      </w:r>
    </w:p>
    <w:p w14:paraId="7EB84DC2" w14:textId="55AD57A7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korzystania z telefonu komórkowego, czytania książek, gazet itp.;</w:t>
      </w:r>
    </w:p>
    <w:p w14:paraId="382500ED" w14:textId="468FC147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prowadzenia nauczania pływania i prowadzenia innych zajęć dydaktycznych nie zleconych przez Zamawiającego;</w:t>
      </w:r>
    </w:p>
    <w:p w14:paraId="7EA166ED" w14:textId="13F6A3DA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aktywności rekreacyjnej (pływanie, zjeżdżanie, sauna, itp.);</w:t>
      </w:r>
    </w:p>
    <w:p w14:paraId="5BF32157" w14:textId="3E41EE3D" w:rsidR="00455983" w:rsidRPr="00C21377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C21377">
        <w:rPr>
          <w:rFonts w:ascii="Bookman Old Style" w:hAnsi="Bookman Old Style" w:cs="Tahoma"/>
          <w:color w:val="000000" w:themeColor="text1"/>
          <w:sz w:val="20"/>
          <w:szCs w:val="20"/>
        </w:rPr>
        <w:t>podejmowanie służbowych obowiązków w stroju niekompletnym i bez pełnego wyposażenia</w:t>
      </w:r>
      <w:r w:rsidR="00C21377" w:rsidRPr="00C21377">
        <w:rPr>
          <w:rFonts w:ascii="Bookman Old Style" w:hAnsi="Bookman Old Style" w:cs="Tahoma"/>
          <w:color w:val="000000" w:themeColor="text1"/>
          <w:sz w:val="20"/>
          <w:szCs w:val="20"/>
        </w:rPr>
        <w:t xml:space="preserve"> </w:t>
      </w:r>
      <w:r w:rsidRPr="00C21377">
        <w:rPr>
          <w:rFonts w:ascii="Bookman Old Style" w:hAnsi="Bookman Old Style" w:cs="Tahoma"/>
          <w:color w:val="000000" w:themeColor="text1"/>
          <w:sz w:val="20"/>
          <w:szCs w:val="20"/>
        </w:rPr>
        <w:t>osobistego;</w:t>
      </w:r>
    </w:p>
    <w:p w14:paraId="1CCF57B3" w14:textId="29673558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prowadzenia egzaminów na kartę pływacką, wykonywania innych czynności zakłócających lub uniemożliwiających stałą obserwacje powierzonej strefy pływalni;</w:t>
      </w:r>
    </w:p>
    <w:p w14:paraId="5D79763B" w14:textId="77763A78" w:rsidR="00455983" w:rsidRPr="00455983" w:rsidRDefault="00455983" w:rsidP="00455983">
      <w:pPr>
        <w:pStyle w:val="Akapitzlist"/>
        <w:numPr>
          <w:ilvl w:val="0"/>
          <w:numId w:val="13"/>
        </w:numPr>
        <w:spacing w:after="0"/>
        <w:jc w:val="both"/>
        <w:rPr>
          <w:rFonts w:ascii="Bookman Old Style" w:hAnsi="Bookman Old Style" w:cs="Tahoma"/>
          <w:color w:val="000000" w:themeColor="text1"/>
          <w:sz w:val="20"/>
          <w:szCs w:val="20"/>
        </w:rPr>
      </w:pPr>
      <w:r w:rsidRPr="00455983">
        <w:rPr>
          <w:rFonts w:ascii="Bookman Old Style" w:hAnsi="Bookman Old Style" w:cs="Tahoma"/>
          <w:color w:val="000000" w:themeColor="text1"/>
          <w:sz w:val="20"/>
          <w:szCs w:val="20"/>
        </w:rPr>
        <w:t>palenia tytoniu i stosowania innych używek w miejscu pracy.</w:t>
      </w:r>
    </w:p>
    <w:p w14:paraId="31503874" w14:textId="77777777" w:rsidR="00EA00FC" w:rsidRPr="0068501F" w:rsidRDefault="00EA00FC" w:rsidP="0068501F">
      <w:pPr>
        <w:spacing w:after="0"/>
        <w:jc w:val="center"/>
        <w:rPr>
          <w:rFonts w:ascii="Bookman Old Style" w:hAnsi="Bookman Old Style" w:cs="Tahoma"/>
          <w:b/>
          <w:bCs/>
          <w:color w:val="000000" w:themeColor="text1"/>
          <w:sz w:val="20"/>
          <w:szCs w:val="20"/>
        </w:rPr>
      </w:pPr>
    </w:p>
    <w:p w14:paraId="3697C83A" w14:textId="52A2300F" w:rsidR="00E467C0" w:rsidRPr="0068501F" w:rsidRDefault="00E467C0" w:rsidP="0068501F">
      <w:pPr>
        <w:spacing w:after="0"/>
        <w:jc w:val="center"/>
        <w:rPr>
          <w:rFonts w:ascii="Bookman Old Style" w:hAnsi="Bookman Old Style" w:cs="Tahoma"/>
          <w:b/>
          <w:bCs/>
          <w:sz w:val="20"/>
          <w:szCs w:val="20"/>
        </w:rPr>
      </w:pPr>
      <w:r w:rsidRPr="0068501F">
        <w:rPr>
          <w:rFonts w:ascii="Bookman Old Style" w:hAnsi="Bookman Old Style" w:cs="Tahoma"/>
          <w:b/>
          <w:bCs/>
          <w:sz w:val="20"/>
          <w:szCs w:val="20"/>
        </w:rPr>
        <w:t>ILOŚĆ, RODZAJ I USYTUOWANIE STANOWISK RATOWNICZYCH</w:t>
      </w:r>
      <w:bookmarkEnd w:id="1"/>
    </w:p>
    <w:p w14:paraId="77E93A8D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</w:p>
    <w:p w14:paraId="49781920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Pożądane jest określenie i wydzielenie stanowiska ratowniczego, na którym dyżurujący ratownik ma obowiązek przebywać w trakcie pełnienia dyżuru.</w:t>
      </w:r>
    </w:p>
    <w:p w14:paraId="1F68BBAA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Jednocześnie wskazana jest aktywna lustracja kąpiących się przez pełniącego dyżur ratownika oraz asekuracja grup relatywnie do zagrożenia.</w:t>
      </w:r>
    </w:p>
    <w:p w14:paraId="0FF436D6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W przypadku większej ilości ratowników wskazana jest rotacja stanowisk i zmienność w trakcie dyżuru zadań zabezpieczających.</w:t>
      </w:r>
    </w:p>
    <w:p w14:paraId="26E86D8F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Prowadzenie rotacji stanowisk musi odbywać się według planu (grafiku) i przy spełnieniu procedur formalnych (objęcie dyżuru, przekazanie dyżuru na stanowisku, zakończenie pracy).</w:t>
      </w:r>
    </w:p>
    <w:p w14:paraId="3DBFDB2B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Usytuowanie stanowiska ratowniczego musi zapewniać ratownikowi możliwość niezakłóconej obserwacji całego akwenu.</w:t>
      </w:r>
    </w:p>
    <w:p w14:paraId="0447E0C2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Jednocześnie jego konstrukcja i usytuowanie musi umożliwiać ratownikowi jak najszybsze, bezpieczne podjęcie akcji ratowniczej.</w:t>
      </w:r>
    </w:p>
    <w:p w14:paraId="548627AD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Stanowiska ratownicze należy sytuować w pobliżu miejsc o potencjalnie największym zagrożeniu (na głębokiej części niecki, przy wylotach zjeżdżalni, itp.).</w:t>
      </w:r>
    </w:p>
    <w:p w14:paraId="39ACF057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Wskazane jest, aby stanowiska ratownicze posiadały między sobą łączność przewodową lub bezprzewodową.</w:t>
      </w:r>
    </w:p>
    <w:p w14:paraId="3A8D00F0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Wysokość ewentualnego siedziska ratowniczego powinna znajdować się na wysokości min. 120 cm nad powierzchnią wody.</w:t>
      </w:r>
    </w:p>
    <w:p w14:paraId="4E69CE07" w14:textId="77777777" w:rsidR="00E467C0" w:rsidRPr="00EA00FC" w:rsidRDefault="00E467C0" w:rsidP="0068501F">
      <w:pPr>
        <w:numPr>
          <w:ilvl w:val="0"/>
          <w:numId w:val="6"/>
        </w:numPr>
        <w:tabs>
          <w:tab w:val="left" w:pos="360"/>
        </w:tabs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Stanowiska ratownicze w miarę możliwości powinny umożliwiać ratownikowi pełnienie dyżuru w pozycji siedzącej.</w:t>
      </w:r>
    </w:p>
    <w:p w14:paraId="4C11D063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</w:p>
    <w:p w14:paraId="62744ABE" w14:textId="4D14D0B3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lastRenderedPageBreak/>
        <w:t xml:space="preserve">W obiekcie Parku Wodnego </w:t>
      </w:r>
      <w:r w:rsidR="00515485">
        <w:rPr>
          <w:rFonts w:ascii="Bookman Old Style" w:hAnsi="Bookman Old Style" w:cs="Tahoma"/>
          <w:sz w:val="20"/>
          <w:szCs w:val="20"/>
        </w:rPr>
        <w:t>„RELAX” w Świdwinie</w:t>
      </w:r>
      <w:r w:rsidRPr="00EA00FC">
        <w:rPr>
          <w:rFonts w:ascii="Bookman Old Style" w:hAnsi="Bookman Old Style" w:cs="Tahoma"/>
          <w:sz w:val="20"/>
          <w:szCs w:val="20"/>
        </w:rPr>
        <w:t xml:space="preserve"> można wyróżnić  funkcjonalnie i konstrukcyjnie wydzielonych akwenów:</w:t>
      </w:r>
    </w:p>
    <w:p w14:paraId="226440A1" w14:textId="77777777" w:rsidR="00E467C0" w:rsidRPr="00EA00FC" w:rsidRDefault="00E467C0" w:rsidP="0068501F">
      <w:pPr>
        <w:numPr>
          <w:ilvl w:val="0"/>
          <w:numId w:val="7"/>
        </w:numPr>
        <w:tabs>
          <w:tab w:val="clear" w:pos="720"/>
          <w:tab w:val="left" w:pos="426"/>
        </w:tabs>
        <w:spacing w:after="0"/>
        <w:ind w:hanging="72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Niecka basenu sportowego.</w:t>
      </w:r>
    </w:p>
    <w:p w14:paraId="7B101FA6" w14:textId="77777777" w:rsidR="00E467C0" w:rsidRPr="00EA00FC" w:rsidRDefault="00E467C0" w:rsidP="0068501F">
      <w:pPr>
        <w:numPr>
          <w:ilvl w:val="0"/>
          <w:numId w:val="7"/>
        </w:numPr>
        <w:tabs>
          <w:tab w:val="clear" w:pos="720"/>
          <w:tab w:val="left" w:pos="426"/>
        </w:tabs>
        <w:spacing w:after="0"/>
        <w:ind w:hanging="72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Jacuzzi.</w:t>
      </w:r>
    </w:p>
    <w:p w14:paraId="349B283A" w14:textId="77777777" w:rsidR="00E467C0" w:rsidRPr="00EA00FC" w:rsidRDefault="00E467C0" w:rsidP="0068501F">
      <w:pPr>
        <w:numPr>
          <w:ilvl w:val="0"/>
          <w:numId w:val="7"/>
        </w:numPr>
        <w:tabs>
          <w:tab w:val="clear" w:pos="720"/>
          <w:tab w:val="left" w:pos="426"/>
        </w:tabs>
        <w:spacing w:after="0"/>
        <w:ind w:hanging="72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Sztuczna rzeka.</w:t>
      </w:r>
    </w:p>
    <w:p w14:paraId="3F631BE7" w14:textId="755AAFE3" w:rsidR="00E467C0" w:rsidRPr="00EA00FC" w:rsidRDefault="00E467C0" w:rsidP="0068501F">
      <w:pPr>
        <w:numPr>
          <w:ilvl w:val="0"/>
          <w:numId w:val="7"/>
        </w:numPr>
        <w:tabs>
          <w:tab w:val="clear" w:pos="720"/>
          <w:tab w:val="left" w:pos="426"/>
        </w:tabs>
        <w:spacing w:after="0"/>
        <w:ind w:hanging="72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Niecka basenu rekreacyjnego</w:t>
      </w:r>
      <w:r w:rsidR="00515485">
        <w:rPr>
          <w:rFonts w:ascii="Bookman Old Style" w:hAnsi="Bookman Old Style" w:cs="Tahoma"/>
          <w:sz w:val="20"/>
          <w:szCs w:val="20"/>
        </w:rPr>
        <w:t xml:space="preserve"> z hamownią zjeżdżalni</w:t>
      </w:r>
    </w:p>
    <w:p w14:paraId="583236CC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</w:p>
    <w:p w14:paraId="196D0DB3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ab/>
        <w:t>Proponowany system rozmieszczenia stanowisk ratowniczych i przypisanych do nich stref nadzoru bazuje na następujących zasadach:</w:t>
      </w:r>
    </w:p>
    <w:p w14:paraId="07B33A7D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Obszar strzeżony przez jednego ratownika nie przekracza 300 m kw.</w:t>
      </w:r>
    </w:p>
    <w:p w14:paraId="01D77234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Obszar strefy nadzoru ratowniczego jest w miarę jednorodny funkcjonalnie.</w:t>
      </w:r>
    </w:p>
    <w:p w14:paraId="4144EF7C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W obszarze strefy nadzoru znajduje się co najwyżej jedna atrakcja wodna, o podwyższonym zagrożeniu wypadkowym.</w:t>
      </w:r>
    </w:p>
    <w:p w14:paraId="0CA4438A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W miarę możliwości granice obszarów stref nadzoru zachodzą na siebie.</w:t>
      </w:r>
    </w:p>
    <w:p w14:paraId="14BFC74C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Stanowisko usytuowane jest w miejscu, z którego widać cały obszar podlegający dozorowi.</w:t>
      </w:r>
    </w:p>
    <w:p w14:paraId="1C4D7100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Stanowiska usytuowane są w taki sposób, aby przy wystąpieniu wypadku poza obszarem wodnym, w miarę równomiernie zabezpieczony był szybki dostęp ratownika do całego obszaru wokół niecek obiektu.</w:t>
      </w:r>
    </w:p>
    <w:p w14:paraId="61F4BDED" w14:textId="77777777" w:rsidR="00E467C0" w:rsidRPr="00EA00FC" w:rsidRDefault="00E467C0" w:rsidP="0068501F">
      <w:pPr>
        <w:numPr>
          <w:ilvl w:val="0"/>
          <w:numId w:val="8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sz w:val="20"/>
          <w:szCs w:val="20"/>
        </w:rPr>
        <w:t>Wszystkie stanowiska obsadzane są przy określonym poziomie natężeniu ruchu osób korzystających z określonych stref lub atrakcji wodnych. W innym przypadku decyzję o ich obsadzeniu podejmuje szef -kierownik ratowników wodnych, z tym, że musi istnieć możliwość czasowego wyłączenia określonych, niestrzeżonych stref obiektu z użytkowania.</w:t>
      </w:r>
    </w:p>
    <w:p w14:paraId="05271E65" w14:textId="77777777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</w:p>
    <w:p w14:paraId="48C5AE61" w14:textId="373A9C5A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b/>
          <w:sz w:val="20"/>
          <w:szCs w:val="20"/>
        </w:rPr>
        <w:t>Stanowisko nr  1</w:t>
      </w:r>
      <w:r w:rsidRPr="00EA00FC">
        <w:rPr>
          <w:rFonts w:ascii="Bookman Old Style" w:hAnsi="Bookman Old Style" w:cs="Tahoma"/>
          <w:sz w:val="20"/>
          <w:szCs w:val="20"/>
        </w:rPr>
        <w:t xml:space="preserve"> - obejmuje sztuczną rzekę oraz jacuzzi , basen rekreacyjny</w:t>
      </w:r>
      <w:r w:rsidR="00DD51AA">
        <w:rPr>
          <w:rFonts w:ascii="Bookman Old Style" w:hAnsi="Bookman Old Style" w:cs="Tahoma"/>
          <w:sz w:val="20"/>
          <w:szCs w:val="20"/>
        </w:rPr>
        <w:t>, hamownie zjeżdżalni,</w:t>
      </w:r>
      <w:r w:rsidRPr="00EA00FC">
        <w:rPr>
          <w:rFonts w:ascii="Bookman Old Style" w:hAnsi="Bookman Old Style" w:cs="Tahoma"/>
          <w:sz w:val="20"/>
          <w:szCs w:val="20"/>
        </w:rPr>
        <w:t xml:space="preserve"> ze względu na usytuowanie wskazane jest podwyższenie stanowiska oraz zainstalowanie luster w miejscach o ograniczonej widoczności).</w:t>
      </w:r>
    </w:p>
    <w:p w14:paraId="62BFA716" w14:textId="429213B6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b/>
          <w:sz w:val="20"/>
          <w:szCs w:val="20"/>
        </w:rPr>
        <w:t xml:space="preserve">Stanowisko nr </w:t>
      </w:r>
      <w:bookmarkStart w:id="2" w:name="_Hlk3988070"/>
      <w:r w:rsidRPr="00EA00FC">
        <w:rPr>
          <w:rFonts w:ascii="Bookman Old Style" w:hAnsi="Bookman Old Style" w:cs="Tahoma"/>
          <w:b/>
          <w:sz w:val="20"/>
          <w:szCs w:val="20"/>
        </w:rPr>
        <w:t xml:space="preserve">2 </w:t>
      </w:r>
      <w:r w:rsidRPr="00EA00FC">
        <w:rPr>
          <w:rFonts w:ascii="Bookman Old Style" w:hAnsi="Bookman Old Style" w:cs="Tahoma"/>
          <w:sz w:val="20"/>
          <w:szCs w:val="20"/>
        </w:rPr>
        <w:t>- obejmuje nieckę basenu sportowego</w:t>
      </w:r>
      <w:bookmarkEnd w:id="2"/>
    </w:p>
    <w:p w14:paraId="6D79EDC0" w14:textId="790B0288" w:rsidR="00E467C0" w:rsidRPr="00EA00FC" w:rsidRDefault="00E467C0" w:rsidP="0068501F">
      <w:pPr>
        <w:spacing w:after="0"/>
        <w:jc w:val="both"/>
        <w:rPr>
          <w:rFonts w:ascii="Bookman Old Style" w:hAnsi="Bookman Old Style" w:cs="Tahoma"/>
          <w:sz w:val="20"/>
          <w:szCs w:val="20"/>
        </w:rPr>
      </w:pPr>
      <w:r w:rsidRPr="00EA00FC">
        <w:rPr>
          <w:rFonts w:ascii="Bookman Old Style" w:hAnsi="Bookman Old Style" w:cs="Tahoma"/>
          <w:b/>
          <w:sz w:val="20"/>
          <w:szCs w:val="20"/>
        </w:rPr>
        <w:t xml:space="preserve">Stanowisko nr 3 </w:t>
      </w:r>
      <w:r w:rsidRPr="00EA00FC">
        <w:rPr>
          <w:rFonts w:ascii="Bookman Old Style" w:hAnsi="Bookman Old Style" w:cs="Tahoma"/>
          <w:sz w:val="20"/>
          <w:szCs w:val="20"/>
        </w:rPr>
        <w:t>- obejmuje nieckę basenu sportowego</w:t>
      </w:r>
      <w:r w:rsidR="00EA00FC">
        <w:rPr>
          <w:rFonts w:ascii="Bookman Old Style" w:hAnsi="Bookman Old Style" w:cs="Tahoma"/>
          <w:sz w:val="20"/>
          <w:szCs w:val="20"/>
        </w:rPr>
        <w:t xml:space="preserve"> </w:t>
      </w:r>
    </w:p>
    <w:p w14:paraId="5051FF59" w14:textId="77777777" w:rsidR="005775F3" w:rsidRPr="004016EF" w:rsidRDefault="005775F3" w:rsidP="00685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75F3" w:rsidRPr="004016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4471E" w14:textId="77777777" w:rsidR="00DA1AE9" w:rsidRDefault="00DA1AE9" w:rsidP="00531FC7">
      <w:pPr>
        <w:spacing w:after="0" w:line="240" w:lineRule="auto"/>
      </w:pPr>
      <w:r>
        <w:separator/>
      </w:r>
    </w:p>
  </w:endnote>
  <w:endnote w:type="continuationSeparator" w:id="0">
    <w:p w14:paraId="3DA7A886" w14:textId="77777777" w:rsidR="00DA1AE9" w:rsidRDefault="00DA1AE9" w:rsidP="0053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manOldStyle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9ED10" w14:textId="77777777" w:rsidR="00E441DB" w:rsidRPr="00E441DB" w:rsidRDefault="00E441DB" w:rsidP="00E441DB">
    <w:pPr>
      <w:pStyle w:val="Stopka"/>
      <w:jc w:val="center"/>
    </w:pPr>
    <w:r w:rsidRPr="00E441DB">
      <w:t>Plac Sybiraków 1, 78-300 Świdwin, tel. +48 94 365 72 73,</w:t>
    </w:r>
  </w:p>
  <w:p w14:paraId="38219401" w14:textId="17C8BD34" w:rsidR="00E441DB" w:rsidRPr="00E441DB" w:rsidRDefault="00DA1AE9" w:rsidP="00E441DB">
    <w:pPr>
      <w:pStyle w:val="Stopka"/>
      <w:jc w:val="center"/>
    </w:pPr>
    <w:hyperlink r:id="rId1" w:history="1">
      <w:r w:rsidR="00E441DB" w:rsidRPr="00E441DB">
        <w:rPr>
          <w:rStyle w:val="Hipercze"/>
          <w:color w:val="auto"/>
        </w:rPr>
        <w:t>www.wodnyrelax.pl</w:t>
      </w:r>
    </w:hyperlink>
    <w:r w:rsidR="00E441DB" w:rsidRPr="00E441DB">
      <w:t>, e-mail: info@wodnyrelax.pl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37125" w14:textId="77777777" w:rsidR="00DA1AE9" w:rsidRDefault="00DA1AE9" w:rsidP="00531FC7">
      <w:pPr>
        <w:spacing w:after="0" w:line="240" w:lineRule="auto"/>
      </w:pPr>
      <w:r>
        <w:separator/>
      </w:r>
    </w:p>
  </w:footnote>
  <w:footnote w:type="continuationSeparator" w:id="0">
    <w:p w14:paraId="67A878C8" w14:textId="77777777" w:rsidR="00DA1AE9" w:rsidRDefault="00DA1AE9" w:rsidP="00531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D30BA" w14:textId="77777777" w:rsidR="00881E20" w:rsidRDefault="00881E20" w:rsidP="00870881">
    <w:pPr>
      <w:pStyle w:val="Nagwek"/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13FC1CA" wp14:editId="1FFE4641">
          <wp:simplePos x="0" y="0"/>
          <wp:positionH relativeFrom="column">
            <wp:posOffset>-645160</wp:posOffset>
          </wp:positionH>
          <wp:positionV relativeFrom="paragraph">
            <wp:posOffset>-162560</wp:posOffset>
          </wp:positionV>
          <wp:extent cx="1329055" cy="607060"/>
          <wp:effectExtent l="0" t="0" r="4445" b="254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055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</w:t>
    </w: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</w:t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</w:t>
    </w:r>
  </w:p>
  <w:p w14:paraId="002872F6" w14:textId="02FBE526" w:rsidR="00E441DB" w:rsidRPr="00870881" w:rsidRDefault="00881E20" w:rsidP="00870881">
    <w:pPr>
      <w:pStyle w:val="Nagwek"/>
      <w:rPr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</w:pP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</w:t>
    </w:r>
    <w:r w:rsidR="00E441DB" w:rsidRP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  <w:t>PARK WODNY „RELAX” w Świdwinie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multilevel"/>
    <w:tmpl w:val="4EDCA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 w:val="0"/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55"/>
    <w:multiLevelType w:val="multilevel"/>
    <w:tmpl w:val="5588A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56"/>
    <w:multiLevelType w:val="multilevel"/>
    <w:tmpl w:val="EF3A3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7F26D02"/>
    <w:multiLevelType w:val="hybridMultilevel"/>
    <w:tmpl w:val="4FDE7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E3E3D"/>
    <w:multiLevelType w:val="hybridMultilevel"/>
    <w:tmpl w:val="DA7C8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25476"/>
    <w:multiLevelType w:val="multilevel"/>
    <w:tmpl w:val="6CA8E570"/>
    <w:lvl w:ilvl="0">
      <w:start w:val="1"/>
      <w:numFmt w:val="decimal"/>
      <w:lvlText w:val="%1."/>
      <w:lvlJc w:val="left"/>
      <w:pPr>
        <w:tabs>
          <w:tab w:val="num" w:pos="680"/>
        </w:tabs>
        <w:ind w:left="720" w:hanging="210"/>
      </w:pPr>
      <w:rPr>
        <w:rFonts w:hint="default"/>
        <w:strike w:val="0"/>
        <w:color w:val="000000"/>
        <w:spacing w:val="10"/>
        <w:w w:val="100"/>
        <w:sz w:val="20"/>
        <w:vertAlign w:val="baseline"/>
        <w:lang w:val="pl-PL"/>
      </w:rPr>
    </w:lvl>
    <w:lvl w:ilvl="1">
      <w:start w:val="1"/>
      <w:numFmt w:val="lowerLetter"/>
      <w:suff w:val="space"/>
      <w:lvlText w:val="%2)"/>
      <w:lvlJc w:val="left"/>
      <w:pPr>
        <w:ind w:left="397" w:hanging="57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34C49EB"/>
    <w:multiLevelType w:val="hybridMultilevel"/>
    <w:tmpl w:val="E7A2CD7C"/>
    <w:lvl w:ilvl="0" w:tplc="48E6F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B57D3"/>
    <w:multiLevelType w:val="hybridMultilevel"/>
    <w:tmpl w:val="070A4AF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CE32CED"/>
    <w:multiLevelType w:val="hybridMultilevel"/>
    <w:tmpl w:val="6A166D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739B0"/>
    <w:multiLevelType w:val="hybridMultilevel"/>
    <w:tmpl w:val="CB32BA9A"/>
    <w:lvl w:ilvl="0" w:tplc="883E1CAA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C270C"/>
    <w:multiLevelType w:val="hybridMultilevel"/>
    <w:tmpl w:val="102247A0"/>
    <w:lvl w:ilvl="0" w:tplc="4C2A5A00">
      <w:start w:val="3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B0A7E43"/>
    <w:multiLevelType w:val="hybridMultilevel"/>
    <w:tmpl w:val="51DCF13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152E0B"/>
    <w:multiLevelType w:val="hybridMultilevel"/>
    <w:tmpl w:val="99F274EC"/>
    <w:lvl w:ilvl="0" w:tplc="E6EEDF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01"/>
    <w:rsid w:val="00031F58"/>
    <w:rsid w:val="000748DB"/>
    <w:rsid w:val="001A69FB"/>
    <w:rsid w:val="00384CA8"/>
    <w:rsid w:val="003F1292"/>
    <w:rsid w:val="004016EF"/>
    <w:rsid w:val="004363E3"/>
    <w:rsid w:val="00455983"/>
    <w:rsid w:val="004B6892"/>
    <w:rsid w:val="004E09D1"/>
    <w:rsid w:val="00511816"/>
    <w:rsid w:val="00515485"/>
    <w:rsid w:val="00531FC7"/>
    <w:rsid w:val="005775F3"/>
    <w:rsid w:val="0068501F"/>
    <w:rsid w:val="00721569"/>
    <w:rsid w:val="00730E76"/>
    <w:rsid w:val="00736C74"/>
    <w:rsid w:val="00767F8E"/>
    <w:rsid w:val="007917ED"/>
    <w:rsid w:val="007E53F0"/>
    <w:rsid w:val="007F09AF"/>
    <w:rsid w:val="0081644B"/>
    <w:rsid w:val="00854C37"/>
    <w:rsid w:val="00870881"/>
    <w:rsid w:val="00881E20"/>
    <w:rsid w:val="008F2301"/>
    <w:rsid w:val="009001E4"/>
    <w:rsid w:val="00996491"/>
    <w:rsid w:val="00A2379E"/>
    <w:rsid w:val="00A31A8C"/>
    <w:rsid w:val="00A47A50"/>
    <w:rsid w:val="00A91868"/>
    <w:rsid w:val="00AD6E3D"/>
    <w:rsid w:val="00AE63CF"/>
    <w:rsid w:val="00B9325A"/>
    <w:rsid w:val="00C21377"/>
    <w:rsid w:val="00D343D3"/>
    <w:rsid w:val="00DA1AE9"/>
    <w:rsid w:val="00DB78C9"/>
    <w:rsid w:val="00DD51AA"/>
    <w:rsid w:val="00E441DB"/>
    <w:rsid w:val="00E467C0"/>
    <w:rsid w:val="00EA00FC"/>
    <w:rsid w:val="00F3204F"/>
    <w:rsid w:val="00FA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1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467C0"/>
  </w:style>
  <w:style w:type="paragraph" w:customStyle="1" w:styleId="ndice">
    <w:name w:val="Índice"/>
    <w:basedOn w:val="Normalny"/>
    <w:qFormat/>
    <w:rsid w:val="00E467C0"/>
    <w:pPr>
      <w:shd w:val="clear" w:color="auto" w:fill="FFFFFF"/>
      <w:spacing w:after="0" w:line="331" w:lineRule="exact"/>
    </w:pPr>
    <w:rPr>
      <w:rFonts w:ascii="Times New Roman" w:eastAsia="Microsoft Sans Serif" w:hAnsi="Times New Roman" w:cs="Times New Roman"/>
      <w:sz w:val="22"/>
      <w:szCs w:val="22"/>
      <w:lang w:eastAsia="pl-PL"/>
    </w:rPr>
  </w:style>
  <w:style w:type="character" w:customStyle="1" w:styleId="fontstyle01">
    <w:name w:val="fontstyle01"/>
    <w:basedOn w:val="Domylnaczcionkaakapitu"/>
    <w:rsid w:val="004B6892"/>
    <w:rPr>
      <w:rFonts w:ascii="BookmanOldStyle" w:hAnsi="BookmanOldStyle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467C0"/>
  </w:style>
  <w:style w:type="paragraph" w:customStyle="1" w:styleId="ndice">
    <w:name w:val="Índice"/>
    <w:basedOn w:val="Normalny"/>
    <w:qFormat/>
    <w:rsid w:val="00E467C0"/>
    <w:pPr>
      <w:shd w:val="clear" w:color="auto" w:fill="FFFFFF"/>
      <w:spacing w:after="0" w:line="331" w:lineRule="exact"/>
    </w:pPr>
    <w:rPr>
      <w:rFonts w:ascii="Times New Roman" w:eastAsia="Microsoft Sans Serif" w:hAnsi="Times New Roman" w:cs="Times New Roman"/>
      <w:sz w:val="22"/>
      <w:szCs w:val="22"/>
      <w:lang w:eastAsia="pl-PL"/>
    </w:rPr>
  </w:style>
  <w:style w:type="character" w:customStyle="1" w:styleId="fontstyle01">
    <w:name w:val="fontstyle01"/>
    <w:basedOn w:val="Domylnaczcionkaakapitu"/>
    <w:rsid w:val="004B6892"/>
    <w:rPr>
      <w:rFonts w:ascii="BookmanOldStyle" w:hAnsi="BookmanOldStyle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dnyrelax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53B8F-8782-42B2-B368-4CAA8310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2590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Sadło</dc:creator>
  <cp:keywords/>
  <dc:description/>
  <cp:lastModifiedBy>Monika Spychalska</cp:lastModifiedBy>
  <cp:revision>12</cp:revision>
  <cp:lastPrinted>2023-02-08T09:02:00Z</cp:lastPrinted>
  <dcterms:created xsi:type="dcterms:W3CDTF">2023-02-08T09:23:00Z</dcterms:created>
  <dcterms:modified xsi:type="dcterms:W3CDTF">2024-11-18T09:18:00Z</dcterms:modified>
</cp:coreProperties>
</file>