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0FC47" w14:textId="1D5D73F2" w:rsidR="00E4143B" w:rsidRPr="00D554A6" w:rsidRDefault="00E4143B" w:rsidP="00616A99">
      <w:pPr>
        <w:spacing w:after="0" w:line="312" w:lineRule="auto"/>
        <w:rPr>
          <w:rFonts w:ascii="Verdana" w:eastAsia="Times New Roman" w:hAnsi="Verdana" w:cs="Arial"/>
          <w:b/>
          <w:color w:val="003296"/>
          <w:sz w:val="18"/>
          <w:szCs w:val="18"/>
        </w:rPr>
      </w:pPr>
      <w:bookmarkStart w:id="0" w:name="_GoBack"/>
      <w:bookmarkEnd w:id="0"/>
      <w:r w:rsidRPr="00D554A6">
        <w:rPr>
          <w:rFonts w:ascii="Verdana" w:eastAsia="Times New Roman" w:hAnsi="Verdana" w:cs="Arial"/>
          <w:b/>
          <w:color w:val="003296"/>
          <w:sz w:val="18"/>
          <w:szCs w:val="18"/>
        </w:rPr>
        <w:t xml:space="preserve">PROJEKTOWANE POSTANOWIENIA UMOWY, KTÓRE </w:t>
      </w:r>
      <w:r w:rsidR="00616A99" w:rsidRPr="00D554A6">
        <w:rPr>
          <w:rFonts w:ascii="Verdana" w:eastAsia="Times New Roman" w:hAnsi="Verdana" w:cs="Arial"/>
          <w:b/>
          <w:color w:val="003296"/>
          <w:sz w:val="18"/>
          <w:szCs w:val="18"/>
        </w:rPr>
        <w:t xml:space="preserve"> </w:t>
      </w:r>
      <w:r w:rsidRPr="00D554A6">
        <w:rPr>
          <w:rFonts w:ascii="Verdana" w:eastAsia="Times New Roman" w:hAnsi="Verdana" w:cs="Arial"/>
          <w:b/>
          <w:color w:val="003296"/>
          <w:sz w:val="18"/>
          <w:szCs w:val="18"/>
        </w:rPr>
        <w:t>ZOSTANĄ WPROWADZONE DO TREŚCI UMOWY</w:t>
      </w:r>
      <w:r w:rsidR="00616A99" w:rsidRPr="00D554A6">
        <w:rPr>
          <w:rFonts w:ascii="Verdana" w:eastAsia="Times New Roman" w:hAnsi="Verdana" w:cs="Arial"/>
          <w:b/>
          <w:color w:val="003296"/>
          <w:sz w:val="18"/>
          <w:szCs w:val="18"/>
        </w:rPr>
        <w:t xml:space="preserve"> (PPU)</w:t>
      </w:r>
      <w:r w:rsidRPr="00D554A6">
        <w:rPr>
          <w:rFonts w:ascii="Verdana" w:eastAsia="Times New Roman" w:hAnsi="Verdana" w:cs="Arial"/>
          <w:b/>
          <w:color w:val="003296"/>
          <w:sz w:val="18"/>
          <w:szCs w:val="18"/>
        </w:rPr>
        <w:t xml:space="preserve">  </w:t>
      </w:r>
      <w:r w:rsidR="003821E8" w:rsidRPr="00D554A6">
        <w:rPr>
          <w:rFonts w:ascii="Verdana" w:eastAsia="Times New Roman" w:hAnsi="Verdana" w:cs="Arial"/>
          <w:b/>
          <w:color w:val="003296"/>
          <w:sz w:val="18"/>
          <w:szCs w:val="18"/>
        </w:rPr>
        <w:t xml:space="preserve">zad. </w:t>
      </w:r>
      <w:r w:rsidR="00731CA3">
        <w:rPr>
          <w:rFonts w:ascii="Verdana" w:eastAsia="Times New Roman" w:hAnsi="Verdana" w:cs="Arial"/>
          <w:b/>
          <w:color w:val="003296"/>
          <w:sz w:val="18"/>
          <w:szCs w:val="18"/>
        </w:rPr>
        <w:t>3</w:t>
      </w:r>
      <w:r w:rsidRPr="00D554A6">
        <w:rPr>
          <w:rFonts w:ascii="Verdana" w:eastAsia="Times New Roman" w:hAnsi="Verdana" w:cs="Arial"/>
          <w:b/>
          <w:color w:val="003296"/>
          <w:sz w:val="18"/>
          <w:szCs w:val="18"/>
        </w:rPr>
        <w:t xml:space="preserve"> </w:t>
      </w:r>
    </w:p>
    <w:p w14:paraId="17FEE6CE" w14:textId="77777777" w:rsidR="00E4143B" w:rsidRPr="00D554A6" w:rsidRDefault="00E4143B" w:rsidP="00E4143B">
      <w:pPr>
        <w:spacing w:after="0" w:line="312" w:lineRule="auto"/>
        <w:rPr>
          <w:rFonts w:ascii="Verdana" w:hAnsi="Verdana"/>
          <w:sz w:val="18"/>
          <w:szCs w:val="18"/>
        </w:rPr>
      </w:pPr>
    </w:p>
    <w:p w14:paraId="28E919B8" w14:textId="578E869F" w:rsidR="00E4143B" w:rsidRPr="00D554A6" w:rsidRDefault="00E4143B" w:rsidP="00E4143B">
      <w:pPr>
        <w:spacing w:after="0" w:line="312" w:lineRule="auto"/>
        <w:jc w:val="center"/>
        <w:rPr>
          <w:rFonts w:ascii="Verdana" w:hAnsi="Verdana" w:cs="Arial"/>
          <w:b/>
          <w:color w:val="2C5AB6"/>
          <w:sz w:val="18"/>
          <w:szCs w:val="18"/>
        </w:rPr>
      </w:pPr>
      <w:r w:rsidRPr="00D554A6">
        <w:rPr>
          <w:rFonts w:ascii="Verdana" w:hAnsi="Verdana" w:cs="Arial"/>
          <w:b/>
          <w:sz w:val="18"/>
          <w:szCs w:val="18"/>
        </w:rPr>
        <w:t>UMOWA D</w:t>
      </w:r>
      <w:r w:rsidR="00616A99" w:rsidRPr="00D554A6">
        <w:rPr>
          <w:rFonts w:ascii="Verdana" w:hAnsi="Verdana" w:cs="Arial"/>
          <w:b/>
          <w:sz w:val="18"/>
          <w:szCs w:val="18"/>
        </w:rPr>
        <w:t>Z</w:t>
      </w:r>
      <w:r w:rsidRPr="00D554A6">
        <w:rPr>
          <w:rFonts w:ascii="Verdana" w:hAnsi="Verdana" w:cs="Arial"/>
          <w:b/>
          <w:sz w:val="18"/>
          <w:szCs w:val="18"/>
        </w:rPr>
        <w:t>/DZ-382-____/</w:t>
      </w:r>
      <w:r w:rsidR="00616A99" w:rsidRPr="00D554A6">
        <w:rPr>
          <w:rFonts w:ascii="Verdana" w:hAnsi="Verdana" w:cs="Arial"/>
          <w:b/>
          <w:sz w:val="18"/>
          <w:szCs w:val="18"/>
        </w:rPr>
        <w:t>___</w:t>
      </w:r>
    </w:p>
    <w:p w14:paraId="118C7A1E" w14:textId="77777777" w:rsidR="00E4143B" w:rsidRPr="00D554A6" w:rsidRDefault="00E4143B" w:rsidP="00E4143B">
      <w:pPr>
        <w:spacing w:after="0" w:line="312" w:lineRule="auto"/>
        <w:jc w:val="center"/>
        <w:rPr>
          <w:rFonts w:ascii="Verdana" w:hAnsi="Verdana" w:cs="Calibri"/>
          <w:b/>
          <w:sz w:val="18"/>
          <w:szCs w:val="18"/>
        </w:rPr>
      </w:pPr>
    </w:p>
    <w:p w14:paraId="5535954F" w14:textId="77777777" w:rsidR="00E4143B" w:rsidRPr="00D554A6" w:rsidRDefault="00E4143B" w:rsidP="00E4143B">
      <w:pPr>
        <w:spacing w:after="0" w:line="312" w:lineRule="auto"/>
        <w:jc w:val="center"/>
        <w:rPr>
          <w:rFonts w:ascii="Verdana" w:hAnsi="Verdana" w:cs="Calibri"/>
          <w:b/>
          <w:sz w:val="18"/>
          <w:szCs w:val="18"/>
        </w:rPr>
      </w:pPr>
    </w:p>
    <w:p w14:paraId="03ADCB53" w14:textId="6F203B40" w:rsidR="00E4143B" w:rsidRPr="00D554A6" w:rsidRDefault="00E4143B" w:rsidP="00E4143B">
      <w:pPr>
        <w:spacing w:after="0" w:line="312" w:lineRule="auto"/>
        <w:rPr>
          <w:rFonts w:ascii="Verdana" w:hAnsi="Verdana" w:cs="Calibri"/>
          <w:sz w:val="18"/>
          <w:szCs w:val="18"/>
        </w:rPr>
      </w:pPr>
      <w:r w:rsidRPr="00D554A6">
        <w:rPr>
          <w:rFonts w:ascii="Verdana" w:hAnsi="Verdana" w:cs="Calibri"/>
          <w:sz w:val="18"/>
          <w:szCs w:val="18"/>
        </w:rPr>
        <w:t>zawart</w:t>
      </w:r>
      <w:r w:rsidR="00616A99" w:rsidRPr="00D554A6">
        <w:rPr>
          <w:rFonts w:ascii="Verdana" w:hAnsi="Verdana" w:cs="Calibri"/>
          <w:sz w:val="18"/>
          <w:szCs w:val="18"/>
        </w:rPr>
        <w:t>a w dniu  _______________</w:t>
      </w:r>
      <w:r w:rsidRPr="00D554A6">
        <w:rPr>
          <w:rFonts w:ascii="Verdana" w:hAnsi="Verdana" w:cs="Calibri"/>
          <w:sz w:val="18"/>
          <w:szCs w:val="18"/>
        </w:rPr>
        <w:t xml:space="preserve">w Gliwicach, pomiędzy </w:t>
      </w:r>
      <w:r w:rsidRPr="00D554A6">
        <w:rPr>
          <w:rFonts w:ascii="Verdana" w:hAnsi="Verdana" w:cs="Calibri"/>
          <w:b/>
          <w:sz w:val="18"/>
          <w:szCs w:val="18"/>
        </w:rPr>
        <w:t>Stronami</w:t>
      </w:r>
      <w:r w:rsidRPr="00D554A6">
        <w:rPr>
          <w:rFonts w:ascii="Verdana" w:hAnsi="Verdana" w:cs="Calibri"/>
          <w:sz w:val="18"/>
          <w:szCs w:val="18"/>
        </w:rPr>
        <w:t>:</w:t>
      </w:r>
    </w:p>
    <w:p w14:paraId="3D5DD78A" w14:textId="77777777" w:rsidR="00E4143B" w:rsidRPr="00D554A6" w:rsidRDefault="00E4143B" w:rsidP="00E4143B">
      <w:pPr>
        <w:keepNext/>
        <w:widowControl w:val="0"/>
        <w:spacing w:after="0" w:line="312" w:lineRule="auto"/>
        <w:ind w:left="2832"/>
        <w:jc w:val="both"/>
        <w:outlineLvl w:val="1"/>
        <w:rPr>
          <w:rFonts w:ascii="Verdana" w:eastAsia="MS ??" w:hAnsi="Verdana" w:cs="Arial"/>
          <w:bCs/>
          <w:i/>
          <w:iCs/>
          <w:sz w:val="18"/>
          <w:szCs w:val="18"/>
        </w:rPr>
      </w:pPr>
    </w:p>
    <w:p w14:paraId="54229F4D" w14:textId="77777777" w:rsidR="00E4143B" w:rsidRPr="00D554A6" w:rsidRDefault="00E4143B" w:rsidP="00E4143B">
      <w:pPr>
        <w:spacing w:after="0" w:line="312" w:lineRule="auto"/>
        <w:jc w:val="both"/>
        <w:rPr>
          <w:rFonts w:ascii="Verdana" w:hAnsi="Verdana" w:cs="Calibri"/>
          <w:sz w:val="18"/>
          <w:szCs w:val="18"/>
        </w:rPr>
      </w:pPr>
      <w:r w:rsidRPr="00D554A6">
        <w:rPr>
          <w:rFonts w:ascii="Verdana" w:hAnsi="Verdana" w:cs="Calibri"/>
          <w:sz w:val="18"/>
          <w:szCs w:val="18"/>
        </w:rPr>
        <w:t>1.</w:t>
      </w:r>
    </w:p>
    <w:p w14:paraId="4F462277" w14:textId="1B10B51B" w:rsidR="00E4143B" w:rsidRPr="00D554A6" w:rsidRDefault="00E4143B" w:rsidP="00E4143B">
      <w:pPr>
        <w:spacing w:after="0" w:line="312" w:lineRule="auto"/>
        <w:jc w:val="both"/>
        <w:rPr>
          <w:rFonts w:ascii="Verdana" w:hAnsi="Verdana" w:cs="Calibri"/>
          <w:sz w:val="18"/>
          <w:szCs w:val="18"/>
        </w:rPr>
      </w:pPr>
      <w:r w:rsidRPr="00D554A6">
        <w:rPr>
          <w:rFonts w:ascii="Verdana" w:hAnsi="Verdana" w:cs="Calibri"/>
          <w:b/>
          <w:sz w:val="18"/>
          <w:szCs w:val="18"/>
        </w:rPr>
        <w:t xml:space="preserve">Narodowym Instytutem Onkologii im. Marii Skłodowskiej-Curie - Państwowym Instytutem Badawczym 02-781 Warszawa, ul. W. K. Roentgena 5, Oddziałem w Gliwicach, przy </w:t>
      </w:r>
      <w:r w:rsidR="00616A99" w:rsidRPr="00D554A6">
        <w:rPr>
          <w:rFonts w:ascii="Verdana" w:hAnsi="Verdana" w:cs="Calibri"/>
          <w:b/>
          <w:sz w:val="18"/>
          <w:szCs w:val="18"/>
        </w:rPr>
        <w:br/>
      </w:r>
      <w:r w:rsidRPr="00D554A6">
        <w:rPr>
          <w:rFonts w:ascii="Verdana" w:hAnsi="Verdana" w:cs="Calibri"/>
          <w:b/>
          <w:sz w:val="18"/>
          <w:szCs w:val="18"/>
        </w:rPr>
        <w:t>ul. Wybrzeże Armii Krajowej 15, 44-102 Gliwice</w:t>
      </w:r>
      <w:r w:rsidRPr="00D554A6">
        <w:rPr>
          <w:rFonts w:ascii="Verdana" w:hAnsi="Verdana" w:cs="Calibri"/>
          <w:sz w:val="18"/>
          <w:szCs w:val="18"/>
        </w:rPr>
        <w:t>, wpisa</w:t>
      </w:r>
      <w:r w:rsidRPr="00D554A6">
        <w:rPr>
          <w:rFonts w:ascii="Verdana" w:hAnsi="Verdana" w:cs="Calibri"/>
          <w:sz w:val="18"/>
          <w:szCs w:val="18"/>
        </w:rPr>
        <w:softHyphen/>
        <w:t>nym do reje</w:t>
      </w:r>
      <w:r w:rsidRPr="00D554A6">
        <w:rPr>
          <w:rFonts w:ascii="Verdana" w:hAnsi="Verdana" w:cs="Calibri"/>
          <w:sz w:val="18"/>
          <w:szCs w:val="18"/>
        </w:rPr>
        <w:softHyphen/>
        <w:t>stru przedsiębior</w:t>
      </w:r>
      <w:r w:rsidRPr="00D554A6">
        <w:rPr>
          <w:rFonts w:ascii="Verdana" w:hAnsi="Verdana" w:cs="Calibri"/>
          <w:sz w:val="18"/>
          <w:szCs w:val="18"/>
        </w:rPr>
        <w:softHyphen/>
        <w:t>ców prowadzo</w:t>
      </w:r>
      <w:r w:rsidRPr="00D554A6">
        <w:rPr>
          <w:rFonts w:ascii="Verdana" w:hAnsi="Verdana" w:cs="Calibri"/>
          <w:sz w:val="18"/>
          <w:szCs w:val="18"/>
        </w:rPr>
        <w:softHyphen/>
        <w:t>nego przez Sąd Rejonowy dla m. st. Warszawy w Warszawie, XIII Wydział Gospo</w:t>
      </w:r>
      <w:r w:rsidRPr="00D554A6">
        <w:rPr>
          <w:rFonts w:ascii="Verdana" w:hAnsi="Verdana" w:cs="Calibri"/>
          <w:sz w:val="18"/>
          <w:szCs w:val="18"/>
        </w:rPr>
        <w:softHyphen/>
        <w:t>darczy Krajowego Rejestru Sądowego pod nr KRS 0000144803, NIP 5250008057, RE</w:t>
      </w:r>
      <w:r w:rsidRPr="00D554A6">
        <w:rPr>
          <w:rFonts w:ascii="Verdana" w:hAnsi="Verdana" w:cs="Calibri"/>
          <w:sz w:val="18"/>
          <w:szCs w:val="18"/>
        </w:rPr>
        <w:softHyphen/>
        <w:t>GON 000288366 - 00028, w imieniu, którego działa:</w:t>
      </w:r>
    </w:p>
    <w:p w14:paraId="67CC9887" w14:textId="6B007B1D" w:rsidR="00E4143B" w:rsidRPr="00D554A6" w:rsidRDefault="00E4143B" w:rsidP="00616A99">
      <w:pPr>
        <w:spacing w:after="0" w:line="312" w:lineRule="auto"/>
        <w:jc w:val="both"/>
        <w:rPr>
          <w:rFonts w:ascii="Verdana" w:hAnsi="Verdana" w:cs="Calibri"/>
          <w:b/>
          <w:sz w:val="18"/>
          <w:szCs w:val="18"/>
        </w:rPr>
      </w:pPr>
      <w:r w:rsidRPr="00D554A6">
        <w:rPr>
          <w:rFonts w:ascii="Verdana" w:hAnsi="Verdana" w:cs="Calibri"/>
          <w:sz w:val="18"/>
          <w:szCs w:val="18"/>
        </w:rPr>
        <w:t xml:space="preserve"> </w:t>
      </w:r>
      <w:r w:rsidRPr="00D554A6">
        <w:rPr>
          <w:rFonts w:ascii="Verdana" w:hAnsi="Verdana"/>
          <w:sz w:val="18"/>
          <w:szCs w:val="18"/>
        </w:rPr>
        <w:t>________________________________________________________</w:t>
      </w:r>
    </w:p>
    <w:p w14:paraId="2F0451E7" w14:textId="77777777" w:rsidR="00E4143B" w:rsidRPr="00D554A6" w:rsidRDefault="00E4143B" w:rsidP="00E4143B">
      <w:pPr>
        <w:pStyle w:val="Tre"/>
        <w:pBdr>
          <w:top w:val="none" w:sz="0" w:space="0" w:color="auto"/>
          <w:left w:val="none" w:sz="0" w:space="0" w:color="auto"/>
          <w:bottom w:val="none" w:sz="0" w:space="0" w:color="auto"/>
          <w:right w:val="none" w:sz="0" w:space="0" w:color="auto"/>
          <w:bar w:val="none" w:sz="0" w:color="auto"/>
        </w:pBdr>
        <w:spacing w:line="312" w:lineRule="auto"/>
        <w:jc w:val="both"/>
        <w:rPr>
          <w:rFonts w:ascii="Verdana" w:hAnsi="Verdana" w:cs="Verdana"/>
          <w:color w:val="auto"/>
          <w:sz w:val="18"/>
          <w:szCs w:val="18"/>
        </w:rPr>
      </w:pPr>
      <w:r w:rsidRPr="00D554A6">
        <w:rPr>
          <w:rFonts w:ascii="Verdana" w:hAnsi="Verdana"/>
          <w:color w:val="auto"/>
          <w:sz w:val="18"/>
          <w:szCs w:val="18"/>
        </w:rPr>
        <w:t>zwanym w dalszej części umowy „</w:t>
      </w:r>
      <w:r w:rsidRPr="00D554A6">
        <w:rPr>
          <w:rFonts w:ascii="Verdana" w:hAnsi="Verdana"/>
          <w:b/>
          <w:bCs/>
          <w:color w:val="auto"/>
          <w:sz w:val="18"/>
          <w:szCs w:val="18"/>
        </w:rPr>
        <w:t>Zamawiającym</w:t>
      </w:r>
      <w:r w:rsidRPr="00D554A6">
        <w:rPr>
          <w:rFonts w:ascii="Verdana" w:hAnsi="Verdana"/>
          <w:color w:val="auto"/>
          <w:sz w:val="18"/>
          <w:szCs w:val="18"/>
        </w:rPr>
        <w:t>”</w:t>
      </w:r>
    </w:p>
    <w:p w14:paraId="53C6E31C" w14:textId="77777777" w:rsidR="00E4143B" w:rsidRPr="00D554A6" w:rsidRDefault="00E4143B" w:rsidP="00E4143B">
      <w:pPr>
        <w:pStyle w:val="Tre"/>
        <w:pBdr>
          <w:top w:val="none" w:sz="0" w:space="0" w:color="auto"/>
          <w:left w:val="none" w:sz="0" w:space="0" w:color="auto"/>
          <w:bottom w:val="none" w:sz="0" w:space="0" w:color="auto"/>
          <w:right w:val="none" w:sz="0" w:space="0" w:color="auto"/>
          <w:bar w:val="none" w:sz="0" w:color="auto"/>
        </w:pBdr>
        <w:spacing w:line="312" w:lineRule="auto"/>
        <w:jc w:val="both"/>
        <w:rPr>
          <w:rFonts w:ascii="Verdana" w:hAnsi="Verdana" w:cs="Verdana"/>
          <w:color w:val="auto"/>
          <w:sz w:val="18"/>
          <w:szCs w:val="18"/>
        </w:rPr>
      </w:pPr>
    </w:p>
    <w:p w14:paraId="10037AFF" w14:textId="77777777" w:rsidR="00E4143B" w:rsidRPr="00D554A6" w:rsidRDefault="00E4143B" w:rsidP="00E4143B">
      <w:pPr>
        <w:spacing w:after="0" w:line="312" w:lineRule="auto"/>
        <w:jc w:val="both"/>
        <w:rPr>
          <w:rFonts w:ascii="Verdana" w:hAnsi="Verdana" w:cs="Arial"/>
          <w:sz w:val="18"/>
          <w:szCs w:val="18"/>
        </w:rPr>
      </w:pPr>
      <w:r w:rsidRPr="00D554A6">
        <w:rPr>
          <w:rFonts w:ascii="Verdana" w:hAnsi="Verdana" w:cs="Arial"/>
          <w:sz w:val="18"/>
          <w:szCs w:val="18"/>
        </w:rPr>
        <w:t>a</w:t>
      </w:r>
    </w:p>
    <w:p w14:paraId="70924999" w14:textId="77777777" w:rsidR="00E4143B" w:rsidRPr="00D554A6" w:rsidRDefault="00E4143B" w:rsidP="00E4143B">
      <w:pPr>
        <w:spacing w:after="0" w:line="312" w:lineRule="auto"/>
        <w:jc w:val="both"/>
        <w:rPr>
          <w:rFonts w:ascii="Verdana" w:hAnsi="Verdana" w:cs="Arial"/>
          <w:sz w:val="18"/>
          <w:szCs w:val="18"/>
        </w:rPr>
      </w:pPr>
    </w:p>
    <w:p w14:paraId="371E5EEE" w14:textId="77777777" w:rsidR="00E4143B" w:rsidRPr="00D554A6" w:rsidRDefault="00E4143B" w:rsidP="00E4143B">
      <w:pPr>
        <w:spacing w:after="0" w:line="312" w:lineRule="auto"/>
        <w:jc w:val="both"/>
        <w:rPr>
          <w:rFonts w:ascii="Verdana" w:hAnsi="Verdana" w:cs="Arial"/>
          <w:sz w:val="18"/>
          <w:szCs w:val="18"/>
        </w:rPr>
      </w:pPr>
      <w:r w:rsidRPr="00D554A6">
        <w:rPr>
          <w:rFonts w:ascii="Verdana" w:hAnsi="Verdana" w:cs="Arial"/>
          <w:sz w:val="18"/>
          <w:szCs w:val="18"/>
        </w:rPr>
        <w:t>2.</w:t>
      </w:r>
    </w:p>
    <w:p w14:paraId="232C9D1D" w14:textId="77777777" w:rsidR="00E4143B" w:rsidRPr="00D554A6" w:rsidRDefault="00E4143B" w:rsidP="00E4143B">
      <w:pPr>
        <w:pStyle w:val="Styl1"/>
        <w:spacing w:line="312" w:lineRule="auto"/>
        <w:rPr>
          <w:rFonts w:ascii="Verdana" w:hAnsi="Verdana"/>
          <w:szCs w:val="18"/>
        </w:rPr>
      </w:pPr>
      <w:r w:rsidRPr="00D554A6">
        <w:rPr>
          <w:rFonts w:ascii="Verdana" w:hAnsi="Verdana"/>
          <w:szCs w:val="18"/>
        </w:rPr>
        <w:t>________________________________________________________</w:t>
      </w:r>
    </w:p>
    <w:p w14:paraId="01943469" w14:textId="77777777" w:rsidR="00E4143B" w:rsidRPr="00D554A6" w:rsidRDefault="00E4143B" w:rsidP="00E4143B">
      <w:pPr>
        <w:pStyle w:val="Styl1"/>
        <w:spacing w:line="312" w:lineRule="auto"/>
        <w:rPr>
          <w:rFonts w:ascii="Verdana" w:hAnsi="Verdana"/>
          <w:szCs w:val="18"/>
        </w:rPr>
      </w:pPr>
      <w:r w:rsidRPr="00D554A6">
        <w:rPr>
          <w:rFonts w:ascii="Verdana" w:hAnsi="Verdana"/>
          <w:szCs w:val="18"/>
        </w:rPr>
        <w:t>________________________________________________________</w:t>
      </w:r>
    </w:p>
    <w:p w14:paraId="2DAB4F93" w14:textId="77777777" w:rsidR="00E4143B" w:rsidRPr="00D554A6" w:rsidRDefault="00E4143B" w:rsidP="00E4143B">
      <w:pPr>
        <w:spacing w:after="0" w:line="312" w:lineRule="auto"/>
        <w:jc w:val="both"/>
        <w:rPr>
          <w:rFonts w:ascii="Verdana" w:hAnsi="Verdana" w:cs="Arial"/>
          <w:b/>
          <w:sz w:val="18"/>
          <w:szCs w:val="18"/>
        </w:rPr>
      </w:pPr>
      <w:r w:rsidRPr="00D554A6">
        <w:rPr>
          <w:rFonts w:ascii="Verdana" w:hAnsi="Verdana" w:cs="Arial"/>
          <w:b/>
          <w:sz w:val="18"/>
          <w:szCs w:val="18"/>
        </w:rPr>
        <w:tab/>
      </w:r>
      <w:r w:rsidRPr="00D554A6">
        <w:rPr>
          <w:rFonts w:ascii="Verdana" w:hAnsi="Verdana" w:cs="Arial"/>
          <w:b/>
          <w:sz w:val="18"/>
          <w:szCs w:val="18"/>
        </w:rPr>
        <w:tab/>
      </w:r>
    </w:p>
    <w:p w14:paraId="69DC4D1E" w14:textId="25B37567" w:rsidR="00E4143B" w:rsidRPr="00D554A6" w:rsidRDefault="00616A99" w:rsidP="00E4143B">
      <w:pPr>
        <w:spacing w:after="0" w:line="312" w:lineRule="auto"/>
        <w:jc w:val="both"/>
        <w:rPr>
          <w:rFonts w:ascii="Verdana" w:hAnsi="Verdana" w:cs="Arial"/>
          <w:sz w:val="18"/>
          <w:szCs w:val="18"/>
        </w:rPr>
      </w:pPr>
      <w:r w:rsidRPr="00D554A6">
        <w:rPr>
          <w:rFonts w:ascii="Verdana" w:hAnsi="Verdana" w:cs="Arial"/>
          <w:sz w:val="18"/>
          <w:szCs w:val="18"/>
        </w:rPr>
        <w:t>W imieniu którego/której działa</w:t>
      </w:r>
      <w:r w:rsidR="00E4143B" w:rsidRPr="00D554A6">
        <w:rPr>
          <w:rFonts w:ascii="Verdana" w:hAnsi="Verdana" w:cs="Arial"/>
          <w:sz w:val="18"/>
          <w:szCs w:val="18"/>
        </w:rPr>
        <w:t>:</w:t>
      </w:r>
    </w:p>
    <w:p w14:paraId="438766E8" w14:textId="77777777" w:rsidR="00E4143B" w:rsidRPr="00D554A6" w:rsidRDefault="00E4143B" w:rsidP="00E4143B">
      <w:pPr>
        <w:pStyle w:val="Styl1"/>
        <w:spacing w:line="312" w:lineRule="auto"/>
        <w:rPr>
          <w:rFonts w:ascii="Verdana" w:hAnsi="Verdana"/>
          <w:szCs w:val="18"/>
        </w:rPr>
      </w:pPr>
      <w:r w:rsidRPr="00D554A6">
        <w:rPr>
          <w:rFonts w:ascii="Verdana" w:hAnsi="Verdana"/>
          <w:szCs w:val="18"/>
        </w:rPr>
        <w:t>________________________________________________________</w:t>
      </w:r>
    </w:p>
    <w:p w14:paraId="2021AD73" w14:textId="70ABC5AF" w:rsidR="00E4143B" w:rsidRPr="00D554A6" w:rsidRDefault="00E4143B" w:rsidP="00616A99">
      <w:pPr>
        <w:pStyle w:val="Styl1"/>
        <w:spacing w:line="312" w:lineRule="auto"/>
        <w:rPr>
          <w:rFonts w:ascii="Verdana" w:hAnsi="Verdana"/>
          <w:szCs w:val="18"/>
        </w:rPr>
      </w:pPr>
      <w:r w:rsidRPr="00D554A6">
        <w:rPr>
          <w:rFonts w:ascii="Verdana" w:hAnsi="Verdana"/>
          <w:szCs w:val="18"/>
        </w:rPr>
        <w:t>________________________________________________________</w:t>
      </w:r>
    </w:p>
    <w:p w14:paraId="4707C8A1" w14:textId="77777777" w:rsidR="00E4143B" w:rsidRPr="00D554A6" w:rsidRDefault="00E4143B" w:rsidP="00E4143B">
      <w:pPr>
        <w:spacing w:after="0" w:line="312" w:lineRule="auto"/>
        <w:jc w:val="both"/>
        <w:rPr>
          <w:rFonts w:ascii="Verdana" w:hAnsi="Verdana" w:cs="Arial"/>
          <w:b/>
          <w:sz w:val="18"/>
          <w:szCs w:val="18"/>
        </w:rPr>
      </w:pPr>
      <w:r w:rsidRPr="00D554A6">
        <w:rPr>
          <w:rFonts w:ascii="Verdana" w:hAnsi="Verdana" w:cs="Arial"/>
          <w:sz w:val="18"/>
          <w:szCs w:val="18"/>
        </w:rPr>
        <w:t>zwaną/</w:t>
      </w:r>
      <w:proofErr w:type="spellStart"/>
      <w:r w:rsidRPr="00D554A6">
        <w:rPr>
          <w:rFonts w:ascii="Verdana" w:hAnsi="Verdana" w:cs="Arial"/>
          <w:sz w:val="18"/>
          <w:szCs w:val="18"/>
        </w:rPr>
        <w:t>ym</w:t>
      </w:r>
      <w:proofErr w:type="spellEnd"/>
      <w:r w:rsidRPr="00D554A6">
        <w:rPr>
          <w:rFonts w:ascii="Verdana" w:hAnsi="Verdana" w:cs="Arial"/>
          <w:sz w:val="18"/>
          <w:szCs w:val="18"/>
        </w:rPr>
        <w:t xml:space="preserve"> w dalszej części umowy „</w:t>
      </w:r>
      <w:r w:rsidRPr="00D554A6">
        <w:rPr>
          <w:rFonts w:ascii="Verdana" w:hAnsi="Verdana" w:cs="Arial"/>
          <w:b/>
          <w:sz w:val="18"/>
          <w:szCs w:val="18"/>
        </w:rPr>
        <w:t>Wykonawcą</w:t>
      </w:r>
      <w:r w:rsidRPr="00D554A6">
        <w:rPr>
          <w:rFonts w:ascii="Verdana" w:hAnsi="Verdana" w:cs="Arial"/>
          <w:sz w:val="18"/>
          <w:szCs w:val="18"/>
        </w:rPr>
        <w:t>”</w:t>
      </w:r>
    </w:p>
    <w:p w14:paraId="10A896A4" w14:textId="77777777" w:rsidR="00E4143B" w:rsidRPr="00D554A6" w:rsidRDefault="00E4143B" w:rsidP="00E4143B">
      <w:pPr>
        <w:tabs>
          <w:tab w:val="left" w:pos="360"/>
        </w:tabs>
        <w:spacing w:after="0" w:line="312" w:lineRule="auto"/>
        <w:jc w:val="both"/>
        <w:rPr>
          <w:rFonts w:ascii="Verdana" w:hAnsi="Verdana" w:cs="Calibri"/>
          <w:sz w:val="18"/>
          <w:szCs w:val="18"/>
        </w:rPr>
      </w:pPr>
    </w:p>
    <w:p w14:paraId="2EA7D65D" w14:textId="77777777" w:rsidR="00E4143B" w:rsidRPr="00D554A6" w:rsidRDefault="00E4143B" w:rsidP="00E4143B">
      <w:pPr>
        <w:tabs>
          <w:tab w:val="left" w:pos="360"/>
        </w:tabs>
        <w:spacing w:after="0" w:line="312" w:lineRule="auto"/>
        <w:jc w:val="both"/>
        <w:rPr>
          <w:rFonts w:ascii="Verdana" w:hAnsi="Verdana" w:cs="Calibri"/>
          <w:color w:val="000000" w:themeColor="text1"/>
          <w:sz w:val="18"/>
          <w:szCs w:val="18"/>
        </w:rPr>
      </w:pPr>
    </w:p>
    <w:p w14:paraId="77D77DE1" w14:textId="6907B5DE" w:rsidR="00E4143B" w:rsidRPr="00D554A6" w:rsidRDefault="00E4143B" w:rsidP="00E4143B">
      <w:pPr>
        <w:spacing w:after="0" w:line="312" w:lineRule="auto"/>
        <w:jc w:val="both"/>
        <w:rPr>
          <w:rFonts w:ascii="Verdana" w:hAnsi="Verdana" w:cs="Calibri"/>
          <w:color w:val="000000" w:themeColor="text1"/>
          <w:sz w:val="18"/>
          <w:szCs w:val="18"/>
        </w:rPr>
      </w:pPr>
      <w:r w:rsidRPr="00D554A6">
        <w:rPr>
          <w:rFonts w:ascii="Verdana" w:hAnsi="Verdana" w:cs="Calibri"/>
          <w:color w:val="000000" w:themeColor="text1"/>
          <w:sz w:val="18"/>
          <w:szCs w:val="18"/>
        </w:rPr>
        <w:t>W wyniku wyboru oferty Wykonawcy wyłonionej w postępowaniu o udzi</w:t>
      </w:r>
      <w:r w:rsidR="00616A99" w:rsidRPr="00D554A6">
        <w:rPr>
          <w:rFonts w:ascii="Verdana" w:hAnsi="Verdana" w:cs="Calibri"/>
          <w:color w:val="000000" w:themeColor="text1"/>
          <w:sz w:val="18"/>
          <w:szCs w:val="18"/>
        </w:rPr>
        <w:t>elenie zamówienia publicz</w:t>
      </w:r>
      <w:r w:rsidR="00616A99" w:rsidRPr="00D554A6">
        <w:rPr>
          <w:rFonts w:ascii="Verdana" w:hAnsi="Verdana" w:cs="Calibri"/>
          <w:color w:val="000000" w:themeColor="text1"/>
          <w:sz w:val="18"/>
          <w:szCs w:val="18"/>
        </w:rPr>
        <w:softHyphen/>
        <w:t xml:space="preserve">nego </w:t>
      </w:r>
      <w:r w:rsidRPr="00D554A6">
        <w:rPr>
          <w:rFonts w:ascii="Verdana" w:hAnsi="Verdana" w:cs="Calibri"/>
          <w:color w:val="000000" w:themeColor="text1"/>
          <w:sz w:val="18"/>
          <w:szCs w:val="18"/>
        </w:rPr>
        <w:t>pro</w:t>
      </w:r>
      <w:r w:rsidRPr="00D554A6">
        <w:rPr>
          <w:rFonts w:ascii="Verdana" w:hAnsi="Verdana" w:cs="Calibri"/>
          <w:color w:val="000000" w:themeColor="text1"/>
          <w:sz w:val="18"/>
          <w:szCs w:val="18"/>
        </w:rPr>
        <w:softHyphen/>
        <w:t>wadzo</w:t>
      </w:r>
      <w:r w:rsidRPr="00D554A6">
        <w:rPr>
          <w:rFonts w:ascii="Verdana" w:hAnsi="Verdana" w:cs="Calibri"/>
          <w:color w:val="000000" w:themeColor="text1"/>
          <w:sz w:val="18"/>
          <w:szCs w:val="18"/>
        </w:rPr>
        <w:softHyphen/>
        <w:t xml:space="preserve">nego w trybie </w:t>
      </w:r>
      <w:r w:rsidRPr="00D554A6">
        <w:rPr>
          <w:rFonts w:ascii="Verdana" w:hAnsi="Verdana" w:cs="Calibri"/>
          <w:b/>
          <w:color w:val="000000" w:themeColor="text1"/>
          <w:sz w:val="18"/>
          <w:szCs w:val="18"/>
        </w:rPr>
        <w:t xml:space="preserve">podstawowym </w:t>
      </w:r>
      <w:r w:rsidR="00616A99" w:rsidRPr="00D554A6">
        <w:rPr>
          <w:rFonts w:ascii="Verdana" w:hAnsi="Verdana" w:cs="Calibri"/>
          <w:b/>
          <w:color w:val="000000" w:themeColor="text1"/>
          <w:sz w:val="18"/>
          <w:szCs w:val="18"/>
        </w:rPr>
        <w:t>bez</w:t>
      </w:r>
      <w:r w:rsidR="00ED64A7">
        <w:rPr>
          <w:rFonts w:ascii="Verdana" w:hAnsi="Verdana" w:cs="Calibri"/>
          <w:b/>
          <w:color w:val="000000" w:themeColor="text1"/>
          <w:sz w:val="18"/>
          <w:szCs w:val="18"/>
        </w:rPr>
        <w:t xml:space="preserve"> moż</w:t>
      </w:r>
      <w:r w:rsidR="001B321B">
        <w:rPr>
          <w:rFonts w:ascii="Verdana" w:hAnsi="Verdana" w:cs="Calibri"/>
          <w:b/>
          <w:color w:val="000000" w:themeColor="text1"/>
          <w:sz w:val="18"/>
          <w:szCs w:val="18"/>
        </w:rPr>
        <w:t>liwości</w:t>
      </w:r>
      <w:r w:rsidRPr="00D554A6">
        <w:rPr>
          <w:rFonts w:ascii="Verdana" w:hAnsi="Verdana" w:cs="Calibri"/>
          <w:b/>
          <w:color w:val="000000" w:themeColor="text1"/>
          <w:sz w:val="18"/>
          <w:szCs w:val="18"/>
        </w:rPr>
        <w:t xml:space="preserve"> negocjacji </w:t>
      </w:r>
      <w:r w:rsidRPr="00D554A6">
        <w:rPr>
          <w:rFonts w:ascii="Verdana" w:hAnsi="Verdana" w:cs="Calibri"/>
          <w:color w:val="000000" w:themeColor="text1"/>
          <w:sz w:val="18"/>
          <w:szCs w:val="18"/>
        </w:rPr>
        <w:t xml:space="preserve">– nr sprawy: </w:t>
      </w:r>
      <w:r w:rsidRPr="00D554A6">
        <w:rPr>
          <w:rFonts w:ascii="Verdana" w:hAnsi="Verdana"/>
          <w:b/>
          <w:color w:val="000000" w:themeColor="text1"/>
          <w:sz w:val="18"/>
          <w:szCs w:val="18"/>
        </w:rPr>
        <w:t>D</w:t>
      </w:r>
      <w:r w:rsidR="00B24212" w:rsidRPr="00D554A6">
        <w:rPr>
          <w:rFonts w:ascii="Verdana" w:hAnsi="Verdana"/>
          <w:b/>
          <w:color w:val="000000" w:themeColor="text1"/>
          <w:sz w:val="18"/>
          <w:szCs w:val="18"/>
        </w:rPr>
        <w:t>Z</w:t>
      </w:r>
      <w:r w:rsidRPr="00D554A6">
        <w:rPr>
          <w:rFonts w:ascii="Verdana" w:hAnsi="Verdana"/>
          <w:b/>
          <w:color w:val="000000" w:themeColor="text1"/>
          <w:sz w:val="18"/>
          <w:szCs w:val="18"/>
        </w:rPr>
        <w:t>/DZ-TP</w:t>
      </w:r>
      <w:r w:rsidR="00731CA3">
        <w:rPr>
          <w:rFonts w:ascii="Verdana" w:hAnsi="Verdana"/>
          <w:b/>
          <w:color w:val="000000" w:themeColor="text1"/>
          <w:sz w:val="18"/>
          <w:szCs w:val="18"/>
        </w:rPr>
        <w:t>bn</w:t>
      </w:r>
      <w:r w:rsidR="007E1A09" w:rsidRPr="00D554A6">
        <w:rPr>
          <w:rFonts w:ascii="Verdana" w:hAnsi="Verdana"/>
          <w:b/>
          <w:color w:val="000000" w:themeColor="text1"/>
          <w:sz w:val="18"/>
          <w:szCs w:val="18"/>
        </w:rPr>
        <w:t>-381-2-</w:t>
      </w:r>
      <w:r w:rsidR="001B321B">
        <w:rPr>
          <w:rFonts w:ascii="Verdana" w:hAnsi="Verdana"/>
          <w:b/>
          <w:color w:val="000000" w:themeColor="text1"/>
          <w:sz w:val="18"/>
          <w:szCs w:val="18"/>
        </w:rPr>
        <w:t>93</w:t>
      </w:r>
      <w:r w:rsidRPr="00D554A6">
        <w:rPr>
          <w:rFonts w:ascii="Verdana" w:hAnsi="Verdana"/>
          <w:b/>
          <w:color w:val="000000" w:themeColor="text1"/>
          <w:sz w:val="18"/>
          <w:szCs w:val="18"/>
        </w:rPr>
        <w:t xml:space="preserve">/24 </w:t>
      </w:r>
      <w:r w:rsidRPr="00D554A6">
        <w:rPr>
          <w:rFonts w:ascii="Verdana" w:hAnsi="Verdana" w:cs="Calibri"/>
          <w:color w:val="000000" w:themeColor="text1"/>
          <w:sz w:val="18"/>
          <w:szCs w:val="18"/>
        </w:rPr>
        <w:t>- na podsta</w:t>
      </w:r>
      <w:r w:rsidRPr="00D554A6">
        <w:rPr>
          <w:rFonts w:ascii="Verdana" w:hAnsi="Verdana" w:cs="Calibri"/>
          <w:color w:val="000000" w:themeColor="text1"/>
          <w:sz w:val="18"/>
          <w:szCs w:val="18"/>
        </w:rPr>
        <w:softHyphen/>
        <w:t>wie ustawy z dnia 11 września 2019 r. – Prawo zamówień publicznych (</w:t>
      </w:r>
      <w:proofErr w:type="spellStart"/>
      <w:r w:rsidR="00616A99" w:rsidRPr="00D554A6">
        <w:rPr>
          <w:rFonts w:ascii="Verdana" w:hAnsi="Verdana" w:cs="Calibri"/>
          <w:color w:val="000000" w:themeColor="text1"/>
          <w:sz w:val="18"/>
          <w:szCs w:val="18"/>
        </w:rPr>
        <w:t>t.j</w:t>
      </w:r>
      <w:proofErr w:type="spellEnd"/>
      <w:r w:rsidR="00616A99" w:rsidRPr="00D554A6">
        <w:rPr>
          <w:rFonts w:ascii="Verdana" w:hAnsi="Verdana" w:cs="Calibri"/>
          <w:color w:val="000000" w:themeColor="text1"/>
          <w:sz w:val="18"/>
          <w:szCs w:val="18"/>
        </w:rPr>
        <w:t>.</w:t>
      </w:r>
      <w:r w:rsidRPr="00D554A6">
        <w:rPr>
          <w:rFonts w:ascii="Verdana" w:hAnsi="Verdana" w:cs="Calibri"/>
          <w:color w:val="000000" w:themeColor="text1"/>
          <w:sz w:val="18"/>
          <w:szCs w:val="18"/>
        </w:rPr>
        <w:t xml:space="preserve"> Dz. U. z 202</w:t>
      </w:r>
      <w:r w:rsidR="00616A99" w:rsidRPr="00D554A6">
        <w:rPr>
          <w:rFonts w:ascii="Verdana" w:hAnsi="Verdana" w:cs="Calibri"/>
          <w:color w:val="000000" w:themeColor="text1"/>
          <w:sz w:val="18"/>
          <w:szCs w:val="18"/>
        </w:rPr>
        <w:t>4 r., poz. 1320</w:t>
      </w:r>
      <w:r w:rsidRPr="00D554A6">
        <w:rPr>
          <w:rFonts w:ascii="Verdana" w:hAnsi="Verdana" w:cs="Calibri"/>
          <w:color w:val="000000" w:themeColor="text1"/>
          <w:sz w:val="18"/>
          <w:szCs w:val="18"/>
        </w:rPr>
        <w:t>), Strony zawie</w:t>
      </w:r>
      <w:r w:rsidRPr="00D554A6">
        <w:rPr>
          <w:rFonts w:ascii="Verdana" w:hAnsi="Verdana" w:cs="Calibri"/>
          <w:color w:val="000000" w:themeColor="text1"/>
          <w:sz w:val="18"/>
          <w:szCs w:val="18"/>
        </w:rPr>
        <w:softHyphen/>
        <w:t>rają umowę o następującej treści:</w:t>
      </w:r>
    </w:p>
    <w:p w14:paraId="2105279D" w14:textId="77777777" w:rsidR="00E4143B" w:rsidRPr="00D554A6" w:rsidRDefault="00E4143B" w:rsidP="00E4143B">
      <w:pPr>
        <w:spacing w:after="0" w:line="312" w:lineRule="auto"/>
        <w:jc w:val="both"/>
        <w:rPr>
          <w:rFonts w:ascii="Verdana" w:eastAsia="Times New Roman" w:hAnsi="Verdana" w:cstheme="minorHAnsi"/>
          <w:bCs/>
          <w:sz w:val="18"/>
          <w:szCs w:val="18"/>
        </w:rPr>
      </w:pPr>
    </w:p>
    <w:p w14:paraId="520E313E" w14:textId="77777777" w:rsidR="001E73B9" w:rsidRPr="00D554A6" w:rsidRDefault="001E73B9" w:rsidP="00E4143B">
      <w:pPr>
        <w:spacing w:after="0" w:line="312" w:lineRule="auto"/>
        <w:jc w:val="center"/>
        <w:rPr>
          <w:rFonts w:ascii="Verdana" w:eastAsia="Times New Roman" w:hAnsi="Verdana" w:cstheme="minorHAnsi"/>
          <w:bCs/>
          <w:sz w:val="18"/>
          <w:szCs w:val="18"/>
        </w:rPr>
      </w:pPr>
    </w:p>
    <w:p w14:paraId="1A27D957" w14:textId="77777777" w:rsidR="001E73B9" w:rsidRPr="00D554A6" w:rsidRDefault="001E73B9" w:rsidP="00E4143B">
      <w:pPr>
        <w:spacing w:after="0" w:line="312" w:lineRule="auto"/>
        <w:jc w:val="center"/>
        <w:rPr>
          <w:rFonts w:ascii="Verdana" w:eastAsia="Times New Roman" w:hAnsi="Verdana" w:cstheme="minorHAnsi"/>
          <w:b/>
          <w:bCs/>
          <w:sz w:val="18"/>
          <w:szCs w:val="18"/>
        </w:rPr>
      </w:pPr>
      <w:r w:rsidRPr="00D554A6">
        <w:rPr>
          <w:rFonts w:ascii="Verdana" w:eastAsia="Times New Roman" w:hAnsi="Verdana" w:cstheme="minorHAnsi"/>
          <w:b/>
          <w:bCs/>
          <w:sz w:val="18"/>
          <w:szCs w:val="18"/>
        </w:rPr>
        <w:t>§1</w:t>
      </w:r>
    </w:p>
    <w:p w14:paraId="05C9AEC8" w14:textId="77777777" w:rsidR="001E73B9" w:rsidRPr="00D554A6" w:rsidRDefault="001E73B9" w:rsidP="00E4143B">
      <w:pPr>
        <w:spacing w:after="0" w:line="312" w:lineRule="auto"/>
        <w:jc w:val="center"/>
        <w:rPr>
          <w:rFonts w:ascii="Verdana" w:eastAsia="Times New Roman" w:hAnsi="Verdana" w:cstheme="minorHAnsi"/>
          <w:b/>
          <w:bCs/>
          <w:spacing w:val="10"/>
          <w:sz w:val="18"/>
          <w:szCs w:val="18"/>
        </w:rPr>
      </w:pPr>
      <w:r w:rsidRPr="00D554A6">
        <w:rPr>
          <w:rFonts w:ascii="Verdana" w:eastAsia="Times New Roman" w:hAnsi="Verdana" w:cstheme="minorHAnsi"/>
          <w:b/>
          <w:bCs/>
          <w:spacing w:val="10"/>
          <w:sz w:val="18"/>
          <w:szCs w:val="18"/>
        </w:rPr>
        <w:t>PRZEDMIOT UMOWY</w:t>
      </w:r>
    </w:p>
    <w:p w14:paraId="6DE70ADF" w14:textId="3ABFFEDF" w:rsidR="00452FE4" w:rsidRPr="00D554A6" w:rsidRDefault="00452FE4" w:rsidP="00E4143B">
      <w:pPr>
        <w:numPr>
          <w:ilvl w:val="0"/>
          <w:numId w:val="15"/>
        </w:numPr>
        <w:tabs>
          <w:tab w:val="num" w:pos="426"/>
        </w:tabs>
        <w:spacing w:after="0" w:line="312" w:lineRule="auto"/>
        <w:ind w:left="426" w:hanging="426"/>
        <w:jc w:val="both"/>
        <w:rPr>
          <w:rFonts w:ascii="Verdana" w:hAnsi="Verdana"/>
          <w:sz w:val="18"/>
          <w:szCs w:val="18"/>
        </w:rPr>
      </w:pPr>
      <w:r w:rsidRPr="00D554A6">
        <w:rPr>
          <w:rFonts w:ascii="Verdana" w:hAnsi="Verdana"/>
          <w:sz w:val="18"/>
          <w:szCs w:val="18"/>
        </w:rPr>
        <w:t xml:space="preserve">Przedmiotem umowy jest </w:t>
      </w:r>
      <w:r w:rsidRPr="00D554A6">
        <w:rPr>
          <w:rFonts w:ascii="Verdana" w:hAnsi="Verdana" w:cs="Arial"/>
          <w:b/>
          <w:sz w:val="18"/>
          <w:szCs w:val="18"/>
        </w:rPr>
        <w:t xml:space="preserve">wykonanie </w:t>
      </w:r>
      <w:r w:rsidR="00165100" w:rsidRPr="00D554A6">
        <w:rPr>
          <w:rFonts w:ascii="Verdana" w:hAnsi="Verdana"/>
          <w:b/>
          <w:sz w:val="18"/>
          <w:szCs w:val="18"/>
        </w:rPr>
        <w:t>wzorcowania</w:t>
      </w:r>
      <w:r w:rsidR="00616A99" w:rsidRPr="00D554A6">
        <w:rPr>
          <w:rFonts w:ascii="Verdana" w:hAnsi="Verdana"/>
          <w:b/>
          <w:sz w:val="18"/>
          <w:szCs w:val="18"/>
        </w:rPr>
        <w:t>/kalibracji</w:t>
      </w:r>
      <w:r w:rsidRPr="00D554A6">
        <w:rPr>
          <w:rFonts w:ascii="Verdana" w:hAnsi="Verdana"/>
          <w:sz w:val="18"/>
          <w:szCs w:val="18"/>
        </w:rPr>
        <w:t xml:space="preserve"> zwanych w dalszej części umowy „usługą” lub „usługami”</w:t>
      </w:r>
      <w:r w:rsidR="006C4C11" w:rsidRPr="00D554A6">
        <w:rPr>
          <w:rFonts w:ascii="Verdana" w:hAnsi="Verdana"/>
          <w:sz w:val="18"/>
          <w:szCs w:val="18"/>
        </w:rPr>
        <w:t>,</w:t>
      </w:r>
      <w:r w:rsidRPr="00D554A6">
        <w:rPr>
          <w:rFonts w:ascii="Verdana" w:hAnsi="Verdana"/>
          <w:sz w:val="18"/>
          <w:szCs w:val="18"/>
        </w:rPr>
        <w:t xml:space="preserve"> </w:t>
      </w:r>
      <w:r w:rsidR="00D16341" w:rsidRPr="00D554A6">
        <w:rPr>
          <w:rFonts w:ascii="Verdana" w:hAnsi="Verdana"/>
          <w:b/>
          <w:sz w:val="18"/>
          <w:szCs w:val="18"/>
        </w:rPr>
        <w:t>mierników aktywności bezwzględnej</w:t>
      </w:r>
      <w:r w:rsidRPr="00D554A6">
        <w:rPr>
          <w:rFonts w:ascii="Verdana" w:hAnsi="Verdana"/>
          <w:sz w:val="18"/>
          <w:szCs w:val="18"/>
        </w:rPr>
        <w:t xml:space="preserve">, zwanych w </w:t>
      </w:r>
      <w:r w:rsidR="00E17044" w:rsidRPr="00D554A6">
        <w:rPr>
          <w:rFonts w:ascii="Verdana" w:hAnsi="Verdana"/>
          <w:sz w:val="18"/>
          <w:szCs w:val="18"/>
        </w:rPr>
        <w:t>dalszej części umowy „sprzętem</w:t>
      </w:r>
      <w:r w:rsidR="00C0034C" w:rsidRPr="00D554A6">
        <w:rPr>
          <w:rFonts w:ascii="Verdana" w:hAnsi="Verdana"/>
          <w:sz w:val="18"/>
          <w:szCs w:val="18"/>
        </w:rPr>
        <w:t>.</w:t>
      </w:r>
    </w:p>
    <w:p w14:paraId="53990F76" w14:textId="77777777" w:rsidR="00452FE4" w:rsidRPr="00D554A6" w:rsidRDefault="00452FE4" w:rsidP="00E4143B">
      <w:pPr>
        <w:numPr>
          <w:ilvl w:val="0"/>
          <w:numId w:val="15"/>
        </w:numPr>
        <w:tabs>
          <w:tab w:val="num" w:pos="426"/>
        </w:tabs>
        <w:spacing w:after="0" w:line="312" w:lineRule="auto"/>
        <w:ind w:left="426" w:hanging="426"/>
        <w:jc w:val="both"/>
        <w:rPr>
          <w:rFonts w:ascii="Verdana" w:hAnsi="Verdana"/>
          <w:sz w:val="18"/>
          <w:szCs w:val="18"/>
        </w:rPr>
      </w:pPr>
      <w:r w:rsidRPr="00D554A6">
        <w:rPr>
          <w:rFonts w:ascii="Verdana" w:hAnsi="Verdana"/>
          <w:sz w:val="18"/>
          <w:szCs w:val="18"/>
        </w:rPr>
        <w:t>Przedmiot umowy będzie obejmować w szczególności:</w:t>
      </w:r>
    </w:p>
    <w:p w14:paraId="31F304D9" w14:textId="77777777" w:rsidR="00452FE4" w:rsidRPr="00D554A6" w:rsidRDefault="00452FE4" w:rsidP="00E4143B">
      <w:pPr>
        <w:numPr>
          <w:ilvl w:val="1"/>
          <w:numId w:val="15"/>
        </w:numPr>
        <w:tabs>
          <w:tab w:val="num" w:pos="720"/>
          <w:tab w:val="num" w:pos="993"/>
          <w:tab w:val="left" w:pos="1134"/>
        </w:tabs>
        <w:spacing w:after="0" w:line="312" w:lineRule="auto"/>
        <w:ind w:left="851" w:hanging="284"/>
        <w:jc w:val="both"/>
        <w:rPr>
          <w:rFonts w:ascii="Verdana" w:hAnsi="Verdana"/>
          <w:sz w:val="18"/>
          <w:szCs w:val="18"/>
        </w:rPr>
      </w:pPr>
      <w:r w:rsidRPr="00D554A6">
        <w:rPr>
          <w:rFonts w:ascii="Verdana" w:hAnsi="Verdana"/>
          <w:sz w:val="18"/>
          <w:szCs w:val="18"/>
        </w:rPr>
        <w:t xml:space="preserve">wykonanie </w:t>
      </w:r>
      <w:proofErr w:type="spellStart"/>
      <w:r w:rsidRPr="00D554A6">
        <w:rPr>
          <w:rFonts w:ascii="Verdana" w:hAnsi="Verdana"/>
          <w:sz w:val="18"/>
          <w:szCs w:val="18"/>
        </w:rPr>
        <w:t>wzorcowań</w:t>
      </w:r>
      <w:proofErr w:type="spellEnd"/>
      <w:r w:rsidRPr="00D554A6">
        <w:rPr>
          <w:rFonts w:ascii="Verdana" w:hAnsi="Verdana"/>
          <w:sz w:val="18"/>
          <w:szCs w:val="18"/>
        </w:rPr>
        <w:t xml:space="preserve"> na warunkach określonych w niniejszej umowie,</w:t>
      </w:r>
    </w:p>
    <w:p w14:paraId="530DD0A6" w14:textId="57F91B21" w:rsidR="00452FE4" w:rsidRPr="00D554A6" w:rsidRDefault="00452FE4" w:rsidP="00E4143B">
      <w:pPr>
        <w:numPr>
          <w:ilvl w:val="1"/>
          <w:numId w:val="15"/>
        </w:numPr>
        <w:tabs>
          <w:tab w:val="num" w:pos="720"/>
          <w:tab w:val="num" w:pos="993"/>
          <w:tab w:val="left" w:pos="1134"/>
        </w:tabs>
        <w:spacing w:after="0" w:line="312" w:lineRule="auto"/>
        <w:ind w:left="851" w:hanging="284"/>
        <w:jc w:val="both"/>
        <w:rPr>
          <w:rFonts w:ascii="Verdana" w:hAnsi="Verdana"/>
          <w:sz w:val="18"/>
          <w:szCs w:val="18"/>
        </w:rPr>
      </w:pPr>
      <w:r w:rsidRPr="00D554A6">
        <w:rPr>
          <w:rFonts w:ascii="Verdana" w:hAnsi="Verdana"/>
          <w:sz w:val="18"/>
          <w:szCs w:val="18"/>
        </w:rPr>
        <w:t xml:space="preserve">dostarczenie </w:t>
      </w:r>
      <w:r w:rsidR="00C0034C" w:rsidRPr="00D554A6">
        <w:rPr>
          <w:rFonts w:ascii="Verdana" w:hAnsi="Verdana"/>
          <w:sz w:val="18"/>
          <w:szCs w:val="18"/>
        </w:rPr>
        <w:t>świadectwa/certyfikatu</w:t>
      </w:r>
      <w:r w:rsidRPr="00D554A6">
        <w:rPr>
          <w:rFonts w:ascii="Verdana" w:hAnsi="Verdana"/>
          <w:sz w:val="18"/>
          <w:szCs w:val="18"/>
        </w:rPr>
        <w:t xml:space="preserve"> z każdego przeprowadzonego wzorcowania.</w:t>
      </w:r>
    </w:p>
    <w:p w14:paraId="540A45A6" w14:textId="465955BC" w:rsidR="00452FE4" w:rsidRPr="00D554A6" w:rsidRDefault="00452FE4" w:rsidP="00E4143B">
      <w:pPr>
        <w:numPr>
          <w:ilvl w:val="0"/>
          <w:numId w:val="15"/>
        </w:numPr>
        <w:tabs>
          <w:tab w:val="num" w:pos="426"/>
        </w:tabs>
        <w:spacing w:after="0" w:line="312" w:lineRule="auto"/>
        <w:ind w:left="426" w:hanging="426"/>
        <w:jc w:val="both"/>
        <w:rPr>
          <w:rFonts w:ascii="Verdana" w:hAnsi="Verdana"/>
          <w:sz w:val="18"/>
          <w:szCs w:val="18"/>
        </w:rPr>
      </w:pPr>
      <w:r w:rsidRPr="00D554A6">
        <w:rPr>
          <w:rFonts w:ascii="Verdana" w:hAnsi="Verdana"/>
          <w:sz w:val="18"/>
          <w:szCs w:val="18"/>
        </w:rPr>
        <w:t>Wykaz sprzętu objętego przedmiotem umowy</w:t>
      </w:r>
      <w:r w:rsidR="00A37DF9" w:rsidRPr="00D554A6">
        <w:rPr>
          <w:rFonts w:ascii="Verdana" w:hAnsi="Verdana"/>
          <w:sz w:val="18"/>
          <w:szCs w:val="18"/>
        </w:rPr>
        <w:t xml:space="preserve"> </w:t>
      </w:r>
      <w:r w:rsidR="000C1044" w:rsidRPr="00D554A6">
        <w:rPr>
          <w:rFonts w:ascii="Verdana" w:hAnsi="Verdana"/>
          <w:sz w:val="18"/>
          <w:szCs w:val="18"/>
        </w:rPr>
        <w:t xml:space="preserve">oraz ceny jednostkowe zostały szczegółowo określone w treści </w:t>
      </w:r>
      <w:r w:rsidR="00F73945" w:rsidRPr="00D554A6">
        <w:rPr>
          <w:rFonts w:ascii="Verdana" w:hAnsi="Verdana"/>
          <w:sz w:val="18"/>
          <w:szCs w:val="18"/>
        </w:rPr>
        <w:t xml:space="preserve">formularza </w:t>
      </w:r>
      <w:r w:rsidR="000C1044" w:rsidRPr="00D554A6">
        <w:rPr>
          <w:rFonts w:ascii="Verdana" w:hAnsi="Verdana"/>
          <w:sz w:val="18"/>
          <w:szCs w:val="18"/>
        </w:rPr>
        <w:t>„</w:t>
      </w:r>
      <w:r w:rsidR="00F47937" w:rsidRPr="00D554A6">
        <w:rPr>
          <w:rFonts w:ascii="Verdana" w:hAnsi="Verdana"/>
          <w:sz w:val="18"/>
          <w:szCs w:val="18"/>
        </w:rPr>
        <w:t>Opisu przedmiotu zamówienia, s</w:t>
      </w:r>
      <w:r w:rsidR="000C1044" w:rsidRPr="00D554A6">
        <w:rPr>
          <w:rFonts w:ascii="Verdana" w:hAnsi="Verdana"/>
          <w:sz w:val="18"/>
          <w:szCs w:val="18"/>
        </w:rPr>
        <w:t>pecyfikacji cenowej” stanowiąc</w:t>
      </w:r>
      <w:r w:rsidR="00F73945" w:rsidRPr="00D554A6">
        <w:rPr>
          <w:rFonts w:ascii="Verdana" w:hAnsi="Verdana"/>
          <w:sz w:val="18"/>
          <w:szCs w:val="18"/>
        </w:rPr>
        <w:t>ego</w:t>
      </w:r>
      <w:r w:rsidR="000C1044" w:rsidRPr="00D554A6">
        <w:rPr>
          <w:rFonts w:ascii="Verdana" w:hAnsi="Verdana"/>
          <w:sz w:val="18"/>
          <w:szCs w:val="18"/>
        </w:rPr>
        <w:t xml:space="preserve"> załącznik nr 1 d</w:t>
      </w:r>
      <w:r w:rsidRPr="00D554A6">
        <w:rPr>
          <w:rFonts w:ascii="Verdana" w:hAnsi="Verdana"/>
          <w:sz w:val="18"/>
          <w:szCs w:val="18"/>
        </w:rPr>
        <w:t>o niniejszej umowy.</w:t>
      </w:r>
    </w:p>
    <w:p w14:paraId="1AFC0ED1" w14:textId="77777777" w:rsidR="000B6C12" w:rsidRPr="00D554A6" w:rsidRDefault="000B6C12" w:rsidP="00E4143B">
      <w:pPr>
        <w:spacing w:after="0" w:line="312" w:lineRule="auto"/>
        <w:jc w:val="center"/>
        <w:rPr>
          <w:rFonts w:ascii="Verdana" w:eastAsia="MS ??" w:hAnsi="Verdana" w:cs="Arial"/>
          <w:b/>
          <w:sz w:val="18"/>
          <w:szCs w:val="18"/>
        </w:rPr>
      </w:pPr>
    </w:p>
    <w:p w14:paraId="4827D774" w14:textId="77777777" w:rsidR="001E73B9" w:rsidRPr="00D554A6" w:rsidRDefault="001E73B9" w:rsidP="00E4143B">
      <w:pPr>
        <w:spacing w:after="0" w:line="312" w:lineRule="auto"/>
        <w:jc w:val="center"/>
        <w:rPr>
          <w:rFonts w:ascii="Verdana" w:eastAsia="MS ??" w:hAnsi="Verdana" w:cs="Arial"/>
          <w:b/>
          <w:sz w:val="18"/>
          <w:szCs w:val="18"/>
        </w:rPr>
      </w:pPr>
      <w:r w:rsidRPr="00D554A6">
        <w:rPr>
          <w:rFonts w:ascii="Verdana" w:eastAsia="MS ??" w:hAnsi="Verdana" w:cs="Arial"/>
          <w:b/>
          <w:sz w:val="18"/>
          <w:szCs w:val="18"/>
        </w:rPr>
        <w:lastRenderedPageBreak/>
        <w:t>§2</w:t>
      </w:r>
    </w:p>
    <w:p w14:paraId="3B8159AD" w14:textId="77777777" w:rsidR="001E73B9" w:rsidRPr="00D554A6" w:rsidRDefault="001E73B9" w:rsidP="00E4143B">
      <w:pPr>
        <w:spacing w:after="0" w:line="312" w:lineRule="auto"/>
        <w:jc w:val="center"/>
        <w:rPr>
          <w:rFonts w:ascii="Verdana" w:eastAsia="MS ??" w:hAnsi="Verdana" w:cs="Arial"/>
          <w:b/>
          <w:spacing w:val="10"/>
          <w:sz w:val="18"/>
          <w:szCs w:val="18"/>
        </w:rPr>
      </w:pPr>
      <w:r w:rsidRPr="00D554A6">
        <w:rPr>
          <w:rFonts w:ascii="Verdana" w:eastAsia="MS ??" w:hAnsi="Verdana" w:cs="Arial"/>
          <w:b/>
          <w:spacing w:val="10"/>
          <w:sz w:val="18"/>
          <w:szCs w:val="18"/>
        </w:rPr>
        <w:t>MIEJSCE I TERMIN WYKONANIA UMOWY</w:t>
      </w:r>
    </w:p>
    <w:p w14:paraId="247B649D" w14:textId="7A982158" w:rsidR="00071BCE" w:rsidRPr="00D554A6" w:rsidRDefault="001E73B9" w:rsidP="00A869A5">
      <w:pPr>
        <w:pStyle w:val="Akapitzlist"/>
        <w:numPr>
          <w:ilvl w:val="0"/>
          <w:numId w:val="8"/>
        </w:numPr>
        <w:spacing w:line="312" w:lineRule="auto"/>
        <w:ind w:left="426" w:hanging="426"/>
        <w:jc w:val="both"/>
        <w:rPr>
          <w:rFonts w:ascii="Verdana" w:eastAsia="Times New Roman" w:hAnsi="Verdana" w:cs="Arial"/>
          <w:sz w:val="18"/>
          <w:szCs w:val="18"/>
        </w:rPr>
      </w:pPr>
      <w:r w:rsidRPr="00D554A6">
        <w:rPr>
          <w:rFonts w:ascii="Verdana" w:hAnsi="Verdana"/>
          <w:kern w:val="2"/>
          <w:sz w:val="18"/>
          <w:szCs w:val="18"/>
        </w:rPr>
        <w:t xml:space="preserve">Miejscem wykonania umowy jest </w:t>
      </w:r>
      <w:r w:rsidR="00B31EB5" w:rsidRPr="00D554A6">
        <w:rPr>
          <w:rFonts w:ascii="Verdana" w:hAnsi="Verdana" w:cs="Arial"/>
          <w:kern w:val="2"/>
          <w:sz w:val="18"/>
          <w:szCs w:val="18"/>
        </w:rPr>
        <w:t xml:space="preserve">siedziba </w:t>
      </w:r>
      <w:r w:rsidR="00071BCE" w:rsidRPr="00D554A6">
        <w:rPr>
          <w:rFonts w:ascii="Verdana" w:hAnsi="Verdana" w:cs="Arial"/>
          <w:kern w:val="2"/>
          <w:sz w:val="18"/>
          <w:szCs w:val="18"/>
        </w:rPr>
        <w:t xml:space="preserve">Zamawiającego </w:t>
      </w:r>
      <w:r w:rsidR="00B31EB5" w:rsidRPr="00D554A6">
        <w:rPr>
          <w:rFonts w:ascii="Verdana" w:hAnsi="Verdana" w:cs="Arial"/>
          <w:kern w:val="2"/>
          <w:sz w:val="18"/>
          <w:szCs w:val="18"/>
        </w:rPr>
        <w:t xml:space="preserve">tj.: </w:t>
      </w:r>
      <w:r w:rsidR="001B4C06" w:rsidRPr="00D554A6">
        <w:rPr>
          <w:rFonts w:ascii="Verdana" w:hAnsi="Verdana" w:cs="Arial"/>
          <w:b/>
          <w:kern w:val="2"/>
          <w:sz w:val="18"/>
          <w:szCs w:val="18"/>
        </w:rPr>
        <w:t>Narodowy</w:t>
      </w:r>
      <w:r w:rsidR="00071BCE" w:rsidRPr="00D554A6">
        <w:rPr>
          <w:rFonts w:ascii="Verdana" w:hAnsi="Verdana" w:cs="Arial"/>
          <w:b/>
          <w:kern w:val="2"/>
          <w:sz w:val="18"/>
          <w:szCs w:val="18"/>
        </w:rPr>
        <w:t xml:space="preserve"> Instytut </w:t>
      </w:r>
      <w:r w:rsidR="001B4C06" w:rsidRPr="00D554A6">
        <w:rPr>
          <w:rFonts w:ascii="Verdana" w:hAnsi="Verdana" w:cs="Arial"/>
          <w:b/>
          <w:kern w:val="2"/>
          <w:sz w:val="18"/>
          <w:szCs w:val="18"/>
        </w:rPr>
        <w:t xml:space="preserve">Onkologii </w:t>
      </w:r>
      <w:r w:rsidR="00F46227" w:rsidRPr="00D554A6">
        <w:rPr>
          <w:rFonts w:ascii="Verdana" w:hAnsi="Verdana" w:cs="Arial"/>
          <w:b/>
          <w:kern w:val="2"/>
          <w:sz w:val="18"/>
          <w:szCs w:val="18"/>
        </w:rPr>
        <w:br/>
      </w:r>
      <w:r w:rsidR="00071BCE" w:rsidRPr="00D554A6">
        <w:rPr>
          <w:rFonts w:ascii="Verdana" w:hAnsi="Verdana" w:cs="Arial"/>
          <w:b/>
          <w:kern w:val="2"/>
          <w:sz w:val="18"/>
          <w:szCs w:val="18"/>
        </w:rPr>
        <w:t>im.</w:t>
      </w:r>
      <w:r w:rsidR="00071BCE" w:rsidRPr="00D554A6">
        <w:rPr>
          <w:rFonts w:ascii="Verdana" w:hAnsi="Verdana" w:cs="Arial"/>
          <w:kern w:val="2"/>
          <w:sz w:val="18"/>
          <w:szCs w:val="18"/>
        </w:rPr>
        <w:t xml:space="preserve"> </w:t>
      </w:r>
      <w:r w:rsidR="00071BCE" w:rsidRPr="00D554A6">
        <w:rPr>
          <w:rFonts w:ascii="Verdana" w:hAnsi="Verdana" w:cs="Arial"/>
          <w:b/>
          <w:kern w:val="2"/>
          <w:sz w:val="18"/>
          <w:szCs w:val="18"/>
        </w:rPr>
        <w:t xml:space="preserve">Marii Skłodowskiej-Curie </w:t>
      </w:r>
      <w:r w:rsidR="001B4C06" w:rsidRPr="00D554A6">
        <w:rPr>
          <w:rFonts w:ascii="Verdana" w:hAnsi="Verdana" w:cs="Arial"/>
          <w:b/>
          <w:kern w:val="2"/>
          <w:sz w:val="18"/>
          <w:szCs w:val="18"/>
        </w:rPr>
        <w:t xml:space="preserve">– Państwowy Instytut Badawczy </w:t>
      </w:r>
      <w:r w:rsidR="00071BCE" w:rsidRPr="00D554A6">
        <w:rPr>
          <w:rFonts w:ascii="Verdana" w:hAnsi="Verdana" w:cs="Arial"/>
          <w:b/>
          <w:kern w:val="2"/>
          <w:sz w:val="18"/>
          <w:szCs w:val="18"/>
        </w:rPr>
        <w:t>Oddział w Gliwicach, 44-10</w:t>
      </w:r>
      <w:r w:rsidR="001B4C06" w:rsidRPr="00D554A6">
        <w:rPr>
          <w:rFonts w:ascii="Verdana" w:hAnsi="Verdana" w:cs="Arial"/>
          <w:b/>
          <w:kern w:val="2"/>
          <w:sz w:val="18"/>
          <w:szCs w:val="18"/>
        </w:rPr>
        <w:t>2</w:t>
      </w:r>
      <w:r w:rsidR="00071BCE" w:rsidRPr="00D554A6">
        <w:rPr>
          <w:rFonts w:ascii="Verdana" w:hAnsi="Verdana" w:cs="Arial"/>
          <w:b/>
          <w:kern w:val="2"/>
          <w:sz w:val="18"/>
          <w:szCs w:val="18"/>
        </w:rPr>
        <w:t xml:space="preserve"> Gliwice, ul. Wybrzeże Armii Krajowej 15, Zakład</w:t>
      </w:r>
      <w:r w:rsidR="001B4C06" w:rsidRPr="00D554A6">
        <w:rPr>
          <w:rFonts w:ascii="Verdana" w:hAnsi="Verdana" w:cs="Arial"/>
          <w:b/>
          <w:kern w:val="2"/>
          <w:sz w:val="18"/>
          <w:szCs w:val="18"/>
        </w:rPr>
        <w:t xml:space="preserve"> </w:t>
      </w:r>
      <w:proofErr w:type="spellStart"/>
      <w:r w:rsidR="00E715C3" w:rsidRPr="00D554A6">
        <w:rPr>
          <w:rFonts w:ascii="Verdana" w:hAnsi="Verdana" w:cs="Arial"/>
          <w:b/>
          <w:kern w:val="2"/>
          <w:sz w:val="18"/>
          <w:szCs w:val="18"/>
        </w:rPr>
        <w:t>Radiofarmacji</w:t>
      </w:r>
      <w:proofErr w:type="spellEnd"/>
      <w:r w:rsidR="00E715C3" w:rsidRPr="00D554A6">
        <w:rPr>
          <w:rFonts w:ascii="Verdana" w:hAnsi="Verdana" w:cs="Arial"/>
          <w:b/>
          <w:kern w:val="2"/>
          <w:sz w:val="18"/>
          <w:szCs w:val="18"/>
        </w:rPr>
        <w:t xml:space="preserve"> i Obrazowania Laboratoryjnego PET</w:t>
      </w:r>
      <w:r w:rsidR="000B6C12" w:rsidRPr="00D554A6">
        <w:rPr>
          <w:rFonts w:ascii="Verdana" w:hAnsi="Verdana" w:cs="Arial"/>
          <w:b/>
          <w:kern w:val="2"/>
          <w:sz w:val="18"/>
          <w:szCs w:val="18"/>
        </w:rPr>
        <w:t>.</w:t>
      </w:r>
    </w:p>
    <w:p w14:paraId="4F65F1E0" w14:textId="4DB2FF64" w:rsidR="006F7FD9" w:rsidRPr="00D554A6" w:rsidRDefault="00F73945" w:rsidP="00F73945">
      <w:pPr>
        <w:pStyle w:val="Akapitzlist"/>
        <w:numPr>
          <w:ilvl w:val="0"/>
          <w:numId w:val="8"/>
        </w:numPr>
        <w:spacing w:line="312" w:lineRule="auto"/>
        <w:ind w:left="426" w:hanging="426"/>
        <w:jc w:val="both"/>
        <w:rPr>
          <w:rFonts w:ascii="Verdana" w:eastAsia="Times New Roman" w:hAnsi="Verdana" w:cs="Arial"/>
          <w:sz w:val="18"/>
          <w:szCs w:val="18"/>
        </w:rPr>
      </w:pPr>
      <w:r w:rsidRPr="00D554A6">
        <w:rPr>
          <w:rFonts w:ascii="Verdana" w:eastAsia="Times New Roman" w:hAnsi="Verdana" w:cs="Arial"/>
          <w:sz w:val="18"/>
          <w:szCs w:val="18"/>
        </w:rPr>
        <w:t xml:space="preserve">Niniejsza umowa zostaje zawarta na okres </w:t>
      </w:r>
      <w:r w:rsidRPr="00D554A6">
        <w:rPr>
          <w:rFonts w:ascii="Verdana" w:eastAsia="Times New Roman" w:hAnsi="Verdana" w:cs="Arial"/>
          <w:b/>
          <w:sz w:val="18"/>
          <w:szCs w:val="18"/>
        </w:rPr>
        <w:t>3 miesięcy licząc</w:t>
      </w:r>
      <w:r w:rsidRPr="00D554A6">
        <w:rPr>
          <w:rFonts w:ascii="Verdana" w:eastAsia="Times New Roman" w:hAnsi="Verdana" w:cs="Arial"/>
          <w:sz w:val="18"/>
          <w:szCs w:val="18"/>
        </w:rPr>
        <w:t xml:space="preserve"> od dnia zawarcia umowy. Umowa  zostanie wykonana  </w:t>
      </w:r>
      <w:r w:rsidR="006F7FD9" w:rsidRPr="00D554A6">
        <w:rPr>
          <w:rFonts w:ascii="Verdana" w:eastAsia="Times New Roman" w:hAnsi="Verdana" w:cs="Arial"/>
          <w:sz w:val="18"/>
          <w:szCs w:val="18"/>
        </w:rPr>
        <w:t>zgodnie z harmonogramem określonym w ust. 3 poniżej.</w:t>
      </w:r>
      <w:r w:rsidR="00255FB7" w:rsidRPr="00D554A6">
        <w:rPr>
          <w:rFonts w:ascii="Verdana" w:eastAsia="Times New Roman" w:hAnsi="Verdana" w:cs="Arial"/>
          <w:sz w:val="18"/>
          <w:szCs w:val="18"/>
        </w:rPr>
        <w:t xml:space="preserve"> Za datę zawarcia umowy Strony zgodnie przyjmują datę wskazaną w komparycji niniejszej umowy.</w:t>
      </w:r>
    </w:p>
    <w:p w14:paraId="4EE3E036" w14:textId="181C2AF8" w:rsidR="00BE610E" w:rsidRPr="00D554A6" w:rsidRDefault="00BE610E" w:rsidP="00F73945">
      <w:pPr>
        <w:pStyle w:val="Akapitzlist"/>
        <w:numPr>
          <w:ilvl w:val="0"/>
          <w:numId w:val="8"/>
        </w:numPr>
        <w:spacing w:line="312" w:lineRule="auto"/>
        <w:ind w:left="426" w:hanging="426"/>
        <w:jc w:val="both"/>
        <w:rPr>
          <w:rFonts w:ascii="Verdana" w:eastAsia="Times New Roman" w:hAnsi="Verdana" w:cs="Arial"/>
          <w:sz w:val="18"/>
          <w:szCs w:val="18"/>
        </w:rPr>
      </w:pPr>
      <w:r w:rsidRPr="00D554A6">
        <w:rPr>
          <w:rFonts w:ascii="Verdana" w:hAnsi="Verdana" w:cs="Arial"/>
          <w:sz w:val="18"/>
          <w:szCs w:val="18"/>
        </w:rPr>
        <w:t xml:space="preserve">Realizacja niniejszej umowy obejmuje poniższe etapy, których wykonanie nastąpi najpóźniej </w:t>
      </w:r>
      <w:r w:rsidR="00F73945" w:rsidRPr="00D554A6">
        <w:rPr>
          <w:rFonts w:ascii="Verdana" w:hAnsi="Verdana" w:cs="Arial"/>
          <w:sz w:val="18"/>
          <w:szCs w:val="18"/>
        </w:rPr>
        <w:br/>
      </w:r>
      <w:r w:rsidRPr="00D554A6">
        <w:rPr>
          <w:rFonts w:ascii="Verdana" w:hAnsi="Verdana" w:cs="Arial"/>
          <w:sz w:val="18"/>
          <w:szCs w:val="18"/>
        </w:rPr>
        <w:t>w następujących terminach:</w:t>
      </w:r>
    </w:p>
    <w:p w14:paraId="0D70D34C" w14:textId="4A73F56F" w:rsidR="002B3CAD" w:rsidRPr="00D554A6" w:rsidRDefault="002B3CAD" w:rsidP="00F73945">
      <w:pPr>
        <w:pStyle w:val="Bodytext20"/>
        <w:numPr>
          <w:ilvl w:val="0"/>
          <w:numId w:val="36"/>
        </w:numPr>
        <w:tabs>
          <w:tab w:val="left" w:pos="760"/>
        </w:tabs>
        <w:spacing w:before="0" w:after="0" w:line="276" w:lineRule="auto"/>
        <w:rPr>
          <w:rFonts w:ascii="Verdana" w:hAnsi="Verdana" w:cs="Arial"/>
        </w:rPr>
      </w:pPr>
      <w:r w:rsidRPr="00D554A6">
        <w:rPr>
          <w:rFonts w:ascii="Verdana" w:hAnsi="Verdana" w:cs="Arial"/>
          <w:b/>
        </w:rPr>
        <w:t>część</w:t>
      </w:r>
      <w:r w:rsidR="00255FB7" w:rsidRPr="00D554A6">
        <w:rPr>
          <w:rFonts w:ascii="Verdana" w:hAnsi="Verdana" w:cs="Arial"/>
          <w:b/>
        </w:rPr>
        <w:t xml:space="preserve"> I</w:t>
      </w:r>
      <w:r w:rsidR="00255FB7" w:rsidRPr="00D554A6">
        <w:rPr>
          <w:rFonts w:ascii="Verdana" w:hAnsi="Verdana" w:cs="Arial"/>
        </w:rPr>
        <w:t xml:space="preserve"> – obejmuje wykonanie wzorcowania </w:t>
      </w:r>
      <w:r w:rsidR="004D1F6F" w:rsidRPr="00D554A6">
        <w:rPr>
          <w:rFonts w:ascii="Verdana" w:hAnsi="Verdana" w:cs="Arial"/>
        </w:rPr>
        <w:t xml:space="preserve">wszystkich </w:t>
      </w:r>
      <w:r w:rsidR="00255FB7" w:rsidRPr="00D554A6">
        <w:rPr>
          <w:rFonts w:ascii="Verdana" w:hAnsi="Verdana" w:cs="Arial"/>
        </w:rPr>
        <w:t>mierników aktywności</w:t>
      </w:r>
      <w:r w:rsidR="004D1F6F" w:rsidRPr="00D554A6">
        <w:rPr>
          <w:rFonts w:ascii="Verdana" w:hAnsi="Verdana" w:cs="Arial"/>
        </w:rPr>
        <w:t xml:space="preserve"> objętych przedmiotem umowy,</w:t>
      </w:r>
      <w:r w:rsidR="00255FB7" w:rsidRPr="00D554A6">
        <w:rPr>
          <w:rFonts w:ascii="Verdana" w:hAnsi="Verdana" w:cs="Arial"/>
        </w:rPr>
        <w:t xml:space="preserve"> w terminie do </w:t>
      </w:r>
      <w:r w:rsidR="00255FB7" w:rsidRPr="00D554A6">
        <w:rPr>
          <w:rFonts w:ascii="Verdana" w:hAnsi="Verdana" w:cs="Arial"/>
          <w:b/>
        </w:rPr>
        <w:t>30 dni kalendarzowych</w:t>
      </w:r>
      <w:r w:rsidR="00255FB7" w:rsidRPr="00D554A6">
        <w:rPr>
          <w:rFonts w:ascii="Verdana" w:hAnsi="Verdana" w:cs="Arial"/>
        </w:rPr>
        <w:t xml:space="preserve"> licząc od d</w:t>
      </w:r>
      <w:r w:rsidR="00913FAE">
        <w:rPr>
          <w:rFonts w:ascii="Verdana" w:hAnsi="Verdana" w:cs="Arial"/>
        </w:rPr>
        <w:t xml:space="preserve">aty zawarcia </w:t>
      </w:r>
      <w:r w:rsidR="00255FB7" w:rsidRPr="00D554A6">
        <w:rPr>
          <w:rFonts w:ascii="Verdana" w:hAnsi="Verdana" w:cs="Arial"/>
        </w:rPr>
        <w:t xml:space="preserve">  niniejszej umowy.</w:t>
      </w:r>
      <w:r w:rsidR="00B6568D" w:rsidRPr="00D554A6">
        <w:rPr>
          <w:rFonts w:ascii="Verdana" w:hAnsi="Verdana" w:cs="Arial"/>
        </w:rPr>
        <w:t xml:space="preserve"> </w:t>
      </w:r>
      <w:r w:rsidRPr="00D554A6">
        <w:rPr>
          <w:rFonts w:ascii="Verdana" w:hAnsi="Verdana" w:cs="Arial"/>
        </w:rPr>
        <w:t xml:space="preserve">Dokładny termin i czas potrzebny na wykonanie usługi zostanie ustalony wspólnie </w:t>
      </w:r>
      <w:r w:rsidR="00F73945" w:rsidRPr="00D554A6">
        <w:rPr>
          <w:rFonts w:ascii="Verdana" w:hAnsi="Verdana" w:cs="Arial"/>
        </w:rPr>
        <w:t xml:space="preserve">przez obie strony </w:t>
      </w:r>
      <w:r w:rsidRPr="00D554A6">
        <w:rPr>
          <w:rFonts w:ascii="Verdana" w:hAnsi="Verdana" w:cs="Arial"/>
        </w:rPr>
        <w:t>za pośrednictwem poczty elektronicznej.</w:t>
      </w:r>
    </w:p>
    <w:p w14:paraId="2F428FFD" w14:textId="39AB095A" w:rsidR="00255FB7" w:rsidRPr="00D554A6" w:rsidRDefault="002B3CAD" w:rsidP="00F73945">
      <w:pPr>
        <w:pStyle w:val="Bodytext20"/>
        <w:numPr>
          <w:ilvl w:val="0"/>
          <w:numId w:val="36"/>
        </w:numPr>
        <w:tabs>
          <w:tab w:val="left" w:pos="760"/>
        </w:tabs>
        <w:spacing w:before="0" w:after="0" w:line="276" w:lineRule="auto"/>
        <w:rPr>
          <w:rFonts w:ascii="Verdana" w:hAnsi="Verdana" w:cs="Arial"/>
        </w:rPr>
      </w:pPr>
      <w:r w:rsidRPr="00D554A6">
        <w:rPr>
          <w:rFonts w:ascii="Verdana" w:hAnsi="Verdana" w:cs="Arial"/>
          <w:b/>
        </w:rPr>
        <w:t>część</w:t>
      </w:r>
      <w:r w:rsidR="00255FB7" w:rsidRPr="00D554A6">
        <w:rPr>
          <w:rFonts w:ascii="Verdana" w:hAnsi="Verdana" w:cs="Arial"/>
          <w:b/>
        </w:rPr>
        <w:t xml:space="preserve"> II</w:t>
      </w:r>
      <w:r w:rsidR="00255FB7" w:rsidRPr="00D554A6">
        <w:rPr>
          <w:rFonts w:ascii="Verdana" w:hAnsi="Verdana" w:cs="Arial"/>
        </w:rPr>
        <w:t xml:space="preserve"> – obejmuje dostarczenie </w:t>
      </w:r>
      <w:r w:rsidR="00255FB7" w:rsidRPr="00D554A6">
        <w:rPr>
          <w:rFonts w:ascii="Verdana" w:hAnsi="Verdana"/>
          <w:color w:val="000000"/>
          <w:lang w:bidi="pl-PL"/>
        </w:rPr>
        <w:t>oryginału świadectw/certyfikatów wzorcowania wszystkich mierników aktywności objętych przedmiotem umowy</w:t>
      </w:r>
      <w:r w:rsidR="004D1F6F" w:rsidRPr="00D554A6">
        <w:rPr>
          <w:rFonts w:ascii="Verdana" w:hAnsi="Verdana"/>
          <w:color w:val="000000"/>
          <w:lang w:bidi="pl-PL"/>
        </w:rPr>
        <w:t>,</w:t>
      </w:r>
      <w:r w:rsidR="00255FB7" w:rsidRPr="00D554A6">
        <w:rPr>
          <w:rFonts w:ascii="Verdana" w:hAnsi="Verdana"/>
          <w:color w:val="000000"/>
          <w:lang w:bidi="pl-PL"/>
        </w:rPr>
        <w:t xml:space="preserve"> w terminie </w:t>
      </w:r>
      <w:r w:rsidR="00255FB7" w:rsidRPr="00D554A6">
        <w:rPr>
          <w:rFonts w:ascii="Verdana" w:hAnsi="Verdana"/>
          <w:b/>
          <w:color w:val="000000"/>
          <w:lang w:bidi="pl-PL"/>
        </w:rPr>
        <w:t>do 21 dni kalendarzowych</w:t>
      </w:r>
      <w:r w:rsidR="00255FB7" w:rsidRPr="00D554A6">
        <w:rPr>
          <w:rFonts w:ascii="Verdana" w:hAnsi="Verdana"/>
          <w:color w:val="000000"/>
          <w:lang w:bidi="pl-PL"/>
        </w:rPr>
        <w:t xml:space="preserve"> licząc od daty wykonania wzorcowania</w:t>
      </w:r>
      <w:r w:rsidR="004D1F6F" w:rsidRPr="00D554A6">
        <w:rPr>
          <w:rFonts w:ascii="Verdana" w:hAnsi="Verdana"/>
          <w:color w:val="000000"/>
          <w:lang w:bidi="pl-PL"/>
        </w:rPr>
        <w:t>.</w:t>
      </w:r>
    </w:p>
    <w:p w14:paraId="112EC723" w14:textId="70525764" w:rsidR="004D1F6F" w:rsidRPr="00D554A6" w:rsidRDefault="004D1F6F" w:rsidP="003835C5">
      <w:pPr>
        <w:pStyle w:val="Akapitzlist"/>
        <w:numPr>
          <w:ilvl w:val="0"/>
          <w:numId w:val="8"/>
        </w:numPr>
        <w:spacing w:line="276" w:lineRule="auto"/>
        <w:ind w:left="426" w:hanging="426"/>
        <w:rPr>
          <w:rFonts w:ascii="Verdana" w:eastAsia="Times New Roman" w:hAnsi="Verdana" w:cs="Arial"/>
          <w:sz w:val="18"/>
          <w:szCs w:val="18"/>
        </w:rPr>
      </w:pPr>
      <w:r w:rsidRPr="00D554A6">
        <w:rPr>
          <w:rFonts w:ascii="Verdana" w:eastAsia="Times New Roman" w:hAnsi="Verdana" w:cs="Arial"/>
          <w:sz w:val="18"/>
          <w:szCs w:val="18"/>
        </w:rPr>
        <w:t>Datą wykonania umowy jest data wykonania Etapu II umow</w:t>
      </w:r>
      <w:r w:rsidR="006C5EE1" w:rsidRPr="00D554A6">
        <w:rPr>
          <w:rFonts w:ascii="Verdana" w:eastAsia="Times New Roman" w:hAnsi="Verdana" w:cs="Arial"/>
          <w:sz w:val="18"/>
          <w:szCs w:val="18"/>
        </w:rPr>
        <w:t>y, o której mowa w ust. 3</w:t>
      </w:r>
      <w:r w:rsidR="003835C5" w:rsidRPr="00D554A6">
        <w:rPr>
          <w:rFonts w:ascii="Verdana" w:eastAsia="Times New Roman" w:hAnsi="Verdana" w:cs="Arial"/>
          <w:sz w:val="18"/>
          <w:szCs w:val="18"/>
        </w:rPr>
        <w:t xml:space="preserve"> pkt</w:t>
      </w:r>
      <w:r w:rsidR="00913FAE">
        <w:rPr>
          <w:rFonts w:ascii="Verdana" w:eastAsia="Times New Roman" w:hAnsi="Verdana" w:cs="Arial"/>
          <w:sz w:val="18"/>
          <w:szCs w:val="18"/>
        </w:rPr>
        <w:t>2</w:t>
      </w:r>
      <w:r w:rsidR="006C5EE1" w:rsidRPr="00D554A6">
        <w:rPr>
          <w:rFonts w:ascii="Verdana" w:eastAsia="Times New Roman" w:hAnsi="Verdana" w:cs="Arial"/>
          <w:sz w:val="18"/>
          <w:szCs w:val="18"/>
        </w:rPr>
        <w:t xml:space="preserve"> powyżej</w:t>
      </w:r>
      <w:r w:rsidRPr="00D554A6">
        <w:rPr>
          <w:rFonts w:ascii="Verdana" w:eastAsia="Times New Roman" w:hAnsi="Verdana" w:cs="Arial"/>
          <w:sz w:val="18"/>
          <w:szCs w:val="18"/>
        </w:rPr>
        <w:t xml:space="preserve">.  </w:t>
      </w:r>
    </w:p>
    <w:p w14:paraId="5206140A" w14:textId="77777777" w:rsidR="004D1F6F" w:rsidRPr="00D554A6" w:rsidRDefault="004D1F6F" w:rsidP="00F73945">
      <w:pPr>
        <w:pStyle w:val="Bodytext20"/>
        <w:tabs>
          <w:tab w:val="left" w:pos="760"/>
        </w:tabs>
        <w:spacing w:before="0" w:after="0" w:line="312" w:lineRule="auto"/>
        <w:ind w:left="426" w:firstLine="0"/>
        <w:rPr>
          <w:rFonts w:ascii="Verdana" w:hAnsi="Verdana" w:cs="Arial"/>
        </w:rPr>
      </w:pPr>
    </w:p>
    <w:p w14:paraId="537FD3E8" w14:textId="77777777" w:rsidR="001E73B9" w:rsidRPr="00D554A6" w:rsidRDefault="001E73B9" w:rsidP="00E4143B">
      <w:pPr>
        <w:spacing w:after="0" w:line="312" w:lineRule="auto"/>
        <w:jc w:val="center"/>
        <w:rPr>
          <w:rFonts w:ascii="Verdana" w:eastAsia="MS ??" w:hAnsi="Verdana" w:cs="Arial"/>
          <w:b/>
          <w:sz w:val="18"/>
          <w:szCs w:val="18"/>
        </w:rPr>
      </w:pPr>
      <w:r w:rsidRPr="00D554A6">
        <w:rPr>
          <w:rFonts w:ascii="Verdana" w:eastAsia="MS ??" w:hAnsi="Verdana" w:cs="Arial"/>
          <w:b/>
          <w:sz w:val="18"/>
          <w:szCs w:val="18"/>
        </w:rPr>
        <w:t>§3</w:t>
      </w:r>
    </w:p>
    <w:p w14:paraId="69F15680" w14:textId="77777777" w:rsidR="001E73B9" w:rsidRPr="00D554A6" w:rsidRDefault="001E73B9" w:rsidP="00E4143B">
      <w:pPr>
        <w:spacing w:after="0" w:line="312" w:lineRule="auto"/>
        <w:jc w:val="center"/>
        <w:rPr>
          <w:rFonts w:ascii="Verdana" w:eastAsia="MS ??" w:hAnsi="Verdana" w:cs="Arial"/>
          <w:b/>
          <w:spacing w:val="10"/>
          <w:sz w:val="18"/>
          <w:szCs w:val="18"/>
        </w:rPr>
      </w:pPr>
      <w:r w:rsidRPr="00D554A6">
        <w:rPr>
          <w:rFonts w:ascii="Verdana" w:eastAsia="MS ??" w:hAnsi="Verdana" w:cs="Arial"/>
          <w:b/>
          <w:spacing w:val="10"/>
          <w:sz w:val="18"/>
          <w:szCs w:val="18"/>
        </w:rPr>
        <w:t>ZASADY REALIZACJI UMOWY</w:t>
      </w:r>
    </w:p>
    <w:p w14:paraId="13FDAE34" w14:textId="2B6BF11D" w:rsidR="00512122" w:rsidRPr="00D554A6" w:rsidRDefault="008B3AFC" w:rsidP="00E4143B">
      <w:pPr>
        <w:pStyle w:val="Akapitzlist"/>
        <w:numPr>
          <w:ilvl w:val="0"/>
          <w:numId w:val="9"/>
        </w:numPr>
        <w:spacing w:line="312" w:lineRule="auto"/>
        <w:ind w:left="426" w:hanging="426"/>
        <w:jc w:val="both"/>
        <w:rPr>
          <w:rFonts w:ascii="Verdana" w:eastAsia="Times New Roman" w:hAnsi="Verdana"/>
          <w:color w:val="000000"/>
          <w:sz w:val="18"/>
          <w:szCs w:val="18"/>
          <w:lang w:bidi="pl-PL"/>
        </w:rPr>
      </w:pPr>
      <w:r w:rsidRPr="00D554A6">
        <w:rPr>
          <w:rFonts w:ascii="Verdana" w:eastAsia="Times New Roman" w:hAnsi="Verdana"/>
          <w:color w:val="000000"/>
          <w:sz w:val="18"/>
          <w:szCs w:val="18"/>
          <w:lang w:bidi="pl-PL"/>
        </w:rPr>
        <w:t>Podstawowym dokumentem obrazującym przebieg realizacji umowy w zakresie wykonania wzorcowania okresowego jest świadectwo</w:t>
      </w:r>
      <w:r w:rsidR="00C0034C" w:rsidRPr="00D554A6">
        <w:rPr>
          <w:rFonts w:ascii="Verdana" w:eastAsia="Times New Roman" w:hAnsi="Verdana"/>
          <w:color w:val="000000"/>
          <w:sz w:val="18"/>
          <w:szCs w:val="18"/>
          <w:lang w:bidi="pl-PL"/>
        </w:rPr>
        <w:t>/</w:t>
      </w:r>
      <w:r w:rsidRPr="00D554A6">
        <w:rPr>
          <w:rFonts w:ascii="Verdana" w:eastAsia="Times New Roman" w:hAnsi="Verdana"/>
          <w:color w:val="000000"/>
          <w:sz w:val="18"/>
          <w:szCs w:val="18"/>
          <w:lang w:bidi="pl-PL"/>
        </w:rPr>
        <w:t xml:space="preserve">certyfikat wzorcowania. Minimum informacji, jakie dokument ten powinien zawierać po wykonanej usłudze to: </w:t>
      </w:r>
      <w:r w:rsidR="00924E9B" w:rsidRPr="00D554A6">
        <w:rPr>
          <w:rFonts w:ascii="Verdana" w:eastAsia="Times New Roman" w:hAnsi="Verdana"/>
          <w:color w:val="000000"/>
          <w:sz w:val="18"/>
          <w:szCs w:val="18"/>
          <w:lang w:bidi="pl-PL"/>
        </w:rPr>
        <w:t xml:space="preserve">data </w:t>
      </w:r>
      <w:r w:rsidR="005B1354" w:rsidRPr="00D554A6">
        <w:rPr>
          <w:rFonts w:ascii="Verdana" w:eastAsia="Times New Roman" w:hAnsi="Verdana"/>
          <w:color w:val="000000"/>
          <w:sz w:val="18"/>
          <w:szCs w:val="18"/>
          <w:lang w:bidi="pl-PL"/>
        </w:rPr>
        <w:t xml:space="preserve">wykonania wzorcowania, </w:t>
      </w:r>
      <w:r w:rsidRPr="00D554A6">
        <w:rPr>
          <w:rFonts w:ascii="Verdana" w:eastAsia="Times New Roman" w:hAnsi="Verdana"/>
          <w:color w:val="000000"/>
          <w:sz w:val="18"/>
          <w:szCs w:val="18"/>
          <w:lang w:bidi="pl-PL"/>
        </w:rPr>
        <w:t>przedmiot wzorcowania, zgłaszającego, metodę wzorcowania, warunki środowiskowe, deklarację spójności pomiarowej oraz wyniki</w:t>
      </w:r>
      <w:r w:rsidR="005B1354" w:rsidRPr="00D554A6">
        <w:rPr>
          <w:rFonts w:ascii="Verdana" w:eastAsia="Times New Roman" w:hAnsi="Verdana"/>
          <w:color w:val="000000"/>
          <w:sz w:val="18"/>
          <w:szCs w:val="18"/>
          <w:lang w:bidi="pl-PL"/>
        </w:rPr>
        <w:t>.</w:t>
      </w:r>
    </w:p>
    <w:p w14:paraId="2775953F" w14:textId="415AAF2E" w:rsidR="00B6568D" w:rsidRPr="00D554A6" w:rsidRDefault="008B3AFC" w:rsidP="003835C5">
      <w:pPr>
        <w:pStyle w:val="Akapitzlist"/>
        <w:numPr>
          <w:ilvl w:val="0"/>
          <w:numId w:val="9"/>
        </w:numPr>
        <w:spacing w:line="312" w:lineRule="auto"/>
        <w:ind w:left="426" w:hanging="426"/>
        <w:jc w:val="both"/>
        <w:rPr>
          <w:rFonts w:ascii="Verdana" w:eastAsia="Times New Roman" w:hAnsi="Verdana"/>
          <w:color w:val="000000"/>
          <w:sz w:val="18"/>
          <w:szCs w:val="18"/>
          <w:lang w:bidi="pl-PL"/>
        </w:rPr>
      </w:pPr>
      <w:r w:rsidRPr="00D554A6">
        <w:rPr>
          <w:rFonts w:ascii="Verdana" w:eastAsia="Times New Roman" w:hAnsi="Verdana"/>
          <w:color w:val="000000"/>
          <w:sz w:val="18"/>
          <w:szCs w:val="18"/>
          <w:lang w:bidi="pl-PL"/>
        </w:rPr>
        <w:t>Wykonawca każdorazowo wykona przedmiot umowy z wykorzystaniem źród</w:t>
      </w:r>
      <w:r w:rsidR="00924E9B" w:rsidRPr="00D554A6">
        <w:rPr>
          <w:rFonts w:ascii="Verdana" w:eastAsia="Times New Roman" w:hAnsi="Verdana"/>
          <w:color w:val="000000"/>
          <w:sz w:val="18"/>
          <w:szCs w:val="18"/>
          <w:lang w:bidi="pl-PL"/>
        </w:rPr>
        <w:t>e</w:t>
      </w:r>
      <w:r w:rsidRPr="00D554A6">
        <w:rPr>
          <w:rFonts w:ascii="Verdana" w:eastAsia="Times New Roman" w:hAnsi="Verdana"/>
          <w:color w:val="000000"/>
          <w:sz w:val="18"/>
          <w:szCs w:val="18"/>
          <w:lang w:bidi="pl-PL"/>
        </w:rPr>
        <w:t xml:space="preserve">ł </w:t>
      </w:r>
      <w:r w:rsidR="00924E9B" w:rsidRPr="00D554A6">
        <w:rPr>
          <w:rFonts w:ascii="Verdana" w:eastAsia="Times New Roman" w:hAnsi="Verdana"/>
          <w:color w:val="000000"/>
          <w:sz w:val="18"/>
          <w:szCs w:val="18"/>
          <w:lang w:bidi="pl-PL"/>
        </w:rPr>
        <w:t xml:space="preserve">kalibracyjnych dostarczonych </w:t>
      </w:r>
      <w:r w:rsidRPr="00D554A6">
        <w:rPr>
          <w:rFonts w:ascii="Verdana" w:eastAsia="Times New Roman" w:hAnsi="Verdana"/>
          <w:color w:val="000000"/>
          <w:sz w:val="18"/>
          <w:szCs w:val="18"/>
          <w:lang w:bidi="pl-PL"/>
        </w:rPr>
        <w:t>na swój koszt i ryzyko, z zachowaniem wszystkich obowiązujących wymogów prawa, a w szczególności przewidzianych w ustawie z dnia 29 listopada 2000 r.  – Prawo atomowe (</w:t>
      </w:r>
      <w:proofErr w:type="spellStart"/>
      <w:r w:rsidRPr="00D554A6">
        <w:rPr>
          <w:rFonts w:ascii="Verdana" w:eastAsia="Times New Roman" w:hAnsi="Verdana"/>
          <w:color w:val="000000"/>
          <w:sz w:val="18"/>
          <w:szCs w:val="18"/>
          <w:lang w:bidi="pl-PL"/>
        </w:rPr>
        <w:t>t</w:t>
      </w:r>
      <w:r w:rsidR="00512122" w:rsidRPr="00D554A6">
        <w:rPr>
          <w:rFonts w:ascii="Verdana" w:eastAsia="Times New Roman" w:hAnsi="Verdana"/>
          <w:color w:val="000000"/>
          <w:sz w:val="18"/>
          <w:szCs w:val="18"/>
          <w:lang w:bidi="pl-PL"/>
        </w:rPr>
        <w:t>.j</w:t>
      </w:r>
      <w:proofErr w:type="spellEnd"/>
      <w:r w:rsidR="00512122" w:rsidRPr="00D554A6">
        <w:rPr>
          <w:rFonts w:ascii="Verdana" w:eastAsia="Times New Roman" w:hAnsi="Verdana"/>
          <w:color w:val="000000"/>
          <w:sz w:val="18"/>
          <w:szCs w:val="18"/>
          <w:lang w:bidi="pl-PL"/>
        </w:rPr>
        <w:t xml:space="preserve">.: Dz. U. z </w:t>
      </w:r>
      <w:r w:rsidR="00924E9B" w:rsidRPr="00D554A6">
        <w:rPr>
          <w:rFonts w:ascii="Verdana" w:eastAsia="Times New Roman" w:hAnsi="Verdana"/>
          <w:color w:val="000000"/>
          <w:sz w:val="18"/>
          <w:szCs w:val="18"/>
          <w:lang w:bidi="pl-PL"/>
        </w:rPr>
        <w:t>202</w:t>
      </w:r>
      <w:r w:rsidR="00C0034C" w:rsidRPr="00D554A6">
        <w:rPr>
          <w:rFonts w:ascii="Verdana" w:eastAsia="Times New Roman" w:hAnsi="Verdana"/>
          <w:color w:val="000000"/>
          <w:sz w:val="18"/>
          <w:szCs w:val="18"/>
          <w:lang w:bidi="pl-PL"/>
        </w:rPr>
        <w:t>4</w:t>
      </w:r>
      <w:r w:rsidR="00924E9B" w:rsidRPr="00D554A6">
        <w:rPr>
          <w:rFonts w:ascii="Verdana" w:eastAsia="Times New Roman" w:hAnsi="Verdana"/>
          <w:color w:val="000000"/>
          <w:sz w:val="18"/>
          <w:szCs w:val="18"/>
          <w:lang w:bidi="pl-PL"/>
        </w:rPr>
        <w:t xml:space="preserve"> </w:t>
      </w:r>
      <w:r w:rsidR="00512122" w:rsidRPr="00D554A6">
        <w:rPr>
          <w:rFonts w:ascii="Verdana" w:eastAsia="Times New Roman" w:hAnsi="Verdana"/>
          <w:color w:val="000000"/>
          <w:sz w:val="18"/>
          <w:szCs w:val="18"/>
          <w:lang w:bidi="pl-PL"/>
        </w:rPr>
        <w:t xml:space="preserve">r., poz. </w:t>
      </w:r>
      <w:r w:rsidR="00C0034C" w:rsidRPr="00D554A6">
        <w:rPr>
          <w:rFonts w:ascii="Verdana" w:eastAsia="Times New Roman" w:hAnsi="Verdana"/>
          <w:color w:val="000000"/>
          <w:sz w:val="18"/>
          <w:szCs w:val="18"/>
          <w:lang w:bidi="pl-PL"/>
        </w:rPr>
        <w:t>1277</w:t>
      </w:r>
      <w:r w:rsidR="00924E9B" w:rsidRPr="00D554A6">
        <w:rPr>
          <w:rFonts w:ascii="Verdana" w:eastAsia="Times New Roman" w:hAnsi="Verdana"/>
          <w:color w:val="000000"/>
          <w:sz w:val="18"/>
          <w:szCs w:val="18"/>
          <w:lang w:bidi="pl-PL"/>
        </w:rPr>
        <w:t xml:space="preserve"> </w:t>
      </w:r>
      <w:r w:rsidR="00512122" w:rsidRPr="00D554A6">
        <w:rPr>
          <w:rFonts w:ascii="Verdana" w:eastAsia="Times New Roman" w:hAnsi="Verdana"/>
          <w:color w:val="000000"/>
          <w:sz w:val="18"/>
          <w:szCs w:val="18"/>
          <w:lang w:bidi="pl-PL"/>
        </w:rPr>
        <w:t>)</w:t>
      </w:r>
      <w:r w:rsidRPr="00D554A6">
        <w:rPr>
          <w:rFonts w:ascii="Verdana" w:eastAsia="Times New Roman" w:hAnsi="Verdana"/>
          <w:color w:val="000000"/>
          <w:sz w:val="18"/>
          <w:szCs w:val="18"/>
          <w:lang w:bidi="pl-PL"/>
        </w:rPr>
        <w:t xml:space="preserve"> oraz przepisach ustawy z dnia 19 sierpnia 2011 r. o przewozie towarów niebezpiecznych (t.</w:t>
      </w:r>
      <w:r w:rsidR="005F40F4" w:rsidRPr="00D554A6">
        <w:rPr>
          <w:rFonts w:ascii="Verdana" w:eastAsia="Times New Roman" w:hAnsi="Verdana"/>
          <w:color w:val="000000"/>
          <w:sz w:val="18"/>
          <w:szCs w:val="18"/>
          <w:lang w:bidi="pl-PL"/>
        </w:rPr>
        <w:t xml:space="preserve"> </w:t>
      </w:r>
      <w:r w:rsidRPr="00D554A6">
        <w:rPr>
          <w:rFonts w:ascii="Verdana" w:eastAsia="Times New Roman" w:hAnsi="Verdana"/>
          <w:color w:val="000000"/>
          <w:sz w:val="18"/>
          <w:szCs w:val="18"/>
          <w:lang w:bidi="pl-PL"/>
        </w:rPr>
        <w:t xml:space="preserve">j.: Dz. U. z </w:t>
      </w:r>
      <w:r w:rsidR="00512122" w:rsidRPr="00D554A6">
        <w:rPr>
          <w:rFonts w:ascii="Verdana" w:eastAsia="Times New Roman" w:hAnsi="Verdana"/>
          <w:color w:val="000000"/>
          <w:sz w:val="18"/>
          <w:szCs w:val="18"/>
          <w:lang w:bidi="pl-PL"/>
        </w:rPr>
        <w:t>202</w:t>
      </w:r>
      <w:r w:rsidR="00847D56" w:rsidRPr="00D554A6">
        <w:rPr>
          <w:rFonts w:ascii="Verdana" w:eastAsia="Times New Roman" w:hAnsi="Verdana"/>
          <w:color w:val="000000"/>
          <w:sz w:val="18"/>
          <w:szCs w:val="18"/>
          <w:lang w:bidi="pl-PL"/>
        </w:rPr>
        <w:t>4</w:t>
      </w:r>
      <w:r w:rsidRPr="00D554A6">
        <w:rPr>
          <w:rFonts w:ascii="Verdana" w:eastAsia="Times New Roman" w:hAnsi="Verdana"/>
          <w:color w:val="000000"/>
          <w:sz w:val="18"/>
          <w:szCs w:val="18"/>
          <w:lang w:bidi="pl-PL"/>
        </w:rPr>
        <w:t xml:space="preserve"> r. poz. </w:t>
      </w:r>
      <w:r w:rsidR="00847D56" w:rsidRPr="00D554A6">
        <w:rPr>
          <w:rFonts w:ascii="Verdana" w:eastAsia="Times New Roman" w:hAnsi="Verdana"/>
          <w:color w:val="000000"/>
          <w:sz w:val="18"/>
          <w:szCs w:val="18"/>
          <w:lang w:bidi="pl-PL"/>
        </w:rPr>
        <w:t>643</w:t>
      </w:r>
      <w:r w:rsidR="00512122" w:rsidRPr="00D554A6">
        <w:rPr>
          <w:rFonts w:ascii="Verdana" w:eastAsia="Times New Roman" w:hAnsi="Verdana"/>
          <w:color w:val="000000"/>
          <w:sz w:val="18"/>
          <w:szCs w:val="18"/>
          <w:lang w:bidi="pl-PL"/>
        </w:rPr>
        <w:t>),</w:t>
      </w:r>
      <w:r w:rsidRPr="00D554A6">
        <w:rPr>
          <w:rFonts w:ascii="Verdana" w:eastAsia="Times New Roman" w:hAnsi="Verdana"/>
          <w:color w:val="000000"/>
          <w:sz w:val="18"/>
          <w:szCs w:val="18"/>
          <w:lang w:bidi="pl-PL"/>
        </w:rPr>
        <w:t xml:space="preserve"> dotyczących przewozu drogowego towarów niebezpiecznych klasy 7 (ADR klasy 7 – Materiały promieniotwórcze).</w:t>
      </w:r>
    </w:p>
    <w:p w14:paraId="5B92D810" w14:textId="34A6175C" w:rsidR="00C0034C" w:rsidRPr="00D554A6" w:rsidRDefault="00C0034C" w:rsidP="00C0034C">
      <w:pPr>
        <w:pStyle w:val="Akapitzlist"/>
        <w:numPr>
          <w:ilvl w:val="0"/>
          <w:numId w:val="9"/>
        </w:numPr>
        <w:spacing w:line="312" w:lineRule="auto"/>
        <w:ind w:left="426" w:hanging="426"/>
        <w:jc w:val="both"/>
        <w:rPr>
          <w:rFonts w:ascii="Verdana" w:eastAsia="Times New Roman" w:hAnsi="Verdana"/>
          <w:color w:val="000000"/>
          <w:sz w:val="18"/>
          <w:szCs w:val="18"/>
          <w:lang w:bidi="pl-PL"/>
        </w:rPr>
      </w:pPr>
      <w:r w:rsidRPr="00D554A6">
        <w:rPr>
          <w:rFonts w:ascii="Verdana" w:eastAsia="Times New Roman" w:hAnsi="Verdana"/>
          <w:color w:val="000000"/>
          <w:sz w:val="18"/>
          <w:szCs w:val="18"/>
          <w:lang w:bidi="pl-PL"/>
        </w:rPr>
        <w:t xml:space="preserve">Wykonawca zobowiązany jest dostarczyć w terminie </w:t>
      </w:r>
      <w:r w:rsidRPr="00D554A6">
        <w:rPr>
          <w:rFonts w:ascii="Verdana" w:eastAsia="Times New Roman" w:hAnsi="Verdana"/>
          <w:b/>
          <w:color w:val="000000"/>
          <w:sz w:val="18"/>
          <w:szCs w:val="18"/>
          <w:lang w:bidi="pl-PL"/>
        </w:rPr>
        <w:t>do 14 dni kalendarzowych</w:t>
      </w:r>
      <w:r w:rsidRPr="00D554A6">
        <w:rPr>
          <w:rFonts w:ascii="Verdana" w:eastAsia="Times New Roman" w:hAnsi="Verdana"/>
          <w:color w:val="000000"/>
          <w:sz w:val="18"/>
          <w:szCs w:val="18"/>
          <w:lang w:bidi="pl-PL"/>
        </w:rPr>
        <w:t xml:space="preserve"> od </w:t>
      </w:r>
      <w:r w:rsidR="003835C5" w:rsidRPr="00D554A6">
        <w:rPr>
          <w:rFonts w:ascii="Verdana" w:eastAsia="Times New Roman" w:hAnsi="Verdana"/>
          <w:color w:val="000000"/>
          <w:sz w:val="18"/>
          <w:szCs w:val="18"/>
          <w:lang w:bidi="pl-PL"/>
        </w:rPr>
        <w:t>daty wykonania wzorcowania skan</w:t>
      </w:r>
      <w:r w:rsidRPr="00D554A6">
        <w:rPr>
          <w:rFonts w:ascii="Verdana" w:eastAsia="Times New Roman" w:hAnsi="Verdana"/>
          <w:color w:val="000000"/>
          <w:sz w:val="18"/>
          <w:szCs w:val="18"/>
          <w:lang w:bidi="pl-PL"/>
        </w:rPr>
        <w:t xml:space="preserve"> świadectwa/certyfikatu wzorcowania.</w:t>
      </w:r>
    </w:p>
    <w:p w14:paraId="54D58D44" w14:textId="37C0CF96" w:rsidR="007B4654" w:rsidRPr="00D554A6" w:rsidRDefault="00850A79" w:rsidP="00E4143B">
      <w:pPr>
        <w:pStyle w:val="Akapitzlist"/>
        <w:numPr>
          <w:ilvl w:val="0"/>
          <w:numId w:val="9"/>
        </w:numPr>
        <w:spacing w:line="312" w:lineRule="auto"/>
        <w:ind w:left="426" w:hanging="426"/>
        <w:jc w:val="both"/>
        <w:rPr>
          <w:rFonts w:ascii="Verdana" w:eastAsia="Times New Roman" w:hAnsi="Verdana"/>
          <w:color w:val="000000"/>
          <w:sz w:val="18"/>
          <w:szCs w:val="18"/>
          <w:lang w:bidi="pl-PL"/>
        </w:rPr>
      </w:pPr>
      <w:r w:rsidRPr="00D554A6">
        <w:rPr>
          <w:rFonts w:ascii="Verdana" w:eastAsia="Times New Roman" w:hAnsi="Verdana"/>
          <w:color w:val="000000"/>
          <w:sz w:val="18"/>
          <w:szCs w:val="18"/>
          <w:lang w:bidi="pl-PL"/>
        </w:rPr>
        <w:t>W</w:t>
      </w:r>
      <w:r w:rsidR="007B4654" w:rsidRPr="00D554A6">
        <w:rPr>
          <w:rFonts w:ascii="Verdana" w:eastAsia="Times New Roman" w:hAnsi="Verdana"/>
          <w:color w:val="000000"/>
          <w:sz w:val="18"/>
          <w:szCs w:val="18"/>
          <w:lang w:bidi="pl-PL"/>
        </w:rPr>
        <w:t xml:space="preserve">ykonanie wzorcowania oraz dostarczenie do Zamawiającego oryginału </w:t>
      </w:r>
      <w:r w:rsidR="00C0034C" w:rsidRPr="00D554A6">
        <w:rPr>
          <w:rFonts w:ascii="Verdana" w:eastAsia="Times New Roman" w:hAnsi="Verdana"/>
          <w:color w:val="000000"/>
          <w:sz w:val="18"/>
          <w:szCs w:val="18"/>
          <w:lang w:bidi="pl-PL"/>
        </w:rPr>
        <w:t>świadectw/certyfikat</w:t>
      </w:r>
      <w:r w:rsidR="006C5EE1" w:rsidRPr="00D554A6">
        <w:rPr>
          <w:rFonts w:ascii="Verdana" w:eastAsia="Times New Roman" w:hAnsi="Verdana"/>
          <w:color w:val="000000"/>
          <w:sz w:val="18"/>
          <w:szCs w:val="18"/>
          <w:lang w:bidi="pl-PL"/>
        </w:rPr>
        <w:t>ów</w:t>
      </w:r>
      <w:r w:rsidR="007B4654" w:rsidRPr="00D554A6">
        <w:rPr>
          <w:rFonts w:ascii="Verdana" w:eastAsia="Times New Roman" w:hAnsi="Verdana"/>
          <w:color w:val="000000"/>
          <w:sz w:val="18"/>
          <w:szCs w:val="18"/>
          <w:lang w:bidi="pl-PL"/>
        </w:rPr>
        <w:t xml:space="preserve"> </w:t>
      </w:r>
      <w:r w:rsidRPr="00D554A6">
        <w:rPr>
          <w:rFonts w:ascii="Verdana" w:eastAsia="Times New Roman" w:hAnsi="Verdana"/>
          <w:color w:val="000000"/>
          <w:sz w:val="18"/>
          <w:szCs w:val="18"/>
          <w:lang w:bidi="pl-PL"/>
        </w:rPr>
        <w:br/>
      </w:r>
      <w:r w:rsidR="007B4654" w:rsidRPr="00D554A6">
        <w:rPr>
          <w:rFonts w:ascii="Verdana" w:eastAsia="Times New Roman" w:hAnsi="Verdana"/>
          <w:color w:val="000000"/>
          <w:sz w:val="18"/>
          <w:szCs w:val="18"/>
          <w:lang w:bidi="pl-PL"/>
        </w:rPr>
        <w:t>wzorcowania, o który</w:t>
      </w:r>
      <w:r w:rsidR="006C5EE1" w:rsidRPr="00D554A6">
        <w:rPr>
          <w:rFonts w:ascii="Verdana" w:eastAsia="Times New Roman" w:hAnsi="Verdana"/>
          <w:color w:val="000000"/>
          <w:sz w:val="18"/>
          <w:szCs w:val="18"/>
          <w:lang w:bidi="pl-PL"/>
        </w:rPr>
        <w:t>ch</w:t>
      </w:r>
      <w:r w:rsidR="007B4654" w:rsidRPr="00D554A6">
        <w:rPr>
          <w:rFonts w:ascii="Verdana" w:eastAsia="Times New Roman" w:hAnsi="Verdana"/>
          <w:color w:val="000000"/>
          <w:sz w:val="18"/>
          <w:szCs w:val="18"/>
          <w:lang w:bidi="pl-PL"/>
        </w:rPr>
        <w:t xml:space="preserve"> umowa</w:t>
      </w:r>
      <w:r w:rsidR="004D1F6F" w:rsidRPr="00D554A6">
        <w:rPr>
          <w:rFonts w:ascii="Verdana" w:eastAsia="Times New Roman" w:hAnsi="Verdana"/>
          <w:color w:val="000000"/>
          <w:sz w:val="18"/>
          <w:szCs w:val="18"/>
          <w:lang w:bidi="pl-PL"/>
        </w:rPr>
        <w:t xml:space="preserve"> w</w:t>
      </w:r>
      <w:r w:rsidR="007B4654" w:rsidRPr="00D554A6">
        <w:rPr>
          <w:rFonts w:ascii="Verdana" w:eastAsia="Times New Roman" w:hAnsi="Verdana"/>
          <w:color w:val="000000"/>
          <w:sz w:val="18"/>
          <w:szCs w:val="18"/>
          <w:lang w:bidi="pl-PL"/>
        </w:rPr>
        <w:t xml:space="preserve"> </w:t>
      </w:r>
      <w:r w:rsidR="006C5EE1" w:rsidRPr="00D554A6">
        <w:rPr>
          <w:rFonts w:ascii="Verdana" w:hAnsi="Verdana"/>
          <w:sz w:val="18"/>
          <w:szCs w:val="18"/>
        </w:rPr>
        <w:t>§2</w:t>
      </w:r>
      <w:r w:rsidR="004D1F6F" w:rsidRPr="00D554A6">
        <w:rPr>
          <w:rFonts w:ascii="Verdana" w:hAnsi="Verdana"/>
          <w:sz w:val="18"/>
          <w:szCs w:val="18"/>
        </w:rPr>
        <w:t xml:space="preserve"> ust. 3 </w:t>
      </w:r>
      <w:r w:rsidR="006C5EE1" w:rsidRPr="00D554A6">
        <w:rPr>
          <w:rFonts w:ascii="Verdana" w:hAnsi="Verdana"/>
          <w:sz w:val="18"/>
          <w:szCs w:val="18"/>
        </w:rPr>
        <w:t xml:space="preserve">niniejszej </w:t>
      </w:r>
      <w:r w:rsidR="004D1F6F" w:rsidRPr="00D554A6">
        <w:rPr>
          <w:rFonts w:ascii="Verdana" w:hAnsi="Verdana"/>
          <w:sz w:val="18"/>
          <w:szCs w:val="18"/>
        </w:rPr>
        <w:t>umowy</w:t>
      </w:r>
      <w:r w:rsidR="004D1F6F" w:rsidRPr="00D554A6" w:rsidDel="004D1F6F">
        <w:rPr>
          <w:rFonts w:ascii="Verdana" w:eastAsia="Times New Roman" w:hAnsi="Verdana"/>
          <w:color w:val="000000"/>
          <w:sz w:val="18"/>
          <w:szCs w:val="18"/>
          <w:lang w:bidi="pl-PL"/>
        </w:rPr>
        <w:t xml:space="preserve"> </w:t>
      </w:r>
      <w:r w:rsidR="001B4C06" w:rsidRPr="00D554A6">
        <w:rPr>
          <w:rFonts w:ascii="Verdana" w:eastAsia="Times New Roman" w:hAnsi="Verdana"/>
          <w:color w:val="000000"/>
          <w:sz w:val="18"/>
          <w:szCs w:val="18"/>
          <w:lang w:bidi="pl-PL"/>
        </w:rPr>
        <w:t xml:space="preserve"> </w:t>
      </w:r>
      <w:r w:rsidRPr="00D554A6">
        <w:rPr>
          <w:rFonts w:ascii="Verdana" w:eastAsia="Times New Roman" w:hAnsi="Verdana"/>
          <w:color w:val="000000"/>
          <w:sz w:val="18"/>
          <w:szCs w:val="18"/>
          <w:lang w:bidi="pl-PL"/>
        </w:rPr>
        <w:t>stanowi podstawę do wystawienia przez Wykonawcę faktury.</w:t>
      </w:r>
    </w:p>
    <w:p w14:paraId="25D72513" w14:textId="77777777" w:rsidR="00C04AD0" w:rsidRPr="00D554A6" w:rsidRDefault="008B3AFC" w:rsidP="00C04AD0">
      <w:pPr>
        <w:pStyle w:val="Akapitzlist"/>
        <w:numPr>
          <w:ilvl w:val="0"/>
          <w:numId w:val="9"/>
        </w:numPr>
        <w:spacing w:line="312" w:lineRule="auto"/>
        <w:ind w:left="426" w:hanging="426"/>
        <w:jc w:val="both"/>
        <w:rPr>
          <w:rFonts w:ascii="Verdana" w:hAnsi="Verdana"/>
          <w:color w:val="000000"/>
          <w:sz w:val="18"/>
          <w:szCs w:val="18"/>
          <w:lang w:bidi="pl-PL"/>
        </w:rPr>
      </w:pPr>
      <w:r w:rsidRPr="00D554A6">
        <w:rPr>
          <w:rFonts w:ascii="Verdana" w:eastAsia="Times New Roman" w:hAnsi="Verdana"/>
          <w:color w:val="000000"/>
          <w:sz w:val="18"/>
          <w:szCs w:val="18"/>
          <w:lang w:bidi="pl-PL"/>
        </w:rPr>
        <w:t>Wykonawca wykona usługę z należytą starannością, z zachowaniem wszelkich rygorów technicznych i technologicznych oraz zgodnie ze stosowną dokumentacją i przepisami powszechnie obowiązującego prawa w sposób gwarantujący niezawodność działania sprzętu.</w:t>
      </w:r>
    </w:p>
    <w:p w14:paraId="62D62462" w14:textId="49B62337" w:rsidR="00C04AD0" w:rsidRPr="00D554A6" w:rsidRDefault="00C04AD0" w:rsidP="00C04AD0">
      <w:pPr>
        <w:pStyle w:val="Akapitzlist"/>
        <w:numPr>
          <w:ilvl w:val="0"/>
          <w:numId w:val="9"/>
        </w:numPr>
        <w:spacing w:line="312" w:lineRule="auto"/>
        <w:ind w:left="426" w:hanging="426"/>
        <w:jc w:val="both"/>
        <w:rPr>
          <w:rFonts w:ascii="Verdana" w:hAnsi="Verdana"/>
          <w:color w:val="000000"/>
          <w:sz w:val="18"/>
          <w:szCs w:val="18"/>
          <w:lang w:bidi="pl-PL"/>
        </w:rPr>
      </w:pPr>
      <w:r w:rsidRPr="00D554A6">
        <w:rPr>
          <w:rFonts w:ascii="Verdana" w:hAnsi="Verdana"/>
          <w:color w:val="000000"/>
          <w:sz w:val="18"/>
          <w:szCs w:val="18"/>
          <w:lang w:bidi="pl-PL"/>
        </w:rPr>
        <w:t xml:space="preserve">Wykonawca zobowiązany jest do posiadania akredytacji PCA w zakresie umożliwiającym wykonywania usług objętych przedmiotem umowy oraz aktualnego, ważnego przez cały okres trwania umowy certyfikatu akredytacji laboratorium wydanego przez Polskie Centrum Akredytacji. Zamawiający nie dopuszcza możliwości wykonywania usługi bez ważnego certyfikatu akredytacji laboratorium wydanego przez Polskie Centrum Akredytacji.   </w:t>
      </w:r>
    </w:p>
    <w:p w14:paraId="36720EC8" w14:textId="6702F227" w:rsidR="005B1354" w:rsidRPr="00D554A6" w:rsidRDefault="005B1354" w:rsidP="00E4143B">
      <w:pPr>
        <w:pStyle w:val="Akapitzlist"/>
        <w:numPr>
          <w:ilvl w:val="0"/>
          <w:numId w:val="9"/>
        </w:numPr>
        <w:spacing w:line="312" w:lineRule="auto"/>
        <w:ind w:left="426" w:hanging="426"/>
        <w:jc w:val="both"/>
        <w:rPr>
          <w:rFonts w:ascii="Verdana" w:hAnsi="Verdana"/>
          <w:color w:val="000000"/>
          <w:sz w:val="18"/>
          <w:szCs w:val="18"/>
          <w:lang w:bidi="pl-PL"/>
        </w:rPr>
      </w:pPr>
      <w:r w:rsidRPr="00D554A6">
        <w:rPr>
          <w:rFonts w:ascii="Verdana" w:hAnsi="Verdana"/>
          <w:color w:val="000000"/>
          <w:sz w:val="18"/>
          <w:szCs w:val="18"/>
          <w:lang w:bidi="pl-PL"/>
        </w:rPr>
        <w:lastRenderedPageBreak/>
        <w:t>Wykonawca odpowiada wobec Zamawiającego za wszelkie szkody powstałe na skutek działania lub zaniechania działań w związku z realizacją umowy</w:t>
      </w:r>
      <w:r w:rsidR="00847D56" w:rsidRPr="00D554A6">
        <w:rPr>
          <w:rFonts w:ascii="Verdana" w:hAnsi="Verdana"/>
          <w:color w:val="000000"/>
          <w:sz w:val="18"/>
          <w:szCs w:val="18"/>
          <w:lang w:bidi="pl-PL"/>
        </w:rPr>
        <w:t>, w tym za szkody spowodowane  przez osoby trzecie, którym Wykonawca powierzył realizację niniejszej umowy.</w:t>
      </w:r>
    </w:p>
    <w:p w14:paraId="0E6082F9" w14:textId="5B1F06F0" w:rsidR="00BC62E1" w:rsidRPr="00D554A6" w:rsidRDefault="00BC62E1" w:rsidP="00BC62E1">
      <w:pPr>
        <w:pStyle w:val="Akapitzlist"/>
        <w:numPr>
          <w:ilvl w:val="0"/>
          <w:numId w:val="9"/>
        </w:numPr>
        <w:spacing w:line="312" w:lineRule="auto"/>
        <w:ind w:left="426" w:hanging="426"/>
        <w:jc w:val="both"/>
        <w:rPr>
          <w:rFonts w:ascii="Verdana" w:hAnsi="Verdana"/>
          <w:color w:val="000000"/>
          <w:sz w:val="18"/>
          <w:szCs w:val="18"/>
          <w:lang w:bidi="pl-PL"/>
        </w:rPr>
      </w:pPr>
      <w:r w:rsidRPr="00D554A6">
        <w:rPr>
          <w:rFonts w:ascii="Verdana" w:hAnsi="Verdana"/>
          <w:color w:val="000000"/>
          <w:sz w:val="18"/>
          <w:szCs w:val="18"/>
          <w:lang w:bidi="pl-PL"/>
        </w:rPr>
        <w:t>Zamawiający zastrzega możliwość zmiany urządzeń podlegających wzorcowaniu w przypadku ich wymiany, bez zmiany zakresu wzorcowania.</w:t>
      </w:r>
    </w:p>
    <w:p w14:paraId="7933D493" w14:textId="77777777" w:rsidR="005B1354" w:rsidRPr="00D554A6" w:rsidRDefault="005B1354" w:rsidP="00E4143B">
      <w:pPr>
        <w:tabs>
          <w:tab w:val="left" w:pos="5022"/>
        </w:tabs>
        <w:spacing w:after="0" w:line="312" w:lineRule="auto"/>
        <w:jc w:val="center"/>
        <w:rPr>
          <w:rFonts w:ascii="Verdana" w:eastAsia="Times New Roman" w:hAnsi="Verdana" w:cstheme="minorHAnsi"/>
          <w:b/>
          <w:bCs/>
          <w:color w:val="000000"/>
          <w:sz w:val="18"/>
          <w:szCs w:val="18"/>
        </w:rPr>
      </w:pPr>
    </w:p>
    <w:p w14:paraId="3B00420E" w14:textId="4DA58090" w:rsidR="008B3AFC" w:rsidRPr="00D554A6" w:rsidRDefault="008B3AFC" w:rsidP="00E4143B">
      <w:pPr>
        <w:tabs>
          <w:tab w:val="left" w:pos="5022"/>
        </w:tabs>
        <w:spacing w:after="0" w:line="312" w:lineRule="auto"/>
        <w:jc w:val="center"/>
        <w:rPr>
          <w:rFonts w:ascii="Verdana" w:eastAsia="Times New Roman" w:hAnsi="Verdana" w:cstheme="minorHAnsi"/>
          <w:b/>
          <w:bCs/>
          <w:sz w:val="18"/>
          <w:szCs w:val="18"/>
        </w:rPr>
      </w:pPr>
      <w:r w:rsidRPr="00D554A6">
        <w:rPr>
          <w:rFonts w:ascii="Verdana" w:eastAsia="Times New Roman" w:hAnsi="Verdana" w:cstheme="minorHAnsi"/>
          <w:b/>
          <w:bCs/>
          <w:color w:val="000000"/>
          <w:sz w:val="18"/>
          <w:szCs w:val="18"/>
        </w:rPr>
        <w:t>§4</w:t>
      </w:r>
    </w:p>
    <w:p w14:paraId="59EF10C8" w14:textId="77777777" w:rsidR="008B3AFC" w:rsidRPr="00D554A6" w:rsidRDefault="008B3AFC" w:rsidP="00E4143B">
      <w:pPr>
        <w:spacing w:after="0" w:line="312" w:lineRule="auto"/>
        <w:jc w:val="center"/>
        <w:rPr>
          <w:rFonts w:ascii="Verdana" w:eastAsia="Times New Roman" w:hAnsi="Verdana" w:cstheme="minorHAnsi"/>
          <w:b/>
          <w:bCs/>
          <w:sz w:val="18"/>
          <w:szCs w:val="18"/>
        </w:rPr>
      </w:pPr>
      <w:r w:rsidRPr="00D554A6">
        <w:rPr>
          <w:rFonts w:ascii="Verdana" w:eastAsia="Times New Roman" w:hAnsi="Verdana" w:cstheme="minorHAnsi"/>
          <w:b/>
          <w:bCs/>
          <w:sz w:val="18"/>
          <w:szCs w:val="18"/>
        </w:rPr>
        <w:t>OŚWIADCZENIA WYKONAWCY</w:t>
      </w:r>
    </w:p>
    <w:p w14:paraId="4363A08C" w14:textId="62DAFA5D" w:rsidR="008B3AFC" w:rsidRPr="00D554A6" w:rsidRDefault="008B3AFC" w:rsidP="005F40F4">
      <w:pPr>
        <w:pStyle w:val="Akapitzlist"/>
        <w:spacing w:line="312" w:lineRule="auto"/>
        <w:ind w:left="426"/>
        <w:jc w:val="both"/>
        <w:rPr>
          <w:rFonts w:ascii="Verdana" w:eastAsia="Times New Roman" w:hAnsi="Verdana" w:cstheme="minorHAnsi"/>
          <w:bCs/>
          <w:sz w:val="18"/>
          <w:szCs w:val="18"/>
        </w:rPr>
      </w:pPr>
      <w:r w:rsidRPr="00D554A6">
        <w:rPr>
          <w:rFonts w:ascii="Verdana" w:eastAsia="Times New Roman" w:hAnsi="Verdana" w:cstheme="minorHAnsi"/>
          <w:bCs/>
          <w:sz w:val="18"/>
          <w:szCs w:val="18"/>
        </w:rPr>
        <w:t xml:space="preserve">Wykonawca oświadcza, iż przedmiot umowy zostanie wykonany zgodnie z wymogami testu specjalistycznego w rozumieniu Rozporządzenia Ministra Zdrowia z dnia </w:t>
      </w:r>
      <w:r w:rsidR="007C0561" w:rsidRPr="00D554A6">
        <w:rPr>
          <w:rFonts w:ascii="Verdana" w:eastAsia="Times New Roman" w:hAnsi="Verdana" w:cstheme="minorHAnsi"/>
          <w:bCs/>
          <w:sz w:val="18"/>
          <w:szCs w:val="18"/>
        </w:rPr>
        <w:t xml:space="preserve">27 grudnia 2022 </w:t>
      </w:r>
      <w:r w:rsidRPr="00D554A6">
        <w:rPr>
          <w:rFonts w:ascii="Verdana" w:eastAsia="Times New Roman" w:hAnsi="Verdana" w:cstheme="minorHAnsi"/>
          <w:bCs/>
          <w:sz w:val="18"/>
          <w:szCs w:val="18"/>
        </w:rPr>
        <w:t xml:space="preserve">r. </w:t>
      </w:r>
      <w:r w:rsidR="00B543A2" w:rsidRPr="00D554A6">
        <w:rPr>
          <w:rFonts w:ascii="Verdana" w:eastAsia="Times New Roman" w:hAnsi="Verdana" w:cstheme="minorHAnsi"/>
          <w:bCs/>
          <w:sz w:val="18"/>
          <w:szCs w:val="18"/>
        </w:rPr>
        <w:br/>
      </w:r>
      <w:r w:rsidRPr="00D554A6">
        <w:rPr>
          <w:rFonts w:ascii="Verdana" w:eastAsia="Times New Roman" w:hAnsi="Verdana" w:cstheme="minorHAnsi"/>
          <w:bCs/>
          <w:sz w:val="18"/>
          <w:szCs w:val="18"/>
        </w:rPr>
        <w:t>(</w:t>
      </w:r>
      <w:proofErr w:type="spellStart"/>
      <w:r w:rsidRPr="00D554A6">
        <w:rPr>
          <w:rFonts w:ascii="Verdana" w:eastAsia="Times New Roman" w:hAnsi="Verdana" w:cstheme="minorHAnsi"/>
          <w:bCs/>
          <w:sz w:val="18"/>
          <w:szCs w:val="18"/>
        </w:rPr>
        <w:t>t</w:t>
      </w:r>
      <w:r w:rsidR="00724041" w:rsidRPr="00D554A6">
        <w:rPr>
          <w:rFonts w:ascii="Verdana" w:eastAsia="Times New Roman" w:hAnsi="Verdana" w:cstheme="minorHAnsi"/>
          <w:bCs/>
          <w:sz w:val="18"/>
          <w:szCs w:val="18"/>
        </w:rPr>
        <w:t>.</w:t>
      </w:r>
      <w:r w:rsidRPr="00D554A6">
        <w:rPr>
          <w:rFonts w:ascii="Verdana" w:eastAsia="Times New Roman" w:hAnsi="Verdana" w:cstheme="minorHAnsi"/>
          <w:bCs/>
          <w:sz w:val="18"/>
          <w:szCs w:val="18"/>
        </w:rPr>
        <w:t>j</w:t>
      </w:r>
      <w:proofErr w:type="spellEnd"/>
      <w:r w:rsidRPr="00D554A6">
        <w:rPr>
          <w:rFonts w:ascii="Verdana" w:eastAsia="Times New Roman" w:hAnsi="Verdana" w:cstheme="minorHAnsi"/>
          <w:bCs/>
          <w:sz w:val="18"/>
          <w:szCs w:val="18"/>
        </w:rPr>
        <w:t>. Dz.</w:t>
      </w:r>
      <w:r w:rsidR="00724041" w:rsidRPr="00D554A6">
        <w:rPr>
          <w:rFonts w:ascii="Verdana" w:eastAsia="Times New Roman" w:hAnsi="Verdana" w:cstheme="minorHAnsi"/>
          <w:bCs/>
          <w:sz w:val="18"/>
          <w:szCs w:val="18"/>
        </w:rPr>
        <w:t xml:space="preserve"> </w:t>
      </w:r>
      <w:r w:rsidRPr="00D554A6">
        <w:rPr>
          <w:rFonts w:ascii="Verdana" w:eastAsia="Times New Roman" w:hAnsi="Verdana" w:cstheme="minorHAnsi"/>
          <w:bCs/>
          <w:sz w:val="18"/>
          <w:szCs w:val="18"/>
        </w:rPr>
        <w:t xml:space="preserve">U. z </w:t>
      </w:r>
      <w:r w:rsidR="007C0561" w:rsidRPr="00D554A6">
        <w:rPr>
          <w:rFonts w:ascii="Verdana" w:eastAsia="Times New Roman" w:hAnsi="Verdana" w:cstheme="minorHAnsi"/>
          <w:bCs/>
          <w:sz w:val="18"/>
          <w:szCs w:val="18"/>
        </w:rPr>
        <w:t xml:space="preserve">2022 </w:t>
      </w:r>
      <w:r w:rsidRPr="00D554A6">
        <w:rPr>
          <w:rFonts w:ascii="Verdana" w:eastAsia="Times New Roman" w:hAnsi="Verdana" w:cstheme="minorHAnsi"/>
          <w:bCs/>
          <w:sz w:val="18"/>
          <w:szCs w:val="18"/>
        </w:rPr>
        <w:t xml:space="preserve">r., poz. </w:t>
      </w:r>
      <w:r w:rsidR="007C0561" w:rsidRPr="00D554A6">
        <w:rPr>
          <w:rFonts w:ascii="Verdana" w:eastAsia="Times New Roman" w:hAnsi="Verdana" w:cstheme="minorHAnsi"/>
          <w:bCs/>
          <w:sz w:val="18"/>
          <w:szCs w:val="18"/>
        </w:rPr>
        <w:t>2759</w:t>
      </w:r>
      <w:r w:rsidRPr="00D554A6">
        <w:rPr>
          <w:rFonts w:ascii="Verdana" w:eastAsia="Times New Roman" w:hAnsi="Verdana" w:cstheme="minorHAnsi"/>
          <w:bCs/>
          <w:sz w:val="18"/>
          <w:szCs w:val="18"/>
        </w:rPr>
        <w:t xml:space="preserve">) w sprawie </w:t>
      </w:r>
      <w:r w:rsidR="007C0561" w:rsidRPr="00D554A6">
        <w:rPr>
          <w:rFonts w:ascii="Verdana" w:eastAsia="Times New Roman" w:hAnsi="Verdana" w:cstheme="minorHAnsi"/>
          <w:bCs/>
          <w:sz w:val="18"/>
          <w:szCs w:val="18"/>
        </w:rPr>
        <w:t xml:space="preserve">testów eksploatacyjnych urządzeń radiologicznych </w:t>
      </w:r>
      <w:r w:rsidR="003835C5" w:rsidRPr="00D554A6">
        <w:rPr>
          <w:rFonts w:ascii="Verdana" w:eastAsia="Times New Roman" w:hAnsi="Verdana" w:cstheme="minorHAnsi"/>
          <w:bCs/>
          <w:sz w:val="18"/>
          <w:szCs w:val="18"/>
        </w:rPr>
        <w:br/>
      </w:r>
      <w:r w:rsidR="007C0561" w:rsidRPr="00D554A6">
        <w:rPr>
          <w:rFonts w:ascii="Verdana" w:eastAsia="Times New Roman" w:hAnsi="Verdana" w:cstheme="minorHAnsi"/>
          <w:bCs/>
          <w:sz w:val="18"/>
          <w:szCs w:val="18"/>
        </w:rPr>
        <w:t>i urządzeń pomocniczych</w:t>
      </w:r>
      <w:r w:rsidRPr="00D554A6">
        <w:rPr>
          <w:rFonts w:ascii="Verdana" w:eastAsia="Times New Roman" w:hAnsi="Verdana" w:cstheme="minorHAnsi"/>
          <w:bCs/>
          <w:sz w:val="18"/>
          <w:szCs w:val="18"/>
        </w:rPr>
        <w:t>.</w:t>
      </w:r>
    </w:p>
    <w:p w14:paraId="0BC4201D" w14:textId="7F611B17" w:rsidR="001E73B9" w:rsidRPr="00D554A6" w:rsidRDefault="001E73B9" w:rsidP="00E4143B">
      <w:pPr>
        <w:spacing w:after="0" w:line="312" w:lineRule="auto"/>
        <w:jc w:val="center"/>
        <w:rPr>
          <w:rFonts w:ascii="Verdana" w:eastAsia="Times New Roman" w:hAnsi="Verdana" w:cstheme="minorHAnsi"/>
          <w:b/>
          <w:bCs/>
          <w:sz w:val="18"/>
          <w:szCs w:val="18"/>
        </w:rPr>
      </w:pPr>
      <w:r w:rsidRPr="00D554A6">
        <w:rPr>
          <w:rFonts w:ascii="Verdana" w:eastAsia="Times New Roman" w:hAnsi="Verdana" w:cstheme="minorHAnsi"/>
          <w:b/>
          <w:bCs/>
          <w:color w:val="000000"/>
          <w:sz w:val="18"/>
          <w:szCs w:val="18"/>
        </w:rPr>
        <w:t>§</w:t>
      </w:r>
      <w:r w:rsidR="008B3AFC" w:rsidRPr="00D554A6">
        <w:rPr>
          <w:rFonts w:ascii="Verdana" w:eastAsia="Times New Roman" w:hAnsi="Verdana" w:cstheme="minorHAnsi"/>
          <w:b/>
          <w:bCs/>
          <w:color w:val="000000"/>
          <w:sz w:val="18"/>
          <w:szCs w:val="18"/>
        </w:rPr>
        <w:t>5</w:t>
      </w:r>
    </w:p>
    <w:p w14:paraId="7E10A603" w14:textId="77777777" w:rsidR="001E73B9" w:rsidRPr="00D554A6" w:rsidRDefault="001E73B9" w:rsidP="00E4143B">
      <w:pPr>
        <w:spacing w:after="0" w:line="312" w:lineRule="auto"/>
        <w:jc w:val="center"/>
        <w:rPr>
          <w:rFonts w:ascii="Verdana" w:eastAsia="Times New Roman" w:hAnsi="Verdana" w:cstheme="minorHAnsi"/>
          <w:b/>
          <w:bCs/>
          <w:spacing w:val="10"/>
          <w:sz w:val="18"/>
          <w:szCs w:val="18"/>
        </w:rPr>
      </w:pPr>
      <w:r w:rsidRPr="00D554A6">
        <w:rPr>
          <w:rFonts w:ascii="Verdana" w:eastAsia="Times New Roman" w:hAnsi="Verdana" w:cstheme="minorHAnsi"/>
          <w:b/>
          <w:bCs/>
          <w:spacing w:val="10"/>
          <w:sz w:val="18"/>
          <w:szCs w:val="18"/>
        </w:rPr>
        <w:t>ZASADY WYNAGRADZANIA</w:t>
      </w:r>
    </w:p>
    <w:p w14:paraId="7133B474" w14:textId="4B2838A4" w:rsidR="001353E1" w:rsidRPr="00D554A6" w:rsidRDefault="001353E1" w:rsidP="00E4143B">
      <w:pPr>
        <w:pStyle w:val="Akapitzlist1"/>
        <w:numPr>
          <w:ilvl w:val="0"/>
          <w:numId w:val="10"/>
        </w:numPr>
        <w:spacing w:line="312" w:lineRule="auto"/>
        <w:ind w:left="426" w:hanging="426"/>
        <w:jc w:val="both"/>
        <w:rPr>
          <w:rFonts w:ascii="Verdana" w:hAnsi="Verdana" w:cs="Arial"/>
          <w:sz w:val="18"/>
          <w:szCs w:val="18"/>
        </w:rPr>
      </w:pPr>
      <w:r w:rsidRPr="00D554A6">
        <w:rPr>
          <w:rFonts w:ascii="Verdana" w:hAnsi="Verdana" w:cs="Arial"/>
          <w:sz w:val="18"/>
          <w:szCs w:val="18"/>
        </w:rPr>
        <w:t>Za prawidłowe wykonanie niniejszej umowy, Zamawiający zapłaci Wykonawcy wynagrodzenie</w:t>
      </w:r>
      <w:r w:rsidR="00F910FB" w:rsidRPr="00D554A6">
        <w:rPr>
          <w:rFonts w:ascii="Verdana" w:hAnsi="Verdana" w:cs="Arial"/>
          <w:sz w:val="18"/>
          <w:szCs w:val="18"/>
        </w:rPr>
        <w:t xml:space="preserve"> </w:t>
      </w:r>
      <w:r w:rsidR="00947BE4" w:rsidRPr="00D554A6">
        <w:rPr>
          <w:rFonts w:ascii="Verdana" w:hAnsi="Verdana" w:cs="Arial"/>
          <w:sz w:val="18"/>
          <w:szCs w:val="18"/>
        </w:rPr>
        <w:br/>
      </w:r>
      <w:r w:rsidR="00F910FB" w:rsidRPr="00D554A6">
        <w:rPr>
          <w:rFonts w:ascii="Verdana" w:hAnsi="Verdana" w:cs="Arial"/>
          <w:sz w:val="18"/>
          <w:szCs w:val="18"/>
        </w:rPr>
        <w:t>w wysokości nieprzekraczającej</w:t>
      </w:r>
      <w:r w:rsidRPr="00D554A6">
        <w:rPr>
          <w:rFonts w:ascii="Verdana" w:hAnsi="Verdana" w:cs="Arial"/>
          <w:sz w:val="18"/>
          <w:szCs w:val="18"/>
        </w:rPr>
        <w:t xml:space="preserve">: </w:t>
      </w:r>
    </w:p>
    <w:p w14:paraId="6DAB2DF8" w14:textId="77777777" w:rsidR="00B543A2" w:rsidRPr="00D554A6" w:rsidRDefault="001353E1" w:rsidP="00E4143B">
      <w:pPr>
        <w:spacing w:after="0" w:line="312" w:lineRule="auto"/>
        <w:ind w:left="852" w:hanging="426"/>
        <w:contextualSpacing/>
        <w:jc w:val="both"/>
        <w:rPr>
          <w:rFonts w:ascii="Verdana" w:hAnsi="Verdana" w:cs="Calibri"/>
          <w:b/>
          <w:sz w:val="18"/>
          <w:szCs w:val="18"/>
        </w:rPr>
      </w:pPr>
      <w:r w:rsidRPr="00D554A6">
        <w:rPr>
          <w:rFonts w:ascii="Verdana" w:hAnsi="Verdana" w:cs="Calibri"/>
          <w:b/>
          <w:sz w:val="18"/>
          <w:szCs w:val="18"/>
        </w:rPr>
        <w:t xml:space="preserve">netto ______________________ zł </w:t>
      </w:r>
    </w:p>
    <w:p w14:paraId="679EB243" w14:textId="5B0F841E" w:rsidR="001353E1" w:rsidRPr="00D554A6" w:rsidRDefault="001353E1" w:rsidP="00E4143B">
      <w:pPr>
        <w:spacing w:after="0" w:line="312" w:lineRule="auto"/>
        <w:ind w:left="852" w:hanging="426"/>
        <w:contextualSpacing/>
        <w:jc w:val="both"/>
        <w:rPr>
          <w:rFonts w:ascii="Verdana" w:hAnsi="Verdana" w:cs="Calibri"/>
          <w:sz w:val="18"/>
          <w:szCs w:val="18"/>
        </w:rPr>
      </w:pPr>
      <w:r w:rsidRPr="00D554A6">
        <w:rPr>
          <w:rFonts w:ascii="Verdana" w:hAnsi="Verdana" w:cs="Calibri"/>
          <w:sz w:val="18"/>
          <w:szCs w:val="18"/>
        </w:rPr>
        <w:t>(słownie _______________________________________________),</w:t>
      </w:r>
    </w:p>
    <w:p w14:paraId="7D4C6B01" w14:textId="77777777" w:rsidR="00B543A2" w:rsidRPr="00D554A6" w:rsidRDefault="001353E1" w:rsidP="00E4143B">
      <w:pPr>
        <w:spacing w:after="0" w:line="312" w:lineRule="auto"/>
        <w:ind w:left="852" w:hanging="426"/>
        <w:contextualSpacing/>
        <w:jc w:val="both"/>
        <w:rPr>
          <w:rFonts w:ascii="Verdana" w:hAnsi="Verdana" w:cs="Calibri"/>
          <w:b/>
          <w:sz w:val="18"/>
          <w:szCs w:val="18"/>
        </w:rPr>
      </w:pPr>
      <w:r w:rsidRPr="00D554A6">
        <w:rPr>
          <w:rFonts w:ascii="Verdana" w:hAnsi="Verdana" w:cs="Calibri"/>
          <w:b/>
          <w:sz w:val="18"/>
          <w:szCs w:val="18"/>
        </w:rPr>
        <w:t xml:space="preserve">brutto _____________________ zł </w:t>
      </w:r>
    </w:p>
    <w:p w14:paraId="4E299260" w14:textId="77B20C15" w:rsidR="001353E1" w:rsidRPr="00D554A6" w:rsidRDefault="001353E1" w:rsidP="00E4143B">
      <w:pPr>
        <w:spacing w:after="0" w:line="312" w:lineRule="auto"/>
        <w:ind w:left="852" w:hanging="426"/>
        <w:contextualSpacing/>
        <w:jc w:val="both"/>
        <w:rPr>
          <w:rFonts w:ascii="Verdana" w:hAnsi="Verdana" w:cs="Calibri"/>
          <w:sz w:val="18"/>
          <w:szCs w:val="18"/>
        </w:rPr>
      </w:pPr>
      <w:r w:rsidRPr="00D554A6">
        <w:rPr>
          <w:rFonts w:ascii="Verdana" w:hAnsi="Verdana" w:cs="Calibri"/>
          <w:sz w:val="18"/>
          <w:szCs w:val="18"/>
        </w:rPr>
        <w:t>(słownie _____________________________________________).</w:t>
      </w:r>
    </w:p>
    <w:p w14:paraId="2BE14524" w14:textId="6E65B5FE" w:rsidR="001353E1" w:rsidRPr="00D554A6" w:rsidRDefault="001353E1" w:rsidP="00E4143B">
      <w:pPr>
        <w:spacing w:after="0" w:line="312" w:lineRule="auto"/>
        <w:ind w:left="426"/>
        <w:jc w:val="both"/>
        <w:rPr>
          <w:rFonts w:ascii="Verdana" w:hAnsi="Verdana" w:cs="Arial"/>
          <w:sz w:val="18"/>
          <w:szCs w:val="18"/>
        </w:rPr>
      </w:pPr>
      <w:r w:rsidRPr="00D554A6">
        <w:rPr>
          <w:rFonts w:ascii="Verdana" w:hAnsi="Verdana" w:cs="Arial"/>
          <w:sz w:val="18"/>
          <w:szCs w:val="18"/>
        </w:rPr>
        <w:t xml:space="preserve">Powyższa kwota stanowi maksymalną wartość zobowiązania Zamawiającego i została ustalona na podstawie </w:t>
      </w:r>
      <w:r w:rsidR="008F3D04" w:rsidRPr="00D554A6">
        <w:rPr>
          <w:rFonts w:ascii="Verdana" w:hAnsi="Verdana" w:cs="Arial"/>
          <w:sz w:val="18"/>
          <w:szCs w:val="18"/>
        </w:rPr>
        <w:t xml:space="preserve">oferty </w:t>
      </w:r>
      <w:r w:rsidRPr="00D554A6">
        <w:rPr>
          <w:rFonts w:ascii="Verdana" w:hAnsi="Verdana" w:cs="Arial"/>
          <w:sz w:val="18"/>
          <w:szCs w:val="18"/>
        </w:rPr>
        <w:t>Wykonawcy, stanowiącej załącznik nr 2 do niniejszej umowy.</w:t>
      </w:r>
    </w:p>
    <w:p w14:paraId="7C264EDD" w14:textId="43637328" w:rsidR="001353E1" w:rsidRPr="00D554A6" w:rsidRDefault="001353E1" w:rsidP="00E4143B">
      <w:pPr>
        <w:pStyle w:val="Styl1"/>
        <w:numPr>
          <w:ilvl w:val="0"/>
          <w:numId w:val="10"/>
        </w:numPr>
        <w:spacing w:line="312" w:lineRule="auto"/>
        <w:ind w:left="426" w:hanging="426"/>
        <w:jc w:val="both"/>
        <w:rPr>
          <w:rFonts w:ascii="Verdana" w:hAnsi="Verdana"/>
          <w:szCs w:val="18"/>
        </w:rPr>
      </w:pPr>
      <w:r w:rsidRPr="00D554A6">
        <w:rPr>
          <w:rFonts w:ascii="Verdana" w:hAnsi="Verdana"/>
          <w:szCs w:val="18"/>
        </w:rPr>
        <w:t xml:space="preserve">Z zastrzeżeniem § </w:t>
      </w:r>
      <w:r w:rsidR="002142F1" w:rsidRPr="00D554A6">
        <w:rPr>
          <w:rFonts w:ascii="Verdana" w:hAnsi="Verdana"/>
          <w:szCs w:val="18"/>
        </w:rPr>
        <w:t>8</w:t>
      </w:r>
      <w:r w:rsidRPr="00D554A6">
        <w:rPr>
          <w:rFonts w:ascii="Verdana" w:hAnsi="Verdana"/>
          <w:szCs w:val="18"/>
        </w:rPr>
        <w:t xml:space="preserve"> umowy ceny wyszczególnione w załączniku nr 1 do niniejszej umowy są stałe i będą obowiązywać przez cały okres jej trwa</w:t>
      </w:r>
      <w:r w:rsidRPr="00D554A6">
        <w:rPr>
          <w:rFonts w:ascii="Verdana" w:hAnsi="Verdana"/>
          <w:szCs w:val="18"/>
        </w:rPr>
        <w:softHyphen/>
        <w:t>nia.</w:t>
      </w:r>
    </w:p>
    <w:p w14:paraId="64AC7DDA" w14:textId="77777777" w:rsidR="001353E1" w:rsidRPr="00D554A6" w:rsidRDefault="001353E1" w:rsidP="00E4143B">
      <w:pPr>
        <w:pStyle w:val="Akapitzlist"/>
        <w:numPr>
          <w:ilvl w:val="0"/>
          <w:numId w:val="10"/>
        </w:numPr>
        <w:spacing w:line="312" w:lineRule="auto"/>
        <w:ind w:left="426" w:hanging="426"/>
        <w:jc w:val="both"/>
        <w:rPr>
          <w:rFonts w:ascii="Verdana" w:hAnsi="Verdana" w:cs="Arial"/>
          <w:sz w:val="18"/>
          <w:szCs w:val="18"/>
        </w:rPr>
      </w:pPr>
      <w:r w:rsidRPr="00D554A6">
        <w:rPr>
          <w:rFonts w:ascii="Verdana" w:hAnsi="Verdana"/>
          <w:color w:val="000000"/>
          <w:sz w:val="18"/>
          <w:szCs w:val="18"/>
          <w:lang w:bidi="pl-PL"/>
        </w:rPr>
        <w:t>Strony ustalają, że w cenie brutto zawarte są wszelkie koszty związane z wykonaniem niniejszej umowy.</w:t>
      </w:r>
    </w:p>
    <w:p w14:paraId="486500EB" w14:textId="77777777" w:rsidR="001353E1" w:rsidRPr="00D554A6" w:rsidRDefault="001353E1" w:rsidP="00E4143B">
      <w:pPr>
        <w:pStyle w:val="Akapitzlist"/>
        <w:numPr>
          <w:ilvl w:val="0"/>
          <w:numId w:val="10"/>
        </w:numPr>
        <w:spacing w:line="312" w:lineRule="auto"/>
        <w:ind w:left="426" w:hanging="426"/>
        <w:jc w:val="both"/>
        <w:rPr>
          <w:rFonts w:ascii="Verdana" w:hAnsi="Verdana" w:cs="Arial"/>
          <w:sz w:val="18"/>
          <w:szCs w:val="18"/>
        </w:rPr>
      </w:pPr>
      <w:r w:rsidRPr="00D554A6">
        <w:rPr>
          <w:rFonts w:ascii="Verdana" w:hAnsi="Verdana" w:cs="Arial"/>
          <w:sz w:val="18"/>
          <w:szCs w:val="18"/>
        </w:rPr>
        <w:t>Zamawiający zobowiązuje się zapłacić Wykonawcy za każdą prawidłowo wykonaną usługę stosownie do cen określonych w załączniku nr 1 do niniejszej umowy na podstawie prawidłowo wystawionej i doręczonej Zama</w:t>
      </w:r>
      <w:r w:rsidRPr="00D554A6">
        <w:rPr>
          <w:rFonts w:ascii="Verdana" w:hAnsi="Verdana" w:cs="Arial"/>
          <w:sz w:val="18"/>
          <w:szCs w:val="18"/>
        </w:rPr>
        <w:softHyphen/>
        <w:t>wiającemu fak</w:t>
      </w:r>
      <w:r w:rsidRPr="00D554A6">
        <w:rPr>
          <w:rFonts w:ascii="Verdana" w:hAnsi="Verdana" w:cs="Arial"/>
          <w:sz w:val="18"/>
          <w:szCs w:val="18"/>
        </w:rPr>
        <w:softHyphen/>
        <w:t>tury.</w:t>
      </w:r>
    </w:p>
    <w:p w14:paraId="65E10059" w14:textId="40966C55" w:rsidR="001353E1" w:rsidRPr="00D554A6" w:rsidRDefault="001353E1" w:rsidP="00E4143B">
      <w:pPr>
        <w:pStyle w:val="Styl1"/>
        <w:numPr>
          <w:ilvl w:val="0"/>
          <w:numId w:val="10"/>
        </w:numPr>
        <w:spacing w:line="312" w:lineRule="auto"/>
        <w:ind w:left="426" w:hanging="426"/>
        <w:jc w:val="both"/>
        <w:rPr>
          <w:rFonts w:ascii="Verdana" w:hAnsi="Verdana"/>
          <w:szCs w:val="18"/>
        </w:rPr>
      </w:pPr>
      <w:r w:rsidRPr="00D554A6">
        <w:rPr>
          <w:rFonts w:ascii="Verdana" w:hAnsi="Verdana"/>
          <w:szCs w:val="18"/>
        </w:rPr>
        <w:t>Pełna nazwa Zamawiającego oraz sygnatura (numer) umowy zostaną umieszczone przez Wykonawcę na wszelkiej dokumentacji (faktur</w:t>
      </w:r>
      <w:r w:rsidR="000E3EF3" w:rsidRPr="00D554A6">
        <w:rPr>
          <w:rFonts w:ascii="Verdana" w:hAnsi="Verdana"/>
          <w:szCs w:val="18"/>
        </w:rPr>
        <w:t xml:space="preserve">y) </w:t>
      </w:r>
      <w:r w:rsidRPr="00D554A6">
        <w:rPr>
          <w:rFonts w:ascii="Verdana" w:hAnsi="Verdana"/>
          <w:szCs w:val="18"/>
        </w:rPr>
        <w:t xml:space="preserve">związanej z realizacją niniejszej umowy. Dokumentacja, o której mowa powyżej winna zawierać następujące poprawne dane Zamawiającego tj.: </w:t>
      </w:r>
      <w:r w:rsidRPr="00D554A6">
        <w:rPr>
          <w:rFonts w:ascii="Verdana" w:hAnsi="Verdana"/>
          <w:b/>
          <w:szCs w:val="18"/>
        </w:rPr>
        <w:t>Narodowy Instytut Onkologii im. Marii Skłodowskiej – Curie - Państwowy Instytut Badawczy ul. W.K. Roentgena 5, 02-781 Warszawa Oddział Gliwice ul. Wybrzeże Armii Krajowej 15, 44-102 Gliwice, NIP 525-000-80-57.</w:t>
      </w:r>
    </w:p>
    <w:p w14:paraId="03D75364" w14:textId="5945A942" w:rsidR="001353E1" w:rsidRPr="00D554A6" w:rsidRDefault="001353E1" w:rsidP="00E4143B">
      <w:pPr>
        <w:pStyle w:val="Akapitzlist"/>
        <w:numPr>
          <w:ilvl w:val="0"/>
          <w:numId w:val="10"/>
        </w:numPr>
        <w:spacing w:line="312" w:lineRule="auto"/>
        <w:ind w:left="426" w:hanging="426"/>
        <w:jc w:val="both"/>
        <w:rPr>
          <w:rFonts w:ascii="Verdana" w:eastAsia="Times New Roman" w:hAnsi="Verdana" w:cstheme="minorHAnsi"/>
          <w:bCs/>
          <w:sz w:val="18"/>
          <w:szCs w:val="18"/>
        </w:rPr>
      </w:pPr>
      <w:r w:rsidRPr="00D554A6">
        <w:rPr>
          <w:rFonts w:ascii="Verdana" w:eastAsia="Times New Roman" w:hAnsi="Verdana" w:cstheme="minorHAnsi"/>
          <w:bCs/>
          <w:sz w:val="18"/>
          <w:szCs w:val="18"/>
        </w:rPr>
        <w:t xml:space="preserve">Zamawiający, stosownie do treści ust. </w:t>
      </w:r>
      <w:r w:rsidR="001B4C06" w:rsidRPr="00D554A6">
        <w:rPr>
          <w:rFonts w:ascii="Verdana" w:eastAsia="Times New Roman" w:hAnsi="Verdana" w:cstheme="minorHAnsi"/>
          <w:bCs/>
          <w:sz w:val="18"/>
          <w:szCs w:val="18"/>
        </w:rPr>
        <w:t>4</w:t>
      </w:r>
      <w:r w:rsidRPr="00D554A6">
        <w:rPr>
          <w:rFonts w:ascii="Verdana" w:eastAsia="Times New Roman" w:hAnsi="Verdana" w:cstheme="minorHAnsi"/>
          <w:bCs/>
          <w:sz w:val="18"/>
          <w:szCs w:val="18"/>
        </w:rPr>
        <w:t xml:space="preserve"> powyżej, zobowiązuje się zapłacić Wykonawcy należność wynikającą z faktury,</w:t>
      </w:r>
      <w:r w:rsidRPr="00D554A6">
        <w:rPr>
          <w:rFonts w:ascii="Verdana" w:hAnsi="Verdana" w:cstheme="minorHAnsi"/>
          <w:sz w:val="18"/>
          <w:szCs w:val="18"/>
        </w:rPr>
        <w:t xml:space="preserve"> przelewem na rachunek bankowy Wykonawcy wskazany </w:t>
      </w:r>
      <w:r w:rsidR="00B543A2" w:rsidRPr="00D554A6">
        <w:rPr>
          <w:rFonts w:ascii="Verdana" w:hAnsi="Verdana" w:cstheme="minorHAnsi"/>
          <w:sz w:val="18"/>
          <w:szCs w:val="18"/>
        </w:rPr>
        <w:br/>
      </w:r>
      <w:r w:rsidRPr="00D554A6">
        <w:rPr>
          <w:rFonts w:ascii="Verdana" w:hAnsi="Verdana" w:cstheme="minorHAnsi"/>
          <w:sz w:val="18"/>
          <w:szCs w:val="18"/>
        </w:rPr>
        <w:t>w fakturze</w:t>
      </w:r>
      <w:r w:rsidR="001062F5" w:rsidRPr="00D554A6">
        <w:rPr>
          <w:rFonts w:ascii="Verdana" w:hAnsi="Verdana" w:cstheme="minorHAnsi"/>
          <w:sz w:val="18"/>
          <w:szCs w:val="18"/>
        </w:rPr>
        <w:t xml:space="preserve"> </w:t>
      </w:r>
      <w:r w:rsidRPr="00D554A6">
        <w:rPr>
          <w:rFonts w:ascii="Verdana" w:hAnsi="Verdana" w:cstheme="minorHAnsi"/>
          <w:sz w:val="18"/>
          <w:szCs w:val="18"/>
        </w:rPr>
        <w:t xml:space="preserve">w </w:t>
      </w:r>
      <w:r w:rsidRPr="00D554A6">
        <w:rPr>
          <w:rFonts w:ascii="Verdana" w:hAnsi="Verdana" w:cstheme="minorHAnsi"/>
          <w:b/>
          <w:sz w:val="18"/>
          <w:szCs w:val="18"/>
        </w:rPr>
        <w:t>terminie 30 dni</w:t>
      </w:r>
      <w:r w:rsidRPr="00D554A6">
        <w:rPr>
          <w:rFonts w:ascii="Verdana" w:hAnsi="Verdana" w:cstheme="minorHAnsi"/>
          <w:sz w:val="18"/>
          <w:szCs w:val="18"/>
        </w:rPr>
        <w:t>, licząc od dnia dostarczenia Zamawiającemu prawidłowo wystawionej faktury.</w:t>
      </w:r>
    </w:p>
    <w:p w14:paraId="76A6DCDF" w14:textId="77777777" w:rsidR="001353E1" w:rsidRPr="00D554A6" w:rsidRDefault="001353E1" w:rsidP="00E4143B">
      <w:pPr>
        <w:pStyle w:val="Styl1"/>
        <w:numPr>
          <w:ilvl w:val="0"/>
          <w:numId w:val="10"/>
        </w:numPr>
        <w:spacing w:line="312" w:lineRule="auto"/>
        <w:ind w:left="426" w:hanging="426"/>
        <w:jc w:val="both"/>
        <w:rPr>
          <w:rFonts w:ascii="Verdana" w:hAnsi="Verdana"/>
          <w:szCs w:val="18"/>
        </w:rPr>
      </w:pPr>
      <w:r w:rsidRPr="00D554A6">
        <w:rPr>
          <w:rFonts w:ascii="Verdana" w:hAnsi="Verdana"/>
          <w:szCs w:val="18"/>
        </w:rPr>
        <w:t>Dniem zapłaty jest dzień obciążenia rachunku bankowego należącego do Zamawiają</w:t>
      </w:r>
      <w:r w:rsidRPr="00D554A6">
        <w:rPr>
          <w:rFonts w:ascii="Verdana" w:hAnsi="Verdana"/>
          <w:szCs w:val="18"/>
        </w:rPr>
        <w:softHyphen/>
        <w:t xml:space="preserve">cego. </w:t>
      </w:r>
    </w:p>
    <w:p w14:paraId="7A744407" w14:textId="77777777" w:rsidR="001353E1" w:rsidRPr="00D554A6" w:rsidRDefault="001353E1" w:rsidP="00E4143B">
      <w:pPr>
        <w:pStyle w:val="Styl1"/>
        <w:numPr>
          <w:ilvl w:val="0"/>
          <w:numId w:val="10"/>
        </w:numPr>
        <w:spacing w:line="312" w:lineRule="auto"/>
        <w:ind w:left="426" w:hanging="426"/>
        <w:jc w:val="both"/>
        <w:rPr>
          <w:rFonts w:ascii="Verdana" w:hAnsi="Verdana"/>
          <w:szCs w:val="18"/>
        </w:rPr>
      </w:pPr>
      <w:r w:rsidRPr="00D554A6">
        <w:rPr>
          <w:rFonts w:ascii="Verdana" w:hAnsi="Verdana"/>
          <w:szCs w:val="18"/>
        </w:rPr>
        <w:t>Cesja wierzytelności na rzecz osoby trzeciej może być dokonana wyłącznie za uprzednią zgodą Zamawiającego wyrażoną na piśmie pod rygorem bezskuteczności względem Zamawiającego.</w:t>
      </w:r>
    </w:p>
    <w:p w14:paraId="03371ACA" w14:textId="6A7DA0B9" w:rsidR="00F910FB" w:rsidRPr="00D554A6" w:rsidRDefault="00F910FB" w:rsidP="00F910FB">
      <w:pPr>
        <w:pStyle w:val="Styl1"/>
        <w:numPr>
          <w:ilvl w:val="0"/>
          <w:numId w:val="10"/>
        </w:numPr>
        <w:spacing w:line="312" w:lineRule="auto"/>
        <w:ind w:left="426" w:hanging="426"/>
        <w:jc w:val="both"/>
        <w:rPr>
          <w:rFonts w:ascii="Verdana" w:hAnsi="Verdana"/>
          <w:szCs w:val="18"/>
        </w:rPr>
      </w:pPr>
      <w:r w:rsidRPr="00D554A6">
        <w:rPr>
          <w:rFonts w:ascii="Verdana" w:hAnsi="Verdana" w:cs="Calibri"/>
          <w:szCs w:val="18"/>
        </w:rPr>
        <w:t>Zamawiający oświadcza, iż posiada status dużego przedsiębiorcy w rozumieniu przepisów ustawy</w:t>
      </w:r>
      <w:r w:rsidR="00A247F6">
        <w:rPr>
          <w:rFonts w:ascii="Verdana" w:hAnsi="Verdana" w:cs="Calibri"/>
          <w:szCs w:val="18"/>
        </w:rPr>
        <w:t xml:space="preserve"> </w:t>
      </w:r>
      <w:r w:rsidRPr="00D554A6">
        <w:rPr>
          <w:rFonts w:ascii="Verdana" w:hAnsi="Verdana" w:cs="Calibri"/>
          <w:szCs w:val="18"/>
        </w:rPr>
        <w:t>z dnia 8 marca 2013 r. o przeciwdziałaniu nadmiernym opóźnieniom w transakcjach handlowych (t. j.: Dz. U. z 2023 r. poz. 1790 ).</w:t>
      </w:r>
    </w:p>
    <w:p w14:paraId="740B6623" w14:textId="7399B0F6" w:rsidR="00F910FB" w:rsidRPr="00D554A6" w:rsidRDefault="00F910FB" w:rsidP="00F910FB">
      <w:pPr>
        <w:pStyle w:val="Styl1"/>
        <w:numPr>
          <w:ilvl w:val="0"/>
          <w:numId w:val="10"/>
        </w:numPr>
        <w:spacing w:line="312" w:lineRule="auto"/>
        <w:ind w:left="426" w:hanging="426"/>
        <w:jc w:val="both"/>
        <w:rPr>
          <w:rFonts w:ascii="Verdana" w:hAnsi="Verdana"/>
          <w:szCs w:val="18"/>
        </w:rPr>
      </w:pPr>
      <w:r w:rsidRPr="00D554A6">
        <w:rPr>
          <w:rFonts w:ascii="Verdana" w:hAnsi="Verdana" w:cs="Calibri"/>
          <w:szCs w:val="18"/>
        </w:rPr>
        <w:lastRenderedPageBreak/>
        <w:t xml:space="preserve">Wykonawca oświadcza, iż </w:t>
      </w:r>
      <w:r w:rsidRPr="00D554A6">
        <w:rPr>
          <w:rFonts w:ascii="Verdana" w:hAnsi="Verdana" w:cs="Calibri"/>
          <w:b/>
          <w:bCs/>
          <w:szCs w:val="18"/>
        </w:rPr>
        <w:t>posiada / nie posiada*</w:t>
      </w:r>
      <w:r w:rsidRPr="00D554A6">
        <w:rPr>
          <w:rFonts w:ascii="Verdana" w:hAnsi="Verdana" w:cs="Calibri"/>
          <w:szCs w:val="18"/>
        </w:rPr>
        <w:t xml:space="preserve"> status dużego przedsiębiorcy w rozumieniu przepisów ustawy z dnia 8 marca 2013 r. o przeciwdziałaniu nadmiernym opóźnieniom </w:t>
      </w:r>
      <w:r w:rsidRPr="00D554A6">
        <w:rPr>
          <w:rFonts w:ascii="Verdana" w:hAnsi="Verdana" w:cs="Calibri"/>
          <w:szCs w:val="18"/>
        </w:rPr>
        <w:br/>
        <w:t>w transakcjach handlowych (t. j.: Dz. U. z 2023 r. poz. 1790 ). (</w:t>
      </w:r>
      <w:r w:rsidRPr="00D554A6">
        <w:rPr>
          <w:rFonts w:ascii="Verdana" w:hAnsi="Verdana" w:cs="Calibri"/>
          <w:b/>
          <w:bCs/>
          <w:szCs w:val="18"/>
        </w:rPr>
        <w:t>*niepotrzebne skreślić).</w:t>
      </w:r>
    </w:p>
    <w:p w14:paraId="2F0E49CE" w14:textId="77777777" w:rsidR="001E73B9" w:rsidRPr="00D554A6" w:rsidRDefault="001E73B9" w:rsidP="00E4143B">
      <w:pPr>
        <w:spacing w:after="0" w:line="312" w:lineRule="auto"/>
        <w:jc w:val="center"/>
        <w:rPr>
          <w:rFonts w:ascii="Verdana" w:eastAsia="Times New Roman" w:hAnsi="Verdana" w:cstheme="minorHAnsi"/>
          <w:b/>
          <w:bCs/>
          <w:color w:val="000000"/>
          <w:sz w:val="18"/>
          <w:szCs w:val="18"/>
        </w:rPr>
      </w:pPr>
    </w:p>
    <w:p w14:paraId="397B36B8" w14:textId="77777777" w:rsidR="008B3AFC" w:rsidRPr="00D554A6" w:rsidRDefault="008B3AFC" w:rsidP="00E4143B">
      <w:pPr>
        <w:spacing w:after="0" w:line="312" w:lineRule="auto"/>
        <w:jc w:val="center"/>
        <w:rPr>
          <w:rFonts w:ascii="Verdana" w:eastAsia="Times New Roman" w:hAnsi="Verdana" w:cstheme="minorHAnsi"/>
          <w:b/>
          <w:bCs/>
          <w:sz w:val="18"/>
          <w:szCs w:val="18"/>
        </w:rPr>
      </w:pPr>
      <w:r w:rsidRPr="00D554A6">
        <w:rPr>
          <w:rFonts w:ascii="Verdana" w:eastAsia="Times New Roman" w:hAnsi="Verdana" w:cstheme="minorHAnsi"/>
          <w:b/>
          <w:bCs/>
          <w:color w:val="000000"/>
          <w:sz w:val="18"/>
          <w:szCs w:val="18"/>
        </w:rPr>
        <w:t>§6</w:t>
      </w:r>
    </w:p>
    <w:p w14:paraId="4328E301" w14:textId="77777777" w:rsidR="008B3AFC" w:rsidRPr="00D554A6" w:rsidRDefault="008B3AFC" w:rsidP="00E4143B">
      <w:pPr>
        <w:pStyle w:val="ListParagraph1"/>
        <w:spacing w:line="312" w:lineRule="auto"/>
        <w:ind w:left="340"/>
        <w:jc w:val="center"/>
        <w:rPr>
          <w:rFonts w:ascii="Verdana" w:hAnsi="Verdana" w:cs="Arial"/>
          <w:b/>
          <w:sz w:val="18"/>
          <w:szCs w:val="18"/>
        </w:rPr>
      </w:pPr>
      <w:r w:rsidRPr="00D554A6">
        <w:rPr>
          <w:rFonts w:ascii="Verdana" w:hAnsi="Verdana" w:cs="Arial"/>
          <w:b/>
          <w:sz w:val="18"/>
          <w:szCs w:val="18"/>
        </w:rPr>
        <w:t xml:space="preserve">GWARANCJA JAKOŚCI, </w:t>
      </w:r>
      <w:r w:rsidRPr="00D554A6">
        <w:rPr>
          <w:rFonts w:ascii="Verdana" w:hAnsi="Verdana"/>
          <w:b/>
          <w:bCs/>
          <w:sz w:val="18"/>
          <w:szCs w:val="18"/>
        </w:rPr>
        <w:t>RĘKOJMIA ZA WADY</w:t>
      </w:r>
    </w:p>
    <w:p w14:paraId="12996B71" w14:textId="3BCC5EBA" w:rsidR="008B3AFC" w:rsidRPr="00D554A6" w:rsidRDefault="008B3AFC" w:rsidP="00E4143B">
      <w:pPr>
        <w:pStyle w:val="ListParagraph1"/>
        <w:numPr>
          <w:ilvl w:val="0"/>
          <w:numId w:val="23"/>
        </w:numPr>
        <w:tabs>
          <w:tab w:val="clear" w:pos="284"/>
        </w:tabs>
        <w:spacing w:line="312" w:lineRule="auto"/>
        <w:ind w:left="426" w:hanging="426"/>
        <w:jc w:val="both"/>
        <w:rPr>
          <w:rFonts w:ascii="Verdana" w:hAnsi="Verdana" w:cs="Arial"/>
          <w:sz w:val="18"/>
          <w:szCs w:val="18"/>
        </w:rPr>
      </w:pPr>
      <w:r w:rsidRPr="00D554A6">
        <w:rPr>
          <w:rFonts w:ascii="Verdana" w:hAnsi="Verdana" w:cs="Arial"/>
          <w:sz w:val="18"/>
          <w:szCs w:val="18"/>
        </w:rPr>
        <w:t xml:space="preserve">Na podstawie niniejszej umowy Wykonawca udzieli Zamawiającemu </w:t>
      </w:r>
      <w:r w:rsidRPr="00D554A6">
        <w:rPr>
          <w:rFonts w:ascii="Verdana" w:hAnsi="Verdana" w:cs="Arial"/>
          <w:b/>
          <w:sz w:val="18"/>
          <w:szCs w:val="18"/>
        </w:rPr>
        <w:t>12</w:t>
      </w:r>
      <w:r w:rsidR="001062F5" w:rsidRPr="00D554A6">
        <w:rPr>
          <w:rFonts w:ascii="Verdana" w:hAnsi="Verdana" w:cs="Arial"/>
          <w:b/>
          <w:sz w:val="18"/>
          <w:szCs w:val="18"/>
        </w:rPr>
        <w:t xml:space="preserve"> </w:t>
      </w:r>
      <w:r w:rsidRPr="00D554A6">
        <w:rPr>
          <w:rFonts w:ascii="Verdana" w:hAnsi="Verdana" w:cs="Arial"/>
          <w:b/>
          <w:sz w:val="18"/>
          <w:szCs w:val="18"/>
        </w:rPr>
        <w:t>miesięcznej gwarancji</w:t>
      </w:r>
      <w:r w:rsidRPr="00D554A6">
        <w:rPr>
          <w:rFonts w:ascii="Verdana" w:hAnsi="Verdana" w:cs="Arial"/>
          <w:sz w:val="18"/>
          <w:szCs w:val="18"/>
        </w:rPr>
        <w:t xml:space="preserve"> jakości na wykonaną usługę, licząc od dnia wykonania wzorcowania </w:t>
      </w:r>
    </w:p>
    <w:p w14:paraId="22BB8BDE" w14:textId="41106C7A" w:rsidR="008B3AFC" w:rsidRPr="00D554A6" w:rsidRDefault="008B3AFC" w:rsidP="00E4143B">
      <w:pPr>
        <w:pStyle w:val="ListParagraph1"/>
        <w:numPr>
          <w:ilvl w:val="0"/>
          <w:numId w:val="23"/>
        </w:numPr>
        <w:tabs>
          <w:tab w:val="clear" w:pos="284"/>
        </w:tabs>
        <w:spacing w:line="312" w:lineRule="auto"/>
        <w:ind w:left="426" w:hanging="426"/>
        <w:jc w:val="both"/>
        <w:rPr>
          <w:rFonts w:ascii="Verdana" w:hAnsi="Verdana" w:cs="Arial"/>
          <w:sz w:val="18"/>
          <w:szCs w:val="18"/>
        </w:rPr>
      </w:pPr>
      <w:r w:rsidRPr="00D554A6">
        <w:rPr>
          <w:rFonts w:ascii="Verdana" w:eastAsia="SimSun" w:hAnsi="Verdana" w:cs="Verdana"/>
          <w:sz w:val="18"/>
          <w:szCs w:val="18"/>
          <w:lang w:eastAsia="zh-CN"/>
        </w:rPr>
        <w:t xml:space="preserve">Wykonawca niniejszym oświadcza i zapewnia, że wykonane przez niego usługi objęte przedmiotem umowy zostaną wykonane prawidłowo, zgodnie z umową, a także </w:t>
      </w:r>
      <w:r w:rsidRPr="00D554A6">
        <w:rPr>
          <w:rFonts w:ascii="Verdana" w:hAnsi="Verdana"/>
          <w:sz w:val="18"/>
          <w:szCs w:val="18"/>
        </w:rPr>
        <w:t xml:space="preserve">zgodnie </w:t>
      </w:r>
      <w:r w:rsidR="00B543A2" w:rsidRPr="00D554A6">
        <w:rPr>
          <w:rFonts w:ascii="Verdana" w:hAnsi="Verdana"/>
          <w:sz w:val="18"/>
          <w:szCs w:val="18"/>
        </w:rPr>
        <w:br/>
      </w:r>
      <w:r w:rsidRPr="00D554A6">
        <w:rPr>
          <w:rFonts w:ascii="Verdana" w:hAnsi="Verdana"/>
          <w:sz w:val="18"/>
          <w:szCs w:val="18"/>
        </w:rPr>
        <w:t>z najlepszą wiedzą Wykonawcy oraz aktualnie obowiązującymi zasadami wiedzy technicznej oraz obowiązującymi przepisami prawa. Poprzez niniejszą gwarancję Wykonawca przyjmuje na siebie wszelką odpowiedzialność za wady wykonanych usług powstałe na skutek niezachowania przez Wykonawcę któregokolwiek z obowiązków określonych powyżej.</w:t>
      </w:r>
    </w:p>
    <w:p w14:paraId="3911EB43" w14:textId="64D1405D" w:rsidR="00C933B5" w:rsidRPr="00D554A6" w:rsidRDefault="008B3AFC" w:rsidP="00E4143B">
      <w:pPr>
        <w:pStyle w:val="ListParagraph1"/>
        <w:numPr>
          <w:ilvl w:val="0"/>
          <w:numId w:val="23"/>
        </w:numPr>
        <w:tabs>
          <w:tab w:val="clear" w:pos="284"/>
        </w:tabs>
        <w:spacing w:line="312" w:lineRule="auto"/>
        <w:ind w:left="426" w:hanging="426"/>
        <w:jc w:val="both"/>
        <w:rPr>
          <w:rFonts w:ascii="Verdana" w:hAnsi="Verdana" w:cs="Arial"/>
          <w:sz w:val="18"/>
          <w:szCs w:val="18"/>
        </w:rPr>
      </w:pPr>
      <w:r w:rsidRPr="00D554A6">
        <w:rPr>
          <w:rFonts w:ascii="Verdana" w:hAnsi="Verdana" w:cs="Arial"/>
          <w:sz w:val="18"/>
          <w:szCs w:val="18"/>
        </w:rPr>
        <w:t>W przypadku stwierdzenia wad jakościowych wykonanej usługi (</w:t>
      </w:r>
      <w:r w:rsidRPr="00D554A6">
        <w:rPr>
          <w:rFonts w:ascii="Verdana" w:hAnsi="Verdana"/>
          <w:sz w:val="18"/>
          <w:szCs w:val="18"/>
        </w:rPr>
        <w:t>jeśli sprzęt / elementy podlegające wzorcowaniu lub inne powiązane z nim elementy ulegną uszkodzeniu lub zniszczeniu lub sprzęt nie będzie działał poprawnie</w:t>
      </w:r>
      <w:r w:rsidR="00E82FE3" w:rsidRPr="00D554A6">
        <w:rPr>
          <w:rFonts w:ascii="Verdana" w:hAnsi="Verdana"/>
          <w:sz w:val="18"/>
          <w:szCs w:val="18"/>
        </w:rPr>
        <w:t xml:space="preserve"> / nastąpią niezgodności w zakresie wzorcowania urządzenia</w:t>
      </w:r>
      <w:r w:rsidRPr="00D554A6">
        <w:rPr>
          <w:rFonts w:ascii="Verdana" w:hAnsi="Verdana" w:cs="Arial"/>
          <w:sz w:val="18"/>
          <w:szCs w:val="18"/>
        </w:rPr>
        <w:t>), Za</w:t>
      </w:r>
      <w:r w:rsidRPr="00D554A6">
        <w:rPr>
          <w:rFonts w:ascii="Verdana" w:hAnsi="Verdana" w:cs="Arial"/>
          <w:sz w:val="18"/>
          <w:szCs w:val="18"/>
        </w:rPr>
        <w:softHyphen/>
        <w:t xml:space="preserve">mawiający niezwłocznie, nie później niż w terminie </w:t>
      </w:r>
      <w:r w:rsidRPr="00D554A6">
        <w:rPr>
          <w:rFonts w:ascii="Verdana" w:hAnsi="Verdana" w:cs="Arial"/>
          <w:b/>
          <w:sz w:val="18"/>
          <w:szCs w:val="18"/>
        </w:rPr>
        <w:t>3 dni</w:t>
      </w:r>
      <w:r w:rsidR="00B543A2" w:rsidRPr="00D554A6">
        <w:rPr>
          <w:rFonts w:ascii="Verdana" w:hAnsi="Verdana" w:cs="Arial"/>
          <w:b/>
          <w:sz w:val="18"/>
          <w:szCs w:val="18"/>
        </w:rPr>
        <w:t xml:space="preserve"> roboczych</w:t>
      </w:r>
      <w:r w:rsidRPr="00D554A6">
        <w:rPr>
          <w:rFonts w:ascii="Verdana" w:hAnsi="Verdana" w:cs="Arial"/>
          <w:sz w:val="18"/>
          <w:szCs w:val="18"/>
        </w:rPr>
        <w:t xml:space="preserve"> od daty ich ujawnienia powiadomi o tym Wykonawcę. Dla skuteczności powiadomienia wystarczające będzie, jeżeli zostanie ono wysłane do Wykonawcy pocztą elektroniczną</w:t>
      </w:r>
      <w:r w:rsidR="00430A45" w:rsidRPr="00D554A6">
        <w:rPr>
          <w:rFonts w:ascii="Verdana" w:hAnsi="Verdana" w:cs="Arial"/>
          <w:sz w:val="18"/>
          <w:szCs w:val="18"/>
        </w:rPr>
        <w:t xml:space="preserve"> na adres</w:t>
      </w:r>
      <w:r w:rsidR="003835C5" w:rsidRPr="00D554A6">
        <w:rPr>
          <w:rFonts w:ascii="Verdana" w:hAnsi="Verdana" w:cs="Arial"/>
          <w:sz w:val="18"/>
          <w:szCs w:val="18"/>
        </w:rPr>
        <w:t xml:space="preserve"> e-mail</w:t>
      </w:r>
      <w:r w:rsidR="002142F1" w:rsidRPr="00D554A6">
        <w:rPr>
          <w:rFonts w:ascii="Verdana" w:hAnsi="Verdana" w:cs="Arial"/>
          <w:sz w:val="18"/>
          <w:szCs w:val="18"/>
        </w:rPr>
        <w:t xml:space="preserve">: </w:t>
      </w:r>
      <w:r w:rsidR="00430A45" w:rsidRPr="00D554A6">
        <w:rPr>
          <w:rFonts w:ascii="Verdana" w:hAnsi="Verdana" w:cs="Arial"/>
          <w:sz w:val="18"/>
          <w:szCs w:val="18"/>
        </w:rPr>
        <w:t>________</w:t>
      </w:r>
      <w:r w:rsidR="003835C5" w:rsidRPr="00D554A6">
        <w:rPr>
          <w:rFonts w:ascii="Verdana" w:hAnsi="Verdana" w:cs="Arial"/>
          <w:sz w:val="18"/>
          <w:szCs w:val="18"/>
        </w:rPr>
        <w:t>__________</w:t>
      </w:r>
      <w:r w:rsidR="00430A45" w:rsidRPr="00D554A6">
        <w:rPr>
          <w:rFonts w:ascii="Verdana" w:hAnsi="Verdana" w:cs="Arial"/>
          <w:sz w:val="18"/>
          <w:szCs w:val="18"/>
        </w:rPr>
        <w:t>__________</w:t>
      </w:r>
      <w:r w:rsidRPr="00D554A6">
        <w:rPr>
          <w:rFonts w:ascii="Verdana" w:hAnsi="Verdana" w:cs="Arial"/>
          <w:sz w:val="18"/>
          <w:szCs w:val="18"/>
        </w:rPr>
        <w:t>. W takim przypadku Wykonawca zobowią</w:t>
      </w:r>
      <w:r w:rsidRPr="00D554A6">
        <w:rPr>
          <w:rFonts w:ascii="Verdana" w:hAnsi="Verdana" w:cs="Arial"/>
          <w:sz w:val="18"/>
          <w:szCs w:val="18"/>
        </w:rPr>
        <w:softHyphen/>
        <w:t>zany bę</w:t>
      </w:r>
      <w:r w:rsidRPr="00D554A6">
        <w:rPr>
          <w:rFonts w:ascii="Verdana" w:hAnsi="Verdana" w:cs="Arial"/>
          <w:sz w:val="18"/>
          <w:szCs w:val="18"/>
        </w:rPr>
        <w:softHyphen/>
        <w:t xml:space="preserve">dzie do ponownego wykonania usługi lub dostarczenia części wolnych od wad w miejsce uszkodzonych lub wadliwych w terminie </w:t>
      </w:r>
      <w:r w:rsidRPr="00D554A6">
        <w:rPr>
          <w:rFonts w:ascii="Verdana" w:hAnsi="Verdana" w:cs="Arial"/>
          <w:b/>
          <w:sz w:val="18"/>
          <w:szCs w:val="18"/>
        </w:rPr>
        <w:t>do</w:t>
      </w:r>
      <w:r w:rsidRPr="00D554A6">
        <w:rPr>
          <w:rFonts w:ascii="Verdana" w:hAnsi="Verdana" w:cs="Arial"/>
          <w:sz w:val="18"/>
          <w:szCs w:val="18"/>
        </w:rPr>
        <w:t xml:space="preserve"> </w:t>
      </w:r>
      <w:r w:rsidRPr="00D554A6">
        <w:rPr>
          <w:rFonts w:ascii="Verdana" w:hAnsi="Verdana" w:cs="Arial"/>
          <w:b/>
          <w:sz w:val="18"/>
          <w:szCs w:val="18"/>
        </w:rPr>
        <w:t>5 dni roboczych</w:t>
      </w:r>
      <w:r w:rsidRPr="00D554A6">
        <w:rPr>
          <w:rFonts w:ascii="Verdana" w:hAnsi="Verdana" w:cs="Arial"/>
          <w:sz w:val="18"/>
          <w:szCs w:val="18"/>
        </w:rPr>
        <w:t xml:space="preserve"> od chwili otrzymania powiadomie</w:t>
      </w:r>
      <w:r w:rsidRPr="00D554A6">
        <w:rPr>
          <w:rFonts w:ascii="Verdana" w:hAnsi="Verdana" w:cs="Arial"/>
          <w:sz w:val="18"/>
          <w:szCs w:val="18"/>
        </w:rPr>
        <w:softHyphen/>
        <w:t xml:space="preserve">nia. </w:t>
      </w:r>
    </w:p>
    <w:p w14:paraId="6CD8F997" w14:textId="7BEEA8AA" w:rsidR="00C933B5" w:rsidRPr="00D554A6" w:rsidRDefault="008B3AFC" w:rsidP="00E4143B">
      <w:pPr>
        <w:pStyle w:val="ListParagraph1"/>
        <w:numPr>
          <w:ilvl w:val="0"/>
          <w:numId w:val="23"/>
        </w:numPr>
        <w:tabs>
          <w:tab w:val="clear" w:pos="284"/>
        </w:tabs>
        <w:spacing w:line="312" w:lineRule="auto"/>
        <w:ind w:left="426" w:hanging="426"/>
        <w:jc w:val="both"/>
        <w:rPr>
          <w:rFonts w:ascii="Verdana" w:hAnsi="Verdana" w:cs="Arial"/>
          <w:sz w:val="18"/>
          <w:szCs w:val="18"/>
        </w:rPr>
      </w:pPr>
      <w:r w:rsidRPr="00D554A6">
        <w:rPr>
          <w:rFonts w:ascii="Verdana" w:hAnsi="Verdana" w:cs="Helvetica"/>
          <w:sz w:val="18"/>
          <w:szCs w:val="18"/>
        </w:rPr>
        <w:t>Uprawnienia z tytułu rękojmi za wady przedmiotu umowy przysługują Zamawiającemu niezależnie od uprawnień z tytułu gwarancji - wszelkie postanowienia zawarte w ofercie Wykonawcy, a sprzeczne z powyższym, uważa się za bezskuteczne wobec Stron.</w:t>
      </w:r>
    </w:p>
    <w:p w14:paraId="717048B5" w14:textId="77777777" w:rsidR="004224AD" w:rsidRPr="00D554A6" w:rsidRDefault="004224AD" w:rsidP="00E4143B">
      <w:pPr>
        <w:spacing w:after="0" w:line="312" w:lineRule="auto"/>
        <w:jc w:val="center"/>
        <w:rPr>
          <w:rFonts w:ascii="Verdana" w:eastAsia="Times New Roman" w:hAnsi="Verdana" w:cstheme="minorHAnsi"/>
          <w:b/>
          <w:bCs/>
          <w:color w:val="000000"/>
          <w:sz w:val="18"/>
          <w:szCs w:val="18"/>
        </w:rPr>
      </w:pPr>
    </w:p>
    <w:p w14:paraId="52322FE3" w14:textId="1F8E3F45" w:rsidR="001E73B9" w:rsidRPr="00D554A6" w:rsidRDefault="001E73B9" w:rsidP="00E4143B">
      <w:pPr>
        <w:spacing w:after="0" w:line="312" w:lineRule="auto"/>
        <w:jc w:val="center"/>
        <w:rPr>
          <w:rFonts w:ascii="Verdana" w:eastAsia="Times New Roman" w:hAnsi="Verdana" w:cstheme="minorHAnsi"/>
          <w:b/>
          <w:bCs/>
          <w:sz w:val="18"/>
          <w:szCs w:val="18"/>
        </w:rPr>
      </w:pPr>
      <w:r w:rsidRPr="00D554A6">
        <w:rPr>
          <w:rFonts w:ascii="Verdana" w:eastAsia="Times New Roman" w:hAnsi="Verdana" w:cstheme="minorHAnsi"/>
          <w:b/>
          <w:bCs/>
          <w:color w:val="000000"/>
          <w:sz w:val="18"/>
          <w:szCs w:val="18"/>
        </w:rPr>
        <w:t>§</w:t>
      </w:r>
      <w:r w:rsidR="008B3AFC" w:rsidRPr="00D554A6">
        <w:rPr>
          <w:rFonts w:ascii="Verdana" w:eastAsia="Times New Roman" w:hAnsi="Verdana" w:cstheme="minorHAnsi"/>
          <w:b/>
          <w:bCs/>
          <w:color w:val="000000"/>
          <w:sz w:val="18"/>
          <w:szCs w:val="18"/>
        </w:rPr>
        <w:t>7</w:t>
      </w:r>
    </w:p>
    <w:p w14:paraId="6A63FF50" w14:textId="77777777" w:rsidR="001E73B9" w:rsidRPr="00D554A6" w:rsidRDefault="001E73B9" w:rsidP="00E4143B">
      <w:pPr>
        <w:spacing w:after="0" w:line="312" w:lineRule="auto"/>
        <w:jc w:val="center"/>
        <w:rPr>
          <w:rFonts w:ascii="Verdana" w:eastAsia="Times New Roman" w:hAnsi="Verdana" w:cstheme="minorHAnsi"/>
          <w:b/>
          <w:bCs/>
          <w:spacing w:val="10"/>
          <w:sz w:val="18"/>
          <w:szCs w:val="18"/>
        </w:rPr>
      </w:pPr>
      <w:r w:rsidRPr="00D554A6">
        <w:rPr>
          <w:rFonts w:ascii="Verdana" w:eastAsia="Times New Roman" w:hAnsi="Verdana" w:cstheme="minorHAnsi"/>
          <w:b/>
          <w:bCs/>
          <w:spacing w:val="10"/>
          <w:sz w:val="18"/>
          <w:szCs w:val="18"/>
        </w:rPr>
        <w:t>KARY UMOWNE</w:t>
      </w:r>
    </w:p>
    <w:p w14:paraId="4096E5E2" w14:textId="77777777" w:rsidR="00F910FB" w:rsidRPr="00D554A6" w:rsidRDefault="00430A45" w:rsidP="00E4143B">
      <w:pPr>
        <w:pStyle w:val="Akapitzlist"/>
        <w:numPr>
          <w:ilvl w:val="0"/>
          <w:numId w:val="11"/>
        </w:numPr>
        <w:spacing w:line="312" w:lineRule="auto"/>
        <w:ind w:left="426" w:hanging="426"/>
        <w:jc w:val="both"/>
        <w:rPr>
          <w:rFonts w:ascii="Verdana" w:hAnsi="Verdana" w:cs="Arial"/>
          <w:sz w:val="18"/>
          <w:szCs w:val="18"/>
        </w:rPr>
      </w:pPr>
      <w:r w:rsidRPr="00D554A6">
        <w:rPr>
          <w:rFonts w:ascii="Verdana" w:hAnsi="Verdana" w:cs="Arial"/>
          <w:sz w:val="18"/>
          <w:szCs w:val="18"/>
        </w:rPr>
        <w:t>Strony ustalają odpowiedzialność za niewykonanie lub nienależyte wykonanie umowy w formie kar umownych</w:t>
      </w:r>
      <w:r w:rsidR="00F910FB" w:rsidRPr="00D554A6">
        <w:rPr>
          <w:rFonts w:ascii="Verdana" w:hAnsi="Verdana" w:cs="Arial"/>
          <w:sz w:val="18"/>
          <w:szCs w:val="18"/>
        </w:rPr>
        <w:t>.</w:t>
      </w:r>
    </w:p>
    <w:p w14:paraId="43BEE118" w14:textId="41AF81A2" w:rsidR="00430A45" w:rsidRPr="00D554A6" w:rsidRDefault="00F910FB" w:rsidP="00E4143B">
      <w:pPr>
        <w:pStyle w:val="Akapitzlist"/>
        <w:numPr>
          <w:ilvl w:val="0"/>
          <w:numId w:val="11"/>
        </w:numPr>
        <w:spacing w:line="312" w:lineRule="auto"/>
        <w:ind w:left="426" w:hanging="426"/>
        <w:jc w:val="both"/>
        <w:rPr>
          <w:rFonts w:ascii="Verdana" w:hAnsi="Verdana" w:cs="Arial"/>
          <w:sz w:val="18"/>
          <w:szCs w:val="18"/>
        </w:rPr>
      </w:pPr>
      <w:r w:rsidRPr="00D554A6">
        <w:rPr>
          <w:rFonts w:ascii="Verdana" w:hAnsi="Verdana" w:cs="Arial"/>
          <w:sz w:val="18"/>
          <w:szCs w:val="18"/>
        </w:rPr>
        <w:t xml:space="preserve">Ustala się następujący sposób </w:t>
      </w:r>
      <w:r w:rsidR="00430A45" w:rsidRPr="00D554A6">
        <w:rPr>
          <w:rFonts w:ascii="Verdana" w:hAnsi="Verdana" w:cs="Arial"/>
          <w:sz w:val="18"/>
          <w:szCs w:val="18"/>
        </w:rPr>
        <w:t>naliczan</w:t>
      </w:r>
      <w:r w:rsidRPr="00D554A6">
        <w:rPr>
          <w:rFonts w:ascii="Verdana" w:hAnsi="Verdana" w:cs="Arial"/>
          <w:sz w:val="18"/>
          <w:szCs w:val="18"/>
        </w:rPr>
        <w:t>ia kar umownych:</w:t>
      </w:r>
      <w:r w:rsidR="00430A45" w:rsidRPr="00D554A6">
        <w:rPr>
          <w:rFonts w:ascii="Verdana" w:hAnsi="Verdana" w:cs="Arial"/>
          <w:sz w:val="18"/>
          <w:szCs w:val="18"/>
        </w:rPr>
        <w:t xml:space="preserve"> </w:t>
      </w:r>
    </w:p>
    <w:p w14:paraId="738336E6" w14:textId="787A3AA7" w:rsidR="008C7767" w:rsidRPr="00D554A6" w:rsidRDefault="008C7767" w:rsidP="003835C5">
      <w:pPr>
        <w:pStyle w:val="TreA"/>
        <w:numPr>
          <w:ilvl w:val="0"/>
          <w:numId w:val="24"/>
        </w:numPr>
        <w:pBdr>
          <w:top w:val="nil"/>
          <w:left w:val="nil"/>
          <w:bottom w:val="nil"/>
          <w:right w:val="nil"/>
          <w:between w:val="nil"/>
          <w:bar w:val="nil"/>
        </w:pBdr>
        <w:spacing w:line="312" w:lineRule="auto"/>
        <w:ind w:left="993" w:hanging="426"/>
        <w:jc w:val="both"/>
        <w:rPr>
          <w:rFonts w:ascii="Verdana" w:eastAsia="Verdana" w:hAnsi="Verdana" w:cs="Verdana"/>
          <w:color w:val="auto"/>
          <w:sz w:val="18"/>
          <w:szCs w:val="18"/>
        </w:rPr>
      </w:pPr>
      <w:r w:rsidRPr="00D554A6">
        <w:rPr>
          <w:rFonts w:ascii="Verdana" w:hAnsi="Verdana"/>
          <w:color w:val="auto"/>
          <w:sz w:val="18"/>
          <w:szCs w:val="18"/>
        </w:rPr>
        <w:t xml:space="preserve">w przypadku </w:t>
      </w:r>
      <w:r w:rsidR="00430A45" w:rsidRPr="00D554A6">
        <w:rPr>
          <w:rFonts w:ascii="Verdana" w:hAnsi="Verdana"/>
          <w:color w:val="auto"/>
          <w:sz w:val="18"/>
          <w:szCs w:val="18"/>
        </w:rPr>
        <w:t xml:space="preserve">zwłoki </w:t>
      </w:r>
      <w:r w:rsidRPr="00D554A6">
        <w:rPr>
          <w:rFonts w:ascii="Verdana" w:hAnsi="Verdana"/>
          <w:color w:val="auto"/>
          <w:sz w:val="18"/>
          <w:szCs w:val="18"/>
        </w:rPr>
        <w:t>w termin</w:t>
      </w:r>
      <w:r w:rsidR="00D40125" w:rsidRPr="00D554A6">
        <w:rPr>
          <w:rFonts w:ascii="Verdana" w:hAnsi="Verdana"/>
          <w:color w:val="auto"/>
          <w:sz w:val="18"/>
          <w:szCs w:val="18"/>
        </w:rPr>
        <w:t xml:space="preserve">ie </w:t>
      </w:r>
      <w:r w:rsidR="00430A45" w:rsidRPr="00D554A6">
        <w:rPr>
          <w:rFonts w:ascii="Verdana" w:hAnsi="Verdana"/>
          <w:color w:val="auto"/>
          <w:sz w:val="18"/>
          <w:szCs w:val="18"/>
        </w:rPr>
        <w:t xml:space="preserve"> </w:t>
      </w:r>
      <w:r w:rsidRPr="00D554A6">
        <w:rPr>
          <w:rFonts w:ascii="Verdana" w:hAnsi="Verdana"/>
          <w:color w:val="auto"/>
          <w:sz w:val="18"/>
          <w:szCs w:val="18"/>
        </w:rPr>
        <w:t xml:space="preserve">wykonania </w:t>
      </w:r>
      <w:r w:rsidR="00D40125" w:rsidRPr="00D554A6">
        <w:rPr>
          <w:rFonts w:ascii="Verdana" w:hAnsi="Verdana"/>
          <w:color w:val="auto"/>
          <w:sz w:val="18"/>
          <w:szCs w:val="18"/>
        </w:rPr>
        <w:t xml:space="preserve">każdej z części umowy </w:t>
      </w:r>
      <w:r w:rsidRPr="00D554A6">
        <w:rPr>
          <w:rFonts w:ascii="Verdana" w:hAnsi="Verdana"/>
          <w:color w:val="auto"/>
          <w:sz w:val="18"/>
          <w:szCs w:val="18"/>
        </w:rPr>
        <w:t xml:space="preserve">, w stosunku do terminów określonych </w:t>
      </w:r>
      <w:r w:rsidR="00D40125" w:rsidRPr="00D554A6">
        <w:rPr>
          <w:rFonts w:ascii="Verdana" w:hAnsi="Verdana"/>
          <w:color w:val="auto"/>
          <w:sz w:val="18"/>
          <w:szCs w:val="18"/>
        </w:rPr>
        <w:t xml:space="preserve">w </w:t>
      </w:r>
      <w:r w:rsidRPr="00D554A6">
        <w:rPr>
          <w:rFonts w:ascii="Verdana" w:hAnsi="Verdana"/>
          <w:color w:val="auto"/>
          <w:sz w:val="18"/>
          <w:szCs w:val="18"/>
        </w:rPr>
        <w:t xml:space="preserve">§2 ust. </w:t>
      </w:r>
      <w:r w:rsidR="009E4F68" w:rsidRPr="00D554A6">
        <w:rPr>
          <w:rFonts w:ascii="Verdana" w:hAnsi="Verdana"/>
          <w:color w:val="auto"/>
          <w:sz w:val="18"/>
          <w:szCs w:val="18"/>
        </w:rPr>
        <w:t>2</w:t>
      </w:r>
      <w:r w:rsidRPr="00D554A6">
        <w:rPr>
          <w:rFonts w:ascii="Verdana" w:hAnsi="Verdana"/>
          <w:color w:val="auto"/>
          <w:sz w:val="18"/>
          <w:szCs w:val="18"/>
        </w:rPr>
        <w:t xml:space="preserve"> </w:t>
      </w:r>
      <w:r w:rsidR="00D40125" w:rsidRPr="00D554A6">
        <w:rPr>
          <w:rFonts w:ascii="Verdana" w:hAnsi="Verdana"/>
          <w:color w:val="auto"/>
          <w:sz w:val="18"/>
          <w:szCs w:val="18"/>
        </w:rPr>
        <w:t>oraz §</w:t>
      </w:r>
      <w:r w:rsidR="00D554A6" w:rsidRPr="00D554A6">
        <w:rPr>
          <w:rFonts w:ascii="Verdana" w:hAnsi="Verdana"/>
          <w:color w:val="auto"/>
          <w:sz w:val="18"/>
          <w:szCs w:val="18"/>
        </w:rPr>
        <w:t xml:space="preserve"> </w:t>
      </w:r>
      <w:r w:rsidR="00D40125" w:rsidRPr="00D554A6">
        <w:rPr>
          <w:rFonts w:ascii="Verdana" w:hAnsi="Verdana"/>
          <w:color w:val="auto"/>
          <w:sz w:val="18"/>
          <w:szCs w:val="18"/>
        </w:rPr>
        <w:t xml:space="preserve">2 ust. 3 </w:t>
      </w:r>
      <w:r w:rsidR="003835C5" w:rsidRPr="00D554A6">
        <w:rPr>
          <w:rFonts w:ascii="Verdana" w:hAnsi="Verdana"/>
          <w:color w:val="auto"/>
          <w:sz w:val="18"/>
          <w:szCs w:val="18"/>
        </w:rPr>
        <w:t xml:space="preserve">pkt. 1-2 </w:t>
      </w:r>
      <w:r w:rsidRPr="00D554A6">
        <w:rPr>
          <w:rFonts w:ascii="Verdana" w:hAnsi="Verdana"/>
          <w:color w:val="auto"/>
          <w:sz w:val="18"/>
          <w:szCs w:val="18"/>
        </w:rPr>
        <w:t xml:space="preserve"> umowy, Wykonawcy zostanie naliczona kara umowna w wysokości</w:t>
      </w:r>
      <w:r w:rsidR="005F40F4" w:rsidRPr="00D554A6">
        <w:rPr>
          <w:rFonts w:ascii="Verdana" w:hAnsi="Verdana"/>
          <w:color w:val="auto"/>
          <w:sz w:val="18"/>
          <w:szCs w:val="18"/>
        </w:rPr>
        <w:t xml:space="preserve"> </w:t>
      </w:r>
      <w:r w:rsidRPr="00D554A6">
        <w:rPr>
          <w:rFonts w:ascii="Verdana" w:hAnsi="Verdana"/>
          <w:sz w:val="18"/>
          <w:szCs w:val="18"/>
        </w:rPr>
        <w:t>0,</w:t>
      </w:r>
      <w:r w:rsidR="00D40125" w:rsidRPr="00D554A6">
        <w:rPr>
          <w:rFonts w:ascii="Verdana" w:hAnsi="Verdana"/>
          <w:sz w:val="18"/>
          <w:szCs w:val="18"/>
        </w:rPr>
        <w:t>3</w:t>
      </w:r>
      <w:r w:rsidRPr="00D554A6">
        <w:rPr>
          <w:rFonts w:ascii="Verdana" w:hAnsi="Verdana"/>
          <w:sz w:val="18"/>
          <w:szCs w:val="18"/>
        </w:rPr>
        <w:t xml:space="preserve">% </w:t>
      </w:r>
      <w:r w:rsidR="005F40F4" w:rsidRPr="00D554A6">
        <w:rPr>
          <w:rFonts w:ascii="Verdana" w:hAnsi="Verdana"/>
          <w:sz w:val="18"/>
          <w:szCs w:val="18"/>
        </w:rPr>
        <w:t xml:space="preserve">wynagrodzenia </w:t>
      </w:r>
      <w:r w:rsidRPr="00D554A6">
        <w:rPr>
          <w:rFonts w:ascii="Verdana" w:hAnsi="Verdana"/>
          <w:sz w:val="18"/>
          <w:szCs w:val="18"/>
        </w:rPr>
        <w:t>brutto</w:t>
      </w:r>
      <w:r w:rsidR="005F40F4" w:rsidRPr="00D554A6">
        <w:rPr>
          <w:rFonts w:ascii="Verdana" w:hAnsi="Verdana"/>
          <w:sz w:val="18"/>
          <w:szCs w:val="18"/>
        </w:rPr>
        <w:t xml:space="preserve"> </w:t>
      </w:r>
      <w:r w:rsidR="00D40125" w:rsidRPr="00D554A6">
        <w:rPr>
          <w:rFonts w:ascii="Verdana" w:hAnsi="Verdana"/>
          <w:sz w:val="18"/>
          <w:szCs w:val="18"/>
        </w:rPr>
        <w:t xml:space="preserve">określonego w </w:t>
      </w:r>
      <w:r w:rsidR="00D40125" w:rsidRPr="00D554A6">
        <w:rPr>
          <w:rFonts w:ascii="Verdana" w:hAnsi="Verdana"/>
          <w:color w:val="auto"/>
          <w:sz w:val="18"/>
          <w:szCs w:val="18"/>
        </w:rPr>
        <w:t>§5 ust.1 umowy</w:t>
      </w:r>
      <w:r w:rsidR="00D40125" w:rsidRPr="00D554A6">
        <w:rPr>
          <w:rFonts w:ascii="Verdana" w:hAnsi="Verdana"/>
          <w:sz w:val="18"/>
          <w:szCs w:val="18"/>
        </w:rPr>
        <w:t xml:space="preserve">, </w:t>
      </w:r>
      <w:r w:rsidR="004E4B55" w:rsidRPr="00D554A6">
        <w:rPr>
          <w:rFonts w:ascii="Verdana" w:hAnsi="Verdana"/>
          <w:sz w:val="18"/>
          <w:szCs w:val="18"/>
        </w:rPr>
        <w:t xml:space="preserve"> </w:t>
      </w:r>
      <w:r w:rsidRPr="00D554A6">
        <w:rPr>
          <w:rFonts w:ascii="Verdana" w:hAnsi="Verdana"/>
          <w:sz w:val="18"/>
          <w:szCs w:val="18"/>
        </w:rPr>
        <w:t xml:space="preserve">za każdy rozpoczęty dzień </w:t>
      </w:r>
      <w:r w:rsidR="00430A45" w:rsidRPr="00D554A6">
        <w:rPr>
          <w:rFonts w:ascii="Verdana" w:hAnsi="Verdana"/>
          <w:sz w:val="18"/>
          <w:szCs w:val="18"/>
        </w:rPr>
        <w:t xml:space="preserve">zwłoki, </w:t>
      </w:r>
    </w:p>
    <w:p w14:paraId="536A2BE8" w14:textId="7A1A8292" w:rsidR="00430A45" w:rsidRPr="00D554A6" w:rsidRDefault="008C7767" w:rsidP="00673E7A">
      <w:pPr>
        <w:pStyle w:val="TreA"/>
        <w:numPr>
          <w:ilvl w:val="0"/>
          <w:numId w:val="24"/>
        </w:numPr>
        <w:pBdr>
          <w:top w:val="nil"/>
          <w:left w:val="nil"/>
          <w:bottom w:val="nil"/>
          <w:right w:val="nil"/>
          <w:between w:val="nil"/>
          <w:bar w:val="nil"/>
        </w:pBdr>
        <w:spacing w:line="312" w:lineRule="auto"/>
        <w:ind w:left="993" w:hanging="426"/>
        <w:jc w:val="both"/>
        <w:rPr>
          <w:rFonts w:ascii="Verdana" w:eastAsia="Verdana" w:hAnsi="Verdana" w:cs="Verdana"/>
          <w:sz w:val="18"/>
          <w:szCs w:val="18"/>
        </w:rPr>
      </w:pPr>
      <w:r w:rsidRPr="00D554A6">
        <w:rPr>
          <w:rFonts w:ascii="Verdana" w:hAnsi="Verdana"/>
          <w:color w:val="auto"/>
          <w:sz w:val="18"/>
          <w:szCs w:val="18"/>
        </w:rPr>
        <w:t xml:space="preserve">w przypadku </w:t>
      </w:r>
      <w:r w:rsidR="00430A45" w:rsidRPr="00D554A6">
        <w:rPr>
          <w:rFonts w:ascii="Verdana" w:hAnsi="Verdana"/>
          <w:color w:val="auto"/>
          <w:sz w:val="18"/>
          <w:szCs w:val="18"/>
        </w:rPr>
        <w:t xml:space="preserve">zwłoki </w:t>
      </w:r>
      <w:r w:rsidRPr="00D554A6">
        <w:rPr>
          <w:rFonts w:ascii="Verdana" w:hAnsi="Verdana"/>
          <w:color w:val="auto"/>
          <w:sz w:val="18"/>
          <w:szCs w:val="18"/>
        </w:rPr>
        <w:t>w terminie</w:t>
      </w:r>
      <w:r w:rsidR="003835C5" w:rsidRPr="00D554A6">
        <w:rPr>
          <w:rFonts w:ascii="Verdana" w:hAnsi="Verdana"/>
          <w:color w:val="auto"/>
          <w:sz w:val="18"/>
          <w:szCs w:val="18"/>
        </w:rPr>
        <w:t xml:space="preserve"> </w:t>
      </w:r>
      <w:r w:rsidR="00E715C3" w:rsidRPr="00D554A6">
        <w:rPr>
          <w:rFonts w:ascii="Verdana" w:hAnsi="Verdana" w:cs="Arial"/>
          <w:sz w:val="18"/>
          <w:szCs w:val="18"/>
        </w:rPr>
        <w:t>ponownego wykonania usługi lub dost</w:t>
      </w:r>
      <w:r w:rsidR="003835C5" w:rsidRPr="00D554A6">
        <w:rPr>
          <w:rFonts w:ascii="Verdana" w:hAnsi="Verdana" w:cs="Arial"/>
          <w:sz w:val="18"/>
          <w:szCs w:val="18"/>
        </w:rPr>
        <w:t xml:space="preserve">arczenia części wolnych od wad </w:t>
      </w:r>
      <w:r w:rsidR="00E715C3" w:rsidRPr="00D554A6">
        <w:rPr>
          <w:rFonts w:ascii="Verdana" w:hAnsi="Verdana" w:cs="Arial"/>
          <w:sz w:val="18"/>
          <w:szCs w:val="18"/>
        </w:rPr>
        <w:t xml:space="preserve">w miejsce uszkodzonych lub wadliwych </w:t>
      </w:r>
      <w:r w:rsidR="00430A45" w:rsidRPr="00D554A6">
        <w:rPr>
          <w:rFonts w:ascii="Verdana" w:hAnsi="Verdana"/>
          <w:color w:val="auto"/>
          <w:sz w:val="18"/>
          <w:szCs w:val="18"/>
        </w:rPr>
        <w:t>,</w:t>
      </w:r>
      <w:r w:rsidRPr="00D554A6">
        <w:rPr>
          <w:rFonts w:ascii="Verdana" w:hAnsi="Verdana"/>
          <w:color w:val="auto"/>
          <w:sz w:val="18"/>
          <w:szCs w:val="18"/>
        </w:rPr>
        <w:t xml:space="preserve"> w stosunku do terminu określonego w §6 ust. 3 umowy, Wykonawcy zostanie naliczona kara umowna w wysokości 0,</w:t>
      </w:r>
      <w:r w:rsidR="00E715C3" w:rsidRPr="00D554A6">
        <w:rPr>
          <w:rFonts w:ascii="Verdana" w:hAnsi="Verdana"/>
          <w:color w:val="auto"/>
          <w:sz w:val="18"/>
          <w:szCs w:val="18"/>
        </w:rPr>
        <w:t>3</w:t>
      </w:r>
      <w:r w:rsidRPr="00D554A6">
        <w:rPr>
          <w:rFonts w:ascii="Verdana" w:hAnsi="Verdana"/>
          <w:color w:val="auto"/>
          <w:sz w:val="18"/>
          <w:szCs w:val="18"/>
        </w:rPr>
        <w:t xml:space="preserve">% </w:t>
      </w:r>
      <w:r w:rsidR="004E4B55" w:rsidRPr="00D554A6">
        <w:rPr>
          <w:rFonts w:ascii="Verdana" w:hAnsi="Verdana"/>
          <w:color w:val="auto"/>
          <w:sz w:val="18"/>
          <w:szCs w:val="18"/>
        </w:rPr>
        <w:t>wynagrodzenia brutto</w:t>
      </w:r>
      <w:r w:rsidR="00E715C3" w:rsidRPr="00D554A6">
        <w:rPr>
          <w:rFonts w:ascii="Verdana" w:hAnsi="Verdana"/>
          <w:color w:val="auto"/>
          <w:sz w:val="18"/>
          <w:szCs w:val="18"/>
        </w:rPr>
        <w:t xml:space="preserve"> </w:t>
      </w:r>
      <w:r w:rsidR="00E715C3" w:rsidRPr="00D554A6">
        <w:rPr>
          <w:rFonts w:ascii="Verdana" w:hAnsi="Verdana"/>
          <w:sz w:val="18"/>
          <w:szCs w:val="18"/>
        </w:rPr>
        <w:t xml:space="preserve">określonego w </w:t>
      </w:r>
      <w:r w:rsidR="00E715C3" w:rsidRPr="00D554A6">
        <w:rPr>
          <w:rFonts w:ascii="Verdana" w:hAnsi="Verdana"/>
          <w:color w:val="auto"/>
          <w:sz w:val="18"/>
          <w:szCs w:val="18"/>
        </w:rPr>
        <w:t>§5 ust.1 umowy</w:t>
      </w:r>
      <w:r w:rsidR="004E4B55" w:rsidRPr="00D554A6">
        <w:rPr>
          <w:rFonts w:ascii="Verdana" w:hAnsi="Verdana"/>
          <w:color w:val="auto"/>
          <w:sz w:val="18"/>
          <w:szCs w:val="18"/>
        </w:rPr>
        <w:t xml:space="preserve"> </w:t>
      </w:r>
      <w:r w:rsidRPr="00D554A6">
        <w:rPr>
          <w:rFonts w:ascii="Verdana" w:hAnsi="Verdana"/>
          <w:color w:val="auto"/>
          <w:sz w:val="18"/>
          <w:szCs w:val="18"/>
        </w:rPr>
        <w:t xml:space="preserve">za każdy rozpoczęty dzień </w:t>
      </w:r>
      <w:r w:rsidR="00430A45" w:rsidRPr="00D554A6">
        <w:rPr>
          <w:rFonts w:ascii="Verdana" w:hAnsi="Verdana"/>
          <w:color w:val="auto"/>
          <w:sz w:val="18"/>
          <w:szCs w:val="18"/>
        </w:rPr>
        <w:t>zwłoki</w:t>
      </w:r>
      <w:r w:rsidRPr="00D554A6">
        <w:rPr>
          <w:rFonts w:ascii="Verdana" w:hAnsi="Verdana"/>
          <w:color w:val="auto"/>
          <w:sz w:val="18"/>
          <w:szCs w:val="18"/>
        </w:rPr>
        <w:t>,</w:t>
      </w:r>
    </w:p>
    <w:p w14:paraId="62432D32" w14:textId="04B22A2A" w:rsidR="008C7767" w:rsidRPr="00D554A6" w:rsidRDefault="008C7767" w:rsidP="00E4143B">
      <w:pPr>
        <w:pStyle w:val="TreA"/>
        <w:numPr>
          <w:ilvl w:val="0"/>
          <w:numId w:val="24"/>
        </w:numPr>
        <w:pBdr>
          <w:top w:val="nil"/>
          <w:left w:val="nil"/>
          <w:bottom w:val="nil"/>
          <w:right w:val="nil"/>
          <w:between w:val="nil"/>
          <w:bar w:val="nil"/>
        </w:pBdr>
        <w:spacing w:line="312" w:lineRule="auto"/>
        <w:ind w:left="993" w:hanging="426"/>
        <w:jc w:val="both"/>
        <w:rPr>
          <w:rFonts w:ascii="Verdana" w:eastAsia="Verdana" w:hAnsi="Verdana" w:cs="Verdana"/>
          <w:sz w:val="18"/>
          <w:szCs w:val="18"/>
        </w:rPr>
      </w:pPr>
      <w:r w:rsidRPr="00D554A6">
        <w:rPr>
          <w:rFonts w:ascii="Verdana" w:hAnsi="Verdana"/>
          <w:sz w:val="18"/>
          <w:szCs w:val="18"/>
        </w:rPr>
        <w:t xml:space="preserve">w przypadku odstąpienia od umowy przez Zamawiającego z przyczyn leżących po stronie Wykonawcy albo w razie odstąpienia od umowy przez Wykonawcę z przyczyn nieleżących po stronie Zamawiającego, Wykonawca zapłaci Zamawiającemu karę umowną w wysokości </w:t>
      </w:r>
      <w:r w:rsidR="003C2082" w:rsidRPr="00D554A6">
        <w:rPr>
          <w:rFonts w:ascii="Verdana" w:hAnsi="Verdana"/>
          <w:sz w:val="18"/>
          <w:szCs w:val="18"/>
        </w:rPr>
        <w:t>10</w:t>
      </w:r>
      <w:r w:rsidRPr="00D554A6">
        <w:rPr>
          <w:rFonts w:ascii="Verdana" w:hAnsi="Verdana"/>
          <w:sz w:val="18"/>
          <w:szCs w:val="18"/>
        </w:rPr>
        <w:t xml:space="preserve">% ceny brutto, </w:t>
      </w:r>
      <w:r w:rsidR="00F73945" w:rsidRPr="00D554A6">
        <w:rPr>
          <w:rFonts w:ascii="Calibri" w:eastAsia="Times New Roman" w:hAnsi="Calibri" w:cs="Times New Roman"/>
          <w:color w:val="auto"/>
          <w:sz w:val="22"/>
          <w:szCs w:val="22"/>
        </w:rPr>
        <w:t>niezrealizowanej części umowy</w:t>
      </w:r>
      <w:r w:rsidRPr="00D554A6">
        <w:rPr>
          <w:rFonts w:ascii="Verdana" w:hAnsi="Verdana"/>
          <w:sz w:val="18"/>
          <w:szCs w:val="18"/>
        </w:rPr>
        <w:t>.</w:t>
      </w:r>
    </w:p>
    <w:p w14:paraId="4B053A47" w14:textId="77777777" w:rsidR="00046F52" w:rsidRPr="00D554A6" w:rsidRDefault="00F910FB" w:rsidP="00046F52">
      <w:pPr>
        <w:pStyle w:val="Akapitzlist"/>
        <w:numPr>
          <w:ilvl w:val="0"/>
          <w:numId w:val="11"/>
        </w:numPr>
        <w:spacing w:line="312" w:lineRule="auto"/>
        <w:ind w:left="426" w:hanging="426"/>
        <w:jc w:val="both"/>
        <w:rPr>
          <w:rFonts w:ascii="Verdana" w:eastAsia="Times New Roman" w:hAnsi="Verdana" w:cs="Arial"/>
          <w:sz w:val="18"/>
          <w:szCs w:val="18"/>
        </w:rPr>
      </w:pPr>
      <w:r w:rsidRPr="00D554A6">
        <w:rPr>
          <w:rFonts w:ascii="Verdana" w:hAnsi="Verdana" w:cstheme="minorHAnsi"/>
          <w:sz w:val="18"/>
          <w:szCs w:val="18"/>
        </w:rPr>
        <w:t xml:space="preserve">Maksymalna łączna wysokość kar umownych nie przekroczy 10% wartości brutto umowy określonej w § 5 ust.1 umowy. </w:t>
      </w:r>
    </w:p>
    <w:p w14:paraId="3FA4F1A0" w14:textId="2299A54A" w:rsidR="00046F52" w:rsidRPr="00D554A6" w:rsidRDefault="00046F52" w:rsidP="00046F52">
      <w:pPr>
        <w:pStyle w:val="Akapitzlist"/>
        <w:numPr>
          <w:ilvl w:val="0"/>
          <w:numId w:val="11"/>
        </w:numPr>
        <w:spacing w:line="312" w:lineRule="auto"/>
        <w:ind w:left="426" w:hanging="426"/>
        <w:jc w:val="both"/>
        <w:rPr>
          <w:rFonts w:ascii="Verdana" w:eastAsia="Times New Roman" w:hAnsi="Verdana" w:cs="Arial"/>
          <w:sz w:val="18"/>
          <w:szCs w:val="18"/>
        </w:rPr>
      </w:pPr>
      <w:r w:rsidRPr="00D554A6">
        <w:rPr>
          <w:rFonts w:ascii="Verdana" w:hAnsi="Verdana" w:cstheme="minorHAnsi"/>
          <w:sz w:val="18"/>
          <w:szCs w:val="18"/>
        </w:rPr>
        <w:lastRenderedPageBreak/>
        <w:t>Wykonawca wyraża zgodę na potrącenie kar umownych z przysługującej mu należności.</w:t>
      </w:r>
    </w:p>
    <w:p w14:paraId="60220965" w14:textId="77777777" w:rsidR="00F910FB" w:rsidRPr="00D554A6" w:rsidRDefault="00F910FB" w:rsidP="00F910FB">
      <w:pPr>
        <w:pStyle w:val="Akapitzlist"/>
        <w:numPr>
          <w:ilvl w:val="0"/>
          <w:numId w:val="11"/>
        </w:numPr>
        <w:spacing w:line="312" w:lineRule="auto"/>
        <w:ind w:left="426" w:hanging="426"/>
        <w:jc w:val="both"/>
        <w:rPr>
          <w:rFonts w:ascii="Verdana" w:eastAsia="Times New Roman" w:hAnsi="Verdana" w:cs="Arial"/>
          <w:sz w:val="18"/>
          <w:szCs w:val="18"/>
        </w:rPr>
      </w:pPr>
      <w:r w:rsidRPr="00D554A6">
        <w:rPr>
          <w:rFonts w:ascii="Verdana" w:hAnsi="Verdana" w:cstheme="minorHAnsi"/>
          <w:sz w:val="18"/>
          <w:szCs w:val="18"/>
        </w:rPr>
        <w:t>Niezależnie od wysokości kar umownych określonych w ust. 2 powyżej, Zamawiający zastrzega sobie prawo dochodzenia odszkodowania przenoszącego wysokość zastrzeżonych kar umownych, na zasadach określonych w przepisach powszechnie obowiązującego prawa.</w:t>
      </w:r>
    </w:p>
    <w:p w14:paraId="0B7A0DE4" w14:textId="77777777" w:rsidR="00C04AD0" w:rsidRPr="00D554A6" w:rsidRDefault="00C04AD0" w:rsidP="0053300B">
      <w:pPr>
        <w:spacing w:after="0" w:line="312" w:lineRule="auto"/>
        <w:rPr>
          <w:rFonts w:ascii="Verdana" w:hAnsi="Verdana" w:cs="Arial"/>
          <w:b/>
          <w:sz w:val="18"/>
          <w:szCs w:val="18"/>
        </w:rPr>
      </w:pPr>
    </w:p>
    <w:p w14:paraId="4A68572F" w14:textId="2B51121C" w:rsidR="001E73B9" w:rsidRPr="00D554A6" w:rsidRDefault="001E73B9" w:rsidP="00E4143B">
      <w:pPr>
        <w:spacing w:after="0" w:line="312" w:lineRule="auto"/>
        <w:jc w:val="center"/>
        <w:rPr>
          <w:rFonts w:ascii="Verdana" w:hAnsi="Verdana" w:cs="Arial"/>
          <w:b/>
          <w:sz w:val="18"/>
          <w:szCs w:val="18"/>
        </w:rPr>
      </w:pPr>
      <w:r w:rsidRPr="00D554A6">
        <w:rPr>
          <w:rFonts w:ascii="Verdana" w:hAnsi="Verdana" w:cs="Arial"/>
          <w:b/>
          <w:sz w:val="18"/>
          <w:szCs w:val="18"/>
        </w:rPr>
        <w:t>§</w:t>
      </w:r>
      <w:r w:rsidR="008B3AFC" w:rsidRPr="00D554A6">
        <w:rPr>
          <w:rFonts w:ascii="Verdana" w:hAnsi="Verdana" w:cs="Arial"/>
          <w:b/>
          <w:sz w:val="18"/>
          <w:szCs w:val="18"/>
        </w:rPr>
        <w:t>8</w:t>
      </w:r>
    </w:p>
    <w:p w14:paraId="1FE57833" w14:textId="77777777" w:rsidR="001E73B9" w:rsidRPr="00D554A6" w:rsidRDefault="001E73B9" w:rsidP="00E4143B">
      <w:pPr>
        <w:spacing w:after="0" w:line="312" w:lineRule="auto"/>
        <w:jc w:val="center"/>
        <w:rPr>
          <w:rFonts w:ascii="Verdana" w:hAnsi="Verdana" w:cs="Arial"/>
          <w:b/>
          <w:sz w:val="18"/>
          <w:szCs w:val="18"/>
        </w:rPr>
      </w:pPr>
      <w:r w:rsidRPr="00D554A6">
        <w:rPr>
          <w:rFonts w:ascii="Verdana" w:hAnsi="Verdana" w:cs="Arial"/>
          <w:b/>
          <w:sz w:val="18"/>
          <w:szCs w:val="18"/>
        </w:rPr>
        <w:t>ZMIANY UMOWY</w:t>
      </w:r>
    </w:p>
    <w:p w14:paraId="6DB7CFB1" w14:textId="501B8FD1" w:rsidR="0053300B" w:rsidRPr="00D554A6" w:rsidRDefault="0053300B" w:rsidP="003821E8">
      <w:pPr>
        <w:pStyle w:val="Akapitzlist"/>
        <w:widowControl w:val="0"/>
        <w:numPr>
          <w:ilvl w:val="0"/>
          <w:numId w:val="12"/>
        </w:numPr>
        <w:tabs>
          <w:tab w:val="left" w:pos="517"/>
        </w:tabs>
        <w:suppressAutoHyphens/>
        <w:spacing w:line="360" w:lineRule="auto"/>
        <w:ind w:right="161"/>
        <w:contextualSpacing w:val="0"/>
        <w:jc w:val="both"/>
        <w:rPr>
          <w:rFonts w:ascii="Verdana" w:hAnsi="Verdana" w:cstheme="minorHAnsi"/>
          <w:sz w:val="18"/>
          <w:szCs w:val="18"/>
        </w:rPr>
      </w:pPr>
      <w:r w:rsidRPr="00D554A6">
        <w:rPr>
          <w:rFonts w:ascii="Verdana" w:hAnsi="Verdana" w:cs="MS Sans Serif"/>
          <w:sz w:val="18"/>
          <w:szCs w:val="18"/>
        </w:rPr>
        <w:t>Zmiana postanowień zawartej umowy może nastąpić wyłącznie w przypadkach przewidzianych ustawą - Prawo zamówień publicznych oraz postanowieniami niniejszej umowy, za zgodą obu Stron wyrażoną na piśmie, z wyjątkiem zmiany o której mowa w ust. 2 pkt 1), 3) oraz 4) poniżej.</w:t>
      </w:r>
    </w:p>
    <w:p w14:paraId="52391099" w14:textId="77777777" w:rsidR="00F910FB" w:rsidRPr="00D554A6" w:rsidRDefault="00F910FB" w:rsidP="003821E8">
      <w:pPr>
        <w:numPr>
          <w:ilvl w:val="0"/>
          <w:numId w:val="12"/>
        </w:numPr>
        <w:autoSpaceDE w:val="0"/>
        <w:autoSpaceDN w:val="0"/>
        <w:adjustRightInd w:val="0"/>
        <w:spacing w:after="0" w:line="360" w:lineRule="auto"/>
        <w:ind w:left="426" w:hanging="426"/>
        <w:contextualSpacing/>
        <w:jc w:val="both"/>
        <w:rPr>
          <w:rFonts w:ascii="Verdana" w:eastAsia="MS ??" w:hAnsi="Verdana" w:cs="Calibri"/>
          <w:sz w:val="18"/>
          <w:szCs w:val="18"/>
        </w:rPr>
      </w:pPr>
      <w:r w:rsidRPr="00D554A6">
        <w:rPr>
          <w:rFonts w:ascii="Verdana" w:eastAsia="MS ??" w:hAnsi="Verdana" w:cs="Calibri"/>
          <w:sz w:val="18"/>
          <w:szCs w:val="18"/>
        </w:rPr>
        <w:t>Zamawiający z inicjatywy własnej lub Wykonawcy dopuszcza możliwość zmiany w treści niniejszej umowy w następujących przypadkach:</w:t>
      </w:r>
    </w:p>
    <w:p w14:paraId="723EAEF2" w14:textId="4C691792" w:rsidR="00F910FB" w:rsidRPr="00D554A6" w:rsidRDefault="0053300B" w:rsidP="003821E8">
      <w:pPr>
        <w:widowControl w:val="0"/>
        <w:numPr>
          <w:ilvl w:val="0"/>
          <w:numId w:val="4"/>
        </w:numPr>
        <w:spacing w:after="0" w:line="360" w:lineRule="auto"/>
        <w:ind w:left="993" w:hanging="426"/>
        <w:jc w:val="both"/>
        <w:rPr>
          <w:rFonts w:ascii="Verdana" w:hAnsi="Verdana" w:cs="Calibri"/>
          <w:sz w:val="18"/>
          <w:szCs w:val="18"/>
        </w:rPr>
      </w:pPr>
      <w:r w:rsidRPr="00D554A6">
        <w:rPr>
          <w:rFonts w:ascii="Verdana" w:hAnsi="Verdana" w:cs="Calibri"/>
          <w:sz w:val="18"/>
          <w:szCs w:val="18"/>
        </w:rPr>
        <w:t xml:space="preserve">ustawowej zmianie stawki podatku VAT </w:t>
      </w:r>
      <w:r w:rsidR="00F910FB" w:rsidRPr="00D554A6">
        <w:rPr>
          <w:rFonts w:ascii="Verdana" w:hAnsi="Verdana" w:cs="Calibri"/>
          <w:sz w:val="18"/>
          <w:szCs w:val="18"/>
        </w:rPr>
        <w:t>lub podatku akcyzowego,</w:t>
      </w:r>
    </w:p>
    <w:p w14:paraId="4271C1DC" w14:textId="77777777" w:rsidR="0053300B" w:rsidRPr="00D554A6" w:rsidRDefault="00F910FB" w:rsidP="003821E8">
      <w:pPr>
        <w:widowControl w:val="0"/>
        <w:numPr>
          <w:ilvl w:val="0"/>
          <w:numId w:val="4"/>
        </w:numPr>
        <w:spacing w:after="0" w:line="360" w:lineRule="auto"/>
        <w:ind w:left="993" w:hanging="426"/>
        <w:jc w:val="both"/>
        <w:rPr>
          <w:rFonts w:ascii="Verdana" w:hAnsi="Verdana" w:cs="Calibri"/>
          <w:sz w:val="18"/>
          <w:szCs w:val="18"/>
        </w:rPr>
      </w:pPr>
      <w:r w:rsidRPr="00D554A6">
        <w:rPr>
          <w:rFonts w:ascii="Verdana" w:hAnsi="Verdana" w:cs="Calibri"/>
          <w:sz w:val="18"/>
          <w:szCs w:val="18"/>
        </w:rPr>
        <w:t xml:space="preserve">w przypadku niewykorzystania maksymalnego limitu finansowego przeznaczonego na realizację niniejszej umowy, określonego w § 5 ust. 1 umowy w terminie, na jaki zawarto umowę, Zamawiający dopuszcza możliwość przedłużenia terminu realizacji umowy, </w:t>
      </w:r>
      <w:r w:rsidRPr="00D554A6">
        <w:rPr>
          <w:rFonts w:ascii="Verdana" w:hAnsi="Verdana" w:cs="Calibri"/>
          <w:sz w:val="18"/>
          <w:szCs w:val="18"/>
        </w:rPr>
        <w:br/>
        <w:t>z zastrzeżeniem, że termin obowiązywania umowy nie może przekroczyć łącznie 48 miesięcy</w:t>
      </w:r>
      <w:r w:rsidR="0053300B" w:rsidRPr="00D554A6">
        <w:rPr>
          <w:rFonts w:ascii="Verdana" w:hAnsi="Verdana" w:cs="Calibri"/>
          <w:sz w:val="18"/>
          <w:szCs w:val="18"/>
        </w:rPr>
        <w:t>,</w:t>
      </w:r>
    </w:p>
    <w:p w14:paraId="2953EE1D" w14:textId="77777777" w:rsidR="0053300B" w:rsidRPr="00D554A6" w:rsidRDefault="0053300B" w:rsidP="003821E8">
      <w:pPr>
        <w:pStyle w:val="Akapitzlist"/>
        <w:numPr>
          <w:ilvl w:val="0"/>
          <w:numId w:val="4"/>
        </w:numPr>
        <w:spacing w:line="360" w:lineRule="auto"/>
        <w:rPr>
          <w:rFonts w:ascii="Verdana" w:eastAsiaTheme="minorEastAsia" w:hAnsi="Verdana" w:cs="Calibri"/>
          <w:sz w:val="18"/>
          <w:szCs w:val="18"/>
        </w:rPr>
      </w:pPr>
      <w:r w:rsidRPr="00D554A6">
        <w:rPr>
          <w:rFonts w:ascii="Verdana" w:eastAsiaTheme="minorEastAsia" w:hAnsi="Verdana" w:cs="Calibri"/>
          <w:sz w:val="18"/>
          <w:szCs w:val="18"/>
        </w:rPr>
        <w:t>zmian stawek opłat celnych wprowadzonych decyzjami odnośnych władz,</w:t>
      </w:r>
    </w:p>
    <w:p w14:paraId="3576CCFA" w14:textId="68D99113" w:rsidR="0053300B" w:rsidRPr="00D554A6" w:rsidRDefault="0053300B" w:rsidP="003821E8">
      <w:pPr>
        <w:pStyle w:val="Akapitzlist"/>
        <w:numPr>
          <w:ilvl w:val="0"/>
          <w:numId w:val="4"/>
        </w:numPr>
        <w:spacing w:line="360" w:lineRule="auto"/>
        <w:rPr>
          <w:rFonts w:ascii="Verdana" w:eastAsiaTheme="minorEastAsia" w:hAnsi="Verdana" w:cs="Calibri"/>
          <w:sz w:val="18"/>
          <w:szCs w:val="18"/>
        </w:rPr>
      </w:pPr>
      <w:r w:rsidRPr="00D554A6">
        <w:rPr>
          <w:rFonts w:ascii="Verdana" w:eastAsiaTheme="minorEastAsia" w:hAnsi="Verdana" w:cs="Calibri"/>
          <w:sz w:val="18"/>
          <w:szCs w:val="18"/>
        </w:rPr>
        <w:t xml:space="preserve">obniżenia ceny jednostkowej netto </w:t>
      </w:r>
    </w:p>
    <w:p w14:paraId="69CA734C" w14:textId="2F574D46" w:rsidR="00F910FB" w:rsidRPr="00D554A6" w:rsidRDefault="0053300B" w:rsidP="003821E8">
      <w:pPr>
        <w:pStyle w:val="Akapitzlist"/>
        <w:numPr>
          <w:ilvl w:val="0"/>
          <w:numId w:val="4"/>
        </w:numPr>
        <w:spacing w:line="360" w:lineRule="auto"/>
        <w:rPr>
          <w:rFonts w:ascii="Verdana" w:hAnsi="Verdana" w:cs="Calibri"/>
          <w:sz w:val="18"/>
          <w:szCs w:val="18"/>
        </w:rPr>
      </w:pPr>
      <w:r w:rsidRPr="00D554A6">
        <w:rPr>
          <w:rFonts w:ascii="Verdana" w:eastAsiaTheme="minorEastAsia" w:hAnsi="Verdana" w:cs="Calibri"/>
          <w:sz w:val="18"/>
          <w:szCs w:val="18"/>
        </w:rPr>
        <w:t xml:space="preserve">zmiany klasyfikacji podatkowej </w:t>
      </w:r>
      <w:r w:rsidR="003835C5" w:rsidRPr="00D554A6">
        <w:rPr>
          <w:rFonts w:ascii="Verdana" w:eastAsiaTheme="minorEastAsia" w:hAnsi="Verdana" w:cs="Calibri"/>
          <w:sz w:val="18"/>
          <w:szCs w:val="18"/>
        </w:rPr>
        <w:t>usługi , materiału niezbędnego do wykonania usługi.</w:t>
      </w:r>
    </w:p>
    <w:p w14:paraId="16B60E57" w14:textId="26AA7D1F" w:rsidR="00F910FB" w:rsidRPr="00D554A6" w:rsidRDefault="00F910FB" w:rsidP="00F910FB">
      <w:pPr>
        <w:widowControl w:val="0"/>
        <w:numPr>
          <w:ilvl w:val="0"/>
          <w:numId w:val="12"/>
        </w:numPr>
        <w:spacing w:after="0" w:line="312" w:lineRule="auto"/>
        <w:ind w:left="426" w:hanging="426"/>
        <w:contextualSpacing/>
        <w:jc w:val="both"/>
        <w:rPr>
          <w:rFonts w:ascii="Verdana" w:eastAsia="MS ??" w:hAnsi="Verdana" w:cs="Calibri"/>
          <w:sz w:val="18"/>
          <w:szCs w:val="18"/>
        </w:rPr>
      </w:pPr>
      <w:r w:rsidRPr="00D554A6">
        <w:rPr>
          <w:rFonts w:ascii="Verdana" w:eastAsia="MS ??" w:hAnsi="Verdana" w:cs="Calibri"/>
          <w:sz w:val="18"/>
          <w:szCs w:val="18"/>
          <w:lang w:eastAsia="en-US"/>
        </w:rPr>
        <w:t xml:space="preserve">Wszystkie zmiany dotyczące ustaleń zawartych w niniejszej umowie za wyjątkiem określonych </w:t>
      </w:r>
      <w:r w:rsidRPr="00D554A6">
        <w:rPr>
          <w:rFonts w:ascii="Verdana" w:eastAsia="MS ??" w:hAnsi="Verdana" w:cs="Calibri"/>
          <w:sz w:val="18"/>
          <w:szCs w:val="18"/>
          <w:lang w:eastAsia="en-US"/>
        </w:rPr>
        <w:br/>
        <w:t>w ust. 2 pkt 1)</w:t>
      </w:r>
      <w:r w:rsidR="0053300B" w:rsidRPr="00D554A6">
        <w:rPr>
          <w:rFonts w:ascii="Verdana" w:eastAsia="MS ??" w:hAnsi="Verdana" w:cs="Calibri"/>
          <w:sz w:val="18"/>
          <w:szCs w:val="18"/>
          <w:lang w:eastAsia="en-US"/>
        </w:rPr>
        <w:t>, 3) oraz 4)</w:t>
      </w:r>
      <w:r w:rsidRPr="00D554A6">
        <w:rPr>
          <w:rFonts w:ascii="Verdana" w:eastAsia="MS ??" w:hAnsi="Verdana" w:cs="Calibri"/>
          <w:sz w:val="18"/>
          <w:szCs w:val="18"/>
          <w:lang w:eastAsia="en-US"/>
        </w:rPr>
        <w:t xml:space="preserve"> powyżej wymagają każdorazowo formy pisemnej pod rygorem nieważności. Zmiany określone w ust. 2 pkt 1)</w:t>
      </w:r>
      <w:r w:rsidR="0053300B" w:rsidRPr="00D554A6">
        <w:rPr>
          <w:rFonts w:ascii="Verdana" w:eastAsia="MS ??" w:hAnsi="Verdana" w:cs="Calibri"/>
          <w:sz w:val="18"/>
          <w:szCs w:val="18"/>
          <w:lang w:eastAsia="en-US"/>
        </w:rPr>
        <w:t xml:space="preserve"> oraz 3)</w:t>
      </w:r>
      <w:r w:rsidRPr="00D554A6">
        <w:rPr>
          <w:rFonts w:ascii="Verdana" w:eastAsia="MS ??" w:hAnsi="Verdana" w:cs="Calibri"/>
          <w:sz w:val="18"/>
          <w:szCs w:val="18"/>
          <w:lang w:eastAsia="en-US"/>
        </w:rPr>
        <w:t xml:space="preserve"> powyżej obowiązują z datą ich wprowadzenia w życie na podstawie odrębnych przepisów i nie wymagają zawarcia aneksu.</w:t>
      </w:r>
      <w:r w:rsidR="0053300B" w:rsidRPr="00D554A6">
        <w:rPr>
          <w:rFonts w:ascii="Verdana" w:eastAsia="MS ??" w:hAnsi="Verdana" w:cs="Calibri"/>
          <w:sz w:val="18"/>
          <w:szCs w:val="18"/>
          <w:lang w:eastAsia="en-US"/>
        </w:rPr>
        <w:t xml:space="preserve"> Zmiana o której mowa w pkt. 4) wymaga jedynie powiadomienia Zamawiającego na adres </w:t>
      </w:r>
      <w:r w:rsidR="003835C5" w:rsidRPr="00D554A6">
        <w:rPr>
          <w:rFonts w:ascii="Verdana" w:eastAsia="MS ??" w:hAnsi="Verdana" w:cs="Calibri"/>
          <w:sz w:val="18"/>
          <w:szCs w:val="18"/>
          <w:lang w:eastAsia="en-US"/>
        </w:rPr>
        <w:br/>
      </w:r>
      <w:r w:rsidR="0053300B" w:rsidRPr="00D554A6">
        <w:rPr>
          <w:rFonts w:ascii="Verdana" w:eastAsia="MS ??" w:hAnsi="Verdana" w:cs="Calibri"/>
          <w:sz w:val="18"/>
          <w:szCs w:val="18"/>
          <w:lang w:eastAsia="en-US"/>
        </w:rPr>
        <w:t xml:space="preserve">e-mail podany w § 12 ust. 1 niniejszej umowy. </w:t>
      </w:r>
    </w:p>
    <w:p w14:paraId="6150F060" w14:textId="4C10BE89" w:rsidR="00F910FB" w:rsidRPr="00D554A6" w:rsidRDefault="00F910FB" w:rsidP="00F910FB">
      <w:pPr>
        <w:widowControl w:val="0"/>
        <w:numPr>
          <w:ilvl w:val="0"/>
          <w:numId w:val="12"/>
        </w:numPr>
        <w:spacing w:after="0" w:line="312" w:lineRule="auto"/>
        <w:ind w:left="426" w:hanging="426"/>
        <w:contextualSpacing/>
        <w:jc w:val="both"/>
        <w:rPr>
          <w:rFonts w:ascii="Verdana" w:eastAsia="MS ??" w:hAnsi="Verdana" w:cs="Calibri"/>
          <w:sz w:val="18"/>
          <w:szCs w:val="18"/>
          <w:lang w:eastAsia="en-US"/>
        </w:rPr>
      </w:pPr>
      <w:r w:rsidRPr="00D554A6">
        <w:rPr>
          <w:rFonts w:ascii="Verdana" w:eastAsia="MS ??" w:hAnsi="Verdana" w:cs="Calibri"/>
          <w:sz w:val="18"/>
          <w:szCs w:val="18"/>
          <w:lang w:eastAsia="en-US"/>
        </w:rPr>
        <w:t xml:space="preserve">Poza przypadkami wskazanymi powyżej, Zamawiający z inicjatywy własnej lub Wykonawcy, dopuszcza możliwość zmiany wysokości wynagrodzenia należnego Wykonawcy w przypadku zmiany cen materiałów lub kosztów związanych z realizacją niniejszej umowy. Przez zmianę ceny materiałów lub kosztów rozumie się wzrost lub obniżenie odpowiednio cen lub kosztów, względem cen lub kosztów przyjętych w celu ustalenia wynagrodzenia Wykonawcy zawartego </w:t>
      </w:r>
      <w:r w:rsidR="0053300B" w:rsidRPr="00D554A6">
        <w:rPr>
          <w:rFonts w:ascii="Verdana" w:eastAsia="MS ??" w:hAnsi="Verdana" w:cs="Calibri"/>
          <w:sz w:val="18"/>
          <w:szCs w:val="18"/>
          <w:lang w:eastAsia="en-US"/>
        </w:rPr>
        <w:br/>
      </w:r>
      <w:r w:rsidRPr="00D554A6">
        <w:rPr>
          <w:rFonts w:ascii="Verdana" w:eastAsia="MS ??" w:hAnsi="Verdana" w:cs="Calibri"/>
          <w:sz w:val="18"/>
          <w:szCs w:val="18"/>
          <w:lang w:eastAsia="en-US"/>
        </w:rPr>
        <w:t>w ofercie.</w:t>
      </w:r>
    </w:p>
    <w:p w14:paraId="79228BBB" w14:textId="77777777" w:rsidR="00F910FB" w:rsidRPr="00D554A6" w:rsidRDefault="00F910FB" w:rsidP="00F910FB">
      <w:pPr>
        <w:widowControl w:val="0"/>
        <w:numPr>
          <w:ilvl w:val="0"/>
          <w:numId w:val="12"/>
        </w:numPr>
        <w:spacing w:after="0" w:line="312" w:lineRule="auto"/>
        <w:ind w:left="426" w:hanging="426"/>
        <w:contextualSpacing/>
        <w:jc w:val="both"/>
        <w:rPr>
          <w:rFonts w:ascii="Verdana" w:eastAsia="MS ??" w:hAnsi="Verdana" w:cs="Calibri"/>
          <w:sz w:val="18"/>
          <w:szCs w:val="18"/>
          <w:lang w:eastAsia="en-US"/>
        </w:rPr>
      </w:pPr>
      <w:r w:rsidRPr="00D554A6">
        <w:rPr>
          <w:rFonts w:ascii="Verdana" w:eastAsia="MS ??" w:hAnsi="Verdana" w:cs="Calibri"/>
          <w:sz w:val="18"/>
          <w:szCs w:val="18"/>
          <w:lang w:eastAsia="en-US"/>
        </w:rPr>
        <w:t>W przypadku zmiany, o której mowa w ust. 4 powyżej Zamawiający przewiduje:</w:t>
      </w:r>
    </w:p>
    <w:p w14:paraId="3D57849D" w14:textId="77777777" w:rsidR="00F910FB" w:rsidRPr="00D554A6" w:rsidRDefault="00F910FB" w:rsidP="00F910FB">
      <w:pPr>
        <w:widowControl w:val="0"/>
        <w:numPr>
          <w:ilvl w:val="0"/>
          <w:numId w:val="31"/>
        </w:numPr>
        <w:spacing w:after="0" w:line="312" w:lineRule="auto"/>
        <w:ind w:left="993" w:hanging="426"/>
        <w:contextualSpacing/>
        <w:jc w:val="both"/>
        <w:rPr>
          <w:rFonts w:ascii="Verdana" w:eastAsia="MS ??" w:hAnsi="Verdana" w:cs="Calibri"/>
          <w:sz w:val="18"/>
          <w:szCs w:val="18"/>
          <w:lang w:eastAsia="en-US"/>
        </w:rPr>
      </w:pPr>
      <w:r w:rsidRPr="00D554A6">
        <w:rPr>
          <w:rFonts w:ascii="Verdana" w:eastAsia="MS ??" w:hAnsi="Verdana" w:cs="Calibri"/>
          <w:sz w:val="18"/>
          <w:szCs w:val="18"/>
          <w:lang w:eastAsia="en-US"/>
        </w:rPr>
        <w:t>poziom zmiany ceny materiałów lub kosztów, który uprawnia Strony do żądania zmiany wynagrodzenia wynosi co najmniej 10 % w stosunku do wartości wynagrodzenia umownego brutto, określonego w § 5 ust. 1 umowy,</w:t>
      </w:r>
    </w:p>
    <w:p w14:paraId="6187424A" w14:textId="5EE2FB6C" w:rsidR="00F910FB" w:rsidRPr="00D554A6" w:rsidRDefault="00F910FB" w:rsidP="00F910FB">
      <w:pPr>
        <w:widowControl w:val="0"/>
        <w:numPr>
          <w:ilvl w:val="0"/>
          <w:numId w:val="31"/>
        </w:numPr>
        <w:spacing w:after="0" w:line="312" w:lineRule="auto"/>
        <w:ind w:left="993" w:hanging="426"/>
        <w:contextualSpacing/>
        <w:jc w:val="both"/>
        <w:rPr>
          <w:rFonts w:ascii="Verdana" w:eastAsia="MS ??" w:hAnsi="Verdana" w:cs="Calibri"/>
          <w:sz w:val="18"/>
          <w:szCs w:val="18"/>
          <w:lang w:eastAsia="en-US"/>
        </w:rPr>
      </w:pPr>
      <w:r w:rsidRPr="00D554A6">
        <w:rPr>
          <w:rFonts w:ascii="Verdana" w:eastAsia="MS ??" w:hAnsi="Verdana" w:cs="Calibri"/>
          <w:sz w:val="18"/>
          <w:szCs w:val="18"/>
          <w:lang w:eastAsia="en-US"/>
        </w:rPr>
        <w:t>zmiana wysokości wynagrodzenia występować bę</w:t>
      </w:r>
      <w:r w:rsidR="00947BE4" w:rsidRPr="00D554A6">
        <w:rPr>
          <w:rFonts w:ascii="Verdana" w:eastAsia="MS ??" w:hAnsi="Verdana" w:cs="Calibri"/>
          <w:sz w:val="18"/>
          <w:szCs w:val="18"/>
          <w:lang w:eastAsia="en-US"/>
        </w:rPr>
        <w:t>dzie nie częściej niż raz na pół</w:t>
      </w:r>
      <w:r w:rsidRPr="00D554A6">
        <w:rPr>
          <w:rFonts w:ascii="Verdana" w:eastAsia="MS ??" w:hAnsi="Verdana" w:cs="Calibri"/>
          <w:sz w:val="18"/>
          <w:szCs w:val="18"/>
          <w:lang w:eastAsia="en-US"/>
        </w:rPr>
        <w:t xml:space="preserve"> roku, po raz pierwszy nie wcześniej niż po upływie 6 miesięcy od daty zawarcia umowy,</w:t>
      </w:r>
    </w:p>
    <w:p w14:paraId="1D07071F" w14:textId="77777777" w:rsidR="00F910FB" w:rsidRPr="00D554A6" w:rsidRDefault="00F910FB" w:rsidP="00F910FB">
      <w:pPr>
        <w:widowControl w:val="0"/>
        <w:numPr>
          <w:ilvl w:val="0"/>
          <w:numId w:val="31"/>
        </w:numPr>
        <w:spacing w:after="0" w:line="312" w:lineRule="auto"/>
        <w:ind w:left="993" w:hanging="426"/>
        <w:contextualSpacing/>
        <w:jc w:val="both"/>
        <w:rPr>
          <w:rFonts w:ascii="Verdana" w:eastAsia="MS ??" w:hAnsi="Verdana" w:cs="Calibri"/>
          <w:sz w:val="18"/>
          <w:szCs w:val="18"/>
          <w:lang w:eastAsia="en-US"/>
        </w:rPr>
      </w:pPr>
      <w:r w:rsidRPr="00D554A6">
        <w:rPr>
          <w:rFonts w:ascii="Verdana" w:eastAsia="MS ??" w:hAnsi="Verdana" w:cs="Calibri"/>
          <w:sz w:val="18"/>
          <w:szCs w:val="18"/>
          <w:lang w:eastAsia="en-US"/>
        </w:rPr>
        <w:t>sposób ustalania zmiany wynagrodzenia nastąpi na podstawie  średniorocznego wskaźnika zmiany cen materiałów lub kosztów ogłaszanego w komunikacie Prezesa Głównego Urzędu Statystycznego,</w:t>
      </w:r>
    </w:p>
    <w:p w14:paraId="31A8FBDE" w14:textId="77777777" w:rsidR="00F910FB" w:rsidRPr="00D554A6" w:rsidRDefault="00F910FB" w:rsidP="00F910FB">
      <w:pPr>
        <w:widowControl w:val="0"/>
        <w:numPr>
          <w:ilvl w:val="0"/>
          <w:numId w:val="31"/>
        </w:numPr>
        <w:spacing w:after="0" w:line="312" w:lineRule="auto"/>
        <w:ind w:left="993" w:hanging="426"/>
        <w:contextualSpacing/>
        <w:jc w:val="both"/>
        <w:rPr>
          <w:rFonts w:ascii="Verdana" w:eastAsia="MS ??" w:hAnsi="Verdana" w:cs="Calibri"/>
          <w:sz w:val="18"/>
          <w:szCs w:val="18"/>
          <w:lang w:eastAsia="en-US"/>
        </w:rPr>
      </w:pPr>
      <w:r w:rsidRPr="00D554A6">
        <w:rPr>
          <w:rFonts w:ascii="Verdana" w:eastAsia="MS ??" w:hAnsi="Verdana" w:cs="Calibri"/>
          <w:sz w:val="18"/>
          <w:szCs w:val="18"/>
          <w:lang w:eastAsia="en-US"/>
        </w:rPr>
        <w:t>łączna i maksymalna wartość zmian wynagrodzenia nie może przekroczyć 3% wysokości wynagrodzenia brutto, określonego w § 5 ust. 1 umowy. Po przekroczeniu danego limitu postanowień w zakresie waloryzacji nie stosuje się.</w:t>
      </w:r>
    </w:p>
    <w:p w14:paraId="3AD331B1" w14:textId="77777777" w:rsidR="00F910FB" w:rsidRPr="00D554A6" w:rsidRDefault="00F910FB" w:rsidP="00F910FB">
      <w:pPr>
        <w:widowControl w:val="0"/>
        <w:numPr>
          <w:ilvl w:val="0"/>
          <w:numId w:val="12"/>
        </w:numPr>
        <w:spacing w:after="0" w:line="312" w:lineRule="auto"/>
        <w:ind w:left="426" w:hanging="426"/>
        <w:contextualSpacing/>
        <w:jc w:val="both"/>
        <w:rPr>
          <w:rFonts w:ascii="Verdana" w:eastAsia="MS ??" w:hAnsi="Verdana" w:cs="Calibri"/>
          <w:sz w:val="18"/>
          <w:szCs w:val="18"/>
          <w:lang w:eastAsia="en-US"/>
        </w:rPr>
      </w:pPr>
      <w:r w:rsidRPr="00D554A6">
        <w:rPr>
          <w:rFonts w:ascii="Verdana" w:eastAsia="MS ??" w:hAnsi="Verdana" w:cs="Calibri"/>
          <w:sz w:val="18"/>
          <w:szCs w:val="18"/>
          <w:lang w:eastAsia="en-US"/>
        </w:rPr>
        <w:lastRenderedPageBreak/>
        <w:t xml:space="preserve">W przypadku wystąpienia okoliczności uzasadniających zmianę, o której mowa w ust. 4 powyżej każda ze Stron może wystąpić do drugiej Strony z wnioskiem o zmianę wynagrodzenia, nie później jednak niż w terminie 30 dni od zaistnienia okoliczności uzasadniających zmianę. Do wniosku Strona obowiązana jest dołączyć dokumenty, z których będzie wynikać w jakim zakresie zmiany będą miały wpływ na koszty wykonania umowy, a w szczególności szczegółową kalkulację kosztów według stanu sprzed zmiany oraz kosztów według stanu po zmianie oraz wskaże kwotę o jaką wynagrodzenie powinno ulec zmianie. </w:t>
      </w:r>
    </w:p>
    <w:p w14:paraId="53261610" w14:textId="77777777" w:rsidR="00F910FB" w:rsidRPr="00D554A6" w:rsidRDefault="00F910FB" w:rsidP="00F910FB">
      <w:pPr>
        <w:widowControl w:val="0"/>
        <w:numPr>
          <w:ilvl w:val="0"/>
          <w:numId w:val="12"/>
        </w:numPr>
        <w:spacing w:after="0" w:line="312" w:lineRule="auto"/>
        <w:ind w:left="426" w:hanging="426"/>
        <w:contextualSpacing/>
        <w:jc w:val="both"/>
        <w:rPr>
          <w:rFonts w:ascii="Verdana" w:eastAsia="MS ??" w:hAnsi="Verdana" w:cs="Calibri"/>
          <w:sz w:val="18"/>
          <w:szCs w:val="18"/>
          <w:lang w:eastAsia="en-US"/>
        </w:rPr>
      </w:pPr>
      <w:r w:rsidRPr="00D554A6">
        <w:rPr>
          <w:rFonts w:ascii="Verdana" w:eastAsia="MS ??" w:hAnsi="Verdana" w:cs="Calibri"/>
          <w:sz w:val="18"/>
          <w:szCs w:val="18"/>
          <w:lang w:eastAsia="en-US"/>
        </w:rPr>
        <w:t xml:space="preserve">W terminie 10 dni roboczych od daty przekazania wniosku, o którym mowa w ust. 6 powyżej druga Strona ustosunkuje się do przedstawionych dokumentów poprzez ich zaakceptowanie lub zgłoszenie zastrzeżeń i żądanie dodatkowych wyjaśnień.  </w:t>
      </w:r>
    </w:p>
    <w:p w14:paraId="77293794" w14:textId="77777777" w:rsidR="00F910FB" w:rsidRPr="00D554A6" w:rsidRDefault="00F910FB" w:rsidP="00F910FB">
      <w:pPr>
        <w:widowControl w:val="0"/>
        <w:numPr>
          <w:ilvl w:val="0"/>
          <w:numId w:val="12"/>
        </w:numPr>
        <w:spacing w:after="0" w:line="312" w:lineRule="auto"/>
        <w:ind w:left="426" w:hanging="426"/>
        <w:contextualSpacing/>
        <w:jc w:val="both"/>
        <w:rPr>
          <w:rFonts w:ascii="Verdana" w:eastAsia="MS ??" w:hAnsi="Verdana" w:cs="Calibri"/>
          <w:sz w:val="18"/>
          <w:szCs w:val="18"/>
          <w:lang w:eastAsia="en-US"/>
        </w:rPr>
      </w:pPr>
      <w:r w:rsidRPr="00D554A6">
        <w:rPr>
          <w:rFonts w:ascii="Verdana" w:eastAsia="MS ??" w:hAnsi="Verdana" w:cs="Calibri"/>
          <w:sz w:val="18"/>
          <w:szCs w:val="18"/>
          <w:lang w:eastAsia="en-US"/>
        </w:rPr>
        <w:t xml:space="preserve">Wykonawca, którego wynagrodzenie zostało zmienione, zgodnie z ust. 4-7 powyżej, zobowiązany jest do zmiany wynagrodzenia przysługującego podwykonawcy, z którym zawarł umowę, w zakresie odpowiadającym zmianom cen materiałów lub kosztów dotyczących zobowiązania podwykonawcy, zgodnie z art. 439 ust. 5 </w:t>
      </w:r>
      <w:proofErr w:type="spellStart"/>
      <w:r w:rsidRPr="00D554A6">
        <w:rPr>
          <w:rFonts w:ascii="Verdana" w:eastAsia="MS ??" w:hAnsi="Verdana" w:cs="Calibri"/>
          <w:sz w:val="18"/>
          <w:szCs w:val="18"/>
          <w:lang w:eastAsia="en-US"/>
        </w:rPr>
        <w:t>Pzp</w:t>
      </w:r>
      <w:proofErr w:type="spellEnd"/>
      <w:r w:rsidRPr="00D554A6">
        <w:rPr>
          <w:rFonts w:ascii="Verdana" w:eastAsia="MS ??" w:hAnsi="Verdana" w:cs="Calibri"/>
          <w:sz w:val="18"/>
          <w:szCs w:val="18"/>
          <w:lang w:eastAsia="en-US"/>
        </w:rPr>
        <w:t xml:space="preserve">.  </w:t>
      </w:r>
    </w:p>
    <w:p w14:paraId="03462BD2" w14:textId="77777777" w:rsidR="00F910FB" w:rsidRPr="00D554A6" w:rsidRDefault="00F910FB" w:rsidP="00F910FB">
      <w:pPr>
        <w:widowControl w:val="0"/>
        <w:numPr>
          <w:ilvl w:val="0"/>
          <w:numId w:val="12"/>
        </w:numPr>
        <w:spacing w:after="0" w:line="312" w:lineRule="auto"/>
        <w:ind w:left="426" w:hanging="426"/>
        <w:contextualSpacing/>
        <w:jc w:val="both"/>
        <w:rPr>
          <w:rFonts w:ascii="Verdana" w:eastAsia="MS ??" w:hAnsi="Verdana" w:cs="Calibri"/>
          <w:sz w:val="18"/>
          <w:szCs w:val="18"/>
          <w:lang w:eastAsia="en-US"/>
        </w:rPr>
      </w:pPr>
      <w:r w:rsidRPr="00D554A6">
        <w:rPr>
          <w:rFonts w:ascii="Verdana" w:eastAsia="MS ??" w:hAnsi="Verdana" w:cs="Calibri"/>
          <w:sz w:val="18"/>
          <w:szCs w:val="18"/>
        </w:rPr>
        <w:t>Aneksy do niniejszej umowy ważne będą tylko wówczas, gdy zostaną podpisane przez obie Strony.</w:t>
      </w:r>
    </w:p>
    <w:p w14:paraId="360BBEED" w14:textId="77777777" w:rsidR="00F910FB" w:rsidRPr="00D554A6" w:rsidRDefault="00F910FB" w:rsidP="00F910FB">
      <w:pPr>
        <w:widowControl w:val="0"/>
        <w:numPr>
          <w:ilvl w:val="0"/>
          <w:numId w:val="12"/>
        </w:numPr>
        <w:spacing w:after="0" w:line="312" w:lineRule="auto"/>
        <w:ind w:left="426" w:hanging="426"/>
        <w:contextualSpacing/>
        <w:jc w:val="both"/>
        <w:rPr>
          <w:rFonts w:ascii="Verdana" w:eastAsia="MS ??" w:hAnsi="Verdana" w:cs="Calibri"/>
          <w:sz w:val="18"/>
          <w:szCs w:val="18"/>
          <w:lang w:eastAsia="en-US"/>
        </w:rPr>
      </w:pPr>
      <w:r w:rsidRPr="00D554A6">
        <w:rPr>
          <w:rFonts w:ascii="Verdana" w:eastAsia="MS ??" w:hAnsi="Verdana" w:cs="Calibri"/>
          <w:sz w:val="18"/>
          <w:szCs w:val="18"/>
        </w:rPr>
        <w:t xml:space="preserve">Nie stanowi zmiany Umowy: </w:t>
      </w:r>
    </w:p>
    <w:p w14:paraId="7BA8674F" w14:textId="04290132" w:rsidR="00F910FB" w:rsidRPr="00D554A6" w:rsidRDefault="00F910FB" w:rsidP="00F910FB">
      <w:pPr>
        <w:widowControl w:val="0"/>
        <w:numPr>
          <w:ilvl w:val="1"/>
          <w:numId w:val="7"/>
        </w:numPr>
        <w:autoSpaceDE w:val="0"/>
        <w:autoSpaceDN w:val="0"/>
        <w:adjustRightInd w:val="0"/>
        <w:spacing w:after="0" w:line="312" w:lineRule="auto"/>
        <w:ind w:left="993" w:hanging="426"/>
        <w:contextualSpacing/>
        <w:jc w:val="both"/>
        <w:rPr>
          <w:rFonts w:ascii="Verdana" w:hAnsi="Verdana" w:cs="Calibri"/>
          <w:sz w:val="18"/>
          <w:szCs w:val="18"/>
        </w:rPr>
      </w:pPr>
      <w:r w:rsidRPr="00D554A6">
        <w:rPr>
          <w:rFonts w:ascii="Verdana" w:eastAsia="Batang" w:hAnsi="Verdana"/>
          <w:sz w:val="18"/>
          <w:szCs w:val="18"/>
        </w:rPr>
        <w:t xml:space="preserve">zmiana osobowa w zakresie reprezentacji Stron, a także zmiana danych związanych </w:t>
      </w:r>
      <w:r w:rsidR="00D554A6" w:rsidRPr="00D554A6">
        <w:rPr>
          <w:rFonts w:ascii="Verdana" w:eastAsia="Batang" w:hAnsi="Verdana"/>
          <w:sz w:val="18"/>
          <w:szCs w:val="18"/>
        </w:rPr>
        <w:br/>
      </w:r>
      <w:r w:rsidRPr="00D554A6">
        <w:rPr>
          <w:rFonts w:ascii="Verdana" w:eastAsia="Batang" w:hAnsi="Verdana"/>
          <w:sz w:val="18"/>
          <w:szCs w:val="18"/>
        </w:rPr>
        <w:t>z obsługą administracyjno-organizacyjną umowy,</w:t>
      </w:r>
    </w:p>
    <w:p w14:paraId="0690310C" w14:textId="77777777" w:rsidR="00F910FB" w:rsidRPr="00D554A6" w:rsidRDefault="00F910FB" w:rsidP="00F910FB">
      <w:pPr>
        <w:widowControl w:val="0"/>
        <w:numPr>
          <w:ilvl w:val="1"/>
          <w:numId w:val="7"/>
        </w:numPr>
        <w:autoSpaceDE w:val="0"/>
        <w:autoSpaceDN w:val="0"/>
        <w:adjustRightInd w:val="0"/>
        <w:spacing w:after="0" w:line="312" w:lineRule="auto"/>
        <w:ind w:left="993" w:hanging="426"/>
        <w:contextualSpacing/>
        <w:jc w:val="both"/>
        <w:rPr>
          <w:rFonts w:ascii="Verdana" w:hAnsi="Verdana" w:cs="Calibri"/>
          <w:sz w:val="18"/>
          <w:szCs w:val="18"/>
        </w:rPr>
      </w:pPr>
      <w:r w:rsidRPr="00D554A6">
        <w:rPr>
          <w:rFonts w:ascii="Verdana" w:eastAsia="Batang" w:hAnsi="Verdana"/>
          <w:sz w:val="18"/>
          <w:szCs w:val="18"/>
        </w:rPr>
        <w:t>zmiana danych rejestrowych lub teleadresowych Stron,</w:t>
      </w:r>
    </w:p>
    <w:p w14:paraId="64B649D6" w14:textId="121AF628" w:rsidR="00F910FB" w:rsidRPr="00D554A6" w:rsidRDefault="00F910FB" w:rsidP="00F910FB">
      <w:pPr>
        <w:widowControl w:val="0"/>
        <w:numPr>
          <w:ilvl w:val="1"/>
          <w:numId w:val="7"/>
        </w:numPr>
        <w:autoSpaceDE w:val="0"/>
        <w:autoSpaceDN w:val="0"/>
        <w:adjustRightInd w:val="0"/>
        <w:spacing w:after="0" w:line="312" w:lineRule="auto"/>
        <w:ind w:left="993" w:hanging="426"/>
        <w:contextualSpacing/>
        <w:jc w:val="both"/>
        <w:rPr>
          <w:rFonts w:ascii="Verdana" w:hAnsi="Verdana" w:cs="Calibri"/>
          <w:sz w:val="18"/>
          <w:szCs w:val="18"/>
        </w:rPr>
      </w:pPr>
      <w:r w:rsidRPr="00D554A6">
        <w:rPr>
          <w:rFonts w:ascii="Verdana" w:hAnsi="Verdana"/>
          <w:sz w:val="18"/>
          <w:szCs w:val="18"/>
        </w:rPr>
        <w:t>wystąpienie omyłek pisarskich i rachunkowych w treści umowy,</w:t>
      </w:r>
    </w:p>
    <w:p w14:paraId="14A09FD4" w14:textId="4939D99F" w:rsidR="001E73B9" w:rsidRPr="00D554A6" w:rsidRDefault="008C7767" w:rsidP="00E4143B">
      <w:pPr>
        <w:widowControl w:val="0"/>
        <w:numPr>
          <w:ilvl w:val="1"/>
          <w:numId w:val="7"/>
        </w:numPr>
        <w:autoSpaceDE w:val="0"/>
        <w:autoSpaceDN w:val="0"/>
        <w:adjustRightInd w:val="0"/>
        <w:spacing w:after="0" w:line="312" w:lineRule="auto"/>
        <w:ind w:left="993" w:hanging="426"/>
        <w:contextualSpacing/>
        <w:jc w:val="both"/>
        <w:rPr>
          <w:rFonts w:ascii="Verdana" w:hAnsi="Verdana" w:cs="Calibri"/>
          <w:sz w:val="18"/>
          <w:szCs w:val="18"/>
        </w:rPr>
      </w:pPr>
      <w:r w:rsidRPr="00D554A6">
        <w:rPr>
          <w:rFonts w:ascii="Verdana" w:hAnsi="Verdana" w:cs="Calibri"/>
          <w:sz w:val="18"/>
          <w:szCs w:val="18"/>
        </w:rPr>
        <w:t xml:space="preserve">zmiana producenta i modelu </w:t>
      </w:r>
      <w:r w:rsidR="00E82FE3" w:rsidRPr="00D554A6">
        <w:rPr>
          <w:rFonts w:ascii="Verdana" w:hAnsi="Verdana" w:cs="Calibri"/>
          <w:sz w:val="18"/>
          <w:szCs w:val="18"/>
        </w:rPr>
        <w:t>miernika aktywności</w:t>
      </w:r>
      <w:r w:rsidR="001E73B9" w:rsidRPr="00D554A6">
        <w:rPr>
          <w:rFonts w:ascii="Verdana" w:eastAsia="Batang" w:hAnsi="Verdana" w:cs="Calibri"/>
          <w:sz w:val="18"/>
          <w:szCs w:val="18"/>
        </w:rPr>
        <w:t>.</w:t>
      </w:r>
    </w:p>
    <w:p w14:paraId="01C296C5" w14:textId="77777777" w:rsidR="00673E7A" w:rsidRPr="00D554A6" w:rsidRDefault="00673E7A" w:rsidP="00E4143B">
      <w:pPr>
        <w:pStyle w:val="ListParagraph1"/>
        <w:spacing w:line="312" w:lineRule="auto"/>
        <w:ind w:left="0"/>
        <w:contextualSpacing w:val="0"/>
        <w:jc w:val="center"/>
        <w:rPr>
          <w:rFonts w:ascii="Verdana" w:hAnsi="Verdana" w:cstheme="minorHAnsi"/>
          <w:b/>
          <w:sz w:val="18"/>
          <w:szCs w:val="18"/>
        </w:rPr>
      </w:pPr>
    </w:p>
    <w:p w14:paraId="71204574" w14:textId="3E041BCB" w:rsidR="001E73B9" w:rsidRPr="00D554A6" w:rsidRDefault="001E73B9" w:rsidP="00E4143B">
      <w:pPr>
        <w:pStyle w:val="ListParagraph1"/>
        <w:spacing w:line="312" w:lineRule="auto"/>
        <w:ind w:left="0"/>
        <w:contextualSpacing w:val="0"/>
        <w:jc w:val="center"/>
        <w:rPr>
          <w:rFonts w:ascii="Verdana" w:hAnsi="Verdana" w:cstheme="minorHAnsi"/>
          <w:b/>
          <w:sz w:val="18"/>
          <w:szCs w:val="18"/>
        </w:rPr>
      </w:pPr>
      <w:r w:rsidRPr="00D554A6">
        <w:rPr>
          <w:rFonts w:ascii="Verdana" w:hAnsi="Verdana" w:cstheme="minorHAnsi"/>
          <w:b/>
          <w:sz w:val="18"/>
          <w:szCs w:val="18"/>
        </w:rPr>
        <w:t>§</w:t>
      </w:r>
      <w:r w:rsidR="008B3AFC" w:rsidRPr="00D554A6">
        <w:rPr>
          <w:rFonts w:ascii="Verdana" w:hAnsi="Verdana" w:cstheme="minorHAnsi"/>
          <w:b/>
          <w:sz w:val="18"/>
          <w:szCs w:val="18"/>
        </w:rPr>
        <w:t>9</w:t>
      </w:r>
    </w:p>
    <w:p w14:paraId="7E15713E" w14:textId="77777777" w:rsidR="001E73B9" w:rsidRPr="00D554A6" w:rsidRDefault="001E73B9" w:rsidP="00E4143B">
      <w:pPr>
        <w:pStyle w:val="TreA"/>
        <w:pBdr>
          <w:top w:val="nil"/>
          <w:left w:val="nil"/>
          <w:bottom w:val="nil"/>
          <w:right w:val="nil"/>
          <w:between w:val="nil"/>
          <w:bar w:val="nil"/>
        </w:pBdr>
        <w:spacing w:line="312" w:lineRule="auto"/>
        <w:jc w:val="center"/>
        <w:rPr>
          <w:rFonts w:ascii="Verdana" w:hAnsi="Verdana" w:cstheme="minorHAnsi"/>
          <w:b/>
          <w:color w:val="auto"/>
          <w:spacing w:val="10"/>
          <w:sz w:val="18"/>
          <w:szCs w:val="18"/>
        </w:rPr>
      </w:pPr>
      <w:r w:rsidRPr="00D554A6">
        <w:rPr>
          <w:rFonts w:ascii="Verdana" w:hAnsi="Verdana" w:cstheme="minorHAnsi"/>
          <w:b/>
          <w:color w:val="auto"/>
          <w:spacing w:val="10"/>
          <w:sz w:val="18"/>
          <w:szCs w:val="18"/>
        </w:rPr>
        <w:t>ODSTĄPIENIE OD UMOWY</w:t>
      </w:r>
    </w:p>
    <w:p w14:paraId="6B03683E" w14:textId="77777777" w:rsidR="002142F1" w:rsidRPr="00D554A6" w:rsidRDefault="002142F1" w:rsidP="00E4143B">
      <w:pPr>
        <w:pStyle w:val="Akapitzlist"/>
        <w:numPr>
          <w:ilvl w:val="0"/>
          <w:numId w:val="28"/>
        </w:numPr>
        <w:spacing w:line="312" w:lineRule="auto"/>
        <w:ind w:left="426" w:hanging="426"/>
        <w:jc w:val="both"/>
        <w:rPr>
          <w:rFonts w:ascii="Verdana" w:eastAsia="Times New Roman" w:hAnsi="Verdana" w:cs="Arial"/>
          <w:sz w:val="18"/>
          <w:szCs w:val="18"/>
        </w:rPr>
      </w:pPr>
      <w:r w:rsidRPr="00D554A6">
        <w:rPr>
          <w:rFonts w:ascii="Verdana" w:eastAsia="Times New Roman" w:hAnsi="Verdana" w:cs="Arial"/>
          <w:sz w:val="18"/>
          <w:szCs w:val="18"/>
        </w:rPr>
        <w:t>Zamawiającemu przysługuje prawo do odstąpienia od niniejszej umowy z przyczyn leżących po stronie Wykonawcy w przypadku naruszenia postanowień umownych, w szczególności:</w:t>
      </w:r>
    </w:p>
    <w:p w14:paraId="7CC30443" w14:textId="77777777" w:rsidR="002142F1" w:rsidRPr="00D554A6" w:rsidRDefault="002142F1" w:rsidP="00E4143B">
      <w:pPr>
        <w:pStyle w:val="Akapitzlist"/>
        <w:numPr>
          <w:ilvl w:val="1"/>
          <w:numId w:val="29"/>
        </w:numPr>
        <w:spacing w:line="312" w:lineRule="auto"/>
        <w:ind w:left="993" w:hanging="426"/>
        <w:jc w:val="both"/>
        <w:rPr>
          <w:rFonts w:ascii="Verdana" w:eastAsia="Times New Roman" w:hAnsi="Verdana" w:cs="Arial"/>
          <w:sz w:val="18"/>
          <w:szCs w:val="18"/>
        </w:rPr>
      </w:pPr>
      <w:r w:rsidRPr="00D554A6">
        <w:rPr>
          <w:rFonts w:ascii="Verdana" w:eastAsia="Times New Roman" w:hAnsi="Verdana" w:cs="Arial"/>
          <w:sz w:val="18"/>
          <w:szCs w:val="18"/>
        </w:rPr>
        <w:t>wadliwego lub sprzecznego z umową wykonywania umowy,</w:t>
      </w:r>
    </w:p>
    <w:p w14:paraId="22B537A5" w14:textId="77777777" w:rsidR="002142F1" w:rsidRPr="00D554A6" w:rsidRDefault="002142F1" w:rsidP="00E4143B">
      <w:pPr>
        <w:pStyle w:val="Akapitzlist"/>
        <w:numPr>
          <w:ilvl w:val="1"/>
          <w:numId w:val="29"/>
        </w:numPr>
        <w:spacing w:line="312" w:lineRule="auto"/>
        <w:ind w:left="993" w:hanging="426"/>
        <w:jc w:val="both"/>
        <w:rPr>
          <w:rFonts w:ascii="Verdana" w:eastAsia="Times New Roman" w:hAnsi="Verdana" w:cs="Arial"/>
          <w:sz w:val="18"/>
          <w:szCs w:val="18"/>
        </w:rPr>
      </w:pPr>
      <w:r w:rsidRPr="00D554A6">
        <w:rPr>
          <w:rFonts w:ascii="Verdana" w:eastAsia="Times New Roman" w:hAnsi="Verdana" w:cs="Arial"/>
          <w:sz w:val="18"/>
          <w:szCs w:val="18"/>
        </w:rPr>
        <w:t>stwierdzonej niezgodności wykonania umowy ze złożoną ofertą,</w:t>
      </w:r>
    </w:p>
    <w:p w14:paraId="47877DD5" w14:textId="564959C5" w:rsidR="002142F1" w:rsidRPr="00D554A6" w:rsidRDefault="002142F1" w:rsidP="00E4143B">
      <w:pPr>
        <w:pStyle w:val="Akapitzlist"/>
        <w:numPr>
          <w:ilvl w:val="1"/>
          <w:numId w:val="29"/>
        </w:numPr>
        <w:spacing w:line="312" w:lineRule="auto"/>
        <w:ind w:left="993" w:hanging="426"/>
        <w:jc w:val="both"/>
        <w:rPr>
          <w:rFonts w:ascii="Verdana" w:eastAsia="Times New Roman" w:hAnsi="Verdana" w:cs="Arial"/>
          <w:sz w:val="18"/>
          <w:szCs w:val="18"/>
        </w:rPr>
      </w:pPr>
      <w:r w:rsidRPr="00D554A6">
        <w:rPr>
          <w:rFonts w:ascii="Verdana" w:eastAsia="Times New Roman" w:hAnsi="Verdana" w:cs="Arial"/>
          <w:sz w:val="18"/>
          <w:szCs w:val="18"/>
        </w:rPr>
        <w:t xml:space="preserve">Wykonawca </w:t>
      </w:r>
      <w:r w:rsidR="00785F62" w:rsidRPr="00D554A6">
        <w:rPr>
          <w:rFonts w:ascii="Verdana" w:eastAsia="Times New Roman" w:hAnsi="Verdana" w:cs="Arial"/>
          <w:sz w:val="18"/>
          <w:szCs w:val="18"/>
        </w:rPr>
        <w:t>jest w zwłoce</w:t>
      </w:r>
      <w:r w:rsidRPr="00D554A6">
        <w:rPr>
          <w:rFonts w:ascii="Verdana" w:eastAsia="Times New Roman" w:hAnsi="Verdana" w:cs="Arial"/>
          <w:sz w:val="18"/>
          <w:szCs w:val="18"/>
        </w:rPr>
        <w:t xml:space="preserve"> z dokonaniem usługi przez okres przekraczający 30 dni kalendarzowych </w:t>
      </w:r>
      <w:r w:rsidR="00DC2123" w:rsidRPr="00D554A6">
        <w:rPr>
          <w:rFonts w:ascii="Verdana" w:eastAsia="Times New Roman" w:hAnsi="Verdana" w:cs="Arial"/>
          <w:sz w:val="18"/>
          <w:szCs w:val="18"/>
        </w:rPr>
        <w:t xml:space="preserve">w stosunku do terminów ustalonych </w:t>
      </w:r>
      <w:r w:rsidRPr="00D554A6">
        <w:rPr>
          <w:rFonts w:ascii="Verdana" w:eastAsia="Times New Roman" w:hAnsi="Verdana" w:cs="Arial"/>
          <w:sz w:val="18"/>
          <w:szCs w:val="18"/>
        </w:rPr>
        <w:t xml:space="preserve">na podstawie §2 ust. </w:t>
      </w:r>
      <w:r w:rsidR="00D554A6" w:rsidRPr="00D554A6">
        <w:rPr>
          <w:rFonts w:ascii="Verdana" w:eastAsia="Times New Roman" w:hAnsi="Verdana" w:cs="Arial"/>
          <w:sz w:val="18"/>
          <w:szCs w:val="18"/>
        </w:rPr>
        <w:t>3 pkt. 1-2</w:t>
      </w:r>
      <w:r w:rsidRPr="00D554A6">
        <w:rPr>
          <w:rFonts w:ascii="Verdana" w:eastAsia="Times New Roman" w:hAnsi="Verdana" w:cs="Arial"/>
          <w:sz w:val="18"/>
          <w:szCs w:val="18"/>
        </w:rPr>
        <w:t xml:space="preserve"> umowy, </w:t>
      </w:r>
    </w:p>
    <w:p w14:paraId="33F325C1" w14:textId="312B51E3" w:rsidR="002142F1" w:rsidRPr="00D554A6" w:rsidRDefault="002142F1" w:rsidP="00E4143B">
      <w:pPr>
        <w:pStyle w:val="Akapitzlist"/>
        <w:numPr>
          <w:ilvl w:val="1"/>
          <w:numId w:val="29"/>
        </w:numPr>
        <w:spacing w:line="312" w:lineRule="auto"/>
        <w:ind w:left="993" w:hanging="426"/>
        <w:jc w:val="both"/>
        <w:rPr>
          <w:rFonts w:ascii="Verdana" w:eastAsia="Times New Roman" w:hAnsi="Verdana" w:cs="Arial"/>
          <w:sz w:val="18"/>
          <w:szCs w:val="18"/>
        </w:rPr>
      </w:pPr>
      <w:r w:rsidRPr="00D554A6">
        <w:rPr>
          <w:rFonts w:ascii="Verdana" w:eastAsia="Times New Roman" w:hAnsi="Verdana" w:cs="Arial"/>
          <w:sz w:val="18"/>
          <w:szCs w:val="18"/>
        </w:rPr>
        <w:t xml:space="preserve">gdy suma kar umownych naliczonych Wykonawcy przekroczy </w:t>
      </w:r>
      <w:r w:rsidR="003C2082" w:rsidRPr="00D554A6">
        <w:rPr>
          <w:rFonts w:ascii="Verdana" w:eastAsia="Times New Roman" w:hAnsi="Verdana" w:cs="Arial"/>
          <w:sz w:val="18"/>
          <w:szCs w:val="18"/>
        </w:rPr>
        <w:t>8</w:t>
      </w:r>
      <w:r w:rsidRPr="00D554A6">
        <w:rPr>
          <w:rFonts w:ascii="Verdana" w:eastAsia="Times New Roman" w:hAnsi="Verdana" w:cs="Arial"/>
          <w:sz w:val="18"/>
          <w:szCs w:val="18"/>
        </w:rPr>
        <w:t xml:space="preserve">% kwoty brutto określonej </w:t>
      </w:r>
      <w:r w:rsidRPr="00D554A6">
        <w:rPr>
          <w:rFonts w:ascii="Verdana" w:eastAsia="Times New Roman" w:hAnsi="Verdana" w:cs="Arial"/>
          <w:sz w:val="18"/>
          <w:szCs w:val="18"/>
        </w:rPr>
        <w:br/>
        <w:t xml:space="preserve">w § </w:t>
      </w:r>
      <w:r w:rsidR="00DC2123" w:rsidRPr="00D554A6">
        <w:rPr>
          <w:rFonts w:ascii="Verdana" w:eastAsia="Times New Roman" w:hAnsi="Verdana" w:cs="Arial"/>
          <w:sz w:val="18"/>
          <w:szCs w:val="18"/>
        </w:rPr>
        <w:t>5</w:t>
      </w:r>
      <w:r w:rsidRPr="00D554A6">
        <w:rPr>
          <w:rFonts w:ascii="Verdana" w:eastAsia="Times New Roman" w:hAnsi="Verdana" w:cs="Arial"/>
          <w:sz w:val="18"/>
          <w:szCs w:val="18"/>
        </w:rPr>
        <w:t xml:space="preserve"> ust. 1 umowy. </w:t>
      </w:r>
    </w:p>
    <w:p w14:paraId="11FC1AA2" w14:textId="77777777" w:rsidR="002142F1" w:rsidRPr="00D554A6" w:rsidRDefault="002142F1" w:rsidP="00E4143B">
      <w:pPr>
        <w:pStyle w:val="Style23"/>
        <w:widowControl/>
        <w:numPr>
          <w:ilvl w:val="6"/>
          <w:numId w:val="30"/>
        </w:numPr>
        <w:tabs>
          <w:tab w:val="clear" w:pos="2520"/>
          <w:tab w:val="num" w:pos="426"/>
        </w:tabs>
        <w:spacing w:line="312" w:lineRule="auto"/>
        <w:ind w:left="426" w:right="72" w:hanging="426"/>
        <w:rPr>
          <w:rFonts w:ascii="Verdana" w:hAnsi="Verdana" w:cs="Calibri"/>
          <w:sz w:val="18"/>
          <w:szCs w:val="18"/>
        </w:rPr>
      </w:pPr>
      <w:r w:rsidRPr="00D554A6">
        <w:rPr>
          <w:rFonts w:ascii="Verdana" w:hAnsi="Verdana" w:cs="Calibri"/>
          <w:sz w:val="18"/>
          <w:szCs w:val="18"/>
        </w:rPr>
        <w:t>Oświadczenie o odstąpieniu  od umowy musi być dokonane w terminie 30 dni od daty powzięcia wiadomości o przyczynach uzasadniających odstąpienie, w formie pisemnej pod rygorem nieważności i zawierać uzasadnienie obejmujące podstawy jego dokonania. Odstąpienie od  umowy uznaje się za skuteczne z chwilą doręczenia go Wykonawcy.</w:t>
      </w:r>
    </w:p>
    <w:p w14:paraId="0F967133" w14:textId="77777777" w:rsidR="002142F1" w:rsidRPr="00D554A6" w:rsidRDefault="002142F1" w:rsidP="00E4143B">
      <w:pPr>
        <w:pStyle w:val="Style23"/>
        <w:widowControl/>
        <w:numPr>
          <w:ilvl w:val="6"/>
          <w:numId w:val="30"/>
        </w:numPr>
        <w:tabs>
          <w:tab w:val="clear" w:pos="2520"/>
          <w:tab w:val="num" w:pos="426"/>
        </w:tabs>
        <w:spacing w:line="312" w:lineRule="auto"/>
        <w:ind w:left="426" w:right="72" w:hanging="426"/>
        <w:rPr>
          <w:rFonts w:ascii="Verdana" w:hAnsi="Verdana" w:cs="Calibri"/>
          <w:sz w:val="18"/>
          <w:szCs w:val="18"/>
        </w:rPr>
      </w:pPr>
      <w:r w:rsidRPr="00D554A6">
        <w:rPr>
          <w:rFonts w:ascii="Verdana" w:hAnsi="Verdana" w:cs="Calibri"/>
          <w:sz w:val="18"/>
          <w:szCs w:val="18"/>
        </w:rPr>
        <w:t xml:space="preserve">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 od chwili powzięcia wiadomości o okolicznościach </w:t>
      </w:r>
      <w:r w:rsidRPr="00D554A6">
        <w:rPr>
          <w:rFonts w:ascii="Verdana" w:hAnsi="Verdana" w:cs="Calibri"/>
          <w:sz w:val="18"/>
          <w:szCs w:val="18"/>
        </w:rPr>
        <w:br/>
        <w:t>uzasad</w:t>
      </w:r>
      <w:r w:rsidRPr="00D554A6">
        <w:rPr>
          <w:rFonts w:ascii="Verdana" w:hAnsi="Verdana" w:cs="Calibri"/>
          <w:sz w:val="18"/>
          <w:szCs w:val="18"/>
        </w:rPr>
        <w:softHyphen/>
        <w:t xml:space="preserve">niających odstąpienie od umowy z powyższych powodów, co wynika z przepisu art.  456 ust. 1 pkt 1) </w:t>
      </w:r>
      <w:proofErr w:type="spellStart"/>
      <w:r w:rsidRPr="00D554A6">
        <w:rPr>
          <w:rFonts w:ascii="Verdana" w:hAnsi="Verdana" w:cs="Calibri"/>
          <w:sz w:val="18"/>
          <w:szCs w:val="18"/>
        </w:rPr>
        <w:t>Pzp</w:t>
      </w:r>
      <w:proofErr w:type="spellEnd"/>
      <w:r w:rsidRPr="00D554A6">
        <w:rPr>
          <w:rFonts w:ascii="Verdana" w:hAnsi="Verdana" w:cs="Calibri"/>
          <w:sz w:val="18"/>
          <w:szCs w:val="18"/>
        </w:rPr>
        <w:t>.</w:t>
      </w:r>
    </w:p>
    <w:p w14:paraId="29ED87F1" w14:textId="77777777" w:rsidR="00B5507A" w:rsidRPr="00D554A6" w:rsidRDefault="00B5507A" w:rsidP="00E4143B">
      <w:pPr>
        <w:spacing w:after="0" w:line="312" w:lineRule="auto"/>
        <w:contextualSpacing/>
        <w:jc w:val="center"/>
        <w:rPr>
          <w:rFonts w:ascii="Verdana" w:eastAsia="MS ??" w:hAnsi="Verdana" w:cs="Arial"/>
          <w:b/>
          <w:sz w:val="18"/>
          <w:szCs w:val="18"/>
        </w:rPr>
      </w:pPr>
    </w:p>
    <w:p w14:paraId="0078BC08" w14:textId="77777777" w:rsidR="00D554A6" w:rsidRDefault="00D554A6" w:rsidP="00E4143B">
      <w:pPr>
        <w:spacing w:after="0" w:line="312" w:lineRule="auto"/>
        <w:contextualSpacing/>
        <w:jc w:val="center"/>
        <w:rPr>
          <w:rFonts w:ascii="Verdana" w:eastAsia="MS ??" w:hAnsi="Verdana" w:cs="Arial"/>
          <w:b/>
          <w:sz w:val="18"/>
          <w:szCs w:val="18"/>
        </w:rPr>
      </w:pPr>
    </w:p>
    <w:p w14:paraId="32D2286B" w14:textId="77777777" w:rsidR="00D554A6" w:rsidRDefault="00D554A6" w:rsidP="00E4143B">
      <w:pPr>
        <w:spacing w:after="0" w:line="312" w:lineRule="auto"/>
        <w:contextualSpacing/>
        <w:jc w:val="center"/>
        <w:rPr>
          <w:rFonts w:ascii="Verdana" w:eastAsia="MS ??" w:hAnsi="Verdana" w:cs="Arial"/>
          <w:b/>
          <w:sz w:val="18"/>
          <w:szCs w:val="18"/>
        </w:rPr>
      </w:pPr>
    </w:p>
    <w:p w14:paraId="43655C7A" w14:textId="77777777" w:rsidR="00D554A6" w:rsidRDefault="00D554A6" w:rsidP="00E4143B">
      <w:pPr>
        <w:spacing w:after="0" w:line="312" w:lineRule="auto"/>
        <w:contextualSpacing/>
        <w:jc w:val="center"/>
        <w:rPr>
          <w:rFonts w:ascii="Verdana" w:eastAsia="MS ??" w:hAnsi="Verdana" w:cs="Arial"/>
          <w:b/>
          <w:sz w:val="18"/>
          <w:szCs w:val="18"/>
        </w:rPr>
      </w:pPr>
    </w:p>
    <w:p w14:paraId="013E1C0F" w14:textId="0C8178CA" w:rsidR="001E73B9" w:rsidRPr="00D554A6" w:rsidRDefault="001E73B9" w:rsidP="00E4143B">
      <w:pPr>
        <w:spacing w:after="0" w:line="312" w:lineRule="auto"/>
        <w:contextualSpacing/>
        <w:jc w:val="center"/>
        <w:rPr>
          <w:rFonts w:ascii="Verdana" w:eastAsia="MS ??" w:hAnsi="Verdana" w:cs="Arial"/>
          <w:b/>
          <w:sz w:val="18"/>
          <w:szCs w:val="18"/>
        </w:rPr>
      </w:pPr>
      <w:r w:rsidRPr="00D554A6">
        <w:rPr>
          <w:rFonts w:ascii="Verdana" w:eastAsia="MS ??" w:hAnsi="Verdana" w:cs="Arial"/>
          <w:b/>
          <w:sz w:val="18"/>
          <w:szCs w:val="18"/>
        </w:rPr>
        <w:lastRenderedPageBreak/>
        <w:t>§</w:t>
      </w:r>
      <w:r w:rsidR="008B3AFC" w:rsidRPr="00D554A6">
        <w:rPr>
          <w:rFonts w:ascii="Verdana" w:eastAsia="MS ??" w:hAnsi="Verdana" w:cs="Arial"/>
          <w:b/>
          <w:sz w:val="18"/>
          <w:szCs w:val="18"/>
        </w:rPr>
        <w:t>10</w:t>
      </w:r>
    </w:p>
    <w:p w14:paraId="46C71808" w14:textId="77777777" w:rsidR="001E73B9" w:rsidRPr="00D554A6" w:rsidRDefault="001E73B9" w:rsidP="00E4143B">
      <w:pPr>
        <w:spacing w:after="0" w:line="312" w:lineRule="auto"/>
        <w:jc w:val="center"/>
        <w:rPr>
          <w:rFonts w:ascii="Verdana" w:eastAsia="MS ??" w:hAnsi="Verdana" w:cs="Arial"/>
          <w:b/>
          <w:spacing w:val="10"/>
          <w:sz w:val="18"/>
          <w:szCs w:val="18"/>
        </w:rPr>
      </w:pPr>
      <w:r w:rsidRPr="00D554A6">
        <w:rPr>
          <w:rFonts w:ascii="Verdana" w:eastAsia="MS ??" w:hAnsi="Verdana" w:cs="Arial"/>
          <w:b/>
          <w:spacing w:val="10"/>
          <w:sz w:val="18"/>
          <w:szCs w:val="18"/>
        </w:rPr>
        <w:t>ROZWIĄZYWANIE SPORÓW</w:t>
      </w:r>
    </w:p>
    <w:p w14:paraId="7275AD4E" w14:textId="7A15B16F" w:rsidR="002142F1" w:rsidRPr="00D554A6" w:rsidRDefault="002142F1" w:rsidP="00E4143B">
      <w:pPr>
        <w:numPr>
          <w:ilvl w:val="0"/>
          <w:numId w:val="25"/>
        </w:numPr>
        <w:spacing w:after="0" w:line="312" w:lineRule="auto"/>
        <w:ind w:left="426" w:hanging="426"/>
        <w:contextualSpacing/>
        <w:jc w:val="both"/>
        <w:rPr>
          <w:rFonts w:ascii="Verdana" w:eastAsia="MS ??" w:hAnsi="Verdana" w:cs="Arial"/>
          <w:sz w:val="18"/>
          <w:szCs w:val="18"/>
        </w:rPr>
      </w:pPr>
      <w:r w:rsidRPr="00D554A6">
        <w:rPr>
          <w:rFonts w:ascii="Verdana" w:eastAsia="MS ??" w:hAnsi="Verdana" w:cs="Arial"/>
          <w:sz w:val="18"/>
          <w:szCs w:val="18"/>
        </w:rPr>
        <w:t xml:space="preserve">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t>
      </w:r>
      <w:r w:rsidR="001062F5" w:rsidRPr="00D554A6">
        <w:rPr>
          <w:rFonts w:ascii="Verdana" w:eastAsia="MS ??" w:hAnsi="Verdana" w:cs="Arial"/>
          <w:sz w:val="18"/>
          <w:szCs w:val="18"/>
        </w:rPr>
        <w:br/>
      </w:r>
      <w:r w:rsidRPr="00D554A6">
        <w:rPr>
          <w:rFonts w:ascii="Verdana" w:eastAsia="MS ??" w:hAnsi="Verdana" w:cs="Arial"/>
          <w:sz w:val="18"/>
          <w:szCs w:val="18"/>
        </w:rPr>
        <w:t>w Gliwicach).</w:t>
      </w:r>
    </w:p>
    <w:p w14:paraId="27867349" w14:textId="77777777" w:rsidR="002142F1" w:rsidRPr="00D554A6" w:rsidRDefault="002142F1" w:rsidP="00E4143B">
      <w:pPr>
        <w:numPr>
          <w:ilvl w:val="0"/>
          <w:numId w:val="25"/>
        </w:numPr>
        <w:spacing w:after="0" w:line="312" w:lineRule="auto"/>
        <w:ind w:left="426" w:hanging="426"/>
        <w:contextualSpacing/>
        <w:jc w:val="both"/>
        <w:rPr>
          <w:rFonts w:ascii="Verdana" w:eastAsia="MS ??" w:hAnsi="Verdana" w:cs="Arial"/>
          <w:sz w:val="18"/>
          <w:szCs w:val="18"/>
        </w:rPr>
      </w:pPr>
      <w:r w:rsidRPr="00D554A6">
        <w:rPr>
          <w:rFonts w:ascii="Verdana" w:eastAsia="MS ??" w:hAnsi="Verdana" w:cs="Arial"/>
          <w:sz w:val="18"/>
          <w:szCs w:val="18"/>
        </w:rPr>
        <w:t>W sprawach nieuregulowanych niniejszą umową mają zastosowanie przepisy powszechnie obowiązującego prawa, w tym w szczególności: prawa zamówień publicznych, kodeksu cywilnego.</w:t>
      </w:r>
    </w:p>
    <w:p w14:paraId="33DBF7CA" w14:textId="77777777" w:rsidR="001E73B9" w:rsidRPr="00D554A6" w:rsidRDefault="001E73B9" w:rsidP="00E4143B">
      <w:pPr>
        <w:spacing w:after="0" w:line="312" w:lineRule="auto"/>
        <w:rPr>
          <w:rFonts w:ascii="Verdana" w:eastAsia="MS ??" w:hAnsi="Verdana" w:cs="Arial"/>
          <w:b/>
          <w:sz w:val="18"/>
          <w:szCs w:val="18"/>
        </w:rPr>
      </w:pPr>
    </w:p>
    <w:p w14:paraId="18BDCC96" w14:textId="1961C80B" w:rsidR="001E73B9" w:rsidRPr="00D554A6" w:rsidRDefault="001E73B9" w:rsidP="00E4143B">
      <w:pPr>
        <w:spacing w:after="0" w:line="312" w:lineRule="auto"/>
        <w:jc w:val="center"/>
        <w:rPr>
          <w:rFonts w:ascii="Verdana" w:eastAsia="MS ??" w:hAnsi="Verdana" w:cs="Arial"/>
          <w:b/>
          <w:sz w:val="18"/>
          <w:szCs w:val="18"/>
        </w:rPr>
      </w:pPr>
      <w:r w:rsidRPr="00D554A6">
        <w:rPr>
          <w:rFonts w:ascii="Verdana" w:eastAsia="MS ??" w:hAnsi="Verdana" w:cs="Arial"/>
          <w:b/>
          <w:sz w:val="18"/>
          <w:szCs w:val="18"/>
        </w:rPr>
        <w:t>§</w:t>
      </w:r>
      <w:r w:rsidR="008B3AFC" w:rsidRPr="00D554A6">
        <w:rPr>
          <w:rFonts w:ascii="Verdana" w:eastAsia="MS ??" w:hAnsi="Verdana" w:cs="Arial"/>
          <w:b/>
          <w:sz w:val="18"/>
          <w:szCs w:val="18"/>
        </w:rPr>
        <w:t>11</w:t>
      </w:r>
    </w:p>
    <w:p w14:paraId="6C018B5D" w14:textId="15038302" w:rsidR="002142F1" w:rsidRPr="00D554A6" w:rsidRDefault="002142F1" w:rsidP="00E4143B">
      <w:pPr>
        <w:spacing w:after="0" w:line="312" w:lineRule="auto"/>
        <w:jc w:val="center"/>
        <w:rPr>
          <w:rFonts w:ascii="Verdana" w:eastAsia="MS ??" w:hAnsi="Verdana" w:cs="Arial"/>
          <w:b/>
          <w:sz w:val="18"/>
          <w:szCs w:val="18"/>
        </w:rPr>
      </w:pPr>
      <w:r w:rsidRPr="00D554A6">
        <w:rPr>
          <w:rFonts w:ascii="Verdana" w:eastAsia="MS ??" w:hAnsi="Verdana" w:cs="Arial"/>
          <w:b/>
          <w:sz w:val="18"/>
          <w:szCs w:val="18"/>
        </w:rPr>
        <w:t>KLAUZULA SALWATORYJNA</w:t>
      </w:r>
    </w:p>
    <w:p w14:paraId="32E18512" w14:textId="77777777" w:rsidR="002142F1" w:rsidRPr="00D554A6" w:rsidRDefault="002142F1" w:rsidP="00E4143B">
      <w:pPr>
        <w:pStyle w:val="Styl1"/>
        <w:spacing w:line="312" w:lineRule="auto"/>
        <w:jc w:val="both"/>
        <w:rPr>
          <w:rFonts w:ascii="Verdana" w:hAnsi="Verdana"/>
          <w:szCs w:val="18"/>
        </w:rPr>
      </w:pPr>
      <w:r w:rsidRPr="00D554A6">
        <w:rPr>
          <w:rFonts w:ascii="Verdana" w:hAnsi="Verdana"/>
          <w:szCs w:val="18"/>
        </w:rPr>
        <w:t>Jeżeli jakiekolwiek postanowienie niniejszej umowy zostanie uznane przez sąd właściwy lub inny upoważniony organ za nieważne, podlegające unieważnieniu, pozbawione mocy prawnej, nieobowiązujące lub niewykonalne, pozostałe postanowienia będą nadal uważane za w pełni obowiązujące i wiążące.</w:t>
      </w:r>
    </w:p>
    <w:p w14:paraId="37D2F9EB" w14:textId="77777777" w:rsidR="002142F1" w:rsidRPr="00D554A6" w:rsidRDefault="002142F1" w:rsidP="00E4143B">
      <w:pPr>
        <w:spacing w:after="0" w:line="312" w:lineRule="auto"/>
        <w:jc w:val="center"/>
        <w:rPr>
          <w:rFonts w:ascii="Verdana" w:eastAsia="MS ??" w:hAnsi="Verdana" w:cs="Arial"/>
          <w:b/>
          <w:sz w:val="18"/>
          <w:szCs w:val="18"/>
        </w:rPr>
      </w:pPr>
    </w:p>
    <w:p w14:paraId="69A69C9C" w14:textId="7A946268" w:rsidR="002142F1" w:rsidRPr="00D554A6" w:rsidRDefault="002142F1" w:rsidP="00E4143B">
      <w:pPr>
        <w:spacing w:after="0" w:line="312" w:lineRule="auto"/>
        <w:jc w:val="center"/>
        <w:rPr>
          <w:rFonts w:ascii="Verdana" w:eastAsia="MS ??" w:hAnsi="Verdana" w:cs="Arial"/>
          <w:b/>
          <w:sz w:val="18"/>
          <w:szCs w:val="18"/>
        </w:rPr>
      </w:pPr>
      <w:r w:rsidRPr="00D554A6">
        <w:rPr>
          <w:rFonts w:ascii="Verdana" w:eastAsia="MS ??" w:hAnsi="Verdana" w:cs="Arial"/>
          <w:b/>
          <w:sz w:val="18"/>
          <w:szCs w:val="18"/>
        </w:rPr>
        <w:t>§12</w:t>
      </w:r>
    </w:p>
    <w:p w14:paraId="445E65EB" w14:textId="77777777" w:rsidR="001E73B9" w:rsidRPr="00D554A6" w:rsidRDefault="001E73B9" w:rsidP="00E4143B">
      <w:pPr>
        <w:spacing w:after="0" w:line="312" w:lineRule="auto"/>
        <w:jc w:val="center"/>
        <w:rPr>
          <w:rFonts w:ascii="Verdana" w:eastAsia="MS ??" w:hAnsi="Verdana" w:cs="Arial"/>
          <w:b/>
          <w:spacing w:val="10"/>
          <w:sz w:val="18"/>
          <w:szCs w:val="18"/>
        </w:rPr>
      </w:pPr>
      <w:r w:rsidRPr="00D554A6">
        <w:rPr>
          <w:rFonts w:ascii="Verdana" w:eastAsia="MS ??" w:hAnsi="Verdana" w:cs="Arial"/>
          <w:b/>
          <w:spacing w:val="10"/>
          <w:sz w:val="18"/>
          <w:szCs w:val="18"/>
        </w:rPr>
        <w:t>POSTANOWIENIA KOŃCOWE</w:t>
      </w:r>
    </w:p>
    <w:p w14:paraId="0A88227C" w14:textId="223E774A" w:rsidR="00F910FB" w:rsidRPr="00D554A6" w:rsidRDefault="00F910FB" w:rsidP="00F910FB">
      <w:pPr>
        <w:numPr>
          <w:ilvl w:val="1"/>
          <w:numId w:val="27"/>
        </w:numPr>
        <w:spacing w:after="0" w:line="312" w:lineRule="auto"/>
        <w:ind w:left="426" w:hanging="426"/>
        <w:contextualSpacing/>
        <w:jc w:val="both"/>
        <w:rPr>
          <w:rFonts w:ascii="Verdana" w:eastAsia="MS ??" w:hAnsi="Verdana" w:cs="Arial"/>
          <w:sz w:val="18"/>
          <w:szCs w:val="18"/>
        </w:rPr>
      </w:pPr>
      <w:r w:rsidRPr="00D554A6">
        <w:rPr>
          <w:rFonts w:ascii="Verdana" w:eastAsia="MS ??" w:hAnsi="Verdana" w:cs="Arial"/>
          <w:sz w:val="18"/>
          <w:szCs w:val="18"/>
        </w:rPr>
        <w:t xml:space="preserve">Osobą odpowiedzialną ze strony Zamawiającego za prawidłowe wykonanie niniejszej umowy jest </w:t>
      </w:r>
      <w:r w:rsidR="00E715C3" w:rsidRPr="00D554A6">
        <w:rPr>
          <w:rFonts w:ascii="Verdana" w:eastAsia="MS ??" w:hAnsi="Verdana" w:cs="Arial"/>
          <w:sz w:val="18"/>
          <w:szCs w:val="18"/>
        </w:rPr>
        <w:t xml:space="preserve">Kierownik Działu Produkcji Zakładu </w:t>
      </w:r>
      <w:proofErr w:type="spellStart"/>
      <w:r w:rsidR="00E715C3" w:rsidRPr="00D554A6">
        <w:rPr>
          <w:rFonts w:ascii="Verdana" w:eastAsia="MS ??" w:hAnsi="Verdana" w:cs="Arial"/>
          <w:sz w:val="18"/>
          <w:szCs w:val="18"/>
        </w:rPr>
        <w:t>Radiofarmacji</w:t>
      </w:r>
      <w:proofErr w:type="spellEnd"/>
      <w:r w:rsidR="00E715C3" w:rsidRPr="00D554A6">
        <w:rPr>
          <w:rFonts w:ascii="Verdana" w:eastAsia="MS ??" w:hAnsi="Verdana" w:cs="Arial"/>
          <w:sz w:val="18"/>
          <w:szCs w:val="18"/>
        </w:rPr>
        <w:t xml:space="preserve"> i Obrazowania Laboratoryjnego PET</w:t>
      </w:r>
      <w:r w:rsidRPr="00D554A6">
        <w:rPr>
          <w:rFonts w:ascii="Verdana" w:eastAsia="MS ??" w:hAnsi="Verdana" w:cs="Arial"/>
          <w:sz w:val="18"/>
          <w:szCs w:val="18"/>
        </w:rPr>
        <w:t xml:space="preserve">______________________________ kontakt: tel. _____________________, e-mail: _______________________ lub inny pracownik </w:t>
      </w:r>
      <w:proofErr w:type="spellStart"/>
      <w:r w:rsidR="00E715C3" w:rsidRPr="00D554A6">
        <w:rPr>
          <w:rFonts w:ascii="Verdana" w:eastAsia="MS ??" w:hAnsi="Verdana" w:cs="Arial"/>
          <w:sz w:val="18"/>
          <w:szCs w:val="18"/>
        </w:rPr>
        <w:t>Radiofarmacji</w:t>
      </w:r>
      <w:proofErr w:type="spellEnd"/>
      <w:r w:rsidR="00E715C3" w:rsidRPr="00D554A6">
        <w:rPr>
          <w:rFonts w:ascii="Verdana" w:eastAsia="MS ??" w:hAnsi="Verdana" w:cs="Arial"/>
          <w:sz w:val="18"/>
          <w:szCs w:val="18"/>
        </w:rPr>
        <w:t xml:space="preserve"> i Obrazowania Laboratoryjnego PET</w:t>
      </w:r>
      <w:r w:rsidRPr="00D554A6">
        <w:rPr>
          <w:rFonts w:ascii="Verdana" w:eastAsia="MS ??" w:hAnsi="Verdana" w:cs="Arial"/>
          <w:sz w:val="18"/>
          <w:szCs w:val="18"/>
        </w:rPr>
        <w:t>, w przypadku ich nieobecności.</w:t>
      </w:r>
    </w:p>
    <w:p w14:paraId="239FA1DA" w14:textId="77777777" w:rsidR="00F910FB" w:rsidRPr="00D554A6" w:rsidRDefault="00F910FB" w:rsidP="00F910FB">
      <w:pPr>
        <w:numPr>
          <w:ilvl w:val="1"/>
          <w:numId w:val="27"/>
        </w:numPr>
        <w:spacing w:after="0" w:line="312" w:lineRule="auto"/>
        <w:ind w:left="426" w:hanging="426"/>
        <w:contextualSpacing/>
        <w:jc w:val="both"/>
        <w:rPr>
          <w:rFonts w:ascii="Verdana" w:eastAsia="MS ??" w:hAnsi="Verdana" w:cs="Arial"/>
          <w:sz w:val="18"/>
          <w:szCs w:val="18"/>
        </w:rPr>
      </w:pPr>
      <w:r w:rsidRPr="00D554A6">
        <w:rPr>
          <w:rFonts w:ascii="Verdana" w:eastAsia="MS ??" w:hAnsi="Verdana" w:cs="Arial"/>
          <w:sz w:val="18"/>
          <w:szCs w:val="18"/>
        </w:rPr>
        <w:t>Przedstawicielem Wykonawcy odpowiedzialnym za realizację umowy jest: _________________________ kontakt: tel. _____________________, e-mail: _____________________</w:t>
      </w:r>
    </w:p>
    <w:p w14:paraId="3E10E184" w14:textId="51732008" w:rsidR="00F910FB" w:rsidRPr="00D554A6" w:rsidRDefault="00F910FB" w:rsidP="00F910FB">
      <w:pPr>
        <w:numPr>
          <w:ilvl w:val="1"/>
          <w:numId w:val="27"/>
        </w:numPr>
        <w:spacing w:after="0" w:line="312" w:lineRule="auto"/>
        <w:ind w:left="426" w:hanging="426"/>
        <w:contextualSpacing/>
        <w:jc w:val="both"/>
        <w:rPr>
          <w:rFonts w:ascii="Verdana" w:eastAsia="MS ??" w:hAnsi="Verdana" w:cs="Arial"/>
          <w:sz w:val="18"/>
          <w:szCs w:val="18"/>
        </w:rPr>
      </w:pPr>
      <w:r w:rsidRPr="00D554A6">
        <w:rPr>
          <w:rFonts w:ascii="Verdana" w:hAnsi="Verdana" w:cs="Calibri"/>
          <w:sz w:val="18"/>
          <w:szCs w:val="18"/>
        </w:rPr>
        <w:t xml:space="preserve">Umowa została sporządzona w dwóch jednobrzmiących egzemplarzach po jednym egzemplarzu dla każdej ze Stron / </w:t>
      </w:r>
      <w:r w:rsidR="001062F5" w:rsidRPr="00D554A6">
        <w:rPr>
          <w:rFonts w:ascii="Verdana" w:hAnsi="Verdana" w:cs="Calibri"/>
          <w:sz w:val="18"/>
          <w:szCs w:val="18"/>
        </w:rPr>
        <w:t>U</w:t>
      </w:r>
      <w:r w:rsidRPr="00D554A6">
        <w:rPr>
          <w:rFonts w:ascii="Verdana" w:hAnsi="Verdana" w:cs="Calibri"/>
          <w:sz w:val="18"/>
          <w:szCs w:val="18"/>
        </w:rPr>
        <w:t xml:space="preserve">mowa została zawarta w formie elektronicznej i podpisana przez Strony kwalifikowanym podpisem elektronicznym.* </w:t>
      </w:r>
      <w:r w:rsidRPr="00D554A6">
        <w:rPr>
          <w:rFonts w:ascii="Verdana" w:hAnsi="Verdana" w:cs="Helvetica Neue"/>
          <w:sz w:val="18"/>
          <w:szCs w:val="18"/>
        </w:rPr>
        <w:t>(</w:t>
      </w:r>
      <w:r w:rsidRPr="00D554A6">
        <w:rPr>
          <w:rFonts w:ascii="Verdana" w:hAnsi="Verdana" w:cs="Helvetica Neue"/>
          <w:bCs/>
          <w:sz w:val="18"/>
          <w:szCs w:val="18"/>
        </w:rPr>
        <w:t>*niepotrzebne skreślić).</w:t>
      </w:r>
    </w:p>
    <w:p w14:paraId="5E074664" w14:textId="420943C9" w:rsidR="00F910FB" w:rsidRPr="00D554A6" w:rsidRDefault="00F910FB" w:rsidP="00D554A6">
      <w:pPr>
        <w:numPr>
          <w:ilvl w:val="1"/>
          <w:numId w:val="27"/>
        </w:numPr>
        <w:spacing w:after="0" w:line="312" w:lineRule="auto"/>
        <w:ind w:left="426" w:hanging="426"/>
        <w:contextualSpacing/>
        <w:jc w:val="both"/>
        <w:rPr>
          <w:rFonts w:ascii="Verdana" w:eastAsia="MS ??" w:hAnsi="Verdana" w:cs="Arial"/>
          <w:sz w:val="18"/>
          <w:szCs w:val="18"/>
        </w:rPr>
      </w:pPr>
      <w:r w:rsidRPr="00D554A6">
        <w:rPr>
          <w:rFonts w:ascii="Verdana" w:eastAsia="Arial Unicode MS" w:hAnsi="Verdana" w:cs="Calibri"/>
          <w:sz w:val="18"/>
          <w:szCs w:val="18"/>
          <w:u w:color="000000"/>
        </w:rPr>
        <w:t>Integralną częścią niniejszej umowy są następujące załączniki:</w:t>
      </w:r>
    </w:p>
    <w:p w14:paraId="582455C6" w14:textId="77777777" w:rsidR="00F910FB" w:rsidRPr="00D554A6" w:rsidRDefault="00F910FB" w:rsidP="00F910FB">
      <w:pPr>
        <w:numPr>
          <w:ilvl w:val="0"/>
          <w:numId w:val="26"/>
        </w:numPr>
        <w:pBdr>
          <w:top w:val="nil"/>
          <w:left w:val="nil"/>
          <w:bottom w:val="nil"/>
          <w:right w:val="nil"/>
          <w:between w:val="nil"/>
          <w:bar w:val="nil"/>
        </w:pBdr>
        <w:spacing w:after="0" w:line="312" w:lineRule="auto"/>
        <w:ind w:left="993" w:hanging="426"/>
        <w:contextualSpacing/>
        <w:jc w:val="both"/>
        <w:rPr>
          <w:rFonts w:ascii="Verdana" w:eastAsia="Times New Roman" w:hAnsi="Verdana" w:cs="Calibri"/>
          <w:sz w:val="18"/>
          <w:szCs w:val="18"/>
          <w:u w:color="000000"/>
        </w:rPr>
      </w:pPr>
      <w:r w:rsidRPr="00D554A6">
        <w:rPr>
          <w:rFonts w:ascii="Verdana" w:eastAsia="Times New Roman" w:hAnsi="Verdana" w:cs="Calibri"/>
          <w:sz w:val="18"/>
          <w:szCs w:val="18"/>
          <w:u w:color="000000"/>
        </w:rPr>
        <w:t>Specyfikacja asortymentowo-cenowa – załącznik nr 1</w:t>
      </w:r>
    </w:p>
    <w:p w14:paraId="04FB78E8" w14:textId="77777777" w:rsidR="00F910FB" w:rsidRPr="00D554A6" w:rsidRDefault="00F910FB" w:rsidP="00F910FB">
      <w:pPr>
        <w:numPr>
          <w:ilvl w:val="0"/>
          <w:numId w:val="26"/>
        </w:numPr>
        <w:pBdr>
          <w:top w:val="nil"/>
          <w:left w:val="nil"/>
          <w:bottom w:val="nil"/>
          <w:right w:val="nil"/>
          <w:between w:val="nil"/>
          <w:bar w:val="nil"/>
        </w:pBdr>
        <w:spacing w:after="0" w:line="312" w:lineRule="auto"/>
        <w:ind w:left="993" w:hanging="426"/>
        <w:contextualSpacing/>
        <w:jc w:val="both"/>
        <w:rPr>
          <w:rFonts w:ascii="Verdana" w:eastAsia="Times New Roman" w:hAnsi="Verdana" w:cs="Calibri"/>
          <w:sz w:val="18"/>
          <w:szCs w:val="18"/>
          <w:u w:color="000000"/>
        </w:rPr>
      </w:pPr>
      <w:r w:rsidRPr="00D554A6">
        <w:rPr>
          <w:rFonts w:ascii="Verdana" w:eastAsia="Arial Unicode MS" w:hAnsi="Verdana" w:cs="Calibri"/>
          <w:sz w:val="18"/>
          <w:szCs w:val="18"/>
          <w:u w:color="000000"/>
        </w:rPr>
        <w:t>Oferta – załącznik nr 2</w:t>
      </w:r>
    </w:p>
    <w:p w14:paraId="4EB612B1" w14:textId="77777777" w:rsidR="001E73B9" w:rsidRPr="00D554A6" w:rsidRDefault="001E73B9" w:rsidP="00E4143B">
      <w:pPr>
        <w:pBdr>
          <w:top w:val="nil"/>
          <w:left w:val="nil"/>
          <w:bottom w:val="nil"/>
          <w:right w:val="nil"/>
          <w:between w:val="nil"/>
          <w:bar w:val="nil"/>
        </w:pBdr>
        <w:spacing w:after="0" w:line="312" w:lineRule="auto"/>
        <w:ind w:left="284"/>
        <w:jc w:val="both"/>
        <w:rPr>
          <w:rFonts w:ascii="Verdana" w:eastAsia="Arial Unicode MS" w:hAnsi="Verdana" w:cs="Calibri"/>
          <w:sz w:val="18"/>
          <w:szCs w:val="18"/>
          <w:u w:color="000000"/>
          <w:lang w:val="de-DE"/>
        </w:rPr>
      </w:pPr>
    </w:p>
    <w:p w14:paraId="1ABD198C" w14:textId="77777777" w:rsidR="002142F1" w:rsidRPr="00D554A6" w:rsidRDefault="002142F1" w:rsidP="00E4143B">
      <w:pPr>
        <w:pBdr>
          <w:top w:val="nil"/>
          <w:left w:val="nil"/>
          <w:bottom w:val="nil"/>
          <w:right w:val="nil"/>
          <w:between w:val="nil"/>
          <w:bar w:val="nil"/>
        </w:pBdr>
        <w:spacing w:after="0" w:line="312" w:lineRule="auto"/>
        <w:ind w:left="284"/>
        <w:jc w:val="both"/>
        <w:rPr>
          <w:rFonts w:ascii="Verdana" w:eastAsia="Arial Unicode MS" w:hAnsi="Verdana" w:cs="Calibri"/>
          <w:sz w:val="18"/>
          <w:szCs w:val="18"/>
          <w:u w:color="000000"/>
          <w:lang w:val="de-DE"/>
        </w:rPr>
      </w:pPr>
    </w:p>
    <w:p w14:paraId="45CDE4FB" w14:textId="48A0BE0E" w:rsidR="00FB11FE" w:rsidRPr="00616A99" w:rsidRDefault="001062F5" w:rsidP="003821E8">
      <w:pPr>
        <w:spacing w:after="0" w:line="312" w:lineRule="auto"/>
        <w:rPr>
          <w:rFonts w:ascii="Verdana" w:eastAsia="MS ??" w:hAnsi="Verdana" w:cs="Arial"/>
          <w:sz w:val="18"/>
          <w:szCs w:val="18"/>
        </w:rPr>
      </w:pPr>
      <w:r w:rsidRPr="00D554A6">
        <w:rPr>
          <w:rFonts w:ascii="Verdana" w:eastAsia="Arial Unicode MS" w:hAnsi="Verdana" w:cs="Calibri"/>
          <w:sz w:val="18"/>
          <w:szCs w:val="18"/>
          <w:u w:color="000000"/>
          <w:lang w:val="de-DE"/>
        </w:rPr>
        <w:t xml:space="preserve">    </w:t>
      </w:r>
      <w:r w:rsidR="002142F1" w:rsidRPr="00D554A6">
        <w:rPr>
          <w:rFonts w:ascii="Verdana" w:eastAsia="MS ??" w:hAnsi="Verdana" w:cs="Arial"/>
          <w:b/>
          <w:sz w:val="18"/>
          <w:szCs w:val="18"/>
        </w:rPr>
        <w:t>ZAMAWIAJĄCY</w:t>
      </w:r>
      <w:r w:rsidR="002142F1" w:rsidRPr="00D554A6">
        <w:rPr>
          <w:rFonts w:ascii="Verdana" w:eastAsia="MS ??" w:hAnsi="Verdana" w:cs="Arial"/>
          <w:b/>
          <w:sz w:val="18"/>
          <w:szCs w:val="18"/>
        </w:rPr>
        <w:tab/>
      </w:r>
      <w:r w:rsidR="002142F1" w:rsidRPr="00D554A6">
        <w:rPr>
          <w:rFonts w:ascii="Verdana" w:eastAsia="MS ??" w:hAnsi="Verdana" w:cs="Arial"/>
          <w:b/>
          <w:sz w:val="18"/>
          <w:szCs w:val="18"/>
        </w:rPr>
        <w:tab/>
      </w:r>
      <w:r w:rsidR="002142F1" w:rsidRPr="00D554A6">
        <w:rPr>
          <w:rFonts w:ascii="Verdana" w:eastAsia="MS ??" w:hAnsi="Verdana" w:cs="Arial"/>
          <w:b/>
          <w:sz w:val="18"/>
          <w:szCs w:val="18"/>
        </w:rPr>
        <w:tab/>
      </w:r>
      <w:r w:rsidR="002142F1" w:rsidRPr="00D554A6">
        <w:rPr>
          <w:rFonts w:ascii="Verdana" w:eastAsia="MS ??" w:hAnsi="Verdana" w:cs="Arial"/>
          <w:b/>
          <w:sz w:val="18"/>
          <w:szCs w:val="18"/>
        </w:rPr>
        <w:tab/>
      </w:r>
      <w:r w:rsidRPr="00D554A6">
        <w:rPr>
          <w:rFonts w:ascii="Verdana" w:eastAsia="MS ??" w:hAnsi="Verdana" w:cs="Arial"/>
          <w:b/>
          <w:sz w:val="18"/>
          <w:szCs w:val="18"/>
        </w:rPr>
        <w:t xml:space="preserve">                                        </w:t>
      </w:r>
      <w:r w:rsidR="002142F1" w:rsidRPr="00D554A6">
        <w:rPr>
          <w:rFonts w:ascii="Verdana" w:eastAsia="MS ??" w:hAnsi="Verdana" w:cs="Arial"/>
          <w:b/>
          <w:sz w:val="18"/>
          <w:szCs w:val="18"/>
        </w:rPr>
        <w:t>WYKONAWCA</w:t>
      </w:r>
    </w:p>
    <w:sectPr w:rsidR="00FB11FE" w:rsidRPr="00616A99" w:rsidSect="00D93214">
      <w:headerReference w:type="default" r:id="rId8"/>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A8DBFD" w14:textId="77777777" w:rsidR="001D15D6" w:rsidRDefault="001D15D6" w:rsidP="00C55836">
      <w:pPr>
        <w:spacing w:after="0" w:line="240" w:lineRule="auto"/>
      </w:pPr>
      <w:r>
        <w:separator/>
      </w:r>
    </w:p>
  </w:endnote>
  <w:endnote w:type="continuationSeparator" w:id="0">
    <w:p w14:paraId="561AA097" w14:textId="77777777" w:rsidR="001D15D6" w:rsidRDefault="001D15D6" w:rsidP="00C55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S Sans Serif">
    <w:panose1 w:val="020B0500000000000000"/>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Helvetica Neue">
    <w:charset w:val="00"/>
    <w:family w:val="auto"/>
    <w:pitch w:val="variable"/>
    <w:sig w:usb0="E50002FF" w:usb1="500079DB" w:usb2="0000001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1649508"/>
      <w:docPartObj>
        <w:docPartGallery w:val="Page Numbers (Bottom of Page)"/>
        <w:docPartUnique/>
      </w:docPartObj>
    </w:sdtPr>
    <w:sdtEndPr/>
    <w:sdtContent>
      <w:sdt>
        <w:sdtPr>
          <w:id w:val="1728636285"/>
          <w:docPartObj>
            <w:docPartGallery w:val="Page Numbers (Top of Page)"/>
            <w:docPartUnique/>
          </w:docPartObj>
        </w:sdtPr>
        <w:sdtEndPr/>
        <w:sdtContent>
          <w:p w14:paraId="52A1A280" w14:textId="4CCA9A1E" w:rsidR="00616A99" w:rsidRDefault="00616A99">
            <w:pPr>
              <w:pStyle w:val="Stopka"/>
              <w:jc w:val="center"/>
            </w:pPr>
            <w:r w:rsidRPr="00616A99">
              <w:rPr>
                <w:rFonts w:ascii="Verdana" w:hAnsi="Verdana"/>
                <w:sz w:val="16"/>
                <w:szCs w:val="16"/>
              </w:rPr>
              <w:t xml:space="preserve">Strona </w:t>
            </w:r>
            <w:r w:rsidRPr="00616A99">
              <w:rPr>
                <w:rFonts w:ascii="Verdana" w:hAnsi="Verdana"/>
                <w:b/>
                <w:bCs/>
                <w:sz w:val="16"/>
                <w:szCs w:val="16"/>
              </w:rPr>
              <w:fldChar w:fldCharType="begin"/>
            </w:r>
            <w:r w:rsidRPr="00616A99">
              <w:rPr>
                <w:rFonts w:ascii="Verdana" w:hAnsi="Verdana"/>
                <w:b/>
                <w:bCs/>
                <w:sz w:val="16"/>
                <w:szCs w:val="16"/>
              </w:rPr>
              <w:instrText>PAGE</w:instrText>
            </w:r>
            <w:r w:rsidRPr="00616A99">
              <w:rPr>
                <w:rFonts w:ascii="Verdana" w:hAnsi="Verdana"/>
                <w:b/>
                <w:bCs/>
                <w:sz w:val="16"/>
                <w:szCs w:val="16"/>
              </w:rPr>
              <w:fldChar w:fldCharType="separate"/>
            </w:r>
            <w:r w:rsidR="00FA68CA">
              <w:rPr>
                <w:rFonts w:ascii="Verdana" w:hAnsi="Verdana"/>
                <w:b/>
                <w:bCs/>
                <w:noProof/>
                <w:sz w:val="16"/>
                <w:szCs w:val="16"/>
              </w:rPr>
              <w:t>6</w:t>
            </w:r>
            <w:r w:rsidRPr="00616A99">
              <w:rPr>
                <w:rFonts w:ascii="Verdana" w:hAnsi="Verdana"/>
                <w:b/>
                <w:bCs/>
                <w:sz w:val="16"/>
                <w:szCs w:val="16"/>
              </w:rPr>
              <w:fldChar w:fldCharType="end"/>
            </w:r>
            <w:r w:rsidRPr="00616A99">
              <w:rPr>
                <w:rFonts w:ascii="Verdana" w:hAnsi="Verdana"/>
                <w:sz w:val="16"/>
                <w:szCs w:val="16"/>
              </w:rPr>
              <w:t xml:space="preserve"> z </w:t>
            </w:r>
            <w:r w:rsidRPr="00616A99">
              <w:rPr>
                <w:rFonts w:ascii="Verdana" w:hAnsi="Verdana"/>
                <w:b/>
                <w:bCs/>
                <w:sz w:val="16"/>
                <w:szCs w:val="16"/>
              </w:rPr>
              <w:fldChar w:fldCharType="begin"/>
            </w:r>
            <w:r w:rsidRPr="00616A99">
              <w:rPr>
                <w:rFonts w:ascii="Verdana" w:hAnsi="Verdana"/>
                <w:b/>
                <w:bCs/>
                <w:sz w:val="16"/>
                <w:szCs w:val="16"/>
              </w:rPr>
              <w:instrText>NUMPAGES</w:instrText>
            </w:r>
            <w:r w:rsidRPr="00616A99">
              <w:rPr>
                <w:rFonts w:ascii="Verdana" w:hAnsi="Verdana"/>
                <w:b/>
                <w:bCs/>
                <w:sz w:val="16"/>
                <w:szCs w:val="16"/>
              </w:rPr>
              <w:fldChar w:fldCharType="separate"/>
            </w:r>
            <w:r w:rsidR="00FA68CA">
              <w:rPr>
                <w:rFonts w:ascii="Verdana" w:hAnsi="Verdana"/>
                <w:b/>
                <w:bCs/>
                <w:noProof/>
                <w:sz w:val="16"/>
                <w:szCs w:val="16"/>
              </w:rPr>
              <w:t>7</w:t>
            </w:r>
            <w:r w:rsidRPr="00616A99">
              <w:rPr>
                <w:rFonts w:ascii="Verdana" w:hAnsi="Verdana"/>
                <w:b/>
                <w:bCs/>
                <w:sz w:val="16"/>
                <w:szCs w:val="16"/>
              </w:rPr>
              <w:fldChar w:fldCharType="end"/>
            </w:r>
          </w:p>
        </w:sdtContent>
      </w:sdt>
    </w:sdtContent>
  </w:sdt>
  <w:p w14:paraId="1109F12E" w14:textId="77777777" w:rsidR="000F0A24" w:rsidRDefault="000F0A24" w:rsidP="00DF19AB">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297900" w14:textId="77777777" w:rsidR="001D15D6" w:rsidRDefault="001D15D6" w:rsidP="00C55836">
      <w:pPr>
        <w:spacing w:after="0" w:line="240" w:lineRule="auto"/>
      </w:pPr>
      <w:r>
        <w:separator/>
      </w:r>
    </w:p>
  </w:footnote>
  <w:footnote w:type="continuationSeparator" w:id="0">
    <w:p w14:paraId="769EAA0D" w14:textId="77777777" w:rsidR="001D15D6" w:rsidRDefault="001D15D6" w:rsidP="00C558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A0D2E" w14:textId="0620BECF" w:rsidR="00830305" w:rsidRPr="003821E8" w:rsidRDefault="00616A99" w:rsidP="00830305">
    <w:pPr>
      <w:spacing w:after="0" w:line="288" w:lineRule="auto"/>
      <w:jc w:val="both"/>
      <w:rPr>
        <w:rFonts w:eastAsia="Times New Roman" w:cstheme="minorHAnsi"/>
        <w:b/>
        <w:sz w:val="18"/>
        <w:szCs w:val="18"/>
      </w:rPr>
    </w:pPr>
    <w:r w:rsidRPr="003821E8">
      <w:rPr>
        <w:rFonts w:eastAsia="Times New Roman" w:cstheme="minorHAnsi"/>
        <w:sz w:val="18"/>
        <w:szCs w:val="18"/>
      </w:rPr>
      <w:t>N</w:t>
    </w:r>
    <w:r w:rsidR="00830305" w:rsidRPr="003821E8">
      <w:rPr>
        <w:rFonts w:eastAsia="Times New Roman" w:cstheme="minorHAnsi"/>
        <w:sz w:val="18"/>
        <w:szCs w:val="18"/>
      </w:rPr>
      <w:t xml:space="preserve">umer referencyjny nadany sprawie przez Zamawiającego: </w:t>
    </w:r>
    <w:r w:rsidR="00830305" w:rsidRPr="003821E8">
      <w:rPr>
        <w:rFonts w:eastAsia="Times New Roman" w:cstheme="minorHAnsi"/>
        <w:b/>
        <w:sz w:val="18"/>
        <w:szCs w:val="18"/>
      </w:rPr>
      <w:t>D</w:t>
    </w:r>
    <w:r w:rsidR="00B24212" w:rsidRPr="003821E8">
      <w:rPr>
        <w:rFonts w:eastAsia="Times New Roman" w:cstheme="minorHAnsi"/>
        <w:b/>
        <w:sz w:val="18"/>
        <w:szCs w:val="18"/>
      </w:rPr>
      <w:t>Z</w:t>
    </w:r>
    <w:r w:rsidR="00830305" w:rsidRPr="003821E8">
      <w:rPr>
        <w:rFonts w:eastAsia="Times New Roman" w:cstheme="minorHAnsi"/>
        <w:b/>
        <w:sz w:val="18"/>
        <w:szCs w:val="18"/>
      </w:rPr>
      <w:t>/DZ-TP</w:t>
    </w:r>
    <w:r w:rsidRPr="003821E8">
      <w:rPr>
        <w:rFonts w:eastAsia="Times New Roman" w:cstheme="minorHAnsi"/>
        <w:b/>
        <w:sz w:val="18"/>
        <w:szCs w:val="18"/>
      </w:rPr>
      <w:t>bn</w:t>
    </w:r>
    <w:r w:rsidR="00E4143B" w:rsidRPr="003821E8">
      <w:rPr>
        <w:rFonts w:eastAsia="Times New Roman" w:cstheme="minorHAnsi"/>
        <w:b/>
        <w:sz w:val="18"/>
        <w:szCs w:val="18"/>
      </w:rPr>
      <w:t>-3</w:t>
    </w:r>
    <w:r w:rsidR="00830305" w:rsidRPr="003821E8">
      <w:rPr>
        <w:rFonts w:eastAsia="Times New Roman" w:cstheme="minorHAnsi"/>
        <w:b/>
        <w:sz w:val="18"/>
        <w:szCs w:val="18"/>
      </w:rPr>
      <w:t>81-2-</w:t>
    </w:r>
    <w:r w:rsidRPr="003821E8">
      <w:rPr>
        <w:rFonts w:eastAsia="Times New Roman" w:cstheme="minorHAnsi"/>
        <w:b/>
        <w:sz w:val="18"/>
        <w:szCs w:val="18"/>
      </w:rPr>
      <w:t>93</w:t>
    </w:r>
    <w:r w:rsidR="00E4143B" w:rsidRPr="003821E8">
      <w:rPr>
        <w:rFonts w:eastAsia="Times New Roman" w:cstheme="minorHAnsi"/>
        <w:b/>
        <w:sz w:val="18"/>
        <w:szCs w:val="18"/>
      </w:rPr>
      <w:t>/24</w:t>
    </w:r>
    <w:r w:rsidR="00830305" w:rsidRPr="003821E8">
      <w:rPr>
        <w:rFonts w:eastAsia="Times New Roman" w:cstheme="minorHAnsi"/>
        <w:b/>
        <w:sz w:val="18"/>
        <w:szCs w:val="18"/>
      </w:rPr>
      <w:t xml:space="preserve">  </w:t>
    </w:r>
    <w:r w:rsidRPr="003821E8">
      <w:rPr>
        <w:rFonts w:eastAsia="Times New Roman" w:cstheme="minorHAnsi"/>
        <w:b/>
        <w:sz w:val="18"/>
        <w:szCs w:val="18"/>
      </w:rPr>
      <w:t xml:space="preserve">                         Załącznik nr </w:t>
    </w:r>
    <w:r w:rsidR="001B321B">
      <w:rPr>
        <w:rFonts w:eastAsia="Times New Roman" w:cstheme="minorHAnsi"/>
        <w:b/>
        <w:sz w:val="18"/>
        <w:szCs w:val="18"/>
      </w:rPr>
      <w:t>5</w:t>
    </w:r>
    <w:r w:rsidRPr="003821E8">
      <w:rPr>
        <w:rFonts w:eastAsia="Times New Roman" w:cstheme="minorHAnsi"/>
        <w:b/>
        <w:sz w:val="18"/>
        <w:szCs w:val="18"/>
      </w:rPr>
      <w:t>.2 do SWZ</w:t>
    </w:r>
  </w:p>
  <w:p w14:paraId="24B862CC" w14:textId="56502FF4" w:rsidR="00830305" w:rsidRPr="00616A99" w:rsidRDefault="00830305" w:rsidP="007E1A09">
    <w:pPr>
      <w:tabs>
        <w:tab w:val="left" w:pos="5970"/>
      </w:tabs>
      <w:spacing w:after="0" w:line="288" w:lineRule="auto"/>
      <w:jc w:val="right"/>
      <w:rPr>
        <w:rFonts w:eastAsia="Times New Roman" w:cstheme="minorHAnsi"/>
        <w:sz w:val="16"/>
        <w:szCs w:val="16"/>
      </w:rPr>
    </w:pPr>
    <w:r w:rsidRPr="00C963C8">
      <w:rPr>
        <w:rFonts w:ascii="Bookman Old Style" w:eastAsia="Times New Roman" w:hAnsi="Bookman Old Style" w:cs="Arial"/>
        <w:i/>
        <w:sz w:val="16"/>
        <w:szCs w:val="16"/>
      </w:rPr>
      <w:tab/>
    </w:r>
    <w:r w:rsidR="00616A99">
      <w:rPr>
        <w:rFonts w:eastAsia="Times New Roman" w:cstheme="minorHAnsi"/>
        <w:i/>
        <w:sz w:val="16"/>
        <w:szCs w:val="16"/>
      </w:rPr>
      <w:t xml:space="preserve">           </w:t>
    </w:r>
    <w:r w:rsidRPr="00616A99">
      <w:rPr>
        <w:rFonts w:eastAsia="Times New Roman" w:cstheme="minorHAnsi"/>
        <w:i/>
        <w:sz w:val="16"/>
        <w:szCs w:val="16"/>
      </w:rPr>
      <w:t xml:space="preserve"> </w:t>
    </w:r>
  </w:p>
  <w:p w14:paraId="50B2F1B8" w14:textId="77777777" w:rsidR="00830305" w:rsidRPr="00C963C8" w:rsidRDefault="00830305" w:rsidP="00830305">
    <w:pPr>
      <w:pBdr>
        <w:bottom w:val="single" w:sz="12" w:space="0" w:color="auto"/>
      </w:pBdr>
      <w:tabs>
        <w:tab w:val="center" w:pos="4536"/>
        <w:tab w:val="right" w:pos="9072"/>
      </w:tabs>
      <w:spacing w:after="0" w:line="288" w:lineRule="auto"/>
      <w:rPr>
        <w:rFonts w:ascii="Bookman Old Style" w:eastAsia="Times New Roman" w:hAnsi="Bookman Old Style"/>
        <w:bCs/>
        <w:i/>
        <w:sz w:val="8"/>
        <w:szCs w:val="8"/>
      </w:rPr>
    </w:pPr>
  </w:p>
  <w:p w14:paraId="45B550C8" w14:textId="77777777" w:rsidR="00464222" w:rsidRPr="00830305" w:rsidRDefault="00464222" w:rsidP="0083030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F6C78"/>
    <w:multiLevelType w:val="multilevel"/>
    <w:tmpl w:val="15ACD418"/>
    <w:lvl w:ilvl="0">
      <w:start w:val="1"/>
      <w:numFmt w:val="decimal"/>
      <w:lvlText w:val="%1."/>
      <w:lvlJc w:val="left"/>
      <w:pPr>
        <w:tabs>
          <w:tab w:val="num" w:pos="0"/>
        </w:tabs>
        <w:ind w:left="516" w:hanging="360"/>
      </w:pPr>
      <w:rPr>
        <w:b/>
        <w:spacing w:val="-1"/>
        <w:w w:val="99"/>
      </w:rPr>
    </w:lvl>
    <w:lvl w:ilvl="1">
      <w:start w:val="1"/>
      <w:numFmt w:val="decimal"/>
      <w:lvlText w:val="%2)"/>
      <w:lvlJc w:val="left"/>
      <w:pPr>
        <w:tabs>
          <w:tab w:val="num" w:pos="0"/>
        </w:tabs>
        <w:ind w:left="1596" w:hanging="336"/>
      </w:pPr>
      <w:rPr>
        <w:rFonts w:ascii="Verdana" w:eastAsia="Calibri" w:hAnsi="Verdana" w:cs="Calibri"/>
        <w:b/>
        <w:spacing w:val="-1"/>
        <w:w w:val="99"/>
        <w:sz w:val="18"/>
        <w:szCs w:val="18"/>
      </w:rPr>
    </w:lvl>
    <w:lvl w:ilvl="2">
      <w:start w:val="1"/>
      <w:numFmt w:val="lowerLetter"/>
      <w:lvlText w:val="%3)"/>
      <w:lvlJc w:val="left"/>
      <w:pPr>
        <w:tabs>
          <w:tab w:val="num" w:pos="0"/>
        </w:tabs>
        <w:ind w:left="2316" w:hanging="324"/>
      </w:pPr>
      <w:rPr>
        <w:rFonts w:ascii="Verdana" w:eastAsia="Calibri" w:hAnsi="Verdana" w:cs="Calibri"/>
        <w:b/>
        <w:w w:val="99"/>
        <w:sz w:val="18"/>
        <w:szCs w:val="18"/>
      </w:rPr>
    </w:lvl>
    <w:lvl w:ilvl="3">
      <w:numFmt w:val="bullet"/>
      <w:lvlText w:val=""/>
      <w:lvlJc w:val="left"/>
      <w:pPr>
        <w:tabs>
          <w:tab w:val="num" w:pos="0"/>
        </w:tabs>
        <w:ind w:left="2320" w:hanging="324"/>
      </w:pPr>
      <w:rPr>
        <w:rFonts w:ascii="Symbol" w:hAnsi="Symbol" w:cs="Symbol" w:hint="default"/>
      </w:rPr>
    </w:lvl>
    <w:lvl w:ilvl="4">
      <w:numFmt w:val="bullet"/>
      <w:lvlText w:val=""/>
      <w:lvlJc w:val="left"/>
      <w:pPr>
        <w:tabs>
          <w:tab w:val="num" w:pos="0"/>
        </w:tabs>
        <w:ind w:left="3328" w:hanging="324"/>
      </w:pPr>
      <w:rPr>
        <w:rFonts w:ascii="Symbol" w:hAnsi="Symbol" w:cs="Symbol" w:hint="default"/>
      </w:rPr>
    </w:lvl>
    <w:lvl w:ilvl="5">
      <w:numFmt w:val="bullet"/>
      <w:lvlText w:val=""/>
      <w:lvlJc w:val="left"/>
      <w:pPr>
        <w:tabs>
          <w:tab w:val="num" w:pos="0"/>
        </w:tabs>
        <w:ind w:left="4336" w:hanging="324"/>
      </w:pPr>
      <w:rPr>
        <w:rFonts w:ascii="Symbol" w:hAnsi="Symbol" w:cs="Symbol" w:hint="default"/>
      </w:rPr>
    </w:lvl>
    <w:lvl w:ilvl="6">
      <w:numFmt w:val="bullet"/>
      <w:lvlText w:val=""/>
      <w:lvlJc w:val="left"/>
      <w:pPr>
        <w:tabs>
          <w:tab w:val="num" w:pos="0"/>
        </w:tabs>
        <w:ind w:left="5345" w:hanging="324"/>
      </w:pPr>
      <w:rPr>
        <w:rFonts w:ascii="Symbol" w:hAnsi="Symbol" w:cs="Symbol" w:hint="default"/>
      </w:rPr>
    </w:lvl>
    <w:lvl w:ilvl="7">
      <w:numFmt w:val="bullet"/>
      <w:lvlText w:val=""/>
      <w:lvlJc w:val="left"/>
      <w:pPr>
        <w:tabs>
          <w:tab w:val="num" w:pos="0"/>
        </w:tabs>
        <w:ind w:left="6353" w:hanging="324"/>
      </w:pPr>
      <w:rPr>
        <w:rFonts w:ascii="Symbol" w:hAnsi="Symbol" w:cs="Symbol" w:hint="default"/>
      </w:rPr>
    </w:lvl>
    <w:lvl w:ilvl="8">
      <w:numFmt w:val="bullet"/>
      <w:lvlText w:val=""/>
      <w:lvlJc w:val="left"/>
      <w:pPr>
        <w:tabs>
          <w:tab w:val="num" w:pos="0"/>
        </w:tabs>
        <w:ind w:left="7362" w:hanging="324"/>
      </w:pPr>
      <w:rPr>
        <w:rFonts w:ascii="Symbol" w:hAnsi="Symbol" w:cs="Symbol" w:hint="default"/>
      </w:rPr>
    </w:lvl>
  </w:abstractNum>
  <w:abstractNum w:abstractNumId="1"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2CA387A"/>
    <w:multiLevelType w:val="hybridMultilevel"/>
    <w:tmpl w:val="1DB0473A"/>
    <w:lvl w:ilvl="0" w:tplc="000C1D80">
      <w:start w:val="1"/>
      <w:numFmt w:val="decimal"/>
      <w:lvlText w:val="%1."/>
      <w:lvlJc w:val="left"/>
      <w:pPr>
        <w:ind w:left="720" w:hanging="360"/>
      </w:pPr>
      <w:rPr>
        <w:rFonts w:hint="default"/>
        <w:b/>
      </w:rPr>
    </w:lvl>
    <w:lvl w:ilvl="1" w:tplc="F718E36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E0A47"/>
    <w:multiLevelType w:val="hybridMultilevel"/>
    <w:tmpl w:val="2CCAB292"/>
    <w:lvl w:ilvl="0" w:tplc="455C44F8">
      <w:start w:val="1"/>
      <w:numFmt w:val="decimal"/>
      <w:lvlText w:val="%1)"/>
      <w:lvlJc w:val="left"/>
      <w:pPr>
        <w:ind w:left="644" w:hanging="360"/>
      </w:pPr>
      <w:rPr>
        <w:rFonts w:hint="default"/>
      </w:rPr>
    </w:lvl>
    <w:lvl w:ilvl="1" w:tplc="0EAAE5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A47F1"/>
    <w:multiLevelType w:val="hybridMultilevel"/>
    <w:tmpl w:val="27EA8F6C"/>
    <w:lvl w:ilvl="0" w:tplc="7040C7F4">
      <w:start w:val="1"/>
      <w:numFmt w:val="decimal"/>
      <w:lvlText w:val="%1."/>
      <w:lvlJc w:val="left"/>
      <w:pPr>
        <w:tabs>
          <w:tab w:val="num" w:pos="360"/>
        </w:tabs>
        <w:ind w:left="360" w:hanging="360"/>
      </w:pPr>
      <w:rPr>
        <w:rFonts w:cs="Times New Roman"/>
        <w:b w:val="0"/>
      </w:rPr>
    </w:lvl>
    <w:lvl w:ilvl="1" w:tplc="04090011">
      <w:start w:val="1"/>
      <w:numFmt w:val="decimal"/>
      <w:lvlText w:val="%2)"/>
      <w:lvlJc w:val="left"/>
      <w:pPr>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3328F3B0">
      <w:start w:val="1"/>
      <w:numFmt w:val="lowerLetter"/>
      <w:lvlText w:val="%4)"/>
      <w:lvlJc w:val="left"/>
      <w:pPr>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AC26693"/>
    <w:multiLevelType w:val="hybridMultilevel"/>
    <w:tmpl w:val="B0F2D87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B4F00EA"/>
    <w:multiLevelType w:val="hybridMultilevel"/>
    <w:tmpl w:val="8A10100C"/>
    <w:styleLink w:val="Zaimportowanystyl14"/>
    <w:lvl w:ilvl="0" w:tplc="13D645B8">
      <w:start w:val="1"/>
      <w:numFmt w:val="decimal"/>
      <w:lvlText w:val="%1)"/>
      <w:lvlJc w:val="left"/>
      <w:pPr>
        <w:tabs>
          <w:tab w:val="num" w:pos="720"/>
        </w:tabs>
        <w:ind w:left="1440" w:hanging="1080"/>
      </w:pPr>
      <w:rPr>
        <w:rFonts w:hAnsi="Arial Unicode MS"/>
        <w:caps w:val="0"/>
        <w:smallCaps w:val="0"/>
        <w:strike w:val="0"/>
        <w:dstrike w:val="0"/>
        <w:color w:val="000000"/>
        <w:spacing w:val="0"/>
        <w:w w:val="100"/>
        <w:kern w:val="0"/>
        <w:position w:val="0"/>
        <w:highlight w:val="none"/>
        <w:vertAlign w:val="baseline"/>
      </w:rPr>
    </w:lvl>
    <w:lvl w:ilvl="1" w:tplc="2450886A">
      <w:start w:val="1"/>
      <w:numFmt w:val="lowerLetter"/>
      <w:lvlText w:val="%2."/>
      <w:lvlJc w:val="left"/>
      <w:pPr>
        <w:tabs>
          <w:tab w:val="left" w:pos="720"/>
          <w:tab w:val="num" w:pos="2160"/>
        </w:tabs>
        <w:ind w:left="2880" w:hanging="1800"/>
      </w:pPr>
      <w:rPr>
        <w:rFonts w:hAnsi="Arial Unicode MS"/>
        <w:caps w:val="0"/>
        <w:smallCaps w:val="0"/>
        <w:strike w:val="0"/>
        <w:dstrike w:val="0"/>
        <w:color w:val="000000"/>
        <w:spacing w:val="0"/>
        <w:w w:val="100"/>
        <w:kern w:val="0"/>
        <w:position w:val="0"/>
        <w:highlight w:val="none"/>
        <w:vertAlign w:val="baseline"/>
      </w:rPr>
    </w:lvl>
    <w:lvl w:ilvl="2" w:tplc="D87CB612">
      <w:start w:val="1"/>
      <w:numFmt w:val="decimal"/>
      <w:lvlText w:val="%3."/>
      <w:lvlJc w:val="left"/>
      <w:pPr>
        <w:tabs>
          <w:tab w:val="num" w:pos="1080"/>
        </w:tabs>
        <w:ind w:left="1800" w:hanging="1800"/>
      </w:pPr>
      <w:rPr>
        <w:rFonts w:hAnsi="Arial Unicode MS"/>
        <w:caps w:val="0"/>
        <w:smallCaps w:val="0"/>
        <w:strike w:val="0"/>
        <w:dstrike w:val="0"/>
        <w:color w:val="000000"/>
        <w:spacing w:val="0"/>
        <w:w w:val="100"/>
        <w:kern w:val="0"/>
        <w:position w:val="0"/>
        <w:highlight w:val="none"/>
        <w:vertAlign w:val="baseline"/>
      </w:rPr>
    </w:lvl>
    <w:lvl w:ilvl="3" w:tplc="7C30A978">
      <w:start w:val="1"/>
      <w:numFmt w:val="decimal"/>
      <w:lvlText w:val="%4."/>
      <w:lvlJc w:val="left"/>
      <w:pPr>
        <w:tabs>
          <w:tab w:val="num" w:pos="834"/>
        </w:tabs>
        <w:ind w:left="1554" w:hanging="1554"/>
      </w:pPr>
      <w:rPr>
        <w:rFonts w:hAnsi="Arial Unicode MS"/>
        <w:caps w:val="0"/>
        <w:smallCaps w:val="0"/>
        <w:strike w:val="0"/>
        <w:dstrike w:val="0"/>
        <w:color w:val="000000"/>
        <w:spacing w:val="0"/>
        <w:w w:val="100"/>
        <w:kern w:val="0"/>
        <w:position w:val="0"/>
        <w:highlight w:val="none"/>
        <w:vertAlign w:val="baseline"/>
      </w:rPr>
    </w:lvl>
    <w:lvl w:ilvl="4" w:tplc="E916B426">
      <w:start w:val="1"/>
      <w:numFmt w:val="lowerLetter"/>
      <w:lvlText w:val="%5."/>
      <w:lvlJc w:val="left"/>
      <w:pPr>
        <w:tabs>
          <w:tab w:val="num" w:pos="720"/>
        </w:tabs>
        <w:ind w:left="1440" w:hanging="834"/>
      </w:pPr>
      <w:rPr>
        <w:rFonts w:hAnsi="Arial Unicode MS"/>
        <w:caps w:val="0"/>
        <w:smallCaps w:val="0"/>
        <w:strike w:val="0"/>
        <w:dstrike w:val="0"/>
        <w:color w:val="000000"/>
        <w:spacing w:val="0"/>
        <w:w w:val="100"/>
        <w:kern w:val="0"/>
        <w:position w:val="0"/>
        <w:highlight w:val="none"/>
        <w:vertAlign w:val="baseline"/>
      </w:rPr>
    </w:lvl>
    <w:lvl w:ilvl="5" w:tplc="8C96C152">
      <w:start w:val="1"/>
      <w:numFmt w:val="lowerRoman"/>
      <w:lvlText w:val="%6."/>
      <w:lvlJc w:val="left"/>
      <w:pPr>
        <w:tabs>
          <w:tab w:val="left" w:pos="720"/>
          <w:tab w:val="num" w:pos="2406"/>
        </w:tabs>
        <w:ind w:left="3126" w:hanging="1709"/>
      </w:pPr>
      <w:rPr>
        <w:rFonts w:hAnsi="Arial Unicode MS"/>
        <w:caps w:val="0"/>
        <w:smallCaps w:val="0"/>
        <w:strike w:val="0"/>
        <w:dstrike w:val="0"/>
        <w:color w:val="000000"/>
        <w:spacing w:val="0"/>
        <w:w w:val="100"/>
        <w:kern w:val="0"/>
        <w:position w:val="0"/>
        <w:highlight w:val="none"/>
        <w:vertAlign w:val="baseline"/>
      </w:rPr>
    </w:lvl>
    <w:lvl w:ilvl="6" w:tplc="092C3E04">
      <w:start w:val="1"/>
      <w:numFmt w:val="decimal"/>
      <w:lvlText w:val="%7."/>
      <w:lvlJc w:val="left"/>
      <w:pPr>
        <w:tabs>
          <w:tab w:val="left" w:pos="720"/>
          <w:tab w:val="num" w:pos="3126"/>
        </w:tabs>
        <w:ind w:left="3846" w:hanging="1800"/>
      </w:pPr>
      <w:rPr>
        <w:rFonts w:hAnsi="Arial Unicode MS"/>
        <w:caps w:val="0"/>
        <w:smallCaps w:val="0"/>
        <w:strike w:val="0"/>
        <w:dstrike w:val="0"/>
        <w:color w:val="000000"/>
        <w:spacing w:val="0"/>
        <w:w w:val="100"/>
        <w:kern w:val="0"/>
        <w:position w:val="0"/>
        <w:highlight w:val="none"/>
        <w:vertAlign w:val="baseline"/>
      </w:rPr>
    </w:lvl>
    <w:lvl w:ilvl="7" w:tplc="83BC4E26">
      <w:start w:val="1"/>
      <w:numFmt w:val="lowerLetter"/>
      <w:lvlText w:val="%8."/>
      <w:lvlJc w:val="left"/>
      <w:pPr>
        <w:tabs>
          <w:tab w:val="left" w:pos="720"/>
          <w:tab w:val="num" w:pos="3846"/>
        </w:tabs>
        <w:ind w:left="4566" w:hanging="1800"/>
      </w:pPr>
      <w:rPr>
        <w:rFonts w:hAnsi="Arial Unicode MS"/>
        <w:caps w:val="0"/>
        <w:smallCaps w:val="0"/>
        <w:strike w:val="0"/>
        <w:dstrike w:val="0"/>
        <w:color w:val="000000"/>
        <w:spacing w:val="0"/>
        <w:w w:val="100"/>
        <w:kern w:val="0"/>
        <w:position w:val="0"/>
        <w:highlight w:val="none"/>
        <w:vertAlign w:val="baseline"/>
      </w:rPr>
    </w:lvl>
    <w:lvl w:ilvl="8" w:tplc="589A91D6">
      <w:start w:val="1"/>
      <w:numFmt w:val="lowerRoman"/>
      <w:lvlText w:val="%9."/>
      <w:lvlJc w:val="left"/>
      <w:pPr>
        <w:tabs>
          <w:tab w:val="left" w:pos="720"/>
          <w:tab w:val="num" w:pos="4566"/>
        </w:tabs>
        <w:ind w:left="5286" w:hanging="1709"/>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BF32B9F"/>
    <w:multiLevelType w:val="hybridMultilevel"/>
    <w:tmpl w:val="13AE68B0"/>
    <w:lvl w:ilvl="0" w:tplc="0360D1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15C97795"/>
    <w:multiLevelType w:val="hybridMultilevel"/>
    <w:tmpl w:val="4552B5B8"/>
    <w:lvl w:ilvl="0" w:tplc="CBDC596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061230"/>
    <w:multiLevelType w:val="hybridMultilevel"/>
    <w:tmpl w:val="D61C6E2C"/>
    <w:name w:val="WW8Num27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315DE2"/>
    <w:multiLevelType w:val="hybridMultilevel"/>
    <w:tmpl w:val="B04E52E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2A8B4C11"/>
    <w:multiLevelType w:val="hybridMultilevel"/>
    <w:tmpl w:val="F6B08A2A"/>
    <w:lvl w:ilvl="0" w:tplc="13E0C9C8">
      <w:start w:val="1"/>
      <w:numFmt w:val="decimal"/>
      <w:lvlText w:val="%1."/>
      <w:lvlJc w:val="left"/>
      <w:pPr>
        <w:tabs>
          <w:tab w:val="num" w:pos="284"/>
        </w:tabs>
        <w:ind w:left="284" w:hanging="360"/>
      </w:pPr>
      <w:rPr>
        <w:rFonts w:ascii="Verdana" w:hAnsi="Verdana" w:cs="Times New Roman" w:hint="default"/>
        <w:b w:val="0"/>
        <w:color w:val="000000"/>
        <w:sz w:val="18"/>
        <w:szCs w:val="18"/>
      </w:rPr>
    </w:lvl>
    <w:lvl w:ilvl="1" w:tplc="04150019" w:tentative="1">
      <w:start w:val="1"/>
      <w:numFmt w:val="lowerLetter"/>
      <w:lvlText w:val="%2."/>
      <w:lvlJc w:val="left"/>
      <w:pPr>
        <w:tabs>
          <w:tab w:val="num" w:pos="1004"/>
        </w:tabs>
        <w:ind w:left="1004" w:hanging="360"/>
      </w:pPr>
      <w:rPr>
        <w:rFonts w:cs="Times New Roman"/>
      </w:rPr>
    </w:lvl>
    <w:lvl w:ilvl="2" w:tplc="0415001B" w:tentative="1">
      <w:start w:val="1"/>
      <w:numFmt w:val="lowerRoman"/>
      <w:lvlText w:val="%3."/>
      <w:lvlJc w:val="right"/>
      <w:pPr>
        <w:tabs>
          <w:tab w:val="num" w:pos="1724"/>
        </w:tabs>
        <w:ind w:left="1724" w:hanging="180"/>
      </w:pPr>
      <w:rPr>
        <w:rFonts w:cs="Times New Roman"/>
      </w:rPr>
    </w:lvl>
    <w:lvl w:ilvl="3" w:tplc="0415000F" w:tentative="1">
      <w:start w:val="1"/>
      <w:numFmt w:val="decimal"/>
      <w:lvlText w:val="%4."/>
      <w:lvlJc w:val="left"/>
      <w:pPr>
        <w:tabs>
          <w:tab w:val="num" w:pos="2444"/>
        </w:tabs>
        <w:ind w:left="2444" w:hanging="360"/>
      </w:pPr>
      <w:rPr>
        <w:rFonts w:cs="Times New Roman"/>
      </w:rPr>
    </w:lvl>
    <w:lvl w:ilvl="4" w:tplc="04150019" w:tentative="1">
      <w:start w:val="1"/>
      <w:numFmt w:val="lowerLetter"/>
      <w:lvlText w:val="%5."/>
      <w:lvlJc w:val="left"/>
      <w:pPr>
        <w:tabs>
          <w:tab w:val="num" w:pos="3164"/>
        </w:tabs>
        <w:ind w:left="3164" w:hanging="360"/>
      </w:pPr>
      <w:rPr>
        <w:rFonts w:cs="Times New Roman"/>
      </w:rPr>
    </w:lvl>
    <w:lvl w:ilvl="5" w:tplc="0415001B" w:tentative="1">
      <w:start w:val="1"/>
      <w:numFmt w:val="lowerRoman"/>
      <w:lvlText w:val="%6."/>
      <w:lvlJc w:val="right"/>
      <w:pPr>
        <w:tabs>
          <w:tab w:val="num" w:pos="3884"/>
        </w:tabs>
        <w:ind w:left="3884" w:hanging="180"/>
      </w:pPr>
      <w:rPr>
        <w:rFonts w:cs="Times New Roman"/>
      </w:rPr>
    </w:lvl>
    <w:lvl w:ilvl="6" w:tplc="0415000F" w:tentative="1">
      <w:start w:val="1"/>
      <w:numFmt w:val="decimal"/>
      <w:lvlText w:val="%7."/>
      <w:lvlJc w:val="left"/>
      <w:pPr>
        <w:tabs>
          <w:tab w:val="num" w:pos="4604"/>
        </w:tabs>
        <w:ind w:left="4604" w:hanging="360"/>
      </w:pPr>
      <w:rPr>
        <w:rFonts w:cs="Times New Roman"/>
      </w:rPr>
    </w:lvl>
    <w:lvl w:ilvl="7" w:tplc="04150019" w:tentative="1">
      <w:start w:val="1"/>
      <w:numFmt w:val="lowerLetter"/>
      <w:lvlText w:val="%8."/>
      <w:lvlJc w:val="left"/>
      <w:pPr>
        <w:tabs>
          <w:tab w:val="num" w:pos="5324"/>
        </w:tabs>
        <w:ind w:left="5324" w:hanging="360"/>
      </w:pPr>
      <w:rPr>
        <w:rFonts w:cs="Times New Roman"/>
      </w:rPr>
    </w:lvl>
    <w:lvl w:ilvl="8" w:tplc="0415001B" w:tentative="1">
      <w:start w:val="1"/>
      <w:numFmt w:val="lowerRoman"/>
      <w:lvlText w:val="%9."/>
      <w:lvlJc w:val="right"/>
      <w:pPr>
        <w:tabs>
          <w:tab w:val="num" w:pos="6044"/>
        </w:tabs>
        <w:ind w:left="6044" w:hanging="180"/>
      </w:pPr>
      <w:rPr>
        <w:rFonts w:cs="Times New Roman"/>
      </w:rPr>
    </w:lvl>
  </w:abstractNum>
  <w:abstractNum w:abstractNumId="13" w15:restartNumberingAfterBreak="0">
    <w:nsid w:val="2B855A6D"/>
    <w:multiLevelType w:val="hybridMultilevel"/>
    <w:tmpl w:val="08C489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586297"/>
    <w:multiLevelType w:val="multilevel"/>
    <w:tmpl w:val="0764CCB4"/>
    <w:lvl w:ilvl="0">
      <w:start w:val="1"/>
      <w:numFmt w:val="decimal"/>
      <w:lvlText w:val="%1"/>
      <w:lvlJc w:val="left"/>
      <w:pPr>
        <w:tabs>
          <w:tab w:val="num" w:pos="360"/>
        </w:tabs>
        <w:ind w:left="360" w:hanging="360"/>
      </w:pPr>
      <w:rPr>
        <w:rFonts w:hint="default"/>
        <w:b w:val="0"/>
        <w:color w:val="000000"/>
      </w:rPr>
    </w:lvl>
    <w:lvl w:ilvl="1">
      <w:start w:val="1"/>
      <w:numFmt w:val="decimal"/>
      <w:lvlText w:val="%1.%2"/>
      <w:lvlJc w:val="left"/>
      <w:pPr>
        <w:tabs>
          <w:tab w:val="num" w:pos="360"/>
        </w:tabs>
        <w:ind w:left="360" w:hanging="360"/>
      </w:pPr>
      <w:rPr>
        <w:rFonts w:hint="default"/>
        <w:b w:val="0"/>
        <w:color w:val="000000"/>
      </w:rPr>
    </w:lvl>
    <w:lvl w:ilvl="2">
      <w:start w:val="1"/>
      <w:numFmt w:val="bullet"/>
      <w:lvlText w:val=""/>
      <w:lvlJc w:val="left"/>
      <w:pPr>
        <w:tabs>
          <w:tab w:val="num" w:pos="862"/>
        </w:tabs>
        <w:ind w:left="862" w:hanging="720"/>
      </w:pPr>
      <w:rPr>
        <w:rFonts w:ascii="Symbol" w:hAnsi="Symbol" w:hint="default"/>
        <w:b w:val="0"/>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080"/>
        </w:tabs>
        <w:ind w:left="1080" w:hanging="108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5" w15:restartNumberingAfterBreak="0">
    <w:nsid w:val="4514466B"/>
    <w:multiLevelType w:val="hybridMultilevel"/>
    <w:tmpl w:val="2528BAFE"/>
    <w:lvl w:ilvl="0" w:tplc="0415000F">
      <w:start w:val="1"/>
      <w:numFmt w:val="decimal"/>
      <w:lvlText w:val="%1."/>
      <w:lvlJc w:val="left"/>
      <w:pPr>
        <w:ind w:left="42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E96C91"/>
    <w:multiLevelType w:val="hybridMultilevel"/>
    <w:tmpl w:val="A04E4CCA"/>
    <w:lvl w:ilvl="0" w:tplc="0F44199A">
      <w:start w:val="1"/>
      <w:numFmt w:val="decimal"/>
      <w:lvlText w:val="%1)"/>
      <w:lvlJc w:val="left"/>
      <w:pPr>
        <w:ind w:left="1080" w:hanging="360"/>
      </w:pPr>
      <w:rPr>
        <w:rFonts w:eastAsia="Arial Unicode MS" w:cs="Arial Unicode M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81A6418"/>
    <w:multiLevelType w:val="hybridMultilevel"/>
    <w:tmpl w:val="A5064012"/>
    <w:lvl w:ilvl="0" w:tplc="0150D422">
      <w:start w:val="1"/>
      <w:numFmt w:val="decimal"/>
      <w:lvlText w:val="%1)"/>
      <w:lvlJc w:val="left"/>
      <w:pPr>
        <w:ind w:left="786" w:hanging="360"/>
      </w:pPr>
      <w:rPr>
        <w:rFonts w:cs="Times New Roman" w:hint="default"/>
      </w:rPr>
    </w:lvl>
    <w:lvl w:ilvl="1" w:tplc="4440D19A">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8" w15:restartNumberingAfterBreak="0">
    <w:nsid w:val="50B574D2"/>
    <w:multiLevelType w:val="hybridMultilevel"/>
    <w:tmpl w:val="F16674F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5685794D"/>
    <w:multiLevelType w:val="hybridMultilevel"/>
    <w:tmpl w:val="81FAC082"/>
    <w:lvl w:ilvl="0" w:tplc="04150001">
      <w:start w:val="1"/>
      <w:numFmt w:val="decimal"/>
      <w:lvlText w:val="%1."/>
      <w:lvlJc w:val="left"/>
      <w:pPr>
        <w:tabs>
          <w:tab w:val="num" w:pos="284"/>
        </w:tabs>
        <w:ind w:left="284" w:hanging="360"/>
      </w:pPr>
      <w:rPr>
        <w:rFonts w:cs="Times New Roman" w:hint="default"/>
        <w:b w:val="0"/>
        <w:color w:val="000000"/>
        <w:sz w:val="18"/>
        <w:szCs w:val="18"/>
      </w:rPr>
    </w:lvl>
    <w:lvl w:ilvl="1" w:tplc="04150019" w:tentative="1">
      <w:start w:val="1"/>
      <w:numFmt w:val="lowerLetter"/>
      <w:lvlText w:val="%2."/>
      <w:lvlJc w:val="left"/>
      <w:pPr>
        <w:tabs>
          <w:tab w:val="num" w:pos="1004"/>
        </w:tabs>
        <w:ind w:left="1004" w:hanging="360"/>
      </w:pPr>
      <w:rPr>
        <w:rFonts w:cs="Times New Roman"/>
      </w:rPr>
    </w:lvl>
    <w:lvl w:ilvl="2" w:tplc="0415001B" w:tentative="1">
      <w:start w:val="1"/>
      <w:numFmt w:val="lowerRoman"/>
      <w:lvlText w:val="%3."/>
      <w:lvlJc w:val="right"/>
      <w:pPr>
        <w:tabs>
          <w:tab w:val="num" w:pos="1724"/>
        </w:tabs>
        <w:ind w:left="1724" w:hanging="180"/>
      </w:pPr>
      <w:rPr>
        <w:rFonts w:cs="Times New Roman"/>
      </w:rPr>
    </w:lvl>
    <w:lvl w:ilvl="3" w:tplc="0415000F" w:tentative="1">
      <w:start w:val="1"/>
      <w:numFmt w:val="decimal"/>
      <w:lvlText w:val="%4."/>
      <w:lvlJc w:val="left"/>
      <w:pPr>
        <w:tabs>
          <w:tab w:val="num" w:pos="2444"/>
        </w:tabs>
        <w:ind w:left="2444" w:hanging="360"/>
      </w:pPr>
      <w:rPr>
        <w:rFonts w:cs="Times New Roman"/>
      </w:rPr>
    </w:lvl>
    <w:lvl w:ilvl="4" w:tplc="04150019" w:tentative="1">
      <w:start w:val="1"/>
      <w:numFmt w:val="lowerLetter"/>
      <w:lvlText w:val="%5."/>
      <w:lvlJc w:val="left"/>
      <w:pPr>
        <w:tabs>
          <w:tab w:val="num" w:pos="3164"/>
        </w:tabs>
        <w:ind w:left="3164" w:hanging="360"/>
      </w:pPr>
      <w:rPr>
        <w:rFonts w:cs="Times New Roman"/>
      </w:rPr>
    </w:lvl>
    <w:lvl w:ilvl="5" w:tplc="0415001B" w:tentative="1">
      <w:start w:val="1"/>
      <w:numFmt w:val="lowerRoman"/>
      <w:lvlText w:val="%6."/>
      <w:lvlJc w:val="right"/>
      <w:pPr>
        <w:tabs>
          <w:tab w:val="num" w:pos="3884"/>
        </w:tabs>
        <w:ind w:left="3884" w:hanging="180"/>
      </w:pPr>
      <w:rPr>
        <w:rFonts w:cs="Times New Roman"/>
      </w:rPr>
    </w:lvl>
    <w:lvl w:ilvl="6" w:tplc="0415000F" w:tentative="1">
      <w:start w:val="1"/>
      <w:numFmt w:val="decimal"/>
      <w:lvlText w:val="%7."/>
      <w:lvlJc w:val="left"/>
      <w:pPr>
        <w:tabs>
          <w:tab w:val="num" w:pos="4604"/>
        </w:tabs>
        <w:ind w:left="4604" w:hanging="360"/>
      </w:pPr>
      <w:rPr>
        <w:rFonts w:cs="Times New Roman"/>
      </w:rPr>
    </w:lvl>
    <w:lvl w:ilvl="7" w:tplc="04150019" w:tentative="1">
      <w:start w:val="1"/>
      <w:numFmt w:val="lowerLetter"/>
      <w:lvlText w:val="%8."/>
      <w:lvlJc w:val="left"/>
      <w:pPr>
        <w:tabs>
          <w:tab w:val="num" w:pos="5324"/>
        </w:tabs>
        <w:ind w:left="5324" w:hanging="360"/>
      </w:pPr>
      <w:rPr>
        <w:rFonts w:cs="Times New Roman"/>
      </w:rPr>
    </w:lvl>
    <w:lvl w:ilvl="8" w:tplc="0415001B" w:tentative="1">
      <w:start w:val="1"/>
      <w:numFmt w:val="lowerRoman"/>
      <w:lvlText w:val="%9."/>
      <w:lvlJc w:val="right"/>
      <w:pPr>
        <w:tabs>
          <w:tab w:val="num" w:pos="6044"/>
        </w:tabs>
        <w:ind w:left="6044" w:hanging="180"/>
      </w:pPr>
      <w:rPr>
        <w:rFonts w:cs="Times New Roman"/>
      </w:rPr>
    </w:lvl>
  </w:abstractNum>
  <w:abstractNum w:abstractNumId="20" w15:restartNumberingAfterBreak="0">
    <w:nsid w:val="5B410CE4"/>
    <w:multiLevelType w:val="hybridMultilevel"/>
    <w:tmpl w:val="165E621A"/>
    <w:lvl w:ilvl="0" w:tplc="27FA0A3E">
      <w:start w:val="1"/>
      <w:numFmt w:val="decimal"/>
      <w:lvlText w:val="%1)"/>
      <w:lvlJc w:val="left"/>
      <w:pPr>
        <w:ind w:left="426" w:hanging="360"/>
      </w:pPr>
      <w:rPr>
        <w:rFonts w:eastAsia="Times New Roman" w:cs="Times New Roman" w:hint="default"/>
      </w:rPr>
    </w:lvl>
    <w:lvl w:ilvl="1" w:tplc="01AA54BA">
      <w:start w:val="1"/>
      <w:numFmt w:val="decimal"/>
      <w:lvlText w:val="%2."/>
      <w:lvlJc w:val="left"/>
      <w:pPr>
        <w:ind w:left="1146" w:hanging="360"/>
      </w:pPr>
      <w:rPr>
        <w:rFonts w:hint="default"/>
      </w:rPr>
    </w:lvl>
    <w:lvl w:ilvl="2" w:tplc="0415001B" w:tentative="1">
      <w:start w:val="1"/>
      <w:numFmt w:val="lowerRoman"/>
      <w:lvlText w:val="%3."/>
      <w:lvlJc w:val="right"/>
      <w:pPr>
        <w:ind w:left="1866" w:hanging="180"/>
      </w:pPr>
      <w:rPr>
        <w:rFonts w:cs="Times New Roman"/>
      </w:rPr>
    </w:lvl>
    <w:lvl w:ilvl="3" w:tplc="0415000F" w:tentative="1">
      <w:start w:val="1"/>
      <w:numFmt w:val="decimal"/>
      <w:lvlText w:val="%4."/>
      <w:lvlJc w:val="left"/>
      <w:pPr>
        <w:ind w:left="2586" w:hanging="360"/>
      </w:pPr>
      <w:rPr>
        <w:rFonts w:cs="Times New Roman"/>
      </w:rPr>
    </w:lvl>
    <w:lvl w:ilvl="4" w:tplc="04150019" w:tentative="1">
      <w:start w:val="1"/>
      <w:numFmt w:val="lowerLetter"/>
      <w:lvlText w:val="%5."/>
      <w:lvlJc w:val="left"/>
      <w:pPr>
        <w:ind w:left="3306" w:hanging="360"/>
      </w:pPr>
      <w:rPr>
        <w:rFonts w:cs="Times New Roman"/>
      </w:rPr>
    </w:lvl>
    <w:lvl w:ilvl="5" w:tplc="0415001B" w:tentative="1">
      <w:start w:val="1"/>
      <w:numFmt w:val="lowerRoman"/>
      <w:lvlText w:val="%6."/>
      <w:lvlJc w:val="right"/>
      <w:pPr>
        <w:ind w:left="4026" w:hanging="180"/>
      </w:pPr>
      <w:rPr>
        <w:rFonts w:cs="Times New Roman"/>
      </w:rPr>
    </w:lvl>
    <w:lvl w:ilvl="6" w:tplc="0415000F" w:tentative="1">
      <w:start w:val="1"/>
      <w:numFmt w:val="decimal"/>
      <w:lvlText w:val="%7."/>
      <w:lvlJc w:val="left"/>
      <w:pPr>
        <w:ind w:left="4746" w:hanging="360"/>
      </w:pPr>
      <w:rPr>
        <w:rFonts w:cs="Times New Roman"/>
      </w:rPr>
    </w:lvl>
    <w:lvl w:ilvl="7" w:tplc="04150019" w:tentative="1">
      <w:start w:val="1"/>
      <w:numFmt w:val="lowerLetter"/>
      <w:lvlText w:val="%8."/>
      <w:lvlJc w:val="left"/>
      <w:pPr>
        <w:ind w:left="5466" w:hanging="360"/>
      </w:pPr>
      <w:rPr>
        <w:rFonts w:cs="Times New Roman"/>
      </w:rPr>
    </w:lvl>
    <w:lvl w:ilvl="8" w:tplc="0415001B" w:tentative="1">
      <w:start w:val="1"/>
      <w:numFmt w:val="lowerRoman"/>
      <w:lvlText w:val="%9."/>
      <w:lvlJc w:val="right"/>
      <w:pPr>
        <w:ind w:left="6186" w:hanging="180"/>
      </w:pPr>
      <w:rPr>
        <w:rFonts w:cs="Times New Roman"/>
      </w:rPr>
    </w:lvl>
  </w:abstractNum>
  <w:abstractNum w:abstractNumId="21" w15:restartNumberingAfterBreak="0">
    <w:nsid w:val="678A7562"/>
    <w:multiLevelType w:val="multilevel"/>
    <w:tmpl w:val="737CDDE2"/>
    <w:lvl w:ilvl="0">
      <w:start w:val="2"/>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i w:val="0"/>
      </w:rPr>
    </w:lvl>
    <w:lvl w:ilvl="2">
      <w:start w:val="1"/>
      <w:numFmt w:val="decimal"/>
      <w:lvlText w:val="%3)"/>
      <w:lvlJc w:val="left"/>
      <w:pPr>
        <w:ind w:left="1080" w:hanging="360"/>
      </w:pPr>
      <w:rPr>
        <w:rFonts w:hint="default"/>
        <w:b w:val="0"/>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2"/>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67CB21C4"/>
    <w:multiLevelType w:val="hybridMultilevel"/>
    <w:tmpl w:val="72548818"/>
    <w:lvl w:ilvl="0" w:tplc="A2D66306">
      <w:start w:val="1"/>
      <w:numFmt w:val="decimal"/>
      <w:lvlText w:val="%1)"/>
      <w:lvlJc w:val="left"/>
      <w:pPr>
        <w:ind w:left="1287" w:hanging="360"/>
      </w:pPr>
      <w:rPr>
        <w:rFonts w:ascii="Bookman Old Style" w:hAnsi="Bookman Old Style" w:hint="default"/>
        <w:b w:val="0"/>
        <w:i w:val="0"/>
        <w:sz w:val="20"/>
      </w:rPr>
    </w:lvl>
    <w:lvl w:ilvl="1" w:tplc="77C08356">
      <w:start w:val="1"/>
      <w:numFmt w:val="decimal"/>
      <w:lvlText w:val="%2)"/>
      <w:lvlJc w:val="left"/>
      <w:pPr>
        <w:ind w:left="2007" w:hanging="360"/>
      </w:pPr>
      <w:rPr>
        <w:rFonts w:ascii="Verdana" w:hAnsi="Verdana" w:cs="Times New Roman" w:hint="default"/>
        <w:b w:val="0"/>
        <w:i w:val="0"/>
        <w:sz w:val="18"/>
        <w:szCs w:val="20"/>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15:restartNumberingAfterBreak="0">
    <w:nsid w:val="699E24DA"/>
    <w:multiLevelType w:val="hybridMultilevel"/>
    <w:tmpl w:val="7FB26A44"/>
    <w:lvl w:ilvl="0" w:tplc="0415000F">
      <w:start w:val="1"/>
      <w:numFmt w:val="decimal"/>
      <w:lvlText w:val="%1."/>
      <w:lvlJc w:val="left"/>
      <w:pPr>
        <w:ind w:left="720" w:hanging="360"/>
      </w:pPr>
    </w:lvl>
    <w:lvl w:ilvl="1" w:tplc="2A706B9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4F7F13"/>
    <w:multiLevelType w:val="hybridMultilevel"/>
    <w:tmpl w:val="D96801A6"/>
    <w:lvl w:ilvl="0" w:tplc="A56A6D5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A159C0"/>
    <w:multiLevelType w:val="hybridMultilevel"/>
    <w:tmpl w:val="6ADC0AAE"/>
    <w:lvl w:ilvl="0" w:tplc="455C44F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6EBF6104"/>
    <w:multiLevelType w:val="hybridMultilevel"/>
    <w:tmpl w:val="6526D7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C917AF"/>
    <w:multiLevelType w:val="hybridMultilevel"/>
    <w:tmpl w:val="8D846700"/>
    <w:lvl w:ilvl="0" w:tplc="9ED02008">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E94E530">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0D886A5C">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C4CC5E7A">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EFB816A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741CE9C8">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2C26FBCC">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63BC98E8">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6C8CC82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71564948"/>
    <w:multiLevelType w:val="hybridMultilevel"/>
    <w:tmpl w:val="92F40C7A"/>
    <w:lvl w:ilvl="0" w:tplc="0F3E1234">
      <w:start w:val="1"/>
      <w:numFmt w:val="lowerLetter"/>
      <w:lvlText w:val="%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72E92D64"/>
    <w:multiLevelType w:val="hybridMultilevel"/>
    <w:tmpl w:val="D5268E2A"/>
    <w:name w:val="WW8Num142"/>
    <w:lvl w:ilvl="0" w:tplc="63D45750">
      <w:start w:val="1"/>
      <w:numFmt w:val="decimal"/>
      <w:lvlText w:val="%1."/>
      <w:lvlJc w:val="left"/>
      <w:pPr>
        <w:tabs>
          <w:tab w:val="num" w:pos="360"/>
        </w:tabs>
        <w:ind w:left="360" w:hanging="360"/>
      </w:pPr>
      <w:rPr>
        <w:rFonts w:ascii="Verdana" w:hAnsi="Verdana" w:cs="Arial" w:hint="default"/>
        <w:i w:val="0"/>
        <w:sz w:val="18"/>
        <w:szCs w:val="18"/>
      </w:rPr>
    </w:lvl>
    <w:lvl w:ilvl="1" w:tplc="04150011">
      <w:start w:val="1"/>
      <w:numFmt w:val="decimal"/>
      <w:lvlText w:val="%2)"/>
      <w:lvlJc w:val="left"/>
      <w:pPr>
        <w:ind w:left="72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5615073"/>
    <w:multiLevelType w:val="hybridMultilevel"/>
    <w:tmpl w:val="021AE1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E714AA"/>
    <w:multiLevelType w:val="hybridMultilevel"/>
    <w:tmpl w:val="097C44D6"/>
    <w:lvl w:ilvl="0" w:tplc="491C3158">
      <w:start w:val="1"/>
      <w:numFmt w:val="decimal"/>
      <w:lvlText w:val="%1."/>
      <w:lvlJc w:val="left"/>
      <w:pPr>
        <w:tabs>
          <w:tab w:val="num" w:pos="786"/>
        </w:tabs>
        <w:ind w:left="786" w:hanging="360"/>
      </w:pPr>
      <w:rPr>
        <w:rFonts w:cs="Times New Roman" w:hint="default"/>
        <w:b/>
        <w:sz w:val="18"/>
        <w:szCs w:val="18"/>
      </w:rPr>
    </w:lvl>
    <w:lvl w:ilvl="1" w:tplc="04150003">
      <w:start w:val="1"/>
      <w:numFmt w:val="decimal"/>
      <w:lvlText w:val="%2)"/>
      <w:lvlJc w:val="left"/>
      <w:pPr>
        <w:tabs>
          <w:tab w:val="num" w:pos="1506"/>
        </w:tabs>
        <w:ind w:left="1506" w:hanging="360"/>
      </w:pPr>
      <w:rPr>
        <w:rFonts w:cs="Times New Roman" w:hint="default"/>
        <w:sz w:val="18"/>
        <w:szCs w:val="18"/>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32" w15:restartNumberingAfterBreak="0">
    <w:nsid w:val="79D3779E"/>
    <w:multiLevelType w:val="hybridMultilevel"/>
    <w:tmpl w:val="506EFA6C"/>
    <w:lvl w:ilvl="0" w:tplc="935A4C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F20DA4"/>
    <w:multiLevelType w:val="hybridMultilevel"/>
    <w:tmpl w:val="BB8C5A8C"/>
    <w:lvl w:ilvl="0" w:tplc="14B6D112">
      <w:start w:val="1"/>
      <w:numFmt w:val="decimal"/>
      <w:lvlText w:val="%1."/>
      <w:lvlJc w:val="left"/>
      <w:pPr>
        <w:ind w:left="720" w:hanging="360"/>
      </w:pPr>
      <w:rPr>
        <w:rFonts w:ascii="Bookman Old Style" w:hAnsi="Bookman Old Style" w:hint="default"/>
        <w:b w:val="0"/>
        <w:i w:val="0"/>
        <w:sz w:val="18"/>
      </w:rPr>
    </w:lvl>
    <w:lvl w:ilvl="1" w:tplc="FF8898F6">
      <w:start w:val="1"/>
      <w:numFmt w:val="decimal"/>
      <w:lvlText w:val="%2)"/>
      <w:lvlJc w:val="left"/>
      <w:pPr>
        <w:ind w:left="1440" w:hanging="360"/>
      </w:pPr>
      <w:rPr>
        <w:rFonts w:ascii="Bookman Old Style" w:eastAsia="Times New Roman" w:hAnsi="Bookman Old Style"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B2C2B46"/>
    <w:multiLevelType w:val="hybridMultilevel"/>
    <w:tmpl w:val="341C731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BC91E17"/>
    <w:multiLevelType w:val="hybridMultilevel"/>
    <w:tmpl w:val="62FCB9DC"/>
    <w:lvl w:ilvl="0" w:tplc="7BACD5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DB43C8B"/>
    <w:multiLevelType w:val="hybridMultilevel"/>
    <w:tmpl w:val="3CE46F5C"/>
    <w:lvl w:ilvl="0" w:tplc="79B45B98">
      <w:start w:val="1"/>
      <w:numFmt w:val="decimal"/>
      <w:lvlText w:val="%1."/>
      <w:lvlJc w:val="left"/>
      <w:pPr>
        <w:ind w:left="720" w:hanging="360"/>
      </w:pPr>
      <w:rPr>
        <w:rFonts w:hint="default"/>
        <w:b/>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
  </w:num>
  <w:num w:numId="3">
    <w:abstractNumId w:val="8"/>
  </w:num>
  <w:num w:numId="4">
    <w:abstractNumId w:val="17"/>
  </w:num>
  <w:num w:numId="5">
    <w:abstractNumId w:val="28"/>
  </w:num>
  <w:num w:numId="6">
    <w:abstractNumId w:val="20"/>
  </w:num>
  <w:num w:numId="7">
    <w:abstractNumId w:val="29"/>
  </w:num>
  <w:num w:numId="8">
    <w:abstractNumId w:val="9"/>
  </w:num>
  <w:num w:numId="9">
    <w:abstractNumId w:val="36"/>
  </w:num>
  <w:num w:numId="10">
    <w:abstractNumId w:val="34"/>
  </w:num>
  <w:num w:numId="11">
    <w:abstractNumId w:val="13"/>
  </w:num>
  <w:num w:numId="12">
    <w:abstractNumId w:val="35"/>
  </w:num>
  <w:num w:numId="13">
    <w:abstractNumId w:val="24"/>
  </w:num>
  <w:num w:numId="14">
    <w:abstractNumId w:val="15"/>
  </w:num>
  <w:num w:numId="15">
    <w:abstractNumId w:val="31"/>
  </w:num>
  <w:num w:numId="16">
    <w:abstractNumId w:val="12"/>
  </w:num>
  <w:num w:numId="17">
    <w:abstractNumId w:val="6"/>
  </w:num>
  <w:num w:numId="18">
    <w:abstractNumId w:val="4"/>
  </w:num>
  <w:num w:numId="19">
    <w:abstractNumId w:val="27"/>
  </w:num>
  <w:num w:numId="20">
    <w:abstractNumId w:val="30"/>
  </w:num>
  <w:num w:numId="21">
    <w:abstractNumId w:val="2"/>
  </w:num>
  <w:num w:numId="22">
    <w:abstractNumId w:val="33"/>
  </w:num>
  <w:num w:numId="23">
    <w:abstractNumId w:val="19"/>
  </w:num>
  <w:num w:numId="24">
    <w:abstractNumId w:val="16"/>
  </w:num>
  <w:num w:numId="25">
    <w:abstractNumId w:val="32"/>
  </w:num>
  <w:num w:numId="26">
    <w:abstractNumId w:val="25"/>
  </w:num>
  <w:num w:numId="27">
    <w:abstractNumId w:val="3"/>
  </w:num>
  <w:num w:numId="28">
    <w:abstractNumId w:val="23"/>
  </w:num>
  <w:num w:numId="29">
    <w:abstractNumId w:val="22"/>
  </w:num>
  <w:num w:numId="30">
    <w:abstractNumId w:val="21"/>
  </w:num>
  <w:num w:numId="31">
    <w:abstractNumId w:val="7"/>
  </w:num>
  <w:num w:numId="32">
    <w:abstractNumId w:val="14"/>
  </w:num>
  <w:num w:numId="33">
    <w:abstractNumId w:val="0"/>
  </w:num>
  <w:num w:numId="34">
    <w:abstractNumId w:val="5"/>
  </w:num>
  <w:num w:numId="35">
    <w:abstractNumId w:val="26"/>
  </w:num>
  <w:num w:numId="36">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1128"/>
    <w:rsid w:val="000022F6"/>
    <w:rsid w:val="00006229"/>
    <w:rsid w:val="00006A3E"/>
    <w:rsid w:val="00010823"/>
    <w:rsid w:val="000132B4"/>
    <w:rsid w:val="0001692C"/>
    <w:rsid w:val="00022ECB"/>
    <w:rsid w:val="0002387D"/>
    <w:rsid w:val="0002428E"/>
    <w:rsid w:val="0002559D"/>
    <w:rsid w:val="0002664F"/>
    <w:rsid w:val="0003032D"/>
    <w:rsid w:val="00033CA8"/>
    <w:rsid w:val="00035AC7"/>
    <w:rsid w:val="000360A3"/>
    <w:rsid w:val="0003726B"/>
    <w:rsid w:val="000379C5"/>
    <w:rsid w:val="000401D4"/>
    <w:rsid w:val="000404AF"/>
    <w:rsid w:val="000422D3"/>
    <w:rsid w:val="00042BF9"/>
    <w:rsid w:val="000445AF"/>
    <w:rsid w:val="000446F2"/>
    <w:rsid w:val="00046F52"/>
    <w:rsid w:val="0004782C"/>
    <w:rsid w:val="00047DC2"/>
    <w:rsid w:val="000510F3"/>
    <w:rsid w:val="00053EE4"/>
    <w:rsid w:val="00056D8D"/>
    <w:rsid w:val="00060002"/>
    <w:rsid w:val="000604A6"/>
    <w:rsid w:val="00063A3B"/>
    <w:rsid w:val="00063B97"/>
    <w:rsid w:val="00064263"/>
    <w:rsid w:val="0006448A"/>
    <w:rsid w:val="000702C8"/>
    <w:rsid w:val="00071BCE"/>
    <w:rsid w:val="00072DC8"/>
    <w:rsid w:val="00075EEE"/>
    <w:rsid w:val="000763A8"/>
    <w:rsid w:val="00077033"/>
    <w:rsid w:val="00080341"/>
    <w:rsid w:val="0008540D"/>
    <w:rsid w:val="000860BA"/>
    <w:rsid w:val="00090530"/>
    <w:rsid w:val="00095683"/>
    <w:rsid w:val="00095693"/>
    <w:rsid w:val="000A020B"/>
    <w:rsid w:val="000A07A4"/>
    <w:rsid w:val="000A3BA9"/>
    <w:rsid w:val="000A4D0C"/>
    <w:rsid w:val="000A5DAD"/>
    <w:rsid w:val="000B2581"/>
    <w:rsid w:val="000B6C12"/>
    <w:rsid w:val="000C1044"/>
    <w:rsid w:val="000C1FA7"/>
    <w:rsid w:val="000C5543"/>
    <w:rsid w:val="000C781D"/>
    <w:rsid w:val="000D032D"/>
    <w:rsid w:val="000D0C3C"/>
    <w:rsid w:val="000D2D80"/>
    <w:rsid w:val="000D3BD5"/>
    <w:rsid w:val="000D43FF"/>
    <w:rsid w:val="000D6373"/>
    <w:rsid w:val="000D7211"/>
    <w:rsid w:val="000D72F1"/>
    <w:rsid w:val="000E0129"/>
    <w:rsid w:val="000E0FB0"/>
    <w:rsid w:val="000E36B9"/>
    <w:rsid w:val="000E3EF3"/>
    <w:rsid w:val="000F0A24"/>
    <w:rsid w:val="000F0D6F"/>
    <w:rsid w:val="000F31E3"/>
    <w:rsid w:val="000F3225"/>
    <w:rsid w:val="000F69F6"/>
    <w:rsid w:val="001048D2"/>
    <w:rsid w:val="00105563"/>
    <w:rsid w:val="001062F5"/>
    <w:rsid w:val="00106F2D"/>
    <w:rsid w:val="0011226E"/>
    <w:rsid w:val="00117703"/>
    <w:rsid w:val="00121C5B"/>
    <w:rsid w:val="001226D0"/>
    <w:rsid w:val="001242F0"/>
    <w:rsid w:val="00125F4D"/>
    <w:rsid w:val="00131014"/>
    <w:rsid w:val="001353E1"/>
    <w:rsid w:val="00141477"/>
    <w:rsid w:val="00143BD7"/>
    <w:rsid w:val="001445F1"/>
    <w:rsid w:val="00145079"/>
    <w:rsid w:val="00151065"/>
    <w:rsid w:val="001562A9"/>
    <w:rsid w:val="00157363"/>
    <w:rsid w:val="00160607"/>
    <w:rsid w:val="00165100"/>
    <w:rsid w:val="00165F0A"/>
    <w:rsid w:val="001723FA"/>
    <w:rsid w:val="0017245D"/>
    <w:rsid w:val="00173FC9"/>
    <w:rsid w:val="001748DF"/>
    <w:rsid w:val="00177EFF"/>
    <w:rsid w:val="00180013"/>
    <w:rsid w:val="00180218"/>
    <w:rsid w:val="00181029"/>
    <w:rsid w:val="001900B7"/>
    <w:rsid w:val="00190D18"/>
    <w:rsid w:val="0019128B"/>
    <w:rsid w:val="00195780"/>
    <w:rsid w:val="00196F70"/>
    <w:rsid w:val="001974AB"/>
    <w:rsid w:val="0019776E"/>
    <w:rsid w:val="001A24A9"/>
    <w:rsid w:val="001A2BAD"/>
    <w:rsid w:val="001A47B5"/>
    <w:rsid w:val="001A5FDD"/>
    <w:rsid w:val="001B01B5"/>
    <w:rsid w:val="001B2647"/>
    <w:rsid w:val="001B321B"/>
    <w:rsid w:val="001B4B25"/>
    <w:rsid w:val="001B4C06"/>
    <w:rsid w:val="001B50E2"/>
    <w:rsid w:val="001B58C1"/>
    <w:rsid w:val="001B5C51"/>
    <w:rsid w:val="001B6707"/>
    <w:rsid w:val="001B676A"/>
    <w:rsid w:val="001B711D"/>
    <w:rsid w:val="001C60B8"/>
    <w:rsid w:val="001D15D6"/>
    <w:rsid w:val="001D3ABC"/>
    <w:rsid w:val="001D46C3"/>
    <w:rsid w:val="001D4CB3"/>
    <w:rsid w:val="001D6B61"/>
    <w:rsid w:val="001D75B1"/>
    <w:rsid w:val="001E0ED8"/>
    <w:rsid w:val="001E3F2B"/>
    <w:rsid w:val="001E7183"/>
    <w:rsid w:val="001E73B9"/>
    <w:rsid w:val="001F55B4"/>
    <w:rsid w:val="0020043C"/>
    <w:rsid w:val="002043C2"/>
    <w:rsid w:val="0020540A"/>
    <w:rsid w:val="002068B0"/>
    <w:rsid w:val="00211A35"/>
    <w:rsid w:val="002142F1"/>
    <w:rsid w:val="002148F9"/>
    <w:rsid w:val="002162EB"/>
    <w:rsid w:val="00216359"/>
    <w:rsid w:val="002209B6"/>
    <w:rsid w:val="00222535"/>
    <w:rsid w:val="0022262E"/>
    <w:rsid w:val="00226A94"/>
    <w:rsid w:val="00230753"/>
    <w:rsid w:val="00230A73"/>
    <w:rsid w:val="002317D3"/>
    <w:rsid w:val="00233506"/>
    <w:rsid w:val="002369B0"/>
    <w:rsid w:val="0023705D"/>
    <w:rsid w:val="002428AD"/>
    <w:rsid w:val="002452D2"/>
    <w:rsid w:val="00245671"/>
    <w:rsid w:val="00245A2F"/>
    <w:rsid w:val="00246B18"/>
    <w:rsid w:val="002478F0"/>
    <w:rsid w:val="00252728"/>
    <w:rsid w:val="00253D26"/>
    <w:rsid w:val="00253D75"/>
    <w:rsid w:val="00254197"/>
    <w:rsid w:val="00255FB7"/>
    <w:rsid w:val="00256AB7"/>
    <w:rsid w:val="00257D30"/>
    <w:rsid w:val="002633A8"/>
    <w:rsid w:val="00266AB1"/>
    <w:rsid w:val="00270D08"/>
    <w:rsid w:val="00273B3A"/>
    <w:rsid w:val="00281EF2"/>
    <w:rsid w:val="002845B1"/>
    <w:rsid w:val="00284C75"/>
    <w:rsid w:val="0029007F"/>
    <w:rsid w:val="002902FE"/>
    <w:rsid w:val="00294B46"/>
    <w:rsid w:val="00294DF5"/>
    <w:rsid w:val="00295915"/>
    <w:rsid w:val="002979C5"/>
    <w:rsid w:val="002A0F77"/>
    <w:rsid w:val="002A11B2"/>
    <w:rsid w:val="002A2039"/>
    <w:rsid w:val="002A2BC7"/>
    <w:rsid w:val="002A424A"/>
    <w:rsid w:val="002A53B1"/>
    <w:rsid w:val="002B0127"/>
    <w:rsid w:val="002B1802"/>
    <w:rsid w:val="002B3CAD"/>
    <w:rsid w:val="002B4E9F"/>
    <w:rsid w:val="002B57DC"/>
    <w:rsid w:val="002B6282"/>
    <w:rsid w:val="002B7B27"/>
    <w:rsid w:val="002C0406"/>
    <w:rsid w:val="002D1E12"/>
    <w:rsid w:val="002D1E93"/>
    <w:rsid w:val="002D2E7C"/>
    <w:rsid w:val="002D359E"/>
    <w:rsid w:val="002D3EEA"/>
    <w:rsid w:val="002D6623"/>
    <w:rsid w:val="002D743A"/>
    <w:rsid w:val="002E0BE4"/>
    <w:rsid w:val="002E12F5"/>
    <w:rsid w:val="002E1727"/>
    <w:rsid w:val="002E3176"/>
    <w:rsid w:val="002E538C"/>
    <w:rsid w:val="002F0ED1"/>
    <w:rsid w:val="002F382A"/>
    <w:rsid w:val="002F3935"/>
    <w:rsid w:val="002F4759"/>
    <w:rsid w:val="002F4A8E"/>
    <w:rsid w:val="002F4F8D"/>
    <w:rsid w:val="002F52C0"/>
    <w:rsid w:val="002F619F"/>
    <w:rsid w:val="00302625"/>
    <w:rsid w:val="00304016"/>
    <w:rsid w:val="00304662"/>
    <w:rsid w:val="003102B4"/>
    <w:rsid w:val="003112B6"/>
    <w:rsid w:val="00311799"/>
    <w:rsid w:val="00312664"/>
    <w:rsid w:val="00312EEE"/>
    <w:rsid w:val="00315083"/>
    <w:rsid w:val="003176F3"/>
    <w:rsid w:val="00317C1E"/>
    <w:rsid w:val="00322EAF"/>
    <w:rsid w:val="00322F37"/>
    <w:rsid w:val="00324B6A"/>
    <w:rsid w:val="003264DC"/>
    <w:rsid w:val="00331D56"/>
    <w:rsid w:val="00332F08"/>
    <w:rsid w:val="00332F22"/>
    <w:rsid w:val="00333592"/>
    <w:rsid w:val="00333F18"/>
    <w:rsid w:val="00334015"/>
    <w:rsid w:val="003348A4"/>
    <w:rsid w:val="00335424"/>
    <w:rsid w:val="003358A9"/>
    <w:rsid w:val="00336EE6"/>
    <w:rsid w:val="00337A58"/>
    <w:rsid w:val="00337F21"/>
    <w:rsid w:val="003420DF"/>
    <w:rsid w:val="00350B95"/>
    <w:rsid w:val="0035111F"/>
    <w:rsid w:val="00351F43"/>
    <w:rsid w:val="00355249"/>
    <w:rsid w:val="00355F9F"/>
    <w:rsid w:val="0035634C"/>
    <w:rsid w:val="003564B7"/>
    <w:rsid w:val="00363E38"/>
    <w:rsid w:val="0036429D"/>
    <w:rsid w:val="003675AB"/>
    <w:rsid w:val="00367F61"/>
    <w:rsid w:val="003718E6"/>
    <w:rsid w:val="00374456"/>
    <w:rsid w:val="00374E27"/>
    <w:rsid w:val="00375634"/>
    <w:rsid w:val="003758CF"/>
    <w:rsid w:val="0037731E"/>
    <w:rsid w:val="00377866"/>
    <w:rsid w:val="00377A2F"/>
    <w:rsid w:val="00377A7A"/>
    <w:rsid w:val="003819C6"/>
    <w:rsid w:val="00381ADC"/>
    <w:rsid w:val="003821E8"/>
    <w:rsid w:val="003835C5"/>
    <w:rsid w:val="00383979"/>
    <w:rsid w:val="00386DA3"/>
    <w:rsid w:val="00391266"/>
    <w:rsid w:val="003915AB"/>
    <w:rsid w:val="00395113"/>
    <w:rsid w:val="003A1C89"/>
    <w:rsid w:val="003A1F8B"/>
    <w:rsid w:val="003A2717"/>
    <w:rsid w:val="003A2F24"/>
    <w:rsid w:val="003B04E8"/>
    <w:rsid w:val="003B0A76"/>
    <w:rsid w:val="003B23EA"/>
    <w:rsid w:val="003B2975"/>
    <w:rsid w:val="003B2D64"/>
    <w:rsid w:val="003B3AFD"/>
    <w:rsid w:val="003B6987"/>
    <w:rsid w:val="003C0E98"/>
    <w:rsid w:val="003C1460"/>
    <w:rsid w:val="003C2082"/>
    <w:rsid w:val="003C2347"/>
    <w:rsid w:val="003C47D0"/>
    <w:rsid w:val="003C542F"/>
    <w:rsid w:val="003C549A"/>
    <w:rsid w:val="003C6B28"/>
    <w:rsid w:val="003C7A2A"/>
    <w:rsid w:val="003D3C3A"/>
    <w:rsid w:val="003D3EFB"/>
    <w:rsid w:val="003D5CDB"/>
    <w:rsid w:val="003D605B"/>
    <w:rsid w:val="003E07D0"/>
    <w:rsid w:val="003E179C"/>
    <w:rsid w:val="003E2CC7"/>
    <w:rsid w:val="003E4071"/>
    <w:rsid w:val="003E45E0"/>
    <w:rsid w:val="003E4F49"/>
    <w:rsid w:val="003E5646"/>
    <w:rsid w:val="003E579E"/>
    <w:rsid w:val="003E76C2"/>
    <w:rsid w:val="003F190E"/>
    <w:rsid w:val="003F1F53"/>
    <w:rsid w:val="003F3CAA"/>
    <w:rsid w:val="003F4B47"/>
    <w:rsid w:val="003F570D"/>
    <w:rsid w:val="003F5A2C"/>
    <w:rsid w:val="003F6A1A"/>
    <w:rsid w:val="0040084E"/>
    <w:rsid w:val="0040412B"/>
    <w:rsid w:val="00404EE9"/>
    <w:rsid w:val="004105E4"/>
    <w:rsid w:val="00412A5A"/>
    <w:rsid w:val="00413917"/>
    <w:rsid w:val="00413976"/>
    <w:rsid w:val="00413CFE"/>
    <w:rsid w:val="004159C0"/>
    <w:rsid w:val="00416FD7"/>
    <w:rsid w:val="004204B6"/>
    <w:rsid w:val="0042064D"/>
    <w:rsid w:val="004224AD"/>
    <w:rsid w:val="00422828"/>
    <w:rsid w:val="0042374D"/>
    <w:rsid w:val="00424E0A"/>
    <w:rsid w:val="0042597B"/>
    <w:rsid w:val="00425E4C"/>
    <w:rsid w:val="00430A45"/>
    <w:rsid w:val="00434091"/>
    <w:rsid w:val="0043630B"/>
    <w:rsid w:val="00436CD2"/>
    <w:rsid w:val="00436DD5"/>
    <w:rsid w:val="00437A5E"/>
    <w:rsid w:val="00443299"/>
    <w:rsid w:val="00444B70"/>
    <w:rsid w:val="00444ED6"/>
    <w:rsid w:val="004468F0"/>
    <w:rsid w:val="00447572"/>
    <w:rsid w:val="004517B2"/>
    <w:rsid w:val="00452FE4"/>
    <w:rsid w:val="0045347C"/>
    <w:rsid w:val="00454406"/>
    <w:rsid w:val="00456437"/>
    <w:rsid w:val="00456CBB"/>
    <w:rsid w:val="00464222"/>
    <w:rsid w:val="00464CC2"/>
    <w:rsid w:val="004667DD"/>
    <w:rsid w:val="004710F6"/>
    <w:rsid w:val="00471CB6"/>
    <w:rsid w:val="00472388"/>
    <w:rsid w:val="00473AB6"/>
    <w:rsid w:val="004740FD"/>
    <w:rsid w:val="00483586"/>
    <w:rsid w:val="00484861"/>
    <w:rsid w:val="004870F0"/>
    <w:rsid w:val="004878AA"/>
    <w:rsid w:val="00491ED7"/>
    <w:rsid w:val="0049289B"/>
    <w:rsid w:val="004941D0"/>
    <w:rsid w:val="004968E5"/>
    <w:rsid w:val="004A07C5"/>
    <w:rsid w:val="004A15FB"/>
    <w:rsid w:val="004A35EE"/>
    <w:rsid w:val="004A5454"/>
    <w:rsid w:val="004A68C7"/>
    <w:rsid w:val="004B0E06"/>
    <w:rsid w:val="004B2CF9"/>
    <w:rsid w:val="004B6034"/>
    <w:rsid w:val="004C12AE"/>
    <w:rsid w:val="004C142E"/>
    <w:rsid w:val="004C1707"/>
    <w:rsid w:val="004C23D4"/>
    <w:rsid w:val="004C49F3"/>
    <w:rsid w:val="004D1209"/>
    <w:rsid w:val="004D1F6F"/>
    <w:rsid w:val="004D45C1"/>
    <w:rsid w:val="004D4E0A"/>
    <w:rsid w:val="004E0627"/>
    <w:rsid w:val="004E2D4B"/>
    <w:rsid w:val="004E4B55"/>
    <w:rsid w:val="004F0C72"/>
    <w:rsid w:val="004F0EEB"/>
    <w:rsid w:val="004F146B"/>
    <w:rsid w:val="004F32C9"/>
    <w:rsid w:val="004F3E82"/>
    <w:rsid w:val="004F5452"/>
    <w:rsid w:val="004F54FB"/>
    <w:rsid w:val="004F631E"/>
    <w:rsid w:val="004F6543"/>
    <w:rsid w:val="004F7A1E"/>
    <w:rsid w:val="004F7E0A"/>
    <w:rsid w:val="00500115"/>
    <w:rsid w:val="005013A9"/>
    <w:rsid w:val="0050142C"/>
    <w:rsid w:val="00502581"/>
    <w:rsid w:val="005043D1"/>
    <w:rsid w:val="0050483F"/>
    <w:rsid w:val="005070D0"/>
    <w:rsid w:val="00507B21"/>
    <w:rsid w:val="005102AD"/>
    <w:rsid w:val="00510C38"/>
    <w:rsid w:val="005113A1"/>
    <w:rsid w:val="00512122"/>
    <w:rsid w:val="005136C7"/>
    <w:rsid w:val="0052113E"/>
    <w:rsid w:val="00521FEE"/>
    <w:rsid w:val="005228EF"/>
    <w:rsid w:val="00523417"/>
    <w:rsid w:val="00525398"/>
    <w:rsid w:val="005273BD"/>
    <w:rsid w:val="00527A15"/>
    <w:rsid w:val="00527AF3"/>
    <w:rsid w:val="00527AF7"/>
    <w:rsid w:val="005301DC"/>
    <w:rsid w:val="00531709"/>
    <w:rsid w:val="0053300B"/>
    <w:rsid w:val="005365CD"/>
    <w:rsid w:val="00537C61"/>
    <w:rsid w:val="00544651"/>
    <w:rsid w:val="00546B11"/>
    <w:rsid w:val="00546CBF"/>
    <w:rsid w:val="00546D91"/>
    <w:rsid w:val="005472D6"/>
    <w:rsid w:val="005523B7"/>
    <w:rsid w:val="00552534"/>
    <w:rsid w:val="0055474F"/>
    <w:rsid w:val="0055560D"/>
    <w:rsid w:val="00556DDD"/>
    <w:rsid w:val="00560218"/>
    <w:rsid w:val="00560B91"/>
    <w:rsid w:val="005616E0"/>
    <w:rsid w:val="00563915"/>
    <w:rsid w:val="00565F69"/>
    <w:rsid w:val="00566524"/>
    <w:rsid w:val="0056669F"/>
    <w:rsid w:val="0056797D"/>
    <w:rsid w:val="00570CE9"/>
    <w:rsid w:val="00571E26"/>
    <w:rsid w:val="0057376B"/>
    <w:rsid w:val="00573A29"/>
    <w:rsid w:val="00575E50"/>
    <w:rsid w:val="0057716A"/>
    <w:rsid w:val="00577D9E"/>
    <w:rsid w:val="005819BE"/>
    <w:rsid w:val="00582703"/>
    <w:rsid w:val="00583DB4"/>
    <w:rsid w:val="00584597"/>
    <w:rsid w:val="00590324"/>
    <w:rsid w:val="0059137F"/>
    <w:rsid w:val="00592FE2"/>
    <w:rsid w:val="00593B22"/>
    <w:rsid w:val="00594080"/>
    <w:rsid w:val="005A0A72"/>
    <w:rsid w:val="005A1932"/>
    <w:rsid w:val="005A2989"/>
    <w:rsid w:val="005A3947"/>
    <w:rsid w:val="005A42E3"/>
    <w:rsid w:val="005A5BDD"/>
    <w:rsid w:val="005A76F3"/>
    <w:rsid w:val="005B009A"/>
    <w:rsid w:val="005B0571"/>
    <w:rsid w:val="005B0A37"/>
    <w:rsid w:val="005B1354"/>
    <w:rsid w:val="005B16BF"/>
    <w:rsid w:val="005B18A2"/>
    <w:rsid w:val="005B457A"/>
    <w:rsid w:val="005B4B7A"/>
    <w:rsid w:val="005B5388"/>
    <w:rsid w:val="005B5A2E"/>
    <w:rsid w:val="005C134B"/>
    <w:rsid w:val="005C4A8B"/>
    <w:rsid w:val="005C5F9B"/>
    <w:rsid w:val="005C75A8"/>
    <w:rsid w:val="005C7D62"/>
    <w:rsid w:val="005D155D"/>
    <w:rsid w:val="005D45F8"/>
    <w:rsid w:val="005D491D"/>
    <w:rsid w:val="005D61C0"/>
    <w:rsid w:val="005D6526"/>
    <w:rsid w:val="005E21D9"/>
    <w:rsid w:val="005E36FF"/>
    <w:rsid w:val="005E4CF0"/>
    <w:rsid w:val="005E7E30"/>
    <w:rsid w:val="005F1701"/>
    <w:rsid w:val="005F2663"/>
    <w:rsid w:val="005F40F4"/>
    <w:rsid w:val="005F5C8D"/>
    <w:rsid w:val="005F5FD8"/>
    <w:rsid w:val="005F60CD"/>
    <w:rsid w:val="005F6461"/>
    <w:rsid w:val="00600A75"/>
    <w:rsid w:val="00600C14"/>
    <w:rsid w:val="00601246"/>
    <w:rsid w:val="00601C2A"/>
    <w:rsid w:val="0060732E"/>
    <w:rsid w:val="006115A6"/>
    <w:rsid w:val="00613CF5"/>
    <w:rsid w:val="00616A99"/>
    <w:rsid w:val="00617CA0"/>
    <w:rsid w:val="006236F8"/>
    <w:rsid w:val="00625652"/>
    <w:rsid w:val="0062659E"/>
    <w:rsid w:val="00630967"/>
    <w:rsid w:val="006343B4"/>
    <w:rsid w:val="00634763"/>
    <w:rsid w:val="006347DA"/>
    <w:rsid w:val="006357ED"/>
    <w:rsid w:val="00636120"/>
    <w:rsid w:val="00640F9D"/>
    <w:rsid w:val="0064292C"/>
    <w:rsid w:val="0065274E"/>
    <w:rsid w:val="00652C51"/>
    <w:rsid w:val="00653708"/>
    <w:rsid w:val="00656ACA"/>
    <w:rsid w:val="00656F4F"/>
    <w:rsid w:val="00657D5D"/>
    <w:rsid w:val="00661DB2"/>
    <w:rsid w:val="0066272B"/>
    <w:rsid w:val="00662814"/>
    <w:rsid w:val="00664329"/>
    <w:rsid w:val="00664DD7"/>
    <w:rsid w:val="006665FE"/>
    <w:rsid w:val="006709F3"/>
    <w:rsid w:val="00670BE7"/>
    <w:rsid w:val="00672C0B"/>
    <w:rsid w:val="00673E7A"/>
    <w:rsid w:val="0067474D"/>
    <w:rsid w:val="00676033"/>
    <w:rsid w:val="00680E1E"/>
    <w:rsid w:val="00680FF5"/>
    <w:rsid w:val="00683BBB"/>
    <w:rsid w:val="00687431"/>
    <w:rsid w:val="00691672"/>
    <w:rsid w:val="00692AAA"/>
    <w:rsid w:val="00692AF5"/>
    <w:rsid w:val="006938C0"/>
    <w:rsid w:val="00697156"/>
    <w:rsid w:val="00697F54"/>
    <w:rsid w:val="006A12A3"/>
    <w:rsid w:val="006A65B4"/>
    <w:rsid w:val="006A6FC6"/>
    <w:rsid w:val="006B0F9C"/>
    <w:rsid w:val="006B1C53"/>
    <w:rsid w:val="006B2F37"/>
    <w:rsid w:val="006B4180"/>
    <w:rsid w:val="006B6468"/>
    <w:rsid w:val="006B70C4"/>
    <w:rsid w:val="006C07CE"/>
    <w:rsid w:val="006C0E15"/>
    <w:rsid w:val="006C3295"/>
    <w:rsid w:val="006C4C11"/>
    <w:rsid w:val="006C5448"/>
    <w:rsid w:val="006C5EE1"/>
    <w:rsid w:val="006C6DA7"/>
    <w:rsid w:val="006D1668"/>
    <w:rsid w:val="006D259E"/>
    <w:rsid w:val="006D4419"/>
    <w:rsid w:val="006E3065"/>
    <w:rsid w:val="006E3EC9"/>
    <w:rsid w:val="006E6C4C"/>
    <w:rsid w:val="006F144E"/>
    <w:rsid w:val="006F1CBB"/>
    <w:rsid w:val="006F3249"/>
    <w:rsid w:val="006F352A"/>
    <w:rsid w:val="006F7FD9"/>
    <w:rsid w:val="00705DB3"/>
    <w:rsid w:val="0071202D"/>
    <w:rsid w:val="00712E48"/>
    <w:rsid w:val="007130D0"/>
    <w:rsid w:val="00714522"/>
    <w:rsid w:val="00714A25"/>
    <w:rsid w:val="007164D2"/>
    <w:rsid w:val="007200D9"/>
    <w:rsid w:val="0072403B"/>
    <w:rsid w:val="00724041"/>
    <w:rsid w:val="00731CA3"/>
    <w:rsid w:val="00745FF3"/>
    <w:rsid w:val="007577CD"/>
    <w:rsid w:val="00760149"/>
    <w:rsid w:val="00761DA2"/>
    <w:rsid w:val="00763706"/>
    <w:rsid w:val="0076780C"/>
    <w:rsid w:val="00767B32"/>
    <w:rsid w:val="00770374"/>
    <w:rsid w:val="0077256A"/>
    <w:rsid w:val="007727F6"/>
    <w:rsid w:val="00775FE6"/>
    <w:rsid w:val="00780513"/>
    <w:rsid w:val="00780CC2"/>
    <w:rsid w:val="00781124"/>
    <w:rsid w:val="0078332B"/>
    <w:rsid w:val="007834D0"/>
    <w:rsid w:val="0078415F"/>
    <w:rsid w:val="00785F62"/>
    <w:rsid w:val="00787BA0"/>
    <w:rsid w:val="0079250F"/>
    <w:rsid w:val="007927FE"/>
    <w:rsid w:val="007940A8"/>
    <w:rsid w:val="00794577"/>
    <w:rsid w:val="007968B8"/>
    <w:rsid w:val="007971B8"/>
    <w:rsid w:val="007A11EA"/>
    <w:rsid w:val="007A3F8D"/>
    <w:rsid w:val="007A7088"/>
    <w:rsid w:val="007B4654"/>
    <w:rsid w:val="007B4BEB"/>
    <w:rsid w:val="007B60BA"/>
    <w:rsid w:val="007B6A99"/>
    <w:rsid w:val="007B6BA6"/>
    <w:rsid w:val="007B6C41"/>
    <w:rsid w:val="007C0561"/>
    <w:rsid w:val="007C0E31"/>
    <w:rsid w:val="007C2AEC"/>
    <w:rsid w:val="007D06C0"/>
    <w:rsid w:val="007D2BC6"/>
    <w:rsid w:val="007D2E80"/>
    <w:rsid w:val="007D37BB"/>
    <w:rsid w:val="007E0146"/>
    <w:rsid w:val="007E0D75"/>
    <w:rsid w:val="007E1A09"/>
    <w:rsid w:val="007E4007"/>
    <w:rsid w:val="007E4244"/>
    <w:rsid w:val="007E590F"/>
    <w:rsid w:val="007E5F78"/>
    <w:rsid w:val="007F05A0"/>
    <w:rsid w:val="007F36B6"/>
    <w:rsid w:val="007F3E6B"/>
    <w:rsid w:val="008013E2"/>
    <w:rsid w:val="00801933"/>
    <w:rsid w:val="0080283B"/>
    <w:rsid w:val="008033A4"/>
    <w:rsid w:val="00803E34"/>
    <w:rsid w:val="00804C5A"/>
    <w:rsid w:val="008065ED"/>
    <w:rsid w:val="00807188"/>
    <w:rsid w:val="00810E2E"/>
    <w:rsid w:val="0081147C"/>
    <w:rsid w:val="00811CBA"/>
    <w:rsid w:val="00812891"/>
    <w:rsid w:val="00813436"/>
    <w:rsid w:val="00813997"/>
    <w:rsid w:val="0081458C"/>
    <w:rsid w:val="0081571F"/>
    <w:rsid w:val="008200BA"/>
    <w:rsid w:val="00823635"/>
    <w:rsid w:val="00824EF4"/>
    <w:rsid w:val="008274EA"/>
    <w:rsid w:val="00830305"/>
    <w:rsid w:val="00833DC4"/>
    <w:rsid w:val="00836472"/>
    <w:rsid w:val="0083687C"/>
    <w:rsid w:val="00837389"/>
    <w:rsid w:val="00837C98"/>
    <w:rsid w:val="00837E00"/>
    <w:rsid w:val="00840716"/>
    <w:rsid w:val="008433FA"/>
    <w:rsid w:val="00844220"/>
    <w:rsid w:val="00846298"/>
    <w:rsid w:val="00847D56"/>
    <w:rsid w:val="00850862"/>
    <w:rsid w:val="00850A79"/>
    <w:rsid w:val="0085311E"/>
    <w:rsid w:val="00856FEB"/>
    <w:rsid w:val="00861B8F"/>
    <w:rsid w:val="00861FFE"/>
    <w:rsid w:val="00863114"/>
    <w:rsid w:val="00863246"/>
    <w:rsid w:val="0086400B"/>
    <w:rsid w:val="008655A8"/>
    <w:rsid w:val="00865637"/>
    <w:rsid w:val="00865A7A"/>
    <w:rsid w:val="008673BF"/>
    <w:rsid w:val="00867930"/>
    <w:rsid w:val="00867D43"/>
    <w:rsid w:val="00870E11"/>
    <w:rsid w:val="00871714"/>
    <w:rsid w:val="008742C3"/>
    <w:rsid w:val="008769F7"/>
    <w:rsid w:val="00880716"/>
    <w:rsid w:val="00881E25"/>
    <w:rsid w:val="0088515B"/>
    <w:rsid w:val="00885640"/>
    <w:rsid w:val="00890111"/>
    <w:rsid w:val="008913ED"/>
    <w:rsid w:val="00892682"/>
    <w:rsid w:val="0089329A"/>
    <w:rsid w:val="00893C25"/>
    <w:rsid w:val="00896C61"/>
    <w:rsid w:val="008970BD"/>
    <w:rsid w:val="00897471"/>
    <w:rsid w:val="008B1257"/>
    <w:rsid w:val="008B150E"/>
    <w:rsid w:val="008B166A"/>
    <w:rsid w:val="008B285F"/>
    <w:rsid w:val="008B3AFC"/>
    <w:rsid w:val="008B41C8"/>
    <w:rsid w:val="008B49C8"/>
    <w:rsid w:val="008B573F"/>
    <w:rsid w:val="008B5B24"/>
    <w:rsid w:val="008B5C7B"/>
    <w:rsid w:val="008B6F7A"/>
    <w:rsid w:val="008B71DE"/>
    <w:rsid w:val="008C167B"/>
    <w:rsid w:val="008C36FC"/>
    <w:rsid w:val="008C3DFA"/>
    <w:rsid w:val="008C4B63"/>
    <w:rsid w:val="008C528F"/>
    <w:rsid w:val="008C59DC"/>
    <w:rsid w:val="008C5E2D"/>
    <w:rsid w:val="008C6BDB"/>
    <w:rsid w:val="008C739F"/>
    <w:rsid w:val="008C7767"/>
    <w:rsid w:val="008D13D5"/>
    <w:rsid w:val="008D1FE7"/>
    <w:rsid w:val="008D248F"/>
    <w:rsid w:val="008D269C"/>
    <w:rsid w:val="008D31A6"/>
    <w:rsid w:val="008D38EF"/>
    <w:rsid w:val="008D4E61"/>
    <w:rsid w:val="008D53AF"/>
    <w:rsid w:val="008E2011"/>
    <w:rsid w:val="008E2661"/>
    <w:rsid w:val="008E307A"/>
    <w:rsid w:val="008E34E9"/>
    <w:rsid w:val="008E619C"/>
    <w:rsid w:val="008E67D1"/>
    <w:rsid w:val="008E704B"/>
    <w:rsid w:val="008F0C6A"/>
    <w:rsid w:val="008F3075"/>
    <w:rsid w:val="008F3D04"/>
    <w:rsid w:val="008F4C07"/>
    <w:rsid w:val="008F696C"/>
    <w:rsid w:val="008F7E6B"/>
    <w:rsid w:val="00901B2D"/>
    <w:rsid w:val="00901C74"/>
    <w:rsid w:val="009031CC"/>
    <w:rsid w:val="009119D5"/>
    <w:rsid w:val="00913FAE"/>
    <w:rsid w:val="009146D2"/>
    <w:rsid w:val="0091792D"/>
    <w:rsid w:val="009213ED"/>
    <w:rsid w:val="00921D19"/>
    <w:rsid w:val="00921FA6"/>
    <w:rsid w:val="00922F6F"/>
    <w:rsid w:val="00923009"/>
    <w:rsid w:val="00924E9B"/>
    <w:rsid w:val="009259C6"/>
    <w:rsid w:val="009279D8"/>
    <w:rsid w:val="00932310"/>
    <w:rsid w:val="009334E8"/>
    <w:rsid w:val="00934796"/>
    <w:rsid w:val="00935F47"/>
    <w:rsid w:val="00936BDB"/>
    <w:rsid w:val="00937C6E"/>
    <w:rsid w:val="009413C9"/>
    <w:rsid w:val="00942078"/>
    <w:rsid w:val="00942A58"/>
    <w:rsid w:val="0094342A"/>
    <w:rsid w:val="00943904"/>
    <w:rsid w:val="00943DFF"/>
    <w:rsid w:val="00947BE4"/>
    <w:rsid w:val="009513F1"/>
    <w:rsid w:val="0095235C"/>
    <w:rsid w:val="0095283B"/>
    <w:rsid w:val="00952E97"/>
    <w:rsid w:val="00953D7E"/>
    <w:rsid w:val="00955201"/>
    <w:rsid w:val="0095546D"/>
    <w:rsid w:val="00955A6F"/>
    <w:rsid w:val="00955CB5"/>
    <w:rsid w:val="009563B3"/>
    <w:rsid w:val="0096041C"/>
    <w:rsid w:val="0096066A"/>
    <w:rsid w:val="00961BE6"/>
    <w:rsid w:val="0096396C"/>
    <w:rsid w:val="00964576"/>
    <w:rsid w:val="009656BF"/>
    <w:rsid w:val="009659F2"/>
    <w:rsid w:val="00965C79"/>
    <w:rsid w:val="00967772"/>
    <w:rsid w:val="00970092"/>
    <w:rsid w:val="009700B9"/>
    <w:rsid w:val="009701DD"/>
    <w:rsid w:val="0097040C"/>
    <w:rsid w:val="00976D64"/>
    <w:rsid w:val="00976DB1"/>
    <w:rsid w:val="00977AA0"/>
    <w:rsid w:val="00982904"/>
    <w:rsid w:val="00982FC8"/>
    <w:rsid w:val="00984E4F"/>
    <w:rsid w:val="009851C2"/>
    <w:rsid w:val="00985705"/>
    <w:rsid w:val="00985A0D"/>
    <w:rsid w:val="00985E0C"/>
    <w:rsid w:val="009871D4"/>
    <w:rsid w:val="00987ABE"/>
    <w:rsid w:val="00990BB1"/>
    <w:rsid w:val="00995FAF"/>
    <w:rsid w:val="00996CEC"/>
    <w:rsid w:val="009A0445"/>
    <w:rsid w:val="009A074D"/>
    <w:rsid w:val="009A0864"/>
    <w:rsid w:val="009A0C2D"/>
    <w:rsid w:val="009A1030"/>
    <w:rsid w:val="009A237B"/>
    <w:rsid w:val="009A27EA"/>
    <w:rsid w:val="009A290A"/>
    <w:rsid w:val="009A30EC"/>
    <w:rsid w:val="009A4164"/>
    <w:rsid w:val="009B2D53"/>
    <w:rsid w:val="009B39AB"/>
    <w:rsid w:val="009B4661"/>
    <w:rsid w:val="009B4D20"/>
    <w:rsid w:val="009B5579"/>
    <w:rsid w:val="009B6487"/>
    <w:rsid w:val="009B698A"/>
    <w:rsid w:val="009B76E9"/>
    <w:rsid w:val="009C08F1"/>
    <w:rsid w:val="009C0C9F"/>
    <w:rsid w:val="009C1A1E"/>
    <w:rsid w:val="009C1C9E"/>
    <w:rsid w:val="009C4BB1"/>
    <w:rsid w:val="009C4BB4"/>
    <w:rsid w:val="009C53EB"/>
    <w:rsid w:val="009C6202"/>
    <w:rsid w:val="009D063D"/>
    <w:rsid w:val="009D3D36"/>
    <w:rsid w:val="009D51B7"/>
    <w:rsid w:val="009E019F"/>
    <w:rsid w:val="009E070C"/>
    <w:rsid w:val="009E3A8D"/>
    <w:rsid w:val="009E4F68"/>
    <w:rsid w:val="009E6EF2"/>
    <w:rsid w:val="009E7E9F"/>
    <w:rsid w:val="009F1276"/>
    <w:rsid w:val="009F2A77"/>
    <w:rsid w:val="00A0025E"/>
    <w:rsid w:val="00A02B22"/>
    <w:rsid w:val="00A07D19"/>
    <w:rsid w:val="00A138BD"/>
    <w:rsid w:val="00A13EA5"/>
    <w:rsid w:val="00A16AAF"/>
    <w:rsid w:val="00A174C5"/>
    <w:rsid w:val="00A176B5"/>
    <w:rsid w:val="00A17B38"/>
    <w:rsid w:val="00A230D4"/>
    <w:rsid w:val="00A247F6"/>
    <w:rsid w:val="00A25B7D"/>
    <w:rsid w:val="00A262AC"/>
    <w:rsid w:val="00A268E2"/>
    <w:rsid w:val="00A3068D"/>
    <w:rsid w:val="00A3261A"/>
    <w:rsid w:val="00A338EE"/>
    <w:rsid w:val="00A364C6"/>
    <w:rsid w:val="00A37DF9"/>
    <w:rsid w:val="00A40305"/>
    <w:rsid w:val="00A409D6"/>
    <w:rsid w:val="00A41473"/>
    <w:rsid w:val="00A41E00"/>
    <w:rsid w:val="00A4343A"/>
    <w:rsid w:val="00A445FA"/>
    <w:rsid w:val="00A449AD"/>
    <w:rsid w:val="00A44F3B"/>
    <w:rsid w:val="00A45BE7"/>
    <w:rsid w:val="00A46B70"/>
    <w:rsid w:val="00A5028C"/>
    <w:rsid w:val="00A51147"/>
    <w:rsid w:val="00A514CE"/>
    <w:rsid w:val="00A51E8C"/>
    <w:rsid w:val="00A52225"/>
    <w:rsid w:val="00A531A2"/>
    <w:rsid w:val="00A54767"/>
    <w:rsid w:val="00A548E8"/>
    <w:rsid w:val="00A54D18"/>
    <w:rsid w:val="00A57F8E"/>
    <w:rsid w:val="00A6117A"/>
    <w:rsid w:val="00A638C5"/>
    <w:rsid w:val="00A663BF"/>
    <w:rsid w:val="00A66754"/>
    <w:rsid w:val="00A669C0"/>
    <w:rsid w:val="00A670CB"/>
    <w:rsid w:val="00A711CB"/>
    <w:rsid w:val="00A75C18"/>
    <w:rsid w:val="00A7767A"/>
    <w:rsid w:val="00A80501"/>
    <w:rsid w:val="00A811E0"/>
    <w:rsid w:val="00A82F04"/>
    <w:rsid w:val="00A844C2"/>
    <w:rsid w:val="00A90667"/>
    <w:rsid w:val="00A933C3"/>
    <w:rsid w:val="00A966D3"/>
    <w:rsid w:val="00AA7367"/>
    <w:rsid w:val="00AB09FB"/>
    <w:rsid w:val="00AB367E"/>
    <w:rsid w:val="00AB7C98"/>
    <w:rsid w:val="00AB7EE9"/>
    <w:rsid w:val="00AC2294"/>
    <w:rsid w:val="00AC377F"/>
    <w:rsid w:val="00AC7200"/>
    <w:rsid w:val="00AD03AE"/>
    <w:rsid w:val="00AD15BE"/>
    <w:rsid w:val="00AD25E8"/>
    <w:rsid w:val="00AD3895"/>
    <w:rsid w:val="00AD602E"/>
    <w:rsid w:val="00AD625A"/>
    <w:rsid w:val="00AD6E81"/>
    <w:rsid w:val="00AD7345"/>
    <w:rsid w:val="00AD7DBC"/>
    <w:rsid w:val="00AE0FDC"/>
    <w:rsid w:val="00AE243E"/>
    <w:rsid w:val="00AE272E"/>
    <w:rsid w:val="00AE3467"/>
    <w:rsid w:val="00AE3AF1"/>
    <w:rsid w:val="00AE45B7"/>
    <w:rsid w:val="00AE6BE2"/>
    <w:rsid w:val="00AF0196"/>
    <w:rsid w:val="00AF6517"/>
    <w:rsid w:val="00AF6A7B"/>
    <w:rsid w:val="00AF6C1F"/>
    <w:rsid w:val="00AF6F38"/>
    <w:rsid w:val="00B006A5"/>
    <w:rsid w:val="00B00943"/>
    <w:rsid w:val="00B00966"/>
    <w:rsid w:val="00B015A9"/>
    <w:rsid w:val="00B02F7E"/>
    <w:rsid w:val="00B038E7"/>
    <w:rsid w:val="00B03914"/>
    <w:rsid w:val="00B05265"/>
    <w:rsid w:val="00B102FB"/>
    <w:rsid w:val="00B14E9F"/>
    <w:rsid w:val="00B23E01"/>
    <w:rsid w:val="00B24212"/>
    <w:rsid w:val="00B27C54"/>
    <w:rsid w:val="00B304F8"/>
    <w:rsid w:val="00B31EB5"/>
    <w:rsid w:val="00B33CCD"/>
    <w:rsid w:val="00B34894"/>
    <w:rsid w:val="00B355CE"/>
    <w:rsid w:val="00B35916"/>
    <w:rsid w:val="00B37F61"/>
    <w:rsid w:val="00B426D7"/>
    <w:rsid w:val="00B4526E"/>
    <w:rsid w:val="00B45E70"/>
    <w:rsid w:val="00B502FD"/>
    <w:rsid w:val="00B506B6"/>
    <w:rsid w:val="00B52B0E"/>
    <w:rsid w:val="00B5365D"/>
    <w:rsid w:val="00B54373"/>
    <w:rsid w:val="00B543A2"/>
    <w:rsid w:val="00B5507A"/>
    <w:rsid w:val="00B55740"/>
    <w:rsid w:val="00B57420"/>
    <w:rsid w:val="00B6222F"/>
    <w:rsid w:val="00B635F9"/>
    <w:rsid w:val="00B651AA"/>
    <w:rsid w:val="00B6568D"/>
    <w:rsid w:val="00B65CC4"/>
    <w:rsid w:val="00B6749E"/>
    <w:rsid w:val="00B67C2E"/>
    <w:rsid w:val="00B67D2E"/>
    <w:rsid w:val="00B7051E"/>
    <w:rsid w:val="00B719AA"/>
    <w:rsid w:val="00B7475B"/>
    <w:rsid w:val="00B74B58"/>
    <w:rsid w:val="00B772E7"/>
    <w:rsid w:val="00B81A93"/>
    <w:rsid w:val="00B82D83"/>
    <w:rsid w:val="00B85D69"/>
    <w:rsid w:val="00B87EF9"/>
    <w:rsid w:val="00B906A9"/>
    <w:rsid w:val="00B912DB"/>
    <w:rsid w:val="00B955E1"/>
    <w:rsid w:val="00B96265"/>
    <w:rsid w:val="00BA0618"/>
    <w:rsid w:val="00BA0CB0"/>
    <w:rsid w:val="00BA1BAF"/>
    <w:rsid w:val="00BA315C"/>
    <w:rsid w:val="00BA501D"/>
    <w:rsid w:val="00BA537E"/>
    <w:rsid w:val="00BA6476"/>
    <w:rsid w:val="00BB08FC"/>
    <w:rsid w:val="00BB14FA"/>
    <w:rsid w:val="00BB24CD"/>
    <w:rsid w:val="00BB3907"/>
    <w:rsid w:val="00BB3BEB"/>
    <w:rsid w:val="00BB55AB"/>
    <w:rsid w:val="00BB64AC"/>
    <w:rsid w:val="00BB739F"/>
    <w:rsid w:val="00BC2B5B"/>
    <w:rsid w:val="00BC2FF0"/>
    <w:rsid w:val="00BC31BC"/>
    <w:rsid w:val="00BC62E1"/>
    <w:rsid w:val="00BD416C"/>
    <w:rsid w:val="00BD5849"/>
    <w:rsid w:val="00BD7885"/>
    <w:rsid w:val="00BD7FBC"/>
    <w:rsid w:val="00BE0347"/>
    <w:rsid w:val="00BE21A4"/>
    <w:rsid w:val="00BE2A42"/>
    <w:rsid w:val="00BE3689"/>
    <w:rsid w:val="00BE610E"/>
    <w:rsid w:val="00BF06D6"/>
    <w:rsid w:val="00BF0DBC"/>
    <w:rsid w:val="00BF3FE2"/>
    <w:rsid w:val="00BF472F"/>
    <w:rsid w:val="00BF48A5"/>
    <w:rsid w:val="00BF4E7D"/>
    <w:rsid w:val="00C0034C"/>
    <w:rsid w:val="00C02D36"/>
    <w:rsid w:val="00C04AD0"/>
    <w:rsid w:val="00C054E0"/>
    <w:rsid w:val="00C10070"/>
    <w:rsid w:val="00C11801"/>
    <w:rsid w:val="00C17605"/>
    <w:rsid w:val="00C21FC2"/>
    <w:rsid w:val="00C22CB0"/>
    <w:rsid w:val="00C237CC"/>
    <w:rsid w:val="00C24A24"/>
    <w:rsid w:val="00C30035"/>
    <w:rsid w:val="00C3404F"/>
    <w:rsid w:val="00C3570F"/>
    <w:rsid w:val="00C3661B"/>
    <w:rsid w:val="00C36CB4"/>
    <w:rsid w:val="00C42CD8"/>
    <w:rsid w:val="00C45A9C"/>
    <w:rsid w:val="00C46A01"/>
    <w:rsid w:val="00C47AF8"/>
    <w:rsid w:val="00C53F05"/>
    <w:rsid w:val="00C54279"/>
    <w:rsid w:val="00C55836"/>
    <w:rsid w:val="00C60F22"/>
    <w:rsid w:val="00C6179C"/>
    <w:rsid w:val="00C630AE"/>
    <w:rsid w:val="00C640F3"/>
    <w:rsid w:val="00C657E7"/>
    <w:rsid w:val="00C67929"/>
    <w:rsid w:val="00C67A1F"/>
    <w:rsid w:val="00C67CA4"/>
    <w:rsid w:val="00C712F0"/>
    <w:rsid w:val="00C7195C"/>
    <w:rsid w:val="00C71B50"/>
    <w:rsid w:val="00C71F8B"/>
    <w:rsid w:val="00C735F4"/>
    <w:rsid w:val="00C75A94"/>
    <w:rsid w:val="00C75DB3"/>
    <w:rsid w:val="00C75EE5"/>
    <w:rsid w:val="00C769C3"/>
    <w:rsid w:val="00C77362"/>
    <w:rsid w:val="00C812F6"/>
    <w:rsid w:val="00C8513A"/>
    <w:rsid w:val="00C87E4C"/>
    <w:rsid w:val="00C9068E"/>
    <w:rsid w:val="00C9078F"/>
    <w:rsid w:val="00C91783"/>
    <w:rsid w:val="00C91822"/>
    <w:rsid w:val="00C91BEB"/>
    <w:rsid w:val="00C933B5"/>
    <w:rsid w:val="00C95815"/>
    <w:rsid w:val="00CA1482"/>
    <w:rsid w:val="00CA20F5"/>
    <w:rsid w:val="00CA478A"/>
    <w:rsid w:val="00CA7194"/>
    <w:rsid w:val="00CA7276"/>
    <w:rsid w:val="00CA7E7A"/>
    <w:rsid w:val="00CB0226"/>
    <w:rsid w:val="00CC398F"/>
    <w:rsid w:val="00CC57B2"/>
    <w:rsid w:val="00CC5A14"/>
    <w:rsid w:val="00CD5EBE"/>
    <w:rsid w:val="00CD6A2C"/>
    <w:rsid w:val="00CD6AD8"/>
    <w:rsid w:val="00CD770D"/>
    <w:rsid w:val="00CE0854"/>
    <w:rsid w:val="00CE0F10"/>
    <w:rsid w:val="00CE1034"/>
    <w:rsid w:val="00CE1A32"/>
    <w:rsid w:val="00CE3786"/>
    <w:rsid w:val="00CE5BEE"/>
    <w:rsid w:val="00CE79AB"/>
    <w:rsid w:val="00CE7C5D"/>
    <w:rsid w:val="00CE7D9C"/>
    <w:rsid w:val="00CF0BD6"/>
    <w:rsid w:val="00CF0F02"/>
    <w:rsid w:val="00CF1222"/>
    <w:rsid w:val="00CF19E7"/>
    <w:rsid w:val="00CF381B"/>
    <w:rsid w:val="00CF6274"/>
    <w:rsid w:val="00D03280"/>
    <w:rsid w:val="00D03E6B"/>
    <w:rsid w:val="00D137F6"/>
    <w:rsid w:val="00D13E77"/>
    <w:rsid w:val="00D15638"/>
    <w:rsid w:val="00D15E81"/>
    <w:rsid w:val="00D16341"/>
    <w:rsid w:val="00D172A8"/>
    <w:rsid w:val="00D20A24"/>
    <w:rsid w:val="00D262CA"/>
    <w:rsid w:val="00D3054E"/>
    <w:rsid w:val="00D33313"/>
    <w:rsid w:val="00D33874"/>
    <w:rsid w:val="00D341DD"/>
    <w:rsid w:val="00D364DE"/>
    <w:rsid w:val="00D367C2"/>
    <w:rsid w:val="00D370F2"/>
    <w:rsid w:val="00D37BD0"/>
    <w:rsid w:val="00D40125"/>
    <w:rsid w:val="00D420C5"/>
    <w:rsid w:val="00D44F99"/>
    <w:rsid w:val="00D45AE8"/>
    <w:rsid w:val="00D46CF3"/>
    <w:rsid w:val="00D470BC"/>
    <w:rsid w:val="00D4723F"/>
    <w:rsid w:val="00D509B3"/>
    <w:rsid w:val="00D51ECC"/>
    <w:rsid w:val="00D543D1"/>
    <w:rsid w:val="00D554A6"/>
    <w:rsid w:val="00D565E9"/>
    <w:rsid w:val="00D5733D"/>
    <w:rsid w:val="00D70403"/>
    <w:rsid w:val="00D72BC0"/>
    <w:rsid w:val="00D74522"/>
    <w:rsid w:val="00D75525"/>
    <w:rsid w:val="00D75E60"/>
    <w:rsid w:val="00D806D5"/>
    <w:rsid w:val="00D83BB0"/>
    <w:rsid w:val="00D8638E"/>
    <w:rsid w:val="00D92821"/>
    <w:rsid w:val="00D92EAB"/>
    <w:rsid w:val="00D93214"/>
    <w:rsid w:val="00D9548F"/>
    <w:rsid w:val="00D95501"/>
    <w:rsid w:val="00D9597A"/>
    <w:rsid w:val="00D95E3C"/>
    <w:rsid w:val="00D968ED"/>
    <w:rsid w:val="00D978A1"/>
    <w:rsid w:val="00DA109B"/>
    <w:rsid w:val="00DA1A27"/>
    <w:rsid w:val="00DA1C93"/>
    <w:rsid w:val="00DA38AC"/>
    <w:rsid w:val="00DA55B9"/>
    <w:rsid w:val="00DA5BC0"/>
    <w:rsid w:val="00DA733A"/>
    <w:rsid w:val="00DA75B5"/>
    <w:rsid w:val="00DB0100"/>
    <w:rsid w:val="00DB0B63"/>
    <w:rsid w:val="00DB0C01"/>
    <w:rsid w:val="00DB4354"/>
    <w:rsid w:val="00DB5DBB"/>
    <w:rsid w:val="00DB72C3"/>
    <w:rsid w:val="00DB7382"/>
    <w:rsid w:val="00DC0A10"/>
    <w:rsid w:val="00DC0B56"/>
    <w:rsid w:val="00DC137A"/>
    <w:rsid w:val="00DC2123"/>
    <w:rsid w:val="00DC28ED"/>
    <w:rsid w:val="00DC57C6"/>
    <w:rsid w:val="00DC57E8"/>
    <w:rsid w:val="00DC697D"/>
    <w:rsid w:val="00DC71D0"/>
    <w:rsid w:val="00DC752C"/>
    <w:rsid w:val="00DD1D7F"/>
    <w:rsid w:val="00DD1E08"/>
    <w:rsid w:val="00DD220B"/>
    <w:rsid w:val="00DD3EB5"/>
    <w:rsid w:val="00DD4CAB"/>
    <w:rsid w:val="00DD7279"/>
    <w:rsid w:val="00DD79EB"/>
    <w:rsid w:val="00DE007C"/>
    <w:rsid w:val="00DE238F"/>
    <w:rsid w:val="00DE30C2"/>
    <w:rsid w:val="00DE573A"/>
    <w:rsid w:val="00DE7FC3"/>
    <w:rsid w:val="00DF19AB"/>
    <w:rsid w:val="00DF2C32"/>
    <w:rsid w:val="00DF4B12"/>
    <w:rsid w:val="00DF50FE"/>
    <w:rsid w:val="00DF586C"/>
    <w:rsid w:val="00DF588B"/>
    <w:rsid w:val="00DF6177"/>
    <w:rsid w:val="00DF6667"/>
    <w:rsid w:val="00DF67EA"/>
    <w:rsid w:val="00DF6C6D"/>
    <w:rsid w:val="00E013C9"/>
    <w:rsid w:val="00E06D94"/>
    <w:rsid w:val="00E07BB2"/>
    <w:rsid w:val="00E11A7B"/>
    <w:rsid w:val="00E13E35"/>
    <w:rsid w:val="00E140B7"/>
    <w:rsid w:val="00E162E1"/>
    <w:rsid w:val="00E17044"/>
    <w:rsid w:val="00E17D37"/>
    <w:rsid w:val="00E2036E"/>
    <w:rsid w:val="00E21749"/>
    <w:rsid w:val="00E21AE2"/>
    <w:rsid w:val="00E252A2"/>
    <w:rsid w:val="00E363F2"/>
    <w:rsid w:val="00E37B31"/>
    <w:rsid w:val="00E4143B"/>
    <w:rsid w:val="00E45598"/>
    <w:rsid w:val="00E47F9D"/>
    <w:rsid w:val="00E53D82"/>
    <w:rsid w:val="00E55065"/>
    <w:rsid w:val="00E55326"/>
    <w:rsid w:val="00E57237"/>
    <w:rsid w:val="00E60883"/>
    <w:rsid w:val="00E60D72"/>
    <w:rsid w:val="00E61ADC"/>
    <w:rsid w:val="00E62163"/>
    <w:rsid w:val="00E6327C"/>
    <w:rsid w:val="00E63604"/>
    <w:rsid w:val="00E6707A"/>
    <w:rsid w:val="00E715C3"/>
    <w:rsid w:val="00E73D66"/>
    <w:rsid w:val="00E752A8"/>
    <w:rsid w:val="00E75DF1"/>
    <w:rsid w:val="00E7684B"/>
    <w:rsid w:val="00E76951"/>
    <w:rsid w:val="00E80D04"/>
    <w:rsid w:val="00E80E36"/>
    <w:rsid w:val="00E829CD"/>
    <w:rsid w:val="00E82FE3"/>
    <w:rsid w:val="00E845EC"/>
    <w:rsid w:val="00E85BF7"/>
    <w:rsid w:val="00E870F0"/>
    <w:rsid w:val="00E87182"/>
    <w:rsid w:val="00EA2936"/>
    <w:rsid w:val="00EA48AB"/>
    <w:rsid w:val="00EB0F70"/>
    <w:rsid w:val="00EB1A8C"/>
    <w:rsid w:val="00EB2531"/>
    <w:rsid w:val="00EB2F35"/>
    <w:rsid w:val="00EB5DC1"/>
    <w:rsid w:val="00EC597A"/>
    <w:rsid w:val="00EC5D53"/>
    <w:rsid w:val="00ED0345"/>
    <w:rsid w:val="00ED32BD"/>
    <w:rsid w:val="00ED3E73"/>
    <w:rsid w:val="00ED456C"/>
    <w:rsid w:val="00ED45F8"/>
    <w:rsid w:val="00ED57D2"/>
    <w:rsid w:val="00ED59FD"/>
    <w:rsid w:val="00ED64A7"/>
    <w:rsid w:val="00EE0B95"/>
    <w:rsid w:val="00EE0E0D"/>
    <w:rsid w:val="00EE20D0"/>
    <w:rsid w:val="00EE3510"/>
    <w:rsid w:val="00EE4105"/>
    <w:rsid w:val="00EE4ABB"/>
    <w:rsid w:val="00EE631E"/>
    <w:rsid w:val="00EE6EDC"/>
    <w:rsid w:val="00EE71DC"/>
    <w:rsid w:val="00F00B84"/>
    <w:rsid w:val="00F02B1E"/>
    <w:rsid w:val="00F039D8"/>
    <w:rsid w:val="00F05102"/>
    <w:rsid w:val="00F11839"/>
    <w:rsid w:val="00F12546"/>
    <w:rsid w:val="00F13AB7"/>
    <w:rsid w:val="00F14690"/>
    <w:rsid w:val="00F150A6"/>
    <w:rsid w:val="00F1520B"/>
    <w:rsid w:val="00F17900"/>
    <w:rsid w:val="00F238AD"/>
    <w:rsid w:val="00F23F93"/>
    <w:rsid w:val="00F2420F"/>
    <w:rsid w:val="00F25185"/>
    <w:rsid w:val="00F26AE5"/>
    <w:rsid w:val="00F31709"/>
    <w:rsid w:val="00F350A0"/>
    <w:rsid w:val="00F36BD5"/>
    <w:rsid w:val="00F404F9"/>
    <w:rsid w:val="00F42DBC"/>
    <w:rsid w:val="00F44F83"/>
    <w:rsid w:val="00F46227"/>
    <w:rsid w:val="00F46235"/>
    <w:rsid w:val="00F47937"/>
    <w:rsid w:val="00F5059E"/>
    <w:rsid w:val="00F54531"/>
    <w:rsid w:val="00F554C3"/>
    <w:rsid w:val="00F60072"/>
    <w:rsid w:val="00F620F0"/>
    <w:rsid w:val="00F64033"/>
    <w:rsid w:val="00F67C93"/>
    <w:rsid w:val="00F72E20"/>
    <w:rsid w:val="00F73945"/>
    <w:rsid w:val="00F8063F"/>
    <w:rsid w:val="00F84B73"/>
    <w:rsid w:val="00F84E90"/>
    <w:rsid w:val="00F910FB"/>
    <w:rsid w:val="00F969AF"/>
    <w:rsid w:val="00F976D5"/>
    <w:rsid w:val="00F97BAF"/>
    <w:rsid w:val="00FA490E"/>
    <w:rsid w:val="00FA68CA"/>
    <w:rsid w:val="00FA6F09"/>
    <w:rsid w:val="00FB07EA"/>
    <w:rsid w:val="00FB1129"/>
    <w:rsid w:val="00FB11FE"/>
    <w:rsid w:val="00FB2C9C"/>
    <w:rsid w:val="00FB3526"/>
    <w:rsid w:val="00FB43BA"/>
    <w:rsid w:val="00FB7ED7"/>
    <w:rsid w:val="00FC19AE"/>
    <w:rsid w:val="00FC77DC"/>
    <w:rsid w:val="00FD0F53"/>
    <w:rsid w:val="00FD1DB3"/>
    <w:rsid w:val="00FD2417"/>
    <w:rsid w:val="00FD3E72"/>
    <w:rsid w:val="00FD5A0B"/>
    <w:rsid w:val="00FD71A1"/>
    <w:rsid w:val="00FD7D7F"/>
    <w:rsid w:val="00FE1302"/>
    <w:rsid w:val="00FE1334"/>
    <w:rsid w:val="00FE1A0B"/>
    <w:rsid w:val="00FE2328"/>
    <w:rsid w:val="00FE249D"/>
    <w:rsid w:val="00FE52D6"/>
    <w:rsid w:val="00FE5532"/>
    <w:rsid w:val="00FE5926"/>
    <w:rsid w:val="00FE67EB"/>
    <w:rsid w:val="00FE7016"/>
    <w:rsid w:val="00FF1DC2"/>
    <w:rsid w:val="00FF2C07"/>
    <w:rsid w:val="00FF351B"/>
    <w:rsid w:val="00FF51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2D2297"/>
  <w15:docId w15:val="{71C1FC30-496F-4E61-AB17-4F7B264D2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umerowanie,Akapit z listą BS,Kolorowa lista — akcent 11,sw tekst,L1,Bulleted list,lp1,Preambuła,Colorful Shading - Accent 31,Light List - Accent 51,Akapit z listą5,Numeracja 1 poziom"/>
    <w:basedOn w:val="Normalny"/>
    <w:link w:val="AkapitzlistZnak"/>
    <w:uiPriority w:val="99"/>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uiPriority w:val="99"/>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2"/>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3"/>
      </w:numPr>
    </w:pPr>
  </w:style>
  <w:style w:type="character" w:styleId="Odwoaniedokomentarza">
    <w:name w:val="annotation reference"/>
    <w:basedOn w:val="Domylnaczcionkaakapitu"/>
    <w:uiPriority w:val="99"/>
    <w:semiHidden/>
    <w:unhideWhenUsed/>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 w:type="paragraph" w:styleId="Lista">
    <w:name w:val="List"/>
    <w:basedOn w:val="Normalny"/>
    <w:uiPriority w:val="99"/>
    <w:unhideWhenUsed/>
    <w:rsid w:val="00077033"/>
    <w:pPr>
      <w:ind w:left="283" w:hanging="283"/>
      <w:contextualSpacing/>
    </w:pPr>
  </w:style>
  <w:style w:type="paragraph" w:styleId="Lista2">
    <w:name w:val="List 2"/>
    <w:basedOn w:val="Normalny"/>
    <w:uiPriority w:val="99"/>
    <w:unhideWhenUsed/>
    <w:rsid w:val="00077033"/>
    <w:pPr>
      <w:ind w:left="566" w:hanging="283"/>
      <w:contextualSpacing/>
    </w:pPr>
  </w:style>
  <w:style w:type="paragraph" w:styleId="Lista3">
    <w:name w:val="List 3"/>
    <w:basedOn w:val="Normalny"/>
    <w:uiPriority w:val="99"/>
    <w:unhideWhenUsed/>
    <w:rsid w:val="00077033"/>
    <w:pPr>
      <w:ind w:left="849" w:hanging="283"/>
      <w:contextualSpacing/>
    </w:pPr>
  </w:style>
  <w:style w:type="paragraph" w:styleId="Lista-kontynuacja">
    <w:name w:val="List Continue"/>
    <w:basedOn w:val="Normalny"/>
    <w:uiPriority w:val="99"/>
    <w:unhideWhenUsed/>
    <w:rsid w:val="00077033"/>
    <w:pPr>
      <w:spacing w:after="120"/>
      <w:ind w:left="283"/>
      <w:contextualSpacing/>
    </w:pPr>
  </w:style>
  <w:style w:type="paragraph" w:styleId="Tekstprzypisukocowego">
    <w:name w:val="endnote text"/>
    <w:basedOn w:val="Normalny"/>
    <w:link w:val="TekstprzypisukocowegoZnak"/>
    <w:uiPriority w:val="99"/>
    <w:semiHidden/>
    <w:unhideWhenUsed/>
    <w:rsid w:val="003B23E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23EA"/>
    <w:rPr>
      <w:sz w:val="20"/>
      <w:szCs w:val="20"/>
    </w:rPr>
  </w:style>
  <w:style w:type="character" w:styleId="Odwoanieprzypisukocowego">
    <w:name w:val="endnote reference"/>
    <w:basedOn w:val="Domylnaczcionkaakapitu"/>
    <w:uiPriority w:val="99"/>
    <w:semiHidden/>
    <w:unhideWhenUsed/>
    <w:rsid w:val="003B23EA"/>
    <w:rPr>
      <w:vertAlign w:val="superscript"/>
    </w:rPr>
  </w:style>
  <w:style w:type="character" w:customStyle="1" w:styleId="FontStyle32">
    <w:name w:val="Font Style32"/>
    <w:uiPriority w:val="99"/>
    <w:rsid w:val="009F2A77"/>
    <w:rPr>
      <w:rFonts w:ascii="Bookman Old Style" w:hAnsi="Bookman Old Style"/>
      <w:b/>
      <w:sz w:val="18"/>
    </w:rPr>
  </w:style>
  <w:style w:type="paragraph" w:customStyle="1" w:styleId="Style2">
    <w:name w:val="Style2"/>
    <w:basedOn w:val="Normalny"/>
    <w:uiPriority w:val="99"/>
    <w:rsid w:val="009F2A77"/>
    <w:pPr>
      <w:widowControl w:val="0"/>
      <w:autoSpaceDE w:val="0"/>
      <w:autoSpaceDN w:val="0"/>
      <w:adjustRightInd w:val="0"/>
      <w:spacing w:after="0" w:line="322" w:lineRule="exact"/>
      <w:jc w:val="center"/>
    </w:pPr>
    <w:rPr>
      <w:rFonts w:ascii="Bookman Old Style" w:eastAsia="Times New Roman" w:hAnsi="Bookman Old Style" w:cs="Times New Roman"/>
      <w:sz w:val="24"/>
      <w:szCs w:val="24"/>
    </w:rPr>
  </w:style>
  <w:style w:type="character" w:customStyle="1" w:styleId="FontStyle29">
    <w:name w:val="Font Style29"/>
    <w:uiPriority w:val="99"/>
    <w:rsid w:val="009F2A77"/>
    <w:rPr>
      <w:rFonts w:ascii="Tahoma" w:hAnsi="Tahoma"/>
      <w:b/>
      <w:sz w:val="16"/>
    </w:rPr>
  </w:style>
  <w:style w:type="paragraph" w:customStyle="1" w:styleId="Style23">
    <w:name w:val="Style23"/>
    <w:basedOn w:val="Normalny"/>
    <w:uiPriority w:val="99"/>
    <w:rsid w:val="00BB3907"/>
    <w:pPr>
      <w:widowControl w:val="0"/>
      <w:autoSpaceDE w:val="0"/>
      <w:autoSpaceDN w:val="0"/>
      <w:adjustRightInd w:val="0"/>
      <w:spacing w:after="0" w:line="325" w:lineRule="exact"/>
      <w:jc w:val="both"/>
    </w:pPr>
    <w:rPr>
      <w:rFonts w:ascii="Bookman Old Style" w:eastAsia="Times New Roman" w:hAnsi="Bookman Old Style" w:cs="Times New Roman"/>
      <w:sz w:val="24"/>
      <w:szCs w:val="24"/>
    </w:rPr>
  </w:style>
  <w:style w:type="table" w:styleId="Tabela-Siatka">
    <w:name w:val="Table Grid"/>
    <w:basedOn w:val="Standardowy"/>
    <w:uiPriority w:val="39"/>
    <w:rsid w:val="005F5C8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
    <w:name w:val="Body text (2)_"/>
    <w:basedOn w:val="Domylnaczcionkaakapitu"/>
    <w:link w:val="Bodytext20"/>
    <w:rsid w:val="001E73B9"/>
    <w:rPr>
      <w:rFonts w:ascii="Times New Roman" w:eastAsia="Times New Roman" w:hAnsi="Times New Roman" w:cs="Times New Roman"/>
      <w:sz w:val="18"/>
      <w:szCs w:val="18"/>
      <w:shd w:val="clear" w:color="auto" w:fill="FFFFFF"/>
    </w:rPr>
  </w:style>
  <w:style w:type="paragraph" w:customStyle="1" w:styleId="Bodytext20">
    <w:name w:val="Body text (2)"/>
    <w:basedOn w:val="Normalny"/>
    <w:link w:val="Bodytext2"/>
    <w:rsid w:val="001E73B9"/>
    <w:pPr>
      <w:widowControl w:val="0"/>
      <w:shd w:val="clear" w:color="auto" w:fill="FFFFFF"/>
      <w:spacing w:before="720" w:after="480" w:line="0" w:lineRule="atLeast"/>
      <w:ind w:hanging="460"/>
      <w:jc w:val="both"/>
    </w:pPr>
    <w:rPr>
      <w:rFonts w:ascii="Times New Roman" w:eastAsia="Times New Roman" w:hAnsi="Times New Roman" w:cs="Times New Roman"/>
      <w:sz w:val="18"/>
      <w:szCs w:val="18"/>
    </w:rPr>
  </w:style>
  <w:style w:type="numbering" w:customStyle="1" w:styleId="Zaimportowanystyl14">
    <w:name w:val="Zaimportowany styl 14"/>
    <w:rsid w:val="008C7767"/>
    <w:pPr>
      <w:numPr>
        <w:numId w:val="17"/>
      </w:numPr>
    </w:pPr>
  </w:style>
  <w:style w:type="character" w:customStyle="1" w:styleId="AkapitzlistZnak">
    <w:name w:val="Akapit z listą Znak"/>
    <w:aliases w:val="wypunktowanie Znak,Numerowanie Znak,Akapit z listą BS Znak,Kolorowa lista — akcent 11 Znak,sw tekst Znak,L1 Znak,Bulleted list Znak,lp1 Znak,Preambuła Znak,Colorful Shading - Accent 31 Znak,Light List - Accent 51 Znak"/>
    <w:link w:val="Akapitzlist"/>
    <w:uiPriority w:val="34"/>
    <w:qFormat/>
    <w:locked/>
    <w:rsid w:val="001353E1"/>
    <w:rPr>
      <w:rFonts w:ascii="Times New Roman" w:eastAsia="MS ??" w:hAnsi="Times New Roman" w:cs="Times New Roman"/>
      <w:sz w:val="24"/>
      <w:szCs w:val="24"/>
    </w:rPr>
  </w:style>
  <w:style w:type="paragraph" w:customStyle="1" w:styleId="Styl1">
    <w:name w:val="Styl1"/>
    <w:basedOn w:val="Normalny"/>
    <w:link w:val="Styl1Znak"/>
    <w:qFormat/>
    <w:rsid w:val="001353E1"/>
    <w:pPr>
      <w:spacing w:after="0" w:line="240" w:lineRule="auto"/>
    </w:pPr>
    <w:rPr>
      <w:rFonts w:ascii="Bookman Old Style" w:eastAsia="MS ??" w:hAnsi="Bookman Old Style" w:cs="Times New Roman"/>
      <w:sz w:val="18"/>
      <w:szCs w:val="24"/>
    </w:rPr>
  </w:style>
  <w:style w:type="character" w:customStyle="1" w:styleId="Styl1Znak">
    <w:name w:val="Styl1 Znak"/>
    <w:basedOn w:val="Domylnaczcionkaakapitu"/>
    <w:link w:val="Styl1"/>
    <w:rsid w:val="001353E1"/>
    <w:rPr>
      <w:rFonts w:ascii="Bookman Old Style" w:eastAsia="MS ??" w:hAnsi="Bookman Old Style" w:cs="Times New Roman"/>
      <w:sz w:val="18"/>
      <w:szCs w:val="24"/>
    </w:rPr>
  </w:style>
  <w:style w:type="paragraph" w:customStyle="1" w:styleId="Tre">
    <w:name w:val="Treść"/>
    <w:uiPriority w:val="99"/>
    <w:rsid w:val="00E4143B"/>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C92F5-EAF5-46A2-BF2F-DEE2F1C26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2745</Words>
  <Characters>16474</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19181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Natalia Oliwier</cp:lastModifiedBy>
  <cp:revision>9</cp:revision>
  <cp:lastPrinted>2020-01-17T14:14:00Z</cp:lastPrinted>
  <dcterms:created xsi:type="dcterms:W3CDTF">2024-11-18T13:15:00Z</dcterms:created>
  <dcterms:modified xsi:type="dcterms:W3CDTF">2024-11-20T11:13:00Z</dcterms:modified>
</cp:coreProperties>
</file>