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7AF6D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CA25B0">
        <w:rPr>
          <w:rFonts w:ascii="Times New Roman" w:eastAsia="Lucida Sans Unicode" w:hAnsi="Times New Roman" w:cs="Times New Roman"/>
          <w:bCs/>
          <w:kern w:val="3"/>
          <w:sz w:val="24"/>
          <w:szCs w:val="24"/>
          <w:shd w:val="clear" w:color="auto" w:fill="FFFFFF"/>
          <w:lang w:eastAsia="zh-CN" w:bidi="hi-IN"/>
        </w:rPr>
        <w:t>Załącznik nr 2 do SWZ</w:t>
      </w:r>
    </w:p>
    <w:p w14:paraId="17D1D1F3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CA25B0">
        <w:rPr>
          <w:rFonts w:ascii="Times New Roman" w:eastAsia="Lucida Sans Unicode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ab/>
        <w:t xml:space="preserve">           </w:t>
      </w:r>
    </w:p>
    <w:p w14:paraId="677019BD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                                                                  </w:t>
      </w: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Zamawiający:    </w:t>
      </w:r>
    </w:p>
    <w:p w14:paraId="529845EB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PORADNIA PSYCHOLOGICZNO-PEDAGOGICZNA</w:t>
      </w:r>
    </w:p>
    <w:p w14:paraId="36BF358B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UL. RYNEK 8</w:t>
      </w:r>
    </w:p>
    <w:p w14:paraId="6075E1EC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34-220 MAKÓW PODHALAŃSKI</w:t>
      </w:r>
    </w:p>
    <w:p w14:paraId="2568FF11" w14:textId="77777777" w:rsidR="00CA25B0" w:rsidRPr="00CA25B0" w:rsidRDefault="00CA25B0" w:rsidP="00CA25B0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spacing w:before="200" w:after="0" w:line="240" w:lineRule="auto"/>
        <w:textAlignment w:val="baseline"/>
        <w:outlineLvl w:val="1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Nazwa i adres Wykonawcy:</w:t>
      </w:r>
    </w:p>
    <w:p w14:paraId="480DEAF8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. ………………………………………</w:t>
      </w:r>
    </w:p>
    <w:p w14:paraId="58FC03FC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…………………………………….......</w:t>
      </w:r>
    </w:p>
    <w:p w14:paraId="5731B6DC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…………………………………………</w:t>
      </w:r>
    </w:p>
    <w:p w14:paraId="2940E75F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tel./fax. ………………………………..</w:t>
      </w:r>
    </w:p>
    <w:p w14:paraId="39F8EBFF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e-mail ………………………………….</w:t>
      </w:r>
    </w:p>
    <w:p w14:paraId="1D82703A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Strona </w:t>
      </w:r>
      <w:proofErr w:type="spellStart"/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>internetowa</w:t>
      </w:r>
      <w:proofErr w:type="spellEnd"/>
      <w:r w:rsidRPr="00CA25B0">
        <w:rPr>
          <w:rFonts w:ascii="Times New Roman" w:eastAsia="SimSun" w:hAnsi="Times New Roman" w:cs="Mangal"/>
          <w:kern w:val="3"/>
          <w:sz w:val="24"/>
          <w:szCs w:val="24"/>
          <w:lang w:val="en-US" w:eastAsia="zh-CN" w:bidi="hi-IN"/>
        </w:rPr>
        <w:t xml:space="preserve"> ………………….....</w:t>
      </w:r>
    </w:p>
    <w:p w14:paraId="30182BB3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REGON…………………………….</w:t>
      </w:r>
    </w:p>
    <w:p w14:paraId="2A514892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Nr NIP………………………………..</w:t>
      </w:r>
    </w:p>
    <w:p w14:paraId="0B59DB04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</w:p>
    <w:p w14:paraId="1133D0FE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  <w:t>OŚWIADCZENIE WYKONAWCY</w:t>
      </w:r>
    </w:p>
    <w:p w14:paraId="0BE55E05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</w:pPr>
    </w:p>
    <w:p w14:paraId="79548CB3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składane na podstawie art. 125 ust. 1 ustawy z dnia 11 września 2019 r.</w:t>
      </w:r>
    </w:p>
    <w:p w14:paraId="3BA6B9A5" w14:textId="51CA5E85" w:rsidR="00CA25B0" w:rsidRPr="009D16D0" w:rsidRDefault="00CA25B0" w:rsidP="00CA25B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olor w:val="FF0000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Prawo zamówień </w:t>
      </w:r>
      <w:r w:rsidRPr="009D16D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publicznych </w:t>
      </w:r>
      <w:r w:rsidRP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(</w:t>
      </w:r>
      <w:bookmarkStart w:id="0" w:name="_Hlk120875167"/>
      <w:proofErr w:type="spellStart"/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t.j</w:t>
      </w:r>
      <w:proofErr w:type="spellEnd"/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. </w:t>
      </w:r>
      <w:r w:rsidR="00EA2430" w:rsidRP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Dz.U.</w:t>
      </w:r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z </w:t>
      </w:r>
      <w:r w:rsidR="00EA2430" w:rsidRP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202</w:t>
      </w:r>
      <w:r w:rsidR="00EA1D13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4</w:t>
      </w:r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r</w:t>
      </w:r>
      <w:r w:rsidR="00EA2430" w:rsidRP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.</w:t>
      </w:r>
      <w:bookmarkEnd w:id="0"/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poz. </w:t>
      </w:r>
      <w:r w:rsidR="00EA1D13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1320</w:t>
      </w:r>
      <w:r w:rsidR="009B328D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.)</w:t>
      </w:r>
    </w:p>
    <w:p w14:paraId="66B0DCC0" w14:textId="77777777" w:rsidR="00EA2430" w:rsidRDefault="00EA243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</w:p>
    <w:p w14:paraId="062CCA48" w14:textId="373E28D2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DOTYCZĄCE:</w:t>
      </w:r>
    </w:p>
    <w:p w14:paraId="7F58EFBD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- spełniania warunków udziału w postępowaniu,</w:t>
      </w:r>
    </w:p>
    <w:p w14:paraId="11F21FB9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- niepodlegania wykluczeniu,</w:t>
      </w:r>
    </w:p>
    <w:p w14:paraId="10B7ABA4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- w zakresie aktualności i zgodności z prawdą podanych informacji</w:t>
      </w:r>
    </w:p>
    <w:p w14:paraId="7140653A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</w:pPr>
    </w:p>
    <w:p w14:paraId="4E785A2E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na potrzeby postępowania o udzielenie zamówienia publicznego </w:t>
      </w:r>
      <w:r w:rsidRPr="00CA25B0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pn. „</w:t>
      </w:r>
      <w:r w:rsidRPr="00CA25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Realizacja zadań wynikających z programu kompleksowego wsparcia dla rodzin „Za życiem”</w:t>
      </w:r>
    </w:p>
    <w:p w14:paraId="7A287724" w14:textId="77777777" w:rsidR="00CA25B0" w:rsidRPr="00CA25B0" w:rsidRDefault="00CA25B0" w:rsidP="00CA25B0">
      <w:pP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A25B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Część: …………………</w:t>
      </w:r>
      <w:r w:rsidRPr="00CA25B0"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pl-PL"/>
        </w:rPr>
        <w:footnoteReference w:id="1"/>
      </w:r>
    </w:p>
    <w:p w14:paraId="7D6F9783" w14:textId="77777777" w:rsidR="00CA25B0" w:rsidRPr="00CA25B0" w:rsidRDefault="00CA25B0" w:rsidP="00CA25B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shd w:val="clear" w:color="auto" w:fill="FFFFFF"/>
          <w:lang w:eastAsia="zh-CN" w:bidi="hi-IN"/>
        </w:rPr>
      </w:pPr>
    </w:p>
    <w:p w14:paraId="3D146B1C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prowadzonego przez </w:t>
      </w:r>
      <w:r w:rsidRPr="00CA25B0">
        <w:rPr>
          <w:rFonts w:ascii="Times New Roman" w:eastAsia="SimSun" w:hAnsi="Times New Roman" w:cs="Times New Roman"/>
          <w:b/>
          <w:caps/>
          <w:kern w:val="3"/>
          <w:sz w:val="24"/>
          <w:szCs w:val="24"/>
          <w:lang w:eastAsia="zh-CN" w:bidi="hi-IN"/>
        </w:rPr>
        <w:t>PORADNIĘ PSYCHOLOGICZNO-PEDAGOGICZNĄ W MAKOWIE PODHALAŃSKIM</w:t>
      </w:r>
    </w:p>
    <w:p w14:paraId="535DE803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549AA8EF" w14:textId="77777777" w:rsidR="00CA25B0" w:rsidRPr="00CA25B0" w:rsidRDefault="00CA25B0" w:rsidP="00CA25B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Oświadczam, co następuje:</w:t>
      </w:r>
    </w:p>
    <w:p w14:paraId="4C4FBD9A" w14:textId="77777777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Oświadczam, że spełniam warunki udziału w postępowaniu określone przez Zamawiającego w Specyfikacji Warunków Zamówienia.</w:t>
      </w:r>
    </w:p>
    <w:p w14:paraId="2A29A28D" w14:textId="77777777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Oświadczam, że nie podlegam wykluczeniu z postępowania na podstawie art. 108 ust. 1 ustawy </w:t>
      </w:r>
      <w:proofErr w:type="spellStart"/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Pzp</w:t>
      </w:r>
      <w:proofErr w:type="spellEnd"/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1A4DBA64" w14:textId="77777777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Oświadczam, że nie podlegam wykluczeniu z postępowania na podstawie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br/>
        <w:t xml:space="preserve">art. 109 ust. 1 pkt 5, 7, 8 i 10 ustawy </w:t>
      </w:r>
      <w:proofErr w:type="spellStart"/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Pzp</w:t>
      </w:r>
      <w:proofErr w:type="spellEnd"/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.</w:t>
      </w:r>
    </w:p>
    <w:p w14:paraId="32F44687" w14:textId="1A2E3319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Oświadczam, 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9B328D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t.j</w:t>
      </w:r>
      <w:proofErr w:type="spellEnd"/>
      <w:r w:rsidR="009B328D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. 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Dz. U.</w:t>
      </w:r>
      <w:r w:rsidR="009B328D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z 202</w:t>
      </w:r>
      <w:r w:rsidR="00EA1D13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4 </w:t>
      </w:r>
      <w:r w:rsidR="009B328D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r.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poz.</w:t>
      </w:r>
      <w:r w:rsidR="00EA1D13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507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)</w:t>
      </w:r>
    </w:p>
    <w:p w14:paraId="6042655C" w14:textId="77777777" w:rsidR="00CA25B0" w:rsidRPr="00CA25B0" w:rsidRDefault="00CA25B0" w:rsidP="00CA25B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Oświadczam, że wszystkie informacje podane w powyższych oświadczeniach są 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lastRenderedPageBreak/>
        <w:t>aktualne i zgodne z prawdą oraz zostały przedstawione z pełną świadomością konsekwencji wprowadzenia zamawiającego w błąd przy przedstawianiu informacji.</w:t>
      </w:r>
    </w:p>
    <w:p w14:paraId="6E375CBA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</w:p>
    <w:p w14:paraId="5CED3165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</w:p>
    <w:p w14:paraId="128CEA34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…………….…………….………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>……………………………………</w:t>
      </w:r>
    </w:p>
    <w:p w14:paraId="43017FB1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(miejscowość</w:t>
      </w:r>
      <w:r w:rsidRPr="00CA25B0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 xml:space="preserve">, 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data)</w:t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A25B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>(podpis)</w:t>
      </w:r>
    </w:p>
    <w:p w14:paraId="2B8C88FC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97003AA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9495B9C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E4C5B1F" w14:textId="77777777" w:rsidR="00CA25B0" w:rsidRPr="00CA25B0" w:rsidRDefault="00CA25B0" w:rsidP="00CA25B0">
      <w:pPr>
        <w:shd w:val="clear" w:color="auto" w:fill="BFBFBF"/>
        <w:spacing w:after="149"/>
        <w:ind w:left="10" w:right="62" w:hanging="10"/>
        <w:jc w:val="center"/>
      </w:pPr>
      <w:r w:rsidRPr="00CA25B0">
        <w:rPr>
          <w:rFonts w:ascii="Times New Roman" w:eastAsia="Times New Roman" w:hAnsi="Times New Roman" w:cs="Times New Roman"/>
          <w:b/>
          <w:sz w:val="24"/>
        </w:rPr>
        <w:t xml:space="preserve">OŚWIADCZENIE DOTYCZĄCE PODWYKONAWCY NIEBĘDĄCEGO </w:t>
      </w:r>
    </w:p>
    <w:p w14:paraId="125079E0" w14:textId="77777777" w:rsidR="00CA25B0" w:rsidRPr="00CA25B0" w:rsidRDefault="00CA25B0" w:rsidP="00CA25B0">
      <w:pPr>
        <w:shd w:val="clear" w:color="auto" w:fill="BFBFBF"/>
        <w:spacing w:after="114"/>
        <w:ind w:left="10" w:right="62" w:hanging="10"/>
        <w:jc w:val="center"/>
      </w:pPr>
      <w:r w:rsidRPr="00CA25B0">
        <w:rPr>
          <w:rFonts w:ascii="Times New Roman" w:eastAsia="Times New Roman" w:hAnsi="Times New Roman" w:cs="Times New Roman"/>
          <w:b/>
          <w:sz w:val="24"/>
        </w:rPr>
        <w:t xml:space="preserve">PODMIOTEM, NA KTÓREGO ZASOBY POWOŁUJE SIĘ WYKONAWCA: </w:t>
      </w:r>
    </w:p>
    <w:p w14:paraId="34603009" w14:textId="77777777" w:rsidR="00CA25B0" w:rsidRPr="00CA25B0" w:rsidRDefault="00CA25B0" w:rsidP="00CA25B0">
      <w:pPr>
        <w:spacing w:after="140"/>
      </w:pPr>
      <w:r w:rsidRPr="00CA25B0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91FA2CF" w14:textId="77777777" w:rsidR="00CA25B0" w:rsidRPr="00CA25B0" w:rsidRDefault="00CA25B0" w:rsidP="00CA25B0">
      <w:pPr>
        <w:tabs>
          <w:tab w:val="center" w:pos="1851"/>
          <w:tab w:val="center" w:pos="3058"/>
          <w:tab w:val="center" w:pos="4680"/>
          <w:tab w:val="center" w:pos="6079"/>
          <w:tab w:val="right" w:pos="9134"/>
        </w:tabs>
        <w:spacing w:after="168"/>
        <w:ind w:left="-15"/>
      </w:pPr>
      <w:r w:rsidRPr="00CA25B0">
        <w:rPr>
          <w:rFonts w:ascii="Times New Roman" w:eastAsia="Times New Roman" w:hAnsi="Times New Roman" w:cs="Times New Roman"/>
          <w:sz w:val="24"/>
        </w:rPr>
        <w:t xml:space="preserve">Oświadczam,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że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następujący/e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podmiot/y,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będący/e </w:t>
      </w:r>
      <w:r w:rsidRPr="00CA25B0">
        <w:rPr>
          <w:rFonts w:ascii="Times New Roman" w:eastAsia="Times New Roman" w:hAnsi="Times New Roman" w:cs="Times New Roman"/>
          <w:sz w:val="24"/>
        </w:rPr>
        <w:tab/>
        <w:t>podwykonawcą/</w:t>
      </w:r>
      <w:proofErr w:type="spellStart"/>
      <w:r w:rsidRPr="00CA25B0">
        <w:rPr>
          <w:rFonts w:ascii="Times New Roman" w:eastAsia="Times New Roman" w:hAnsi="Times New Roman" w:cs="Times New Roman"/>
          <w:sz w:val="24"/>
        </w:rPr>
        <w:t>ami</w:t>
      </w:r>
      <w:proofErr w:type="spellEnd"/>
      <w:r w:rsidRPr="00CA25B0">
        <w:rPr>
          <w:rFonts w:ascii="Times New Roman" w:eastAsia="Times New Roman" w:hAnsi="Times New Roman" w:cs="Times New Roman"/>
          <w:sz w:val="24"/>
        </w:rPr>
        <w:t xml:space="preserve">*: </w:t>
      </w:r>
    </w:p>
    <w:p w14:paraId="7DB5BB5C" w14:textId="77777777" w:rsidR="00CA25B0" w:rsidRPr="00CA25B0" w:rsidRDefault="00CA25B0" w:rsidP="00CA25B0">
      <w:pPr>
        <w:tabs>
          <w:tab w:val="center" w:pos="7840"/>
          <w:tab w:val="right" w:pos="9134"/>
        </w:tabs>
        <w:ind w:left="-15"/>
      </w:pPr>
      <w:r w:rsidRPr="00CA25B0"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……………………………………………………………………..….…… </w:t>
      </w:r>
      <w:r w:rsidRPr="00CA25B0">
        <w:rPr>
          <w:rFonts w:ascii="Times New Roman" w:eastAsia="Times New Roman" w:hAnsi="Times New Roman" w:cs="Times New Roman"/>
          <w:sz w:val="24"/>
        </w:rPr>
        <w:tab/>
      </w:r>
      <w:r w:rsidRPr="00CA25B0">
        <w:rPr>
          <w:rFonts w:ascii="Times New Roman" w:eastAsia="Times New Roman" w:hAnsi="Times New Roman" w:cs="Times New Roman"/>
          <w:i/>
          <w:sz w:val="24"/>
        </w:rPr>
        <w:t xml:space="preserve">(podać </w:t>
      </w:r>
      <w:r w:rsidRPr="00CA25B0">
        <w:rPr>
          <w:rFonts w:ascii="Times New Roman" w:eastAsia="Times New Roman" w:hAnsi="Times New Roman" w:cs="Times New Roman"/>
          <w:i/>
          <w:sz w:val="24"/>
        </w:rPr>
        <w:tab/>
        <w:t xml:space="preserve">pełną </w:t>
      </w:r>
    </w:p>
    <w:p w14:paraId="3FE1A24C" w14:textId="77777777" w:rsidR="00CA25B0" w:rsidRPr="00CA25B0" w:rsidRDefault="00CA25B0" w:rsidP="00CA25B0">
      <w:pPr>
        <w:spacing w:after="3" w:line="386" w:lineRule="auto"/>
        <w:ind w:left="-5" w:right="44" w:hanging="10"/>
        <w:jc w:val="both"/>
      </w:pPr>
      <w:r w:rsidRPr="00CA25B0">
        <w:rPr>
          <w:rFonts w:ascii="Times New Roman" w:eastAsia="Times New Roman" w:hAnsi="Times New Roman" w:cs="Times New Roman"/>
          <w:i/>
          <w:sz w:val="24"/>
        </w:rPr>
        <w:t>nazwę/firmę, adres, a także w zależności od podmiotu: NIP/PESEL, KRS/</w:t>
      </w:r>
      <w:proofErr w:type="spellStart"/>
      <w:r w:rsidRPr="00CA25B0">
        <w:rPr>
          <w:rFonts w:ascii="Times New Roman" w:eastAsia="Times New Roman" w:hAnsi="Times New Roman" w:cs="Times New Roman"/>
          <w:i/>
          <w:sz w:val="24"/>
        </w:rPr>
        <w:t>CEiDG</w:t>
      </w:r>
      <w:proofErr w:type="spellEnd"/>
      <w:r w:rsidRPr="00CA25B0">
        <w:rPr>
          <w:rFonts w:ascii="Times New Roman" w:eastAsia="Times New Roman" w:hAnsi="Times New Roman" w:cs="Times New Roman"/>
          <w:i/>
          <w:sz w:val="24"/>
        </w:rPr>
        <w:t>)</w:t>
      </w:r>
      <w:r w:rsidRPr="00CA25B0">
        <w:rPr>
          <w:rFonts w:ascii="Times New Roman" w:eastAsia="Times New Roman" w:hAnsi="Times New Roman" w:cs="Times New Roman"/>
          <w:sz w:val="24"/>
        </w:rPr>
        <w:t xml:space="preserve">,  nie podlega/ą* wykluczeniu z postępowania o udzielenie zamówienia. </w:t>
      </w:r>
    </w:p>
    <w:p w14:paraId="4E1C0A69" w14:textId="77777777" w:rsidR="00CA25B0" w:rsidRPr="00CA25B0" w:rsidRDefault="00CA25B0" w:rsidP="00CA25B0">
      <w:pPr>
        <w:spacing w:after="162"/>
      </w:pPr>
      <w:r w:rsidRPr="00CA25B0">
        <w:rPr>
          <w:rFonts w:ascii="Times New Roman" w:eastAsia="Times New Roman" w:hAnsi="Times New Roman" w:cs="Times New Roman"/>
          <w:sz w:val="24"/>
        </w:rPr>
        <w:t xml:space="preserve"> </w:t>
      </w:r>
    </w:p>
    <w:p w14:paraId="24C83EF4" w14:textId="77777777" w:rsidR="00CA25B0" w:rsidRPr="00CA25B0" w:rsidRDefault="00CA25B0" w:rsidP="00CA25B0">
      <w:pPr>
        <w:spacing w:after="117"/>
        <w:ind w:left="-5" w:right="50" w:hanging="10"/>
        <w:jc w:val="both"/>
      </w:pPr>
      <w:r w:rsidRPr="00CA25B0">
        <w:rPr>
          <w:rFonts w:ascii="Times New Roman" w:eastAsia="Times New Roman" w:hAnsi="Times New Roman" w:cs="Times New Roman"/>
          <w:sz w:val="24"/>
        </w:rPr>
        <w:t xml:space="preserve">…………….……. </w:t>
      </w:r>
      <w:r w:rsidRPr="00CA25B0">
        <w:rPr>
          <w:rFonts w:ascii="Times New Roman" w:eastAsia="Times New Roman" w:hAnsi="Times New Roman" w:cs="Times New Roman"/>
          <w:i/>
          <w:sz w:val="24"/>
        </w:rPr>
        <w:t xml:space="preserve">(miejscowość), </w:t>
      </w:r>
      <w:r w:rsidRPr="00CA25B0">
        <w:rPr>
          <w:rFonts w:ascii="Times New Roman" w:eastAsia="Times New Roman" w:hAnsi="Times New Roman" w:cs="Times New Roman"/>
          <w:sz w:val="24"/>
        </w:rPr>
        <w:t xml:space="preserve">dnia …………………. r.  </w:t>
      </w:r>
    </w:p>
    <w:p w14:paraId="3123E431" w14:textId="77777777" w:rsidR="00CA25B0" w:rsidRPr="00CA25B0" w:rsidRDefault="00CA25B0" w:rsidP="00CA25B0">
      <w:pPr>
        <w:spacing w:after="157"/>
      </w:pPr>
      <w:r w:rsidRPr="00CA25B0">
        <w:rPr>
          <w:rFonts w:ascii="Times New Roman" w:eastAsia="Times New Roman" w:hAnsi="Times New Roman" w:cs="Times New Roman"/>
          <w:sz w:val="24"/>
        </w:rPr>
        <w:t xml:space="preserve"> </w:t>
      </w:r>
    </w:p>
    <w:p w14:paraId="48F60591" w14:textId="77777777" w:rsidR="00CA25B0" w:rsidRPr="00CA25B0" w:rsidRDefault="00CA25B0" w:rsidP="00CA25B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jc w:val="right"/>
      </w:pPr>
      <w:r w:rsidRPr="00CA25B0">
        <w:rPr>
          <w:rFonts w:ascii="Times New Roman" w:eastAsia="Times New Roman" w:hAnsi="Times New Roman" w:cs="Times New Roman"/>
          <w:sz w:val="24"/>
        </w:rPr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Pr="00CA25B0"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14:paraId="21405662" w14:textId="77777777" w:rsidR="00CA25B0" w:rsidRPr="00CA25B0" w:rsidRDefault="00CA25B0" w:rsidP="00CA25B0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A25B0">
        <w:rPr>
          <w:rFonts w:ascii="Times New Roman" w:hAnsi="Times New Roman" w:cs="Times New Roman"/>
          <w:sz w:val="18"/>
          <w:szCs w:val="18"/>
        </w:rPr>
        <w:t>Podpis(y) osoby(osób) upoważnionej(</w:t>
      </w:r>
      <w:proofErr w:type="spellStart"/>
      <w:r w:rsidRPr="00CA25B0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CA25B0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3C3EA4C0" w14:textId="77777777" w:rsidR="00CA25B0" w:rsidRPr="00CA25B0" w:rsidRDefault="00CA25B0" w:rsidP="00CA25B0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18"/>
          <w:szCs w:val="18"/>
        </w:rPr>
      </w:pPr>
      <w:r w:rsidRPr="00CA25B0">
        <w:rPr>
          <w:rFonts w:ascii="Times New Roman" w:hAnsi="Times New Roman" w:cs="Times New Roman"/>
          <w:sz w:val="18"/>
          <w:szCs w:val="18"/>
        </w:rPr>
        <w:t>do podpisania niniejszej oferty w imieniu Wykonawcy(ów</w:t>
      </w:r>
    </w:p>
    <w:p w14:paraId="4A43279A" w14:textId="77777777" w:rsidR="004E72EC" w:rsidRDefault="004E72EC"/>
    <w:sectPr w:rsidR="004E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DCAC5" w14:textId="77777777" w:rsidR="00CA25B0" w:rsidRDefault="00CA25B0" w:rsidP="00CA25B0">
      <w:pPr>
        <w:spacing w:after="0" w:line="240" w:lineRule="auto"/>
      </w:pPr>
      <w:r>
        <w:separator/>
      </w:r>
    </w:p>
  </w:endnote>
  <w:endnote w:type="continuationSeparator" w:id="0">
    <w:p w14:paraId="3F12EE19" w14:textId="77777777" w:rsidR="00CA25B0" w:rsidRDefault="00CA25B0" w:rsidP="00CA2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30E39" w14:textId="77777777" w:rsidR="00CA25B0" w:rsidRDefault="00CA25B0" w:rsidP="00CA25B0">
      <w:pPr>
        <w:spacing w:after="0" w:line="240" w:lineRule="auto"/>
      </w:pPr>
      <w:r>
        <w:separator/>
      </w:r>
    </w:p>
  </w:footnote>
  <w:footnote w:type="continuationSeparator" w:id="0">
    <w:p w14:paraId="538E151B" w14:textId="77777777" w:rsidR="00CA25B0" w:rsidRDefault="00CA25B0" w:rsidP="00CA25B0">
      <w:pPr>
        <w:spacing w:after="0" w:line="240" w:lineRule="auto"/>
      </w:pPr>
      <w:r>
        <w:continuationSeparator/>
      </w:r>
    </w:p>
  </w:footnote>
  <w:footnote w:id="1">
    <w:p w14:paraId="2EBC27CA" w14:textId="77777777" w:rsidR="00CA25B0" w:rsidRDefault="00CA25B0" w:rsidP="00CA25B0">
      <w:pPr>
        <w:pStyle w:val="Tekstprzypisudolnego"/>
      </w:pPr>
      <w:r>
        <w:rPr>
          <w:rStyle w:val="Odwoanieprzypisudolnego"/>
        </w:rPr>
        <w:footnoteRef/>
      </w:r>
      <w:r w:rsidRPr="009B3479">
        <w:rPr>
          <w:rFonts w:ascii="Times New Roman" w:hAnsi="Times New Roman" w:cs="Times New Roman"/>
        </w:rPr>
        <w:t>Należy wskazać część zamówienia na jaką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18B2"/>
    <w:multiLevelType w:val="hybridMultilevel"/>
    <w:tmpl w:val="53BA6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2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C9F"/>
    <w:rsid w:val="003255DA"/>
    <w:rsid w:val="003D0C9F"/>
    <w:rsid w:val="004E72EC"/>
    <w:rsid w:val="005168DF"/>
    <w:rsid w:val="00633F1D"/>
    <w:rsid w:val="009B328D"/>
    <w:rsid w:val="009D16D0"/>
    <w:rsid w:val="00CA25B0"/>
    <w:rsid w:val="00EA1D13"/>
    <w:rsid w:val="00EA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60B98"/>
  <w15:chartTrackingRefBased/>
  <w15:docId w15:val="{0C5E5A34-9524-40A5-9FF5-7C77C0F1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5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5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5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Polańska</dc:creator>
  <cp:keywords/>
  <dc:description/>
  <cp:lastModifiedBy>Sylwia Polańska</cp:lastModifiedBy>
  <cp:revision>2</cp:revision>
  <dcterms:created xsi:type="dcterms:W3CDTF">2024-11-14T11:38:00Z</dcterms:created>
  <dcterms:modified xsi:type="dcterms:W3CDTF">2024-11-14T11:38:00Z</dcterms:modified>
</cp:coreProperties>
</file>