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05B1C8" w14:textId="77777777" w:rsidR="00F440C9" w:rsidRDefault="00000000">
      <w:pPr>
        <w:spacing w:after="0" w:line="362" w:lineRule="auto"/>
        <w:ind w:left="14" w:right="7329" w:firstLine="0"/>
        <w:jc w:val="left"/>
        <w:rPr>
          <w:rFonts w:ascii="Tahoma" w:eastAsia="Times New Roman" w:hAnsi="Tahoma" w:cs="Times New Roman"/>
          <w:b/>
          <w:color w:val="auto"/>
          <w:sz w:val="28"/>
          <w:szCs w:val="28"/>
          <w:lang w:eastAsia="ar-SA"/>
        </w:rPr>
      </w:pPr>
      <w:r>
        <w:rPr>
          <w:rFonts w:ascii="Times New Roman" w:eastAsia="Times New Roman" w:hAnsi="Times New Roman" w:cs="Times New Roman"/>
          <w:b/>
          <w:sz w:val="24"/>
        </w:rPr>
        <w:t xml:space="preserve"> </w:t>
      </w:r>
      <w:r>
        <w:rPr>
          <w:rFonts w:ascii="Times New Roman" w:eastAsia="Times New Roman" w:hAnsi="Times New Roman" w:cs="Times New Roman"/>
          <w:b/>
          <w:sz w:val="24"/>
        </w:rPr>
        <w:tab/>
        <w:t xml:space="preserve"> </w:t>
      </w:r>
      <w:r>
        <w:rPr>
          <w:rFonts w:ascii="Times New Roman" w:eastAsia="Times New Roman" w:hAnsi="Times New Roman" w:cs="Times New Roman"/>
          <w:b/>
          <w:sz w:val="24"/>
        </w:rPr>
        <w:tab/>
        <w:t xml:space="preserve"> </w:t>
      </w:r>
      <w:r>
        <w:rPr>
          <w:rFonts w:ascii="Times New Roman" w:eastAsia="Times New Roman" w:hAnsi="Times New Roman" w:cs="Times New Roman"/>
          <w:b/>
          <w:color w:val="FF0000"/>
          <w:sz w:val="24"/>
        </w:rPr>
        <w:t xml:space="preserve"> </w:t>
      </w:r>
      <w:r>
        <w:rPr>
          <w:rFonts w:ascii="Times New Roman" w:eastAsia="Times New Roman" w:hAnsi="Times New Roman" w:cs="Times New Roman"/>
          <w:b/>
          <w:color w:val="FF0000"/>
          <w:sz w:val="24"/>
        </w:rPr>
        <w:tab/>
        <w:t xml:space="preserve"> </w:t>
      </w:r>
      <w:r>
        <w:rPr>
          <w:b/>
          <w:sz w:val="28"/>
        </w:rPr>
        <w:t xml:space="preserve"> </w:t>
      </w:r>
      <w:r>
        <w:rPr>
          <w:b/>
          <w:sz w:val="28"/>
        </w:rPr>
        <w:tab/>
        <w:t xml:space="preserve"> </w:t>
      </w:r>
      <w:r>
        <w:rPr>
          <w:b/>
          <w:sz w:val="28"/>
        </w:rPr>
        <w:tab/>
      </w:r>
    </w:p>
    <w:p w14:paraId="747BEC59" w14:textId="77777777" w:rsidR="00ED585C" w:rsidRDefault="00000000">
      <w:pPr>
        <w:tabs>
          <w:tab w:val="left" w:pos="1440"/>
          <w:tab w:val="right" w:pos="9636"/>
        </w:tabs>
        <w:spacing w:after="0" w:line="240" w:lineRule="auto"/>
        <w:ind w:left="0" w:firstLine="0"/>
        <w:jc w:val="center"/>
        <w:rPr>
          <w:rFonts w:ascii="Tahoma" w:eastAsia="Times New Roman" w:hAnsi="Tahoma" w:cs="Times New Roman"/>
          <w:b/>
          <w:color w:val="auto"/>
          <w:sz w:val="28"/>
          <w:szCs w:val="28"/>
          <w:lang w:eastAsia="ar-SA"/>
        </w:rPr>
      </w:pPr>
      <w:r>
        <w:rPr>
          <w:noProof/>
        </w:rPr>
        <w:drawing>
          <wp:anchor distT="0" distB="0" distL="0" distR="0" simplePos="0" relativeHeight="2" behindDoc="0" locked="0" layoutInCell="0" allowOverlap="1" wp14:anchorId="2DCFA396" wp14:editId="11C37F32">
            <wp:simplePos x="0" y="0"/>
            <wp:positionH relativeFrom="column">
              <wp:posOffset>57150</wp:posOffset>
            </wp:positionH>
            <wp:positionV relativeFrom="paragraph">
              <wp:posOffset>74930</wp:posOffset>
            </wp:positionV>
            <wp:extent cx="1072515" cy="1256030"/>
            <wp:effectExtent l="0" t="0" r="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8"/>
                    <a:stretch>
                      <a:fillRect/>
                    </a:stretch>
                  </pic:blipFill>
                  <pic:spPr bwMode="auto">
                    <a:xfrm>
                      <a:off x="0" y="0"/>
                      <a:ext cx="1072515" cy="1256030"/>
                    </a:xfrm>
                    <a:prstGeom prst="rect">
                      <a:avLst/>
                    </a:prstGeom>
                  </pic:spPr>
                </pic:pic>
              </a:graphicData>
            </a:graphic>
          </wp:anchor>
        </w:drawing>
      </w:r>
      <w:r>
        <w:rPr>
          <w:rFonts w:ascii="Tahoma" w:eastAsia="Times New Roman" w:hAnsi="Tahoma" w:cs="Times New Roman"/>
          <w:b/>
          <w:color w:val="auto"/>
          <w:sz w:val="28"/>
          <w:szCs w:val="28"/>
          <w:lang w:eastAsia="ar-SA"/>
        </w:rPr>
        <w:t>G</w:t>
      </w:r>
      <w:r w:rsidR="00ED585C">
        <w:rPr>
          <w:rFonts w:ascii="Tahoma" w:eastAsia="Times New Roman" w:hAnsi="Tahoma" w:cs="Times New Roman"/>
          <w:b/>
          <w:color w:val="auto"/>
          <w:sz w:val="28"/>
          <w:szCs w:val="28"/>
          <w:lang w:eastAsia="ar-SA"/>
        </w:rPr>
        <w:t xml:space="preserve">minny Ośrodek Pomocy </w:t>
      </w:r>
    </w:p>
    <w:p w14:paraId="388217EE" w14:textId="5047FB2E" w:rsidR="00F440C9" w:rsidRDefault="00ED585C">
      <w:pPr>
        <w:tabs>
          <w:tab w:val="left" w:pos="1440"/>
          <w:tab w:val="right" w:pos="9636"/>
        </w:tabs>
        <w:spacing w:after="0" w:line="240" w:lineRule="auto"/>
        <w:ind w:left="0" w:firstLine="0"/>
        <w:jc w:val="center"/>
        <w:rPr>
          <w:rFonts w:ascii="Tahoma" w:eastAsia="Times New Roman" w:hAnsi="Tahoma" w:cs="Times New Roman"/>
          <w:b/>
          <w:color w:val="auto"/>
          <w:sz w:val="28"/>
          <w:szCs w:val="28"/>
          <w:lang w:eastAsia="ar-SA"/>
        </w:rPr>
      </w:pPr>
      <w:r>
        <w:rPr>
          <w:rFonts w:ascii="Tahoma" w:eastAsia="Times New Roman" w:hAnsi="Tahoma" w:cs="Times New Roman"/>
          <w:b/>
          <w:color w:val="auto"/>
          <w:sz w:val="28"/>
          <w:szCs w:val="28"/>
          <w:lang w:eastAsia="ar-SA"/>
        </w:rPr>
        <w:t>Społecznej w Morzeszczynie</w:t>
      </w:r>
    </w:p>
    <w:p w14:paraId="71DCC9DE" w14:textId="77777777" w:rsidR="00F440C9" w:rsidRDefault="00000000">
      <w:pPr>
        <w:spacing w:after="0" w:line="240" w:lineRule="auto"/>
        <w:ind w:left="0" w:firstLine="0"/>
        <w:jc w:val="center"/>
        <w:rPr>
          <w:rFonts w:ascii="Tahoma" w:eastAsia="Times New Roman" w:hAnsi="Tahoma" w:cs="Times New Roman"/>
          <w:b/>
          <w:color w:val="auto"/>
          <w:sz w:val="24"/>
          <w:szCs w:val="24"/>
          <w:lang w:eastAsia="ar-SA"/>
        </w:rPr>
      </w:pPr>
      <w:r>
        <w:rPr>
          <w:rFonts w:ascii="Tahoma" w:eastAsia="Times New Roman" w:hAnsi="Tahoma" w:cs="Times New Roman"/>
          <w:b/>
          <w:color w:val="auto"/>
          <w:sz w:val="24"/>
          <w:szCs w:val="24"/>
          <w:lang w:eastAsia="ar-SA"/>
        </w:rPr>
        <w:t>83-132 Morzeszczyn    ul. Kociewska 12</w:t>
      </w:r>
    </w:p>
    <w:p w14:paraId="35E46C9A" w14:textId="22486499" w:rsidR="00F440C9" w:rsidRDefault="00000000">
      <w:pPr>
        <w:tabs>
          <w:tab w:val="left" w:pos="2552"/>
        </w:tabs>
        <w:spacing w:after="0" w:line="240" w:lineRule="auto"/>
        <w:ind w:left="0" w:firstLine="0"/>
        <w:jc w:val="center"/>
        <w:rPr>
          <w:rFonts w:ascii="Times New Roman" w:eastAsia="Times New Roman" w:hAnsi="Times New Roman" w:cs="Times New Roman"/>
          <w:color w:val="auto"/>
          <w:sz w:val="24"/>
          <w:szCs w:val="24"/>
          <w:lang w:eastAsia="ar-SA"/>
        </w:rPr>
      </w:pPr>
      <w:r>
        <w:rPr>
          <w:rFonts w:ascii="Times New Roman" w:eastAsia="Times New Roman" w:hAnsi="Times New Roman" w:cs="Times New Roman"/>
          <w:color w:val="auto"/>
          <w:sz w:val="24"/>
          <w:szCs w:val="24"/>
          <w:lang w:eastAsia="ar-SA"/>
        </w:rPr>
        <w:t xml:space="preserve">tel. (0-58) </w:t>
      </w:r>
      <w:r w:rsidR="00ED585C">
        <w:rPr>
          <w:rFonts w:ascii="Times New Roman" w:eastAsia="Times New Roman" w:hAnsi="Times New Roman" w:cs="Times New Roman"/>
          <w:color w:val="auto"/>
          <w:sz w:val="24"/>
          <w:szCs w:val="24"/>
          <w:lang w:eastAsia="ar-SA"/>
        </w:rPr>
        <w:t>562 36 94</w:t>
      </w:r>
      <w:r>
        <w:rPr>
          <w:rFonts w:ascii="Times New Roman" w:eastAsia="Times New Roman" w:hAnsi="Times New Roman" w:cs="Times New Roman"/>
          <w:color w:val="auto"/>
          <w:sz w:val="24"/>
          <w:szCs w:val="24"/>
          <w:lang w:eastAsia="ar-SA"/>
        </w:rPr>
        <w:t xml:space="preserve">      fax.(0-58) 536 27 92</w:t>
      </w:r>
    </w:p>
    <w:p w14:paraId="1727261E" w14:textId="77777777" w:rsidR="00F440C9" w:rsidRDefault="00F440C9">
      <w:pPr>
        <w:keepNext/>
        <w:spacing w:after="0" w:line="240" w:lineRule="auto"/>
        <w:ind w:left="-180" w:firstLine="0"/>
        <w:jc w:val="left"/>
        <w:outlineLvl w:val="0"/>
        <w:rPr>
          <w:rFonts w:ascii="Times New Roman" w:eastAsia="Times New Roman" w:hAnsi="Times New Roman" w:cs="Times New Roman"/>
          <w:b/>
          <w:i/>
          <w:color w:val="auto"/>
          <w:sz w:val="32"/>
          <w:szCs w:val="32"/>
          <w:lang w:eastAsia="ar-SA"/>
          <w14:shadow w14:blurRad="50800" w14:dist="38100" w14:dir="2700000" w14:sx="100000" w14:sy="100000" w14:kx="0" w14:ky="0" w14:algn="tl">
            <w14:srgbClr w14:val="000000">
              <w14:alpha w14:val="60000"/>
            </w14:srgbClr>
          </w14:shadow>
        </w:rPr>
      </w:pPr>
    </w:p>
    <w:p w14:paraId="53EDFC07" w14:textId="77777777" w:rsidR="00F440C9" w:rsidRDefault="00F440C9">
      <w:pPr>
        <w:keepNext/>
        <w:spacing w:after="0" w:line="240" w:lineRule="auto"/>
        <w:ind w:left="0" w:firstLine="0"/>
        <w:jc w:val="left"/>
        <w:outlineLvl w:val="0"/>
        <w:rPr>
          <w:rFonts w:ascii="Times New Roman" w:eastAsia="Times New Roman" w:hAnsi="Times New Roman" w:cs="Times New Roman"/>
          <w:b/>
          <w:color w:val="auto"/>
          <w:sz w:val="32"/>
          <w:szCs w:val="32"/>
          <w:lang w:eastAsia="ar-SA"/>
          <w14:shadow w14:blurRad="50800" w14:dist="38100" w14:dir="2700000" w14:sx="100000" w14:sy="100000" w14:kx="0" w14:ky="0" w14:algn="tl">
            <w14:srgbClr w14:val="000000">
              <w14:alpha w14:val="60000"/>
            </w14:srgbClr>
          </w14:shadow>
        </w:rPr>
      </w:pPr>
    </w:p>
    <w:p w14:paraId="6BEA7C0C" w14:textId="77777777" w:rsidR="00F440C9" w:rsidRDefault="00000000">
      <w:pPr>
        <w:tabs>
          <w:tab w:val="left" w:pos="2340"/>
        </w:tabs>
        <w:spacing w:after="143" w:line="259" w:lineRule="auto"/>
        <w:ind w:left="0" w:firstLine="0"/>
        <w:jc w:val="left"/>
        <w:rPr>
          <w:b/>
          <w:sz w:val="28"/>
        </w:rPr>
      </w:pPr>
      <w:r>
        <w:rPr>
          <w:b/>
          <w:sz w:val="28"/>
        </w:rPr>
        <w:tab/>
      </w:r>
    </w:p>
    <w:p w14:paraId="1DA5BA98" w14:textId="77777777" w:rsidR="00F440C9" w:rsidRDefault="00F440C9">
      <w:pPr>
        <w:tabs>
          <w:tab w:val="center" w:pos="1433"/>
          <w:tab w:val="center" w:pos="4815"/>
          <w:tab w:val="center" w:pos="8726"/>
        </w:tabs>
        <w:spacing w:after="143" w:line="259" w:lineRule="auto"/>
        <w:ind w:left="0" w:firstLine="0"/>
        <w:jc w:val="left"/>
        <w:rPr>
          <w:b/>
          <w:sz w:val="28"/>
        </w:rPr>
      </w:pPr>
    </w:p>
    <w:p w14:paraId="79F411C9" w14:textId="77777777" w:rsidR="00F440C9" w:rsidRDefault="00F440C9">
      <w:pPr>
        <w:tabs>
          <w:tab w:val="center" w:pos="1433"/>
          <w:tab w:val="center" w:pos="4815"/>
          <w:tab w:val="center" w:pos="8726"/>
        </w:tabs>
        <w:spacing w:after="143" w:line="259" w:lineRule="auto"/>
        <w:ind w:left="0" w:firstLine="0"/>
        <w:jc w:val="left"/>
        <w:rPr>
          <w:b/>
          <w:sz w:val="28"/>
        </w:rPr>
      </w:pPr>
    </w:p>
    <w:p w14:paraId="235B518B" w14:textId="77777777" w:rsidR="00F440C9" w:rsidRDefault="00F440C9">
      <w:pPr>
        <w:tabs>
          <w:tab w:val="center" w:pos="1433"/>
          <w:tab w:val="center" w:pos="4815"/>
          <w:tab w:val="center" w:pos="8726"/>
        </w:tabs>
        <w:spacing w:after="143" w:line="259" w:lineRule="auto"/>
        <w:ind w:left="0" w:firstLine="0"/>
        <w:jc w:val="left"/>
        <w:rPr>
          <w:b/>
          <w:sz w:val="28"/>
        </w:rPr>
      </w:pPr>
    </w:p>
    <w:p w14:paraId="01540F5A" w14:textId="320D6F0B" w:rsidR="00F440C9" w:rsidRDefault="00000000" w:rsidP="00F837BF">
      <w:pPr>
        <w:tabs>
          <w:tab w:val="center" w:pos="1433"/>
          <w:tab w:val="center" w:pos="4815"/>
          <w:tab w:val="center" w:pos="8726"/>
        </w:tabs>
        <w:spacing w:after="143" w:line="259" w:lineRule="auto"/>
        <w:ind w:left="0" w:firstLine="0"/>
        <w:jc w:val="center"/>
      </w:pPr>
      <w:r>
        <w:rPr>
          <w:b/>
          <w:sz w:val="28"/>
        </w:rPr>
        <w:t>SPECYFIKACJA WARUNKÓW ZAMÓWIENIA</w:t>
      </w:r>
    </w:p>
    <w:p w14:paraId="10DD989C" w14:textId="77777777" w:rsidR="00F440C9" w:rsidRDefault="00000000">
      <w:pPr>
        <w:spacing w:after="141" w:line="259" w:lineRule="auto"/>
        <w:ind w:left="14" w:firstLine="0"/>
        <w:jc w:val="left"/>
      </w:pPr>
      <w:r>
        <w:rPr>
          <w:b/>
          <w:sz w:val="28"/>
        </w:rPr>
        <w:t xml:space="preserve"> </w:t>
      </w:r>
    </w:p>
    <w:p w14:paraId="203452E5" w14:textId="77777777" w:rsidR="00F440C9" w:rsidRDefault="00000000">
      <w:pPr>
        <w:spacing w:after="179" w:line="259" w:lineRule="auto"/>
        <w:ind w:left="14" w:firstLine="0"/>
        <w:jc w:val="left"/>
      </w:pPr>
      <w:r>
        <w:rPr>
          <w:b/>
          <w:sz w:val="28"/>
        </w:rPr>
        <w:t xml:space="preserve"> </w:t>
      </w:r>
    </w:p>
    <w:p w14:paraId="125CDF58" w14:textId="77777777" w:rsidR="00F440C9" w:rsidRDefault="00000000" w:rsidP="00F641CE">
      <w:pPr>
        <w:pBdr>
          <w:top w:val="single" w:sz="4" w:space="6" w:color="000000"/>
          <w:left w:val="single" w:sz="4" w:space="4" w:color="000000"/>
          <w:bottom w:val="single" w:sz="4" w:space="1" w:color="000000"/>
          <w:right w:val="single" w:sz="4" w:space="4" w:color="000000"/>
        </w:pBdr>
        <w:spacing w:after="0" w:line="259" w:lineRule="auto"/>
        <w:ind w:left="14" w:firstLine="0"/>
      </w:pPr>
      <w:r>
        <w:rPr>
          <w:rFonts w:ascii="Tahoma" w:hAnsi="Tahoma" w:cs="Tahoma"/>
          <w:b/>
        </w:rPr>
        <w:t>Świadczenie specjalistycznych usług opiekuńczych dla osób z zaburzeniami psychicznymi w ich miejscu zamieszkania – domu objętego pomocą Gminnego Ośrodka Pomocy Społecznej w Morzeszczynie</w:t>
      </w:r>
    </w:p>
    <w:p w14:paraId="0FF0DB05" w14:textId="77777777" w:rsidR="00F440C9" w:rsidRDefault="00000000">
      <w:pPr>
        <w:spacing w:after="0" w:line="259" w:lineRule="auto"/>
        <w:ind w:left="1" w:firstLine="0"/>
        <w:jc w:val="center"/>
      </w:pPr>
      <w:r>
        <w:rPr>
          <w:sz w:val="18"/>
        </w:rPr>
        <w:t xml:space="preserve"> </w:t>
      </w:r>
    </w:p>
    <w:p w14:paraId="260F18CF" w14:textId="513B85B6" w:rsidR="00F440C9" w:rsidRDefault="00000000">
      <w:pPr>
        <w:spacing w:after="4"/>
        <w:ind w:left="9" w:right="40"/>
      </w:pPr>
      <w:r>
        <w:rPr>
          <w:sz w:val="20"/>
        </w:rPr>
        <w:t>usługa o wartości zamówienia poniżej kwoty, o której  mowa w  art. 3 ustawy z 11 września 2019 r. Prawo zamówień publicznych (</w:t>
      </w:r>
      <w:r w:rsidRPr="002B7515">
        <w:rPr>
          <w:sz w:val="20"/>
        </w:rPr>
        <w:t>t</w:t>
      </w:r>
      <w:r w:rsidRPr="00D25A6D">
        <w:rPr>
          <w:sz w:val="20"/>
        </w:rPr>
        <w:t>. j. Dz. U. z 202</w:t>
      </w:r>
      <w:r w:rsidR="000179A2">
        <w:rPr>
          <w:sz w:val="20"/>
        </w:rPr>
        <w:t>4</w:t>
      </w:r>
      <w:r w:rsidRPr="00D25A6D">
        <w:rPr>
          <w:sz w:val="20"/>
        </w:rPr>
        <w:t xml:space="preserve"> r. poz. 1</w:t>
      </w:r>
      <w:r w:rsidR="000179A2">
        <w:rPr>
          <w:sz w:val="20"/>
        </w:rPr>
        <w:t>320</w:t>
      </w:r>
      <w:r w:rsidRPr="00D25A6D">
        <w:rPr>
          <w:sz w:val="20"/>
        </w:rPr>
        <w:t xml:space="preserve"> ze zm.)</w:t>
      </w:r>
      <w:r>
        <w:rPr>
          <w:sz w:val="20"/>
        </w:rPr>
        <w:t xml:space="preserve"> zwanej dalej „ustawą Pzp”  </w:t>
      </w:r>
    </w:p>
    <w:p w14:paraId="2C37920F" w14:textId="77777777" w:rsidR="00F440C9" w:rsidRDefault="00000000">
      <w:pPr>
        <w:spacing w:after="0" w:line="259" w:lineRule="auto"/>
        <w:ind w:left="14" w:firstLine="0"/>
        <w:jc w:val="left"/>
      </w:pPr>
      <w:r>
        <w:rPr>
          <w:sz w:val="20"/>
        </w:rPr>
        <w:t xml:space="preserve"> </w:t>
      </w:r>
      <w:r>
        <w:rPr>
          <w:sz w:val="20"/>
        </w:rPr>
        <w:tab/>
        <w:t xml:space="preserve"> </w:t>
      </w:r>
    </w:p>
    <w:p w14:paraId="6AEB04E7" w14:textId="77777777" w:rsidR="00F440C9" w:rsidRDefault="00000000">
      <w:pPr>
        <w:spacing w:after="4"/>
        <w:ind w:left="9" w:right="40"/>
      </w:pPr>
      <w:r>
        <w:rPr>
          <w:sz w:val="20"/>
        </w:rPr>
        <w:t>ogłoszenie o zamówieniu opublikowane w Biuletynie Zamówień Publicznych – https://ezamowienia.gov.pl</w:t>
      </w:r>
      <w:r>
        <w:rPr>
          <w:b/>
          <w:sz w:val="20"/>
        </w:rPr>
        <w:t xml:space="preserve"> </w:t>
      </w:r>
    </w:p>
    <w:p w14:paraId="552803FF" w14:textId="77777777" w:rsidR="00F440C9" w:rsidRDefault="00000000">
      <w:pPr>
        <w:spacing w:after="21" w:line="259" w:lineRule="auto"/>
        <w:ind w:left="14" w:firstLine="0"/>
        <w:jc w:val="left"/>
      </w:pPr>
      <w:r>
        <w:rPr>
          <w:b/>
          <w:sz w:val="20"/>
        </w:rPr>
        <w:t xml:space="preserve"> </w:t>
      </w:r>
    </w:p>
    <w:p w14:paraId="7B2E296C" w14:textId="77777777" w:rsidR="00F440C9" w:rsidRDefault="00000000">
      <w:pPr>
        <w:spacing w:after="0" w:line="259" w:lineRule="auto"/>
        <w:ind w:left="14" w:firstLine="0"/>
        <w:jc w:val="left"/>
      </w:pPr>
      <w:r>
        <w:rPr>
          <w:b/>
          <w:sz w:val="24"/>
        </w:rPr>
        <w:t xml:space="preserve"> </w:t>
      </w:r>
    </w:p>
    <w:p w14:paraId="34F801A1" w14:textId="77777777" w:rsidR="00F440C9" w:rsidRDefault="00000000">
      <w:pPr>
        <w:spacing w:after="0" w:line="259" w:lineRule="auto"/>
        <w:ind w:left="14" w:firstLine="0"/>
        <w:jc w:val="left"/>
      </w:pPr>
      <w:r>
        <w:rPr>
          <w:b/>
          <w:sz w:val="24"/>
        </w:rPr>
        <w:t xml:space="preserve"> </w:t>
      </w:r>
    </w:p>
    <w:p w14:paraId="29635ED2" w14:textId="6ADACF79" w:rsidR="00F440C9" w:rsidRPr="00D25A6D" w:rsidRDefault="002B7515" w:rsidP="009C787F">
      <w:pPr>
        <w:spacing w:after="21" w:line="259" w:lineRule="auto"/>
        <w:ind w:left="14" w:firstLine="0"/>
        <w:jc w:val="center"/>
        <w:rPr>
          <w:b/>
          <w:bCs/>
          <w:sz w:val="28"/>
          <w:szCs w:val="28"/>
        </w:rPr>
      </w:pPr>
      <w:r w:rsidRPr="0088427D">
        <w:rPr>
          <w:b/>
          <w:bCs/>
          <w:sz w:val="36"/>
          <w:szCs w:val="36"/>
        </w:rPr>
        <w:t>PS.261.1.202</w:t>
      </w:r>
      <w:r w:rsidR="00162CE5" w:rsidRPr="0088427D">
        <w:rPr>
          <w:b/>
          <w:bCs/>
          <w:sz w:val="36"/>
          <w:szCs w:val="36"/>
        </w:rPr>
        <w:t>4</w:t>
      </w:r>
    </w:p>
    <w:p w14:paraId="64397641" w14:textId="77777777" w:rsidR="00F440C9" w:rsidRDefault="00000000">
      <w:pPr>
        <w:spacing w:after="0" w:line="259" w:lineRule="auto"/>
        <w:ind w:left="14" w:firstLine="0"/>
        <w:jc w:val="left"/>
      </w:pPr>
      <w:r>
        <w:rPr>
          <w:b/>
          <w:sz w:val="24"/>
        </w:rPr>
        <w:t xml:space="preserve"> </w:t>
      </w:r>
    </w:p>
    <w:p w14:paraId="0B7A7EE6" w14:textId="77777777" w:rsidR="00F440C9" w:rsidRDefault="00000000">
      <w:pPr>
        <w:spacing w:after="0" w:line="259" w:lineRule="auto"/>
        <w:ind w:left="14" w:firstLine="0"/>
        <w:jc w:val="left"/>
      </w:pPr>
      <w:r>
        <w:rPr>
          <w:b/>
          <w:sz w:val="24"/>
        </w:rPr>
        <w:t xml:space="preserve"> </w:t>
      </w:r>
    </w:p>
    <w:p w14:paraId="7562E484" w14:textId="241B74F3" w:rsidR="00F440C9" w:rsidRDefault="00664537" w:rsidP="00664537">
      <w:pPr>
        <w:jc w:val="center"/>
        <w:rPr>
          <w:rFonts w:asciiTheme="minorHAnsi" w:eastAsiaTheme="minorEastAsia" w:hAnsiTheme="minorHAnsi" w:cstheme="minorHAnsi"/>
          <w:b/>
          <w:color w:val="auto"/>
          <w:spacing w:val="20"/>
        </w:rPr>
      </w:pPr>
      <w:r>
        <w:rPr>
          <w:rFonts w:eastAsiaTheme="minorEastAsia" w:cstheme="minorHAnsi"/>
          <w:b/>
          <w:color w:val="auto"/>
          <w:spacing w:val="20"/>
        </w:rPr>
        <w:t xml:space="preserve">                                                                                              </w:t>
      </w:r>
      <w:r w:rsidR="00D25A6D">
        <w:rPr>
          <w:rFonts w:eastAsiaTheme="minorEastAsia" w:cstheme="minorHAnsi"/>
          <w:b/>
          <w:color w:val="auto"/>
          <w:spacing w:val="20"/>
        </w:rPr>
        <w:t xml:space="preserve"> </w:t>
      </w:r>
      <w:r>
        <w:rPr>
          <w:rFonts w:eastAsiaTheme="minorEastAsia" w:cstheme="minorHAnsi"/>
          <w:b/>
          <w:color w:val="auto"/>
          <w:spacing w:val="20"/>
        </w:rPr>
        <w:t xml:space="preserve">   ZATWIERDZA</w:t>
      </w:r>
      <w:r w:rsidR="00D25A6D">
        <w:rPr>
          <w:rFonts w:eastAsiaTheme="minorEastAsia" w:cstheme="minorHAnsi"/>
          <w:b/>
          <w:color w:val="auto"/>
          <w:spacing w:val="20"/>
        </w:rPr>
        <w:t>M</w:t>
      </w:r>
    </w:p>
    <w:p w14:paraId="6DE5872C" w14:textId="77777777" w:rsidR="00F440C9" w:rsidRDefault="00F440C9">
      <w:pPr>
        <w:jc w:val="center"/>
        <w:rPr>
          <w:rFonts w:asciiTheme="minorHAnsi" w:eastAsiaTheme="minorEastAsia" w:hAnsiTheme="minorHAnsi" w:cstheme="minorHAnsi"/>
          <w:b/>
          <w:color w:val="008000"/>
        </w:rPr>
      </w:pPr>
    </w:p>
    <w:p w14:paraId="197FA07E" w14:textId="030A91EE" w:rsidR="00F440C9" w:rsidRDefault="00000000" w:rsidP="00664537">
      <w:pPr>
        <w:spacing w:after="0" w:line="240" w:lineRule="auto"/>
        <w:ind w:left="0" w:firstLine="0"/>
        <w:jc w:val="right"/>
        <w:rPr>
          <w:rFonts w:asciiTheme="minorHAnsi" w:eastAsiaTheme="minorEastAsia" w:hAnsiTheme="minorHAnsi" w:cstheme="minorHAnsi"/>
          <w:b/>
          <w:color w:val="FF0000"/>
        </w:rPr>
      </w:pPr>
      <w:r>
        <w:rPr>
          <w:rFonts w:eastAsiaTheme="minorEastAsia" w:cstheme="minorHAnsi"/>
          <w:b/>
          <w:color w:val="FF0000"/>
        </w:rPr>
        <w:t xml:space="preserve">Kierownik Gminnego Ośrodka                                                                     </w:t>
      </w:r>
    </w:p>
    <w:p w14:paraId="503CBED7" w14:textId="77777777" w:rsidR="00F440C9" w:rsidRDefault="00000000" w:rsidP="00664537">
      <w:pPr>
        <w:spacing w:after="0" w:line="240" w:lineRule="auto"/>
        <w:ind w:left="0" w:firstLine="0"/>
        <w:jc w:val="right"/>
        <w:rPr>
          <w:rFonts w:asciiTheme="minorHAnsi" w:eastAsiaTheme="minorEastAsia" w:hAnsiTheme="minorHAnsi" w:cstheme="minorHAnsi"/>
          <w:b/>
          <w:color w:val="FF0000"/>
        </w:rPr>
      </w:pPr>
      <w:r>
        <w:rPr>
          <w:rFonts w:eastAsiaTheme="minorEastAsia" w:cstheme="minorHAnsi"/>
          <w:b/>
          <w:color w:val="FF0000"/>
        </w:rPr>
        <w:t>Pomocy Społecznej Morzeszczyn</w:t>
      </w:r>
    </w:p>
    <w:p w14:paraId="4572195E" w14:textId="77777777" w:rsidR="00F440C9" w:rsidRDefault="00000000" w:rsidP="00664537">
      <w:pPr>
        <w:spacing w:after="0" w:line="240" w:lineRule="auto"/>
        <w:ind w:left="0" w:firstLine="0"/>
        <w:jc w:val="right"/>
        <w:rPr>
          <w:rFonts w:asciiTheme="minorHAnsi" w:eastAsiaTheme="minorEastAsia" w:hAnsiTheme="minorHAnsi" w:cstheme="minorHAnsi"/>
          <w:b/>
          <w:color w:val="FF0000"/>
        </w:rPr>
      </w:pPr>
      <w:r>
        <w:rPr>
          <w:rFonts w:eastAsiaTheme="minorEastAsia" w:cstheme="minorHAnsi"/>
          <w:b/>
          <w:color w:val="FF0000"/>
        </w:rPr>
        <w:t xml:space="preserve">                                             </w:t>
      </w:r>
    </w:p>
    <w:p w14:paraId="45440E21" w14:textId="535F2E82" w:rsidR="00F440C9" w:rsidRDefault="00000000" w:rsidP="002B5A4B">
      <w:pPr>
        <w:tabs>
          <w:tab w:val="left" w:pos="7371"/>
          <w:tab w:val="left" w:pos="7513"/>
        </w:tabs>
        <w:spacing w:after="0" w:line="240" w:lineRule="auto"/>
        <w:ind w:left="0" w:firstLine="0"/>
        <w:jc w:val="right"/>
        <w:rPr>
          <w:rFonts w:asciiTheme="minorHAnsi" w:eastAsiaTheme="minorEastAsia" w:hAnsiTheme="minorHAnsi" w:cstheme="minorHAnsi"/>
          <w:b/>
          <w:color w:val="FF0000"/>
        </w:rPr>
      </w:pPr>
      <w:r>
        <w:rPr>
          <w:rFonts w:eastAsiaTheme="minorEastAsia" w:cstheme="minorHAnsi"/>
          <w:b/>
          <w:color w:val="FF0000"/>
        </w:rPr>
        <w:t xml:space="preserve"> Karolina Grabowska                                                                                           </w:t>
      </w:r>
    </w:p>
    <w:p w14:paraId="5EDEDFCD" w14:textId="77777777" w:rsidR="00F440C9" w:rsidRDefault="00F440C9">
      <w:pPr>
        <w:spacing w:after="0" w:line="259" w:lineRule="auto"/>
        <w:ind w:left="14" w:firstLine="0"/>
        <w:jc w:val="left"/>
        <w:rPr>
          <w:rFonts w:asciiTheme="minorHAnsi" w:hAnsiTheme="minorHAnsi" w:cstheme="minorHAnsi"/>
        </w:rPr>
      </w:pPr>
    </w:p>
    <w:p w14:paraId="5F4C3547" w14:textId="1AF23BF8" w:rsidR="00F440C9" w:rsidRDefault="00000000" w:rsidP="00ED585C">
      <w:pPr>
        <w:spacing w:after="0" w:line="259" w:lineRule="auto"/>
        <w:ind w:left="14" w:firstLine="0"/>
        <w:jc w:val="left"/>
      </w:pPr>
      <w:r>
        <w:rPr>
          <w:b/>
          <w:sz w:val="24"/>
        </w:rPr>
        <w:t xml:space="preserve">  </w:t>
      </w:r>
    </w:p>
    <w:p w14:paraId="09A4CF45" w14:textId="77777777" w:rsidR="00F440C9" w:rsidRDefault="00000000">
      <w:pPr>
        <w:spacing w:after="0" w:line="259" w:lineRule="auto"/>
        <w:ind w:left="14" w:firstLine="0"/>
        <w:jc w:val="left"/>
      </w:pPr>
      <w:r>
        <w:rPr>
          <w:b/>
          <w:sz w:val="24"/>
        </w:rPr>
        <w:t xml:space="preserve"> </w:t>
      </w:r>
    </w:p>
    <w:p w14:paraId="12B041D1" w14:textId="00800ADB" w:rsidR="00F440C9" w:rsidRPr="002032A5" w:rsidRDefault="00000000">
      <w:pPr>
        <w:tabs>
          <w:tab w:val="center" w:pos="722"/>
          <w:tab w:val="center" w:pos="1430"/>
          <w:tab w:val="center" w:pos="2138"/>
          <w:tab w:val="center" w:pos="2846"/>
          <w:tab w:val="center" w:pos="3554"/>
          <w:tab w:val="center" w:pos="4262"/>
          <w:tab w:val="center" w:pos="4970"/>
          <w:tab w:val="center" w:pos="5678"/>
          <w:tab w:val="center" w:pos="6997"/>
        </w:tabs>
        <w:spacing w:after="138"/>
        <w:ind w:left="-1" w:firstLine="0"/>
        <w:jc w:val="left"/>
        <w:rPr>
          <w:b/>
          <w:bCs/>
          <w:color w:val="FF0000"/>
        </w:rPr>
      </w:pPr>
      <w:r>
        <w:t xml:space="preserve"> </w:t>
      </w:r>
      <w:r>
        <w:tab/>
        <w:t xml:space="preserve"> </w:t>
      </w:r>
      <w:r>
        <w:tab/>
        <w:t xml:space="preserve"> </w:t>
      </w:r>
      <w:r>
        <w:tab/>
        <w:t xml:space="preserve"> </w:t>
      </w:r>
      <w:r>
        <w:tab/>
        <w:t xml:space="preserve"> </w:t>
      </w:r>
      <w:r>
        <w:tab/>
      </w:r>
      <w:r w:rsidRPr="002032A5">
        <w:rPr>
          <w:b/>
          <w:bCs/>
        </w:rPr>
        <w:t xml:space="preserve"> </w:t>
      </w:r>
    </w:p>
    <w:p w14:paraId="0ED9A7CD" w14:textId="029E6696" w:rsidR="00F440C9" w:rsidRPr="002032A5" w:rsidRDefault="00000000" w:rsidP="00F27C57">
      <w:pPr>
        <w:tabs>
          <w:tab w:val="center" w:pos="722"/>
          <w:tab w:val="center" w:pos="1430"/>
          <w:tab w:val="center" w:pos="2138"/>
          <w:tab w:val="center" w:pos="2846"/>
          <w:tab w:val="center" w:pos="3554"/>
          <w:tab w:val="center" w:pos="4262"/>
          <w:tab w:val="center" w:pos="4970"/>
          <w:tab w:val="center" w:pos="6921"/>
        </w:tabs>
        <w:spacing w:after="5"/>
        <w:ind w:left="-1" w:firstLine="0"/>
        <w:jc w:val="center"/>
        <w:rPr>
          <w:b/>
          <w:bCs/>
        </w:rPr>
      </w:pPr>
      <w:r w:rsidRPr="002032A5">
        <w:rPr>
          <w:b/>
          <w:bCs/>
        </w:rPr>
        <w:t xml:space="preserve">Morzeszczyn, dnia </w:t>
      </w:r>
      <w:r w:rsidR="00AE004F" w:rsidRPr="002032A5">
        <w:rPr>
          <w:b/>
          <w:bCs/>
        </w:rPr>
        <w:t>20</w:t>
      </w:r>
      <w:r w:rsidR="00B40346" w:rsidRPr="002032A5">
        <w:rPr>
          <w:b/>
          <w:bCs/>
        </w:rPr>
        <w:t xml:space="preserve"> listopada</w:t>
      </w:r>
      <w:r w:rsidRPr="002032A5">
        <w:rPr>
          <w:b/>
          <w:bCs/>
        </w:rPr>
        <w:t xml:space="preserve"> 202</w:t>
      </w:r>
      <w:r w:rsidR="00B40346" w:rsidRPr="002032A5">
        <w:rPr>
          <w:b/>
          <w:bCs/>
        </w:rPr>
        <w:t>4</w:t>
      </w:r>
      <w:r w:rsidR="002032A5">
        <w:rPr>
          <w:b/>
          <w:bCs/>
        </w:rPr>
        <w:t xml:space="preserve"> r.</w:t>
      </w:r>
    </w:p>
    <w:p w14:paraId="4F0711C7" w14:textId="77777777" w:rsidR="00F440C9" w:rsidRDefault="00F440C9">
      <w:pPr>
        <w:tabs>
          <w:tab w:val="center" w:pos="722"/>
          <w:tab w:val="center" w:pos="1430"/>
          <w:tab w:val="center" w:pos="2138"/>
          <w:tab w:val="center" w:pos="2846"/>
          <w:tab w:val="center" w:pos="3554"/>
          <w:tab w:val="center" w:pos="4262"/>
          <w:tab w:val="center" w:pos="4970"/>
          <w:tab w:val="center" w:pos="6921"/>
        </w:tabs>
        <w:spacing w:after="5"/>
        <w:ind w:left="-1" w:firstLine="0"/>
        <w:jc w:val="left"/>
      </w:pPr>
    </w:p>
    <w:p w14:paraId="5D41E2DF" w14:textId="77777777" w:rsidR="00F440C9" w:rsidRDefault="00000000">
      <w:pPr>
        <w:spacing w:after="0" w:line="360" w:lineRule="auto"/>
        <w:ind w:left="14" w:right="9638" w:firstLine="0"/>
        <w:jc w:val="left"/>
      </w:pPr>
      <w:r>
        <w:rPr>
          <w:sz w:val="24"/>
        </w:rPr>
        <w:lastRenderedPageBreak/>
        <w:t xml:space="preserve">   </w:t>
      </w:r>
    </w:p>
    <w:tbl>
      <w:tblPr>
        <w:tblStyle w:val="TableGrid"/>
        <w:tblW w:w="9696" w:type="dxa"/>
        <w:tblInd w:w="-14" w:type="dxa"/>
        <w:tblLayout w:type="fixed"/>
        <w:tblCellMar>
          <w:top w:w="38" w:type="dxa"/>
          <w:right w:w="115" w:type="dxa"/>
        </w:tblCellMar>
        <w:tblLook w:val="04A0" w:firstRow="1" w:lastRow="0" w:firstColumn="1" w:lastColumn="0" w:noHBand="0" w:noVBand="1"/>
      </w:tblPr>
      <w:tblGrid>
        <w:gridCol w:w="455"/>
        <w:gridCol w:w="9241"/>
      </w:tblGrid>
      <w:tr w:rsidR="00F440C9" w14:paraId="55DFC39F" w14:textId="77777777">
        <w:trPr>
          <w:trHeight w:val="295"/>
        </w:trPr>
        <w:tc>
          <w:tcPr>
            <w:tcW w:w="455" w:type="dxa"/>
            <w:shd w:val="clear" w:color="auto" w:fill="E5E5E5"/>
          </w:tcPr>
          <w:p w14:paraId="43A96E36" w14:textId="77777777" w:rsidR="00F440C9" w:rsidRDefault="00000000">
            <w:pPr>
              <w:spacing w:after="0" w:line="259" w:lineRule="auto"/>
              <w:ind w:left="29" w:firstLine="0"/>
              <w:jc w:val="left"/>
            </w:pPr>
            <w:r>
              <w:rPr>
                <w:b/>
                <w:color w:val="0070C0"/>
                <w:sz w:val="24"/>
              </w:rPr>
              <w:t>1.</w:t>
            </w:r>
            <w:r>
              <w:rPr>
                <w:rFonts w:ascii="Arial" w:eastAsia="Arial" w:hAnsi="Arial" w:cs="Arial"/>
                <w:b/>
                <w:color w:val="0070C0"/>
                <w:sz w:val="24"/>
              </w:rPr>
              <w:t xml:space="preserve"> </w:t>
            </w:r>
          </w:p>
        </w:tc>
        <w:tc>
          <w:tcPr>
            <w:tcW w:w="9240" w:type="dxa"/>
            <w:shd w:val="clear" w:color="auto" w:fill="E5E5E5"/>
          </w:tcPr>
          <w:p w14:paraId="55F5E85B" w14:textId="77777777" w:rsidR="00F440C9" w:rsidRDefault="00000000">
            <w:pPr>
              <w:spacing w:after="0" w:line="259" w:lineRule="auto"/>
              <w:ind w:left="0" w:firstLine="0"/>
              <w:jc w:val="left"/>
            </w:pPr>
            <w:r>
              <w:rPr>
                <w:b/>
                <w:color w:val="0070C0"/>
                <w:sz w:val="24"/>
              </w:rPr>
              <w:t xml:space="preserve">Nazwa i adres zamawiającego </w:t>
            </w:r>
          </w:p>
        </w:tc>
      </w:tr>
    </w:tbl>
    <w:p w14:paraId="04609F6E" w14:textId="77777777" w:rsidR="00F440C9" w:rsidRDefault="00F440C9">
      <w:pPr>
        <w:spacing w:after="5"/>
        <w:ind w:left="9" w:right="36"/>
      </w:pPr>
    </w:p>
    <w:p w14:paraId="5BF8D066" w14:textId="643D3A1E" w:rsidR="00F440C9" w:rsidRPr="006C0B0C" w:rsidRDefault="00000000" w:rsidP="006C0B0C">
      <w:pPr>
        <w:spacing w:after="5"/>
        <w:ind w:left="9" w:right="36"/>
        <w:rPr>
          <w:rFonts w:asciiTheme="minorHAnsi" w:hAnsiTheme="minorHAnsi" w:cstheme="minorHAnsi"/>
          <w:color w:val="000000" w:themeColor="text1"/>
        </w:rPr>
      </w:pPr>
      <w:r>
        <w:t xml:space="preserve">nazwa: </w:t>
      </w:r>
      <w:r w:rsidR="006C0B0C">
        <w:rPr>
          <w:rFonts w:asciiTheme="minorHAnsi" w:hAnsiTheme="minorHAnsi" w:cstheme="minorHAnsi"/>
          <w:color w:val="000000" w:themeColor="text1"/>
        </w:rPr>
        <w:t xml:space="preserve"> </w:t>
      </w:r>
      <w:r>
        <w:rPr>
          <w:rFonts w:cstheme="minorHAnsi"/>
          <w:b/>
        </w:rPr>
        <w:t xml:space="preserve">Gminny Ośrodek Pomocy Społecznej </w:t>
      </w:r>
    </w:p>
    <w:p w14:paraId="735FC519" w14:textId="77777777" w:rsidR="00F440C9" w:rsidRDefault="00000000">
      <w:pPr>
        <w:shd w:val="clear" w:color="auto" w:fill="FFFFFF"/>
        <w:tabs>
          <w:tab w:val="left" w:pos="259"/>
          <w:tab w:val="left" w:leader="dot" w:pos="8837"/>
        </w:tabs>
        <w:spacing w:after="0" w:line="240" w:lineRule="auto"/>
        <w:rPr>
          <w:rFonts w:asciiTheme="minorHAnsi" w:hAnsiTheme="minorHAnsi" w:cstheme="minorHAnsi"/>
        </w:rPr>
      </w:pPr>
      <w:r>
        <w:rPr>
          <w:rFonts w:cstheme="minorHAnsi"/>
        </w:rPr>
        <w:tab/>
        <w:t>ul. Kociewska 12</w:t>
      </w:r>
    </w:p>
    <w:p w14:paraId="3C194D70" w14:textId="77777777" w:rsidR="00F440C9" w:rsidRDefault="00000000">
      <w:pPr>
        <w:shd w:val="clear" w:color="auto" w:fill="FFFFFF"/>
        <w:tabs>
          <w:tab w:val="left" w:pos="259"/>
          <w:tab w:val="left" w:leader="dot" w:pos="8837"/>
        </w:tabs>
        <w:spacing w:after="0" w:line="240" w:lineRule="auto"/>
        <w:rPr>
          <w:rFonts w:asciiTheme="minorHAnsi" w:hAnsiTheme="minorHAnsi" w:cstheme="minorHAnsi"/>
        </w:rPr>
      </w:pPr>
      <w:r>
        <w:rPr>
          <w:rFonts w:cstheme="minorHAnsi"/>
        </w:rPr>
        <w:tab/>
        <w:t>83-132 Morzeszczyn</w:t>
      </w:r>
    </w:p>
    <w:p w14:paraId="31BC972F" w14:textId="77777777" w:rsidR="00F440C9" w:rsidRDefault="00000000">
      <w:pPr>
        <w:shd w:val="clear" w:color="auto" w:fill="FFFFFF"/>
        <w:tabs>
          <w:tab w:val="left" w:pos="259"/>
          <w:tab w:val="left" w:leader="dot" w:pos="8837"/>
        </w:tabs>
        <w:spacing w:after="0" w:line="240" w:lineRule="auto"/>
        <w:rPr>
          <w:rFonts w:asciiTheme="minorHAnsi" w:hAnsiTheme="minorHAnsi" w:cstheme="minorHAnsi"/>
        </w:rPr>
      </w:pPr>
      <w:r>
        <w:rPr>
          <w:rFonts w:cstheme="minorHAnsi"/>
        </w:rPr>
        <w:tab/>
        <w:t>w imieniu którego działa:</w:t>
      </w:r>
    </w:p>
    <w:p w14:paraId="2B00A338" w14:textId="77777777" w:rsidR="00F440C9" w:rsidRDefault="00000000">
      <w:pPr>
        <w:shd w:val="clear" w:color="auto" w:fill="FFFFFF"/>
        <w:tabs>
          <w:tab w:val="left" w:pos="259"/>
          <w:tab w:val="left" w:leader="dot" w:pos="8837"/>
        </w:tabs>
        <w:spacing w:after="0" w:line="240" w:lineRule="auto"/>
        <w:rPr>
          <w:rFonts w:asciiTheme="minorHAnsi" w:hAnsiTheme="minorHAnsi" w:cstheme="minorHAnsi"/>
        </w:rPr>
      </w:pPr>
      <w:r>
        <w:rPr>
          <w:rFonts w:cstheme="minorHAnsi"/>
        </w:rPr>
        <w:tab/>
        <w:t>Karolina Grabowska – Kierownik GOPS</w:t>
      </w:r>
    </w:p>
    <w:p w14:paraId="52825736" w14:textId="77777777" w:rsidR="00F440C9" w:rsidRDefault="00000000">
      <w:pPr>
        <w:shd w:val="clear" w:color="auto" w:fill="FFFFFF"/>
        <w:tabs>
          <w:tab w:val="left" w:pos="259"/>
          <w:tab w:val="left" w:leader="dot" w:pos="8837"/>
        </w:tabs>
        <w:spacing w:after="0" w:line="240" w:lineRule="auto"/>
        <w:rPr>
          <w:rFonts w:asciiTheme="minorHAnsi" w:hAnsiTheme="minorHAnsi" w:cstheme="minorHAnsi"/>
          <w:color w:val="000000" w:themeColor="text1"/>
        </w:rPr>
      </w:pPr>
      <w:r>
        <w:rPr>
          <w:rFonts w:cstheme="minorHAnsi"/>
        </w:rPr>
        <w:tab/>
      </w:r>
      <w:r>
        <w:rPr>
          <w:rFonts w:cstheme="minorHAnsi"/>
          <w:color w:val="000000" w:themeColor="text1"/>
        </w:rPr>
        <w:t>tel. 58 562 36 94</w:t>
      </w:r>
    </w:p>
    <w:p w14:paraId="6D589179" w14:textId="77777777" w:rsidR="00F440C9" w:rsidRDefault="00000000">
      <w:pPr>
        <w:shd w:val="clear" w:color="auto" w:fill="FFFFFF"/>
        <w:tabs>
          <w:tab w:val="left" w:pos="259"/>
          <w:tab w:val="left" w:leader="dot" w:pos="8837"/>
        </w:tabs>
        <w:spacing w:after="0" w:line="240" w:lineRule="auto"/>
        <w:rPr>
          <w:rFonts w:asciiTheme="minorHAnsi" w:hAnsiTheme="minorHAnsi" w:cstheme="minorHAnsi"/>
          <w:color w:val="000000" w:themeColor="text1"/>
        </w:rPr>
      </w:pPr>
      <w:r>
        <w:rPr>
          <w:rFonts w:cstheme="minorHAnsi"/>
          <w:color w:val="FF0000"/>
        </w:rPr>
        <w:tab/>
      </w:r>
      <w:r>
        <w:rPr>
          <w:rFonts w:cstheme="minorHAnsi"/>
          <w:color w:val="000000" w:themeColor="text1"/>
        </w:rPr>
        <w:t xml:space="preserve">e-mail: </w:t>
      </w:r>
      <w:hyperlink r:id="rId9">
        <w:r w:rsidR="00F440C9">
          <w:rPr>
            <w:rStyle w:val="Hipercze"/>
            <w:rFonts w:cstheme="minorHAnsi"/>
          </w:rPr>
          <w:t>gops@morzeszczyn.pl</w:t>
        </w:r>
      </w:hyperlink>
    </w:p>
    <w:p w14:paraId="79D1CD82" w14:textId="77777777" w:rsidR="00F440C9" w:rsidRDefault="00F440C9">
      <w:pPr>
        <w:ind w:left="2148" w:right="40"/>
      </w:pPr>
    </w:p>
    <w:p w14:paraId="440E3F6B" w14:textId="3BF366BD" w:rsidR="00F440C9" w:rsidRDefault="00000000" w:rsidP="008655A0">
      <w:pPr>
        <w:spacing w:after="0" w:line="259" w:lineRule="auto"/>
        <w:jc w:val="left"/>
      </w:pPr>
      <w:r>
        <w:t xml:space="preserve">adres poczty elektronicznej przy użyciu której będzie prowadzona komunikacja między zamawiającym  a wykonawcą: </w:t>
      </w:r>
      <w:r w:rsidR="00ED585C">
        <w:rPr>
          <w:b/>
        </w:rPr>
        <w:t>gops@morzeszczyn.pl</w:t>
      </w:r>
      <w:r>
        <w:rPr>
          <w:b/>
        </w:rPr>
        <w:t xml:space="preserve"> </w:t>
      </w:r>
    </w:p>
    <w:p w14:paraId="71A3B4B3" w14:textId="0BDF7BE3" w:rsidR="00F440C9" w:rsidRDefault="00000000">
      <w:pPr>
        <w:spacing w:after="0" w:line="259" w:lineRule="auto"/>
        <w:ind w:left="14" w:firstLine="0"/>
        <w:jc w:val="left"/>
      </w:pPr>
      <w:r>
        <w:t>adres strony</w:t>
      </w:r>
      <w:r w:rsidR="008655A0">
        <w:t xml:space="preserve"> bip: </w:t>
      </w:r>
      <w:r w:rsidR="008655A0" w:rsidRPr="008655A0">
        <w:t>https://gopsmorzeszczyn.bip.gov.pl/</w:t>
      </w:r>
      <w:r>
        <w:t xml:space="preserve"> </w:t>
      </w:r>
    </w:p>
    <w:p w14:paraId="707E4ABD" w14:textId="77777777" w:rsidR="004B789F" w:rsidRPr="004F4A05" w:rsidRDefault="004B789F" w:rsidP="004B789F">
      <w:pPr>
        <w:rPr>
          <w:rFonts w:asciiTheme="minorHAnsi" w:hAnsiTheme="minorHAnsi" w:cstheme="minorHAnsi"/>
        </w:rPr>
      </w:pPr>
      <w:r w:rsidRPr="004F4A05">
        <w:rPr>
          <w:rFonts w:asciiTheme="minorHAnsi" w:hAnsiTheme="minorHAnsi" w:cstheme="minorHAnsi"/>
        </w:rPr>
        <w:t xml:space="preserve">Adres strony internetowej prowadzonego postępowania (link prowadzący bezpośrednio do widoku postępowania na Platformie e-Zamówienia): </w:t>
      </w:r>
    </w:p>
    <w:p w14:paraId="73FCF557" w14:textId="4EA77979" w:rsidR="00E96A26" w:rsidRPr="00C540B7" w:rsidRDefault="00C540B7" w:rsidP="00E96A26">
      <w:pPr>
        <w:spacing w:after="0" w:line="259" w:lineRule="auto"/>
        <w:ind w:left="14" w:firstLine="0"/>
        <w:jc w:val="left"/>
        <w:rPr>
          <w:rFonts w:asciiTheme="minorHAnsi" w:hAnsiTheme="minorHAnsi" w:cstheme="minorHAnsi"/>
          <w:color w:val="auto"/>
        </w:rPr>
      </w:pPr>
      <w:hyperlink r:id="rId10" w:history="1">
        <w:r w:rsidRPr="004D4AA6">
          <w:rPr>
            <w:rStyle w:val="Hipercze"/>
            <w:rFonts w:asciiTheme="minorHAnsi" w:hAnsiTheme="minorHAnsi" w:cstheme="minorHAnsi"/>
          </w:rPr>
          <w:t>https://ezamowienia.gov.pl/mp-client/search/list/</w:t>
        </w:r>
        <w:r w:rsidRPr="004D4AA6">
          <w:rPr>
            <w:rStyle w:val="Hipercze"/>
            <w:rFonts w:asciiTheme="minorHAnsi" w:hAnsiTheme="minorHAnsi" w:cstheme="minorHAnsi"/>
            <w:shd w:val="clear" w:color="auto" w:fill="FFFFFF"/>
          </w:rPr>
          <w:t>ocds-148610-2cd2a822-afc9-49f5-a923-4510ddcaead3</w:t>
        </w:r>
      </w:hyperlink>
      <w:r>
        <w:rPr>
          <w:rFonts w:asciiTheme="minorHAnsi" w:hAnsiTheme="minorHAnsi" w:cstheme="minorHAnsi"/>
          <w:color w:val="auto"/>
          <w:shd w:val="clear" w:color="auto" w:fill="FFFFFF"/>
        </w:rPr>
        <w:t xml:space="preserve"> </w:t>
      </w:r>
    </w:p>
    <w:p w14:paraId="38061C49" w14:textId="4A5CFF58" w:rsidR="004B789F" w:rsidRPr="005E4D7D" w:rsidRDefault="004B789F" w:rsidP="004B789F">
      <w:pPr>
        <w:ind w:right="57"/>
        <w:rPr>
          <w:rFonts w:asciiTheme="minorHAnsi" w:hAnsiTheme="minorHAnsi" w:cstheme="minorHAnsi"/>
        </w:rPr>
      </w:pPr>
    </w:p>
    <w:p w14:paraId="5D77FE73" w14:textId="77777777" w:rsidR="004B789F" w:rsidRPr="004F4A05" w:rsidRDefault="004B789F" w:rsidP="004B789F">
      <w:pPr>
        <w:rPr>
          <w:rFonts w:asciiTheme="minorHAnsi" w:hAnsiTheme="minorHAnsi" w:cstheme="minorHAnsi"/>
        </w:rPr>
      </w:pPr>
      <w:r w:rsidRPr="005E4D7D">
        <w:rPr>
          <w:rFonts w:asciiTheme="minorHAnsi" w:hAnsiTheme="minorHAnsi" w:cstheme="minorHAnsi"/>
        </w:rPr>
        <w:t xml:space="preserve"> </w:t>
      </w:r>
      <w:r w:rsidRPr="004F4A05">
        <w:rPr>
          <w:rFonts w:asciiTheme="minorHAnsi" w:hAnsiTheme="minorHAnsi" w:cstheme="minorHAnsi"/>
        </w:rPr>
        <w:t xml:space="preserve">Postępowanie można wyszukać również ze strony głównej Platformy e-Zamówienia (przycisk „Przeglądaj postępowania/konkursy”). </w:t>
      </w:r>
    </w:p>
    <w:p w14:paraId="5F696B20" w14:textId="77777777" w:rsidR="004B789F" w:rsidRPr="00E0160E" w:rsidRDefault="004B789F" w:rsidP="004B789F">
      <w:pPr>
        <w:rPr>
          <w:rFonts w:asciiTheme="minorHAnsi" w:hAnsiTheme="minorHAnsi" w:cstheme="minorHAnsi"/>
        </w:rPr>
      </w:pPr>
      <w:r w:rsidRPr="00E0160E">
        <w:rPr>
          <w:rFonts w:asciiTheme="minorHAnsi" w:hAnsiTheme="minorHAnsi" w:cstheme="minorHAnsi"/>
        </w:rPr>
        <w:t xml:space="preserve">Identyfikator (ID) postępowania na Platformie e-Zamówienia: </w:t>
      </w:r>
    </w:p>
    <w:p w14:paraId="32530A44" w14:textId="6195B18C" w:rsidR="00F440C9" w:rsidRPr="00C540B7" w:rsidRDefault="00C540B7">
      <w:pPr>
        <w:spacing w:after="0" w:line="259" w:lineRule="auto"/>
        <w:ind w:left="14" w:firstLine="0"/>
        <w:jc w:val="left"/>
        <w:rPr>
          <w:rFonts w:asciiTheme="minorHAnsi" w:hAnsiTheme="minorHAnsi" w:cstheme="minorHAnsi"/>
          <w:color w:val="auto"/>
          <w:lang w:val="nl-NL"/>
        </w:rPr>
      </w:pPr>
      <w:bookmarkStart w:id="0" w:name="_Hlk152746479"/>
      <w:r w:rsidRPr="00C540B7">
        <w:rPr>
          <w:rFonts w:asciiTheme="minorHAnsi" w:hAnsiTheme="minorHAnsi" w:cstheme="minorHAnsi"/>
          <w:color w:val="auto"/>
          <w:shd w:val="clear" w:color="auto" w:fill="FFFFFF"/>
        </w:rPr>
        <w:t>ocds-148610-2cd2a822-afc9-49f5-a923-4510ddcaead3</w:t>
      </w:r>
    </w:p>
    <w:tbl>
      <w:tblPr>
        <w:tblStyle w:val="TableGrid"/>
        <w:tblW w:w="9696" w:type="dxa"/>
        <w:tblInd w:w="-14" w:type="dxa"/>
        <w:tblLayout w:type="fixed"/>
        <w:tblCellMar>
          <w:top w:w="38" w:type="dxa"/>
        </w:tblCellMar>
        <w:tblLook w:val="04A0" w:firstRow="1" w:lastRow="0" w:firstColumn="1" w:lastColumn="0" w:noHBand="0" w:noVBand="1"/>
      </w:tblPr>
      <w:tblGrid>
        <w:gridCol w:w="455"/>
        <w:gridCol w:w="9241"/>
      </w:tblGrid>
      <w:tr w:rsidR="00F440C9" w14:paraId="206C9138" w14:textId="77777777">
        <w:trPr>
          <w:trHeight w:val="586"/>
        </w:trPr>
        <w:tc>
          <w:tcPr>
            <w:tcW w:w="455" w:type="dxa"/>
            <w:shd w:val="clear" w:color="auto" w:fill="E5E5E5"/>
          </w:tcPr>
          <w:bookmarkEnd w:id="0"/>
          <w:p w14:paraId="36BDB084" w14:textId="77777777" w:rsidR="00F440C9" w:rsidRDefault="00000000">
            <w:pPr>
              <w:spacing w:after="0" w:line="259" w:lineRule="auto"/>
              <w:ind w:left="29" w:firstLine="0"/>
              <w:jc w:val="left"/>
            </w:pPr>
            <w:r>
              <w:rPr>
                <w:b/>
                <w:color w:val="0070C0"/>
                <w:sz w:val="24"/>
              </w:rPr>
              <w:t>2.</w:t>
            </w:r>
            <w:r>
              <w:rPr>
                <w:rFonts w:ascii="Arial" w:eastAsia="Arial" w:hAnsi="Arial" w:cs="Arial"/>
                <w:b/>
                <w:color w:val="0070C0"/>
                <w:sz w:val="24"/>
              </w:rPr>
              <w:t xml:space="preserve"> </w:t>
            </w:r>
          </w:p>
        </w:tc>
        <w:tc>
          <w:tcPr>
            <w:tcW w:w="9240" w:type="dxa"/>
            <w:shd w:val="clear" w:color="auto" w:fill="E5E5E5"/>
          </w:tcPr>
          <w:p w14:paraId="26297B51" w14:textId="77777777" w:rsidR="00F440C9" w:rsidRDefault="00000000">
            <w:pPr>
              <w:spacing w:after="0" w:line="259" w:lineRule="auto"/>
              <w:ind w:left="0" w:firstLine="0"/>
            </w:pPr>
            <w:r>
              <w:rPr>
                <w:b/>
                <w:color w:val="0070C0"/>
                <w:sz w:val="24"/>
              </w:rPr>
              <w:t xml:space="preserve">Tryb udzielenia zamówienia oraz informacja, czy zamawiający przewiduje wybór najkorzystniejszej oferty z możliwością prowadzenia negocjacji </w:t>
            </w:r>
          </w:p>
        </w:tc>
      </w:tr>
    </w:tbl>
    <w:p w14:paraId="000BCD11" w14:textId="77777777" w:rsidR="00F440C9" w:rsidRDefault="00F440C9">
      <w:pPr>
        <w:ind w:left="9" w:right="40"/>
      </w:pPr>
    </w:p>
    <w:p w14:paraId="5FC6AFBC" w14:textId="6006A597" w:rsidR="00F440C9" w:rsidRDefault="00000000">
      <w:pPr>
        <w:ind w:left="9" w:right="40"/>
      </w:pPr>
      <w:r>
        <w:t xml:space="preserve">Postępowanie prowadzone jest na podstawie art. 275 pkt 1 ustawy z dnia 11 września 2019 r. Prawo zamówień publicznych </w:t>
      </w:r>
      <w:r w:rsidRPr="00E445CA">
        <w:t>(t. j. Dz. U. z 202</w:t>
      </w:r>
      <w:r w:rsidR="00162CE5">
        <w:t>4</w:t>
      </w:r>
      <w:r w:rsidRPr="00E445CA">
        <w:t xml:space="preserve"> r. poz. 1</w:t>
      </w:r>
      <w:r w:rsidR="00162CE5">
        <w:t>320</w:t>
      </w:r>
      <w:r w:rsidRPr="00E445CA">
        <w:t xml:space="preserve"> </w:t>
      </w:r>
      <w:r>
        <w:t>)</w:t>
      </w:r>
      <w:r>
        <w:rPr>
          <w:sz w:val="20"/>
        </w:rPr>
        <w:t xml:space="preserve"> </w:t>
      </w:r>
      <w:r>
        <w:t xml:space="preserve">w trybie podstawowym, w którym w odpowiedzi na ogłoszenie o zamówieniu oferty mogą składać wszyscy zainteresowani wykonawcy, a następnie zamawiający wybiera najkorzystniejszą ofertę bez przeprowadzenia negocjacji.  </w:t>
      </w:r>
    </w:p>
    <w:p w14:paraId="64509FBB" w14:textId="77777777" w:rsidR="00F440C9" w:rsidRDefault="00000000">
      <w:pPr>
        <w:ind w:left="9" w:right="40"/>
      </w:pPr>
      <w:r>
        <w:t>Szacunkowa wartość przedmiotowego zamówienia nie przekracza progów unijnych o jakich mowa w art. 3 ustawy Pzp.</w:t>
      </w:r>
    </w:p>
    <w:p w14:paraId="040CA7A6" w14:textId="77777777" w:rsidR="00F440C9" w:rsidRDefault="00000000">
      <w:pPr>
        <w:spacing w:after="0" w:line="259" w:lineRule="auto"/>
        <w:ind w:left="442" w:firstLine="0"/>
        <w:jc w:val="left"/>
      </w:pPr>
      <w:r>
        <w:rPr>
          <w:sz w:val="24"/>
        </w:rPr>
        <w:t xml:space="preserve"> </w:t>
      </w:r>
    </w:p>
    <w:tbl>
      <w:tblPr>
        <w:tblStyle w:val="TableGrid"/>
        <w:tblW w:w="9696" w:type="dxa"/>
        <w:tblInd w:w="-14" w:type="dxa"/>
        <w:tblLayout w:type="fixed"/>
        <w:tblCellMar>
          <w:top w:w="38" w:type="dxa"/>
          <w:left w:w="26" w:type="dxa"/>
          <w:right w:w="115" w:type="dxa"/>
        </w:tblCellMar>
        <w:tblLook w:val="04A0" w:firstRow="1" w:lastRow="0" w:firstColumn="1" w:lastColumn="0" w:noHBand="0" w:noVBand="1"/>
      </w:tblPr>
      <w:tblGrid>
        <w:gridCol w:w="455"/>
        <w:gridCol w:w="9241"/>
      </w:tblGrid>
      <w:tr w:rsidR="00F440C9" w14:paraId="7EBF4B12" w14:textId="77777777">
        <w:trPr>
          <w:trHeight w:val="404"/>
        </w:trPr>
        <w:tc>
          <w:tcPr>
            <w:tcW w:w="455" w:type="dxa"/>
            <w:shd w:val="clear" w:color="auto" w:fill="E5E5E5"/>
          </w:tcPr>
          <w:p w14:paraId="74882F31" w14:textId="77777777" w:rsidR="00F440C9" w:rsidRDefault="00000000">
            <w:pPr>
              <w:spacing w:after="0" w:line="259" w:lineRule="auto"/>
              <w:ind w:left="2" w:firstLine="0"/>
              <w:jc w:val="left"/>
            </w:pPr>
            <w:r>
              <w:rPr>
                <w:b/>
                <w:color w:val="0070C0"/>
                <w:sz w:val="24"/>
              </w:rPr>
              <w:t>3.</w:t>
            </w:r>
            <w:r>
              <w:rPr>
                <w:rFonts w:ascii="Arial" w:eastAsia="Arial" w:hAnsi="Arial" w:cs="Arial"/>
                <w:b/>
                <w:color w:val="0070C0"/>
                <w:sz w:val="24"/>
              </w:rPr>
              <w:t xml:space="preserve"> </w:t>
            </w:r>
          </w:p>
        </w:tc>
        <w:tc>
          <w:tcPr>
            <w:tcW w:w="9240" w:type="dxa"/>
            <w:shd w:val="clear" w:color="auto" w:fill="E5E5E5"/>
          </w:tcPr>
          <w:p w14:paraId="27876B3B" w14:textId="77777777" w:rsidR="00F440C9" w:rsidRDefault="00000000">
            <w:pPr>
              <w:spacing w:after="0" w:line="259" w:lineRule="auto"/>
              <w:ind w:left="0" w:firstLine="0"/>
              <w:jc w:val="left"/>
              <w:rPr>
                <w:b/>
                <w:color w:val="0070C0"/>
                <w:sz w:val="24"/>
              </w:rPr>
            </w:pPr>
            <w:r>
              <w:rPr>
                <w:b/>
                <w:color w:val="0070C0"/>
                <w:sz w:val="24"/>
              </w:rPr>
              <w:t xml:space="preserve">Opis przedmiotu zamówienia  </w:t>
            </w:r>
          </w:p>
          <w:p w14:paraId="112976CD" w14:textId="77777777" w:rsidR="00F440C9" w:rsidRDefault="00F440C9">
            <w:pPr>
              <w:spacing w:after="0" w:line="259" w:lineRule="auto"/>
              <w:ind w:left="0" w:firstLine="0"/>
              <w:jc w:val="left"/>
            </w:pPr>
          </w:p>
        </w:tc>
      </w:tr>
    </w:tbl>
    <w:p w14:paraId="0BAFDF03" w14:textId="77777777" w:rsidR="00F440C9" w:rsidRDefault="00F440C9">
      <w:pPr>
        <w:shd w:val="clear" w:color="auto" w:fill="FFFFFF"/>
        <w:ind w:left="360"/>
        <w:jc w:val="center"/>
        <w:rPr>
          <w:rFonts w:asciiTheme="minorHAnsi" w:hAnsiTheme="minorHAnsi" w:cstheme="minorHAnsi"/>
          <w:b/>
          <w:spacing w:val="-1"/>
        </w:rPr>
      </w:pPr>
    </w:p>
    <w:p w14:paraId="750B3819" w14:textId="77777777" w:rsidR="00F440C9" w:rsidRDefault="00000000">
      <w:pPr>
        <w:spacing w:after="0" w:line="259" w:lineRule="auto"/>
        <w:ind w:left="14" w:firstLine="0"/>
        <w:jc w:val="center"/>
        <w:rPr>
          <w:rFonts w:asciiTheme="minorHAnsi" w:hAnsiTheme="minorHAnsi" w:cstheme="minorHAnsi"/>
        </w:rPr>
      </w:pPr>
      <w:r>
        <w:rPr>
          <w:rFonts w:cstheme="minorHAnsi"/>
          <w:b/>
        </w:rPr>
        <w:t>Świadczenie specjalistycznych usług opiekuńczych dla osób z zaburzeniami psychicznymi w ich miejscu zamieszkania – domu objętego pomocą Gminnego Ośrodka Pomocy Społecznej w Morzeszczynie</w:t>
      </w:r>
    </w:p>
    <w:p w14:paraId="4A741842" w14:textId="77777777" w:rsidR="00F440C9" w:rsidRDefault="00F440C9">
      <w:pPr>
        <w:shd w:val="clear" w:color="auto" w:fill="FFFFFF"/>
        <w:jc w:val="center"/>
        <w:rPr>
          <w:rFonts w:asciiTheme="minorHAnsi" w:hAnsiTheme="minorHAnsi" w:cstheme="minorHAnsi"/>
          <w:b/>
          <w:spacing w:val="-1"/>
          <w:sz w:val="20"/>
          <w:szCs w:val="20"/>
        </w:rPr>
      </w:pPr>
    </w:p>
    <w:p w14:paraId="62D37B82" w14:textId="77777777" w:rsidR="00F440C9" w:rsidRDefault="00000000">
      <w:pPr>
        <w:rPr>
          <w:rFonts w:asciiTheme="minorHAnsi" w:hAnsiTheme="minorHAnsi" w:cstheme="minorHAnsi"/>
          <w:b/>
        </w:rPr>
      </w:pPr>
      <w:r>
        <w:rPr>
          <w:rFonts w:cstheme="minorHAnsi"/>
          <w:b/>
        </w:rPr>
        <w:t>Przedmiot zamówienia obejmuje wykonanie następujących usług  :</w:t>
      </w:r>
    </w:p>
    <w:p w14:paraId="66361AC4" w14:textId="77777777" w:rsidR="00F440C9" w:rsidRDefault="00000000">
      <w:pPr>
        <w:shd w:val="clear" w:color="auto" w:fill="FFFFFF"/>
        <w:spacing w:after="0" w:line="240" w:lineRule="auto"/>
        <w:ind w:left="0" w:firstLine="0"/>
        <w:rPr>
          <w:rFonts w:asciiTheme="minorHAnsi" w:eastAsiaTheme="minorEastAsia" w:hAnsiTheme="minorHAnsi" w:cstheme="minorHAnsi"/>
          <w:spacing w:val="-3"/>
        </w:rPr>
      </w:pPr>
      <w:r>
        <w:rPr>
          <w:rFonts w:eastAsiaTheme="minorEastAsia" w:cstheme="minorHAnsi"/>
          <w:spacing w:val="-3"/>
        </w:rPr>
        <w:t xml:space="preserve">3.1. Świadczenie specjalistycznych usług opiekuńczych dla osób niepełnosprawnych objętych pomocą GOPS  </w:t>
      </w:r>
    </w:p>
    <w:p w14:paraId="44ADCAA9" w14:textId="77777777" w:rsidR="00F440C9" w:rsidRDefault="00000000">
      <w:pPr>
        <w:shd w:val="clear" w:color="auto" w:fill="FFFFFF"/>
        <w:spacing w:after="0" w:line="240" w:lineRule="auto"/>
        <w:ind w:left="0" w:firstLine="0"/>
        <w:rPr>
          <w:rFonts w:asciiTheme="minorHAnsi" w:eastAsiaTheme="minorEastAsia" w:hAnsiTheme="minorHAnsi" w:cstheme="minorHAnsi"/>
          <w:spacing w:val="-3"/>
        </w:rPr>
      </w:pPr>
      <w:r>
        <w:rPr>
          <w:rFonts w:eastAsiaTheme="minorEastAsia" w:cstheme="minorHAnsi"/>
          <w:spacing w:val="-3"/>
        </w:rPr>
        <w:t xml:space="preserve">       Morzeszczyn realizowana będzie w następujących wielkościach: </w:t>
      </w:r>
    </w:p>
    <w:p w14:paraId="5A44A017" w14:textId="2898C9A8" w:rsidR="00F440C9" w:rsidRDefault="00000000">
      <w:pPr>
        <w:shd w:val="clear" w:color="auto" w:fill="FFFFFF"/>
        <w:spacing w:after="0" w:line="240" w:lineRule="auto"/>
        <w:ind w:left="0" w:firstLine="0"/>
        <w:rPr>
          <w:rFonts w:asciiTheme="minorHAnsi" w:eastAsiaTheme="minorEastAsia" w:hAnsiTheme="minorHAnsi" w:cstheme="minorHAnsi"/>
          <w:color w:val="auto"/>
          <w:spacing w:val="-3"/>
        </w:rPr>
      </w:pPr>
      <w:r>
        <w:rPr>
          <w:rFonts w:eastAsiaTheme="minorEastAsia" w:cstheme="minorHAnsi"/>
          <w:color w:val="auto"/>
          <w:spacing w:val="-3"/>
        </w:rPr>
        <w:t xml:space="preserve">      - szacowana liczba godzin przez cały okres realizacji zamówienia – </w:t>
      </w:r>
      <w:r w:rsidR="0088349C" w:rsidRPr="0088349C">
        <w:rPr>
          <w:rFonts w:eastAsiaTheme="minorEastAsia" w:cstheme="minorHAnsi"/>
          <w:b/>
          <w:color w:val="FF0000"/>
          <w:spacing w:val="-3"/>
        </w:rPr>
        <w:t>3 0</w:t>
      </w:r>
      <w:r w:rsidR="004F5C6E">
        <w:rPr>
          <w:rFonts w:eastAsiaTheme="minorEastAsia" w:cstheme="minorHAnsi"/>
          <w:b/>
          <w:color w:val="FF0000"/>
          <w:spacing w:val="-3"/>
        </w:rPr>
        <w:t>00</w:t>
      </w:r>
      <w:r w:rsidRPr="0088349C">
        <w:rPr>
          <w:rFonts w:eastAsiaTheme="minorEastAsia" w:cstheme="minorHAnsi"/>
          <w:color w:val="FF0000"/>
          <w:spacing w:val="-3"/>
        </w:rPr>
        <w:t>.</w:t>
      </w:r>
    </w:p>
    <w:p w14:paraId="490F6062" w14:textId="1A318502" w:rsidR="00F440C9" w:rsidRDefault="00000000">
      <w:pPr>
        <w:shd w:val="clear" w:color="auto" w:fill="FFFFFF"/>
        <w:spacing w:after="0" w:line="240" w:lineRule="auto"/>
        <w:ind w:left="0" w:firstLine="0"/>
        <w:rPr>
          <w:rFonts w:asciiTheme="minorHAnsi" w:eastAsiaTheme="minorEastAsia" w:hAnsiTheme="minorHAnsi" w:cstheme="minorHAnsi"/>
          <w:color w:val="auto"/>
          <w:spacing w:val="-3"/>
        </w:rPr>
      </w:pPr>
      <w:r>
        <w:rPr>
          <w:rFonts w:eastAsiaTheme="minorEastAsia" w:cstheme="minorHAnsi"/>
          <w:color w:val="auto"/>
          <w:spacing w:val="-3"/>
        </w:rPr>
        <w:t xml:space="preserve">      - liczba godzin podana powyżej jest liczbą szacunkową opartą na danych z roku </w:t>
      </w:r>
      <w:r w:rsidR="0088349C">
        <w:rPr>
          <w:rFonts w:eastAsiaTheme="minorEastAsia" w:cstheme="minorHAnsi"/>
          <w:color w:val="auto"/>
          <w:spacing w:val="-3"/>
        </w:rPr>
        <w:t xml:space="preserve">2024 obliczona </w:t>
      </w:r>
      <w:r>
        <w:rPr>
          <w:rFonts w:eastAsiaTheme="minorEastAsia" w:cstheme="minorHAnsi"/>
          <w:color w:val="auto"/>
          <w:spacing w:val="-3"/>
        </w:rPr>
        <w:t xml:space="preserve">na podstawie </w:t>
      </w:r>
    </w:p>
    <w:p w14:paraId="6DF16564" w14:textId="77777777" w:rsidR="00F440C9" w:rsidRDefault="00000000">
      <w:pPr>
        <w:shd w:val="clear" w:color="auto" w:fill="FFFFFF"/>
        <w:spacing w:after="0" w:line="240" w:lineRule="auto"/>
        <w:ind w:left="0" w:firstLine="0"/>
        <w:rPr>
          <w:rFonts w:asciiTheme="minorHAnsi" w:eastAsiaTheme="minorEastAsia" w:hAnsiTheme="minorHAnsi" w:cstheme="minorHAnsi"/>
          <w:color w:val="auto"/>
          <w:spacing w:val="-3"/>
        </w:rPr>
      </w:pPr>
      <w:r>
        <w:rPr>
          <w:rFonts w:eastAsiaTheme="minorEastAsia" w:cstheme="minorHAnsi"/>
          <w:color w:val="auto"/>
          <w:spacing w:val="-3"/>
        </w:rPr>
        <w:t xml:space="preserve">        świadczonych specjalistycznych usług opiekuńczych dla klientów Zamawiającego i ma umożliwić porównanie  </w:t>
      </w:r>
    </w:p>
    <w:p w14:paraId="60CBACB4" w14:textId="77777777" w:rsidR="00F440C9" w:rsidRDefault="00000000">
      <w:pPr>
        <w:shd w:val="clear" w:color="auto" w:fill="FFFFFF"/>
        <w:spacing w:after="0" w:line="240" w:lineRule="auto"/>
        <w:ind w:left="0" w:firstLine="0"/>
        <w:rPr>
          <w:rFonts w:asciiTheme="minorHAnsi" w:eastAsiaTheme="minorEastAsia" w:hAnsiTheme="minorHAnsi" w:cstheme="minorHAnsi"/>
          <w:color w:val="auto"/>
          <w:spacing w:val="-3"/>
        </w:rPr>
      </w:pPr>
      <w:r>
        <w:rPr>
          <w:rFonts w:eastAsiaTheme="minorEastAsia" w:cstheme="minorHAnsi"/>
          <w:color w:val="auto"/>
          <w:spacing w:val="-3"/>
        </w:rPr>
        <w:t xml:space="preserve">        ofert składanych przez Wykonawców.</w:t>
      </w:r>
    </w:p>
    <w:p w14:paraId="00AD6D81" w14:textId="7AE621CE" w:rsidR="00F440C9" w:rsidRDefault="00000000">
      <w:pPr>
        <w:shd w:val="clear" w:color="auto" w:fill="FFFFFF"/>
        <w:spacing w:after="0" w:line="240" w:lineRule="auto"/>
        <w:ind w:left="0" w:firstLine="0"/>
        <w:rPr>
          <w:rFonts w:asciiTheme="minorHAnsi" w:eastAsiaTheme="minorEastAsia" w:hAnsiTheme="minorHAnsi" w:cstheme="minorHAnsi"/>
          <w:spacing w:val="-3"/>
        </w:rPr>
      </w:pPr>
      <w:r>
        <w:rPr>
          <w:rFonts w:eastAsiaTheme="minorEastAsia" w:cstheme="minorHAnsi"/>
          <w:spacing w:val="-3"/>
        </w:rPr>
        <w:t xml:space="preserve">   </w:t>
      </w:r>
      <w:r w:rsidR="00F641CE">
        <w:rPr>
          <w:rFonts w:eastAsiaTheme="minorEastAsia" w:cstheme="minorHAnsi"/>
          <w:spacing w:val="-3"/>
        </w:rPr>
        <w:t xml:space="preserve">  </w:t>
      </w:r>
      <w:r>
        <w:rPr>
          <w:rFonts w:eastAsiaTheme="minorEastAsia" w:cstheme="minorHAnsi"/>
          <w:spacing w:val="-3"/>
        </w:rPr>
        <w:t xml:space="preserve"> -  godzina terapeutyczna wynosi 60 minut. </w:t>
      </w:r>
    </w:p>
    <w:p w14:paraId="184EA7DC" w14:textId="00CAC5CA" w:rsidR="00F440C9" w:rsidRDefault="00000000">
      <w:pPr>
        <w:shd w:val="clear" w:color="auto" w:fill="FFFFFF"/>
        <w:spacing w:after="0" w:line="240" w:lineRule="auto"/>
        <w:ind w:left="0" w:firstLine="0"/>
        <w:rPr>
          <w:rFonts w:asciiTheme="minorHAnsi" w:eastAsiaTheme="minorEastAsia" w:hAnsiTheme="minorHAnsi" w:cstheme="minorHAnsi"/>
          <w:spacing w:val="-3"/>
        </w:rPr>
      </w:pPr>
      <w:r>
        <w:rPr>
          <w:rFonts w:eastAsiaTheme="minorEastAsia" w:cstheme="minorHAnsi"/>
          <w:spacing w:val="-3"/>
        </w:rPr>
        <w:t xml:space="preserve">  </w:t>
      </w:r>
      <w:r w:rsidR="00F641CE">
        <w:rPr>
          <w:rFonts w:eastAsiaTheme="minorEastAsia" w:cstheme="minorHAnsi"/>
          <w:spacing w:val="-3"/>
        </w:rPr>
        <w:t xml:space="preserve">   </w:t>
      </w:r>
      <w:r>
        <w:rPr>
          <w:rFonts w:eastAsiaTheme="minorEastAsia" w:cstheme="minorHAnsi"/>
          <w:spacing w:val="-3"/>
        </w:rPr>
        <w:t xml:space="preserve">  - indywidualny zakres świadczeń, liczba godzin, pora dnia oraz okres świadczenia specjalistycznych usług </w:t>
      </w:r>
    </w:p>
    <w:p w14:paraId="1C8A6D08" w14:textId="285C58CD" w:rsidR="00F440C9" w:rsidRDefault="00000000">
      <w:pPr>
        <w:shd w:val="clear" w:color="auto" w:fill="FFFFFF"/>
        <w:spacing w:after="0" w:line="240" w:lineRule="auto"/>
        <w:ind w:left="0" w:firstLine="0"/>
        <w:rPr>
          <w:rFonts w:asciiTheme="minorHAnsi" w:eastAsiaTheme="minorEastAsia" w:hAnsiTheme="minorHAnsi" w:cstheme="minorHAnsi"/>
          <w:spacing w:val="-3"/>
        </w:rPr>
      </w:pPr>
      <w:r>
        <w:rPr>
          <w:rFonts w:eastAsiaTheme="minorEastAsia" w:cstheme="minorHAnsi"/>
          <w:spacing w:val="-3"/>
        </w:rPr>
        <w:t xml:space="preserve">       </w:t>
      </w:r>
      <w:r w:rsidR="00F641CE">
        <w:rPr>
          <w:rFonts w:eastAsiaTheme="minorEastAsia" w:cstheme="minorHAnsi"/>
          <w:spacing w:val="-3"/>
        </w:rPr>
        <w:t xml:space="preserve">  </w:t>
      </w:r>
      <w:r>
        <w:rPr>
          <w:rFonts w:eastAsiaTheme="minorEastAsia" w:cstheme="minorHAnsi"/>
          <w:spacing w:val="-3"/>
        </w:rPr>
        <w:t xml:space="preserve">opiekuńczych będzie wynikała z ustaleń dokonanych pomiędzy pracownikiem socjalnym, klientem i  </w:t>
      </w:r>
    </w:p>
    <w:p w14:paraId="05857D2D" w14:textId="2FF18287" w:rsidR="00F440C9" w:rsidRDefault="00000000">
      <w:pPr>
        <w:shd w:val="clear" w:color="auto" w:fill="FFFFFF"/>
        <w:spacing w:after="0" w:line="240" w:lineRule="auto"/>
        <w:ind w:left="0" w:firstLine="0"/>
        <w:rPr>
          <w:rFonts w:asciiTheme="minorHAnsi" w:eastAsiaTheme="minorEastAsia" w:hAnsiTheme="minorHAnsi" w:cstheme="minorHAnsi"/>
          <w:spacing w:val="-3"/>
        </w:rPr>
      </w:pPr>
      <w:r>
        <w:rPr>
          <w:rFonts w:eastAsiaTheme="minorEastAsia" w:cstheme="minorHAnsi"/>
          <w:spacing w:val="-3"/>
        </w:rPr>
        <w:t xml:space="preserve">      </w:t>
      </w:r>
      <w:r w:rsidR="00F641CE">
        <w:rPr>
          <w:rFonts w:eastAsiaTheme="minorEastAsia" w:cstheme="minorHAnsi"/>
          <w:spacing w:val="-3"/>
        </w:rPr>
        <w:t xml:space="preserve">   </w:t>
      </w:r>
      <w:r>
        <w:rPr>
          <w:rFonts w:eastAsiaTheme="minorEastAsia" w:cstheme="minorHAnsi"/>
          <w:spacing w:val="-3"/>
        </w:rPr>
        <w:t xml:space="preserve"> Wykonawcą. Zamawiający zastrzega sobie prawo do zlecenia dodatkowych, nie wymienionych powyżej </w:t>
      </w:r>
    </w:p>
    <w:p w14:paraId="6D1FD816" w14:textId="77777777" w:rsidR="00F440C9" w:rsidRDefault="00000000">
      <w:pPr>
        <w:shd w:val="clear" w:color="auto" w:fill="FFFFFF"/>
        <w:spacing w:after="0" w:line="240" w:lineRule="auto"/>
        <w:ind w:left="0" w:firstLine="0"/>
        <w:rPr>
          <w:rFonts w:asciiTheme="minorHAnsi" w:eastAsiaTheme="minorEastAsia" w:hAnsiTheme="minorHAnsi" w:cstheme="minorHAnsi"/>
          <w:spacing w:val="-3"/>
        </w:rPr>
      </w:pPr>
      <w:r>
        <w:rPr>
          <w:rFonts w:eastAsiaTheme="minorEastAsia" w:cstheme="minorHAnsi"/>
          <w:spacing w:val="-3"/>
        </w:rPr>
        <w:lastRenderedPageBreak/>
        <w:t xml:space="preserve">       czynności, w zależności od specyficznych potrzeb klienta. </w:t>
      </w:r>
    </w:p>
    <w:p w14:paraId="79B1B70B" w14:textId="77777777" w:rsidR="00F440C9" w:rsidRDefault="00000000">
      <w:pPr>
        <w:shd w:val="clear" w:color="auto" w:fill="FFFFFF"/>
        <w:spacing w:after="0" w:line="240" w:lineRule="auto"/>
        <w:ind w:left="0" w:firstLine="0"/>
        <w:rPr>
          <w:rFonts w:asciiTheme="minorHAnsi" w:eastAsiaTheme="minorEastAsia" w:hAnsiTheme="minorHAnsi" w:cstheme="minorHAnsi"/>
          <w:spacing w:val="-3"/>
        </w:rPr>
      </w:pPr>
      <w:r>
        <w:rPr>
          <w:rFonts w:eastAsiaTheme="minorEastAsia" w:cstheme="minorHAnsi"/>
          <w:spacing w:val="-3"/>
        </w:rPr>
        <w:t xml:space="preserve">     - liczba godzin i osób objętych usługami, może ulec zmianie i nie można jej określić dokładnie ze względu na </w:t>
      </w:r>
    </w:p>
    <w:p w14:paraId="31C80A92" w14:textId="77777777" w:rsidR="00F440C9" w:rsidRDefault="00000000">
      <w:pPr>
        <w:shd w:val="clear" w:color="auto" w:fill="FFFFFF"/>
        <w:spacing w:after="0" w:line="240" w:lineRule="auto"/>
        <w:ind w:left="0" w:firstLine="0"/>
        <w:rPr>
          <w:rFonts w:asciiTheme="minorHAnsi" w:eastAsiaTheme="minorEastAsia" w:hAnsiTheme="minorHAnsi" w:cstheme="minorHAnsi"/>
          <w:spacing w:val="-3"/>
        </w:rPr>
      </w:pPr>
      <w:r>
        <w:rPr>
          <w:rFonts w:eastAsiaTheme="minorEastAsia" w:cstheme="minorHAnsi"/>
          <w:spacing w:val="-3"/>
        </w:rPr>
        <w:t xml:space="preserve">        specyfikę zmówienia, którą cechuje zmienność potrzeb klientów z uwagi na zmieniający się ich stan zdrowia.</w:t>
      </w:r>
    </w:p>
    <w:p w14:paraId="624A5A54" w14:textId="77777777" w:rsidR="00F440C9" w:rsidRDefault="00F440C9">
      <w:pPr>
        <w:shd w:val="clear" w:color="auto" w:fill="FFFFFF"/>
        <w:spacing w:after="0" w:line="240" w:lineRule="auto"/>
        <w:ind w:left="0" w:firstLine="0"/>
        <w:rPr>
          <w:rFonts w:asciiTheme="minorHAnsi" w:eastAsiaTheme="minorEastAsia" w:hAnsiTheme="minorHAnsi" w:cstheme="minorHAnsi"/>
          <w:spacing w:val="-3"/>
        </w:rPr>
      </w:pPr>
    </w:p>
    <w:p w14:paraId="597839CE" w14:textId="77777777" w:rsidR="00F440C9" w:rsidRDefault="00000000">
      <w:pPr>
        <w:shd w:val="clear" w:color="auto" w:fill="FFFFFF"/>
        <w:spacing w:after="0" w:line="240" w:lineRule="auto"/>
        <w:ind w:left="0" w:firstLine="0"/>
        <w:rPr>
          <w:rFonts w:asciiTheme="minorHAnsi" w:eastAsiaTheme="minorEastAsia" w:hAnsiTheme="minorHAnsi" w:cstheme="minorHAnsi"/>
          <w:spacing w:val="-3"/>
        </w:rPr>
      </w:pPr>
      <w:r>
        <w:rPr>
          <w:rFonts w:eastAsiaTheme="minorEastAsia" w:cstheme="minorHAnsi"/>
          <w:spacing w:val="-3"/>
        </w:rPr>
        <w:t>Zamawiający zastrzega, iż nie będzie ponosił żadnej odpowiedzialności, jeżeli tylko część w/w godzin przedmiotu zamówienia zostanie zrealizowana w zależności od wysokości posiadanych środków w roku budżetowym oraz w zależności od potrzeb wynikających ze zmiany okoliczności powodujących przyznanie świadczenia. Przedmiot zamówienia jest zadaniem zleconym i jego finansowanie uzależnione jest od otrzymania dotacji na ten cel.</w:t>
      </w:r>
    </w:p>
    <w:p w14:paraId="744E8640" w14:textId="77777777" w:rsidR="00F440C9" w:rsidRDefault="00000000">
      <w:pPr>
        <w:shd w:val="clear" w:color="auto" w:fill="FFFFFF"/>
        <w:spacing w:after="0" w:line="240" w:lineRule="auto"/>
        <w:ind w:left="0" w:firstLine="0"/>
        <w:rPr>
          <w:rFonts w:asciiTheme="minorHAnsi" w:eastAsiaTheme="minorEastAsia" w:hAnsiTheme="minorHAnsi" w:cstheme="minorHAnsi"/>
          <w:spacing w:val="-3"/>
        </w:rPr>
      </w:pPr>
      <w:r>
        <w:rPr>
          <w:rFonts w:eastAsiaTheme="minorEastAsia" w:cstheme="minorHAnsi"/>
          <w:spacing w:val="-3"/>
        </w:rPr>
        <w:t xml:space="preserve">Miejsce świadczenia usługi - miejsce zamieszkania osoby - dom /teren Gminy Morzeszczyn/. </w:t>
      </w:r>
    </w:p>
    <w:p w14:paraId="03812D1B" w14:textId="77777777" w:rsidR="00F440C9" w:rsidRDefault="00F440C9">
      <w:pPr>
        <w:shd w:val="clear" w:color="auto" w:fill="FFFFFF"/>
        <w:spacing w:after="0" w:line="240" w:lineRule="auto"/>
        <w:ind w:left="0" w:firstLine="0"/>
        <w:jc w:val="left"/>
        <w:rPr>
          <w:rFonts w:asciiTheme="minorHAnsi" w:eastAsiaTheme="minorEastAsia" w:hAnsiTheme="minorHAnsi" w:cstheme="minorHAnsi"/>
          <w:b/>
          <w:spacing w:val="-3"/>
        </w:rPr>
      </w:pPr>
    </w:p>
    <w:p w14:paraId="0DAC0EFF" w14:textId="77777777" w:rsidR="00F440C9" w:rsidRDefault="00000000">
      <w:pPr>
        <w:shd w:val="clear" w:color="auto" w:fill="FFFFFF"/>
        <w:spacing w:after="0" w:line="240" w:lineRule="auto"/>
        <w:ind w:left="0" w:firstLine="0"/>
        <w:jc w:val="left"/>
        <w:rPr>
          <w:rFonts w:asciiTheme="minorHAnsi" w:eastAsiaTheme="minorEastAsia" w:hAnsiTheme="minorHAnsi" w:cstheme="minorHAnsi"/>
          <w:color w:val="auto"/>
          <w:spacing w:val="-3"/>
        </w:rPr>
      </w:pPr>
      <w:r>
        <w:rPr>
          <w:rFonts w:eastAsiaTheme="minorEastAsia" w:cstheme="minorHAnsi"/>
          <w:color w:val="auto"/>
          <w:spacing w:val="-3"/>
        </w:rPr>
        <w:t xml:space="preserve">3.2. Ogólny zakres czynności: </w:t>
      </w:r>
    </w:p>
    <w:p w14:paraId="1CC80A3B" w14:textId="77777777" w:rsidR="00F440C9" w:rsidRDefault="00F440C9">
      <w:pPr>
        <w:shd w:val="clear" w:color="auto" w:fill="FFFFFF"/>
        <w:spacing w:after="0" w:line="240" w:lineRule="auto"/>
        <w:ind w:left="0" w:firstLine="0"/>
        <w:jc w:val="left"/>
        <w:rPr>
          <w:rFonts w:asciiTheme="minorHAnsi" w:eastAsiaTheme="minorEastAsia" w:hAnsiTheme="minorHAnsi" w:cstheme="minorHAnsi"/>
          <w:spacing w:val="-3"/>
        </w:rPr>
      </w:pPr>
    </w:p>
    <w:p w14:paraId="413D38C0" w14:textId="453DA8FC" w:rsidR="00F440C9" w:rsidRDefault="00000000">
      <w:pPr>
        <w:shd w:val="clear" w:color="auto" w:fill="FFFFFF"/>
        <w:spacing w:after="0" w:line="240" w:lineRule="auto"/>
        <w:ind w:left="0" w:firstLine="0"/>
        <w:rPr>
          <w:rFonts w:asciiTheme="minorHAnsi" w:eastAsiaTheme="minorEastAsia" w:hAnsiTheme="minorHAnsi" w:cstheme="minorHAnsi"/>
          <w:spacing w:val="-3"/>
        </w:rPr>
      </w:pPr>
      <w:r>
        <w:rPr>
          <w:rFonts w:eastAsiaTheme="minorEastAsia" w:cstheme="minorHAnsi"/>
          <w:spacing w:val="-3"/>
        </w:rPr>
        <w:t xml:space="preserve">Zakres usług zgodnie z § 2 Rozporządzenia Ministra Polityki Społecznej z dnia 22 września 2005 roku w sprawie specjalistycznych usług </w:t>
      </w:r>
      <w:r>
        <w:rPr>
          <w:rFonts w:eastAsiaTheme="minorEastAsia" w:cstheme="minorHAnsi"/>
          <w:color w:val="000000" w:themeColor="text1"/>
          <w:spacing w:val="-3"/>
        </w:rPr>
        <w:t xml:space="preserve">opiekuńczych (Dz. U.  </w:t>
      </w:r>
      <w:r w:rsidR="00226D80">
        <w:rPr>
          <w:rFonts w:eastAsiaTheme="minorEastAsia" w:cstheme="minorHAnsi"/>
          <w:color w:val="000000" w:themeColor="text1"/>
          <w:spacing w:val="-3"/>
        </w:rPr>
        <w:t xml:space="preserve">z 2024r. </w:t>
      </w:r>
      <w:r>
        <w:rPr>
          <w:rFonts w:eastAsiaTheme="minorEastAsia" w:cstheme="minorHAnsi"/>
          <w:color w:val="000000" w:themeColor="text1"/>
          <w:spacing w:val="-3"/>
        </w:rPr>
        <w:t xml:space="preserve">poz. </w:t>
      </w:r>
      <w:r w:rsidR="0088349C">
        <w:rPr>
          <w:rFonts w:eastAsiaTheme="minorEastAsia" w:cstheme="minorHAnsi"/>
          <w:color w:val="000000" w:themeColor="text1"/>
          <w:spacing w:val="-3"/>
        </w:rPr>
        <w:t xml:space="preserve">816 </w:t>
      </w:r>
      <w:r>
        <w:rPr>
          <w:rFonts w:eastAsiaTheme="minorEastAsia" w:cstheme="minorHAnsi"/>
          <w:color w:val="000000" w:themeColor="text1"/>
          <w:spacing w:val="-3"/>
        </w:rPr>
        <w:t>),</w:t>
      </w:r>
      <w:r>
        <w:rPr>
          <w:rFonts w:eastAsiaTheme="minorEastAsia" w:cstheme="minorHAnsi"/>
          <w:spacing w:val="-3"/>
        </w:rPr>
        <w:t xml:space="preserve"> głównie w formie: </w:t>
      </w:r>
    </w:p>
    <w:p w14:paraId="64B6E3E2" w14:textId="77777777" w:rsidR="00F440C9" w:rsidRDefault="00F440C9">
      <w:pPr>
        <w:shd w:val="clear" w:color="auto" w:fill="FFFFFF"/>
        <w:spacing w:after="0" w:line="240" w:lineRule="auto"/>
        <w:ind w:left="0" w:firstLine="0"/>
        <w:rPr>
          <w:rFonts w:asciiTheme="minorHAnsi" w:eastAsiaTheme="minorEastAsia" w:hAnsiTheme="minorHAnsi" w:cstheme="minorHAnsi"/>
          <w:spacing w:val="-3"/>
        </w:rPr>
      </w:pPr>
    </w:p>
    <w:p w14:paraId="57512F8A" w14:textId="77777777" w:rsidR="00F440C9" w:rsidRDefault="00000000">
      <w:pPr>
        <w:shd w:val="clear" w:color="auto" w:fill="FFFFFF"/>
        <w:spacing w:after="0" w:line="240" w:lineRule="auto"/>
        <w:ind w:left="0" w:firstLine="0"/>
        <w:rPr>
          <w:rFonts w:asciiTheme="minorHAnsi" w:eastAsiaTheme="minorEastAsia" w:hAnsiTheme="minorHAnsi" w:cstheme="minorHAnsi"/>
          <w:spacing w:val="-3"/>
        </w:rPr>
      </w:pPr>
      <w:r>
        <w:rPr>
          <w:rFonts w:eastAsiaTheme="minorEastAsia" w:cstheme="minorHAnsi"/>
          <w:spacing w:val="-3"/>
        </w:rPr>
        <w:t xml:space="preserve">3.2.1. Uczenie i rozwijanie umiejętności niezbędnych do samodzielnego życia, w tym zwłaszcza: </w:t>
      </w:r>
    </w:p>
    <w:p w14:paraId="6099A430" w14:textId="77777777" w:rsidR="00F440C9" w:rsidRDefault="00F440C9">
      <w:pPr>
        <w:shd w:val="clear" w:color="auto" w:fill="FFFFFF"/>
        <w:spacing w:after="0" w:line="240" w:lineRule="auto"/>
        <w:ind w:left="0" w:firstLine="0"/>
        <w:rPr>
          <w:rFonts w:asciiTheme="minorHAnsi" w:eastAsiaTheme="minorEastAsia" w:hAnsiTheme="minorHAnsi" w:cstheme="minorHAnsi"/>
          <w:spacing w:val="-3"/>
        </w:rPr>
      </w:pPr>
    </w:p>
    <w:p w14:paraId="013CA43A" w14:textId="77777777" w:rsidR="00F440C9" w:rsidRDefault="00000000">
      <w:pPr>
        <w:shd w:val="clear" w:color="auto" w:fill="FFFFFF"/>
        <w:spacing w:after="0" w:line="240" w:lineRule="auto"/>
        <w:ind w:left="720" w:firstLine="0"/>
        <w:rPr>
          <w:rFonts w:asciiTheme="minorHAnsi" w:eastAsiaTheme="minorEastAsia" w:hAnsiTheme="minorHAnsi" w:cstheme="minorHAnsi"/>
          <w:spacing w:val="-3"/>
        </w:rPr>
      </w:pPr>
      <w:r>
        <w:rPr>
          <w:rFonts w:eastAsiaTheme="minorEastAsia" w:cstheme="minorHAnsi"/>
          <w:spacing w:val="-3"/>
        </w:rPr>
        <w:t xml:space="preserve">a) kształtowanie umiejętności zaspokajania podstawowych potrzeb życiowych i umiejętności społecznego funkcjonowania, motywowania do aktywności, leczenia i rehabilitacji, prowadzenie treningów umiejętności samoobsługi i umiejętności społecznych oraz wspieranie, także w formie asystowania w codziennych czynnościach życiowych, w szczególności takich jak: </w:t>
      </w:r>
    </w:p>
    <w:p w14:paraId="0E74EFEF" w14:textId="77777777" w:rsidR="00F440C9" w:rsidRDefault="00000000">
      <w:pPr>
        <w:shd w:val="clear" w:color="auto" w:fill="FFFFFF"/>
        <w:spacing w:after="0" w:line="240" w:lineRule="auto"/>
        <w:ind w:left="720" w:firstLine="0"/>
        <w:rPr>
          <w:rFonts w:asciiTheme="minorHAnsi" w:eastAsiaTheme="minorEastAsia" w:hAnsiTheme="minorHAnsi" w:cstheme="minorHAnsi"/>
          <w:color w:val="000000" w:themeColor="text1"/>
          <w:spacing w:val="-3"/>
        </w:rPr>
      </w:pPr>
      <w:r>
        <w:rPr>
          <w:rFonts w:eastAsiaTheme="minorEastAsia" w:cstheme="minorHAnsi"/>
          <w:color w:val="000000" w:themeColor="text1"/>
          <w:spacing w:val="-3"/>
        </w:rPr>
        <w:t xml:space="preserve">-samoobsługa, zwłaszcza wykonywanie czynności gospodarczych i porządkowych, w tym umiejętność utrzymania i prowadzenia domu, </w:t>
      </w:r>
    </w:p>
    <w:p w14:paraId="37255368" w14:textId="77777777" w:rsidR="00F440C9" w:rsidRDefault="00000000">
      <w:pPr>
        <w:shd w:val="clear" w:color="auto" w:fill="FFFFFF"/>
        <w:spacing w:after="0" w:line="240" w:lineRule="auto"/>
        <w:ind w:left="0" w:firstLine="720"/>
        <w:rPr>
          <w:rFonts w:asciiTheme="minorHAnsi" w:eastAsiaTheme="minorEastAsia" w:hAnsiTheme="minorHAnsi" w:cstheme="minorHAnsi"/>
          <w:spacing w:val="-3"/>
        </w:rPr>
      </w:pPr>
      <w:r>
        <w:rPr>
          <w:rFonts w:eastAsiaTheme="minorEastAsia" w:cstheme="minorHAnsi"/>
          <w:spacing w:val="-3"/>
        </w:rPr>
        <w:t xml:space="preserve">- dbałość o higienę i wygląd, </w:t>
      </w:r>
    </w:p>
    <w:p w14:paraId="2DFD88DF" w14:textId="77777777" w:rsidR="00F440C9" w:rsidRDefault="00000000">
      <w:pPr>
        <w:shd w:val="clear" w:color="auto" w:fill="FFFFFF"/>
        <w:spacing w:after="0" w:line="240" w:lineRule="auto"/>
        <w:ind w:left="720" w:firstLine="0"/>
        <w:rPr>
          <w:rFonts w:asciiTheme="minorHAnsi" w:eastAsiaTheme="minorEastAsia" w:hAnsiTheme="minorHAnsi" w:cstheme="minorHAnsi"/>
          <w:spacing w:val="-3"/>
        </w:rPr>
      </w:pPr>
      <w:r>
        <w:rPr>
          <w:rFonts w:eastAsiaTheme="minorEastAsia" w:cstheme="minorHAnsi"/>
          <w:spacing w:val="-3"/>
        </w:rPr>
        <w:t xml:space="preserve">- utrzymanie kontaktów z domownikami, rówieśnikami, w miejscu nauki i pracy oraz ze społecznością lokalną, </w:t>
      </w:r>
    </w:p>
    <w:p w14:paraId="7278AB20" w14:textId="77777777" w:rsidR="00F440C9" w:rsidRDefault="00000000">
      <w:pPr>
        <w:shd w:val="clear" w:color="auto" w:fill="FFFFFF"/>
        <w:spacing w:after="0" w:line="240" w:lineRule="auto"/>
        <w:ind w:left="0" w:firstLine="720"/>
        <w:rPr>
          <w:rFonts w:asciiTheme="minorHAnsi" w:eastAsiaTheme="minorEastAsia" w:hAnsiTheme="minorHAnsi" w:cstheme="minorHAnsi"/>
          <w:spacing w:val="-3"/>
        </w:rPr>
      </w:pPr>
      <w:r>
        <w:rPr>
          <w:rFonts w:eastAsiaTheme="minorEastAsia" w:cstheme="minorHAnsi"/>
          <w:spacing w:val="-3"/>
        </w:rPr>
        <w:t xml:space="preserve">- wspólne organizowanie i spędzanie czasu wolnego, </w:t>
      </w:r>
    </w:p>
    <w:p w14:paraId="1A49DBD8" w14:textId="77777777" w:rsidR="00F440C9" w:rsidRDefault="00000000">
      <w:pPr>
        <w:shd w:val="clear" w:color="auto" w:fill="FFFFFF"/>
        <w:spacing w:after="0" w:line="240" w:lineRule="auto"/>
        <w:ind w:left="0" w:firstLine="720"/>
        <w:rPr>
          <w:rFonts w:asciiTheme="minorHAnsi" w:eastAsiaTheme="minorEastAsia" w:hAnsiTheme="minorHAnsi" w:cstheme="minorHAnsi"/>
          <w:spacing w:val="-3"/>
        </w:rPr>
      </w:pPr>
      <w:r>
        <w:rPr>
          <w:rFonts w:eastAsiaTheme="minorEastAsia" w:cstheme="minorHAnsi"/>
          <w:spacing w:val="-3"/>
        </w:rPr>
        <w:t xml:space="preserve">- korzystanie z usług różnych instytucji, </w:t>
      </w:r>
    </w:p>
    <w:p w14:paraId="1E83B2A1" w14:textId="77777777" w:rsidR="00F440C9" w:rsidRDefault="00000000">
      <w:pPr>
        <w:shd w:val="clear" w:color="auto" w:fill="FFFFFF"/>
        <w:spacing w:after="0" w:line="240" w:lineRule="auto"/>
        <w:ind w:left="0" w:firstLine="720"/>
        <w:rPr>
          <w:rFonts w:asciiTheme="minorHAnsi" w:eastAsiaTheme="minorEastAsia" w:hAnsiTheme="minorHAnsi" w:cstheme="minorHAnsi"/>
          <w:spacing w:val="-3"/>
        </w:rPr>
      </w:pPr>
      <w:r>
        <w:rPr>
          <w:rFonts w:eastAsiaTheme="minorEastAsia" w:cstheme="minorHAnsi"/>
          <w:spacing w:val="-3"/>
        </w:rPr>
        <w:t>b) interwencje i pomoc w życiu w rodzinie, w tym:</w:t>
      </w:r>
    </w:p>
    <w:p w14:paraId="3D689711" w14:textId="77777777" w:rsidR="00F440C9" w:rsidRDefault="00000000">
      <w:pPr>
        <w:shd w:val="clear" w:color="auto" w:fill="FFFFFF"/>
        <w:spacing w:after="0" w:line="240" w:lineRule="auto"/>
        <w:ind w:left="720" w:firstLine="0"/>
        <w:rPr>
          <w:rFonts w:asciiTheme="minorHAnsi" w:eastAsiaTheme="minorEastAsia" w:hAnsiTheme="minorHAnsi" w:cstheme="minorHAnsi"/>
          <w:spacing w:val="-3"/>
        </w:rPr>
      </w:pPr>
      <w:r>
        <w:rPr>
          <w:rFonts w:eastAsiaTheme="minorEastAsia" w:cstheme="minorHAnsi"/>
          <w:spacing w:val="-3"/>
        </w:rPr>
        <w:t>- pomoc w radzeniu sobie w sytuacjach kryzysowych - poradnictwo specjalistyczne, interwencje kryzysowe, wsparcie psychologiczne, rozmowy terapeutyczne,</w:t>
      </w:r>
    </w:p>
    <w:p w14:paraId="70783313" w14:textId="77777777" w:rsidR="00F440C9" w:rsidRDefault="00000000">
      <w:pPr>
        <w:shd w:val="clear" w:color="auto" w:fill="FFFFFF"/>
        <w:spacing w:after="0" w:line="240" w:lineRule="auto"/>
        <w:ind w:left="720" w:firstLine="0"/>
        <w:rPr>
          <w:rFonts w:asciiTheme="minorHAnsi" w:eastAsiaTheme="minorEastAsia" w:hAnsiTheme="minorHAnsi" w:cstheme="minorHAnsi"/>
          <w:spacing w:val="-3"/>
        </w:rPr>
      </w:pPr>
      <w:r>
        <w:rPr>
          <w:rFonts w:eastAsiaTheme="minorEastAsia" w:cstheme="minorHAnsi"/>
          <w:spacing w:val="-3"/>
        </w:rPr>
        <w:t xml:space="preserve">- ułatwienie dostępu do edukacji i kultury, </w:t>
      </w:r>
    </w:p>
    <w:p w14:paraId="4E4C602E" w14:textId="77777777" w:rsidR="00F440C9" w:rsidRDefault="00000000">
      <w:pPr>
        <w:shd w:val="clear" w:color="auto" w:fill="FFFFFF"/>
        <w:spacing w:after="0" w:line="240" w:lineRule="auto"/>
        <w:ind w:left="720" w:firstLine="0"/>
        <w:rPr>
          <w:rFonts w:asciiTheme="minorHAnsi" w:eastAsiaTheme="minorEastAsia" w:hAnsiTheme="minorHAnsi" w:cstheme="minorHAnsi"/>
          <w:spacing w:val="-3"/>
        </w:rPr>
      </w:pPr>
      <w:r>
        <w:rPr>
          <w:rFonts w:eastAsiaTheme="minorEastAsia" w:cstheme="minorHAnsi"/>
          <w:spacing w:val="-3"/>
        </w:rPr>
        <w:t xml:space="preserve">- doradztwo, koordynacja działań innych służb na rzecz rodziny, której członkiem jest osoba uzyskująca pomoc w formie specjalistycznych usług, </w:t>
      </w:r>
    </w:p>
    <w:p w14:paraId="63129D59" w14:textId="77777777" w:rsidR="00F440C9" w:rsidRDefault="00000000">
      <w:pPr>
        <w:shd w:val="clear" w:color="auto" w:fill="FFFFFF"/>
        <w:spacing w:after="0" w:line="240" w:lineRule="auto"/>
        <w:ind w:left="0" w:firstLine="720"/>
        <w:rPr>
          <w:rFonts w:asciiTheme="minorHAnsi" w:eastAsiaTheme="minorEastAsia" w:hAnsiTheme="minorHAnsi" w:cstheme="minorHAnsi"/>
          <w:spacing w:val="-3"/>
        </w:rPr>
      </w:pPr>
      <w:r>
        <w:rPr>
          <w:rFonts w:eastAsiaTheme="minorEastAsia" w:cstheme="minorHAnsi"/>
          <w:spacing w:val="-3"/>
        </w:rPr>
        <w:t xml:space="preserve">- kształtowanie pozytywnych relacji osoby wspieranej z osobami bliskimi, </w:t>
      </w:r>
    </w:p>
    <w:p w14:paraId="5C2B5AF6" w14:textId="77777777" w:rsidR="00F440C9" w:rsidRDefault="00000000">
      <w:pPr>
        <w:shd w:val="clear" w:color="auto" w:fill="FFFFFF"/>
        <w:spacing w:after="0" w:line="240" w:lineRule="auto"/>
        <w:ind w:left="720" w:firstLine="0"/>
        <w:jc w:val="left"/>
        <w:rPr>
          <w:rFonts w:asciiTheme="minorHAnsi" w:eastAsiaTheme="minorEastAsia" w:hAnsiTheme="minorHAnsi" w:cstheme="minorHAnsi"/>
          <w:spacing w:val="-3"/>
        </w:rPr>
      </w:pPr>
      <w:r>
        <w:rPr>
          <w:rFonts w:eastAsiaTheme="minorEastAsia" w:cstheme="minorHAnsi"/>
          <w:spacing w:val="-3"/>
        </w:rPr>
        <w:t xml:space="preserve">- współpraca z rodziną – kształtowanie odpowiednich postaw do osoby chorującej,  niepełnosprawnej, </w:t>
      </w:r>
    </w:p>
    <w:p w14:paraId="064D8456" w14:textId="77777777" w:rsidR="00F440C9" w:rsidRDefault="00000000">
      <w:pPr>
        <w:shd w:val="clear" w:color="auto" w:fill="FFFFFF"/>
        <w:spacing w:after="0" w:line="240" w:lineRule="auto"/>
        <w:ind w:left="0" w:firstLine="720"/>
        <w:rPr>
          <w:rFonts w:asciiTheme="minorHAnsi" w:eastAsiaTheme="minorEastAsia" w:hAnsiTheme="minorHAnsi" w:cstheme="minorHAnsi"/>
          <w:spacing w:val="-3"/>
        </w:rPr>
      </w:pPr>
      <w:r>
        <w:rPr>
          <w:rFonts w:eastAsiaTheme="minorEastAsia" w:cstheme="minorHAnsi"/>
          <w:spacing w:val="-3"/>
        </w:rPr>
        <w:t xml:space="preserve">c) pomoc w załatwianiu spraw urzędowych, w tym: </w:t>
      </w:r>
    </w:p>
    <w:p w14:paraId="66DA791C" w14:textId="77777777" w:rsidR="00F440C9" w:rsidRDefault="00000000">
      <w:pPr>
        <w:shd w:val="clear" w:color="auto" w:fill="FFFFFF"/>
        <w:spacing w:after="0" w:line="240" w:lineRule="auto"/>
        <w:ind w:left="0" w:firstLine="720"/>
        <w:rPr>
          <w:rFonts w:asciiTheme="minorHAnsi" w:eastAsiaTheme="minorEastAsia" w:hAnsiTheme="minorHAnsi" w:cstheme="minorHAnsi"/>
          <w:spacing w:val="-3"/>
        </w:rPr>
      </w:pPr>
      <w:r>
        <w:rPr>
          <w:rFonts w:eastAsiaTheme="minorEastAsia" w:cstheme="minorHAnsi"/>
          <w:spacing w:val="-3"/>
        </w:rPr>
        <w:t xml:space="preserve">- w uzyskaniu świadczeń socjalnych, emerytalno-rentowych, </w:t>
      </w:r>
    </w:p>
    <w:p w14:paraId="666504E8" w14:textId="77777777" w:rsidR="00F440C9" w:rsidRDefault="00000000">
      <w:pPr>
        <w:shd w:val="clear" w:color="auto" w:fill="FFFFFF"/>
        <w:spacing w:after="0" w:line="240" w:lineRule="auto"/>
        <w:ind w:left="0" w:firstLine="720"/>
        <w:rPr>
          <w:rFonts w:asciiTheme="minorHAnsi" w:eastAsiaTheme="minorEastAsia" w:hAnsiTheme="minorHAnsi" w:cstheme="minorHAnsi"/>
          <w:spacing w:val="-3"/>
        </w:rPr>
      </w:pPr>
      <w:r>
        <w:rPr>
          <w:rFonts w:eastAsiaTheme="minorEastAsia" w:cstheme="minorHAnsi"/>
          <w:spacing w:val="-3"/>
        </w:rPr>
        <w:t xml:space="preserve">- w wypełnianiu dokumentów urzędowych, </w:t>
      </w:r>
    </w:p>
    <w:p w14:paraId="4C7A1B09" w14:textId="77777777" w:rsidR="00F440C9" w:rsidRDefault="00000000">
      <w:pPr>
        <w:shd w:val="clear" w:color="auto" w:fill="FFFFFF"/>
        <w:spacing w:after="0" w:line="240" w:lineRule="auto"/>
        <w:ind w:left="0" w:firstLine="720"/>
        <w:rPr>
          <w:rFonts w:asciiTheme="minorHAnsi" w:eastAsiaTheme="minorEastAsia" w:hAnsiTheme="minorHAnsi" w:cstheme="minorHAnsi"/>
          <w:spacing w:val="-3"/>
        </w:rPr>
      </w:pPr>
      <w:r>
        <w:rPr>
          <w:rFonts w:eastAsiaTheme="minorEastAsia" w:cstheme="minorHAnsi"/>
          <w:spacing w:val="-3"/>
        </w:rPr>
        <w:t xml:space="preserve">d) wspieranie i pomoc w uzyskaniu zatrudnienia, w tym zwłaszcza: </w:t>
      </w:r>
    </w:p>
    <w:p w14:paraId="036C118C" w14:textId="77777777" w:rsidR="00F440C9" w:rsidRDefault="00000000">
      <w:pPr>
        <w:shd w:val="clear" w:color="auto" w:fill="FFFFFF"/>
        <w:spacing w:after="0" w:line="240" w:lineRule="auto"/>
        <w:ind w:left="720" w:firstLine="0"/>
        <w:rPr>
          <w:rFonts w:asciiTheme="minorHAnsi" w:eastAsiaTheme="minorEastAsia" w:hAnsiTheme="minorHAnsi" w:cstheme="minorHAnsi"/>
          <w:spacing w:val="-3"/>
        </w:rPr>
      </w:pPr>
      <w:r>
        <w:rPr>
          <w:rFonts w:eastAsiaTheme="minorEastAsia" w:cstheme="minorHAnsi"/>
          <w:spacing w:val="-3"/>
        </w:rPr>
        <w:t xml:space="preserve">- w szukaniu informacji o pracy, pomoc w znalezieniu zatrudnienia lub alternatywnego zajęcia, w szczególności uczestnictwo w zajęciach warsztatów terapii zajęciowej, zakładach aktywności zawodowej, środowiskowych domach samopomocy, centrach i klubach integracji społecznej, klubach pracy, </w:t>
      </w:r>
    </w:p>
    <w:p w14:paraId="63E9E333" w14:textId="77777777" w:rsidR="00F440C9" w:rsidRDefault="00000000">
      <w:pPr>
        <w:shd w:val="clear" w:color="auto" w:fill="FFFFFF"/>
        <w:spacing w:after="0" w:line="240" w:lineRule="auto"/>
        <w:ind w:left="0" w:firstLine="720"/>
        <w:rPr>
          <w:rFonts w:asciiTheme="minorHAnsi" w:eastAsiaTheme="minorEastAsia" w:hAnsiTheme="minorHAnsi" w:cstheme="minorHAnsi"/>
          <w:spacing w:val="-3"/>
        </w:rPr>
      </w:pPr>
      <w:r>
        <w:rPr>
          <w:rFonts w:eastAsiaTheme="minorEastAsia" w:cstheme="minorHAnsi"/>
          <w:spacing w:val="-3"/>
        </w:rPr>
        <w:t xml:space="preserve">- w kompletowaniu dokumentów potrzebnych do zatrudnienia, </w:t>
      </w:r>
    </w:p>
    <w:p w14:paraId="1EBE1656" w14:textId="77777777" w:rsidR="00F440C9" w:rsidRDefault="00000000">
      <w:pPr>
        <w:shd w:val="clear" w:color="auto" w:fill="FFFFFF"/>
        <w:spacing w:after="0" w:line="240" w:lineRule="auto"/>
        <w:ind w:left="0" w:firstLine="720"/>
        <w:rPr>
          <w:rFonts w:asciiTheme="minorHAnsi" w:eastAsiaTheme="minorEastAsia" w:hAnsiTheme="minorHAnsi" w:cstheme="minorHAnsi"/>
          <w:spacing w:val="-3"/>
        </w:rPr>
      </w:pPr>
      <w:r>
        <w:rPr>
          <w:rFonts w:eastAsiaTheme="minorEastAsia" w:cstheme="minorHAnsi"/>
          <w:spacing w:val="-3"/>
        </w:rPr>
        <w:t xml:space="preserve">- w przygotowaniu do rozmowy z pracodawcą, wspieranie i asystowanie w kontaktach z pracodawcą, </w:t>
      </w:r>
    </w:p>
    <w:p w14:paraId="7D6BAFEA" w14:textId="77777777" w:rsidR="00F440C9" w:rsidRDefault="00000000">
      <w:pPr>
        <w:shd w:val="clear" w:color="auto" w:fill="FFFFFF"/>
        <w:spacing w:after="0" w:line="240" w:lineRule="auto"/>
        <w:ind w:left="0" w:firstLine="720"/>
        <w:rPr>
          <w:rFonts w:asciiTheme="minorHAnsi" w:eastAsiaTheme="minorEastAsia" w:hAnsiTheme="minorHAnsi" w:cstheme="minorHAnsi"/>
          <w:spacing w:val="-3"/>
        </w:rPr>
      </w:pPr>
      <w:r>
        <w:rPr>
          <w:rFonts w:eastAsiaTheme="minorEastAsia" w:cstheme="minorHAnsi"/>
          <w:spacing w:val="-3"/>
        </w:rPr>
        <w:t xml:space="preserve">- w rozwiązywaniu problemów psychicznych wynikających z pracy lub jej braku, </w:t>
      </w:r>
    </w:p>
    <w:p w14:paraId="27489992" w14:textId="77777777" w:rsidR="00F440C9" w:rsidRDefault="00F440C9">
      <w:pPr>
        <w:shd w:val="clear" w:color="auto" w:fill="FFFFFF"/>
        <w:spacing w:after="0" w:line="240" w:lineRule="auto"/>
        <w:ind w:left="0" w:firstLine="720"/>
        <w:rPr>
          <w:rFonts w:asciiTheme="minorHAnsi" w:eastAsiaTheme="minorEastAsia" w:hAnsiTheme="minorHAnsi" w:cstheme="minorHAnsi"/>
          <w:spacing w:val="-3"/>
        </w:rPr>
      </w:pPr>
    </w:p>
    <w:p w14:paraId="27384FBB" w14:textId="77777777" w:rsidR="00F440C9" w:rsidRDefault="00000000">
      <w:pPr>
        <w:shd w:val="clear" w:color="auto" w:fill="FFFFFF"/>
        <w:spacing w:after="0" w:line="240" w:lineRule="auto"/>
        <w:ind w:left="0" w:firstLine="720"/>
        <w:rPr>
          <w:rFonts w:asciiTheme="minorHAnsi" w:eastAsiaTheme="minorEastAsia" w:hAnsiTheme="minorHAnsi" w:cstheme="minorHAnsi"/>
          <w:spacing w:val="-3"/>
        </w:rPr>
      </w:pPr>
      <w:r>
        <w:rPr>
          <w:rFonts w:eastAsiaTheme="minorEastAsia" w:cstheme="minorHAnsi"/>
          <w:spacing w:val="-3"/>
        </w:rPr>
        <w:t xml:space="preserve">e) pomoc w gospodarowaniu pieniędzmi, w tym: </w:t>
      </w:r>
    </w:p>
    <w:p w14:paraId="36577CAB" w14:textId="77777777" w:rsidR="00F440C9" w:rsidRDefault="00000000">
      <w:pPr>
        <w:shd w:val="clear" w:color="auto" w:fill="FFFFFF"/>
        <w:spacing w:after="0" w:line="240" w:lineRule="auto"/>
        <w:ind w:left="0" w:firstLine="720"/>
        <w:rPr>
          <w:rFonts w:asciiTheme="minorHAnsi" w:eastAsiaTheme="minorEastAsia" w:hAnsiTheme="minorHAnsi" w:cstheme="minorHAnsi"/>
          <w:spacing w:val="-3"/>
        </w:rPr>
      </w:pPr>
      <w:r>
        <w:rPr>
          <w:rFonts w:eastAsiaTheme="minorEastAsia" w:cstheme="minorHAnsi"/>
          <w:spacing w:val="-3"/>
        </w:rPr>
        <w:t xml:space="preserve">- nauka planowania budżetu, asystowanie przy ponoszeniu wydatków, </w:t>
      </w:r>
    </w:p>
    <w:p w14:paraId="55568DC0" w14:textId="77777777" w:rsidR="00F440C9" w:rsidRDefault="00000000">
      <w:pPr>
        <w:shd w:val="clear" w:color="auto" w:fill="FFFFFF"/>
        <w:spacing w:after="0" w:line="240" w:lineRule="auto"/>
        <w:ind w:left="0" w:firstLine="720"/>
        <w:rPr>
          <w:rFonts w:asciiTheme="minorHAnsi" w:eastAsiaTheme="minorEastAsia" w:hAnsiTheme="minorHAnsi" w:cstheme="minorHAnsi"/>
          <w:spacing w:val="-3"/>
        </w:rPr>
      </w:pPr>
      <w:r>
        <w:rPr>
          <w:rFonts w:eastAsiaTheme="minorEastAsia" w:cstheme="minorHAnsi"/>
          <w:spacing w:val="-3"/>
        </w:rPr>
        <w:t xml:space="preserve">- pomoc w uzyskaniu ulg w opłatach, </w:t>
      </w:r>
    </w:p>
    <w:p w14:paraId="7488F296" w14:textId="77777777" w:rsidR="00F440C9" w:rsidRDefault="00000000">
      <w:pPr>
        <w:shd w:val="clear" w:color="auto" w:fill="FFFFFF"/>
        <w:spacing w:after="0" w:line="240" w:lineRule="auto"/>
        <w:ind w:left="0" w:firstLine="720"/>
        <w:rPr>
          <w:rFonts w:asciiTheme="minorHAnsi" w:eastAsiaTheme="minorEastAsia" w:hAnsiTheme="minorHAnsi" w:cstheme="minorHAnsi"/>
          <w:spacing w:val="-3"/>
        </w:rPr>
      </w:pPr>
      <w:r>
        <w:rPr>
          <w:rFonts w:eastAsiaTheme="minorEastAsia" w:cstheme="minorHAnsi"/>
          <w:spacing w:val="-3"/>
        </w:rPr>
        <w:t xml:space="preserve">- zwiększenie umiejętności gospodarowania własnym budżetem oraz usamodzielnianie finansowe; </w:t>
      </w:r>
    </w:p>
    <w:p w14:paraId="44CF5DA7" w14:textId="77777777" w:rsidR="00F440C9" w:rsidRDefault="00F440C9">
      <w:pPr>
        <w:shd w:val="clear" w:color="auto" w:fill="FFFFFF"/>
        <w:spacing w:after="0" w:line="240" w:lineRule="auto"/>
        <w:ind w:left="0" w:firstLine="0"/>
        <w:rPr>
          <w:rFonts w:asciiTheme="minorHAnsi" w:eastAsiaTheme="minorEastAsia" w:hAnsiTheme="minorHAnsi" w:cstheme="minorHAnsi"/>
          <w:spacing w:val="-3"/>
        </w:rPr>
      </w:pPr>
    </w:p>
    <w:p w14:paraId="62489E91" w14:textId="77777777" w:rsidR="00F440C9" w:rsidRDefault="00000000">
      <w:pPr>
        <w:shd w:val="clear" w:color="auto" w:fill="FFFFFF"/>
        <w:spacing w:after="0" w:line="240" w:lineRule="auto"/>
        <w:ind w:left="0" w:firstLine="0"/>
        <w:rPr>
          <w:rFonts w:asciiTheme="minorHAnsi" w:eastAsiaTheme="minorEastAsia" w:hAnsiTheme="minorHAnsi" w:cstheme="minorHAnsi"/>
          <w:spacing w:val="-3"/>
        </w:rPr>
      </w:pPr>
      <w:r>
        <w:rPr>
          <w:rFonts w:eastAsiaTheme="minorEastAsia" w:cstheme="minorHAnsi"/>
          <w:spacing w:val="-3"/>
        </w:rPr>
        <w:t xml:space="preserve">3.2.2. Pielęgnacja – jako wspieranie procesu leczenia, w tym: </w:t>
      </w:r>
    </w:p>
    <w:p w14:paraId="16F804C8" w14:textId="77777777" w:rsidR="00F440C9" w:rsidRDefault="00000000">
      <w:pPr>
        <w:shd w:val="clear" w:color="auto" w:fill="FFFFFF"/>
        <w:spacing w:after="0" w:line="240" w:lineRule="auto"/>
        <w:ind w:left="0" w:firstLine="720"/>
        <w:rPr>
          <w:rFonts w:asciiTheme="minorHAnsi" w:eastAsiaTheme="minorEastAsia" w:hAnsiTheme="minorHAnsi" w:cstheme="minorHAnsi"/>
          <w:spacing w:val="-3"/>
        </w:rPr>
      </w:pPr>
      <w:r>
        <w:rPr>
          <w:rFonts w:eastAsiaTheme="minorEastAsia" w:cstheme="minorHAnsi"/>
          <w:spacing w:val="-3"/>
        </w:rPr>
        <w:lastRenderedPageBreak/>
        <w:t xml:space="preserve">a) pomoc w dostępie do świadczeń zdrowotnych, </w:t>
      </w:r>
    </w:p>
    <w:p w14:paraId="43DC39E8" w14:textId="77777777" w:rsidR="00F440C9" w:rsidRDefault="00000000">
      <w:pPr>
        <w:shd w:val="clear" w:color="auto" w:fill="FFFFFF"/>
        <w:spacing w:after="0" w:line="240" w:lineRule="auto"/>
        <w:ind w:left="0" w:firstLine="720"/>
        <w:rPr>
          <w:rFonts w:asciiTheme="minorHAnsi" w:eastAsiaTheme="minorEastAsia" w:hAnsiTheme="minorHAnsi" w:cstheme="minorHAnsi"/>
          <w:spacing w:val="-3"/>
        </w:rPr>
      </w:pPr>
      <w:r>
        <w:rPr>
          <w:rFonts w:eastAsiaTheme="minorEastAsia" w:cstheme="minorHAnsi"/>
          <w:spacing w:val="-3"/>
        </w:rPr>
        <w:t xml:space="preserve">b) uzgadnianie i pilnowanie terminów wizyt lekarskich, badań diagnostycznych, </w:t>
      </w:r>
    </w:p>
    <w:p w14:paraId="72A65D88" w14:textId="77777777" w:rsidR="00F440C9" w:rsidRDefault="00000000">
      <w:pPr>
        <w:shd w:val="clear" w:color="auto" w:fill="FFFFFF"/>
        <w:spacing w:after="0" w:line="240" w:lineRule="auto"/>
        <w:ind w:left="0" w:firstLine="720"/>
        <w:rPr>
          <w:rFonts w:asciiTheme="minorHAnsi" w:eastAsiaTheme="minorEastAsia" w:hAnsiTheme="minorHAnsi" w:cstheme="minorHAnsi"/>
          <w:spacing w:val="-3"/>
        </w:rPr>
      </w:pPr>
      <w:r>
        <w:rPr>
          <w:rFonts w:eastAsiaTheme="minorEastAsia" w:cstheme="minorHAnsi"/>
          <w:spacing w:val="-3"/>
        </w:rPr>
        <w:t xml:space="preserve">c) pomoc w wykupywaniu lub zamawianiu leków w aptece, </w:t>
      </w:r>
    </w:p>
    <w:p w14:paraId="735F2BF4" w14:textId="77777777" w:rsidR="00F440C9" w:rsidRDefault="00000000">
      <w:pPr>
        <w:shd w:val="clear" w:color="auto" w:fill="FFFFFF"/>
        <w:spacing w:after="0" w:line="240" w:lineRule="auto"/>
        <w:ind w:left="720" w:firstLine="0"/>
        <w:rPr>
          <w:rFonts w:asciiTheme="minorHAnsi" w:eastAsiaTheme="minorEastAsia" w:hAnsiTheme="minorHAnsi" w:cstheme="minorHAnsi"/>
          <w:spacing w:val="-3"/>
        </w:rPr>
      </w:pPr>
      <w:r>
        <w:rPr>
          <w:rFonts w:eastAsiaTheme="minorEastAsia" w:cstheme="minorHAnsi"/>
          <w:spacing w:val="-3"/>
        </w:rPr>
        <w:t xml:space="preserve">d) pilnowanie przyjmowania leków oraz obserwowanie ewentualnych skutków ubocznych ich stosowania, </w:t>
      </w:r>
    </w:p>
    <w:p w14:paraId="25263218" w14:textId="77777777" w:rsidR="00F440C9" w:rsidRDefault="00000000">
      <w:pPr>
        <w:shd w:val="clear" w:color="auto" w:fill="FFFFFF"/>
        <w:spacing w:after="0" w:line="240" w:lineRule="auto"/>
        <w:ind w:left="720" w:firstLine="0"/>
        <w:rPr>
          <w:rFonts w:asciiTheme="minorHAnsi" w:eastAsiaTheme="minorEastAsia" w:hAnsiTheme="minorHAnsi" w:cstheme="minorHAnsi"/>
          <w:spacing w:val="-3"/>
        </w:rPr>
      </w:pPr>
      <w:r>
        <w:rPr>
          <w:rFonts w:eastAsiaTheme="minorEastAsia" w:cstheme="minorHAnsi"/>
          <w:spacing w:val="-3"/>
        </w:rPr>
        <w:t xml:space="preserve">e) w szczególnie uzasadnionych przypadkach zmiana opatrunków, pomoc w używaniu środków pomocniczych i materiałów medycznych, przedmiotów ortopedycznych, a także w utrzymaniu higieny, </w:t>
      </w:r>
    </w:p>
    <w:p w14:paraId="455C7F56" w14:textId="77777777" w:rsidR="00F440C9" w:rsidRDefault="00000000">
      <w:pPr>
        <w:shd w:val="clear" w:color="auto" w:fill="FFFFFF"/>
        <w:spacing w:after="0" w:line="240" w:lineRule="auto"/>
        <w:ind w:left="0" w:firstLine="720"/>
        <w:rPr>
          <w:rFonts w:asciiTheme="minorHAnsi" w:eastAsiaTheme="minorEastAsia" w:hAnsiTheme="minorHAnsi" w:cstheme="minorHAnsi"/>
          <w:spacing w:val="-3"/>
        </w:rPr>
      </w:pPr>
      <w:r>
        <w:rPr>
          <w:rFonts w:eastAsiaTheme="minorEastAsia" w:cstheme="minorHAnsi"/>
          <w:spacing w:val="-3"/>
        </w:rPr>
        <w:t xml:space="preserve">f) pomoc w dotarciu do placówek służby zdrowia, </w:t>
      </w:r>
    </w:p>
    <w:p w14:paraId="088DDE10" w14:textId="77777777" w:rsidR="00F440C9" w:rsidRDefault="00000000">
      <w:pPr>
        <w:shd w:val="clear" w:color="auto" w:fill="FFFFFF"/>
        <w:spacing w:after="0" w:line="240" w:lineRule="auto"/>
        <w:ind w:left="0" w:firstLine="720"/>
        <w:rPr>
          <w:rFonts w:asciiTheme="minorHAnsi" w:eastAsiaTheme="minorEastAsia" w:hAnsiTheme="minorHAnsi" w:cstheme="minorHAnsi"/>
          <w:spacing w:val="-3"/>
        </w:rPr>
      </w:pPr>
      <w:r>
        <w:rPr>
          <w:rFonts w:eastAsiaTheme="minorEastAsia" w:cstheme="minorHAnsi"/>
          <w:spacing w:val="-3"/>
        </w:rPr>
        <w:t xml:space="preserve">g) pomoc w dotarciu do placówek rehabilitacyjnych; </w:t>
      </w:r>
    </w:p>
    <w:p w14:paraId="458CBACB" w14:textId="77777777" w:rsidR="00F440C9" w:rsidRDefault="00F440C9">
      <w:pPr>
        <w:shd w:val="clear" w:color="auto" w:fill="FFFFFF"/>
        <w:spacing w:after="0" w:line="240" w:lineRule="auto"/>
        <w:ind w:left="0" w:firstLine="0"/>
        <w:rPr>
          <w:rFonts w:asciiTheme="minorHAnsi" w:eastAsiaTheme="minorEastAsia" w:hAnsiTheme="minorHAnsi" w:cstheme="minorHAnsi"/>
          <w:spacing w:val="-3"/>
        </w:rPr>
      </w:pPr>
    </w:p>
    <w:p w14:paraId="42E6D350" w14:textId="77777777" w:rsidR="00F440C9" w:rsidRDefault="00000000">
      <w:pPr>
        <w:shd w:val="clear" w:color="auto" w:fill="FFFFFF"/>
        <w:spacing w:after="0" w:line="240" w:lineRule="auto"/>
        <w:ind w:left="0" w:firstLine="0"/>
        <w:rPr>
          <w:rFonts w:asciiTheme="minorHAnsi" w:eastAsiaTheme="minorEastAsia" w:hAnsiTheme="minorHAnsi" w:cstheme="minorHAnsi"/>
          <w:spacing w:val="-3"/>
        </w:rPr>
      </w:pPr>
      <w:r>
        <w:rPr>
          <w:rFonts w:eastAsiaTheme="minorEastAsia" w:cstheme="minorHAnsi"/>
          <w:spacing w:val="-3"/>
        </w:rPr>
        <w:t xml:space="preserve">3.2.3. Rehabilitacja fizyczna i usprawnienie zaburzonych funkcji organizmu w zakresie nieobjętym przepisami </w:t>
      </w:r>
    </w:p>
    <w:p w14:paraId="0379FBE2" w14:textId="1F38D4DE" w:rsidR="00F440C9" w:rsidRDefault="00000000">
      <w:pPr>
        <w:shd w:val="clear" w:color="auto" w:fill="FFFFFF"/>
        <w:spacing w:after="0" w:line="240" w:lineRule="auto"/>
        <w:ind w:left="0" w:firstLine="0"/>
        <w:rPr>
          <w:rFonts w:asciiTheme="minorHAnsi" w:eastAsiaTheme="minorEastAsia" w:hAnsiTheme="minorHAnsi" w:cstheme="minorHAnsi"/>
          <w:spacing w:val="-3"/>
        </w:rPr>
      </w:pPr>
      <w:r>
        <w:rPr>
          <w:rFonts w:eastAsiaTheme="minorEastAsia" w:cstheme="minorHAnsi"/>
          <w:spacing w:val="-3"/>
        </w:rPr>
        <w:t xml:space="preserve">            ustawy z dnia 27 sierpnia 2004r. o świadczeniach opieki zdrowotnej finansowanych ze środków publicznych  </w:t>
      </w:r>
    </w:p>
    <w:p w14:paraId="79C0C5F8" w14:textId="77777777" w:rsidR="00F440C9" w:rsidRDefault="00000000">
      <w:pPr>
        <w:shd w:val="clear" w:color="auto" w:fill="FFFFFF"/>
        <w:spacing w:after="0" w:line="240" w:lineRule="auto"/>
        <w:ind w:left="0" w:firstLine="720"/>
        <w:rPr>
          <w:rFonts w:asciiTheme="minorHAnsi" w:eastAsiaTheme="minorEastAsia" w:hAnsiTheme="minorHAnsi" w:cstheme="minorHAnsi"/>
          <w:spacing w:val="-3"/>
        </w:rPr>
      </w:pPr>
      <w:r>
        <w:rPr>
          <w:rFonts w:eastAsiaTheme="minorEastAsia" w:cstheme="minorHAnsi"/>
          <w:spacing w:val="-3"/>
        </w:rPr>
        <w:t xml:space="preserve">a) zgodnie z zaleceniami lekarskimi lub specjalisty z zakresu rehabilitacji ruchowej lub fizjoterapii, </w:t>
      </w:r>
    </w:p>
    <w:p w14:paraId="7377B620" w14:textId="77777777" w:rsidR="00F440C9" w:rsidRDefault="00000000">
      <w:pPr>
        <w:shd w:val="clear" w:color="auto" w:fill="FFFFFF"/>
        <w:spacing w:after="0" w:line="240" w:lineRule="auto"/>
        <w:ind w:left="720" w:firstLine="0"/>
        <w:rPr>
          <w:rFonts w:asciiTheme="minorHAnsi" w:eastAsiaTheme="minorEastAsia" w:hAnsiTheme="minorHAnsi" w:cstheme="minorHAnsi"/>
          <w:spacing w:val="-3"/>
        </w:rPr>
      </w:pPr>
      <w:r>
        <w:rPr>
          <w:rFonts w:eastAsiaTheme="minorEastAsia" w:cstheme="minorHAnsi"/>
          <w:spacing w:val="-3"/>
        </w:rPr>
        <w:t xml:space="preserve">b) współpraca ze specjalistami w zakresie wspierania psychologiczno-pedagogicznego i edukacyjno-terapeutycznego zmierzającego do wielostronnej aktywizacji osoby korzystającej ze specjalistycznych usług; </w:t>
      </w:r>
    </w:p>
    <w:p w14:paraId="5292CD5B" w14:textId="77777777" w:rsidR="00F440C9" w:rsidRDefault="00F440C9">
      <w:pPr>
        <w:shd w:val="clear" w:color="auto" w:fill="FFFFFF"/>
        <w:spacing w:after="0" w:line="240" w:lineRule="auto"/>
        <w:ind w:left="0" w:firstLine="0"/>
        <w:rPr>
          <w:rFonts w:asciiTheme="minorHAnsi" w:eastAsiaTheme="minorEastAsia" w:hAnsiTheme="minorHAnsi" w:cstheme="minorHAnsi"/>
          <w:spacing w:val="-3"/>
        </w:rPr>
      </w:pPr>
    </w:p>
    <w:p w14:paraId="64DCECE8" w14:textId="77777777" w:rsidR="00F440C9" w:rsidRDefault="00000000">
      <w:pPr>
        <w:shd w:val="clear" w:color="auto" w:fill="FFFFFF"/>
        <w:spacing w:after="0" w:line="240" w:lineRule="auto"/>
        <w:ind w:left="0" w:firstLine="0"/>
        <w:rPr>
          <w:rFonts w:asciiTheme="minorHAnsi" w:eastAsiaTheme="minorEastAsia" w:hAnsiTheme="minorHAnsi" w:cstheme="minorHAnsi"/>
          <w:spacing w:val="-3"/>
        </w:rPr>
      </w:pPr>
      <w:r>
        <w:rPr>
          <w:rFonts w:eastAsiaTheme="minorEastAsia" w:cstheme="minorHAnsi"/>
          <w:spacing w:val="-3"/>
        </w:rPr>
        <w:t xml:space="preserve">3.2.4. Pomoc mieszkaniowa, w tym: </w:t>
      </w:r>
    </w:p>
    <w:p w14:paraId="0A7959C0" w14:textId="77777777" w:rsidR="00F440C9" w:rsidRDefault="00000000">
      <w:pPr>
        <w:shd w:val="clear" w:color="auto" w:fill="FFFFFF"/>
        <w:spacing w:after="0" w:line="240" w:lineRule="auto"/>
        <w:ind w:left="0" w:firstLine="720"/>
        <w:rPr>
          <w:rFonts w:asciiTheme="minorHAnsi" w:eastAsiaTheme="minorEastAsia" w:hAnsiTheme="minorHAnsi" w:cstheme="minorHAnsi"/>
          <w:spacing w:val="-3"/>
        </w:rPr>
      </w:pPr>
      <w:r>
        <w:rPr>
          <w:rFonts w:eastAsiaTheme="minorEastAsia" w:cstheme="minorHAnsi"/>
          <w:spacing w:val="-3"/>
        </w:rPr>
        <w:t xml:space="preserve">a) w uzyskaniu mieszkania, negocjowaniu i wnoszeniu opłat, </w:t>
      </w:r>
    </w:p>
    <w:p w14:paraId="6C74C994" w14:textId="77777777" w:rsidR="00F440C9" w:rsidRDefault="00000000">
      <w:pPr>
        <w:shd w:val="clear" w:color="auto" w:fill="FFFFFF"/>
        <w:spacing w:after="0" w:line="240" w:lineRule="auto"/>
        <w:ind w:left="0" w:firstLine="720"/>
        <w:rPr>
          <w:rFonts w:asciiTheme="minorHAnsi" w:eastAsiaTheme="minorEastAsia" w:hAnsiTheme="minorHAnsi" w:cstheme="minorHAnsi"/>
          <w:spacing w:val="-3"/>
        </w:rPr>
      </w:pPr>
      <w:r>
        <w:rPr>
          <w:rFonts w:eastAsiaTheme="minorEastAsia" w:cstheme="minorHAnsi"/>
          <w:spacing w:val="-3"/>
        </w:rPr>
        <w:t xml:space="preserve">b) w organizacji drobnych remontów, adaptacji, napraw, likwidacji barier architektonicznych, </w:t>
      </w:r>
    </w:p>
    <w:p w14:paraId="576620C2" w14:textId="77777777" w:rsidR="00F440C9" w:rsidRDefault="00000000">
      <w:pPr>
        <w:shd w:val="clear" w:color="auto" w:fill="FFFFFF"/>
        <w:spacing w:after="0" w:line="240" w:lineRule="auto"/>
        <w:ind w:left="0" w:firstLine="720"/>
        <w:rPr>
          <w:rFonts w:asciiTheme="minorHAnsi" w:eastAsiaTheme="minorEastAsia" w:hAnsiTheme="minorHAnsi" w:cstheme="minorHAnsi"/>
          <w:spacing w:val="-3"/>
        </w:rPr>
      </w:pPr>
      <w:r>
        <w:rPr>
          <w:rFonts w:eastAsiaTheme="minorEastAsia" w:cstheme="minorHAnsi"/>
          <w:spacing w:val="-3"/>
        </w:rPr>
        <w:t xml:space="preserve">c) kształtowanie właściwych relacji osoby uzyskującej pomoc z sąsiadami i gospodarzem domu; </w:t>
      </w:r>
    </w:p>
    <w:p w14:paraId="0403A532" w14:textId="77777777" w:rsidR="00F440C9" w:rsidRDefault="00F440C9">
      <w:pPr>
        <w:shd w:val="clear" w:color="auto" w:fill="FFFFFF"/>
        <w:spacing w:after="0" w:line="240" w:lineRule="auto"/>
        <w:ind w:left="0" w:firstLine="0"/>
        <w:rPr>
          <w:rFonts w:asciiTheme="minorHAnsi" w:eastAsiaTheme="minorEastAsia" w:hAnsiTheme="minorHAnsi" w:cstheme="minorHAnsi"/>
          <w:spacing w:val="-3"/>
        </w:rPr>
      </w:pPr>
    </w:p>
    <w:p w14:paraId="1AE5262A" w14:textId="77777777" w:rsidR="00F440C9" w:rsidRDefault="00000000">
      <w:pPr>
        <w:shd w:val="clear" w:color="auto" w:fill="FFFFFF"/>
        <w:spacing w:after="0" w:line="240" w:lineRule="auto"/>
        <w:ind w:left="0" w:firstLine="0"/>
        <w:rPr>
          <w:rFonts w:asciiTheme="minorHAnsi" w:eastAsiaTheme="minorEastAsia" w:hAnsiTheme="minorHAnsi" w:cstheme="minorHAnsi"/>
          <w:spacing w:val="-3"/>
        </w:rPr>
      </w:pPr>
      <w:r>
        <w:rPr>
          <w:rFonts w:eastAsiaTheme="minorEastAsia" w:cstheme="minorHAnsi"/>
          <w:spacing w:val="-3"/>
        </w:rPr>
        <w:t xml:space="preserve">3.2.5. Zapewnienie dzieciom i młodzieży z zaburzeniami psychicznymi dostępu do zajęć rehabilitacyjnych i </w:t>
      </w:r>
    </w:p>
    <w:p w14:paraId="63F5D92B" w14:textId="77777777" w:rsidR="00F440C9" w:rsidRDefault="00000000">
      <w:pPr>
        <w:shd w:val="clear" w:color="auto" w:fill="FFFFFF"/>
        <w:spacing w:after="0" w:line="240" w:lineRule="auto"/>
        <w:ind w:left="0" w:firstLine="0"/>
        <w:rPr>
          <w:rFonts w:asciiTheme="minorHAnsi" w:eastAsiaTheme="minorEastAsia" w:hAnsiTheme="minorHAnsi" w:cstheme="minorHAnsi"/>
          <w:spacing w:val="-3"/>
        </w:rPr>
      </w:pPr>
      <w:r>
        <w:rPr>
          <w:rFonts w:eastAsiaTheme="minorEastAsia" w:cstheme="minorHAnsi"/>
          <w:spacing w:val="-3"/>
        </w:rPr>
        <w:t xml:space="preserve">           rewalidacyjno-wychowawczych, w wyjątkowych przypadkach jeżeli nie mają. możliwości uzyskania dostępu </w:t>
      </w:r>
    </w:p>
    <w:p w14:paraId="045D1CEF" w14:textId="2B165A44" w:rsidR="00F440C9" w:rsidRDefault="00000000" w:rsidP="003524C1">
      <w:pPr>
        <w:shd w:val="clear" w:color="auto" w:fill="FFFFFF"/>
        <w:spacing w:after="0" w:line="240" w:lineRule="auto"/>
        <w:ind w:left="0" w:firstLine="0"/>
        <w:rPr>
          <w:rFonts w:asciiTheme="minorHAnsi" w:eastAsiaTheme="minorEastAsia" w:hAnsiTheme="minorHAnsi" w:cstheme="minorHAnsi"/>
          <w:spacing w:val="-3"/>
        </w:rPr>
      </w:pPr>
      <w:r>
        <w:rPr>
          <w:rFonts w:eastAsiaTheme="minorEastAsia" w:cstheme="minorHAnsi"/>
          <w:spacing w:val="-3"/>
        </w:rPr>
        <w:t xml:space="preserve">           do zajęć, o których mowa w art. 7 ustawy z dnia 19 sierpnia 1994r. o ochronie zdrowia psychicznego </w:t>
      </w:r>
    </w:p>
    <w:p w14:paraId="032BBF71" w14:textId="77777777" w:rsidR="00F440C9" w:rsidRDefault="00000000">
      <w:pPr>
        <w:shd w:val="clear" w:color="auto" w:fill="FFFFFF"/>
        <w:spacing w:after="0" w:line="240" w:lineRule="auto"/>
        <w:ind w:left="0" w:firstLine="0"/>
        <w:rPr>
          <w:rFonts w:asciiTheme="minorHAnsi" w:eastAsiaTheme="minorEastAsia" w:hAnsiTheme="minorHAnsi" w:cstheme="minorHAnsi"/>
          <w:color w:val="auto"/>
          <w:spacing w:val="-3"/>
        </w:rPr>
      </w:pPr>
      <w:r>
        <w:rPr>
          <w:rFonts w:eastAsiaTheme="minorEastAsia" w:cstheme="minorHAnsi"/>
          <w:color w:val="auto"/>
          <w:spacing w:val="-3"/>
        </w:rPr>
        <w:t xml:space="preserve">3.3. Prowadzenie karty sprawowania specjalistycznych usług opiekuńczych, w celach ewidencji przepracowanych </w:t>
      </w:r>
    </w:p>
    <w:p w14:paraId="405BF185" w14:textId="77777777" w:rsidR="00F440C9" w:rsidRDefault="00000000">
      <w:pPr>
        <w:shd w:val="clear" w:color="auto" w:fill="FFFFFF"/>
        <w:spacing w:after="0" w:line="240" w:lineRule="auto"/>
        <w:ind w:left="0" w:firstLine="0"/>
        <w:rPr>
          <w:rFonts w:asciiTheme="minorHAnsi" w:eastAsiaTheme="minorEastAsia" w:hAnsiTheme="minorHAnsi" w:cstheme="minorHAnsi"/>
          <w:color w:val="auto"/>
          <w:spacing w:val="-3"/>
        </w:rPr>
      </w:pPr>
      <w:r>
        <w:rPr>
          <w:rFonts w:eastAsiaTheme="minorEastAsia" w:cstheme="minorHAnsi"/>
          <w:color w:val="auto"/>
          <w:spacing w:val="-3"/>
        </w:rPr>
        <w:t xml:space="preserve">        godzin zgodnie z umową.</w:t>
      </w:r>
    </w:p>
    <w:p w14:paraId="224D6040" w14:textId="77777777" w:rsidR="00F440C9" w:rsidRDefault="00F440C9">
      <w:pPr>
        <w:shd w:val="clear" w:color="auto" w:fill="FFFFFF"/>
        <w:spacing w:after="0" w:line="240" w:lineRule="auto"/>
        <w:ind w:left="0" w:firstLine="0"/>
        <w:rPr>
          <w:rFonts w:asciiTheme="minorHAnsi" w:eastAsiaTheme="minorEastAsia" w:hAnsiTheme="minorHAnsi" w:cstheme="minorHAnsi"/>
          <w:spacing w:val="-3"/>
        </w:rPr>
      </w:pPr>
    </w:p>
    <w:p w14:paraId="0D723512" w14:textId="77777777" w:rsidR="00F440C9" w:rsidRDefault="00000000">
      <w:pPr>
        <w:shd w:val="clear" w:color="auto" w:fill="FFFFFF"/>
        <w:spacing w:after="0" w:line="240" w:lineRule="auto"/>
        <w:ind w:left="0" w:firstLine="0"/>
        <w:rPr>
          <w:rFonts w:asciiTheme="minorHAnsi" w:eastAsiaTheme="minorEastAsia" w:hAnsiTheme="minorHAnsi" w:cstheme="minorHAnsi"/>
          <w:spacing w:val="-3"/>
        </w:rPr>
      </w:pPr>
      <w:r w:rsidRPr="0088427D">
        <w:rPr>
          <w:rFonts w:eastAsiaTheme="minorEastAsia" w:cstheme="minorHAnsi"/>
          <w:spacing w:val="-3"/>
        </w:rPr>
        <w:t>3.4. Kwalifikacje osoby świadczącej specjalistyczne usługi opiekuńcze, które muszą być spełnione łącznie:</w:t>
      </w:r>
      <w:r>
        <w:rPr>
          <w:rFonts w:eastAsiaTheme="minorEastAsia" w:cstheme="minorHAnsi"/>
          <w:spacing w:val="-3"/>
        </w:rPr>
        <w:t xml:space="preserve"> </w:t>
      </w:r>
    </w:p>
    <w:p w14:paraId="716AA164" w14:textId="77777777" w:rsidR="00F440C9" w:rsidRDefault="00F440C9">
      <w:pPr>
        <w:shd w:val="clear" w:color="auto" w:fill="FFFFFF"/>
        <w:spacing w:after="0" w:line="240" w:lineRule="auto"/>
        <w:ind w:left="0" w:firstLine="0"/>
        <w:rPr>
          <w:rFonts w:asciiTheme="minorHAnsi" w:eastAsiaTheme="minorEastAsia" w:hAnsiTheme="minorHAnsi" w:cstheme="minorHAnsi"/>
          <w:spacing w:val="-3"/>
        </w:rPr>
      </w:pPr>
    </w:p>
    <w:p w14:paraId="22BE7FD4" w14:textId="77777777" w:rsidR="00F440C9" w:rsidRDefault="00000000">
      <w:pPr>
        <w:shd w:val="clear" w:color="auto" w:fill="FFFFFF"/>
        <w:spacing w:after="0" w:line="240" w:lineRule="auto"/>
        <w:rPr>
          <w:rFonts w:asciiTheme="minorHAnsi" w:eastAsiaTheme="minorEastAsia" w:hAnsiTheme="minorHAnsi" w:cstheme="minorHAnsi"/>
          <w:spacing w:val="-3"/>
        </w:rPr>
      </w:pPr>
      <w:r>
        <w:rPr>
          <w:rFonts w:eastAsiaTheme="minorEastAsia" w:cstheme="minorHAnsi"/>
          <w:spacing w:val="-3"/>
        </w:rPr>
        <w:t xml:space="preserve">       3.4.1. Posiadanie kwalifikacji do wykonywania jednego z zawodów: pracownika socjalnego, psychologa, </w:t>
      </w:r>
    </w:p>
    <w:p w14:paraId="013A9D4B" w14:textId="77777777" w:rsidR="00F440C9" w:rsidRDefault="00000000">
      <w:pPr>
        <w:shd w:val="clear" w:color="auto" w:fill="FFFFFF"/>
        <w:spacing w:after="0" w:line="240" w:lineRule="auto"/>
        <w:rPr>
          <w:rFonts w:asciiTheme="minorHAnsi" w:eastAsiaTheme="minorEastAsia" w:hAnsiTheme="minorHAnsi" w:cstheme="minorHAnsi"/>
          <w:spacing w:val="-3"/>
        </w:rPr>
      </w:pPr>
      <w:r>
        <w:rPr>
          <w:rFonts w:eastAsiaTheme="minorEastAsia" w:cstheme="minorHAnsi"/>
          <w:spacing w:val="-3"/>
        </w:rPr>
        <w:t xml:space="preserve">                  pedagoga, logopedy, terapeuty zajęciowego, pielęgniarki, asystenta osoby niepełnosprawnej, opiekunki  </w:t>
      </w:r>
    </w:p>
    <w:p w14:paraId="40B0FF57" w14:textId="77777777" w:rsidR="00F440C9" w:rsidRDefault="00000000">
      <w:pPr>
        <w:shd w:val="clear" w:color="auto" w:fill="FFFFFF"/>
        <w:spacing w:after="0" w:line="240" w:lineRule="auto"/>
        <w:rPr>
          <w:rFonts w:asciiTheme="minorHAnsi" w:eastAsiaTheme="minorEastAsia" w:hAnsiTheme="minorHAnsi" w:cstheme="minorHAnsi"/>
          <w:spacing w:val="-3"/>
        </w:rPr>
      </w:pPr>
      <w:r>
        <w:rPr>
          <w:rFonts w:eastAsiaTheme="minorEastAsia" w:cstheme="minorHAnsi"/>
          <w:spacing w:val="-3"/>
        </w:rPr>
        <w:t xml:space="preserve">                  środowiskowej, specjalisty w zakresie rehabilitacji medycznej, fizjoterapeuty. </w:t>
      </w:r>
    </w:p>
    <w:p w14:paraId="6140962E" w14:textId="77777777" w:rsidR="00F440C9" w:rsidRDefault="00000000">
      <w:pPr>
        <w:shd w:val="clear" w:color="auto" w:fill="FFFFFF"/>
        <w:spacing w:after="0" w:line="240" w:lineRule="auto"/>
        <w:rPr>
          <w:rFonts w:asciiTheme="minorHAnsi" w:eastAsiaTheme="minorEastAsia" w:hAnsiTheme="minorHAnsi" w:cstheme="minorHAnsi"/>
          <w:spacing w:val="-3"/>
        </w:rPr>
      </w:pPr>
      <w:r>
        <w:rPr>
          <w:rFonts w:eastAsiaTheme="minorEastAsia" w:cstheme="minorHAnsi"/>
          <w:spacing w:val="-3"/>
        </w:rPr>
        <w:t xml:space="preserve">       3.4.2. Posiadanie co najmniej półrocznego udokumentowanego stażu w jednej z następujących placówek: </w:t>
      </w:r>
    </w:p>
    <w:p w14:paraId="05CE4565" w14:textId="77777777" w:rsidR="00F440C9" w:rsidRDefault="00000000">
      <w:pPr>
        <w:shd w:val="clear" w:color="auto" w:fill="FFFFFF"/>
        <w:spacing w:after="0" w:line="240" w:lineRule="auto"/>
        <w:ind w:left="0" w:firstLine="720"/>
        <w:rPr>
          <w:rFonts w:asciiTheme="minorHAnsi" w:eastAsiaTheme="minorEastAsia" w:hAnsiTheme="minorHAnsi" w:cstheme="minorHAnsi"/>
          <w:spacing w:val="-3"/>
        </w:rPr>
      </w:pPr>
      <w:r>
        <w:rPr>
          <w:rFonts w:eastAsiaTheme="minorEastAsia" w:cstheme="minorHAnsi"/>
          <w:spacing w:val="-3"/>
        </w:rPr>
        <w:t xml:space="preserve">   - szpitalu psychiatrycznym,</w:t>
      </w:r>
    </w:p>
    <w:p w14:paraId="5548EFA2" w14:textId="77777777" w:rsidR="00F440C9" w:rsidRDefault="00000000">
      <w:pPr>
        <w:shd w:val="clear" w:color="auto" w:fill="FFFFFF"/>
        <w:spacing w:after="0" w:line="240" w:lineRule="auto"/>
        <w:ind w:left="0" w:firstLine="720"/>
        <w:rPr>
          <w:rFonts w:asciiTheme="minorHAnsi" w:eastAsiaTheme="minorEastAsia" w:hAnsiTheme="minorHAnsi" w:cstheme="minorHAnsi"/>
          <w:spacing w:val="-3"/>
        </w:rPr>
      </w:pPr>
      <w:r>
        <w:rPr>
          <w:rFonts w:eastAsiaTheme="minorEastAsia" w:cstheme="minorHAnsi"/>
          <w:spacing w:val="-3"/>
        </w:rPr>
        <w:t xml:space="preserve">   - jednostce organizacyjnej pomocy społecznej dla osób z zaburzeniami psychicznymi, </w:t>
      </w:r>
    </w:p>
    <w:p w14:paraId="6A1DFFAD" w14:textId="77777777" w:rsidR="00F440C9" w:rsidRDefault="00000000">
      <w:pPr>
        <w:shd w:val="clear" w:color="auto" w:fill="FFFFFF"/>
        <w:spacing w:after="0" w:line="240" w:lineRule="auto"/>
        <w:ind w:left="720" w:firstLine="0"/>
        <w:rPr>
          <w:rFonts w:asciiTheme="minorHAnsi" w:eastAsiaTheme="minorEastAsia" w:hAnsiTheme="minorHAnsi" w:cstheme="minorHAnsi"/>
          <w:spacing w:val="-3"/>
        </w:rPr>
      </w:pPr>
      <w:r>
        <w:rPr>
          <w:rFonts w:eastAsiaTheme="minorEastAsia" w:cstheme="minorHAnsi"/>
          <w:spacing w:val="-3"/>
        </w:rPr>
        <w:t xml:space="preserve">   - placówce terapii lub placówce oświatowej, do której uczęszczają dzieci z zaburzeniami rozwoju lub   </w:t>
      </w:r>
    </w:p>
    <w:p w14:paraId="1BE68A48" w14:textId="77777777" w:rsidR="00F440C9" w:rsidRDefault="00000000">
      <w:pPr>
        <w:shd w:val="clear" w:color="auto" w:fill="FFFFFF"/>
        <w:spacing w:after="0" w:line="240" w:lineRule="auto"/>
        <w:ind w:left="720" w:firstLine="0"/>
        <w:rPr>
          <w:rFonts w:asciiTheme="minorHAnsi" w:eastAsiaTheme="minorEastAsia" w:hAnsiTheme="minorHAnsi" w:cstheme="minorHAnsi"/>
          <w:spacing w:val="-3"/>
        </w:rPr>
      </w:pPr>
      <w:r>
        <w:rPr>
          <w:rFonts w:eastAsiaTheme="minorEastAsia" w:cstheme="minorHAnsi"/>
          <w:spacing w:val="-3"/>
        </w:rPr>
        <w:t xml:space="preserve">     upośledzeniem umysłowym, </w:t>
      </w:r>
    </w:p>
    <w:p w14:paraId="7653BE59" w14:textId="77777777" w:rsidR="00F440C9" w:rsidRDefault="00000000">
      <w:pPr>
        <w:shd w:val="clear" w:color="auto" w:fill="FFFFFF"/>
        <w:spacing w:after="0" w:line="240" w:lineRule="auto"/>
        <w:ind w:left="0" w:firstLine="720"/>
        <w:rPr>
          <w:rFonts w:asciiTheme="minorHAnsi" w:eastAsiaTheme="minorEastAsia" w:hAnsiTheme="minorHAnsi" w:cstheme="minorHAnsi"/>
          <w:spacing w:val="-3"/>
        </w:rPr>
      </w:pPr>
      <w:r>
        <w:rPr>
          <w:rFonts w:eastAsiaTheme="minorEastAsia" w:cstheme="minorHAnsi"/>
          <w:spacing w:val="-3"/>
        </w:rPr>
        <w:t xml:space="preserve">   - ośrodku terapeutyczno-edukacyjno-wychowawczym, </w:t>
      </w:r>
    </w:p>
    <w:p w14:paraId="05BA6681" w14:textId="77777777" w:rsidR="00F440C9" w:rsidRDefault="00000000">
      <w:pPr>
        <w:shd w:val="clear" w:color="auto" w:fill="FFFFFF"/>
        <w:spacing w:after="0" w:line="240" w:lineRule="auto"/>
        <w:ind w:left="0" w:firstLine="720"/>
        <w:rPr>
          <w:rFonts w:asciiTheme="minorHAnsi" w:eastAsiaTheme="minorEastAsia" w:hAnsiTheme="minorHAnsi" w:cstheme="minorHAnsi"/>
          <w:spacing w:val="-3"/>
        </w:rPr>
      </w:pPr>
      <w:r>
        <w:rPr>
          <w:rFonts w:eastAsiaTheme="minorEastAsia" w:cstheme="minorHAnsi"/>
          <w:spacing w:val="-3"/>
        </w:rPr>
        <w:t xml:space="preserve">   - zakładzie rehabilitacji, </w:t>
      </w:r>
    </w:p>
    <w:p w14:paraId="5AFB143D" w14:textId="77777777" w:rsidR="00F440C9" w:rsidRDefault="00000000">
      <w:pPr>
        <w:shd w:val="clear" w:color="auto" w:fill="FFFFFF"/>
        <w:spacing w:after="0" w:line="240" w:lineRule="auto"/>
        <w:ind w:left="0" w:firstLine="720"/>
        <w:rPr>
          <w:rFonts w:asciiTheme="minorHAnsi" w:eastAsiaTheme="minorEastAsia" w:hAnsiTheme="minorHAnsi" w:cstheme="minorHAnsi"/>
          <w:spacing w:val="-3"/>
        </w:rPr>
      </w:pPr>
      <w:r>
        <w:rPr>
          <w:rFonts w:eastAsiaTheme="minorEastAsia" w:cstheme="minorHAnsi"/>
          <w:spacing w:val="-3"/>
        </w:rPr>
        <w:t xml:space="preserve">   - innej jednostce niż wymienione wyżej, świadczącej specjalistyczne usługi opiekuńcze </w:t>
      </w:r>
    </w:p>
    <w:p w14:paraId="6D445CE5" w14:textId="77777777" w:rsidR="00F440C9" w:rsidRDefault="00000000">
      <w:pPr>
        <w:shd w:val="clear" w:color="auto" w:fill="FFFFFF"/>
        <w:spacing w:after="0" w:line="240" w:lineRule="auto"/>
        <w:ind w:left="0" w:firstLine="0"/>
        <w:rPr>
          <w:rFonts w:asciiTheme="minorHAnsi" w:eastAsiaTheme="minorEastAsia" w:hAnsiTheme="minorHAnsi" w:cstheme="minorHAnsi"/>
          <w:spacing w:val="-3"/>
        </w:rPr>
      </w:pPr>
      <w:r>
        <w:rPr>
          <w:rFonts w:eastAsiaTheme="minorEastAsia" w:cstheme="minorHAnsi"/>
          <w:spacing w:val="-3"/>
        </w:rPr>
        <w:t xml:space="preserve"> </w:t>
      </w:r>
      <w:r>
        <w:rPr>
          <w:rFonts w:eastAsiaTheme="minorEastAsia" w:cstheme="minorHAnsi"/>
          <w:spacing w:val="-3"/>
        </w:rPr>
        <w:tab/>
        <w:t xml:space="preserve">      z zaburzeniami psychicznymi. </w:t>
      </w:r>
    </w:p>
    <w:p w14:paraId="72ACBD3E" w14:textId="77777777" w:rsidR="00F440C9" w:rsidRDefault="00F440C9">
      <w:pPr>
        <w:shd w:val="clear" w:color="auto" w:fill="FFFFFF"/>
        <w:spacing w:after="0" w:line="240" w:lineRule="auto"/>
        <w:ind w:left="0" w:firstLine="0"/>
        <w:rPr>
          <w:rFonts w:asciiTheme="minorHAnsi" w:eastAsiaTheme="minorEastAsia" w:hAnsiTheme="minorHAnsi" w:cstheme="minorHAnsi"/>
          <w:spacing w:val="-3"/>
        </w:rPr>
      </w:pPr>
    </w:p>
    <w:p w14:paraId="45737FEE" w14:textId="77777777" w:rsidR="00F440C9" w:rsidRDefault="00F440C9">
      <w:pPr>
        <w:shd w:val="clear" w:color="auto" w:fill="FFFFFF"/>
        <w:spacing w:after="0" w:line="240" w:lineRule="auto"/>
        <w:ind w:left="0" w:firstLine="0"/>
        <w:rPr>
          <w:rFonts w:asciiTheme="minorHAnsi" w:eastAsiaTheme="minorEastAsia" w:hAnsiTheme="minorHAnsi" w:cstheme="minorHAnsi"/>
          <w:spacing w:val="-3"/>
        </w:rPr>
      </w:pPr>
    </w:p>
    <w:p w14:paraId="7AFF9C82" w14:textId="77777777" w:rsidR="00F440C9" w:rsidRDefault="00000000">
      <w:pPr>
        <w:shd w:val="clear" w:color="auto" w:fill="FFFFFF"/>
        <w:spacing w:after="0" w:line="240" w:lineRule="auto"/>
        <w:ind w:left="0" w:firstLine="0"/>
        <w:rPr>
          <w:rFonts w:asciiTheme="minorHAnsi" w:eastAsiaTheme="minorEastAsia" w:hAnsiTheme="minorHAnsi" w:cstheme="minorHAnsi"/>
          <w:spacing w:val="-3"/>
        </w:rPr>
      </w:pPr>
      <w:r>
        <w:rPr>
          <w:rFonts w:eastAsiaTheme="minorEastAsia" w:cstheme="minorHAnsi"/>
          <w:spacing w:val="-3"/>
        </w:rPr>
        <w:t xml:space="preserve">Ponadto wykazane umiejętności winny wskazywać jednoznacznie możliwości wykonywania usług określonych w przedmiocie zamówienia świadczone poszczególnym osobom – w zależności od potrzeb danej osoby i wskazań lekarskich. Należy przedłożyć dokumenty /typu dyplom, zaświadczenie itp./ potwierdzające posiadanie kwalifikacji do prowadzenia ww. specjalistycznych terapii przez osoby przewidziane do ich prowadzenia. </w:t>
      </w:r>
    </w:p>
    <w:p w14:paraId="3B241945" w14:textId="77777777" w:rsidR="00F440C9" w:rsidRDefault="00000000">
      <w:pPr>
        <w:ind w:left="565" w:right="40" w:hanging="566"/>
        <w:rPr>
          <w:rFonts w:asciiTheme="minorHAnsi" w:eastAsia="Arial" w:hAnsiTheme="minorHAnsi" w:cstheme="minorHAnsi"/>
        </w:rPr>
      </w:pPr>
      <w:r>
        <w:rPr>
          <w:rFonts w:cstheme="minorHAnsi"/>
        </w:rPr>
        <w:t xml:space="preserve"> </w:t>
      </w:r>
      <w:r>
        <w:rPr>
          <w:rFonts w:eastAsia="Arial" w:cstheme="minorHAnsi"/>
        </w:rPr>
        <w:t xml:space="preserve"> </w:t>
      </w:r>
    </w:p>
    <w:p w14:paraId="72EA3139" w14:textId="77777777" w:rsidR="00F440C9" w:rsidRDefault="00000000">
      <w:pPr>
        <w:ind w:left="565" w:right="40" w:hanging="566"/>
        <w:rPr>
          <w:rFonts w:asciiTheme="minorHAnsi" w:hAnsiTheme="minorHAnsi" w:cstheme="minorHAnsi"/>
          <w:b/>
        </w:rPr>
      </w:pPr>
      <w:r>
        <w:rPr>
          <w:rFonts w:cstheme="minorHAnsi"/>
          <w:b/>
          <w:spacing w:val="-3"/>
        </w:rPr>
        <w:t>85311200-4 – usługi opieki społecznej dla osób niepełnosprawnych</w:t>
      </w:r>
      <w:r>
        <w:rPr>
          <w:rFonts w:cstheme="minorHAnsi"/>
          <w:b/>
        </w:rPr>
        <w:t xml:space="preserve">  </w:t>
      </w:r>
    </w:p>
    <w:p w14:paraId="1D6F4AA6" w14:textId="77777777" w:rsidR="00F440C9" w:rsidRDefault="00F440C9">
      <w:pPr>
        <w:ind w:left="565" w:right="40" w:hanging="566"/>
        <w:rPr>
          <w:rFonts w:asciiTheme="minorHAnsi" w:hAnsiTheme="minorHAnsi" w:cstheme="minorHAnsi"/>
          <w:b/>
        </w:rPr>
      </w:pPr>
    </w:p>
    <w:p w14:paraId="518F8E5B" w14:textId="77777777" w:rsidR="00F440C9" w:rsidRDefault="00000000">
      <w:pPr>
        <w:ind w:left="565" w:right="40" w:hanging="566"/>
        <w:rPr>
          <w:rFonts w:cstheme="minorHAnsi"/>
          <w:b/>
        </w:rPr>
      </w:pPr>
      <w:r>
        <w:rPr>
          <w:rFonts w:cstheme="minorHAnsi"/>
          <w:b/>
        </w:rPr>
        <w:t xml:space="preserve">  </w:t>
      </w:r>
    </w:p>
    <w:p w14:paraId="250191A7" w14:textId="77777777" w:rsidR="0088427D" w:rsidRDefault="0088427D">
      <w:pPr>
        <w:ind w:left="565" w:right="40" w:hanging="566"/>
        <w:rPr>
          <w:rFonts w:asciiTheme="minorHAnsi" w:hAnsiTheme="minorHAnsi" w:cstheme="minorHAnsi"/>
          <w:b/>
        </w:rPr>
      </w:pPr>
    </w:p>
    <w:tbl>
      <w:tblPr>
        <w:tblStyle w:val="TableGrid"/>
        <w:tblW w:w="9696" w:type="dxa"/>
        <w:tblInd w:w="-14" w:type="dxa"/>
        <w:tblLayout w:type="fixed"/>
        <w:tblCellMar>
          <w:top w:w="38" w:type="dxa"/>
          <w:right w:w="115" w:type="dxa"/>
        </w:tblCellMar>
        <w:tblLook w:val="04A0" w:firstRow="1" w:lastRow="0" w:firstColumn="1" w:lastColumn="0" w:noHBand="0" w:noVBand="1"/>
      </w:tblPr>
      <w:tblGrid>
        <w:gridCol w:w="595"/>
        <w:gridCol w:w="9101"/>
      </w:tblGrid>
      <w:tr w:rsidR="00F440C9" w14:paraId="2F9D8B04" w14:textId="77777777">
        <w:trPr>
          <w:trHeight w:val="293"/>
        </w:trPr>
        <w:tc>
          <w:tcPr>
            <w:tcW w:w="595" w:type="dxa"/>
            <w:shd w:val="clear" w:color="auto" w:fill="E5E5E5"/>
          </w:tcPr>
          <w:p w14:paraId="0B5520EA" w14:textId="77777777" w:rsidR="00F440C9" w:rsidRDefault="00000000">
            <w:pPr>
              <w:spacing w:after="0" w:line="259" w:lineRule="auto"/>
              <w:ind w:left="29" w:firstLine="0"/>
              <w:jc w:val="left"/>
            </w:pPr>
            <w:r>
              <w:rPr>
                <w:b/>
              </w:rPr>
              <w:lastRenderedPageBreak/>
              <w:t xml:space="preserve"> </w:t>
            </w:r>
            <w:r>
              <w:rPr>
                <w:b/>
                <w:color w:val="0070C0"/>
                <w:sz w:val="24"/>
              </w:rPr>
              <w:t>4.</w:t>
            </w:r>
            <w:r>
              <w:rPr>
                <w:rFonts w:ascii="Arial" w:eastAsia="Arial" w:hAnsi="Arial" w:cs="Arial"/>
                <w:b/>
                <w:color w:val="0070C0"/>
                <w:sz w:val="24"/>
              </w:rPr>
              <w:t xml:space="preserve"> </w:t>
            </w:r>
          </w:p>
        </w:tc>
        <w:tc>
          <w:tcPr>
            <w:tcW w:w="9100" w:type="dxa"/>
            <w:shd w:val="clear" w:color="auto" w:fill="E5E5E5"/>
          </w:tcPr>
          <w:p w14:paraId="5BDC5B0B" w14:textId="77777777" w:rsidR="00F440C9" w:rsidRDefault="00000000">
            <w:pPr>
              <w:spacing w:after="0" w:line="259" w:lineRule="auto"/>
              <w:ind w:left="0" w:firstLine="0"/>
              <w:jc w:val="left"/>
            </w:pPr>
            <w:r>
              <w:rPr>
                <w:b/>
                <w:color w:val="0070C0"/>
                <w:sz w:val="24"/>
              </w:rPr>
              <w:t xml:space="preserve">Termin wykonania zamówienia </w:t>
            </w:r>
          </w:p>
        </w:tc>
      </w:tr>
    </w:tbl>
    <w:p w14:paraId="49EAE002" w14:textId="77777777" w:rsidR="00F440C9" w:rsidRDefault="00F440C9">
      <w:pPr>
        <w:ind w:left="9" w:right="40"/>
      </w:pPr>
    </w:p>
    <w:p w14:paraId="52A09879" w14:textId="604614E0" w:rsidR="00F440C9" w:rsidRDefault="00000000">
      <w:pPr>
        <w:shd w:val="clear" w:color="auto" w:fill="FFFFFF"/>
        <w:spacing w:after="0" w:line="240" w:lineRule="auto"/>
        <w:rPr>
          <w:rFonts w:ascii="Times New Roman" w:hAnsi="Times New Roman"/>
          <w:spacing w:val="-3"/>
          <w:sz w:val="24"/>
          <w:szCs w:val="24"/>
        </w:rPr>
      </w:pPr>
      <w:r>
        <w:rPr>
          <w:rFonts w:cstheme="minorHAnsi"/>
          <w:b/>
          <w:spacing w:val="-3"/>
        </w:rPr>
        <w:t xml:space="preserve">Termin wykonania zamówienia od dnia </w:t>
      </w:r>
      <w:r w:rsidR="00162CE5" w:rsidRPr="00747FED">
        <w:rPr>
          <w:rFonts w:cstheme="minorHAnsi"/>
          <w:b/>
          <w:spacing w:val="-3"/>
        </w:rPr>
        <w:t>2</w:t>
      </w:r>
      <w:r w:rsidRPr="00747FED">
        <w:rPr>
          <w:rFonts w:cstheme="minorHAnsi"/>
          <w:b/>
          <w:spacing w:val="-3"/>
        </w:rPr>
        <w:t xml:space="preserve"> stycznia 202</w:t>
      </w:r>
      <w:r w:rsidR="00162CE5" w:rsidRPr="00747FED">
        <w:rPr>
          <w:rFonts w:cstheme="minorHAnsi"/>
          <w:b/>
          <w:spacing w:val="-3"/>
        </w:rPr>
        <w:t xml:space="preserve">5 </w:t>
      </w:r>
      <w:r w:rsidRPr="00747FED">
        <w:rPr>
          <w:rFonts w:cstheme="minorHAnsi"/>
          <w:b/>
          <w:spacing w:val="-3"/>
        </w:rPr>
        <w:t>r. do dnia  31.12.202</w:t>
      </w:r>
      <w:r w:rsidR="00162CE5" w:rsidRPr="00747FED">
        <w:rPr>
          <w:rFonts w:cstheme="minorHAnsi"/>
          <w:b/>
          <w:spacing w:val="-3"/>
        </w:rPr>
        <w:t>5</w:t>
      </w:r>
      <w:r w:rsidRPr="00747FED">
        <w:rPr>
          <w:rFonts w:cstheme="minorHAnsi"/>
          <w:b/>
          <w:spacing w:val="-3"/>
        </w:rPr>
        <w:t>r.</w:t>
      </w:r>
    </w:p>
    <w:p w14:paraId="76063B70" w14:textId="77777777" w:rsidR="00F440C9" w:rsidRDefault="00F440C9">
      <w:pPr>
        <w:ind w:left="9" w:right="40"/>
        <w:rPr>
          <w:b/>
        </w:rPr>
      </w:pPr>
    </w:p>
    <w:tbl>
      <w:tblPr>
        <w:tblStyle w:val="TableGrid"/>
        <w:tblW w:w="9696" w:type="dxa"/>
        <w:tblInd w:w="-14" w:type="dxa"/>
        <w:tblLayout w:type="fixed"/>
        <w:tblCellMar>
          <w:top w:w="38" w:type="dxa"/>
          <w:right w:w="115" w:type="dxa"/>
        </w:tblCellMar>
        <w:tblLook w:val="04A0" w:firstRow="1" w:lastRow="0" w:firstColumn="1" w:lastColumn="0" w:noHBand="0" w:noVBand="1"/>
      </w:tblPr>
      <w:tblGrid>
        <w:gridCol w:w="595"/>
        <w:gridCol w:w="9101"/>
      </w:tblGrid>
      <w:tr w:rsidR="00F440C9" w14:paraId="0E4F9345" w14:textId="77777777">
        <w:trPr>
          <w:trHeight w:val="293"/>
        </w:trPr>
        <w:tc>
          <w:tcPr>
            <w:tcW w:w="595" w:type="dxa"/>
            <w:shd w:val="clear" w:color="auto" w:fill="E5E5E5"/>
          </w:tcPr>
          <w:p w14:paraId="68231D96" w14:textId="77777777" w:rsidR="00F440C9" w:rsidRDefault="00000000">
            <w:pPr>
              <w:spacing w:after="0" w:line="259" w:lineRule="auto"/>
              <w:ind w:left="29" w:firstLine="0"/>
              <w:jc w:val="left"/>
            </w:pPr>
            <w:r>
              <w:rPr>
                <w:b/>
                <w:color w:val="0070C0"/>
                <w:sz w:val="24"/>
              </w:rPr>
              <w:t>5.</w:t>
            </w:r>
            <w:r>
              <w:rPr>
                <w:rFonts w:ascii="Arial" w:eastAsia="Arial" w:hAnsi="Arial" w:cs="Arial"/>
                <w:b/>
                <w:color w:val="0070C0"/>
                <w:sz w:val="24"/>
              </w:rPr>
              <w:t xml:space="preserve"> </w:t>
            </w:r>
          </w:p>
        </w:tc>
        <w:tc>
          <w:tcPr>
            <w:tcW w:w="9100" w:type="dxa"/>
            <w:shd w:val="clear" w:color="auto" w:fill="E5E5E5"/>
          </w:tcPr>
          <w:p w14:paraId="263304E5" w14:textId="77777777" w:rsidR="00F440C9" w:rsidRDefault="00000000">
            <w:pPr>
              <w:spacing w:after="0" w:line="259" w:lineRule="auto"/>
              <w:ind w:left="0" w:firstLine="0"/>
              <w:jc w:val="left"/>
            </w:pPr>
            <w:r>
              <w:rPr>
                <w:b/>
                <w:color w:val="0070C0"/>
                <w:sz w:val="24"/>
              </w:rPr>
              <w:t xml:space="preserve">Warunki udziału w postępowaniu </w:t>
            </w:r>
          </w:p>
        </w:tc>
      </w:tr>
    </w:tbl>
    <w:p w14:paraId="1DD17BE2" w14:textId="77777777" w:rsidR="00F440C9" w:rsidRDefault="00F440C9">
      <w:pPr>
        <w:spacing w:after="0"/>
        <w:ind w:left="426" w:right="40" w:hanging="427"/>
      </w:pPr>
    </w:p>
    <w:p w14:paraId="088A6153" w14:textId="77777777" w:rsidR="00F440C9" w:rsidRDefault="00000000">
      <w:pPr>
        <w:spacing w:after="0"/>
        <w:ind w:left="426" w:right="40" w:hanging="427"/>
      </w:pPr>
      <w:r>
        <w:rPr>
          <w:color w:val="auto"/>
        </w:rPr>
        <w:t xml:space="preserve">5.1. O udzielenie zamówienia </w:t>
      </w:r>
      <w:r>
        <w:t xml:space="preserve">mogą ubiegać się Wykonawcy, którzy nie podlegają wykluczeniu o których mowa   </w:t>
      </w:r>
    </w:p>
    <w:p w14:paraId="3FC466EC" w14:textId="77777777" w:rsidR="00F440C9" w:rsidRDefault="00000000">
      <w:pPr>
        <w:spacing w:after="0"/>
        <w:ind w:left="426" w:right="40" w:hanging="427"/>
      </w:pPr>
      <w:r>
        <w:t xml:space="preserve">          w art. 108 ust. 1-6 Pzp, oraz spełniają określone przez Zamawiającego warunki udziału w postępowaniu.</w:t>
      </w:r>
    </w:p>
    <w:p w14:paraId="6CAD474B" w14:textId="77777777" w:rsidR="00F440C9" w:rsidRDefault="00000000">
      <w:pPr>
        <w:spacing w:after="0"/>
        <w:ind w:left="426" w:right="40" w:hanging="427"/>
      </w:pPr>
      <w:r>
        <w:t>5.2. W ramach kompetencji lub uprawnień do prowadzenia określonej działalności zawodowej , o ile wynika to z odrębnych przepisów  w tym wymogi dotyczące wpisu do rejestru zawodowego Wykonawca zobowiązany jest do wykazania, że :</w:t>
      </w:r>
    </w:p>
    <w:p w14:paraId="4E950719" w14:textId="77777777" w:rsidR="00F440C9" w:rsidRDefault="00000000">
      <w:pPr>
        <w:spacing w:after="0"/>
        <w:ind w:left="426" w:right="40" w:hanging="427"/>
      </w:pPr>
      <w:r>
        <w:t xml:space="preserve">         -  posiada na dzień podpisania umowy kwalifikacje do wykonywania specjalistycznych usług opiekuńczych   </w:t>
      </w:r>
    </w:p>
    <w:p w14:paraId="463E37DA" w14:textId="77777777" w:rsidR="00F440C9" w:rsidRDefault="00000000">
      <w:pPr>
        <w:spacing w:after="0"/>
        <w:ind w:left="426" w:right="40" w:hanging="427"/>
      </w:pPr>
      <w:r>
        <w:t xml:space="preserve"> 5.3. W zakresie sytuacji ekonomicznej lub finansowej Wykonawca zobowiązany jest do wykazania, że :</w:t>
      </w:r>
    </w:p>
    <w:p w14:paraId="5BF18401" w14:textId="77777777" w:rsidR="00F440C9" w:rsidRDefault="00000000">
      <w:pPr>
        <w:spacing w:after="0"/>
        <w:ind w:left="426" w:right="40" w:hanging="427"/>
      </w:pPr>
      <w:r>
        <w:t xml:space="preserve">         -  jest ubezpieczony od odpowiedzialności cywilnej w zakresie prowadzonej działalności związanej z </w:t>
      </w:r>
    </w:p>
    <w:p w14:paraId="5B620416" w14:textId="77777777" w:rsidR="00F440C9" w:rsidRDefault="00000000">
      <w:pPr>
        <w:spacing w:after="0"/>
        <w:ind w:left="426" w:right="40" w:hanging="427"/>
      </w:pPr>
      <w:r>
        <w:t xml:space="preserve">            przedmiotem zamówienia  </w:t>
      </w:r>
    </w:p>
    <w:p w14:paraId="5A43A525" w14:textId="77777777" w:rsidR="00F440C9" w:rsidRPr="0088427D" w:rsidRDefault="00000000">
      <w:pPr>
        <w:spacing w:after="0"/>
        <w:ind w:left="426" w:right="40" w:hanging="427"/>
      </w:pPr>
      <w:r>
        <w:t>5.4</w:t>
      </w:r>
      <w:r w:rsidRPr="0088427D">
        <w:t>.  W zakresie zdolności  zawodowych Wykonawca zobowiązany jest do wykazania, że :</w:t>
      </w:r>
    </w:p>
    <w:p w14:paraId="70235E85" w14:textId="77777777" w:rsidR="00F440C9" w:rsidRPr="0088427D" w:rsidRDefault="00000000">
      <w:pPr>
        <w:spacing w:after="0"/>
        <w:ind w:left="426" w:right="40" w:hanging="427"/>
      </w:pPr>
      <w:r w:rsidRPr="0088427D">
        <w:t xml:space="preserve">         ●  świadczył  a w przypadku świadczeń okresowych lub ciągłych również wykonywanych w okresie </w:t>
      </w:r>
    </w:p>
    <w:p w14:paraId="17EE0B9B" w14:textId="77777777" w:rsidR="00F440C9" w:rsidRPr="0088427D" w:rsidRDefault="00000000">
      <w:pPr>
        <w:spacing w:after="0"/>
        <w:ind w:left="426" w:right="40" w:hanging="427"/>
      </w:pPr>
      <w:r w:rsidRPr="0088427D">
        <w:t xml:space="preserve">             ostatnich </w:t>
      </w:r>
      <w:r w:rsidRPr="0088427D">
        <w:rPr>
          <w:b/>
        </w:rPr>
        <w:t>3 lat</w:t>
      </w:r>
      <w:r w:rsidRPr="0088427D">
        <w:t xml:space="preserve"> przed upływem terminu składania ofert, a jeżeli okres działalności jest krótszy-w tym  </w:t>
      </w:r>
    </w:p>
    <w:p w14:paraId="223FF361" w14:textId="77777777" w:rsidR="00F440C9" w:rsidRPr="0088427D" w:rsidRDefault="00000000">
      <w:pPr>
        <w:spacing w:after="0"/>
        <w:ind w:left="426" w:right="40" w:hanging="427"/>
      </w:pPr>
      <w:r w:rsidRPr="0088427D">
        <w:t xml:space="preserve">             okresie, minimum 1 usługi polegającej na wykonywaniu specjalistycznych usług opiekuńczych  </w:t>
      </w:r>
    </w:p>
    <w:p w14:paraId="0A68A150" w14:textId="77777777" w:rsidR="00F440C9" w:rsidRPr="0088427D" w:rsidRDefault="00000000">
      <w:pPr>
        <w:spacing w:after="0"/>
        <w:ind w:left="426" w:right="40" w:hanging="427"/>
      </w:pPr>
      <w:r w:rsidRPr="0088427D">
        <w:t xml:space="preserve">             wraz z podaniem przedmiotu usługi, wartości , daty wykonania i podmiotów na rzecz których usługi </w:t>
      </w:r>
    </w:p>
    <w:p w14:paraId="7D5B8534" w14:textId="7FD5F967" w:rsidR="00EE38DE" w:rsidRPr="0088427D" w:rsidRDefault="00000000">
      <w:pPr>
        <w:spacing w:after="0"/>
        <w:ind w:left="426" w:right="40" w:hanging="427"/>
      </w:pPr>
      <w:r w:rsidRPr="0088427D">
        <w:t xml:space="preserve">             zostały wykonane  oraz załączenie dowodów, czy zostały wykonane  lub są wykonywane należycie.</w:t>
      </w:r>
    </w:p>
    <w:p w14:paraId="63C395C3" w14:textId="164A1438" w:rsidR="00CA5071" w:rsidRPr="0088427D" w:rsidRDefault="00CA5071" w:rsidP="00CA5071">
      <w:pPr>
        <w:pStyle w:val="Akapitzlist"/>
        <w:numPr>
          <w:ilvl w:val="0"/>
          <w:numId w:val="40"/>
        </w:numPr>
        <w:rPr>
          <w:color w:val="auto"/>
        </w:rPr>
      </w:pPr>
      <w:r w:rsidRPr="0088427D">
        <w:rPr>
          <w:color w:val="auto"/>
        </w:rPr>
        <w:t xml:space="preserve">Jedną usługę świadczenia specjalistycznych usług opiekuńczych dla osób niepełnosprawnych            trwające minimum 6 miesięcy ( 1 usługa rozumiana jako 1 zrealizowana / realizowana umowa). </w:t>
      </w:r>
    </w:p>
    <w:p w14:paraId="7CAE8368" w14:textId="1944AFE1" w:rsidR="00CA5071" w:rsidRPr="0088427D" w:rsidRDefault="00CA5071" w:rsidP="00CA5071">
      <w:pPr>
        <w:jc w:val="left"/>
        <w:rPr>
          <w:color w:val="auto"/>
        </w:rPr>
      </w:pPr>
      <w:r w:rsidRPr="0088427D">
        <w:rPr>
          <w:color w:val="auto"/>
        </w:rPr>
        <w:t xml:space="preserve">            </w:t>
      </w:r>
      <w:r w:rsidR="00F641CE">
        <w:rPr>
          <w:color w:val="auto"/>
        </w:rPr>
        <w:t xml:space="preserve"> </w:t>
      </w:r>
      <w:r w:rsidRPr="0088427D">
        <w:rPr>
          <w:color w:val="auto"/>
        </w:rPr>
        <w:t xml:space="preserve"> W przypadku, gdy Wykonawca na spełnienie niniejszego warunku udziału w postępowaniu wykaże           </w:t>
      </w:r>
    </w:p>
    <w:p w14:paraId="07B469A7" w14:textId="7916D9CD" w:rsidR="00CA5071" w:rsidRDefault="00CA5071" w:rsidP="00F641CE">
      <w:pPr>
        <w:ind w:left="709" w:firstLine="0"/>
        <w:jc w:val="left"/>
        <w:rPr>
          <w:color w:val="auto"/>
        </w:rPr>
      </w:pPr>
      <w:r w:rsidRPr="0088427D">
        <w:rPr>
          <w:color w:val="auto"/>
        </w:rPr>
        <w:t>nadal wykonywaną usługę, to na dzień składania oferty Wykonawca z tej umowy musi mieć zrealizowane minimum 6 miesięcy.</w:t>
      </w:r>
    </w:p>
    <w:p w14:paraId="6B014211" w14:textId="2F45ED28" w:rsidR="00F440C9" w:rsidRDefault="00F440C9">
      <w:pPr>
        <w:spacing w:after="0"/>
        <w:ind w:left="426" w:right="40" w:hanging="427"/>
      </w:pPr>
    </w:p>
    <w:p w14:paraId="2A50755F" w14:textId="77777777" w:rsidR="00F440C9" w:rsidRDefault="00000000">
      <w:pPr>
        <w:ind w:left="565" w:right="40" w:hanging="566"/>
        <w:rPr>
          <w:color w:val="auto"/>
        </w:rPr>
      </w:pPr>
      <w:r>
        <w:t xml:space="preserve">          </w:t>
      </w:r>
      <w:r>
        <w:rPr>
          <w:color w:val="auto"/>
        </w:rPr>
        <w:t>●  dysponuje  osobami zdolnymi do wykonania zamówienia, poprzez wykazanie , że dysponuje :</w:t>
      </w:r>
    </w:p>
    <w:p w14:paraId="6BB38644" w14:textId="77777777" w:rsidR="00F440C9" w:rsidRDefault="00000000">
      <w:pPr>
        <w:ind w:left="709" w:right="40" w:hanging="710"/>
        <w:rPr>
          <w:color w:val="auto"/>
        </w:rPr>
      </w:pPr>
      <w:r>
        <w:rPr>
          <w:color w:val="auto"/>
        </w:rPr>
        <w:t xml:space="preserve">               osobami posiadającymi wymagane kwalifikacje zawodowe i doświadczenie w świadczeniu specjalistycznych usług opiekuńczych  jak w  pkt. 3.4. SWZ</w:t>
      </w:r>
    </w:p>
    <w:p w14:paraId="6132C6DA" w14:textId="77777777" w:rsidR="00F440C9" w:rsidRDefault="00000000">
      <w:pPr>
        <w:ind w:left="565" w:right="40" w:hanging="566"/>
      </w:pPr>
      <w:r>
        <w:t xml:space="preserve">          </w:t>
      </w:r>
    </w:p>
    <w:p w14:paraId="7403859D" w14:textId="77777777" w:rsidR="00F440C9" w:rsidRDefault="00000000">
      <w:pPr>
        <w:ind w:left="565" w:right="40" w:hanging="566"/>
        <w:rPr>
          <w:color w:val="FF0000"/>
        </w:rPr>
      </w:pPr>
      <w:r>
        <w:rPr>
          <w:color w:val="FF0000"/>
        </w:rPr>
        <w:t xml:space="preserve"> </w:t>
      </w:r>
      <w:r>
        <w:t xml:space="preserve">      </w:t>
      </w:r>
      <w:r>
        <w:rPr>
          <w:b/>
          <w:sz w:val="24"/>
        </w:rPr>
        <w:t xml:space="preserve"> </w:t>
      </w:r>
      <w:r>
        <w:t xml:space="preserve">   </w:t>
      </w:r>
      <w:r>
        <w:rPr>
          <w:color w:val="FF0000"/>
        </w:rPr>
        <w:t>W przypadku Wykonawców  ubiegających się wspólnie o udzielenie zamówienia , spełnienie wyżej wymienionego warunku wykazuje jeden z Wykonawców wspólnie ubiegających się o udzielenie zamówienia. ( nie sumuje się wymaganego doświadczenia )</w:t>
      </w:r>
    </w:p>
    <w:p w14:paraId="4629D1DE" w14:textId="77777777" w:rsidR="00F440C9" w:rsidRDefault="00F440C9">
      <w:pPr>
        <w:ind w:left="565" w:right="40" w:hanging="566"/>
      </w:pPr>
    </w:p>
    <w:tbl>
      <w:tblPr>
        <w:tblStyle w:val="TableGrid"/>
        <w:tblW w:w="9696" w:type="dxa"/>
        <w:tblInd w:w="-14" w:type="dxa"/>
        <w:tblLayout w:type="fixed"/>
        <w:tblCellMar>
          <w:top w:w="38" w:type="dxa"/>
          <w:right w:w="115" w:type="dxa"/>
        </w:tblCellMar>
        <w:tblLook w:val="04A0" w:firstRow="1" w:lastRow="0" w:firstColumn="1" w:lastColumn="0" w:noHBand="0" w:noVBand="1"/>
      </w:tblPr>
      <w:tblGrid>
        <w:gridCol w:w="595"/>
        <w:gridCol w:w="9101"/>
      </w:tblGrid>
      <w:tr w:rsidR="00F440C9" w14:paraId="406B4F57" w14:textId="77777777">
        <w:trPr>
          <w:trHeight w:val="293"/>
        </w:trPr>
        <w:tc>
          <w:tcPr>
            <w:tcW w:w="595" w:type="dxa"/>
            <w:shd w:val="clear" w:color="auto" w:fill="E5E5E5"/>
          </w:tcPr>
          <w:p w14:paraId="4D6518F9" w14:textId="77777777" w:rsidR="00F440C9" w:rsidRDefault="00000000">
            <w:pPr>
              <w:spacing w:after="0" w:line="259" w:lineRule="auto"/>
              <w:ind w:left="29" w:firstLine="0"/>
              <w:jc w:val="left"/>
            </w:pPr>
            <w:r>
              <w:rPr>
                <w:b/>
                <w:color w:val="0070C0"/>
                <w:sz w:val="24"/>
              </w:rPr>
              <w:t>6.</w:t>
            </w:r>
            <w:r>
              <w:rPr>
                <w:rFonts w:ascii="Arial" w:eastAsia="Arial" w:hAnsi="Arial" w:cs="Arial"/>
                <w:b/>
                <w:color w:val="0070C0"/>
                <w:sz w:val="24"/>
              </w:rPr>
              <w:t xml:space="preserve"> </w:t>
            </w:r>
          </w:p>
        </w:tc>
        <w:tc>
          <w:tcPr>
            <w:tcW w:w="9100" w:type="dxa"/>
            <w:shd w:val="clear" w:color="auto" w:fill="E5E5E5"/>
          </w:tcPr>
          <w:p w14:paraId="3A7BF4CE" w14:textId="77777777" w:rsidR="00F440C9" w:rsidRDefault="00000000">
            <w:pPr>
              <w:spacing w:after="0" w:line="259" w:lineRule="auto"/>
              <w:ind w:left="0" w:firstLine="0"/>
              <w:jc w:val="left"/>
            </w:pPr>
            <w:r>
              <w:rPr>
                <w:b/>
                <w:color w:val="0070C0"/>
                <w:sz w:val="24"/>
              </w:rPr>
              <w:t>Podstawy wykluczenia, o których mowa w art. 108 ust. 1 oraz w art. 109 ust. 1</w:t>
            </w:r>
            <w:r>
              <w:rPr>
                <w:sz w:val="24"/>
              </w:rPr>
              <w:t xml:space="preserve"> </w:t>
            </w:r>
          </w:p>
        </w:tc>
      </w:tr>
    </w:tbl>
    <w:p w14:paraId="6FCF8189" w14:textId="77777777" w:rsidR="00F440C9" w:rsidRDefault="00F440C9">
      <w:pPr>
        <w:spacing w:after="5"/>
        <w:ind w:left="565" w:right="36" w:hanging="566"/>
        <w:rPr>
          <w:color w:val="auto"/>
        </w:rPr>
      </w:pPr>
    </w:p>
    <w:p w14:paraId="06A9692C" w14:textId="77777777" w:rsidR="00F440C9" w:rsidRDefault="00000000">
      <w:pPr>
        <w:spacing w:after="5"/>
        <w:ind w:left="565" w:right="36" w:hanging="566"/>
        <w:rPr>
          <w:color w:val="auto"/>
        </w:rPr>
      </w:pPr>
      <w:r>
        <w:rPr>
          <w:color w:val="auto"/>
        </w:rPr>
        <w:t>6.1.</w:t>
      </w:r>
      <w:r>
        <w:rPr>
          <w:rFonts w:ascii="Arial" w:eastAsia="Arial" w:hAnsi="Arial" w:cs="Arial"/>
          <w:color w:val="auto"/>
        </w:rPr>
        <w:t xml:space="preserve"> </w:t>
      </w:r>
      <w:r>
        <w:rPr>
          <w:color w:val="auto"/>
        </w:rPr>
        <w:t xml:space="preserve">Na podstawie art. 108 ust. 1 pkt 1-6 ustawy Pzp z postępowania o udzielenie zamówienia wyklucza się wykonawcę: </w:t>
      </w:r>
    </w:p>
    <w:p w14:paraId="2C346EF7" w14:textId="77777777" w:rsidR="00F440C9" w:rsidRDefault="00000000">
      <w:pPr>
        <w:ind w:left="591" w:right="40"/>
      </w:pPr>
      <w:r>
        <w:t xml:space="preserve">1) będącego osobą fizyczną, którego prawomocnie skazano za przestępstwo: </w:t>
      </w:r>
    </w:p>
    <w:p w14:paraId="7291B31F" w14:textId="77777777" w:rsidR="00F440C9" w:rsidRDefault="00000000">
      <w:pPr>
        <w:numPr>
          <w:ilvl w:val="0"/>
          <w:numId w:val="1"/>
        </w:numPr>
        <w:ind w:right="40" w:hanging="281"/>
      </w:pPr>
      <w:r>
        <w:t xml:space="preserve">udziału w zorganizowanej grupie przestępczej albo związku mającym na celu popełnienie przestępstwa lub przestępstwa skarbowego, o którym mowa w </w:t>
      </w:r>
      <w:r>
        <w:rPr>
          <w:color w:val="1B1B1B"/>
        </w:rPr>
        <w:t>art. 258</w:t>
      </w:r>
      <w:r>
        <w:t xml:space="preserve"> Kodeksu karnego, </w:t>
      </w:r>
    </w:p>
    <w:p w14:paraId="5A91B1B5" w14:textId="77777777" w:rsidR="00F440C9" w:rsidRDefault="00000000">
      <w:pPr>
        <w:ind w:left="866" w:right="40" w:firstLine="0"/>
      </w:pPr>
      <w:r>
        <w:t xml:space="preserve">b)  handlu ludźmi, o którym mowa w </w:t>
      </w:r>
      <w:r>
        <w:rPr>
          <w:color w:val="1B1B1B"/>
        </w:rPr>
        <w:t>art. 189a</w:t>
      </w:r>
      <w:r>
        <w:t xml:space="preserve"> Kodeksu karnego, </w:t>
      </w:r>
    </w:p>
    <w:p w14:paraId="225B59ED" w14:textId="77777777" w:rsidR="00F440C9" w:rsidRDefault="00000000">
      <w:pPr>
        <w:ind w:right="40"/>
      </w:pPr>
      <w:r>
        <w:t xml:space="preserve">                 c)  o którym mowa w </w:t>
      </w:r>
      <w:r>
        <w:rPr>
          <w:color w:val="1B1B1B"/>
        </w:rPr>
        <w:t>art. 228-230a</w:t>
      </w:r>
      <w:r>
        <w:t xml:space="preserve">, </w:t>
      </w:r>
      <w:r>
        <w:rPr>
          <w:color w:val="1B1B1B"/>
        </w:rPr>
        <w:t>art. 250a</w:t>
      </w:r>
      <w:r>
        <w:t xml:space="preserve"> Kodeksu karnego lub w art. 46 lub art. 48 ustawy z dnia </w:t>
      </w:r>
    </w:p>
    <w:p w14:paraId="2595A587" w14:textId="77777777" w:rsidR="00F440C9" w:rsidRDefault="00000000">
      <w:pPr>
        <w:ind w:right="40"/>
      </w:pPr>
      <w:r>
        <w:t xml:space="preserve">                       25 czerwca 2010 r. o sporcie, </w:t>
      </w:r>
    </w:p>
    <w:p w14:paraId="734D30E1" w14:textId="6C446CE2" w:rsidR="00F440C9" w:rsidRDefault="00000000" w:rsidP="00D8447D">
      <w:pPr>
        <w:ind w:right="40"/>
      </w:pPr>
      <w:r>
        <w:t xml:space="preserve">                  d)  finansowania przestępstwa o charakterze terrorystycznym, o którym mowa w </w:t>
      </w:r>
      <w:r>
        <w:rPr>
          <w:color w:val="1B1B1B"/>
        </w:rPr>
        <w:t>art. 165a</w:t>
      </w:r>
      <w:r>
        <w:t xml:space="preserve"> Kodeksu </w:t>
      </w:r>
    </w:p>
    <w:p w14:paraId="73592624" w14:textId="77777777" w:rsidR="00F440C9" w:rsidRDefault="00000000">
      <w:pPr>
        <w:ind w:right="40"/>
      </w:pPr>
      <w:r>
        <w:t xml:space="preserve">                      karnego, lub przestępstwo udaremniania lub utrudniania stwierdzenia przestępnego pochodzenia  </w:t>
      </w:r>
    </w:p>
    <w:p w14:paraId="3E191D67" w14:textId="77777777" w:rsidR="00F440C9" w:rsidRDefault="00000000">
      <w:pPr>
        <w:ind w:right="40"/>
      </w:pPr>
      <w:r>
        <w:t xml:space="preserve">                       pieniędzy lub ukrywania ich pochodzenia, o którym mowa w </w:t>
      </w:r>
      <w:r>
        <w:rPr>
          <w:color w:val="1B1B1B"/>
        </w:rPr>
        <w:t>art. 299</w:t>
      </w:r>
      <w:r>
        <w:t xml:space="preserve"> Kodeksu karnego, </w:t>
      </w:r>
    </w:p>
    <w:p w14:paraId="6489C8AA" w14:textId="77777777" w:rsidR="00F440C9" w:rsidRDefault="00000000">
      <w:pPr>
        <w:ind w:right="40"/>
      </w:pPr>
      <w:r>
        <w:t xml:space="preserve">                  e) o charakterze terrorystycznym, o którym mowa w </w:t>
      </w:r>
      <w:r>
        <w:rPr>
          <w:color w:val="1B1B1B"/>
        </w:rPr>
        <w:t>art. 115 § 20</w:t>
      </w:r>
      <w:r>
        <w:t xml:space="preserve"> Kodeksu karnego, lub mające na </w:t>
      </w:r>
    </w:p>
    <w:p w14:paraId="14E41034" w14:textId="77777777" w:rsidR="00F440C9" w:rsidRDefault="00000000">
      <w:pPr>
        <w:ind w:right="40"/>
      </w:pPr>
      <w:r>
        <w:lastRenderedPageBreak/>
        <w:t xml:space="preserve">                       celu popełnienie tego przestępstwa, </w:t>
      </w:r>
    </w:p>
    <w:p w14:paraId="0C4E6AB1" w14:textId="77777777" w:rsidR="00F440C9" w:rsidRDefault="00000000">
      <w:pPr>
        <w:ind w:right="40"/>
      </w:pPr>
      <w:r>
        <w:t xml:space="preserve">                  f) powierzenia wykonywania pracy małoletniemu cudzoziemcowi, o którym mowa w </w:t>
      </w:r>
      <w:r>
        <w:rPr>
          <w:color w:val="1B1B1B"/>
        </w:rPr>
        <w:t>art. 9 ust. 2</w:t>
      </w:r>
      <w:r>
        <w:t xml:space="preserve"> </w:t>
      </w:r>
    </w:p>
    <w:p w14:paraId="375FCCF0" w14:textId="77777777" w:rsidR="00F440C9" w:rsidRDefault="00000000">
      <w:pPr>
        <w:ind w:right="40"/>
      </w:pPr>
      <w:r>
        <w:t xml:space="preserve">                       ustawy z dnia 15 czerwca 2012 r. o skutkach powierzania wykonywania pracy cudzoziemcom </w:t>
      </w:r>
    </w:p>
    <w:p w14:paraId="7145D559" w14:textId="77777777" w:rsidR="00F440C9" w:rsidRDefault="00000000">
      <w:pPr>
        <w:ind w:right="40"/>
      </w:pPr>
      <w:r>
        <w:t xml:space="preserve">                       przebywającym wbrew przepisom na terytorium Rzeczypospolitej Polskiej (Dz. U. poz. 769), </w:t>
      </w:r>
    </w:p>
    <w:p w14:paraId="1F16A016" w14:textId="77777777" w:rsidR="00F440C9" w:rsidRDefault="00000000">
      <w:pPr>
        <w:ind w:right="40"/>
      </w:pPr>
      <w:r>
        <w:t xml:space="preserve">                  g) przeciwko obrotowi gospodarczemu, o których mowa w </w:t>
      </w:r>
      <w:r>
        <w:rPr>
          <w:color w:val="1B1B1B"/>
        </w:rPr>
        <w:t>art. 296-307</w:t>
      </w:r>
      <w:r>
        <w:t xml:space="preserve"> Kodeksu karnego, </w:t>
      </w:r>
    </w:p>
    <w:p w14:paraId="42081D12" w14:textId="77777777" w:rsidR="00F440C9" w:rsidRDefault="00000000">
      <w:pPr>
        <w:ind w:right="40"/>
      </w:pPr>
      <w:r>
        <w:t xml:space="preserve">                      przestępstwo oszustwa, o którym mowa w </w:t>
      </w:r>
      <w:r>
        <w:rPr>
          <w:color w:val="1B1B1B"/>
        </w:rPr>
        <w:t>art. 286</w:t>
      </w:r>
      <w:r>
        <w:t xml:space="preserve"> Kodeksu karnego, przestępstwo przeciwko  </w:t>
      </w:r>
    </w:p>
    <w:p w14:paraId="4C501467" w14:textId="77777777" w:rsidR="00F440C9" w:rsidRDefault="00000000">
      <w:pPr>
        <w:ind w:right="40"/>
      </w:pPr>
      <w:r>
        <w:t xml:space="preserve">                     wiarygodności dokumentów, o których mowa w </w:t>
      </w:r>
      <w:r>
        <w:rPr>
          <w:color w:val="1B1B1B"/>
        </w:rPr>
        <w:t>art. 270-277d</w:t>
      </w:r>
      <w:r>
        <w:t xml:space="preserve"> Kodeksu karnego, lub przestępstwo </w:t>
      </w:r>
    </w:p>
    <w:p w14:paraId="372B9D98" w14:textId="77777777" w:rsidR="00F440C9" w:rsidRDefault="00000000">
      <w:pPr>
        <w:ind w:right="40"/>
      </w:pPr>
      <w:r>
        <w:t xml:space="preserve">                      skarbowe, </w:t>
      </w:r>
    </w:p>
    <w:p w14:paraId="1F499275" w14:textId="77777777" w:rsidR="00F440C9" w:rsidRDefault="00000000">
      <w:pPr>
        <w:ind w:right="40"/>
      </w:pPr>
      <w:r>
        <w:t xml:space="preserve">           h) o którym mowa w art. 9 ust. 1 i 3 lub art. 10 ustawy z dnia 15 czerwca 2012 r. o skutkach powierzania </w:t>
      </w:r>
    </w:p>
    <w:p w14:paraId="64845BDB" w14:textId="77777777" w:rsidR="00F440C9" w:rsidRDefault="00000000">
      <w:pPr>
        <w:ind w:right="40"/>
      </w:pPr>
      <w:r>
        <w:t xml:space="preserve">                wykonywania pracy cudzoziemcom przebywającym wbrew przepisom na terytorium </w:t>
      </w:r>
    </w:p>
    <w:p w14:paraId="44C4DA18" w14:textId="77777777" w:rsidR="00F440C9" w:rsidRDefault="00000000">
      <w:pPr>
        <w:ind w:right="40"/>
      </w:pPr>
      <w:r>
        <w:t xml:space="preserve">                Rzeczypospolitej Polskiej - lub za odpowiedni czyn zabroniony określony w przepisach prawa </w:t>
      </w:r>
    </w:p>
    <w:p w14:paraId="4EEF9605" w14:textId="77777777" w:rsidR="00F440C9" w:rsidRDefault="00000000">
      <w:pPr>
        <w:ind w:right="40"/>
      </w:pPr>
      <w:r>
        <w:t xml:space="preserve">                 obcego; </w:t>
      </w:r>
    </w:p>
    <w:p w14:paraId="585B2CB6" w14:textId="77777777" w:rsidR="00F440C9" w:rsidRDefault="00000000">
      <w:pPr>
        <w:numPr>
          <w:ilvl w:val="0"/>
          <w:numId w:val="2"/>
        </w:numPr>
        <w:ind w:left="867" w:right="40" w:hanging="286"/>
      </w:pPr>
      <w:r>
        <w:rPr>
          <w:color w:val="auto"/>
        </w:rPr>
        <w:t xml:space="preserve">jeżeli urzędującego członka jego organu zarządzającego lub nadzorczego, wspólnika spółki w spółce jawnej lub partnerskiej albo komplementariusza w spółce komandytowej lub komandytowoakcyjnej </w:t>
      </w:r>
      <w:r>
        <w:t xml:space="preserve">lub prokurenta prawomocnie skazano za przestępstwo, o którym mowa w pkt 1; </w:t>
      </w:r>
    </w:p>
    <w:p w14:paraId="3CCF155D" w14:textId="77777777" w:rsidR="00F440C9" w:rsidRDefault="00000000">
      <w:pPr>
        <w:numPr>
          <w:ilvl w:val="0"/>
          <w:numId w:val="2"/>
        </w:numPr>
        <w:ind w:left="867" w:right="40" w:hanging="286"/>
      </w:pPr>
      <w: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6F73630E" w14:textId="77777777" w:rsidR="00F440C9" w:rsidRDefault="00000000">
      <w:pPr>
        <w:numPr>
          <w:ilvl w:val="0"/>
          <w:numId w:val="2"/>
        </w:numPr>
        <w:ind w:left="867" w:right="40" w:hanging="286"/>
      </w:pPr>
      <w:r>
        <w:t xml:space="preserve">wobec którego prawomocnie orzeczono zakaz ubiegania się o zamówienia publiczne; </w:t>
      </w:r>
    </w:p>
    <w:p w14:paraId="38ABFADC" w14:textId="77777777" w:rsidR="00F440C9" w:rsidRDefault="00000000">
      <w:pPr>
        <w:numPr>
          <w:ilvl w:val="0"/>
          <w:numId w:val="2"/>
        </w:numPr>
        <w:ind w:left="867" w:right="40" w:hanging="286"/>
      </w:pPr>
      <w:r>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r>
        <w:rPr>
          <w:color w:val="1B1B1B"/>
        </w:rPr>
        <w:t>ustawy</w:t>
      </w:r>
      <w:r>
        <w:t xml:space="preserve"> z dnia 16 lutego 2007 r. o ochronie konkurencji i konsumentów, złożyli odrębne oferty, oferty częściowe lub wnioski o dopuszczenie do udziału w postępowaniu, chyba że wykażą, że przygotowali te oferty lub wnioski niezależnie od siebie; </w:t>
      </w:r>
    </w:p>
    <w:p w14:paraId="38C39D9E" w14:textId="77777777" w:rsidR="00F440C9" w:rsidRDefault="00000000">
      <w:pPr>
        <w:numPr>
          <w:ilvl w:val="0"/>
          <w:numId w:val="2"/>
        </w:numPr>
        <w:ind w:left="867" w:right="40" w:hanging="286"/>
      </w:pPr>
      <w:r>
        <w:t xml:space="preserve">jeżeli, w przypadkach, o których mowa w art. 85 ust. 1, doszło do zakłócenia konkurencji wynikającego z wcześniejszego zaangażowania tego wykonawcy lub podmiotu, który należy  z wykonawcą do tej samej grupy kapitałowej w rozumieniu </w:t>
      </w:r>
      <w:r>
        <w:rPr>
          <w:color w:val="1B1B1B"/>
        </w:rPr>
        <w:t>ustawy</w:t>
      </w:r>
      <w:r>
        <w:t xml:space="preserve"> z dnia 16 lutego 2007 r.  o ochronie konkurencji i konsumentów, chyba że spowodowane tym zakłócenie konkurencji może być wyeliminowane w inny sposób niż przez wykluczenie wykonawcy z udziału w postępowaniu  o udzielenie zamówienia. </w:t>
      </w:r>
    </w:p>
    <w:p w14:paraId="43828C1E" w14:textId="77777777" w:rsidR="00F440C9" w:rsidRDefault="00000000">
      <w:pPr>
        <w:numPr>
          <w:ilvl w:val="1"/>
          <w:numId w:val="2"/>
        </w:numPr>
        <w:ind w:left="709" w:right="40" w:hanging="567"/>
      </w:pPr>
      <w:r>
        <w:rPr>
          <w:b/>
        </w:rPr>
        <w:t xml:space="preserve">Na podstawie art. 109 ust. 1 pkt 4 ustawy Pzp z postępowania o udzielenie zamówienia wyklucza się wykonawcę </w:t>
      </w:r>
      <w:r>
        <w:t xml:space="preserve">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14:paraId="02462CF3" w14:textId="77777777" w:rsidR="00F440C9" w:rsidRDefault="00000000">
      <w:pPr>
        <w:numPr>
          <w:ilvl w:val="1"/>
          <w:numId w:val="2"/>
        </w:numPr>
        <w:ind w:left="709" w:right="40" w:hanging="567"/>
      </w:pPr>
      <w:r>
        <w:t xml:space="preserve">Zamawiający może wykluczyć Wykonawcę na każdym etapie postępowania o udzielenie zamówienia. </w:t>
      </w:r>
    </w:p>
    <w:p w14:paraId="593715C8" w14:textId="77777777" w:rsidR="00F440C9" w:rsidRDefault="00F440C9">
      <w:pPr>
        <w:spacing w:after="0" w:line="259" w:lineRule="auto"/>
        <w:ind w:left="581" w:firstLine="0"/>
        <w:jc w:val="left"/>
      </w:pPr>
    </w:p>
    <w:tbl>
      <w:tblPr>
        <w:tblStyle w:val="TableGrid"/>
        <w:tblW w:w="9696" w:type="dxa"/>
        <w:tblInd w:w="-14" w:type="dxa"/>
        <w:tblLayout w:type="fixed"/>
        <w:tblCellMar>
          <w:top w:w="38" w:type="dxa"/>
        </w:tblCellMar>
        <w:tblLook w:val="04A0" w:firstRow="1" w:lastRow="0" w:firstColumn="1" w:lastColumn="0" w:noHBand="0" w:noVBand="1"/>
      </w:tblPr>
      <w:tblGrid>
        <w:gridCol w:w="595"/>
        <w:gridCol w:w="9101"/>
      </w:tblGrid>
      <w:tr w:rsidR="00F440C9" w14:paraId="3B1861EC" w14:textId="77777777">
        <w:trPr>
          <w:trHeight w:val="878"/>
        </w:trPr>
        <w:tc>
          <w:tcPr>
            <w:tcW w:w="595" w:type="dxa"/>
            <w:shd w:val="clear" w:color="auto" w:fill="E5E5E5"/>
          </w:tcPr>
          <w:p w14:paraId="314B79A5" w14:textId="77777777" w:rsidR="00F440C9" w:rsidRDefault="00000000">
            <w:pPr>
              <w:spacing w:after="0" w:line="259" w:lineRule="auto"/>
              <w:ind w:left="29" w:firstLine="0"/>
              <w:jc w:val="left"/>
            </w:pPr>
            <w:r>
              <w:rPr>
                <w:b/>
                <w:color w:val="0070C0"/>
                <w:sz w:val="24"/>
              </w:rPr>
              <w:t>7.</w:t>
            </w:r>
            <w:r>
              <w:rPr>
                <w:rFonts w:ascii="Arial" w:eastAsia="Arial" w:hAnsi="Arial" w:cs="Arial"/>
                <w:b/>
                <w:color w:val="0070C0"/>
                <w:sz w:val="24"/>
              </w:rPr>
              <w:t xml:space="preserve"> </w:t>
            </w:r>
          </w:p>
        </w:tc>
        <w:tc>
          <w:tcPr>
            <w:tcW w:w="9100" w:type="dxa"/>
            <w:shd w:val="clear" w:color="auto" w:fill="E5E5E5"/>
          </w:tcPr>
          <w:p w14:paraId="37866D35" w14:textId="77777777" w:rsidR="00F440C9" w:rsidRDefault="00000000">
            <w:pPr>
              <w:spacing w:after="0" w:line="259" w:lineRule="auto"/>
              <w:ind w:left="0" w:right="30" w:firstLine="0"/>
            </w:pPr>
            <w:r>
              <w:rPr>
                <w:b/>
                <w:color w:val="0070C0"/>
                <w:sz w:val="24"/>
              </w:rPr>
              <w:t xml:space="preserve">Wykaz oświadczeń lub dokumentów potwierdzających spełnianie warunków udziału  w postępowaniu oraz brak podstaw wykluczenia i innych dokumentów wymaganych  w postępowaniu – </w:t>
            </w:r>
            <w:r>
              <w:rPr>
                <w:b/>
                <w:color w:val="0070C0"/>
                <w:sz w:val="24"/>
                <w:u w:val="single" w:color="0070C0"/>
              </w:rPr>
              <w:t>SKŁADANYCH WRAZ Z OFERTĄ</w:t>
            </w:r>
            <w:r>
              <w:rPr>
                <w:i/>
                <w:color w:val="FF0000"/>
                <w:sz w:val="24"/>
              </w:rPr>
              <w:t xml:space="preserve"> </w:t>
            </w:r>
          </w:p>
        </w:tc>
      </w:tr>
    </w:tbl>
    <w:p w14:paraId="31716224" w14:textId="77777777" w:rsidR="00F440C9" w:rsidRDefault="00F440C9">
      <w:pPr>
        <w:spacing w:after="0"/>
        <w:ind w:left="565" w:right="40" w:hanging="566"/>
      </w:pPr>
    </w:p>
    <w:p w14:paraId="3E4B4897" w14:textId="77777777" w:rsidR="00F440C9" w:rsidRDefault="00F440C9" w:rsidP="008804F5">
      <w:pPr>
        <w:spacing w:after="0"/>
        <w:ind w:left="0" w:right="40" w:firstLine="0"/>
      </w:pPr>
    </w:p>
    <w:p w14:paraId="692CAAEF" w14:textId="77777777" w:rsidR="00F440C9" w:rsidRDefault="00000000">
      <w:pPr>
        <w:spacing w:after="0"/>
        <w:ind w:left="565" w:right="40" w:hanging="566"/>
        <w:rPr>
          <w:color w:val="auto"/>
        </w:rPr>
      </w:pPr>
      <w:r>
        <w:t>7.1</w:t>
      </w:r>
      <w:r>
        <w:rPr>
          <w:color w:val="auto"/>
        </w:rPr>
        <w:t>.</w:t>
      </w:r>
      <w:r>
        <w:rPr>
          <w:rFonts w:ascii="Arial" w:eastAsia="Arial" w:hAnsi="Arial" w:cs="Arial"/>
          <w:color w:val="auto"/>
        </w:rPr>
        <w:t xml:space="preserve"> </w:t>
      </w:r>
      <w:r>
        <w:rPr>
          <w:color w:val="auto"/>
        </w:rPr>
        <w:t xml:space="preserve">Oświadczenie wykonawcy </w:t>
      </w:r>
      <w:r>
        <w:rPr>
          <w:b/>
          <w:color w:val="auto"/>
        </w:rPr>
        <w:t>o braku podstaw do wykluczenia</w:t>
      </w:r>
      <w:r>
        <w:rPr>
          <w:color w:val="auto"/>
        </w:rPr>
        <w:t xml:space="preserve"> na podstawie przesłanek określonych  w art. 108 ust. 1 ustawy Pzp zgodnie z </w:t>
      </w:r>
      <w:r>
        <w:rPr>
          <w:b/>
          <w:color w:val="auto"/>
        </w:rPr>
        <w:t>załącznikiem nr 2.</w:t>
      </w:r>
      <w:r>
        <w:rPr>
          <w:color w:val="auto"/>
        </w:rPr>
        <w:t xml:space="preserve">  </w:t>
      </w:r>
    </w:p>
    <w:p w14:paraId="71A68A1B" w14:textId="77777777" w:rsidR="00F440C9" w:rsidRDefault="00000000">
      <w:pPr>
        <w:spacing w:after="0" w:line="259" w:lineRule="auto"/>
        <w:ind w:left="581" w:firstLine="0"/>
        <w:jc w:val="left"/>
      </w:pPr>
      <w:r>
        <w:t xml:space="preserve"> </w:t>
      </w:r>
    </w:p>
    <w:p w14:paraId="1D0D349B" w14:textId="77777777" w:rsidR="00F440C9" w:rsidRDefault="00000000">
      <w:pPr>
        <w:spacing w:after="0"/>
        <w:ind w:left="591" w:right="40"/>
        <w:rPr>
          <w:color w:val="auto"/>
        </w:rPr>
      </w:pPr>
      <w:r>
        <w:rPr>
          <w:color w:val="auto"/>
        </w:rPr>
        <w:lastRenderedPageBreak/>
        <w:t xml:space="preserve">W przypadku podmiotów występujących wspólnie oświadczenie składa każdy wykonawca (np. członek konsorcjum, wspólnik w spółce cywilnej).   </w:t>
      </w:r>
    </w:p>
    <w:p w14:paraId="1EA7EF75" w14:textId="77777777" w:rsidR="00F440C9" w:rsidRDefault="00000000">
      <w:pPr>
        <w:spacing w:after="0"/>
        <w:ind w:left="591" w:right="40"/>
      </w:pPr>
      <w:r>
        <w:t>W przypadku polegania na zdolnościach lub sytuacji podmiotów udostępniających zasoby, wykonawca wraz z oświadczeniem, o którym mowa powyżej, składa także oświadczenie podmiotu udostępniającego zasoby,</w:t>
      </w:r>
      <w:r>
        <w:rPr>
          <w:b/>
        </w:rPr>
        <w:t xml:space="preserve"> </w:t>
      </w:r>
      <w:r>
        <w:t>potwierdzające brak wykluczenia tego podmiotu oraz odpowiednio spełnianie warunków udziału w postępowaniu, w zakresie, w jakim wykona</w:t>
      </w:r>
      <w:r>
        <w:rPr>
          <w:b/>
        </w:rPr>
        <w:t>w</w:t>
      </w:r>
      <w:r>
        <w:t xml:space="preserve">ca powołuje się na jego zasoby.  </w:t>
      </w:r>
    </w:p>
    <w:p w14:paraId="2B9A2A7B" w14:textId="77777777" w:rsidR="00F440C9" w:rsidRDefault="00F440C9">
      <w:pPr>
        <w:spacing w:after="0" w:line="259" w:lineRule="auto"/>
        <w:ind w:left="581" w:firstLine="0"/>
        <w:jc w:val="left"/>
      </w:pPr>
    </w:p>
    <w:p w14:paraId="545C7564" w14:textId="77777777" w:rsidR="00F440C9" w:rsidRDefault="00000000">
      <w:pPr>
        <w:spacing w:after="0"/>
        <w:ind w:left="565" w:right="40" w:hanging="566"/>
      </w:pPr>
      <w:r>
        <w:t>7.2.</w:t>
      </w:r>
      <w:r>
        <w:rPr>
          <w:rFonts w:ascii="Arial" w:eastAsia="Arial" w:hAnsi="Arial" w:cs="Arial"/>
        </w:rPr>
        <w:t xml:space="preserve"> </w:t>
      </w:r>
      <w:r>
        <w:t>Oświadczenie wykonawcy</w:t>
      </w:r>
      <w:r>
        <w:rPr>
          <w:b/>
        </w:rPr>
        <w:t xml:space="preserve"> o spełnianiu warunków udziału w postępowaniu</w:t>
      </w:r>
      <w:r>
        <w:t xml:space="preserve">, w zakresie wskazanym przez zamawiającego zgodnie </w:t>
      </w:r>
      <w:r>
        <w:rPr>
          <w:b/>
          <w:color w:val="auto"/>
        </w:rPr>
        <w:t>z załącznikiem nr 3.</w:t>
      </w:r>
      <w:r>
        <w:rPr>
          <w:color w:val="auto"/>
        </w:rPr>
        <w:t xml:space="preserve">  </w:t>
      </w:r>
    </w:p>
    <w:p w14:paraId="7A106CD1" w14:textId="77777777" w:rsidR="00F440C9" w:rsidRDefault="00000000">
      <w:pPr>
        <w:spacing w:after="0" w:line="259" w:lineRule="auto"/>
        <w:ind w:left="581" w:firstLine="0"/>
        <w:jc w:val="left"/>
      </w:pPr>
      <w:r>
        <w:rPr>
          <w:b/>
        </w:rPr>
        <w:t xml:space="preserve"> </w:t>
      </w:r>
    </w:p>
    <w:p w14:paraId="632B98EA" w14:textId="77777777" w:rsidR="00F440C9" w:rsidRDefault="00000000">
      <w:pPr>
        <w:spacing w:after="0"/>
        <w:ind w:left="591" w:right="40"/>
      </w:pPr>
      <w:r>
        <w:t>W przypadku podmiotów występujących wspólnie oświadczenie składa każdy z wykonawców (np. członek konsorcjum, wspólnik w spółce cywilnej) w zakresie w jakim wykazuje spełnienie warunków udziału w postępowaniu.</w:t>
      </w:r>
      <w:r>
        <w:rPr>
          <w:color w:val="00B050"/>
        </w:rPr>
        <w:t xml:space="preserve">  </w:t>
      </w:r>
    </w:p>
    <w:p w14:paraId="1A96471D" w14:textId="77777777" w:rsidR="00F440C9" w:rsidRDefault="00000000">
      <w:pPr>
        <w:spacing w:after="0"/>
        <w:ind w:left="591" w:right="40"/>
      </w:pPr>
      <w:r>
        <w:t>W przypadku polegania na zdolnościach lub sytuacji podmiotów udostępniających zasoby, wykonawca składa także oświadczenie podmiotu udostępniającego zasoby,</w:t>
      </w:r>
      <w:r>
        <w:rPr>
          <w:b/>
        </w:rPr>
        <w:t xml:space="preserve"> </w:t>
      </w:r>
      <w:r>
        <w:t xml:space="preserve">potwierdzające spełnianie warunków udziału w postępowaniu, w zakresie, w jakim wykonawca powołuje się na jego zasoby. </w:t>
      </w:r>
    </w:p>
    <w:p w14:paraId="1232F1EA" w14:textId="77777777" w:rsidR="00F440C9" w:rsidRDefault="00000000">
      <w:pPr>
        <w:spacing w:after="5"/>
        <w:ind w:left="576" w:right="38"/>
      </w:pPr>
      <w:r>
        <w:rPr>
          <w:i/>
          <w:color w:val="FF0000"/>
        </w:rPr>
        <w:t xml:space="preserve">  </w:t>
      </w:r>
    </w:p>
    <w:p w14:paraId="47775155" w14:textId="77777777" w:rsidR="00F440C9" w:rsidRDefault="00000000">
      <w:pPr>
        <w:spacing w:after="0"/>
        <w:ind w:left="565" w:right="40" w:hanging="566"/>
      </w:pPr>
      <w:r>
        <w:t>7.3.</w:t>
      </w:r>
      <w:r>
        <w:rPr>
          <w:rFonts w:ascii="Arial" w:eastAsia="Arial" w:hAnsi="Arial" w:cs="Arial"/>
        </w:rPr>
        <w:t xml:space="preserve"> </w:t>
      </w:r>
      <w:r>
        <w:t xml:space="preserve">W przypadku gdy wykonawca polega na zdolnościach   zawodowych podmiotów udostępniających zasoby, składa, wraz z ofertą, </w:t>
      </w:r>
      <w:r>
        <w:rPr>
          <w:b/>
        </w:rPr>
        <w:t>zobowiązanie podmiotu udostępniającego zasoby do oddania mu do dyspozycji niezbędnych zasobów</w:t>
      </w:r>
      <w:r>
        <w:t xml:space="preserve"> na potrzeby realizacji danego zamówienia  lub inny podmiotowy środek dowodowy potwierdzający, że wykonawca realizując zamówienia, będzie dysponował niezbędnymi zasobami tych podmiotów </w:t>
      </w:r>
      <w:r>
        <w:rPr>
          <w:b/>
          <w:color w:val="auto"/>
        </w:rPr>
        <w:t>zgodnie z załącznikiem nr 4.</w:t>
      </w:r>
      <w:r>
        <w:rPr>
          <w:color w:val="auto"/>
        </w:rPr>
        <w:t xml:space="preserve"> </w:t>
      </w:r>
    </w:p>
    <w:p w14:paraId="477813FA" w14:textId="77777777" w:rsidR="00F440C9" w:rsidRDefault="00000000">
      <w:pPr>
        <w:spacing w:after="0" w:line="259" w:lineRule="auto"/>
        <w:ind w:left="14" w:firstLine="0"/>
        <w:jc w:val="left"/>
      </w:pPr>
      <w:r>
        <w:rPr>
          <w:i/>
          <w:color w:val="FF0000"/>
        </w:rPr>
        <w:t xml:space="preserve"> </w:t>
      </w:r>
    </w:p>
    <w:p w14:paraId="64A33F73" w14:textId="77777777" w:rsidR="00F440C9" w:rsidRDefault="00000000">
      <w:pPr>
        <w:spacing w:after="0"/>
        <w:ind w:left="591" w:right="40"/>
        <w:rPr>
          <w:color w:val="FF0000"/>
        </w:rPr>
      </w:pPr>
      <w:r>
        <w:rPr>
          <w:color w:val="FF0000"/>
        </w:rPr>
        <w:t xml:space="preserve">W odniesieniu do warunków dotyczących wykształcenia, kwalifikacji zawodowych lub doświadczenia wykonawcy mogą polegać na zdolnościach podmiotów udostępniających zasoby, </w:t>
      </w:r>
      <w:r>
        <w:rPr>
          <w:b/>
          <w:color w:val="FF0000"/>
        </w:rPr>
        <w:t xml:space="preserve">jeśli podmioty te wykonają  usługi, do realizacji których te zdolności są wymagane.  </w:t>
      </w:r>
    </w:p>
    <w:p w14:paraId="65C6129D" w14:textId="77777777" w:rsidR="00F440C9" w:rsidRDefault="00000000">
      <w:pPr>
        <w:spacing w:after="0" w:line="259" w:lineRule="auto"/>
        <w:ind w:left="581" w:firstLine="0"/>
        <w:jc w:val="left"/>
      </w:pPr>
      <w:r>
        <w:rPr>
          <w:color w:val="7030A0"/>
        </w:rPr>
        <w:t xml:space="preserve"> </w:t>
      </w:r>
    </w:p>
    <w:p w14:paraId="7AC50A31" w14:textId="77777777" w:rsidR="00F440C9" w:rsidRDefault="00000000">
      <w:pPr>
        <w:spacing w:after="0" w:line="259" w:lineRule="auto"/>
        <w:jc w:val="left"/>
      </w:pPr>
      <w:r>
        <w:t xml:space="preserve">          Zobowiązanie podmiotu udostępniającego zasoby, o którym mowa powyżej, musi potwierdzać, że  </w:t>
      </w:r>
    </w:p>
    <w:p w14:paraId="7424EEFC" w14:textId="77777777" w:rsidR="00F440C9" w:rsidRDefault="00000000">
      <w:pPr>
        <w:spacing w:after="0" w:line="259" w:lineRule="auto"/>
        <w:jc w:val="left"/>
      </w:pPr>
      <w:r>
        <w:t xml:space="preserve">          stosunek łączący wykonawcę z podmiotami udostępniającymi zasoby gwarantuje rzeczywisty dostęp do </w:t>
      </w:r>
    </w:p>
    <w:p w14:paraId="47F13D0C" w14:textId="77777777" w:rsidR="00F440C9" w:rsidRDefault="00000000">
      <w:pPr>
        <w:spacing w:after="0" w:line="259" w:lineRule="auto"/>
        <w:jc w:val="left"/>
      </w:pPr>
      <w:r>
        <w:t xml:space="preserve">          tych zasobów oraz określać w szczególności: </w:t>
      </w:r>
    </w:p>
    <w:p w14:paraId="0CBFC6CF" w14:textId="77777777" w:rsidR="00F440C9" w:rsidRDefault="00F440C9">
      <w:pPr>
        <w:spacing w:after="0" w:line="259" w:lineRule="auto"/>
        <w:jc w:val="left"/>
      </w:pPr>
    </w:p>
    <w:p w14:paraId="343AB7AF" w14:textId="77777777" w:rsidR="00F440C9" w:rsidRDefault="00000000">
      <w:pPr>
        <w:numPr>
          <w:ilvl w:val="0"/>
          <w:numId w:val="3"/>
        </w:numPr>
        <w:ind w:right="40" w:hanging="427"/>
      </w:pPr>
      <w:r>
        <w:t xml:space="preserve">zakres dostępnych wykonawcy zasobów podmiotu udostępniającego zasoby, </w:t>
      </w:r>
    </w:p>
    <w:p w14:paraId="4BA58F2A" w14:textId="77777777" w:rsidR="00F440C9" w:rsidRDefault="00000000">
      <w:pPr>
        <w:numPr>
          <w:ilvl w:val="0"/>
          <w:numId w:val="3"/>
        </w:numPr>
        <w:ind w:right="40" w:hanging="427"/>
      </w:pPr>
      <w:r>
        <w:t xml:space="preserve">sposób i okres udostępnienia wykonawcy i wykorzystania przez niego zasobów podmiotu udostępniającego te zasoby przy wykonywaniu zamówienia, </w:t>
      </w:r>
    </w:p>
    <w:p w14:paraId="297208E3" w14:textId="77777777" w:rsidR="00F440C9" w:rsidRDefault="00000000">
      <w:pPr>
        <w:numPr>
          <w:ilvl w:val="0"/>
          <w:numId w:val="3"/>
        </w:numPr>
        <w:spacing w:after="0"/>
        <w:ind w:right="40" w:hanging="427"/>
      </w:pPr>
      <w:r>
        <w:t xml:space="preserve">czy i w jakim zakresie podmiot udostępniający zasoby, na zdolnościach którego wykonawca polega w odniesieniu do warunków udziału w postępowaniu dotyczących wykształcenia, kwalifikacji zawodowych lud doświadczenia, zrealizuje   usługi, których wskazane zdolności dotyczą.      </w:t>
      </w:r>
    </w:p>
    <w:p w14:paraId="16CBC303" w14:textId="77777777" w:rsidR="00F440C9" w:rsidRDefault="00000000">
      <w:pPr>
        <w:spacing w:after="0" w:line="259" w:lineRule="auto"/>
        <w:ind w:left="14" w:firstLine="0"/>
        <w:jc w:val="left"/>
      </w:pPr>
      <w:r>
        <w:t xml:space="preserve"> </w:t>
      </w:r>
      <w:r>
        <w:rPr>
          <w:color w:val="FF0000"/>
        </w:rPr>
        <w:t xml:space="preserve"> </w:t>
      </w:r>
    </w:p>
    <w:p w14:paraId="2204F5B3" w14:textId="77777777" w:rsidR="00F440C9" w:rsidRDefault="00000000">
      <w:pPr>
        <w:spacing w:after="3" w:line="237" w:lineRule="auto"/>
        <w:ind w:left="580" w:right="38" w:hanging="566"/>
        <w:rPr>
          <w:b/>
        </w:rPr>
      </w:pPr>
      <w:r>
        <w:t>7.4.</w:t>
      </w:r>
      <w:r>
        <w:rPr>
          <w:rFonts w:ascii="Arial" w:eastAsia="Arial" w:hAnsi="Arial" w:cs="Arial"/>
        </w:rPr>
        <w:t xml:space="preserve">  </w:t>
      </w:r>
      <w:r>
        <w:rPr>
          <w:b/>
        </w:rPr>
        <w:t xml:space="preserve">Oświadczenie wykonawców wspólnie ubiegających się o udzielenie zamówienia składane na podstawie </w:t>
      </w:r>
    </w:p>
    <w:p w14:paraId="3352A2EE" w14:textId="77777777" w:rsidR="00F440C9" w:rsidRDefault="00000000">
      <w:pPr>
        <w:spacing w:after="3" w:line="237" w:lineRule="auto"/>
        <w:ind w:left="580" w:right="38" w:hanging="566"/>
      </w:pPr>
      <w:r>
        <w:t xml:space="preserve">         </w:t>
      </w:r>
      <w:r>
        <w:rPr>
          <w:b/>
        </w:rPr>
        <w:t>art. 117 ust. 4 ustawy Pzp</w:t>
      </w:r>
      <w:r>
        <w:t xml:space="preserve"> </w:t>
      </w:r>
      <w:r>
        <w:rPr>
          <w:b/>
          <w:color w:val="auto"/>
        </w:rPr>
        <w:t>zgodnie z załącznikiem nr 5</w:t>
      </w:r>
      <w:r>
        <w:rPr>
          <w:color w:val="auto"/>
        </w:rPr>
        <w:t xml:space="preserve">  </w:t>
      </w:r>
      <w:r>
        <w:t xml:space="preserve"> </w:t>
      </w:r>
    </w:p>
    <w:p w14:paraId="04414235" w14:textId="77777777" w:rsidR="00F440C9" w:rsidRDefault="00000000">
      <w:pPr>
        <w:spacing w:after="11" w:line="259" w:lineRule="auto"/>
        <w:ind w:left="581" w:firstLine="0"/>
        <w:jc w:val="left"/>
      </w:pPr>
      <w:r>
        <w:rPr>
          <w:i/>
          <w:color w:val="FF0000"/>
        </w:rPr>
        <w:t xml:space="preserve"> </w:t>
      </w:r>
    </w:p>
    <w:p w14:paraId="56959224" w14:textId="77777777" w:rsidR="00F440C9" w:rsidRDefault="00000000">
      <w:pPr>
        <w:ind w:left="9" w:right="40"/>
        <w:rPr>
          <w:i/>
        </w:rPr>
      </w:pPr>
      <w:r>
        <w:t>7.5.</w:t>
      </w:r>
      <w:r>
        <w:rPr>
          <w:rFonts w:ascii="Arial" w:eastAsia="Arial" w:hAnsi="Arial" w:cs="Arial"/>
        </w:rPr>
        <w:t xml:space="preserve">  </w:t>
      </w:r>
      <w:r>
        <w:rPr>
          <w:b/>
        </w:rPr>
        <w:t xml:space="preserve">Pełnomocnictwo </w:t>
      </w:r>
      <w:r>
        <w:t>(o ile dotyczy)</w:t>
      </w:r>
      <w:r>
        <w:rPr>
          <w:i/>
        </w:rPr>
        <w:t xml:space="preserve"> </w:t>
      </w:r>
    </w:p>
    <w:p w14:paraId="66AACC5F" w14:textId="77777777" w:rsidR="00F440C9" w:rsidRDefault="00000000" w:rsidP="00F641CE">
      <w:pPr>
        <w:spacing w:after="0" w:line="259" w:lineRule="auto"/>
        <w:ind w:left="0" w:firstLine="0"/>
        <w:jc w:val="left"/>
      </w:pPr>
      <w:r>
        <w:rPr>
          <w:i/>
          <w:color w:val="FF0000"/>
        </w:rPr>
        <w:t xml:space="preserve"> </w:t>
      </w:r>
    </w:p>
    <w:tbl>
      <w:tblPr>
        <w:tblStyle w:val="TableGrid"/>
        <w:tblW w:w="9696" w:type="dxa"/>
        <w:tblInd w:w="-14" w:type="dxa"/>
        <w:tblLayout w:type="fixed"/>
        <w:tblCellMar>
          <w:top w:w="38" w:type="dxa"/>
          <w:left w:w="10" w:type="dxa"/>
        </w:tblCellMar>
        <w:tblLook w:val="04A0" w:firstRow="1" w:lastRow="0" w:firstColumn="1" w:lastColumn="0" w:noHBand="0" w:noVBand="1"/>
      </w:tblPr>
      <w:tblGrid>
        <w:gridCol w:w="585"/>
        <w:gridCol w:w="9111"/>
      </w:tblGrid>
      <w:tr w:rsidR="00F440C9" w14:paraId="2E686CAA" w14:textId="77777777">
        <w:trPr>
          <w:trHeight w:val="878"/>
        </w:trPr>
        <w:tc>
          <w:tcPr>
            <w:tcW w:w="585" w:type="dxa"/>
            <w:shd w:val="clear" w:color="auto" w:fill="E5E5E5"/>
          </w:tcPr>
          <w:p w14:paraId="416F53D8" w14:textId="77777777" w:rsidR="00F440C9" w:rsidRDefault="00000000">
            <w:pPr>
              <w:spacing w:after="0" w:line="259" w:lineRule="auto"/>
              <w:ind w:left="19" w:firstLine="0"/>
              <w:jc w:val="left"/>
            </w:pPr>
            <w:r>
              <w:rPr>
                <w:b/>
                <w:color w:val="0070C0"/>
                <w:sz w:val="24"/>
              </w:rPr>
              <w:t>8.</w:t>
            </w:r>
            <w:r>
              <w:rPr>
                <w:rFonts w:ascii="Arial" w:eastAsia="Arial" w:hAnsi="Arial" w:cs="Arial"/>
                <w:b/>
                <w:color w:val="0070C0"/>
                <w:sz w:val="24"/>
              </w:rPr>
              <w:t xml:space="preserve"> </w:t>
            </w:r>
          </w:p>
        </w:tc>
        <w:tc>
          <w:tcPr>
            <w:tcW w:w="9110" w:type="dxa"/>
            <w:shd w:val="clear" w:color="auto" w:fill="E5E5E5"/>
          </w:tcPr>
          <w:p w14:paraId="66F05E8E" w14:textId="77777777" w:rsidR="00F440C9" w:rsidRDefault="00000000">
            <w:pPr>
              <w:spacing w:after="0" w:line="259" w:lineRule="auto"/>
              <w:ind w:left="0" w:right="27" w:firstLine="0"/>
            </w:pPr>
            <w:r>
              <w:rPr>
                <w:b/>
                <w:color w:val="0070C0"/>
                <w:sz w:val="24"/>
              </w:rPr>
              <w:t xml:space="preserve">Wykaz oświadczeń lub dokumentów potwierdzających spełnianie warunków udziału  w postępowaniu oraz brak podstaw wykluczenia - </w:t>
            </w:r>
            <w:r>
              <w:rPr>
                <w:b/>
                <w:color w:val="0070C0"/>
                <w:sz w:val="24"/>
                <w:u w:val="single" w:color="0070C0"/>
              </w:rPr>
              <w:t>PODMIOTOWE ŚRODKI DOWODOWE SKŁADANE NA WEZWANIE ZAMAWIAJĄCEGO</w:t>
            </w:r>
            <w:r>
              <w:rPr>
                <w:i/>
                <w:color w:val="FF0000"/>
                <w:sz w:val="24"/>
              </w:rPr>
              <w:t xml:space="preserve"> </w:t>
            </w:r>
          </w:p>
        </w:tc>
      </w:tr>
    </w:tbl>
    <w:p w14:paraId="771D91FE" w14:textId="77777777" w:rsidR="00F440C9" w:rsidRDefault="00F440C9">
      <w:pPr>
        <w:ind w:left="9" w:right="40"/>
      </w:pPr>
    </w:p>
    <w:p w14:paraId="4476AE1E" w14:textId="77777777" w:rsidR="00F440C9" w:rsidRDefault="00000000">
      <w:pPr>
        <w:ind w:left="9" w:right="40"/>
      </w:pPr>
      <w:r>
        <w:t xml:space="preserve">   8.5.</w:t>
      </w:r>
      <w:r>
        <w:rPr>
          <w:rFonts w:ascii="Arial" w:eastAsia="Arial" w:hAnsi="Arial" w:cs="Arial"/>
        </w:rPr>
        <w:t xml:space="preserve">  </w:t>
      </w:r>
      <w:r>
        <w:t xml:space="preserve">W celu potwierdzenia spełniania przez wykonawcę warunków udziału w postępowaniu Zamawiający </w:t>
      </w:r>
    </w:p>
    <w:p w14:paraId="18027DA8" w14:textId="77777777" w:rsidR="00F440C9" w:rsidRDefault="00000000">
      <w:pPr>
        <w:ind w:left="591" w:right="40"/>
      </w:pPr>
      <w:r>
        <w:lastRenderedPageBreak/>
        <w:t xml:space="preserve">wzywa wykonawcę, którego oferta została najwyżej oceniona, do złożenia  w wyznaczonym terminie, nie krótszym niż 5 dni od dnia wezwania, podmiotowych środków dowodowych, aktualnych na dzień złożenia podmiotowych środków dowodowych:  </w:t>
      </w:r>
    </w:p>
    <w:p w14:paraId="329B57D2" w14:textId="77777777" w:rsidR="00F440C9" w:rsidRDefault="00F440C9">
      <w:pPr>
        <w:ind w:left="591" w:right="40"/>
      </w:pPr>
    </w:p>
    <w:p w14:paraId="0C84D933" w14:textId="77777777" w:rsidR="00F440C9" w:rsidRDefault="00000000">
      <w:pPr>
        <w:spacing w:after="0"/>
        <w:ind w:left="426" w:right="40" w:hanging="427"/>
      </w:pPr>
      <w:r>
        <w:t>8.5.1.</w:t>
      </w:r>
      <w:r>
        <w:rPr>
          <w:rFonts w:ascii="Arial" w:eastAsia="Arial" w:hAnsi="Arial" w:cs="Arial"/>
        </w:rPr>
        <w:t xml:space="preserve">  </w:t>
      </w:r>
      <w:r>
        <w:rPr>
          <w:b/>
        </w:rPr>
        <w:t xml:space="preserve">Wykaz </w:t>
      </w:r>
      <w:r>
        <w:t xml:space="preserve">zrealizowanych nie wcześniej niż w okresie ostatnich 3 lat,  a jeżeli okres prowadzenia </w:t>
      </w:r>
    </w:p>
    <w:p w14:paraId="5F8D3F0F" w14:textId="77777777" w:rsidR="00F440C9" w:rsidRDefault="00000000">
      <w:pPr>
        <w:spacing w:after="0"/>
        <w:ind w:left="426" w:right="40" w:hanging="427"/>
      </w:pPr>
      <w:r>
        <w:t xml:space="preserve">             działalności jest krótszy – w tym okresie,  minimum 1 usługi  polegającej na wykonywaniu </w:t>
      </w:r>
    </w:p>
    <w:p w14:paraId="48B911DE" w14:textId="77777777" w:rsidR="00F440C9" w:rsidRDefault="00000000">
      <w:pPr>
        <w:spacing w:after="0"/>
        <w:ind w:left="426" w:right="40" w:hanging="427"/>
      </w:pPr>
      <w:r>
        <w:t xml:space="preserve">             specjalistycznych usług opiekuńczych  wraz z podaniem przedmiotu usługi, wartości , daty wykonania i </w:t>
      </w:r>
    </w:p>
    <w:p w14:paraId="7EEF4F4E" w14:textId="77777777" w:rsidR="00F440C9" w:rsidRDefault="00000000">
      <w:pPr>
        <w:spacing w:after="0"/>
        <w:ind w:left="426" w:right="40" w:hanging="427"/>
      </w:pPr>
      <w:r>
        <w:t xml:space="preserve">             podmiotów na rzecz których usługi zostały wykonane  oraz załączenie dowodów , czy zostały wykonane  </w:t>
      </w:r>
    </w:p>
    <w:p w14:paraId="3DC2657D" w14:textId="77777777" w:rsidR="00F440C9" w:rsidRDefault="00000000">
      <w:pPr>
        <w:spacing w:after="0"/>
        <w:ind w:left="14" w:right="40" w:firstLine="0"/>
      </w:pPr>
      <w:r>
        <w:t xml:space="preserve">             lub są wykonywane należycie przy czym dowodami, o których mowa, są referencje bądź inne      </w:t>
      </w:r>
    </w:p>
    <w:p w14:paraId="65BC3384" w14:textId="77777777" w:rsidR="00F440C9" w:rsidRDefault="00000000">
      <w:pPr>
        <w:spacing w:after="0"/>
        <w:ind w:left="14" w:right="40" w:firstLine="0"/>
      </w:pPr>
      <w:r>
        <w:t xml:space="preserve">             dokumenty sporządzone przez podmiot, na rzecz którego usługi zostały wykonane, a jeżeli wykonawca </w:t>
      </w:r>
    </w:p>
    <w:p w14:paraId="00113742" w14:textId="77777777" w:rsidR="00F440C9" w:rsidRDefault="00000000">
      <w:pPr>
        <w:spacing w:after="0"/>
        <w:ind w:left="14" w:right="40" w:firstLine="0"/>
      </w:pPr>
      <w:r>
        <w:t xml:space="preserve">             z przyczyn niezależnych od niego nie jest w stanie uzyskać tych dokumentów - inne odpowiednie </w:t>
      </w:r>
    </w:p>
    <w:p w14:paraId="2F818C76" w14:textId="77777777" w:rsidR="00F440C9" w:rsidRDefault="00000000">
      <w:pPr>
        <w:spacing w:after="0"/>
        <w:ind w:left="14" w:right="40" w:firstLine="0"/>
      </w:pPr>
      <w:r>
        <w:t xml:space="preserve">             dokumenty  zgodnie z </w:t>
      </w:r>
      <w:r>
        <w:rPr>
          <w:b/>
          <w:color w:val="auto"/>
        </w:rPr>
        <w:t>załącznikiem nr 6</w:t>
      </w:r>
      <w:r>
        <w:rPr>
          <w:color w:val="auto"/>
        </w:rPr>
        <w:t xml:space="preserve"> </w:t>
      </w:r>
      <w:r>
        <w:rPr>
          <w:color w:val="00B050"/>
        </w:rPr>
        <w:t>.</w:t>
      </w:r>
      <w:r>
        <w:t xml:space="preserve">  </w:t>
      </w:r>
    </w:p>
    <w:p w14:paraId="17F6482A" w14:textId="77777777" w:rsidR="00F440C9" w:rsidRDefault="00000000">
      <w:pPr>
        <w:spacing w:after="5"/>
        <w:ind w:left="1716" w:right="38" w:hanging="360"/>
      </w:pPr>
      <w:r>
        <w:rPr>
          <w:i/>
          <w:color w:val="FF0000"/>
        </w:rPr>
        <w:t xml:space="preserve"> </w:t>
      </w:r>
    </w:p>
    <w:p w14:paraId="5E3B2456" w14:textId="77777777" w:rsidR="00F440C9" w:rsidRDefault="00000000">
      <w:pPr>
        <w:spacing w:after="0"/>
        <w:ind w:left="709" w:right="40" w:hanging="571"/>
      </w:pPr>
      <w:r>
        <w:t>8.5.2.</w:t>
      </w:r>
      <w:r>
        <w:rPr>
          <w:rFonts w:ascii="Arial" w:eastAsia="Arial" w:hAnsi="Arial" w:cs="Arial"/>
        </w:rPr>
        <w:t xml:space="preserve"> </w:t>
      </w:r>
      <w:r>
        <w:rPr>
          <w:b/>
        </w:rPr>
        <w:t xml:space="preserve">Wykaz osób, </w:t>
      </w:r>
      <w:r>
        <w:t>skierowanych przez wykonawcę do realizacji zamówienia publicznego,  w szczególności  odpowiedzialnych za świadczenie usług wraz z informacjami na temat ich kwalifikacji zawodowych, uprawnień, doświadczenia i wykształcenia niezbędnych do wykonania zamówienia publicznego, a także zakresu wykonywanych przez nie czynności oraz informacją o podstawie do dysponowania tymi osobami zgodnie z</w:t>
      </w:r>
      <w:r>
        <w:rPr>
          <w:color w:val="00B050"/>
        </w:rPr>
        <w:t xml:space="preserve"> </w:t>
      </w:r>
      <w:r>
        <w:rPr>
          <w:b/>
          <w:color w:val="auto"/>
        </w:rPr>
        <w:t>załącznikiem nr 7.</w:t>
      </w:r>
      <w:r>
        <w:rPr>
          <w:color w:val="auto"/>
        </w:rPr>
        <w:t xml:space="preserve"> </w:t>
      </w:r>
      <w:r>
        <w:rPr>
          <w:color w:val="00B050"/>
        </w:rPr>
        <w:t xml:space="preserve">  </w:t>
      </w:r>
      <w:r>
        <w:rPr>
          <w:i/>
          <w:color w:val="FF0000"/>
        </w:rPr>
        <w:t xml:space="preserve"> </w:t>
      </w:r>
    </w:p>
    <w:p w14:paraId="1DEDD01C" w14:textId="77777777" w:rsidR="00F440C9" w:rsidRDefault="00000000">
      <w:pPr>
        <w:spacing w:after="12" w:line="259" w:lineRule="auto"/>
        <w:ind w:left="1291" w:firstLine="0"/>
        <w:jc w:val="left"/>
      </w:pPr>
      <w:r>
        <w:t xml:space="preserve"> </w:t>
      </w:r>
    </w:p>
    <w:p w14:paraId="475585FB" w14:textId="77777777" w:rsidR="00F440C9" w:rsidRDefault="00000000">
      <w:pPr>
        <w:ind w:left="565" w:right="40" w:hanging="566"/>
      </w:pPr>
      <w:r>
        <w:rPr>
          <w:color w:val="auto"/>
        </w:rPr>
        <w:t xml:space="preserve">   8.6.</w:t>
      </w:r>
      <w:r>
        <w:rPr>
          <w:rFonts w:ascii="Arial" w:eastAsia="Arial" w:hAnsi="Arial" w:cs="Arial"/>
          <w:color w:val="auto"/>
        </w:rPr>
        <w:t xml:space="preserve">   </w:t>
      </w:r>
      <w:r>
        <w:rPr>
          <w:color w:val="auto"/>
        </w:rPr>
        <w:t xml:space="preserve">W </w:t>
      </w:r>
      <w:r>
        <w:t>celu potwierdzenia braku podstaw wykluczenia wykonawcy z udziału w postępowaniu  o udzielenie</w:t>
      </w:r>
    </w:p>
    <w:p w14:paraId="3701D6C9" w14:textId="77777777" w:rsidR="00F440C9" w:rsidRDefault="00000000">
      <w:pPr>
        <w:ind w:left="565" w:right="40" w:hanging="566"/>
      </w:pPr>
      <w:r>
        <w:rPr>
          <w:color w:val="auto"/>
        </w:rPr>
        <w:t xml:space="preserve">              </w:t>
      </w:r>
      <w:r>
        <w:t>zamówienia publicznego, zamawiający żąda następujące podmiotowe środki dowodowe:</w:t>
      </w:r>
    </w:p>
    <w:p w14:paraId="5C99A65F" w14:textId="77777777" w:rsidR="00F440C9" w:rsidRDefault="00000000">
      <w:pPr>
        <w:ind w:left="565" w:right="40" w:hanging="566"/>
      </w:pPr>
      <w:r>
        <w:t xml:space="preserve">  </w:t>
      </w:r>
    </w:p>
    <w:p w14:paraId="0D90840C" w14:textId="77777777" w:rsidR="00F440C9" w:rsidRDefault="00000000">
      <w:pPr>
        <w:spacing w:after="0"/>
        <w:ind w:right="40"/>
        <w:rPr>
          <w:b/>
        </w:rPr>
      </w:pPr>
      <w:r>
        <w:t xml:space="preserve">   8.6.1.</w:t>
      </w:r>
      <w:r>
        <w:rPr>
          <w:rFonts w:ascii="Arial" w:eastAsia="Arial" w:hAnsi="Arial" w:cs="Arial"/>
        </w:rPr>
        <w:t xml:space="preserve"> </w:t>
      </w:r>
      <w:r>
        <w:rPr>
          <w:b/>
        </w:rPr>
        <w:t xml:space="preserve">Odpis lub informacja z Krajowego Rejestru Sądowego lub z Centralnej Ewidencji  i  Informacji o </w:t>
      </w:r>
    </w:p>
    <w:p w14:paraId="7C268BA9" w14:textId="77777777" w:rsidR="00F440C9" w:rsidRDefault="00000000">
      <w:pPr>
        <w:spacing w:after="0"/>
        <w:ind w:right="40"/>
      </w:pPr>
      <w:r>
        <w:t xml:space="preserve">               </w:t>
      </w:r>
      <w:r>
        <w:rPr>
          <w:b/>
        </w:rPr>
        <w:t>Działalności Gospodarczej</w:t>
      </w:r>
      <w:r>
        <w:t xml:space="preserve">, w zakresie art. 109 ust. 1 pkt 4 ustawy. Sporządzonych nie wcześniej niż 3  </w:t>
      </w:r>
    </w:p>
    <w:p w14:paraId="6DC8C149" w14:textId="77777777" w:rsidR="00F440C9" w:rsidRDefault="00000000">
      <w:pPr>
        <w:spacing w:after="0"/>
        <w:ind w:right="40"/>
      </w:pPr>
      <w:r>
        <w:rPr>
          <w:b/>
        </w:rPr>
        <w:t xml:space="preserve">               </w:t>
      </w:r>
      <w:r>
        <w:t xml:space="preserve">miesiące przed jej złożeniem, jeżeli odrębne przepisy wymagają wpisu do rejestru lub ewidencji.  </w:t>
      </w:r>
    </w:p>
    <w:p w14:paraId="49AC0721" w14:textId="77777777" w:rsidR="00F440C9" w:rsidRDefault="00000000">
      <w:pPr>
        <w:spacing w:after="12" w:line="259" w:lineRule="auto"/>
        <w:ind w:left="1291" w:firstLine="0"/>
        <w:jc w:val="left"/>
      </w:pPr>
      <w:r>
        <w:t xml:space="preserve"> </w:t>
      </w:r>
    </w:p>
    <w:p w14:paraId="679A4F55" w14:textId="77777777" w:rsidR="00F440C9" w:rsidRDefault="00000000">
      <w:pPr>
        <w:spacing w:after="0"/>
        <w:ind w:left="565" w:right="40" w:hanging="566"/>
      </w:pPr>
      <w:r>
        <w:t xml:space="preserve">   8.7.</w:t>
      </w:r>
      <w:r>
        <w:rPr>
          <w:rFonts w:ascii="Arial" w:eastAsia="Arial" w:hAnsi="Arial" w:cs="Arial"/>
        </w:rPr>
        <w:t xml:space="preserve"> </w:t>
      </w:r>
      <w:r>
        <w:t xml:space="preserve">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w:t>
      </w:r>
      <w:r>
        <w:rPr>
          <w:b/>
        </w:rPr>
        <w:t>o ile wykonawca wskazał w oświadczeniu, o którym mowa w art. 125 ust. 1, dane umożliwiające dostęp do tych środków</w:t>
      </w:r>
      <w:r>
        <w:t xml:space="preserve">.  </w:t>
      </w:r>
    </w:p>
    <w:p w14:paraId="25E2619F" w14:textId="77777777" w:rsidR="00F440C9" w:rsidRDefault="00000000">
      <w:pPr>
        <w:spacing w:after="12" w:line="259" w:lineRule="auto"/>
        <w:ind w:left="14" w:firstLine="0"/>
        <w:jc w:val="left"/>
      </w:pPr>
      <w:r>
        <w:t xml:space="preserve"> </w:t>
      </w:r>
    </w:p>
    <w:p w14:paraId="78C7E042" w14:textId="77777777" w:rsidR="00F440C9" w:rsidRDefault="00000000">
      <w:pPr>
        <w:spacing w:after="0"/>
        <w:ind w:left="565" w:right="40" w:hanging="566"/>
      </w:pPr>
      <w:r>
        <w:t xml:space="preserve">   8.8.</w:t>
      </w:r>
      <w:r>
        <w:rPr>
          <w:rFonts w:ascii="Arial" w:eastAsia="Arial" w:hAnsi="Arial" w:cs="Arial"/>
        </w:rPr>
        <w:t xml:space="preserve"> </w:t>
      </w:r>
      <w:r>
        <w:t xml:space="preserve">Wykonawca nie jest zobowiązany do złożenia podmiotowych środków dowodowych, które zamawiający posiada, </w:t>
      </w:r>
      <w:r>
        <w:rPr>
          <w:b/>
        </w:rPr>
        <w:t xml:space="preserve">jeżeli wykonawca wskaże te środki oraz potwierdzi ich prawidłowość  i aktualność. </w:t>
      </w:r>
      <w:r>
        <w:t xml:space="preserve"> </w:t>
      </w:r>
    </w:p>
    <w:p w14:paraId="26F33977" w14:textId="77777777" w:rsidR="00F440C9" w:rsidRDefault="00000000">
      <w:pPr>
        <w:spacing w:after="0" w:line="259" w:lineRule="auto"/>
        <w:ind w:left="14" w:firstLine="0"/>
        <w:jc w:val="left"/>
      </w:pPr>
      <w:r>
        <w:t xml:space="preserve"> </w:t>
      </w:r>
    </w:p>
    <w:p w14:paraId="26C87BF9" w14:textId="782ADE42" w:rsidR="00F440C9" w:rsidRPr="00941AE0" w:rsidRDefault="00000000" w:rsidP="00941AE0">
      <w:pPr>
        <w:spacing w:after="19" w:line="237" w:lineRule="auto"/>
        <w:ind w:left="14" w:right="97" w:firstLine="0"/>
        <w:rPr>
          <w:b/>
          <w:color w:val="FF0000"/>
        </w:rPr>
      </w:pPr>
      <w:r>
        <w:rPr>
          <w:color w:val="FF0000"/>
        </w:rPr>
        <w:t>Podmiotowe środki dowodowe oraz inne dokumenty lub oświadczenia, o których mowa w rozporządzeniu, składa się w formie elektronicznej, w postaci elektronicznej opatrzonej podpisem zaufanym lub podpisem osobistym, w formie pisemnej lub w formie dokumentowej, w zakresie i w sposób określony w przepisach wydanych na podstawie art. 70 ustawy.</w:t>
      </w:r>
      <w:r>
        <w:rPr>
          <w:b/>
          <w:color w:val="FF0000"/>
        </w:rPr>
        <w:t xml:space="preserve"> </w:t>
      </w:r>
    </w:p>
    <w:p w14:paraId="7448BAA6" w14:textId="77777777" w:rsidR="00F440C9" w:rsidRDefault="00000000">
      <w:pPr>
        <w:spacing w:after="0" w:line="259" w:lineRule="auto"/>
        <w:ind w:left="581" w:firstLine="0"/>
        <w:jc w:val="left"/>
      </w:pPr>
      <w:r>
        <w:rPr>
          <w:b/>
          <w:sz w:val="24"/>
        </w:rPr>
        <w:t xml:space="preserve"> </w:t>
      </w:r>
    </w:p>
    <w:tbl>
      <w:tblPr>
        <w:tblStyle w:val="TableGrid"/>
        <w:tblW w:w="9696" w:type="dxa"/>
        <w:tblInd w:w="-14" w:type="dxa"/>
        <w:tblLayout w:type="fixed"/>
        <w:tblCellMar>
          <w:top w:w="38" w:type="dxa"/>
        </w:tblCellMar>
        <w:tblLook w:val="04A0" w:firstRow="1" w:lastRow="0" w:firstColumn="1" w:lastColumn="0" w:noHBand="0" w:noVBand="1"/>
      </w:tblPr>
      <w:tblGrid>
        <w:gridCol w:w="595"/>
        <w:gridCol w:w="9101"/>
      </w:tblGrid>
      <w:tr w:rsidR="00F440C9" w14:paraId="6A179705" w14:textId="77777777">
        <w:trPr>
          <w:trHeight w:val="878"/>
        </w:trPr>
        <w:tc>
          <w:tcPr>
            <w:tcW w:w="595" w:type="dxa"/>
            <w:shd w:val="clear" w:color="auto" w:fill="D9D9D9"/>
          </w:tcPr>
          <w:p w14:paraId="252D5F2D" w14:textId="77777777" w:rsidR="00F440C9" w:rsidRPr="00877705" w:rsidRDefault="00000000">
            <w:pPr>
              <w:spacing w:after="0" w:line="259" w:lineRule="auto"/>
              <w:ind w:left="29" w:firstLine="0"/>
              <w:jc w:val="left"/>
              <w:rPr>
                <w:b/>
                <w:color w:val="0070C0"/>
                <w:sz w:val="24"/>
              </w:rPr>
            </w:pPr>
            <w:r w:rsidRPr="00877705">
              <w:rPr>
                <w:b/>
                <w:color w:val="0070C0"/>
                <w:sz w:val="24"/>
              </w:rPr>
              <w:t xml:space="preserve">9. </w:t>
            </w:r>
          </w:p>
        </w:tc>
        <w:tc>
          <w:tcPr>
            <w:tcW w:w="9100" w:type="dxa"/>
            <w:shd w:val="clear" w:color="auto" w:fill="D9D9D9"/>
          </w:tcPr>
          <w:p w14:paraId="58A91857" w14:textId="77777777" w:rsidR="00F440C9" w:rsidRPr="00877705" w:rsidRDefault="00000000">
            <w:pPr>
              <w:spacing w:after="0" w:line="259" w:lineRule="auto"/>
              <w:ind w:left="0" w:right="28" w:firstLine="0"/>
              <w:rPr>
                <w:b/>
                <w:color w:val="0070C0"/>
                <w:sz w:val="24"/>
              </w:rPr>
            </w:pPr>
            <w:r w:rsidRPr="00877705">
              <w:rPr>
                <w:b/>
                <w:color w:val="0070C0"/>
                <w:sz w:val="24"/>
              </w:rPr>
              <w:t xml:space="preserve">Informacje o środkach komunikacji elektronicznej, przy użyciu których, zamawiający będzie komunikował się z wykonawcami, oraz informacje o wymaganiach technicznych  i organizacyjnych sporządzania, wysyłania i odbierania korespondencji elektronicznej  </w:t>
            </w:r>
          </w:p>
        </w:tc>
      </w:tr>
    </w:tbl>
    <w:p w14:paraId="26099DB8" w14:textId="77777777" w:rsidR="00F440C9" w:rsidRDefault="00F440C9">
      <w:pPr>
        <w:spacing w:after="12" w:line="259" w:lineRule="auto"/>
        <w:ind w:left="9"/>
        <w:jc w:val="left"/>
      </w:pPr>
    </w:p>
    <w:p w14:paraId="27412115" w14:textId="77777777" w:rsidR="00F20646" w:rsidRDefault="00F20646" w:rsidP="004B789F">
      <w:pPr>
        <w:spacing w:after="12" w:line="259" w:lineRule="auto"/>
        <w:ind w:left="9"/>
        <w:rPr>
          <w:rFonts w:asciiTheme="minorHAnsi" w:hAnsiTheme="minorHAnsi" w:cstheme="minorHAnsi"/>
          <w:color w:val="0070C0"/>
        </w:rPr>
      </w:pPr>
    </w:p>
    <w:p w14:paraId="18B0450C" w14:textId="5E420EDD" w:rsidR="004B789F" w:rsidRPr="004F4A05" w:rsidRDefault="004B789F" w:rsidP="004B789F">
      <w:pPr>
        <w:spacing w:after="12" w:line="259" w:lineRule="auto"/>
        <w:ind w:left="9"/>
        <w:rPr>
          <w:rFonts w:asciiTheme="minorHAnsi" w:hAnsiTheme="minorHAnsi" w:cstheme="minorHAnsi"/>
          <w:color w:val="0070C0"/>
        </w:rPr>
      </w:pPr>
      <w:r w:rsidRPr="004F4A05">
        <w:rPr>
          <w:rFonts w:asciiTheme="minorHAnsi" w:hAnsiTheme="minorHAnsi" w:cstheme="minorHAnsi"/>
          <w:color w:val="0070C0"/>
        </w:rPr>
        <w:t>9.1.</w:t>
      </w:r>
      <w:r w:rsidRPr="004F4A05">
        <w:rPr>
          <w:rFonts w:asciiTheme="minorHAnsi" w:eastAsia="Arial" w:hAnsiTheme="minorHAnsi" w:cstheme="minorHAnsi"/>
          <w:color w:val="0070C0"/>
        </w:rPr>
        <w:t xml:space="preserve"> </w:t>
      </w:r>
      <w:r w:rsidRPr="004F4A05">
        <w:rPr>
          <w:rFonts w:asciiTheme="minorHAnsi" w:hAnsiTheme="minorHAnsi" w:cstheme="minorHAnsi"/>
          <w:color w:val="0070C0"/>
        </w:rPr>
        <w:t xml:space="preserve">Informacje ogólne  </w:t>
      </w:r>
    </w:p>
    <w:p w14:paraId="3D558FDD" w14:textId="77777777" w:rsidR="004B789F" w:rsidRPr="004F4A05" w:rsidRDefault="004B789F" w:rsidP="004B789F">
      <w:pPr>
        <w:pStyle w:val="Akapitzlist"/>
        <w:numPr>
          <w:ilvl w:val="0"/>
          <w:numId w:val="38"/>
        </w:numPr>
        <w:suppressAutoHyphens w:val="0"/>
        <w:rPr>
          <w:rFonts w:asciiTheme="minorHAnsi" w:hAnsiTheme="minorHAnsi" w:cstheme="minorHAnsi"/>
        </w:rPr>
      </w:pPr>
      <w:r w:rsidRPr="004F4A05">
        <w:rPr>
          <w:rFonts w:asciiTheme="minorHAnsi" w:hAnsiTheme="minorHAnsi" w:cstheme="minorHAnsi"/>
        </w:rPr>
        <w:t xml:space="preserve">W postępowaniu o udzielenie zamówienia publicznego komunikacja między Zamawiającym a </w:t>
      </w:r>
      <w:r>
        <w:rPr>
          <w:rFonts w:asciiTheme="minorHAnsi" w:hAnsiTheme="minorHAnsi" w:cstheme="minorHAnsi"/>
        </w:rPr>
        <w:t>W</w:t>
      </w:r>
      <w:r w:rsidRPr="004F4A05">
        <w:rPr>
          <w:rFonts w:asciiTheme="minorHAnsi" w:hAnsiTheme="minorHAnsi" w:cstheme="minorHAnsi"/>
        </w:rPr>
        <w:t xml:space="preserve">ykonawcami odbywa się przy użyciu Platformy e-Zamówienia, która jest dostępna pod adresem https://ezamowienia.gov.pl. </w:t>
      </w:r>
    </w:p>
    <w:p w14:paraId="167CD519" w14:textId="77777777" w:rsidR="004B789F" w:rsidRPr="004F4A05" w:rsidRDefault="004B789F" w:rsidP="004B789F">
      <w:pPr>
        <w:pStyle w:val="Akapitzlist"/>
        <w:numPr>
          <w:ilvl w:val="0"/>
          <w:numId w:val="38"/>
        </w:numPr>
        <w:suppressAutoHyphens w:val="0"/>
        <w:rPr>
          <w:rFonts w:asciiTheme="minorHAnsi" w:hAnsiTheme="minorHAnsi" w:cstheme="minorHAnsi"/>
        </w:rPr>
      </w:pPr>
      <w:r w:rsidRPr="004F4A05">
        <w:rPr>
          <w:rFonts w:asciiTheme="minorHAnsi" w:hAnsiTheme="minorHAnsi" w:cstheme="minorHAnsi"/>
        </w:rPr>
        <w:t xml:space="preserve">Korzystanie z Platformy e-Zamówienia jest bezpłatne. </w:t>
      </w:r>
    </w:p>
    <w:p w14:paraId="4E07E251" w14:textId="77777777" w:rsidR="004B789F" w:rsidRPr="004F4A05" w:rsidRDefault="004B789F" w:rsidP="004B789F">
      <w:pPr>
        <w:ind w:left="374"/>
        <w:rPr>
          <w:rFonts w:asciiTheme="minorHAnsi" w:hAnsiTheme="minorHAnsi" w:cstheme="minorHAnsi"/>
        </w:rPr>
      </w:pPr>
      <w:r w:rsidRPr="004F4A05">
        <w:rPr>
          <w:rFonts w:asciiTheme="minorHAnsi" w:hAnsiTheme="minorHAnsi" w:cstheme="minorHAnsi"/>
        </w:rPr>
        <w:lastRenderedPageBreak/>
        <w:t xml:space="preserve">3)   Wykonawca zamierzający wziąć udział w postępowaniu o udzielenie zamówienia publicznego musi </w:t>
      </w:r>
    </w:p>
    <w:p w14:paraId="1F822D25" w14:textId="77777777" w:rsidR="004B789F" w:rsidRPr="004F4A05" w:rsidRDefault="004B789F" w:rsidP="004B789F">
      <w:pPr>
        <w:ind w:left="709" w:hanging="335"/>
        <w:rPr>
          <w:rFonts w:asciiTheme="minorHAnsi" w:hAnsiTheme="minorHAnsi" w:cstheme="minorHAnsi"/>
        </w:rPr>
      </w:pPr>
      <w:r w:rsidRPr="004F4A05">
        <w:rPr>
          <w:rFonts w:asciiTheme="minorHAnsi" w:hAnsiTheme="minorHAnsi" w:cstheme="minorHAnsi"/>
        </w:rPr>
        <w:t xml:space="preserve">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 </w:t>
      </w:r>
    </w:p>
    <w:p w14:paraId="600AB79C" w14:textId="77777777" w:rsidR="004B789F" w:rsidRPr="004F4A05" w:rsidRDefault="004B789F" w:rsidP="004B789F">
      <w:pPr>
        <w:ind w:left="709" w:hanging="335"/>
        <w:rPr>
          <w:rFonts w:asciiTheme="minorHAnsi" w:hAnsiTheme="minorHAnsi" w:cstheme="minorHAnsi"/>
        </w:rPr>
      </w:pPr>
      <w:r w:rsidRPr="004F4A05">
        <w:rPr>
          <w:rFonts w:asciiTheme="minorHAnsi" w:hAnsiTheme="minorHAnsi" w:cstheme="minorHAnsi"/>
        </w:rPr>
        <w:t xml:space="preserve">4)   Przeglądanie i pobieranie publicznej treści dokumentacji postępowania nie wymaga posiadania konta na Platformie e-Zamówienia ani logowania. </w:t>
      </w:r>
    </w:p>
    <w:p w14:paraId="1632CD57" w14:textId="77777777" w:rsidR="004B789F" w:rsidRPr="004F4A05" w:rsidRDefault="004B789F" w:rsidP="004B789F">
      <w:pPr>
        <w:ind w:left="374"/>
        <w:rPr>
          <w:rFonts w:asciiTheme="minorHAnsi" w:hAnsiTheme="minorHAnsi" w:cstheme="minorHAnsi"/>
        </w:rPr>
      </w:pPr>
      <w:r w:rsidRPr="004F4A05">
        <w:rPr>
          <w:rFonts w:asciiTheme="minorHAnsi" w:hAnsiTheme="minorHAnsi" w:cstheme="minorHAnsi"/>
        </w:rPr>
        <w:t xml:space="preserve">5)   Sposób sporządzenia dokumentów elektronicznych lub dokumentów elektronicznych będących kopią </w:t>
      </w:r>
    </w:p>
    <w:p w14:paraId="35FC4B23" w14:textId="77777777" w:rsidR="004B789F" w:rsidRPr="004F4A05" w:rsidRDefault="004B789F" w:rsidP="004B789F">
      <w:pPr>
        <w:ind w:left="374"/>
        <w:rPr>
          <w:rFonts w:asciiTheme="minorHAnsi" w:hAnsiTheme="minorHAnsi" w:cstheme="minorHAnsi"/>
        </w:rPr>
      </w:pPr>
      <w:r w:rsidRPr="004F4A05">
        <w:rPr>
          <w:rFonts w:asciiTheme="minorHAnsi" w:hAnsiTheme="minorHAnsi" w:cstheme="minorHAnsi"/>
        </w:rPr>
        <w:t xml:space="preserve">       elektroniczną treści zapisanej w postaci papierowej (cyfrowe odwzorowania) musi być zgodny z  </w:t>
      </w:r>
    </w:p>
    <w:p w14:paraId="2ADB50F6" w14:textId="77777777" w:rsidR="004B789F" w:rsidRPr="004F4A05" w:rsidRDefault="004B789F" w:rsidP="004B789F">
      <w:pPr>
        <w:ind w:left="374"/>
        <w:rPr>
          <w:rFonts w:asciiTheme="minorHAnsi" w:hAnsiTheme="minorHAnsi" w:cstheme="minorHAnsi"/>
        </w:rPr>
      </w:pPr>
      <w:r w:rsidRPr="004F4A05">
        <w:rPr>
          <w:rFonts w:asciiTheme="minorHAnsi" w:hAnsiTheme="minorHAnsi" w:cstheme="minorHAnsi"/>
        </w:rPr>
        <w:t xml:space="preserve">       wymaganiami określonymi w rozporządzeniu Prezesa Rady Ministrów w sprawie wymagań dla </w:t>
      </w:r>
    </w:p>
    <w:p w14:paraId="3ABDBFA4" w14:textId="77777777" w:rsidR="004B789F" w:rsidRPr="004F4A05" w:rsidRDefault="004B789F" w:rsidP="004B789F">
      <w:pPr>
        <w:ind w:left="374"/>
        <w:rPr>
          <w:rFonts w:asciiTheme="minorHAnsi" w:hAnsiTheme="minorHAnsi" w:cstheme="minorHAnsi"/>
        </w:rPr>
      </w:pPr>
      <w:r w:rsidRPr="004F4A05">
        <w:rPr>
          <w:rFonts w:asciiTheme="minorHAnsi" w:hAnsiTheme="minorHAnsi" w:cstheme="minorHAnsi"/>
        </w:rPr>
        <w:t xml:space="preserve">       dokumentów elektronicznych. </w:t>
      </w:r>
    </w:p>
    <w:p w14:paraId="1C6DBAFD" w14:textId="77777777" w:rsidR="004B789F" w:rsidRPr="004F4A05" w:rsidRDefault="004B789F" w:rsidP="004B789F">
      <w:pPr>
        <w:ind w:left="709" w:hanging="335"/>
        <w:rPr>
          <w:rFonts w:asciiTheme="minorHAnsi" w:hAnsiTheme="minorHAnsi" w:cstheme="minorHAnsi"/>
        </w:rPr>
      </w:pPr>
      <w:r w:rsidRPr="004F4A05">
        <w:rPr>
          <w:rFonts w:asciiTheme="minorHAnsi" w:hAnsiTheme="minorHAnsi" w:cstheme="minorHAnsi"/>
        </w:rPr>
        <w:t xml:space="preserve">6)  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Pzp, ww. regulacje nie będą miały bezpośredniego zastosowania. </w:t>
      </w:r>
    </w:p>
    <w:p w14:paraId="38AB4F88" w14:textId="77777777" w:rsidR="004B789F" w:rsidRPr="004F4A05" w:rsidRDefault="004B789F" w:rsidP="004B789F">
      <w:pPr>
        <w:ind w:left="709" w:hanging="335"/>
        <w:rPr>
          <w:rFonts w:asciiTheme="minorHAnsi" w:hAnsiTheme="minorHAnsi" w:cstheme="minorHAnsi"/>
        </w:rPr>
      </w:pPr>
      <w:r w:rsidRPr="004F4A05">
        <w:rPr>
          <w:rFonts w:asciiTheme="minorHAnsi" w:hAnsiTheme="minorHAnsi" w:cstheme="minorHAnsi"/>
        </w:rPr>
        <w:t xml:space="preserve">7)    Informacje, oświadczenia lub dokumenty, inne niż wymienione w § 2 ust. 1 rozporządzenia Prezesa Rady Ministrów w sprawie wymagań dla dokumentów elektronicznych, przekazywane w postępowaniu sporządza się w postaci elektronicznej: </w:t>
      </w:r>
    </w:p>
    <w:p w14:paraId="1F16E329" w14:textId="77777777" w:rsidR="004B789F" w:rsidRPr="004F4A05" w:rsidRDefault="004B789F" w:rsidP="004B789F">
      <w:pPr>
        <w:ind w:left="851" w:hanging="851"/>
        <w:rPr>
          <w:rFonts w:asciiTheme="minorHAnsi" w:hAnsiTheme="minorHAnsi" w:cstheme="minorHAnsi"/>
        </w:rPr>
      </w:pPr>
      <w:r w:rsidRPr="004F4A05">
        <w:rPr>
          <w:rFonts w:asciiTheme="minorHAnsi" w:hAnsiTheme="minorHAnsi" w:cstheme="minorHAnsi"/>
        </w:rPr>
        <w:t xml:space="preserve">               a) w formatach danych określonych w przepisach rozporządzenia Rady Ministrów w sprawie Krajowych Ram Interoperacyjności (i przekazuje się jako załącznik), lub </w:t>
      </w:r>
    </w:p>
    <w:p w14:paraId="4C154BB3" w14:textId="77777777" w:rsidR="004B789F" w:rsidRPr="004F4A05" w:rsidRDefault="004B789F" w:rsidP="004B789F">
      <w:pPr>
        <w:rPr>
          <w:rFonts w:asciiTheme="minorHAnsi" w:hAnsiTheme="minorHAnsi" w:cstheme="minorHAnsi"/>
        </w:rPr>
      </w:pPr>
      <w:r w:rsidRPr="004F4A05">
        <w:rPr>
          <w:rFonts w:asciiTheme="minorHAnsi" w:hAnsiTheme="minorHAnsi" w:cstheme="minorHAnsi"/>
        </w:rPr>
        <w:t xml:space="preserve">               b) jako tekst wpisany bezpośrednio do wiadomości przekazywanej przy użyciu środków komunikacji </w:t>
      </w:r>
    </w:p>
    <w:p w14:paraId="6805E785" w14:textId="77777777" w:rsidR="004B789F" w:rsidRPr="004F4A05" w:rsidRDefault="004B789F" w:rsidP="004B789F">
      <w:pPr>
        <w:rPr>
          <w:rFonts w:asciiTheme="minorHAnsi" w:hAnsiTheme="minorHAnsi" w:cstheme="minorHAnsi"/>
        </w:rPr>
      </w:pPr>
      <w:r w:rsidRPr="004F4A05">
        <w:rPr>
          <w:rFonts w:asciiTheme="minorHAnsi" w:hAnsiTheme="minorHAnsi" w:cstheme="minorHAnsi"/>
        </w:rPr>
        <w:t xml:space="preserve">                  elektronicznej (np. w treści wiadomości e-mail lub w treści „Formularza do komunikacji”). </w:t>
      </w:r>
    </w:p>
    <w:p w14:paraId="458FBCD2" w14:textId="77777777" w:rsidR="004B789F" w:rsidRPr="004F4A05" w:rsidRDefault="004B789F" w:rsidP="004B789F">
      <w:pPr>
        <w:ind w:left="374"/>
        <w:rPr>
          <w:rFonts w:asciiTheme="minorHAnsi" w:hAnsiTheme="minorHAnsi" w:cstheme="minorHAnsi"/>
        </w:rPr>
      </w:pPr>
      <w:r w:rsidRPr="004F4A05">
        <w:rPr>
          <w:rFonts w:asciiTheme="minorHAnsi" w:hAnsiTheme="minorHAnsi" w:cstheme="minorHAnsi"/>
        </w:rPr>
        <w:t xml:space="preserve"> 8)   Jeżeli dokumenty elektroniczne, przekazywane przy użyciu środków komunikacji elektronicznej, </w:t>
      </w:r>
    </w:p>
    <w:p w14:paraId="364BA685" w14:textId="77777777" w:rsidR="004B789F" w:rsidRPr="004F4A05" w:rsidRDefault="004B789F" w:rsidP="004B789F">
      <w:pPr>
        <w:ind w:left="709" w:hanging="695"/>
        <w:rPr>
          <w:rFonts w:asciiTheme="minorHAnsi" w:hAnsiTheme="minorHAnsi" w:cstheme="minorHAnsi"/>
        </w:rPr>
      </w:pPr>
      <w:r w:rsidRPr="004F4A05">
        <w:rPr>
          <w:rFonts w:asciiTheme="minorHAnsi" w:hAnsiTheme="minorHAnsi" w:cstheme="minorHAnsi"/>
        </w:rPr>
        <w:t xml:space="preserve">               zawierają informacje stanowiące tajemnicę przedsiębiorstwa w rozumieniu przepisów ustawy z dnia 16 kwietnia 1993 r. o zwalczaniu nieuczciwej konkurencji (Dz. U. z 2022 r. poz. 1233) wykonawca, w celu utrzymania w poufności tych informacji, przekazuje je w wydzielonym i odpowiednio oznaczonym pliku, wraz z jednoczesnym zaznaczeniem w nazwie pliku „Dokument stanowiący tajemnicę   przedsiębiorstwa”.  </w:t>
      </w:r>
    </w:p>
    <w:p w14:paraId="0F401B2E" w14:textId="77777777" w:rsidR="004B789F" w:rsidRPr="004F4A05" w:rsidRDefault="004B789F" w:rsidP="004B789F">
      <w:pPr>
        <w:ind w:left="851" w:hanging="425"/>
        <w:rPr>
          <w:rFonts w:asciiTheme="minorHAnsi" w:hAnsiTheme="minorHAnsi" w:cstheme="minorHAnsi"/>
        </w:rPr>
      </w:pPr>
      <w:r w:rsidRPr="004F4A05">
        <w:rPr>
          <w:rFonts w:asciiTheme="minorHAnsi" w:hAnsiTheme="minorHAnsi" w:cstheme="minorHAnsi"/>
        </w:rPr>
        <w:t xml:space="preserve"> 9)  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295F658A" w14:textId="77777777" w:rsidR="004B789F" w:rsidRPr="004F4A05" w:rsidRDefault="004B789F" w:rsidP="004B789F">
      <w:pPr>
        <w:ind w:left="851"/>
        <w:rPr>
          <w:rFonts w:asciiTheme="minorHAnsi" w:hAnsiTheme="minorHAnsi" w:cstheme="minorHAnsi"/>
        </w:rPr>
      </w:pPr>
      <w:r w:rsidRPr="004F4A05">
        <w:rPr>
          <w:rFonts w:asciiTheme="minorHAnsi" w:hAnsiTheme="minorHAnsi" w:cstheme="minorHAnsi"/>
        </w:rPr>
        <w:t xml:space="preserve">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t>
      </w:r>
      <w:r>
        <w:rPr>
          <w:rFonts w:asciiTheme="minorHAnsi" w:hAnsiTheme="minorHAnsi" w:cstheme="minorHAnsi"/>
        </w:rPr>
        <w:t>W</w:t>
      </w:r>
      <w:r w:rsidRPr="004F4A05">
        <w:rPr>
          <w:rFonts w:asciiTheme="minorHAnsi" w:hAnsiTheme="minorHAnsi" w:cstheme="minorHAnsi"/>
        </w:rPr>
        <w:t>ykonawcy/</w:t>
      </w:r>
      <w:r>
        <w:rPr>
          <w:rFonts w:asciiTheme="minorHAnsi" w:hAnsiTheme="minorHAnsi" w:cstheme="minorHAnsi"/>
        </w:rPr>
        <w:t>W</w:t>
      </w:r>
      <w:r w:rsidRPr="004F4A05">
        <w:rPr>
          <w:rFonts w:asciiTheme="minorHAnsi" w:hAnsiTheme="minorHAnsi" w:cstheme="minorHAnsi"/>
        </w:rPr>
        <w:t xml:space="preserve">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4BC730F4" w14:textId="77777777" w:rsidR="004B789F" w:rsidRPr="004F4A05" w:rsidRDefault="004B789F" w:rsidP="004B789F">
      <w:pPr>
        <w:ind w:left="851" w:hanging="837"/>
        <w:rPr>
          <w:rFonts w:asciiTheme="minorHAnsi" w:hAnsiTheme="minorHAnsi" w:cstheme="minorHAnsi"/>
        </w:rPr>
      </w:pPr>
      <w:r w:rsidRPr="004F4A05">
        <w:rPr>
          <w:rFonts w:asciiTheme="minorHAnsi" w:hAnsiTheme="minorHAnsi" w:cstheme="minorHAnsi"/>
        </w:rPr>
        <w:t xml:space="preserve">        10)  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14:paraId="33ADE7F8" w14:textId="77777777" w:rsidR="004B789F" w:rsidRPr="004F4A05" w:rsidRDefault="004B789F" w:rsidP="004B789F">
      <w:pPr>
        <w:ind w:left="14"/>
        <w:rPr>
          <w:rFonts w:asciiTheme="minorHAnsi" w:hAnsiTheme="minorHAnsi" w:cstheme="minorHAnsi"/>
        </w:rPr>
      </w:pPr>
      <w:r w:rsidRPr="004F4A05">
        <w:rPr>
          <w:rFonts w:asciiTheme="minorHAnsi" w:hAnsiTheme="minorHAnsi" w:cstheme="minorHAnsi"/>
        </w:rPr>
        <w:t xml:space="preserve">        11)  Wszystkie wysłane i odebrane w postępowaniu przez wykonawcę wiadomości widoczne są po </w:t>
      </w:r>
    </w:p>
    <w:p w14:paraId="31A8DB14" w14:textId="77777777" w:rsidR="004B789F" w:rsidRPr="004F4A05" w:rsidRDefault="004B789F" w:rsidP="004B789F">
      <w:pPr>
        <w:ind w:left="14"/>
        <w:rPr>
          <w:rFonts w:asciiTheme="minorHAnsi" w:hAnsiTheme="minorHAnsi" w:cstheme="minorHAnsi"/>
        </w:rPr>
      </w:pPr>
      <w:r w:rsidRPr="004F4A05">
        <w:rPr>
          <w:rFonts w:asciiTheme="minorHAnsi" w:hAnsiTheme="minorHAnsi" w:cstheme="minorHAnsi"/>
        </w:rPr>
        <w:lastRenderedPageBreak/>
        <w:t xml:space="preserve">                zalogowaniu w podglądzie postępowania w zakładce „Komunikacja”. </w:t>
      </w:r>
    </w:p>
    <w:p w14:paraId="35E95AC5" w14:textId="77777777" w:rsidR="004B789F" w:rsidRPr="004F4A05" w:rsidRDefault="004B789F" w:rsidP="004B789F">
      <w:pPr>
        <w:ind w:left="851" w:hanging="477"/>
        <w:rPr>
          <w:rFonts w:asciiTheme="minorHAnsi" w:hAnsiTheme="minorHAnsi" w:cstheme="minorHAnsi"/>
        </w:rPr>
      </w:pPr>
      <w:r w:rsidRPr="004F4A05">
        <w:rPr>
          <w:rFonts w:asciiTheme="minorHAnsi" w:hAnsiTheme="minorHAnsi" w:cstheme="minorHAnsi"/>
        </w:rPr>
        <w:t xml:space="preserve">  12)   Maksymalny rozmiar plików przesyłanych za pośrednictwem „Formularzy do komunikacji” wynosi 150 MB (wielkość ta dotyczy plików przesyłanych jako załączniki do jednego formularza). </w:t>
      </w:r>
    </w:p>
    <w:p w14:paraId="544BFC80" w14:textId="4E943231" w:rsidR="004B789F" w:rsidRPr="004F4A05" w:rsidRDefault="004B789F" w:rsidP="004B789F">
      <w:pPr>
        <w:ind w:left="851" w:hanging="851"/>
        <w:rPr>
          <w:rFonts w:asciiTheme="minorHAnsi" w:hAnsiTheme="minorHAnsi" w:cstheme="minorHAnsi"/>
        </w:rPr>
      </w:pPr>
      <w:r w:rsidRPr="004F4A05">
        <w:rPr>
          <w:rFonts w:asciiTheme="minorHAnsi" w:hAnsiTheme="minorHAnsi" w:cstheme="minorHAnsi"/>
        </w:rPr>
        <w:t xml:space="preserve">        13)  Minimalne wymagania techniczne dotyczące sprzętu używanego w celu korzystania z usług Platformy e-Zamówienia oraz informacje dotyczące specyfikacji połączenia określa Regulamin Platformy </w:t>
      </w:r>
      <w:r w:rsidR="00740300">
        <w:rPr>
          <w:rFonts w:asciiTheme="minorHAnsi" w:hAnsiTheme="minorHAnsi" w:cstheme="minorHAnsi"/>
        </w:rPr>
        <w:br/>
      </w:r>
      <w:r w:rsidRPr="004F4A05">
        <w:rPr>
          <w:rFonts w:asciiTheme="minorHAnsi" w:hAnsiTheme="minorHAnsi" w:cstheme="minorHAnsi"/>
        </w:rPr>
        <w:t xml:space="preserve">e-Zamówienia. </w:t>
      </w:r>
    </w:p>
    <w:p w14:paraId="0222988A" w14:textId="265669E1" w:rsidR="004B789F" w:rsidRPr="004F4A05" w:rsidRDefault="004B789F" w:rsidP="004B789F">
      <w:pPr>
        <w:ind w:left="851" w:hanging="477"/>
        <w:rPr>
          <w:rFonts w:asciiTheme="minorHAnsi" w:hAnsiTheme="minorHAnsi" w:cstheme="minorHAnsi"/>
        </w:rPr>
      </w:pPr>
      <w:r w:rsidRPr="004F4A05">
        <w:rPr>
          <w:rFonts w:asciiTheme="minorHAnsi" w:hAnsiTheme="minorHAnsi" w:cstheme="minorHAnsi"/>
        </w:rPr>
        <w:t xml:space="preserve">14)  W przypadku problemów technicznych i awarii związanych z funkcjonowaniem Platformy </w:t>
      </w:r>
      <w:r w:rsidR="00740300">
        <w:rPr>
          <w:rFonts w:asciiTheme="minorHAnsi" w:hAnsiTheme="minorHAnsi" w:cstheme="minorHAnsi"/>
        </w:rPr>
        <w:br/>
      </w:r>
      <w:r w:rsidRPr="004F4A05">
        <w:rPr>
          <w:rFonts w:asciiTheme="minorHAnsi" w:hAnsiTheme="minorHAnsi" w:cstheme="minorHAnsi"/>
        </w:rPr>
        <w:t xml:space="preserve">e-  Zamówienia użytkownicy mogą skorzystać ze wsparcia technicznego dostępnego pod numerem telefonu  (32) 77 88  999 lub drogą elektroniczną poprzez formularz udostępniony na stronie internetowej https://ezamowienia.gov.pl w zakładce „Zgłoś problem”. </w:t>
      </w:r>
    </w:p>
    <w:p w14:paraId="0442980A" w14:textId="77777777" w:rsidR="004B789F" w:rsidRPr="004F4A05" w:rsidRDefault="004B789F" w:rsidP="004B789F">
      <w:pPr>
        <w:ind w:left="374"/>
        <w:rPr>
          <w:rFonts w:asciiTheme="minorHAnsi" w:hAnsiTheme="minorHAnsi" w:cstheme="minorHAnsi"/>
        </w:rPr>
      </w:pPr>
      <w:r w:rsidRPr="004F4A05">
        <w:rPr>
          <w:rFonts w:asciiTheme="minorHAnsi" w:hAnsiTheme="minorHAnsi" w:cstheme="minorHAnsi"/>
        </w:rPr>
        <w:t xml:space="preserve">15)   W szczególnie uzasadnionych przypadkach uniemożliwiających komunikację wykonawcy i </w:t>
      </w:r>
    </w:p>
    <w:p w14:paraId="09CF6A11" w14:textId="77777777" w:rsidR="004B789F" w:rsidRPr="004F4A05" w:rsidRDefault="004B789F" w:rsidP="004B789F">
      <w:pPr>
        <w:ind w:left="851" w:hanging="477"/>
        <w:rPr>
          <w:rFonts w:asciiTheme="minorHAnsi" w:hAnsiTheme="minorHAnsi" w:cstheme="minorHAnsi"/>
        </w:rPr>
      </w:pPr>
      <w:r w:rsidRPr="004F4A05">
        <w:rPr>
          <w:rFonts w:asciiTheme="minorHAnsi" w:hAnsiTheme="minorHAnsi" w:cstheme="minorHAnsi"/>
        </w:rPr>
        <w:t xml:space="preserve">         Zamawiającego za pośrednictwem Platformy e-Zamówienia, Zamawiający dopuszcza komunikację za pomocą poczty za pośrednictwem Platformy e-Zamówienia, Zamawiający dopuszcza komunikację za  pomocą poczty elektronicznej na adres e-mail: urzad@morzeszczyn.pl (nie dotyczy składania ofert/wniosków o dopuszczenie do udziału w postępowaniu).   </w:t>
      </w:r>
    </w:p>
    <w:p w14:paraId="7524BBA5" w14:textId="77777777" w:rsidR="004B789F" w:rsidRPr="004F4A05" w:rsidRDefault="004B789F" w:rsidP="004B789F">
      <w:pPr>
        <w:rPr>
          <w:rFonts w:asciiTheme="minorHAnsi" w:hAnsiTheme="minorHAnsi" w:cstheme="minorHAnsi"/>
        </w:rPr>
      </w:pPr>
      <w:r w:rsidRPr="004F4A05">
        <w:rPr>
          <w:rFonts w:asciiTheme="minorHAnsi" w:hAnsiTheme="minorHAnsi" w:cstheme="minorHAnsi"/>
        </w:rPr>
        <w:t xml:space="preserve">       16)  Za pośrednictwem Platformy e-Zamówienia, Zamawiający dopuszcza komunikację za pomocą poczty  </w:t>
      </w:r>
    </w:p>
    <w:p w14:paraId="1D3FA3B4" w14:textId="77777777" w:rsidR="004B789F" w:rsidRPr="004F4A05" w:rsidRDefault="004B789F" w:rsidP="004B789F">
      <w:pPr>
        <w:rPr>
          <w:rFonts w:asciiTheme="minorHAnsi" w:hAnsiTheme="minorHAnsi" w:cstheme="minorHAnsi"/>
        </w:rPr>
      </w:pPr>
      <w:r w:rsidRPr="004F4A05">
        <w:rPr>
          <w:rFonts w:asciiTheme="minorHAnsi" w:hAnsiTheme="minorHAnsi" w:cstheme="minorHAnsi"/>
        </w:rPr>
        <w:t xml:space="preserve">               elektronicznej na adres e-mail: urzad@morzeszczyn.pl (nie dotyczy składania ofert/wniosków o  </w:t>
      </w:r>
    </w:p>
    <w:p w14:paraId="2D77FF97" w14:textId="77777777" w:rsidR="004B789F" w:rsidRPr="004F4A05" w:rsidRDefault="004B789F" w:rsidP="004B789F">
      <w:pPr>
        <w:rPr>
          <w:rFonts w:asciiTheme="minorHAnsi" w:hAnsiTheme="minorHAnsi" w:cstheme="minorHAnsi"/>
        </w:rPr>
      </w:pPr>
      <w:r w:rsidRPr="004F4A05">
        <w:rPr>
          <w:rFonts w:asciiTheme="minorHAnsi" w:hAnsiTheme="minorHAnsi" w:cstheme="minorHAnsi"/>
        </w:rPr>
        <w:t xml:space="preserve">               dopuszczenie do udziału w postępowaniu).  </w:t>
      </w:r>
    </w:p>
    <w:p w14:paraId="6F951D78" w14:textId="77777777" w:rsidR="004B789F" w:rsidRPr="004F4A05" w:rsidRDefault="004B789F" w:rsidP="004B789F">
      <w:pPr>
        <w:rPr>
          <w:rFonts w:asciiTheme="minorHAnsi" w:hAnsiTheme="minorHAnsi" w:cstheme="minorHAnsi"/>
        </w:rPr>
      </w:pPr>
      <w:r w:rsidRPr="004F4A05">
        <w:rPr>
          <w:rFonts w:asciiTheme="minorHAnsi" w:hAnsiTheme="minorHAnsi" w:cstheme="minorHAnsi"/>
        </w:rPr>
        <w:t xml:space="preserve"> </w:t>
      </w:r>
    </w:p>
    <w:p w14:paraId="469867B9" w14:textId="77777777" w:rsidR="004B789F" w:rsidRPr="004F4A05" w:rsidRDefault="004B789F" w:rsidP="004B789F">
      <w:pPr>
        <w:spacing w:after="12" w:line="259" w:lineRule="auto"/>
        <w:ind w:left="9"/>
        <w:rPr>
          <w:rFonts w:asciiTheme="minorHAnsi" w:hAnsiTheme="minorHAnsi" w:cstheme="minorHAnsi"/>
          <w:color w:val="0070C0"/>
        </w:rPr>
      </w:pPr>
      <w:r w:rsidRPr="004F4A05">
        <w:rPr>
          <w:rFonts w:asciiTheme="minorHAnsi" w:hAnsiTheme="minorHAnsi" w:cstheme="minorHAnsi"/>
          <w:color w:val="0070C0"/>
        </w:rPr>
        <w:t>9.2.</w:t>
      </w:r>
      <w:r w:rsidRPr="004F4A05">
        <w:rPr>
          <w:rFonts w:asciiTheme="minorHAnsi" w:eastAsia="Arial" w:hAnsiTheme="minorHAnsi" w:cstheme="minorHAnsi"/>
          <w:color w:val="0070C0"/>
        </w:rPr>
        <w:t xml:space="preserve"> </w:t>
      </w:r>
      <w:r w:rsidRPr="004F4A05">
        <w:rPr>
          <w:rFonts w:asciiTheme="minorHAnsi" w:hAnsiTheme="minorHAnsi" w:cstheme="minorHAnsi"/>
          <w:color w:val="0070C0"/>
        </w:rPr>
        <w:t xml:space="preserve">Sposób złożenia oferty  </w:t>
      </w:r>
    </w:p>
    <w:p w14:paraId="5FD00A08" w14:textId="77777777" w:rsidR="004B789F" w:rsidRPr="004F4A05" w:rsidRDefault="004B789F" w:rsidP="004B789F">
      <w:pPr>
        <w:pStyle w:val="Akapitzlist"/>
        <w:numPr>
          <w:ilvl w:val="0"/>
          <w:numId w:val="39"/>
        </w:numPr>
        <w:suppressAutoHyphens w:val="0"/>
        <w:ind w:right="40"/>
        <w:rPr>
          <w:rFonts w:asciiTheme="minorHAnsi" w:hAnsiTheme="minorHAnsi" w:cstheme="minorHAnsi"/>
        </w:rPr>
      </w:pPr>
      <w:r w:rsidRPr="004F4A05">
        <w:rPr>
          <w:rFonts w:asciiTheme="minorHAnsi" w:hAnsiTheme="minorHAnsi" w:cstheme="minorHAnsi"/>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 </w:t>
      </w:r>
    </w:p>
    <w:p w14:paraId="4B1DCF57" w14:textId="77777777" w:rsidR="004B789F" w:rsidRPr="004F4A05" w:rsidRDefault="004B789F" w:rsidP="004B789F">
      <w:pPr>
        <w:pStyle w:val="Akapitzlist"/>
        <w:numPr>
          <w:ilvl w:val="0"/>
          <w:numId w:val="39"/>
        </w:numPr>
        <w:suppressAutoHyphens w:val="0"/>
        <w:rPr>
          <w:rFonts w:asciiTheme="minorHAnsi" w:hAnsiTheme="minorHAnsi" w:cstheme="minorHAnsi"/>
        </w:rPr>
      </w:pPr>
      <w:r w:rsidRPr="004F4A05">
        <w:rPr>
          <w:rFonts w:asciiTheme="minorHAnsi" w:hAnsiTheme="minorHAnsi" w:cstheme="minorHAnsi"/>
        </w:rPr>
        <w:t xml:space="preserve">Wykonawca dodaje wybrany z dysku i uprzednio podpisany „Formularz oferty” w pierwszym polu („Wypełniony formularz oferty”). W kolejnym polu („Załączniki i inne dokumenty przedstawione w ofercie przez Wykonawcę”) </w:t>
      </w:r>
      <w:r>
        <w:rPr>
          <w:rFonts w:asciiTheme="minorHAnsi" w:hAnsiTheme="minorHAnsi" w:cstheme="minorHAnsi"/>
        </w:rPr>
        <w:t>W</w:t>
      </w:r>
      <w:r w:rsidRPr="004F4A05">
        <w:rPr>
          <w:rFonts w:asciiTheme="minorHAnsi" w:hAnsiTheme="minorHAnsi" w:cstheme="minorHAnsi"/>
        </w:rPr>
        <w:t xml:space="preserve">ykonawca dodaje pozostałe pliki stanowiące ofertę lub składane wraz </w:t>
      </w:r>
      <w:r w:rsidRPr="004F4A05">
        <w:rPr>
          <w:rFonts w:asciiTheme="minorHAnsi" w:hAnsiTheme="minorHAnsi" w:cstheme="minorHAnsi"/>
        </w:rPr>
        <w:br/>
        <w:t xml:space="preserve">z ofertą. </w:t>
      </w:r>
    </w:p>
    <w:p w14:paraId="51A80ECD" w14:textId="77777777" w:rsidR="004B789F" w:rsidRPr="004F4A05" w:rsidRDefault="004B789F" w:rsidP="004B789F">
      <w:pPr>
        <w:pStyle w:val="Akapitzlist"/>
        <w:numPr>
          <w:ilvl w:val="0"/>
          <w:numId w:val="39"/>
        </w:numPr>
        <w:suppressAutoHyphens w:val="0"/>
        <w:rPr>
          <w:rFonts w:asciiTheme="minorHAnsi" w:hAnsiTheme="minorHAnsi" w:cstheme="minorHAnsi"/>
        </w:rPr>
      </w:pPr>
      <w:r w:rsidRPr="004F4A05">
        <w:rPr>
          <w:rFonts w:asciiTheme="minorHAnsi" w:hAnsiTheme="minorHAnsi" w:cstheme="minorHAnsi"/>
        </w:rPr>
        <w:t xml:space="preserve">Jeżeli wraz z ofertą składane są dokumenty zawierające tajemnicę przedsiębiorstwa </w:t>
      </w:r>
      <w:r>
        <w:rPr>
          <w:rFonts w:asciiTheme="minorHAnsi" w:hAnsiTheme="minorHAnsi" w:cstheme="minorHAnsi"/>
        </w:rPr>
        <w:t>W</w:t>
      </w:r>
      <w:r w:rsidRPr="004F4A05">
        <w:rPr>
          <w:rFonts w:asciiTheme="minorHAnsi" w:hAnsiTheme="minorHAnsi" w:cstheme="minorHAnsi"/>
        </w:rPr>
        <w:t xml:space="preserve">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374CB247" w14:textId="77777777" w:rsidR="004B789F" w:rsidRPr="004F4A05" w:rsidRDefault="004B789F" w:rsidP="004B789F">
      <w:pPr>
        <w:pStyle w:val="Akapitzlist"/>
        <w:numPr>
          <w:ilvl w:val="0"/>
          <w:numId w:val="39"/>
        </w:numPr>
        <w:suppressAutoHyphens w:val="0"/>
        <w:rPr>
          <w:rFonts w:asciiTheme="minorHAnsi" w:hAnsiTheme="minorHAnsi" w:cstheme="minorHAnsi"/>
        </w:rPr>
      </w:pPr>
      <w:r w:rsidRPr="004F4A05">
        <w:rPr>
          <w:rFonts w:asciiTheme="minorHAnsi" w:hAnsiTheme="minorHAnsi" w:cstheme="minorHAnsi"/>
        </w:rPr>
        <w:t xml:space="preserve">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p>
    <w:p w14:paraId="14602589" w14:textId="77777777" w:rsidR="004B789F" w:rsidRPr="004F4A05" w:rsidRDefault="004B789F" w:rsidP="004B789F">
      <w:pPr>
        <w:ind w:left="709"/>
        <w:rPr>
          <w:rFonts w:asciiTheme="minorHAnsi" w:hAnsiTheme="minorHAnsi" w:cstheme="minorHAnsi"/>
        </w:rPr>
      </w:pPr>
      <w:r w:rsidRPr="004F4A05">
        <w:rPr>
          <w:rFonts w:asciiTheme="minorHAnsi" w:hAnsiTheme="minorHAnsi" w:cstheme="minorHAnsi"/>
        </w:rPr>
        <w:t xml:space="preserve">Pozostałe dokumenty wchodzące w skład oferty lub składane wraz z ofertą, które są zgodne z ustawą Pzp lub rozporządzeniem Prezesa Rady Ministrów w sprawie wymagań dla dokumentów elektronicznych opatrzone kwalifikowanym podpisem elektronicznym, podpisem zaufanym lub podpisem osobistym, mogą być zgodnie z wyborem </w:t>
      </w:r>
      <w:r>
        <w:rPr>
          <w:rFonts w:asciiTheme="minorHAnsi" w:hAnsiTheme="minorHAnsi" w:cstheme="minorHAnsi"/>
        </w:rPr>
        <w:t>W</w:t>
      </w:r>
      <w:r w:rsidRPr="004F4A05">
        <w:rPr>
          <w:rFonts w:asciiTheme="minorHAnsi" w:hAnsiTheme="minorHAnsi" w:cstheme="minorHAnsi"/>
        </w:rPr>
        <w:t>ykonawcy/</w:t>
      </w:r>
      <w:r>
        <w:rPr>
          <w:rFonts w:asciiTheme="minorHAnsi" w:hAnsiTheme="minorHAnsi" w:cstheme="minorHAnsi"/>
        </w:rPr>
        <w:t>W</w:t>
      </w:r>
      <w:r w:rsidRPr="004F4A05">
        <w:rPr>
          <w:rFonts w:asciiTheme="minorHAnsi" w:hAnsiTheme="minorHAnsi" w:cstheme="minorHAnsi"/>
        </w:rPr>
        <w:t xml:space="preserve">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478CC725" w14:textId="77777777" w:rsidR="004B789F" w:rsidRPr="004F4A05" w:rsidRDefault="004B789F" w:rsidP="004B789F">
      <w:pPr>
        <w:ind w:left="709"/>
        <w:rPr>
          <w:rFonts w:asciiTheme="minorHAnsi" w:hAnsiTheme="minorHAnsi" w:cstheme="minorHAnsi"/>
        </w:rPr>
      </w:pPr>
      <w:r w:rsidRPr="004F4A05">
        <w:rPr>
          <w:rFonts w:asciiTheme="minorHAnsi" w:hAnsiTheme="minorHAnsi" w:cstheme="minorHAnsi"/>
        </w:rPr>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t>
      </w:r>
      <w:r w:rsidRPr="004F4A05">
        <w:rPr>
          <w:rFonts w:asciiTheme="minorHAnsi" w:hAnsiTheme="minorHAnsi" w:cstheme="minorHAnsi"/>
        </w:rPr>
        <w:lastRenderedPageBreak/>
        <w:t xml:space="preserve">wszystkich dokumentów zawartych w tym pliku odpowiednio kwalifikowanym podpisem elektronicznym, podpisem zaufanym lub podpisem osobistym. </w:t>
      </w:r>
    </w:p>
    <w:p w14:paraId="7EC0B021" w14:textId="77777777" w:rsidR="004B789F" w:rsidRPr="004F4A05" w:rsidRDefault="004B789F" w:rsidP="004B789F">
      <w:pPr>
        <w:pStyle w:val="Akapitzlist"/>
        <w:numPr>
          <w:ilvl w:val="0"/>
          <w:numId w:val="39"/>
        </w:numPr>
        <w:suppressAutoHyphens w:val="0"/>
        <w:rPr>
          <w:rFonts w:asciiTheme="minorHAnsi" w:hAnsiTheme="minorHAnsi" w:cstheme="minorHAnsi"/>
        </w:rPr>
      </w:pPr>
      <w:r w:rsidRPr="004F4A05">
        <w:rPr>
          <w:rFonts w:asciiTheme="minorHAnsi" w:hAnsiTheme="minorHAnsi" w:cstheme="minorHAnsi"/>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4131CC16" w14:textId="77777777" w:rsidR="004B789F" w:rsidRPr="004F4A05" w:rsidRDefault="004B789F" w:rsidP="004B789F">
      <w:pPr>
        <w:pStyle w:val="Akapitzlist"/>
        <w:numPr>
          <w:ilvl w:val="0"/>
          <w:numId w:val="39"/>
        </w:numPr>
        <w:suppressAutoHyphens w:val="0"/>
        <w:rPr>
          <w:rFonts w:asciiTheme="minorHAnsi" w:hAnsiTheme="minorHAnsi" w:cstheme="minorHAnsi"/>
        </w:rPr>
      </w:pPr>
      <w:r w:rsidRPr="004F4A05">
        <w:rPr>
          <w:rFonts w:asciiTheme="minorHAnsi" w:hAnsiTheme="minorHAnsi" w:cstheme="minorHAnsi"/>
        </w:rPr>
        <w:t xml:space="preserve">Oferta może być złożona tylko do upływu terminu składania ofert. </w:t>
      </w:r>
    </w:p>
    <w:p w14:paraId="2E6F49A0" w14:textId="77777777" w:rsidR="004B789F" w:rsidRPr="004F4A05" w:rsidRDefault="004B789F" w:rsidP="004B789F">
      <w:pPr>
        <w:pStyle w:val="Akapitzlist"/>
        <w:numPr>
          <w:ilvl w:val="0"/>
          <w:numId w:val="39"/>
        </w:numPr>
        <w:suppressAutoHyphens w:val="0"/>
        <w:rPr>
          <w:rFonts w:asciiTheme="minorHAnsi" w:hAnsiTheme="minorHAnsi" w:cstheme="minorHAnsi"/>
        </w:rPr>
      </w:pPr>
      <w:r w:rsidRPr="004F4A05">
        <w:rPr>
          <w:rFonts w:asciiTheme="minorHAnsi" w:hAnsiTheme="minorHAnsi" w:cstheme="minorHAnsi"/>
        </w:rPr>
        <w:t xml:space="preserve">Wykonawca może przed upływem terminu składania ofert wycofać ofertę. Wykonawca wycofuje ofertę w zakładce „Oferty/wnioski” używając przycisku „Wycofaj ofertę”. </w:t>
      </w:r>
    </w:p>
    <w:p w14:paraId="7E684C99" w14:textId="77777777" w:rsidR="004B789F" w:rsidRPr="004F4A05" w:rsidRDefault="004B789F" w:rsidP="004B789F">
      <w:pPr>
        <w:pStyle w:val="Akapitzlist"/>
        <w:numPr>
          <w:ilvl w:val="0"/>
          <w:numId w:val="39"/>
        </w:numPr>
        <w:suppressAutoHyphens w:val="0"/>
        <w:ind w:right="40"/>
        <w:rPr>
          <w:rFonts w:asciiTheme="minorHAnsi" w:hAnsiTheme="minorHAnsi" w:cstheme="minorHAnsi"/>
        </w:rPr>
      </w:pPr>
      <w:r w:rsidRPr="004F4A05">
        <w:rPr>
          <w:rFonts w:asciiTheme="minorHAnsi" w:hAnsiTheme="minorHAnsi" w:cstheme="minorHAnsi"/>
        </w:rPr>
        <w:t xml:space="preserve">Maksymalny łączny rozmiar plików stanowiących ofertę lub składanych wraz z ofertą to 250 MB. </w:t>
      </w:r>
    </w:p>
    <w:p w14:paraId="024F82BF" w14:textId="77777777" w:rsidR="004B789F" w:rsidRPr="004F4A05" w:rsidRDefault="004B789F" w:rsidP="004B789F">
      <w:pPr>
        <w:ind w:right="40"/>
        <w:rPr>
          <w:rFonts w:asciiTheme="minorHAnsi" w:hAnsiTheme="minorHAnsi" w:cstheme="minorHAnsi"/>
        </w:rPr>
      </w:pPr>
    </w:p>
    <w:p w14:paraId="3F5781EC" w14:textId="77777777" w:rsidR="004B789F" w:rsidRPr="004F4A05" w:rsidRDefault="004B789F" w:rsidP="004B789F">
      <w:pPr>
        <w:spacing w:after="12" w:line="259" w:lineRule="auto"/>
        <w:ind w:left="9"/>
        <w:rPr>
          <w:rFonts w:asciiTheme="minorHAnsi" w:hAnsiTheme="minorHAnsi" w:cstheme="minorHAnsi"/>
        </w:rPr>
      </w:pPr>
      <w:r w:rsidRPr="004F4A05">
        <w:rPr>
          <w:rFonts w:asciiTheme="minorHAnsi" w:hAnsiTheme="minorHAnsi" w:cstheme="minorHAnsi"/>
        </w:rPr>
        <w:t>9.3.</w:t>
      </w:r>
      <w:r w:rsidRPr="004F4A05">
        <w:rPr>
          <w:rFonts w:asciiTheme="minorHAnsi" w:eastAsia="Arial" w:hAnsiTheme="minorHAnsi" w:cstheme="minorHAnsi"/>
        </w:rPr>
        <w:t xml:space="preserve"> </w:t>
      </w:r>
      <w:r w:rsidRPr="004F4A05">
        <w:rPr>
          <w:rFonts w:asciiTheme="minorHAnsi" w:hAnsiTheme="minorHAnsi" w:cstheme="minorHAnsi"/>
          <w:color w:val="0070C0"/>
        </w:rPr>
        <w:t xml:space="preserve">Zwracanie się do zamawiającego o wyjaśnienie treści SWZ: </w:t>
      </w:r>
    </w:p>
    <w:p w14:paraId="1B201ED8" w14:textId="77777777" w:rsidR="004B789F" w:rsidRPr="004F4A05" w:rsidRDefault="004B789F" w:rsidP="004B789F">
      <w:pPr>
        <w:numPr>
          <w:ilvl w:val="0"/>
          <w:numId w:val="37"/>
        </w:numPr>
        <w:suppressAutoHyphens w:val="0"/>
        <w:ind w:right="40" w:hanging="427"/>
        <w:rPr>
          <w:rFonts w:asciiTheme="minorHAnsi" w:hAnsiTheme="minorHAnsi" w:cstheme="minorHAnsi"/>
        </w:rPr>
      </w:pPr>
      <w:r w:rsidRPr="004F4A05">
        <w:rPr>
          <w:rFonts w:asciiTheme="minorHAnsi" w:hAnsiTheme="minorHAnsi" w:cstheme="minorHAnsi"/>
        </w:rPr>
        <w:t xml:space="preserve">Wykonawca może zwrócić się do zamawiającego o wyjaśnienie treści SWZ nie później niż na 4  dni przed upływem terminu składania ofert. Jeżeli wniosek o wyjaśnienie treści SWZ wpłynie po upływie terminu składania wniosku, o którym mowa w punkcie powyżej, lub dotyczy udzielonych wyjaśnień, zamawiający może udzielić wyjaśnień lub pozostawić wniosek bez rozpoznania. </w:t>
      </w:r>
    </w:p>
    <w:p w14:paraId="3A4C025C" w14:textId="77777777" w:rsidR="004B789F" w:rsidRPr="004F4A05" w:rsidRDefault="004B789F" w:rsidP="004B789F">
      <w:pPr>
        <w:pStyle w:val="Akapitzlist"/>
        <w:numPr>
          <w:ilvl w:val="0"/>
          <w:numId w:val="37"/>
        </w:numPr>
        <w:suppressAutoHyphens w:val="0"/>
        <w:ind w:right="40" w:hanging="441"/>
        <w:rPr>
          <w:rFonts w:asciiTheme="minorHAnsi" w:hAnsiTheme="minorHAnsi" w:cstheme="minorHAnsi"/>
        </w:rPr>
      </w:pPr>
      <w:r w:rsidRPr="004F4A05">
        <w:rPr>
          <w:rFonts w:asciiTheme="minorHAnsi" w:hAnsiTheme="minorHAnsi" w:cstheme="minorHAnsi"/>
        </w:rPr>
        <w:t xml:space="preserve">W przypadku gdy wniosek o wyjaśnienie treści SWZ nie wpłynął w terminie, o którym mowa  </w:t>
      </w:r>
      <w:r w:rsidRPr="004F4A05">
        <w:rPr>
          <w:rFonts w:asciiTheme="minorHAnsi" w:hAnsiTheme="minorHAnsi" w:cstheme="minorHAnsi"/>
        </w:rPr>
        <w:br/>
        <w:t xml:space="preserve">w punkcie powyżej, </w:t>
      </w:r>
      <w:r>
        <w:rPr>
          <w:rFonts w:asciiTheme="minorHAnsi" w:hAnsiTheme="minorHAnsi" w:cstheme="minorHAnsi"/>
        </w:rPr>
        <w:t>Z</w:t>
      </w:r>
      <w:r w:rsidRPr="004F4A05">
        <w:rPr>
          <w:rFonts w:asciiTheme="minorHAnsi" w:hAnsiTheme="minorHAnsi" w:cstheme="minorHAnsi"/>
        </w:rPr>
        <w:t xml:space="preserve">amawiający nie ma obowiązku udzielenia odpowiednio wyjaśnień SWZ oraz obowiązku przedłużenia terminu składania ofert.  </w:t>
      </w:r>
    </w:p>
    <w:p w14:paraId="11035E9D" w14:textId="77777777" w:rsidR="004B789F" w:rsidRPr="004F4A05" w:rsidRDefault="004B789F" w:rsidP="004B789F">
      <w:pPr>
        <w:numPr>
          <w:ilvl w:val="0"/>
          <w:numId w:val="37"/>
        </w:numPr>
        <w:suppressAutoHyphens w:val="0"/>
        <w:ind w:right="40" w:hanging="427"/>
        <w:rPr>
          <w:rFonts w:asciiTheme="minorHAnsi" w:hAnsiTheme="minorHAnsi" w:cstheme="minorHAnsi"/>
        </w:rPr>
      </w:pPr>
      <w:r w:rsidRPr="004F4A05">
        <w:rPr>
          <w:rFonts w:asciiTheme="minorHAnsi" w:hAnsiTheme="minorHAnsi" w:cstheme="minorHAnsi"/>
        </w:rPr>
        <w:t xml:space="preserve">Treść zapytań wraz z wyjaśnieniami zamawiający udostępnia, bez ujawniania źródła zapytania, na stronie internetowej prowadzonego postępowania.  </w:t>
      </w:r>
    </w:p>
    <w:p w14:paraId="495162AF" w14:textId="77777777" w:rsidR="004B789F" w:rsidRPr="004F4A05" w:rsidRDefault="004B789F" w:rsidP="004B789F">
      <w:pPr>
        <w:ind w:left="1008" w:right="40"/>
        <w:rPr>
          <w:rFonts w:asciiTheme="minorHAnsi" w:hAnsiTheme="minorHAnsi" w:cstheme="minorHAnsi"/>
        </w:rPr>
      </w:pPr>
    </w:p>
    <w:p w14:paraId="4B177047" w14:textId="77777777" w:rsidR="00F440C9" w:rsidRDefault="00000000">
      <w:pPr>
        <w:spacing w:after="12" w:line="259" w:lineRule="auto"/>
        <w:ind w:left="9"/>
        <w:jc w:val="left"/>
        <w:rPr>
          <w:color w:val="0070C0"/>
        </w:rPr>
      </w:pPr>
      <w:r>
        <w:t>9.5.</w:t>
      </w:r>
      <w:r>
        <w:rPr>
          <w:rFonts w:ascii="Arial" w:eastAsia="Arial" w:hAnsi="Arial" w:cs="Arial"/>
        </w:rPr>
        <w:t xml:space="preserve"> </w:t>
      </w:r>
      <w:r>
        <w:rPr>
          <w:color w:val="0070C0"/>
        </w:rPr>
        <w:t xml:space="preserve">Wskazanie osób uprawnionych do komunikowania się z wykonawcami </w:t>
      </w:r>
    </w:p>
    <w:p w14:paraId="5D3B423C" w14:textId="77777777" w:rsidR="00F440C9" w:rsidRDefault="00F440C9">
      <w:pPr>
        <w:spacing w:after="12" w:line="259" w:lineRule="auto"/>
        <w:ind w:left="9"/>
        <w:jc w:val="left"/>
      </w:pPr>
    </w:p>
    <w:p w14:paraId="4568EDF5" w14:textId="77777777" w:rsidR="00F440C9" w:rsidRDefault="00000000">
      <w:pPr>
        <w:ind w:left="591" w:right="40"/>
      </w:pPr>
      <w:r>
        <w:t xml:space="preserve">Osobami uprawnionymi do komunikowania się z wykonawcami są:  </w:t>
      </w:r>
    </w:p>
    <w:p w14:paraId="657DBB00" w14:textId="09494AA8" w:rsidR="00F440C9" w:rsidRDefault="00000000" w:rsidP="006621C7">
      <w:pPr>
        <w:spacing w:after="0"/>
        <w:ind w:left="2694" w:right="568" w:hanging="2278"/>
      </w:pPr>
      <w:r w:rsidRPr="006621C7">
        <w:rPr>
          <w:b/>
          <w:bCs/>
        </w:rPr>
        <w:t>Karolina Grabowska</w:t>
      </w:r>
      <w:r w:rsidR="006621C7">
        <w:t xml:space="preserve"> – </w:t>
      </w:r>
      <w:r w:rsidR="006621C7" w:rsidRPr="00CB576C">
        <w:rPr>
          <w:rFonts w:asciiTheme="minorHAnsi" w:hAnsiTheme="minorHAnsi" w:cstheme="minorHAnsi"/>
        </w:rPr>
        <w:t>Kierownik</w:t>
      </w:r>
      <w:r w:rsidR="006621C7">
        <w:rPr>
          <w:rFonts w:asciiTheme="minorHAnsi" w:hAnsiTheme="minorHAnsi" w:cstheme="minorHAnsi"/>
        </w:rPr>
        <w:t xml:space="preserve"> </w:t>
      </w:r>
      <w:r w:rsidR="006621C7" w:rsidRPr="00CB576C">
        <w:rPr>
          <w:rFonts w:asciiTheme="minorHAnsi" w:hAnsiTheme="minorHAnsi" w:cstheme="minorHAnsi"/>
        </w:rPr>
        <w:t>Gminnego Ośrodka Pomocy Społecznej w Morzeszczynie</w:t>
      </w:r>
      <w:r w:rsidR="006621C7">
        <w:rPr>
          <w:rFonts w:asciiTheme="minorHAnsi" w:hAnsiTheme="minorHAnsi" w:cstheme="minorHAnsi"/>
        </w:rPr>
        <w:t xml:space="preserve">  tel.537</w:t>
      </w:r>
      <w:r w:rsidR="008370E8">
        <w:rPr>
          <w:rFonts w:asciiTheme="minorHAnsi" w:hAnsiTheme="minorHAnsi" w:cstheme="minorHAnsi"/>
        </w:rPr>
        <w:t>1</w:t>
      </w:r>
      <w:r w:rsidR="006621C7">
        <w:rPr>
          <w:rFonts w:asciiTheme="minorHAnsi" w:hAnsiTheme="minorHAnsi" w:cstheme="minorHAnsi"/>
        </w:rPr>
        <w:t>03442</w:t>
      </w:r>
    </w:p>
    <w:p w14:paraId="6022878A" w14:textId="044B078A" w:rsidR="00F440C9" w:rsidRDefault="00F440C9">
      <w:pPr>
        <w:spacing w:after="0" w:line="259" w:lineRule="auto"/>
        <w:ind w:left="581" w:firstLine="0"/>
        <w:jc w:val="left"/>
      </w:pPr>
    </w:p>
    <w:tbl>
      <w:tblPr>
        <w:tblStyle w:val="TableGrid"/>
        <w:tblW w:w="9696" w:type="dxa"/>
        <w:tblInd w:w="-14" w:type="dxa"/>
        <w:tblLayout w:type="fixed"/>
        <w:tblCellMar>
          <w:top w:w="41" w:type="dxa"/>
          <w:right w:w="115" w:type="dxa"/>
        </w:tblCellMar>
        <w:tblLook w:val="04A0" w:firstRow="1" w:lastRow="0" w:firstColumn="1" w:lastColumn="0" w:noHBand="0" w:noVBand="1"/>
      </w:tblPr>
      <w:tblGrid>
        <w:gridCol w:w="595"/>
        <w:gridCol w:w="9101"/>
      </w:tblGrid>
      <w:tr w:rsidR="00F440C9" w14:paraId="1DAE7385" w14:textId="77777777">
        <w:trPr>
          <w:trHeight w:val="293"/>
        </w:trPr>
        <w:tc>
          <w:tcPr>
            <w:tcW w:w="595" w:type="dxa"/>
            <w:shd w:val="clear" w:color="auto" w:fill="E5E5E5"/>
          </w:tcPr>
          <w:p w14:paraId="27B6AB8D" w14:textId="77777777" w:rsidR="00F440C9" w:rsidRDefault="00000000">
            <w:pPr>
              <w:spacing w:after="0" w:line="259" w:lineRule="auto"/>
              <w:ind w:left="29" w:firstLine="0"/>
              <w:jc w:val="left"/>
            </w:pPr>
            <w:r>
              <w:rPr>
                <w:b/>
                <w:color w:val="0070C0"/>
                <w:sz w:val="24"/>
              </w:rPr>
              <w:t>10.</w:t>
            </w:r>
            <w:r>
              <w:rPr>
                <w:rFonts w:ascii="Arial" w:eastAsia="Arial" w:hAnsi="Arial" w:cs="Arial"/>
                <w:b/>
                <w:color w:val="0070C0"/>
                <w:sz w:val="24"/>
              </w:rPr>
              <w:t xml:space="preserve"> </w:t>
            </w:r>
          </w:p>
        </w:tc>
        <w:tc>
          <w:tcPr>
            <w:tcW w:w="9100" w:type="dxa"/>
            <w:shd w:val="clear" w:color="auto" w:fill="E5E5E5"/>
          </w:tcPr>
          <w:p w14:paraId="25E001B6" w14:textId="77777777" w:rsidR="00F440C9" w:rsidRDefault="00000000">
            <w:pPr>
              <w:spacing w:after="0" w:line="259" w:lineRule="auto"/>
              <w:ind w:left="0" w:firstLine="0"/>
              <w:jc w:val="left"/>
            </w:pPr>
            <w:r>
              <w:rPr>
                <w:b/>
                <w:color w:val="0070C0"/>
                <w:sz w:val="24"/>
              </w:rPr>
              <w:t xml:space="preserve">Opis sposobu przygotowania oferty </w:t>
            </w:r>
          </w:p>
        </w:tc>
      </w:tr>
      <w:tr w:rsidR="00F440C9" w14:paraId="16949AD7" w14:textId="77777777">
        <w:trPr>
          <w:trHeight w:val="293"/>
        </w:trPr>
        <w:tc>
          <w:tcPr>
            <w:tcW w:w="595" w:type="dxa"/>
            <w:shd w:val="clear" w:color="auto" w:fill="E5E5E5"/>
          </w:tcPr>
          <w:p w14:paraId="489264F8" w14:textId="77777777" w:rsidR="00F440C9" w:rsidRDefault="00F440C9">
            <w:pPr>
              <w:spacing w:after="0" w:line="259" w:lineRule="auto"/>
              <w:ind w:left="29" w:firstLine="0"/>
              <w:jc w:val="left"/>
              <w:rPr>
                <w:b/>
                <w:color w:val="0070C0"/>
                <w:sz w:val="24"/>
              </w:rPr>
            </w:pPr>
          </w:p>
        </w:tc>
        <w:tc>
          <w:tcPr>
            <w:tcW w:w="9100" w:type="dxa"/>
            <w:shd w:val="clear" w:color="auto" w:fill="E5E5E5"/>
          </w:tcPr>
          <w:p w14:paraId="33386C04" w14:textId="77777777" w:rsidR="00F440C9" w:rsidRDefault="00F440C9">
            <w:pPr>
              <w:spacing w:after="0" w:line="259" w:lineRule="auto"/>
              <w:ind w:left="0" w:firstLine="0"/>
              <w:jc w:val="left"/>
              <w:rPr>
                <w:b/>
                <w:color w:val="0070C0"/>
                <w:sz w:val="24"/>
              </w:rPr>
            </w:pPr>
          </w:p>
        </w:tc>
      </w:tr>
    </w:tbl>
    <w:p w14:paraId="5E04E539" w14:textId="77777777" w:rsidR="00F440C9" w:rsidRDefault="00000000">
      <w:pPr>
        <w:ind w:left="1286" w:right="40" w:firstLine="0"/>
      </w:pPr>
      <w:r>
        <w:t xml:space="preserve"> </w:t>
      </w:r>
    </w:p>
    <w:p w14:paraId="7CDAA19B" w14:textId="77777777" w:rsidR="00F440C9" w:rsidRDefault="00000000">
      <w:pPr>
        <w:numPr>
          <w:ilvl w:val="1"/>
          <w:numId w:val="10"/>
        </w:numPr>
        <w:ind w:right="40" w:hanging="566"/>
      </w:pPr>
      <w:r>
        <w:t xml:space="preserve">Ofertę należy sporządzić zgodnie ze wzorem formularza „OFERTA” </w:t>
      </w:r>
      <w:r>
        <w:rPr>
          <w:b/>
          <w:color w:val="auto"/>
        </w:rPr>
        <w:t>załącznik nr 1</w:t>
      </w:r>
      <w:r>
        <w:rPr>
          <w:color w:val="auto"/>
        </w:rPr>
        <w:t xml:space="preserve"> </w:t>
      </w:r>
      <w:r>
        <w:t xml:space="preserve">do SWZ. </w:t>
      </w:r>
    </w:p>
    <w:p w14:paraId="6A76B8B5" w14:textId="77777777" w:rsidR="00F440C9" w:rsidRDefault="00000000">
      <w:pPr>
        <w:numPr>
          <w:ilvl w:val="1"/>
          <w:numId w:val="10"/>
        </w:numPr>
        <w:ind w:right="40" w:hanging="566"/>
      </w:pPr>
      <w:r>
        <w:t xml:space="preserve">Wykonawca może złożyć tylko jedną ofertę. </w:t>
      </w:r>
    </w:p>
    <w:p w14:paraId="6798EC44" w14:textId="77777777" w:rsidR="00F440C9" w:rsidRDefault="00000000">
      <w:pPr>
        <w:numPr>
          <w:ilvl w:val="1"/>
          <w:numId w:val="10"/>
        </w:numPr>
        <w:ind w:right="40" w:hanging="566"/>
      </w:pPr>
      <w:r>
        <w:t xml:space="preserve">Treść oferty musi być zgodna z wymaganiami zamawiającego określonymi w dokumentach zamówienia.  </w:t>
      </w:r>
    </w:p>
    <w:p w14:paraId="70ACD7D9" w14:textId="77777777" w:rsidR="00F440C9" w:rsidRDefault="00000000">
      <w:pPr>
        <w:numPr>
          <w:ilvl w:val="1"/>
          <w:numId w:val="10"/>
        </w:numPr>
        <w:ind w:right="40" w:hanging="566"/>
      </w:pPr>
      <w:r>
        <w:t xml:space="preserve">Ofertę należy sporządzić w języku polskim. </w:t>
      </w:r>
    </w:p>
    <w:p w14:paraId="298D134F" w14:textId="6A7DD395" w:rsidR="00F440C9" w:rsidRDefault="00F440C9" w:rsidP="00941AE0">
      <w:pPr>
        <w:spacing w:after="0" w:line="259" w:lineRule="auto"/>
        <w:ind w:left="0" w:firstLine="0"/>
        <w:jc w:val="left"/>
      </w:pPr>
    </w:p>
    <w:tbl>
      <w:tblPr>
        <w:tblStyle w:val="TableGrid"/>
        <w:tblW w:w="9696" w:type="dxa"/>
        <w:tblInd w:w="-14" w:type="dxa"/>
        <w:tblLayout w:type="fixed"/>
        <w:tblCellMar>
          <w:top w:w="41" w:type="dxa"/>
          <w:right w:w="115" w:type="dxa"/>
        </w:tblCellMar>
        <w:tblLook w:val="04A0" w:firstRow="1" w:lastRow="0" w:firstColumn="1" w:lastColumn="0" w:noHBand="0" w:noVBand="1"/>
      </w:tblPr>
      <w:tblGrid>
        <w:gridCol w:w="595"/>
        <w:gridCol w:w="9101"/>
      </w:tblGrid>
      <w:tr w:rsidR="00F440C9" w14:paraId="756CA7F3" w14:textId="77777777">
        <w:trPr>
          <w:trHeight w:val="293"/>
        </w:trPr>
        <w:tc>
          <w:tcPr>
            <w:tcW w:w="595" w:type="dxa"/>
            <w:shd w:val="clear" w:color="auto" w:fill="E5E5E5"/>
          </w:tcPr>
          <w:p w14:paraId="242A8748" w14:textId="77777777" w:rsidR="00F440C9" w:rsidRDefault="00000000">
            <w:pPr>
              <w:spacing w:after="0" w:line="259" w:lineRule="auto"/>
              <w:ind w:left="29" w:firstLine="0"/>
              <w:jc w:val="left"/>
            </w:pPr>
            <w:r>
              <w:rPr>
                <w:b/>
                <w:color w:val="0070C0"/>
                <w:sz w:val="24"/>
              </w:rPr>
              <w:t>11.</w:t>
            </w:r>
            <w:r>
              <w:rPr>
                <w:rFonts w:ascii="Arial" w:eastAsia="Arial" w:hAnsi="Arial" w:cs="Arial"/>
                <w:b/>
                <w:color w:val="0070C0"/>
                <w:sz w:val="24"/>
              </w:rPr>
              <w:t xml:space="preserve"> </w:t>
            </w:r>
          </w:p>
        </w:tc>
        <w:tc>
          <w:tcPr>
            <w:tcW w:w="9100" w:type="dxa"/>
            <w:shd w:val="clear" w:color="auto" w:fill="E5E5E5"/>
          </w:tcPr>
          <w:p w14:paraId="0E9496DF" w14:textId="77777777" w:rsidR="00F440C9" w:rsidRDefault="00000000">
            <w:pPr>
              <w:spacing w:after="0" w:line="259" w:lineRule="auto"/>
              <w:ind w:left="0" w:firstLine="0"/>
              <w:jc w:val="left"/>
            </w:pPr>
            <w:r>
              <w:rPr>
                <w:b/>
                <w:color w:val="0070C0"/>
                <w:sz w:val="24"/>
              </w:rPr>
              <w:t xml:space="preserve">Termin składania i otwarcia ofert  </w:t>
            </w:r>
          </w:p>
        </w:tc>
      </w:tr>
      <w:tr w:rsidR="00F440C9" w14:paraId="4B33C0EF" w14:textId="77777777">
        <w:trPr>
          <w:trHeight w:val="120"/>
        </w:trPr>
        <w:tc>
          <w:tcPr>
            <w:tcW w:w="595" w:type="dxa"/>
            <w:shd w:val="clear" w:color="auto" w:fill="E5E5E5"/>
          </w:tcPr>
          <w:p w14:paraId="6474054B" w14:textId="77777777" w:rsidR="00F440C9" w:rsidRDefault="00F440C9">
            <w:pPr>
              <w:spacing w:after="0" w:line="259" w:lineRule="auto"/>
              <w:ind w:left="29" w:firstLine="0"/>
              <w:jc w:val="left"/>
              <w:rPr>
                <w:b/>
                <w:color w:val="0070C0"/>
                <w:sz w:val="24"/>
              </w:rPr>
            </w:pPr>
          </w:p>
        </w:tc>
        <w:tc>
          <w:tcPr>
            <w:tcW w:w="9100" w:type="dxa"/>
            <w:shd w:val="clear" w:color="auto" w:fill="E5E5E5"/>
          </w:tcPr>
          <w:p w14:paraId="51FBFD5D" w14:textId="77777777" w:rsidR="00F440C9" w:rsidRDefault="00F440C9">
            <w:pPr>
              <w:spacing w:after="0" w:line="259" w:lineRule="auto"/>
              <w:ind w:left="0" w:firstLine="0"/>
              <w:jc w:val="left"/>
              <w:rPr>
                <w:b/>
                <w:color w:val="0070C0"/>
                <w:sz w:val="24"/>
              </w:rPr>
            </w:pPr>
          </w:p>
        </w:tc>
      </w:tr>
    </w:tbl>
    <w:p w14:paraId="1B7D7D19" w14:textId="77777777" w:rsidR="00F440C9" w:rsidRDefault="00F440C9">
      <w:pPr>
        <w:ind w:left="1286" w:right="40" w:firstLine="0"/>
      </w:pPr>
    </w:p>
    <w:p w14:paraId="3834ED9E" w14:textId="7C47B3E5" w:rsidR="00F440C9" w:rsidRPr="00226D80" w:rsidRDefault="00000000">
      <w:pPr>
        <w:numPr>
          <w:ilvl w:val="1"/>
          <w:numId w:val="11"/>
        </w:numPr>
        <w:ind w:right="40" w:hanging="566"/>
      </w:pPr>
      <w:r w:rsidRPr="00226D80">
        <w:t xml:space="preserve">Ofertę należy złożyć do dnia </w:t>
      </w:r>
      <w:r w:rsidRPr="00226D80">
        <w:rPr>
          <w:b/>
        </w:rPr>
        <w:t xml:space="preserve"> </w:t>
      </w:r>
      <w:r w:rsidR="00226D80" w:rsidRPr="00226D80">
        <w:rPr>
          <w:b/>
          <w:bCs/>
        </w:rPr>
        <w:t>29</w:t>
      </w:r>
      <w:r w:rsidRPr="00226D80">
        <w:rPr>
          <w:b/>
          <w:bCs/>
        </w:rPr>
        <w:t>.1</w:t>
      </w:r>
      <w:r w:rsidR="00226D80" w:rsidRPr="00226D80">
        <w:rPr>
          <w:b/>
          <w:bCs/>
        </w:rPr>
        <w:t>1</w:t>
      </w:r>
      <w:r w:rsidRPr="00226D80">
        <w:rPr>
          <w:b/>
          <w:bCs/>
        </w:rPr>
        <w:t>.202</w:t>
      </w:r>
      <w:r w:rsidR="00226D80" w:rsidRPr="00226D80">
        <w:rPr>
          <w:b/>
          <w:bCs/>
        </w:rPr>
        <w:t>4</w:t>
      </w:r>
      <w:r w:rsidRPr="00226D80">
        <w:rPr>
          <w:b/>
          <w:bCs/>
        </w:rPr>
        <w:t xml:space="preserve"> r</w:t>
      </w:r>
      <w:r w:rsidRPr="00226D80">
        <w:t xml:space="preserve">. do godz. </w:t>
      </w:r>
      <w:r w:rsidRPr="00226D80">
        <w:rPr>
          <w:b/>
        </w:rPr>
        <w:t xml:space="preserve"> 10:00</w:t>
      </w:r>
    </w:p>
    <w:p w14:paraId="618C8F74" w14:textId="19F8F87F" w:rsidR="00F440C9" w:rsidRDefault="00000000">
      <w:pPr>
        <w:numPr>
          <w:ilvl w:val="1"/>
          <w:numId w:val="11"/>
        </w:numPr>
        <w:ind w:right="40" w:hanging="566"/>
      </w:pPr>
      <w:r>
        <w:t xml:space="preserve">Otwarcie ofert nastąpi niezwłocznie po upływie terminu składania ofert </w:t>
      </w:r>
      <w:r w:rsidRPr="00226D80">
        <w:t xml:space="preserve">, </w:t>
      </w:r>
      <w:r w:rsidRPr="00226D80">
        <w:rPr>
          <w:b/>
          <w:bCs/>
        </w:rPr>
        <w:t xml:space="preserve">tj. </w:t>
      </w:r>
      <w:r w:rsidR="00226D80" w:rsidRPr="00226D80">
        <w:rPr>
          <w:b/>
          <w:bCs/>
        </w:rPr>
        <w:t>29</w:t>
      </w:r>
      <w:r w:rsidRPr="00226D80">
        <w:rPr>
          <w:b/>
          <w:bCs/>
        </w:rPr>
        <w:t>.1</w:t>
      </w:r>
      <w:r w:rsidR="00226D80" w:rsidRPr="00226D80">
        <w:rPr>
          <w:b/>
          <w:bCs/>
        </w:rPr>
        <w:t>1</w:t>
      </w:r>
      <w:r w:rsidRPr="00226D80">
        <w:rPr>
          <w:b/>
          <w:bCs/>
        </w:rPr>
        <w:t>.202</w:t>
      </w:r>
      <w:r w:rsidR="00226D80" w:rsidRPr="00226D80">
        <w:rPr>
          <w:b/>
          <w:bCs/>
        </w:rPr>
        <w:t>4</w:t>
      </w:r>
      <w:r w:rsidRPr="00226D80">
        <w:t xml:space="preserve"> r.</w:t>
      </w:r>
      <w:r>
        <w:rPr>
          <w:b/>
        </w:rPr>
        <w:t xml:space="preserve"> </w:t>
      </w:r>
      <w:r>
        <w:t xml:space="preserve">o godz. </w:t>
      </w:r>
      <w:r w:rsidRPr="00D31A6F">
        <w:rPr>
          <w:b/>
          <w:bCs/>
        </w:rPr>
        <w:t>10:30</w:t>
      </w:r>
      <w:r>
        <w:t xml:space="preserve"> Zamawiający, zgodnie  z ustawą Pzp nie ma obowiązku przeprowadzania publicznego otwarcia ofert. Zamawiający nie przewiduje publicznego otwarcia ofert.  </w:t>
      </w:r>
    </w:p>
    <w:p w14:paraId="686832CD" w14:textId="77777777" w:rsidR="00F440C9" w:rsidRDefault="00000000">
      <w:pPr>
        <w:numPr>
          <w:ilvl w:val="1"/>
          <w:numId w:val="11"/>
        </w:numPr>
        <w:ind w:right="40" w:hanging="566"/>
      </w:pPr>
      <w:r>
        <w:t xml:space="preserve">W przypadku awarii systemu, która powoduje brak możliwości otwarcia ofert w terminie określonym przez zamawiającego, otwarcie ofert następuje niezwłocznie po usunięciu awarii.  </w:t>
      </w:r>
    </w:p>
    <w:p w14:paraId="0071BE44" w14:textId="77777777" w:rsidR="00F440C9" w:rsidRDefault="00000000">
      <w:pPr>
        <w:numPr>
          <w:ilvl w:val="1"/>
          <w:numId w:val="11"/>
        </w:numPr>
        <w:ind w:right="40" w:hanging="566"/>
      </w:pPr>
      <w:r>
        <w:t xml:space="preserve">Zamawiający poinformuje o zmianie terminu otwarcia ofert na stronie internetowej prowadzonego postępowania.  </w:t>
      </w:r>
    </w:p>
    <w:p w14:paraId="269CD760" w14:textId="77777777" w:rsidR="00F440C9" w:rsidRDefault="00000000">
      <w:pPr>
        <w:numPr>
          <w:ilvl w:val="1"/>
          <w:numId w:val="11"/>
        </w:numPr>
        <w:ind w:right="40" w:hanging="566"/>
      </w:pPr>
      <w:r>
        <w:lastRenderedPageBreak/>
        <w:t xml:space="preserve">Zamawiający, najpóźniej przed otwarciem ofert, udostępnia na stronie internetowej prowadzonego postępowania informację o kwocie, jaką zamierza przeznaczyć na sfinansowanie zamówienia.   </w:t>
      </w:r>
    </w:p>
    <w:p w14:paraId="69FF38D8" w14:textId="77777777" w:rsidR="00F440C9" w:rsidRDefault="00000000">
      <w:pPr>
        <w:numPr>
          <w:ilvl w:val="1"/>
          <w:numId w:val="11"/>
        </w:numPr>
        <w:ind w:right="40" w:hanging="566"/>
      </w:pPr>
      <w:r>
        <w:t xml:space="preserve">Niezwłocznie po otwarciu ofert, Zamawiający udostępni na stronie internetowej prowadzonego postępowania informacje o: </w:t>
      </w:r>
    </w:p>
    <w:p w14:paraId="7F3499EF" w14:textId="77777777" w:rsidR="00F440C9" w:rsidRDefault="00000000">
      <w:pPr>
        <w:ind w:right="40"/>
      </w:pPr>
      <w:r>
        <w:t xml:space="preserve">                    1) nazwach albo imionach i nazwiskach oraz siedzibach lub miejscach prowadzonej działalności </w:t>
      </w:r>
    </w:p>
    <w:p w14:paraId="200257B8" w14:textId="77777777" w:rsidR="00F440C9" w:rsidRDefault="00000000">
      <w:pPr>
        <w:ind w:right="40"/>
        <w:rPr>
          <w:rFonts w:ascii="Arial" w:eastAsia="Arial" w:hAnsi="Arial" w:cs="Arial"/>
        </w:rPr>
      </w:pPr>
      <w:r>
        <w:t xml:space="preserve">                        gospodarczej albo miejscach zamieszkania wykonawców, których oferty zostały otwarte, 2)</w:t>
      </w:r>
      <w:r>
        <w:rPr>
          <w:rFonts w:ascii="Arial" w:eastAsia="Arial" w:hAnsi="Arial" w:cs="Arial"/>
        </w:rPr>
        <w:t xml:space="preserve"> </w:t>
      </w:r>
    </w:p>
    <w:p w14:paraId="14EBE4EB" w14:textId="77777777" w:rsidR="00F440C9" w:rsidRDefault="00000000">
      <w:pPr>
        <w:ind w:right="40"/>
      </w:pPr>
      <w:r>
        <w:rPr>
          <w:rFonts w:ascii="Arial" w:eastAsia="Arial" w:hAnsi="Arial" w:cs="Arial"/>
        </w:rPr>
        <w:t xml:space="preserve">                    </w:t>
      </w:r>
      <w:r>
        <w:t xml:space="preserve">cenach lub kosztach zawartych w ofertach.  </w:t>
      </w:r>
    </w:p>
    <w:p w14:paraId="38B9D241" w14:textId="77777777" w:rsidR="00F440C9" w:rsidRDefault="00000000">
      <w:pPr>
        <w:spacing w:after="0"/>
        <w:ind w:left="565" w:right="40" w:hanging="566"/>
      </w:pPr>
      <w:r>
        <w:t xml:space="preserve">  </w:t>
      </w:r>
    </w:p>
    <w:tbl>
      <w:tblPr>
        <w:tblStyle w:val="TableGrid"/>
        <w:tblW w:w="9696" w:type="dxa"/>
        <w:tblInd w:w="-14" w:type="dxa"/>
        <w:tblLayout w:type="fixed"/>
        <w:tblCellMar>
          <w:top w:w="41" w:type="dxa"/>
          <w:right w:w="115" w:type="dxa"/>
        </w:tblCellMar>
        <w:tblLook w:val="04A0" w:firstRow="1" w:lastRow="0" w:firstColumn="1" w:lastColumn="0" w:noHBand="0" w:noVBand="1"/>
      </w:tblPr>
      <w:tblGrid>
        <w:gridCol w:w="595"/>
        <w:gridCol w:w="9101"/>
      </w:tblGrid>
      <w:tr w:rsidR="00F440C9" w14:paraId="001C516F" w14:textId="77777777">
        <w:trPr>
          <w:trHeight w:val="295"/>
        </w:trPr>
        <w:tc>
          <w:tcPr>
            <w:tcW w:w="595" w:type="dxa"/>
            <w:shd w:val="clear" w:color="auto" w:fill="E5E5E5"/>
          </w:tcPr>
          <w:p w14:paraId="4BC3DB02" w14:textId="77777777" w:rsidR="00F440C9" w:rsidRDefault="00000000">
            <w:pPr>
              <w:spacing w:after="0" w:line="259" w:lineRule="auto"/>
              <w:ind w:left="29" w:firstLine="0"/>
              <w:jc w:val="left"/>
            </w:pPr>
            <w:r>
              <w:rPr>
                <w:b/>
                <w:color w:val="0070C0"/>
                <w:sz w:val="24"/>
              </w:rPr>
              <w:t>12.</w:t>
            </w:r>
            <w:r>
              <w:rPr>
                <w:rFonts w:ascii="Arial" w:eastAsia="Arial" w:hAnsi="Arial" w:cs="Arial"/>
                <w:b/>
                <w:color w:val="0070C0"/>
                <w:sz w:val="24"/>
              </w:rPr>
              <w:t xml:space="preserve"> </w:t>
            </w:r>
          </w:p>
        </w:tc>
        <w:tc>
          <w:tcPr>
            <w:tcW w:w="9100" w:type="dxa"/>
            <w:shd w:val="clear" w:color="auto" w:fill="E5E5E5"/>
          </w:tcPr>
          <w:p w14:paraId="33B5BBF0" w14:textId="77777777" w:rsidR="00F440C9" w:rsidRDefault="00000000">
            <w:pPr>
              <w:spacing w:after="0" w:line="259" w:lineRule="auto"/>
              <w:ind w:left="0" w:firstLine="0"/>
              <w:jc w:val="left"/>
              <w:rPr>
                <w:b/>
                <w:color w:val="0070C0"/>
                <w:sz w:val="24"/>
              </w:rPr>
            </w:pPr>
            <w:r>
              <w:rPr>
                <w:b/>
                <w:color w:val="0070C0"/>
                <w:sz w:val="24"/>
              </w:rPr>
              <w:t>Termin związania ofertą</w:t>
            </w:r>
          </w:p>
          <w:p w14:paraId="5DF7A25A" w14:textId="77777777" w:rsidR="00F440C9" w:rsidRDefault="00000000">
            <w:pPr>
              <w:spacing w:after="0" w:line="259" w:lineRule="auto"/>
              <w:ind w:left="0" w:firstLine="0"/>
              <w:jc w:val="left"/>
            </w:pPr>
            <w:r>
              <w:rPr>
                <w:b/>
                <w:color w:val="0070C0"/>
                <w:sz w:val="24"/>
              </w:rPr>
              <w:t xml:space="preserve"> </w:t>
            </w:r>
          </w:p>
        </w:tc>
      </w:tr>
    </w:tbl>
    <w:p w14:paraId="596CB0AB" w14:textId="77777777" w:rsidR="00F440C9" w:rsidRDefault="00F440C9">
      <w:pPr>
        <w:spacing w:after="0"/>
        <w:ind w:left="1286" w:right="40" w:firstLine="0"/>
      </w:pPr>
    </w:p>
    <w:p w14:paraId="39C26372" w14:textId="30EBF178" w:rsidR="00F440C9" w:rsidRDefault="00000000">
      <w:pPr>
        <w:numPr>
          <w:ilvl w:val="1"/>
          <w:numId w:val="12"/>
        </w:numPr>
        <w:spacing w:after="0"/>
        <w:ind w:right="40" w:hanging="566"/>
      </w:pPr>
      <w:r>
        <w:t xml:space="preserve">Wykonawca jest związany ofertą od dnia upływu terminu składania ofert przez okres - 30 dni, do   upływu terminu określonego </w:t>
      </w:r>
      <w:r w:rsidRPr="00740300">
        <w:t xml:space="preserve">dnia </w:t>
      </w:r>
      <w:r w:rsidRPr="00740300">
        <w:rPr>
          <w:b/>
        </w:rPr>
        <w:t xml:space="preserve"> </w:t>
      </w:r>
      <w:r w:rsidR="00941AE0" w:rsidRPr="00740300">
        <w:rPr>
          <w:b/>
          <w:bCs/>
        </w:rPr>
        <w:t>28.12</w:t>
      </w:r>
      <w:r w:rsidRPr="00740300">
        <w:rPr>
          <w:b/>
          <w:bCs/>
        </w:rPr>
        <w:t>.202</w:t>
      </w:r>
      <w:r w:rsidR="008804F5" w:rsidRPr="00740300">
        <w:rPr>
          <w:b/>
          <w:bCs/>
        </w:rPr>
        <w:t>4</w:t>
      </w:r>
      <w:r w:rsidRPr="00740300">
        <w:rPr>
          <w:b/>
          <w:bCs/>
        </w:rPr>
        <w:t xml:space="preserve"> r.</w:t>
      </w:r>
      <w:r>
        <w:rPr>
          <w:b/>
          <w:shd w:val="clear" w:color="auto" w:fill="FFFF00"/>
        </w:rPr>
        <w:t xml:space="preserve">  </w:t>
      </w:r>
    </w:p>
    <w:p w14:paraId="716DCDAD" w14:textId="77777777" w:rsidR="00F440C9" w:rsidRDefault="00000000">
      <w:pPr>
        <w:numPr>
          <w:ilvl w:val="1"/>
          <w:numId w:val="12"/>
        </w:numPr>
        <w:ind w:right="40" w:hanging="566"/>
      </w:pPr>
      <w:r>
        <w:t xml:space="preserve">Bieg terminu związania ofertą rozpoczyna się wraz z upływem terminu składania ofert.  </w:t>
      </w:r>
    </w:p>
    <w:p w14:paraId="1C7847B5" w14:textId="77777777" w:rsidR="00F440C9" w:rsidRDefault="00000000">
      <w:pPr>
        <w:spacing w:after="0" w:line="259" w:lineRule="auto"/>
        <w:ind w:left="1291" w:firstLine="0"/>
        <w:jc w:val="left"/>
      </w:pPr>
      <w:r>
        <w:t xml:space="preserve"> </w:t>
      </w:r>
    </w:p>
    <w:tbl>
      <w:tblPr>
        <w:tblStyle w:val="TableGrid"/>
        <w:tblW w:w="9696" w:type="dxa"/>
        <w:tblInd w:w="-14" w:type="dxa"/>
        <w:tblLayout w:type="fixed"/>
        <w:tblCellMar>
          <w:top w:w="41" w:type="dxa"/>
          <w:right w:w="115" w:type="dxa"/>
        </w:tblCellMar>
        <w:tblLook w:val="04A0" w:firstRow="1" w:lastRow="0" w:firstColumn="1" w:lastColumn="0" w:noHBand="0" w:noVBand="1"/>
      </w:tblPr>
      <w:tblGrid>
        <w:gridCol w:w="595"/>
        <w:gridCol w:w="9101"/>
      </w:tblGrid>
      <w:tr w:rsidR="00F440C9" w14:paraId="59F2C246" w14:textId="77777777">
        <w:trPr>
          <w:trHeight w:val="293"/>
        </w:trPr>
        <w:tc>
          <w:tcPr>
            <w:tcW w:w="595" w:type="dxa"/>
            <w:shd w:val="clear" w:color="auto" w:fill="E5E5E5"/>
          </w:tcPr>
          <w:p w14:paraId="4D63A6EC" w14:textId="77777777" w:rsidR="00F440C9" w:rsidRDefault="00000000">
            <w:pPr>
              <w:spacing w:after="0" w:line="259" w:lineRule="auto"/>
              <w:ind w:left="29" w:firstLine="0"/>
              <w:jc w:val="left"/>
            </w:pPr>
            <w:r>
              <w:rPr>
                <w:b/>
                <w:color w:val="0070C0"/>
                <w:sz w:val="24"/>
              </w:rPr>
              <w:t>13.</w:t>
            </w:r>
            <w:r>
              <w:rPr>
                <w:rFonts w:ascii="Arial" w:eastAsia="Arial" w:hAnsi="Arial" w:cs="Arial"/>
                <w:b/>
                <w:color w:val="0070C0"/>
                <w:sz w:val="24"/>
              </w:rPr>
              <w:t xml:space="preserve"> </w:t>
            </w:r>
          </w:p>
        </w:tc>
        <w:tc>
          <w:tcPr>
            <w:tcW w:w="9100" w:type="dxa"/>
            <w:shd w:val="clear" w:color="auto" w:fill="E5E5E5"/>
          </w:tcPr>
          <w:p w14:paraId="0307801C" w14:textId="77777777" w:rsidR="00F440C9" w:rsidRDefault="00000000">
            <w:pPr>
              <w:spacing w:after="0" w:line="259" w:lineRule="auto"/>
              <w:ind w:left="0" w:firstLine="0"/>
              <w:jc w:val="left"/>
              <w:rPr>
                <w:b/>
                <w:color w:val="0070C0"/>
                <w:sz w:val="24"/>
              </w:rPr>
            </w:pPr>
            <w:r>
              <w:rPr>
                <w:b/>
                <w:color w:val="0070C0"/>
                <w:sz w:val="24"/>
              </w:rPr>
              <w:t>Wymagania dotyczące wadium</w:t>
            </w:r>
          </w:p>
          <w:p w14:paraId="51CA5384" w14:textId="77777777" w:rsidR="00F440C9" w:rsidRDefault="00000000">
            <w:pPr>
              <w:spacing w:after="0" w:line="259" w:lineRule="auto"/>
              <w:ind w:left="0" w:firstLine="0"/>
              <w:jc w:val="left"/>
            </w:pPr>
            <w:r>
              <w:rPr>
                <w:b/>
                <w:color w:val="0070C0"/>
                <w:sz w:val="24"/>
              </w:rPr>
              <w:t xml:space="preserve"> </w:t>
            </w:r>
          </w:p>
        </w:tc>
      </w:tr>
    </w:tbl>
    <w:p w14:paraId="5113E7AC" w14:textId="77777777" w:rsidR="00F440C9" w:rsidRDefault="00000000">
      <w:pPr>
        <w:ind w:left="1286" w:right="40" w:firstLine="0"/>
        <w:rPr>
          <w:b/>
          <w:color w:val="auto"/>
        </w:rPr>
      </w:pPr>
      <w:r>
        <w:rPr>
          <w:b/>
          <w:color w:val="auto"/>
        </w:rPr>
        <w:t xml:space="preserve"> </w:t>
      </w:r>
    </w:p>
    <w:p w14:paraId="673E8B69" w14:textId="54C42802" w:rsidR="00941AE0" w:rsidRPr="00941AE0" w:rsidRDefault="00941AE0" w:rsidP="00941AE0">
      <w:pPr>
        <w:suppressAutoHyphens w:val="0"/>
        <w:ind w:left="1276" w:right="40" w:hanging="556"/>
      </w:pPr>
      <w:r w:rsidRPr="00941AE0">
        <w:t xml:space="preserve">13.1. Zamawiający żąda wniesienia wadium </w:t>
      </w:r>
      <w:r w:rsidRPr="00C603D2">
        <w:t xml:space="preserve">w wysokości </w:t>
      </w:r>
      <w:r w:rsidR="00C603D2" w:rsidRPr="00C603D2">
        <w:rPr>
          <w:b/>
          <w:sz w:val="24"/>
          <w:szCs w:val="24"/>
        </w:rPr>
        <w:t>4</w:t>
      </w:r>
      <w:r w:rsidR="00C603D2">
        <w:rPr>
          <w:b/>
          <w:sz w:val="24"/>
          <w:szCs w:val="24"/>
        </w:rPr>
        <w:t>.</w:t>
      </w:r>
      <w:r w:rsidRPr="00C603D2">
        <w:rPr>
          <w:b/>
          <w:sz w:val="24"/>
          <w:szCs w:val="24"/>
        </w:rPr>
        <w:t>000,00</w:t>
      </w:r>
      <w:r w:rsidRPr="00C603D2">
        <w:rPr>
          <w:b/>
        </w:rPr>
        <w:t xml:space="preserve"> zł, słownie: </w:t>
      </w:r>
      <w:r w:rsidR="00C603D2" w:rsidRPr="00C603D2">
        <w:rPr>
          <w:b/>
        </w:rPr>
        <w:t>cztery tysiące</w:t>
      </w:r>
      <w:r w:rsidRPr="00C603D2">
        <w:rPr>
          <w:b/>
        </w:rPr>
        <w:t xml:space="preserve"> złotych</w:t>
      </w:r>
      <w:r w:rsidRPr="00941AE0">
        <w:rPr>
          <w:b/>
        </w:rPr>
        <w:t xml:space="preserve"> 00/100</w:t>
      </w:r>
    </w:p>
    <w:p w14:paraId="65772B03" w14:textId="77777777" w:rsidR="00941AE0" w:rsidRPr="00941AE0" w:rsidRDefault="00941AE0" w:rsidP="00941AE0">
      <w:pPr>
        <w:suppressAutoHyphens w:val="0"/>
        <w:ind w:left="1276" w:right="40" w:hanging="556"/>
      </w:pPr>
      <w:r w:rsidRPr="00941AE0">
        <w:t>13.2. Wadium wnosi się przed upływem terminu składania ofert.</w:t>
      </w:r>
      <w:r w:rsidRPr="00941AE0">
        <w:rPr>
          <w:b/>
        </w:rPr>
        <w:t xml:space="preserve"> </w:t>
      </w:r>
    </w:p>
    <w:p w14:paraId="27B9F333" w14:textId="77777777" w:rsidR="00941AE0" w:rsidRPr="00941AE0" w:rsidRDefault="00941AE0" w:rsidP="00941AE0">
      <w:pPr>
        <w:suppressAutoHyphens w:val="0"/>
        <w:ind w:left="1276" w:right="40" w:hanging="556"/>
      </w:pPr>
      <w:r w:rsidRPr="00941AE0">
        <w:t>13.3 Wadium może być wniesione według wyboru wykonawcy w jednej lub kilku następujących formach:</w:t>
      </w:r>
      <w:r w:rsidRPr="00941AE0">
        <w:rPr>
          <w:b/>
        </w:rPr>
        <w:t xml:space="preserve"> </w:t>
      </w:r>
    </w:p>
    <w:p w14:paraId="23B3AE97" w14:textId="77777777" w:rsidR="00941AE0" w:rsidRPr="00941AE0" w:rsidRDefault="00941AE0" w:rsidP="00941AE0">
      <w:pPr>
        <w:suppressAutoHyphens w:val="0"/>
        <w:ind w:right="40"/>
      </w:pPr>
      <w:r w:rsidRPr="00941AE0">
        <w:rPr>
          <w:b/>
        </w:rPr>
        <w:t xml:space="preserve">                         </w:t>
      </w:r>
      <w:r w:rsidRPr="00941AE0">
        <w:t>1)</w:t>
      </w:r>
      <w:r w:rsidRPr="00941AE0">
        <w:rPr>
          <w:rFonts w:ascii="Arial" w:eastAsia="Arial" w:hAnsi="Arial" w:cs="Arial"/>
        </w:rPr>
        <w:t xml:space="preserve"> </w:t>
      </w:r>
      <w:r w:rsidRPr="00941AE0">
        <w:t xml:space="preserve">pieniądzu, </w:t>
      </w:r>
    </w:p>
    <w:p w14:paraId="3F3DA023" w14:textId="77777777" w:rsidR="00941AE0" w:rsidRPr="00941AE0" w:rsidRDefault="00941AE0" w:rsidP="00941AE0">
      <w:pPr>
        <w:suppressAutoHyphens w:val="0"/>
        <w:ind w:left="0" w:right="40" w:firstLine="0"/>
      </w:pPr>
      <w:r w:rsidRPr="00941AE0">
        <w:t xml:space="preserve">                         2) gwarancjach bankowych, </w:t>
      </w:r>
    </w:p>
    <w:p w14:paraId="3A352AEB" w14:textId="77777777" w:rsidR="00941AE0" w:rsidRPr="00941AE0" w:rsidRDefault="00941AE0" w:rsidP="00941AE0">
      <w:pPr>
        <w:suppressAutoHyphens w:val="0"/>
        <w:ind w:right="40"/>
      </w:pPr>
      <w:r w:rsidRPr="00941AE0">
        <w:t xml:space="preserve">                         3) gwarancjach ubezpieczeniowych, </w:t>
      </w:r>
    </w:p>
    <w:p w14:paraId="24BC48CC" w14:textId="77777777" w:rsidR="00941AE0" w:rsidRPr="00941AE0" w:rsidRDefault="00941AE0" w:rsidP="00941AE0">
      <w:pPr>
        <w:suppressAutoHyphens w:val="0"/>
        <w:ind w:left="866" w:right="40" w:firstLine="0"/>
      </w:pPr>
      <w:r w:rsidRPr="00941AE0">
        <w:t xml:space="preserve">        4) poręczeniach udzielanych przez podmioty, o których mowa w art. 6b ust. 5 pkt 2 ustawy z </w:t>
      </w:r>
    </w:p>
    <w:p w14:paraId="7A2F4178" w14:textId="75B9A418" w:rsidR="00941AE0" w:rsidRPr="00941AE0" w:rsidRDefault="00941AE0" w:rsidP="00941AE0">
      <w:pPr>
        <w:suppressAutoHyphens w:val="0"/>
        <w:ind w:left="1418" w:right="40" w:hanging="552"/>
      </w:pPr>
      <w:r w:rsidRPr="00941AE0">
        <w:t xml:space="preserve">             dnia 9 listopada 2000 r. o utworzeniu Polskiej Agencji Rozwoju Przedsiębiorczości (t.j. Dz. U. </w:t>
      </w:r>
      <w:r>
        <w:t xml:space="preserve">             </w:t>
      </w:r>
      <w:r w:rsidRPr="00941AE0">
        <w:t xml:space="preserve">z  2024 r. poz. 419 z późn. zm.).  </w:t>
      </w:r>
    </w:p>
    <w:p w14:paraId="01EF7F79" w14:textId="77777777" w:rsidR="00941AE0" w:rsidRPr="00941AE0" w:rsidRDefault="00941AE0" w:rsidP="00941AE0">
      <w:pPr>
        <w:widowControl w:val="0"/>
        <w:tabs>
          <w:tab w:val="left" w:pos="284"/>
        </w:tabs>
        <w:suppressAutoHyphens w:val="0"/>
      </w:pPr>
      <w:r w:rsidRPr="00941AE0">
        <w:t xml:space="preserve">              Wadium wnoszone w formie pieniężnej należy wnieść</w:t>
      </w:r>
      <w:r w:rsidRPr="00941AE0">
        <w:rPr>
          <w:b/>
        </w:rPr>
        <w:t xml:space="preserve"> przelewem</w:t>
      </w:r>
      <w:r w:rsidRPr="00941AE0">
        <w:t xml:space="preserve"> na rachunek bankowy   </w:t>
      </w:r>
    </w:p>
    <w:p w14:paraId="5BFA0791" w14:textId="77777777" w:rsidR="00941AE0" w:rsidRPr="00941AE0" w:rsidRDefault="00941AE0" w:rsidP="00941AE0">
      <w:pPr>
        <w:widowControl w:val="0"/>
        <w:tabs>
          <w:tab w:val="left" w:pos="284"/>
        </w:tabs>
        <w:suppressAutoHyphens w:val="0"/>
        <w:rPr>
          <w:rFonts w:ascii="Tahoma" w:eastAsia="Times New Roman" w:hAnsi="Tahoma" w:cs="Tahoma"/>
          <w:b/>
          <w:bCs/>
          <w:sz w:val="20"/>
          <w:szCs w:val="20"/>
          <w:lang w:eastAsia="ar-SA"/>
        </w:rPr>
      </w:pPr>
      <w:r w:rsidRPr="00941AE0">
        <w:t xml:space="preserve">              zamawiającego</w:t>
      </w:r>
      <w:r w:rsidRPr="00941AE0">
        <w:rPr>
          <w:b/>
        </w:rPr>
        <w:t xml:space="preserve"> </w:t>
      </w:r>
      <w:r w:rsidRPr="00941AE0">
        <w:rPr>
          <w:rFonts w:asciiTheme="minorHAnsi" w:eastAsia="Times New Roman" w:hAnsiTheme="minorHAnsi" w:cstheme="minorHAnsi"/>
          <w:sz w:val="24"/>
          <w:szCs w:val="24"/>
          <w:lang w:eastAsia="ar-SA"/>
        </w:rPr>
        <w:t xml:space="preserve">numer </w:t>
      </w:r>
      <w:r w:rsidRPr="00941AE0">
        <w:rPr>
          <w:rFonts w:ascii="Times New Roman" w:eastAsia="Times New Roman" w:hAnsi="Times New Roman" w:cs="Times New Roman"/>
          <w:sz w:val="24"/>
          <w:szCs w:val="24"/>
          <w:lang w:eastAsia="ar-SA"/>
        </w:rPr>
        <w:t xml:space="preserve">  </w:t>
      </w:r>
      <w:r w:rsidRPr="00941AE0">
        <w:rPr>
          <w:rFonts w:ascii="Tahoma" w:eastAsia="Times New Roman" w:hAnsi="Tahoma" w:cs="Tahoma"/>
          <w:b/>
          <w:bCs/>
          <w:sz w:val="20"/>
          <w:szCs w:val="20"/>
          <w:lang w:eastAsia="ar-SA"/>
        </w:rPr>
        <w:t xml:space="preserve">B.S. Skórcz o/Pelplin  51 8342 0009 2011 5339 2000 0002 </w:t>
      </w:r>
    </w:p>
    <w:p w14:paraId="2CBD07B1" w14:textId="4DCC9B2A" w:rsidR="00941AE0" w:rsidRPr="00941AE0" w:rsidRDefault="00941AE0" w:rsidP="00941AE0">
      <w:pPr>
        <w:suppressAutoHyphens w:val="0"/>
        <w:ind w:left="709" w:right="40" w:hanging="710"/>
        <w:rPr>
          <w:b/>
        </w:rPr>
      </w:pPr>
      <w:r w:rsidRPr="00941AE0">
        <w:rPr>
          <w:rFonts w:ascii="Tahoma" w:eastAsia="Times New Roman" w:hAnsi="Tahoma" w:cs="Tahoma"/>
          <w:b/>
          <w:bCs/>
          <w:sz w:val="20"/>
          <w:szCs w:val="20"/>
          <w:lang w:eastAsia="ar-SA"/>
        </w:rPr>
        <w:t xml:space="preserve">            z adnotacją „Wadium -</w:t>
      </w:r>
      <w:r w:rsidRPr="00941AE0">
        <w:rPr>
          <w:rFonts w:asciiTheme="minorHAnsi" w:eastAsia="Times New Roman" w:hAnsiTheme="minorHAnsi" w:cstheme="minorHAnsi"/>
          <w:b/>
        </w:rPr>
        <w:t xml:space="preserve"> </w:t>
      </w:r>
      <w:r>
        <w:rPr>
          <w:rFonts w:cstheme="minorHAnsi"/>
          <w:b/>
        </w:rPr>
        <w:t>Świadczenie specjalistycznych usług opiekuńczych dla osób z zaburzeniami  psychicznymi w ich miejscu zamieszkania – domu objętego pomocą Gminnego Ośrodka Pomocy Społecznej w Morzeszczynie</w:t>
      </w:r>
      <w:r w:rsidRPr="00941AE0">
        <w:rPr>
          <w:rFonts w:asciiTheme="minorHAnsi" w:eastAsia="Times New Roman" w:hAnsiTheme="minorHAnsi" w:cstheme="minorHAnsi"/>
          <w:b/>
        </w:rPr>
        <w:t>”</w:t>
      </w:r>
    </w:p>
    <w:p w14:paraId="2CB13162" w14:textId="6ADCEC09" w:rsidR="00941AE0" w:rsidRDefault="00941AE0" w:rsidP="00941AE0">
      <w:pPr>
        <w:spacing w:after="0" w:line="259" w:lineRule="auto"/>
        <w:ind w:left="709" w:hanging="695"/>
        <w:rPr>
          <w:rFonts w:asciiTheme="minorHAnsi" w:hAnsiTheme="minorHAnsi" w:cstheme="minorHAnsi"/>
        </w:rPr>
      </w:pPr>
    </w:p>
    <w:p w14:paraId="22E333F2" w14:textId="77777777" w:rsidR="00941AE0" w:rsidRPr="00941AE0" w:rsidRDefault="00941AE0" w:rsidP="00941AE0">
      <w:pPr>
        <w:suppressAutoHyphens w:val="0"/>
        <w:spacing w:after="179" w:line="256" w:lineRule="auto"/>
        <w:ind w:left="14" w:firstLine="0"/>
        <w:jc w:val="left"/>
      </w:pPr>
      <w:r w:rsidRPr="00941AE0">
        <w:t xml:space="preserve">    </w:t>
      </w:r>
      <w:r w:rsidRPr="00941AE0">
        <w:tab/>
        <w:t xml:space="preserve"> Zaleca się dołączyć do oferty dokument potwierdzający dokonanie przelewu. </w:t>
      </w:r>
    </w:p>
    <w:p w14:paraId="014C8F07" w14:textId="1D10CD0A" w:rsidR="00941AE0" w:rsidRPr="00941AE0" w:rsidRDefault="00941AE0" w:rsidP="00941AE0">
      <w:pPr>
        <w:suppressAutoHyphens w:val="0"/>
        <w:spacing w:after="0" w:line="259" w:lineRule="auto"/>
        <w:ind w:left="1276" w:right="40" w:hanging="556"/>
      </w:pPr>
      <w:r w:rsidRPr="00941AE0">
        <w:rPr>
          <w:u w:color="000000"/>
        </w:rPr>
        <w:t xml:space="preserve">13.4. </w:t>
      </w:r>
      <w:r w:rsidRPr="00941AE0">
        <w:rPr>
          <w:u w:val="single" w:color="000000"/>
        </w:rPr>
        <w:t>Za termin wniesienia wadium przyjmuje się datę i godzinę uznania</w:t>
      </w:r>
      <w:r w:rsidR="00740300">
        <w:rPr>
          <w:u w:val="single" w:color="000000"/>
        </w:rPr>
        <w:t xml:space="preserve"> wskazanego powyżej</w:t>
      </w:r>
      <w:r w:rsidRPr="00941AE0">
        <w:rPr>
          <w:u w:val="single" w:color="000000"/>
        </w:rPr>
        <w:t xml:space="preserve"> </w:t>
      </w:r>
      <w:r w:rsidR="00740300">
        <w:rPr>
          <w:u w:val="single" w:color="000000"/>
        </w:rPr>
        <w:br/>
      </w:r>
      <w:r w:rsidRPr="00941AE0">
        <w:rPr>
          <w:u w:val="single" w:color="000000"/>
        </w:rPr>
        <w:t xml:space="preserve">rachunku </w:t>
      </w:r>
      <w:r w:rsidR="00740300">
        <w:rPr>
          <w:u w:val="single" w:color="000000"/>
        </w:rPr>
        <w:t>bankowego</w:t>
      </w:r>
      <w:r w:rsidRPr="00941AE0">
        <w:rPr>
          <w:u w:val="single" w:color="000000"/>
        </w:rPr>
        <w:t>.</w:t>
      </w:r>
      <w:r w:rsidRPr="00941AE0">
        <w:t xml:space="preserve"> </w:t>
      </w:r>
    </w:p>
    <w:p w14:paraId="7117B749" w14:textId="77777777" w:rsidR="00941AE0" w:rsidRPr="00941AE0" w:rsidRDefault="00941AE0" w:rsidP="00941AE0">
      <w:pPr>
        <w:suppressAutoHyphens w:val="0"/>
        <w:ind w:left="1276" w:right="40" w:hanging="556"/>
      </w:pPr>
      <w:r w:rsidRPr="00941AE0">
        <w:t xml:space="preserve">13.5. Jeżeli wadium jest wnoszone w formie gwarancji lub poręczeniach, o których mowa powyżej, wykonawca przekazuje zamawiającemu oryginał gwarancji lub poręczenia, </w:t>
      </w:r>
      <w:r w:rsidRPr="00941AE0">
        <w:rPr>
          <w:b/>
        </w:rPr>
        <w:t>w postaci elektronicznej.</w:t>
      </w:r>
      <w:r w:rsidRPr="00941AE0">
        <w:t xml:space="preserve"> </w:t>
      </w:r>
    </w:p>
    <w:p w14:paraId="35DF711E" w14:textId="77777777" w:rsidR="00941AE0" w:rsidRPr="00941AE0" w:rsidRDefault="00941AE0" w:rsidP="00941AE0">
      <w:pPr>
        <w:suppressAutoHyphens w:val="0"/>
        <w:ind w:left="1276" w:right="40" w:hanging="556"/>
      </w:pPr>
      <w:r w:rsidRPr="00941AE0">
        <w:t xml:space="preserve">13.6. Zamawiający zwraca wadium niezwłocznie, nie później jednak niż w terminie 7 dni od dnia wystąpienia jednej z okoliczności: </w:t>
      </w:r>
    </w:p>
    <w:p w14:paraId="58036C2E" w14:textId="77777777" w:rsidR="00941AE0" w:rsidRPr="00941AE0" w:rsidRDefault="00941AE0" w:rsidP="00941AE0">
      <w:pPr>
        <w:numPr>
          <w:ilvl w:val="0"/>
          <w:numId w:val="43"/>
        </w:numPr>
        <w:suppressAutoHyphens w:val="0"/>
        <w:ind w:left="1560" w:right="40" w:hanging="286"/>
      </w:pPr>
      <w:r w:rsidRPr="00941AE0">
        <w:t xml:space="preserve">Upływu terminu związania ofertą, </w:t>
      </w:r>
    </w:p>
    <w:p w14:paraId="165A0A36" w14:textId="77777777" w:rsidR="00941AE0" w:rsidRPr="00941AE0" w:rsidRDefault="00941AE0" w:rsidP="00941AE0">
      <w:pPr>
        <w:numPr>
          <w:ilvl w:val="0"/>
          <w:numId w:val="43"/>
        </w:numPr>
        <w:suppressAutoHyphens w:val="0"/>
        <w:ind w:left="1560" w:right="40" w:hanging="286"/>
      </w:pPr>
      <w:r w:rsidRPr="00941AE0">
        <w:t xml:space="preserve">Zawarcia umowy w sprawie zamówienia publicznego, </w:t>
      </w:r>
    </w:p>
    <w:p w14:paraId="174689DE" w14:textId="4A23BB0E" w:rsidR="00941AE0" w:rsidRPr="00941AE0" w:rsidRDefault="00941AE0" w:rsidP="00941AE0">
      <w:pPr>
        <w:numPr>
          <w:ilvl w:val="0"/>
          <w:numId w:val="43"/>
        </w:numPr>
        <w:suppressAutoHyphens w:val="0"/>
        <w:ind w:left="1560" w:right="40" w:hanging="286"/>
      </w:pPr>
      <w:r w:rsidRPr="00941AE0">
        <w:lastRenderedPageBreak/>
        <w:t>Unieważnienia postępowania o udzielenie zamówienia, z wyjątkiem sytuacji gdy nie zostało rozstrzygnięte odwołanie na czynność unieważnienia albo nie upłynął termin do jego wniesienia</w:t>
      </w:r>
      <w:r w:rsidR="00F641CE">
        <w:t>.</w:t>
      </w:r>
    </w:p>
    <w:p w14:paraId="0823D1BC" w14:textId="77777777" w:rsidR="00941AE0" w:rsidRPr="00941AE0" w:rsidRDefault="00941AE0" w:rsidP="00941AE0">
      <w:pPr>
        <w:suppressAutoHyphens w:val="0"/>
        <w:ind w:left="1134" w:right="40" w:hanging="425"/>
      </w:pPr>
      <w:r w:rsidRPr="00941AE0">
        <w:t>13.7.</w:t>
      </w:r>
      <w:r w:rsidRPr="00941AE0">
        <w:rPr>
          <w:rFonts w:ascii="Arial" w:eastAsia="Arial" w:hAnsi="Arial" w:cs="Arial"/>
        </w:rPr>
        <w:t xml:space="preserve"> </w:t>
      </w:r>
      <w:r w:rsidRPr="00941AE0">
        <w:t xml:space="preserve">Zamawiający, niezwłocznie, nie później jednak niż w terminie 7 dni od dnia złożenia wniosku zwraca wadium wykonawcy: </w:t>
      </w:r>
    </w:p>
    <w:p w14:paraId="6131C2BB" w14:textId="77777777" w:rsidR="00941AE0" w:rsidRPr="00941AE0" w:rsidRDefault="00941AE0" w:rsidP="00941AE0">
      <w:pPr>
        <w:numPr>
          <w:ilvl w:val="0"/>
          <w:numId w:val="44"/>
        </w:numPr>
        <w:suppressAutoHyphens w:val="0"/>
        <w:ind w:left="1560" w:right="40" w:hanging="286"/>
      </w:pPr>
      <w:r w:rsidRPr="00941AE0">
        <w:t xml:space="preserve">który wycofał ofertę przed upływem terminu składania ofert, </w:t>
      </w:r>
    </w:p>
    <w:p w14:paraId="4D086AEE" w14:textId="77777777" w:rsidR="00941AE0" w:rsidRPr="00941AE0" w:rsidRDefault="00941AE0" w:rsidP="00941AE0">
      <w:pPr>
        <w:numPr>
          <w:ilvl w:val="0"/>
          <w:numId w:val="44"/>
        </w:numPr>
        <w:suppressAutoHyphens w:val="0"/>
        <w:ind w:left="1560" w:right="40" w:hanging="286"/>
      </w:pPr>
      <w:r w:rsidRPr="00941AE0">
        <w:t xml:space="preserve">którego oferta została odrzucona, </w:t>
      </w:r>
    </w:p>
    <w:p w14:paraId="56FB14FC" w14:textId="77777777" w:rsidR="00941AE0" w:rsidRPr="00941AE0" w:rsidRDefault="00941AE0" w:rsidP="00941AE0">
      <w:pPr>
        <w:numPr>
          <w:ilvl w:val="0"/>
          <w:numId w:val="44"/>
        </w:numPr>
        <w:suppressAutoHyphens w:val="0"/>
        <w:ind w:left="1560" w:right="40" w:hanging="286"/>
      </w:pPr>
      <w:r w:rsidRPr="00941AE0">
        <w:t xml:space="preserve">po wyborze najkorzystniejszej oferty, z wyjątkiem wykonawcy, którego oferta została wybrana jako najkorzystniejsza, </w:t>
      </w:r>
    </w:p>
    <w:p w14:paraId="7960F04B" w14:textId="77777777" w:rsidR="00941AE0" w:rsidRPr="00941AE0" w:rsidRDefault="00941AE0" w:rsidP="00941AE0">
      <w:pPr>
        <w:numPr>
          <w:ilvl w:val="0"/>
          <w:numId w:val="44"/>
        </w:numPr>
        <w:suppressAutoHyphens w:val="0"/>
        <w:ind w:left="1560" w:right="40" w:hanging="286"/>
      </w:pPr>
      <w:r w:rsidRPr="00941AE0">
        <w:t xml:space="preserve">po unieważnieniu postępowania, w przypadku gdy nie zostało rozstrzygnięte odwołanie na czynność unieważnienia albo nie upłynął termin do jego wniesienia.  </w:t>
      </w:r>
    </w:p>
    <w:p w14:paraId="16EF6AE7" w14:textId="77777777" w:rsidR="00941AE0" w:rsidRPr="00941AE0" w:rsidRDefault="00941AE0" w:rsidP="00941AE0">
      <w:pPr>
        <w:suppressAutoHyphens w:val="0"/>
        <w:spacing w:after="5" w:line="249" w:lineRule="auto"/>
        <w:ind w:left="1276" w:right="36" w:hanging="567"/>
      </w:pPr>
      <w:r w:rsidRPr="00941AE0">
        <w:t>13.8.</w:t>
      </w:r>
      <w:r w:rsidRPr="00941AE0">
        <w:rPr>
          <w:rFonts w:ascii="Arial" w:eastAsia="Arial" w:hAnsi="Arial" w:cs="Arial"/>
        </w:rPr>
        <w:t xml:space="preserve"> </w:t>
      </w:r>
      <w:r w:rsidRPr="00941AE0">
        <w:rPr>
          <w:b/>
        </w:rPr>
        <w:t xml:space="preserve">Złożenie wniosku o zwrot wadium powoduje rozwiązanie stosunku prawnego z wykonawcą  wraz z utratą przez niego prawa do korzystania ze środków ochrony prawnej, o których mowa  w dziale IX ustawy Pzp. </w:t>
      </w:r>
    </w:p>
    <w:p w14:paraId="679C7A5B" w14:textId="143242EF" w:rsidR="00F440C9" w:rsidRDefault="00F440C9">
      <w:pPr>
        <w:spacing w:after="0" w:line="259" w:lineRule="auto"/>
        <w:ind w:left="722" w:firstLine="0"/>
        <w:jc w:val="left"/>
        <w:rPr>
          <w:b/>
          <w:color w:val="2E74B5" w:themeColor="accent1" w:themeShade="BF"/>
        </w:rPr>
      </w:pPr>
    </w:p>
    <w:tbl>
      <w:tblPr>
        <w:tblStyle w:val="TableGrid"/>
        <w:tblW w:w="9696" w:type="dxa"/>
        <w:tblInd w:w="-14" w:type="dxa"/>
        <w:tblLayout w:type="fixed"/>
        <w:tblCellMar>
          <w:top w:w="41" w:type="dxa"/>
          <w:right w:w="115" w:type="dxa"/>
        </w:tblCellMar>
        <w:tblLook w:val="04A0" w:firstRow="1" w:lastRow="0" w:firstColumn="1" w:lastColumn="0" w:noHBand="0" w:noVBand="1"/>
      </w:tblPr>
      <w:tblGrid>
        <w:gridCol w:w="595"/>
        <w:gridCol w:w="9101"/>
      </w:tblGrid>
      <w:tr w:rsidR="00F440C9" w:rsidRPr="00877705" w14:paraId="26E5B5E9" w14:textId="77777777">
        <w:trPr>
          <w:trHeight w:val="295"/>
        </w:trPr>
        <w:tc>
          <w:tcPr>
            <w:tcW w:w="595" w:type="dxa"/>
            <w:shd w:val="clear" w:color="auto" w:fill="E5E5E5"/>
          </w:tcPr>
          <w:p w14:paraId="790EE692" w14:textId="77777777" w:rsidR="00F440C9" w:rsidRPr="00877705" w:rsidRDefault="00000000">
            <w:pPr>
              <w:spacing w:after="0" w:line="259" w:lineRule="auto"/>
              <w:ind w:left="29" w:firstLine="0"/>
              <w:jc w:val="left"/>
              <w:rPr>
                <w:b/>
                <w:color w:val="0070C0"/>
                <w:sz w:val="24"/>
              </w:rPr>
            </w:pPr>
            <w:r w:rsidRPr="00877705">
              <w:rPr>
                <w:b/>
                <w:color w:val="0070C0"/>
                <w:sz w:val="24"/>
              </w:rPr>
              <w:t xml:space="preserve">14. </w:t>
            </w:r>
          </w:p>
        </w:tc>
        <w:tc>
          <w:tcPr>
            <w:tcW w:w="9100" w:type="dxa"/>
            <w:shd w:val="clear" w:color="auto" w:fill="E5E5E5"/>
          </w:tcPr>
          <w:p w14:paraId="4BB0765C" w14:textId="77777777" w:rsidR="00F440C9" w:rsidRPr="00877705" w:rsidRDefault="00000000">
            <w:pPr>
              <w:spacing w:after="0" w:line="259" w:lineRule="auto"/>
              <w:ind w:left="0" w:firstLine="0"/>
              <w:jc w:val="left"/>
              <w:rPr>
                <w:b/>
                <w:color w:val="0070C0"/>
                <w:sz w:val="24"/>
              </w:rPr>
            </w:pPr>
            <w:r w:rsidRPr="00877705">
              <w:rPr>
                <w:b/>
                <w:color w:val="0070C0"/>
                <w:sz w:val="24"/>
              </w:rPr>
              <w:t xml:space="preserve">Opis sposobu obliczenia ceny  </w:t>
            </w:r>
          </w:p>
          <w:p w14:paraId="4BB9830F" w14:textId="77777777" w:rsidR="00F440C9" w:rsidRPr="00877705" w:rsidRDefault="00F440C9">
            <w:pPr>
              <w:spacing w:after="0" w:line="259" w:lineRule="auto"/>
              <w:ind w:left="0" w:firstLine="0"/>
              <w:jc w:val="left"/>
              <w:rPr>
                <w:b/>
                <w:color w:val="0070C0"/>
                <w:sz w:val="24"/>
              </w:rPr>
            </w:pPr>
          </w:p>
        </w:tc>
      </w:tr>
    </w:tbl>
    <w:p w14:paraId="55806EDB" w14:textId="77777777" w:rsidR="00F440C9" w:rsidRDefault="00F440C9">
      <w:pPr>
        <w:spacing w:after="5"/>
        <w:ind w:left="1286" w:right="40" w:firstLine="0"/>
        <w:rPr>
          <w:b/>
        </w:rPr>
      </w:pPr>
    </w:p>
    <w:p w14:paraId="3B299EC7" w14:textId="77777777" w:rsidR="00F440C9" w:rsidRDefault="00000000">
      <w:pPr>
        <w:spacing w:after="5"/>
        <w:ind w:left="1286" w:right="40" w:firstLine="0"/>
      </w:pPr>
      <w:r>
        <w:rPr>
          <w:b/>
        </w:rPr>
        <w:t xml:space="preserve">      Cena za 1 godzinę świadczenia specjalistycznych usług opiekuńczych brutto.</w:t>
      </w:r>
    </w:p>
    <w:p w14:paraId="46BCFC41" w14:textId="77777777" w:rsidR="00F440C9" w:rsidRDefault="00000000">
      <w:pPr>
        <w:numPr>
          <w:ilvl w:val="1"/>
          <w:numId w:val="13"/>
        </w:numPr>
        <w:ind w:right="40" w:hanging="566"/>
      </w:pPr>
      <w:r>
        <w:t xml:space="preserve">Oferowana cena musi uwzględniać wszelkie koszty niezbędne do zrealizowania zamówienia, wynikające wprost z opisu przedmiotu zamówienia, jak również w nich nieujęte, a bez których nie można wykonać zamówienia. Wykonawca  zobowiązany jest do określenia ceny przedmiotu zamówienia w </w:t>
      </w:r>
      <w:r>
        <w:rPr>
          <w:b/>
          <w:color w:val="auto"/>
        </w:rPr>
        <w:t>załączniku nr 1 do SWZ</w:t>
      </w:r>
      <w:r>
        <w:rPr>
          <w:color w:val="auto"/>
        </w:rPr>
        <w:t xml:space="preserve"> </w:t>
      </w:r>
      <w:r>
        <w:t xml:space="preserve">(formularz oferty).  </w:t>
      </w:r>
    </w:p>
    <w:p w14:paraId="5B2619C9" w14:textId="77777777" w:rsidR="00F440C9" w:rsidRDefault="00000000">
      <w:pPr>
        <w:numPr>
          <w:ilvl w:val="1"/>
          <w:numId w:val="13"/>
        </w:numPr>
        <w:ind w:right="40" w:hanging="566"/>
      </w:pPr>
      <w:r>
        <w:t xml:space="preserve">Cena powinna być podana w PLN z dokładnością do dwóch miejsc po przecinku cyfrowo  i słownie. </w:t>
      </w:r>
    </w:p>
    <w:p w14:paraId="53044077" w14:textId="1B9A08F3" w:rsidR="00F440C9" w:rsidRDefault="00000000" w:rsidP="00941AE0">
      <w:pPr>
        <w:numPr>
          <w:ilvl w:val="1"/>
          <w:numId w:val="13"/>
        </w:numPr>
        <w:ind w:right="40" w:hanging="566"/>
      </w:pPr>
      <w:r>
        <w:t xml:space="preserve">Wszelkie rozliczenia i płatności pomiędzy Zamawiającym a Wykonawcami dokonywane będą  w walucie polskiej PLN. </w:t>
      </w:r>
    </w:p>
    <w:p w14:paraId="6529EAA6" w14:textId="77777777" w:rsidR="00F440C9" w:rsidRDefault="00000000">
      <w:pPr>
        <w:numPr>
          <w:ilvl w:val="1"/>
          <w:numId w:val="13"/>
        </w:numPr>
        <w:spacing w:after="0"/>
        <w:ind w:right="40" w:hanging="566"/>
      </w:pPr>
      <w:r>
        <w:t xml:space="preserve">Wykonawca, składając ofertę, jest zobowiązany poinformować Zamawiającego, czy wybór oferty będzie prowadzić do powstania u Zamawiającego obowiązku podatkowego, zgodnie z przepisami  o podatku od towarów i usług.  </w:t>
      </w:r>
    </w:p>
    <w:p w14:paraId="141BBED8" w14:textId="77777777" w:rsidR="00F440C9" w:rsidRDefault="00000000">
      <w:pPr>
        <w:spacing w:after="0" w:line="259" w:lineRule="auto"/>
        <w:ind w:left="734" w:firstLine="0"/>
        <w:jc w:val="left"/>
      </w:pPr>
      <w:r>
        <w:t xml:space="preserve"> </w:t>
      </w:r>
    </w:p>
    <w:tbl>
      <w:tblPr>
        <w:tblStyle w:val="TableGrid"/>
        <w:tblW w:w="9696" w:type="dxa"/>
        <w:tblInd w:w="-14" w:type="dxa"/>
        <w:tblLayout w:type="fixed"/>
        <w:tblCellMar>
          <w:top w:w="41" w:type="dxa"/>
          <w:right w:w="115" w:type="dxa"/>
        </w:tblCellMar>
        <w:tblLook w:val="04A0" w:firstRow="1" w:lastRow="0" w:firstColumn="1" w:lastColumn="0" w:noHBand="0" w:noVBand="1"/>
      </w:tblPr>
      <w:tblGrid>
        <w:gridCol w:w="595"/>
        <w:gridCol w:w="9101"/>
      </w:tblGrid>
      <w:tr w:rsidR="00F440C9" w14:paraId="316A1531" w14:textId="77777777">
        <w:trPr>
          <w:trHeight w:val="293"/>
        </w:trPr>
        <w:tc>
          <w:tcPr>
            <w:tcW w:w="595" w:type="dxa"/>
            <w:shd w:val="clear" w:color="auto" w:fill="E5E5E5"/>
          </w:tcPr>
          <w:p w14:paraId="07752476" w14:textId="77777777" w:rsidR="00F440C9" w:rsidRDefault="00000000">
            <w:pPr>
              <w:spacing w:after="0" w:line="259" w:lineRule="auto"/>
              <w:ind w:left="29" w:firstLine="0"/>
              <w:jc w:val="left"/>
            </w:pPr>
            <w:r>
              <w:rPr>
                <w:b/>
                <w:color w:val="0070C0"/>
                <w:sz w:val="24"/>
              </w:rPr>
              <w:t>15.</w:t>
            </w:r>
            <w:r>
              <w:rPr>
                <w:rFonts w:ascii="Arial" w:eastAsia="Arial" w:hAnsi="Arial" w:cs="Arial"/>
                <w:b/>
                <w:color w:val="0070C0"/>
                <w:sz w:val="24"/>
              </w:rPr>
              <w:t xml:space="preserve"> </w:t>
            </w:r>
          </w:p>
        </w:tc>
        <w:tc>
          <w:tcPr>
            <w:tcW w:w="9100" w:type="dxa"/>
            <w:shd w:val="clear" w:color="auto" w:fill="E5E5E5"/>
          </w:tcPr>
          <w:p w14:paraId="34047AFD" w14:textId="77777777" w:rsidR="00F440C9" w:rsidRDefault="00000000">
            <w:pPr>
              <w:spacing w:after="0" w:line="259" w:lineRule="auto"/>
              <w:ind w:left="0" w:firstLine="0"/>
              <w:jc w:val="left"/>
              <w:rPr>
                <w:b/>
                <w:color w:val="0070C0"/>
                <w:sz w:val="24"/>
              </w:rPr>
            </w:pPr>
            <w:r>
              <w:rPr>
                <w:b/>
                <w:color w:val="0070C0"/>
                <w:sz w:val="24"/>
              </w:rPr>
              <w:t xml:space="preserve">Opis kryteriów oceny ofert, wraz z podaniem wag tych kryteriów, i sposobu oceny ofert </w:t>
            </w:r>
          </w:p>
          <w:p w14:paraId="2AEF17A0" w14:textId="77777777" w:rsidR="00F440C9" w:rsidRDefault="00F440C9">
            <w:pPr>
              <w:spacing w:after="0" w:line="259" w:lineRule="auto"/>
              <w:ind w:left="0" w:firstLine="0"/>
              <w:jc w:val="left"/>
            </w:pPr>
          </w:p>
        </w:tc>
      </w:tr>
    </w:tbl>
    <w:p w14:paraId="4DBBB7E4" w14:textId="77777777" w:rsidR="00F440C9" w:rsidRDefault="00F440C9">
      <w:pPr>
        <w:ind w:left="1286" w:right="40" w:firstLine="0"/>
      </w:pPr>
    </w:p>
    <w:p w14:paraId="358A7D6C" w14:textId="77777777" w:rsidR="00F440C9" w:rsidRDefault="00000000">
      <w:pPr>
        <w:numPr>
          <w:ilvl w:val="1"/>
          <w:numId w:val="14"/>
        </w:numPr>
        <w:ind w:right="40" w:hanging="566"/>
      </w:pPr>
      <w:r>
        <w:t xml:space="preserve">Przy wyborze oferty, Zamawiający będzie się kierował następującymi kryteriami oceny ofert: </w:t>
      </w:r>
    </w:p>
    <w:p w14:paraId="1CFA58AD" w14:textId="77777777" w:rsidR="00F440C9" w:rsidRDefault="00F440C9">
      <w:pPr>
        <w:ind w:left="1286" w:right="40" w:firstLine="0"/>
      </w:pPr>
    </w:p>
    <w:p w14:paraId="4B28A06A" w14:textId="77777777" w:rsidR="00F440C9" w:rsidRPr="00941AE0" w:rsidRDefault="00000000">
      <w:pPr>
        <w:spacing w:after="5"/>
        <w:ind w:left="591" w:right="36"/>
        <w:rPr>
          <w:color w:val="FF0000"/>
        </w:rPr>
      </w:pPr>
      <w:r>
        <w:rPr>
          <w:b/>
        </w:rPr>
        <w:t xml:space="preserve">   </w:t>
      </w:r>
      <w:r w:rsidRPr="00941AE0">
        <w:rPr>
          <w:b/>
          <w:color w:val="FF0000"/>
        </w:rPr>
        <w:t xml:space="preserve">KRYTERIUM I - cena - 60% </w:t>
      </w:r>
    </w:p>
    <w:p w14:paraId="709EEBDB" w14:textId="77777777" w:rsidR="00F440C9" w:rsidRPr="00941AE0" w:rsidRDefault="00000000">
      <w:pPr>
        <w:spacing w:after="5"/>
        <w:ind w:left="591" w:right="36"/>
        <w:rPr>
          <w:color w:val="FF0000"/>
        </w:rPr>
      </w:pPr>
      <w:r w:rsidRPr="00941AE0">
        <w:rPr>
          <w:b/>
          <w:color w:val="FF0000"/>
        </w:rPr>
        <w:t xml:space="preserve">   KRYTERIUM II - doświadczenie wykonawcy  - 40%</w:t>
      </w:r>
      <w:r w:rsidRPr="00941AE0">
        <w:rPr>
          <w:color w:val="FF0000"/>
        </w:rPr>
        <w:t xml:space="preserve">. </w:t>
      </w:r>
    </w:p>
    <w:p w14:paraId="1BCB193C" w14:textId="77777777" w:rsidR="00F440C9" w:rsidRPr="00941AE0" w:rsidRDefault="00000000">
      <w:pPr>
        <w:spacing w:after="5"/>
        <w:ind w:left="591" w:right="36"/>
        <w:rPr>
          <w:color w:val="FF0000"/>
        </w:rPr>
      </w:pPr>
      <w:r w:rsidRPr="00941AE0">
        <w:rPr>
          <w:b/>
          <w:color w:val="FF0000"/>
        </w:rPr>
        <w:t xml:space="preserve"> </w:t>
      </w:r>
    </w:p>
    <w:p w14:paraId="5993E332" w14:textId="77777777" w:rsidR="00F440C9" w:rsidRPr="00941AE0" w:rsidRDefault="00000000">
      <w:pPr>
        <w:numPr>
          <w:ilvl w:val="1"/>
          <w:numId w:val="14"/>
        </w:numPr>
        <w:spacing w:after="5"/>
        <w:ind w:right="40" w:hanging="566"/>
      </w:pPr>
      <w:r w:rsidRPr="00941AE0">
        <w:t xml:space="preserve"> Punkty będą przyznawane wg. następujących zasad :</w:t>
      </w:r>
    </w:p>
    <w:p w14:paraId="197FCB2F" w14:textId="3414173A" w:rsidR="00F440C9" w:rsidRPr="00941AE0" w:rsidRDefault="00000000">
      <w:pPr>
        <w:spacing w:after="5"/>
        <w:ind w:left="720" w:right="40" w:firstLine="0"/>
      </w:pPr>
      <w:r w:rsidRPr="00941AE0">
        <w:t xml:space="preserve">● kryterium ceny obliczane będzie wg. ceny ryczałtowej brutto za 1 </w:t>
      </w:r>
      <w:r w:rsidR="00914E84" w:rsidRPr="00941AE0">
        <w:t>usługę</w:t>
      </w:r>
      <w:r w:rsidRPr="00941AE0">
        <w:t xml:space="preserve">, na którą składają </w:t>
      </w:r>
    </w:p>
    <w:p w14:paraId="56A291A1" w14:textId="77777777" w:rsidR="00F440C9" w:rsidRPr="00941AE0" w:rsidRDefault="00000000">
      <w:pPr>
        <w:spacing w:after="5"/>
        <w:ind w:left="720" w:right="40" w:firstLine="0"/>
      </w:pPr>
      <w:r w:rsidRPr="00941AE0">
        <w:t xml:space="preserve">    się wszystkie koszty związane z realizacja zamówienia, niezbędne do jego wykonania</w:t>
      </w:r>
    </w:p>
    <w:p w14:paraId="35B9B93C" w14:textId="77777777" w:rsidR="00F440C9" w:rsidRPr="00941AE0" w:rsidRDefault="00000000">
      <w:pPr>
        <w:spacing w:after="5"/>
        <w:ind w:left="720" w:right="40" w:firstLine="0"/>
      </w:pPr>
      <w:r w:rsidRPr="00941AE0">
        <w:t>● maksymalnie w kryterium „</w:t>
      </w:r>
      <w:r w:rsidRPr="00941AE0">
        <w:rPr>
          <w:b/>
        </w:rPr>
        <w:t>CENA</w:t>
      </w:r>
      <w:r w:rsidRPr="00941AE0">
        <w:t xml:space="preserve">” można uzyskać 60 punktów, każda oferta o cenie wyższej otrzyma </w:t>
      </w:r>
    </w:p>
    <w:p w14:paraId="31041448" w14:textId="77777777" w:rsidR="00F440C9" w:rsidRPr="00941AE0" w:rsidRDefault="00000000">
      <w:pPr>
        <w:spacing w:after="5"/>
        <w:ind w:left="720" w:right="40" w:firstLine="0"/>
      </w:pPr>
      <w:r w:rsidRPr="00941AE0">
        <w:t xml:space="preserve">   proporcjonalnie mniej punktów obliczonych wg. wzoru</w:t>
      </w:r>
    </w:p>
    <w:p w14:paraId="048ACDB3" w14:textId="77777777" w:rsidR="00F440C9" w:rsidRPr="00941AE0" w:rsidRDefault="00F440C9">
      <w:pPr>
        <w:spacing w:after="5"/>
        <w:ind w:left="720" w:right="40" w:firstLine="0"/>
      </w:pPr>
    </w:p>
    <w:p w14:paraId="5C0200B3" w14:textId="1A06B07E" w:rsidR="00F440C9" w:rsidRPr="00941AE0" w:rsidRDefault="00000000">
      <w:pPr>
        <w:spacing w:after="5"/>
        <w:ind w:left="720" w:right="40" w:firstLine="0"/>
        <w:rPr>
          <w:b/>
          <w:u w:val="single"/>
        </w:rPr>
      </w:pPr>
      <w:r w:rsidRPr="00941AE0">
        <w:t xml:space="preserve">                                                               </w:t>
      </w:r>
      <w:r w:rsidRPr="00941AE0">
        <w:rPr>
          <w:b/>
          <w:u w:val="single"/>
        </w:rPr>
        <w:t xml:space="preserve">najniższa cena w ofertach        </w:t>
      </w:r>
      <w:r w:rsidRPr="00941AE0">
        <w:rPr>
          <w:b/>
        </w:rPr>
        <w:t xml:space="preserve">x </w:t>
      </w:r>
      <w:r w:rsidR="008A3D50">
        <w:rPr>
          <w:b/>
        </w:rPr>
        <w:t>100</w:t>
      </w:r>
      <w:r w:rsidR="00941AE0">
        <w:rPr>
          <w:b/>
        </w:rPr>
        <w:t xml:space="preserve"> pkt </w:t>
      </w:r>
      <w:r w:rsidRPr="00941AE0">
        <w:rPr>
          <w:b/>
        </w:rPr>
        <w:t xml:space="preserve">x </w:t>
      </w:r>
      <w:r w:rsidR="008A3D50">
        <w:rPr>
          <w:b/>
        </w:rPr>
        <w:t xml:space="preserve">60 </w:t>
      </w:r>
      <w:r w:rsidR="00941AE0">
        <w:rPr>
          <w:b/>
        </w:rPr>
        <w:t>%</w:t>
      </w:r>
    </w:p>
    <w:p w14:paraId="17AE046A" w14:textId="3DB3FE4C" w:rsidR="00F440C9" w:rsidRPr="001B2ABB" w:rsidRDefault="00000000" w:rsidP="001B2ABB">
      <w:pPr>
        <w:spacing w:after="5"/>
        <w:ind w:left="720" w:right="40" w:firstLine="0"/>
        <w:rPr>
          <w:b/>
        </w:rPr>
      </w:pPr>
      <w:r w:rsidRPr="00941AE0">
        <w:rPr>
          <w:b/>
        </w:rPr>
        <w:t xml:space="preserve">                                                                  cena badanej oferty</w:t>
      </w:r>
    </w:p>
    <w:p w14:paraId="09EC045E" w14:textId="77777777" w:rsidR="00F440C9" w:rsidRPr="00941AE0" w:rsidRDefault="00000000">
      <w:pPr>
        <w:spacing w:after="5"/>
        <w:ind w:left="720" w:right="40" w:firstLine="0"/>
        <w:rPr>
          <w:bCs/>
          <w:color w:val="FF0000"/>
        </w:rPr>
      </w:pPr>
      <w:r w:rsidRPr="00941AE0">
        <w:rPr>
          <w:bCs/>
          <w:color w:val="FF0000"/>
        </w:rPr>
        <w:t>● doświadczenie wykonawcy</w:t>
      </w:r>
    </w:p>
    <w:p w14:paraId="3E7043EB" w14:textId="5AE8E108" w:rsidR="00F440C9" w:rsidRPr="00941AE0" w:rsidRDefault="00000000">
      <w:pPr>
        <w:spacing w:after="5"/>
        <w:ind w:left="720" w:right="40" w:firstLine="0"/>
        <w:rPr>
          <w:b/>
        </w:rPr>
      </w:pPr>
      <w:r w:rsidRPr="00941AE0">
        <w:rPr>
          <w:b/>
        </w:rPr>
        <w:t xml:space="preserve">     - wykonanie 1 usługi SUO   -  20 pkt</w:t>
      </w:r>
    </w:p>
    <w:p w14:paraId="73EA69EE" w14:textId="11A966FA" w:rsidR="00F440C9" w:rsidRPr="00941AE0" w:rsidRDefault="00000000">
      <w:pPr>
        <w:spacing w:after="5"/>
        <w:ind w:left="720" w:right="40" w:firstLine="0"/>
        <w:rPr>
          <w:b/>
        </w:rPr>
      </w:pPr>
      <w:r w:rsidRPr="00941AE0">
        <w:rPr>
          <w:b/>
        </w:rPr>
        <w:t xml:space="preserve">     - wykonanie 2 usług</w:t>
      </w:r>
      <w:r w:rsidR="00CE3267">
        <w:rPr>
          <w:b/>
        </w:rPr>
        <w:t xml:space="preserve"> </w:t>
      </w:r>
      <w:r w:rsidRPr="00941AE0">
        <w:rPr>
          <w:b/>
        </w:rPr>
        <w:t xml:space="preserve"> SUO   -  30 pkt</w:t>
      </w:r>
    </w:p>
    <w:p w14:paraId="05657726" w14:textId="2AE04795" w:rsidR="00914E84" w:rsidRPr="00941AE0" w:rsidRDefault="00000000">
      <w:pPr>
        <w:spacing w:after="5"/>
        <w:ind w:left="720" w:right="40" w:firstLine="0"/>
        <w:rPr>
          <w:b/>
        </w:rPr>
      </w:pPr>
      <w:r w:rsidRPr="00941AE0">
        <w:rPr>
          <w:b/>
        </w:rPr>
        <w:lastRenderedPageBreak/>
        <w:t xml:space="preserve">     - wykonanie 3 usług </w:t>
      </w:r>
      <w:r w:rsidR="00CE3267">
        <w:rPr>
          <w:b/>
        </w:rPr>
        <w:t xml:space="preserve"> </w:t>
      </w:r>
      <w:r w:rsidRPr="00941AE0">
        <w:rPr>
          <w:b/>
        </w:rPr>
        <w:t xml:space="preserve">SUO   -  40 pkt  </w:t>
      </w:r>
    </w:p>
    <w:p w14:paraId="0CBF115E" w14:textId="043FAD98" w:rsidR="00914E84" w:rsidRPr="00941AE0" w:rsidRDefault="001B2ABB">
      <w:pPr>
        <w:spacing w:after="5"/>
        <w:ind w:left="720" w:right="40" w:firstLine="0"/>
        <w:rPr>
          <w:b/>
        </w:rPr>
      </w:pPr>
      <w:r>
        <w:rPr>
          <w:b/>
          <w:bCs/>
          <w:color w:val="FF0000"/>
        </w:rPr>
        <w:t>Łączna ilość punktów = punkty uzyskane w ramach kryterium „cena” + punkty uzyskane w ramach kryterium „doświadczenie”</w:t>
      </w:r>
      <w:r w:rsidR="00C603D2">
        <w:rPr>
          <w:b/>
          <w:bCs/>
          <w:color w:val="FF0000"/>
        </w:rPr>
        <w:t>.</w:t>
      </w:r>
    </w:p>
    <w:p w14:paraId="436D3E98" w14:textId="51B73ACC" w:rsidR="00D12F9C" w:rsidRPr="00941AE0" w:rsidRDefault="00D12F9C" w:rsidP="00D12F9C">
      <w:pPr>
        <w:rPr>
          <w:color w:val="auto"/>
        </w:rPr>
      </w:pPr>
      <w:r w:rsidRPr="00941AE0">
        <w:t xml:space="preserve">            </w:t>
      </w:r>
      <w:r w:rsidRPr="00941AE0">
        <w:rPr>
          <w:color w:val="auto"/>
        </w:rPr>
        <w:t>15.3. Jedną usługę świadczenia</w:t>
      </w:r>
      <w:r w:rsidR="004A7A55" w:rsidRPr="00941AE0">
        <w:rPr>
          <w:color w:val="auto"/>
        </w:rPr>
        <w:t xml:space="preserve"> specjalistycznych usług opiekuńczych dla osób niepełnosprawnych        trwające minimum 6 miesięcy </w:t>
      </w:r>
      <w:r w:rsidR="00CA5071" w:rsidRPr="00941AE0">
        <w:rPr>
          <w:color w:val="auto"/>
        </w:rPr>
        <w:t>(</w:t>
      </w:r>
      <w:r w:rsidR="004A7A55" w:rsidRPr="00941AE0">
        <w:rPr>
          <w:color w:val="auto"/>
        </w:rPr>
        <w:t xml:space="preserve"> 1 usługa rozumiana jako 1 zrealizowana / realizowana umowa). W przypadku, gdy Wykonawca na spełnienie niniejszego warunku udziału w postępowaniu wykaże nadal wykonywaną usługę, to na dzień składania oferty Wykonawca z tej umowy musi mieć zrealizowane minimum 6 miesięcy.</w:t>
      </w:r>
    </w:p>
    <w:p w14:paraId="738B8930" w14:textId="413E5FF3" w:rsidR="00F440C9" w:rsidRPr="00941AE0" w:rsidRDefault="00D12F9C" w:rsidP="00D12F9C">
      <w:pPr>
        <w:rPr>
          <w:color w:val="auto"/>
        </w:rPr>
      </w:pPr>
      <w:r w:rsidRPr="00941AE0">
        <w:rPr>
          <w:color w:val="auto"/>
        </w:rPr>
        <w:t xml:space="preserve">            15.4. </w:t>
      </w:r>
      <w:r w:rsidRPr="00941AE0">
        <w:t xml:space="preserve">Zamawiający uzna za najkorzystniejszą tę ofertę, która uzyska największą łączną ilość punktów  </w:t>
      </w:r>
    </w:p>
    <w:p w14:paraId="4B1AF72A" w14:textId="77777777" w:rsidR="00F440C9" w:rsidRDefault="00000000">
      <w:pPr>
        <w:spacing w:after="12" w:line="259" w:lineRule="auto"/>
        <w:ind w:left="14" w:firstLine="0"/>
        <w:jc w:val="left"/>
      </w:pPr>
      <w:r w:rsidRPr="00941AE0">
        <w:t xml:space="preserve">                       spośród ofert niepodlegających odrzuceniu.</w:t>
      </w:r>
      <w:r>
        <w:t xml:space="preserve"> </w:t>
      </w:r>
    </w:p>
    <w:p w14:paraId="6488E27E" w14:textId="77777777" w:rsidR="00F440C9" w:rsidRDefault="00000000">
      <w:pPr>
        <w:spacing w:after="0" w:line="259" w:lineRule="auto"/>
        <w:ind w:left="14" w:firstLine="0"/>
        <w:jc w:val="left"/>
      </w:pPr>
      <w:r>
        <w:rPr>
          <w:color w:val="FF0000"/>
        </w:rPr>
        <w:t xml:space="preserve"> </w:t>
      </w:r>
    </w:p>
    <w:tbl>
      <w:tblPr>
        <w:tblStyle w:val="TableGrid"/>
        <w:tblW w:w="9696" w:type="dxa"/>
        <w:tblInd w:w="-14" w:type="dxa"/>
        <w:tblLayout w:type="fixed"/>
        <w:tblCellMar>
          <w:top w:w="41" w:type="dxa"/>
          <w:right w:w="115" w:type="dxa"/>
        </w:tblCellMar>
        <w:tblLook w:val="04A0" w:firstRow="1" w:lastRow="0" w:firstColumn="1" w:lastColumn="0" w:noHBand="0" w:noVBand="1"/>
      </w:tblPr>
      <w:tblGrid>
        <w:gridCol w:w="595"/>
        <w:gridCol w:w="9101"/>
      </w:tblGrid>
      <w:tr w:rsidR="00F440C9" w14:paraId="01FB1DCA" w14:textId="77777777">
        <w:trPr>
          <w:trHeight w:val="293"/>
        </w:trPr>
        <w:tc>
          <w:tcPr>
            <w:tcW w:w="595" w:type="dxa"/>
            <w:shd w:val="clear" w:color="auto" w:fill="E5E5E5"/>
          </w:tcPr>
          <w:p w14:paraId="7265EC9D" w14:textId="77777777" w:rsidR="00F440C9" w:rsidRDefault="00000000">
            <w:pPr>
              <w:spacing w:after="0" w:line="259" w:lineRule="auto"/>
              <w:ind w:left="29" w:firstLine="0"/>
              <w:jc w:val="left"/>
            </w:pPr>
            <w:r>
              <w:rPr>
                <w:b/>
                <w:color w:val="0070C0"/>
                <w:sz w:val="24"/>
              </w:rPr>
              <w:t>16.</w:t>
            </w:r>
            <w:r>
              <w:rPr>
                <w:rFonts w:ascii="Arial" w:eastAsia="Arial" w:hAnsi="Arial" w:cs="Arial"/>
                <w:b/>
                <w:color w:val="0070C0"/>
                <w:sz w:val="24"/>
              </w:rPr>
              <w:t xml:space="preserve"> </w:t>
            </w:r>
          </w:p>
        </w:tc>
        <w:tc>
          <w:tcPr>
            <w:tcW w:w="9100" w:type="dxa"/>
            <w:shd w:val="clear" w:color="auto" w:fill="E5E5E5"/>
          </w:tcPr>
          <w:p w14:paraId="4B333201" w14:textId="77777777" w:rsidR="00F440C9" w:rsidRDefault="00000000">
            <w:pPr>
              <w:spacing w:after="0" w:line="259" w:lineRule="auto"/>
              <w:ind w:left="0" w:firstLine="0"/>
              <w:jc w:val="left"/>
              <w:rPr>
                <w:b/>
                <w:color w:val="0070C0"/>
                <w:sz w:val="24"/>
              </w:rPr>
            </w:pPr>
            <w:r>
              <w:rPr>
                <w:b/>
                <w:color w:val="0070C0"/>
                <w:sz w:val="24"/>
              </w:rPr>
              <w:t xml:space="preserve">Zabezpieczenie należytego wykonania umowy </w:t>
            </w:r>
          </w:p>
          <w:p w14:paraId="06122AA8" w14:textId="77777777" w:rsidR="00F440C9" w:rsidRDefault="00F440C9">
            <w:pPr>
              <w:spacing w:after="0" w:line="259" w:lineRule="auto"/>
              <w:ind w:left="0" w:firstLine="0"/>
              <w:jc w:val="left"/>
            </w:pPr>
          </w:p>
        </w:tc>
      </w:tr>
    </w:tbl>
    <w:p w14:paraId="19B28F0C" w14:textId="77777777" w:rsidR="00F440C9" w:rsidRDefault="00000000">
      <w:pPr>
        <w:ind w:left="9" w:right="40"/>
      </w:pPr>
      <w:r>
        <w:t xml:space="preserve">           </w:t>
      </w:r>
    </w:p>
    <w:p w14:paraId="72268FD5" w14:textId="77777777" w:rsidR="00F440C9" w:rsidRDefault="00000000">
      <w:pPr>
        <w:ind w:left="9" w:right="40"/>
        <w:rPr>
          <w:b/>
        </w:rPr>
      </w:pPr>
      <w:r>
        <w:t xml:space="preserve">                  </w:t>
      </w:r>
      <w:r>
        <w:rPr>
          <w:rFonts w:ascii="Arial" w:eastAsia="Arial" w:hAnsi="Arial" w:cs="Arial"/>
        </w:rPr>
        <w:t xml:space="preserve"> </w:t>
      </w:r>
      <w:r>
        <w:rPr>
          <w:b/>
        </w:rPr>
        <w:t xml:space="preserve">Zamawiający nie żąda wniesienia zabezpieczenia należytego wykonania umowy.  </w:t>
      </w:r>
    </w:p>
    <w:p w14:paraId="4C68D25E" w14:textId="77777777" w:rsidR="00F440C9" w:rsidRDefault="00000000">
      <w:pPr>
        <w:ind w:left="565" w:right="40" w:hanging="566"/>
      </w:pPr>
      <w:r>
        <w:t xml:space="preserve">             </w:t>
      </w:r>
    </w:p>
    <w:tbl>
      <w:tblPr>
        <w:tblStyle w:val="TableGrid"/>
        <w:tblW w:w="9696" w:type="dxa"/>
        <w:tblInd w:w="-14" w:type="dxa"/>
        <w:tblLayout w:type="fixed"/>
        <w:tblCellMar>
          <w:top w:w="41" w:type="dxa"/>
          <w:left w:w="10" w:type="dxa"/>
        </w:tblCellMar>
        <w:tblLook w:val="04A0" w:firstRow="1" w:lastRow="0" w:firstColumn="1" w:lastColumn="0" w:noHBand="0" w:noVBand="1"/>
      </w:tblPr>
      <w:tblGrid>
        <w:gridCol w:w="585"/>
        <w:gridCol w:w="9111"/>
      </w:tblGrid>
      <w:tr w:rsidR="00F440C9" w14:paraId="103C97F1" w14:textId="77777777">
        <w:trPr>
          <w:trHeight w:val="586"/>
        </w:trPr>
        <w:tc>
          <w:tcPr>
            <w:tcW w:w="585" w:type="dxa"/>
            <w:shd w:val="clear" w:color="auto" w:fill="E5E5E5"/>
          </w:tcPr>
          <w:p w14:paraId="6C5B40E1" w14:textId="77777777" w:rsidR="00F440C9" w:rsidRDefault="00000000">
            <w:pPr>
              <w:spacing w:after="0" w:line="259" w:lineRule="auto"/>
              <w:ind w:left="19" w:firstLine="0"/>
              <w:jc w:val="left"/>
            </w:pPr>
            <w:r>
              <w:rPr>
                <w:b/>
                <w:color w:val="0070C0"/>
                <w:sz w:val="24"/>
              </w:rPr>
              <w:t>17.</w:t>
            </w:r>
            <w:r>
              <w:rPr>
                <w:rFonts w:ascii="Arial" w:eastAsia="Arial" w:hAnsi="Arial" w:cs="Arial"/>
                <w:b/>
                <w:color w:val="0070C0"/>
                <w:sz w:val="24"/>
              </w:rPr>
              <w:t xml:space="preserve"> </w:t>
            </w:r>
          </w:p>
        </w:tc>
        <w:tc>
          <w:tcPr>
            <w:tcW w:w="9110" w:type="dxa"/>
            <w:shd w:val="clear" w:color="auto" w:fill="E5E5E5"/>
          </w:tcPr>
          <w:p w14:paraId="03D4E4B0" w14:textId="77777777" w:rsidR="00F440C9" w:rsidRDefault="00000000">
            <w:pPr>
              <w:spacing w:after="0" w:line="259" w:lineRule="auto"/>
              <w:ind w:left="0" w:firstLine="0"/>
              <w:rPr>
                <w:b/>
                <w:color w:val="0070C0"/>
                <w:sz w:val="24"/>
              </w:rPr>
            </w:pPr>
            <w:r>
              <w:rPr>
                <w:b/>
                <w:color w:val="0070C0"/>
                <w:sz w:val="24"/>
              </w:rPr>
              <w:t xml:space="preserve">Formalności, jakie muszą zostać dopełnione po wyborze oferty w celu zawarcia umowy  w sprawie zamówienia publicznego </w:t>
            </w:r>
          </w:p>
          <w:p w14:paraId="1955EB9D" w14:textId="77777777" w:rsidR="00F440C9" w:rsidRDefault="00F440C9">
            <w:pPr>
              <w:spacing w:after="0" w:line="259" w:lineRule="auto"/>
              <w:ind w:left="0" w:firstLine="0"/>
            </w:pPr>
          </w:p>
        </w:tc>
      </w:tr>
    </w:tbl>
    <w:p w14:paraId="7F9DAAF9" w14:textId="77777777" w:rsidR="00F440C9" w:rsidRDefault="00000000">
      <w:pPr>
        <w:ind w:left="9" w:right="40"/>
      </w:pPr>
      <w:r>
        <w:t xml:space="preserve">     </w:t>
      </w:r>
    </w:p>
    <w:p w14:paraId="5EB51C06" w14:textId="77777777" w:rsidR="00F440C9" w:rsidRDefault="00000000">
      <w:pPr>
        <w:ind w:left="9" w:right="40"/>
      </w:pPr>
      <w:r>
        <w:t xml:space="preserve">     17.1.</w:t>
      </w:r>
      <w:r>
        <w:rPr>
          <w:rFonts w:ascii="Arial" w:eastAsia="Arial" w:hAnsi="Arial" w:cs="Arial"/>
        </w:rPr>
        <w:t xml:space="preserve"> </w:t>
      </w:r>
      <w:r>
        <w:t xml:space="preserve">Wykonawca zobowiązany jest do: </w:t>
      </w:r>
    </w:p>
    <w:p w14:paraId="6500FEE6" w14:textId="77777777" w:rsidR="00F440C9" w:rsidRDefault="00000000">
      <w:pPr>
        <w:ind w:right="40"/>
      </w:pPr>
      <w:r>
        <w:t xml:space="preserve">               1) zapewnia ubezpieczenia odpowiedzialności cywilnej Wykonawcy z tytułu prowadzenia </w:t>
      </w:r>
    </w:p>
    <w:p w14:paraId="723FACE5" w14:textId="77777777" w:rsidR="00F440C9" w:rsidRDefault="00000000">
      <w:pPr>
        <w:ind w:right="40"/>
      </w:pPr>
      <w:r>
        <w:t xml:space="preserve">                     działalności gospodarczej   i złożenie z tym związane  odpowiednich dokumentów,   </w:t>
      </w:r>
    </w:p>
    <w:p w14:paraId="0FD8CA40" w14:textId="77777777" w:rsidR="00F440C9" w:rsidRDefault="00000000">
      <w:pPr>
        <w:ind w:right="40"/>
      </w:pPr>
      <w:r>
        <w:t xml:space="preserve">               2) wskazania osób reprezentujących wykonawcę przy podpisywaniu umowy. </w:t>
      </w:r>
    </w:p>
    <w:p w14:paraId="0AD3B2E0" w14:textId="77777777" w:rsidR="00F440C9" w:rsidRDefault="00000000">
      <w:pPr>
        <w:ind w:right="40"/>
      </w:pPr>
      <w:r>
        <w:t xml:space="preserve">      17.2.  Zamawiający zawiera  umowę w sprawie zamówienia publicznego, z zastrzeżeniem art. 577 ustawy </w:t>
      </w:r>
    </w:p>
    <w:p w14:paraId="7681E2A2" w14:textId="77777777" w:rsidR="00F440C9" w:rsidRDefault="00000000">
      <w:pPr>
        <w:ind w:left="567" w:right="40" w:firstLine="0"/>
      </w:pPr>
      <w:r>
        <w:t xml:space="preserve">        Pzp, w terminie nie krótszym niż 5 dni od dnia przesłania zawiadomienia o wyborze </w:t>
      </w:r>
    </w:p>
    <w:p w14:paraId="6FE067F2" w14:textId="77777777" w:rsidR="00F440C9" w:rsidRDefault="00000000">
      <w:pPr>
        <w:ind w:left="567" w:right="40" w:firstLine="0"/>
      </w:pPr>
      <w:r>
        <w:t xml:space="preserve">       najkorzystniejszej oferty, jeżeli zawiadomienie to zostało przesłane przy użyciu środków komunikacji     </w:t>
      </w:r>
    </w:p>
    <w:p w14:paraId="09B04D2C" w14:textId="0FF6251E" w:rsidR="00F440C9" w:rsidRDefault="00000000" w:rsidP="00B353F4">
      <w:pPr>
        <w:ind w:left="567" w:right="40" w:firstLine="0"/>
      </w:pPr>
      <w:r>
        <w:t xml:space="preserve">        elektronicznej,   albo 10 dni  - jeżeli zostało przesłane w inny sposób.</w:t>
      </w:r>
    </w:p>
    <w:p w14:paraId="4B8D49EE" w14:textId="77777777" w:rsidR="00F440C9" w:rsidRDefault="00000000">
      <w:pPr>
        <w:ind w:left="0" w:right="40" w:firstLine="0"/>
      </w:pPr>
      <w:r>
        <w:t xml:space="preserve">       17.3.   Zamawiający może zawrzeć umowę w sprawie zamówienia publicznego przed upływem terminów,  </w:t>
      </w:r>
    </w:p>
    <w:p w14:paraId="065A0B1A" w14:textId="77777777" w:rsidR="00F440C9" w:rsidRDefault="00000000">
      <w:pPr>
        <w:ind w:left="0" w:right="40" w:firstLine="0"/>
      </w:pPr>
      <w:r>
        <w:t xml:space="preserve">                   o których mowa powyżej, w przypadku złożenia tylko jednej oferty. </w:t>
      </w:r>
    </w:p>
    <w:p w14:paraId="47689D8A" w14:textId="77777777" w:rsidR="00F440C9" w:rsidRDefault="00000000">
      <w:pPr>
        <w:spacing w:after="0" w:line="259" w:lineRule="auto"/>
        <w:ind w:left="722" w:firstLine="0"/>
        <w:jc w:val="left"/>
      </w:pPr>
      <w:r>
        <w:t xml:space="preserve"> </w:t>
      </w:r>
    </w:p>
    <w:tbl>
      <w:tblPr>
        <w:tblStyle w:val="TableGrid"/>
        <w:tblW w:w="9696" w:type="dxa"/>
        <w:tblInd w:w="-14" w:type="dxa"/>
        <w:tblLayout w:type="fixed"/>
        <w:tblCellMar>
          <w:top w:w="41" w:type="dxa"/>
        </w:tblCellMar>
        <w:tblLook w:val="04A0" w:firstRow="1" w:lastRow="0" w:firstColumn="1" w:lastColumn="0" w:noHBand="0" w:noVBand="1"/>
      </w:tblPr>
      <w:tblGrid>
        <w:gridCol w:w="595"/>
        <w:gridCol w:w="9101"/>
      </w:tblGrid>
      <w:tr w:rsidR="00F440C9" w14:paraId="0677630C" w14:textId="77777777">
        <w:trPr>
          <w:trHeight w:val="588"/>
        </w:trPr>
        <w:tc>
          <w:tcPr>
            <w:tcW w:w="595" w:type="dxa"/>
            <w:shd w:val="clear" w:color="auto" w:fill="E5E5E5"/>
          </w:tcPr>
          <w:p w14:paraId="1370A0B6" w14:textId="77777777" w:rsidR="00F440C9" w:rsidRDefault="00000000">
            <w:pPr>
              <w:spacing w:after="0" w:line="259" w:lineRule="auto"/>
              <w:ind w:left="29" w:firstLine="0"/>
              <w:jc w:val="left"/>
            </w:pPr>
            <w:r>
              <w:rPr>
                <w:b/>
                <w:color w:val="0070C0"/>
                <w:sz w:val="24"/>
              </w:rPr>
              <w:t>18.</w:t>
            </w:r>
            <w:r>
              <w:rPr>
                <w:rFonts w:ascii="Arial" w:eastAsia="Arial" w:hAnsi="Arial" w:cs="Arial"/>
                <w:b/>
                <w:color w:val="0070C0"/>
                <w:sz w:val="24"/>
              </w:rPr>
              <w:t xml:space="preserve"> </w:t>
            </w:r>
          </w:p>
        </w:tc>
        <w:tc>
          <w:tcPr>
            <w:tcW w:w="9100" w:type="dxa"/>
            <w:shd w:val="clear" w:color="auto" w:fill="E5E5E5"/>
          </w:tcPr>
          <w:p w14:paraId="62D216F8" w14:textId="77777777" w:rsidR="00F440C9" w:rsidRDefault="00000000">
            <w:pPr>
              <w:spacing w:after="0" w:line="259" w:lineRule="auto"/>
              <w:ind w:left="0" w:firstLine="0"/>
              <w:rPr>
                <w:b/>
                <w:color w:val="0070C0"/>
                <w:sz w:val="24"/>
              </w:rPr>
            </w:pPr>
            <w:r>
              <w:rPr>
                <w:b/>
                <w:color w:val="0070C0"/>
                <w:sz w:val="24"/>
              </w:rPr>
              <w:t>Wymagania w zakresie zatrudnienia przez wykonawcę lub podwykonawcę</w:t>
            </w:r>
            <w:r>
              <w:rPr>
                <w:b/>
                <w:color w:val="7030A0"/>
                <w:sz w:val="24"/>
              </w:rPr>
              <w:t xml:space="preserve"> </w:t>
            </w:r>
            <w:r>
              <w:rPr>
                <w:b/>
                <w:color w:val="0070C0"/>
                <w:sz w:val="24"/>
              </w:rPr>
              <w:t xml:space="preserve">na podstawie stosunku pracy, osób wykonujących wskazane przez zamawiającego czynności  </w:t>
            </w:r>
          </w:p>
          <w:p w14:paraId="30C8126B" w14:textId="77777777" w:rsidR="00F440C9" w:rsidRDefault="00F440C9">
            <w:pPr>
              <w:spacing w:after="0" w:line="259" w:lineRule="auto"/>
              <w:ind w:left="0" w:firstLine="0"/>
            </w:pPr>
          </w:p>
        </w:tc>
      </w:tr>
    </w:tbl>
    <w:p w14:paraId="2D1F8479" w14:textId="77777777" w:rsidR="00F440C9" w:rsidRDefault="00F440C9">
      <w:pPr>
        <w:ind w:left="1286" w:right="40" w:firstLine="0"/>
      </w:pPr>
    </w:p>
    <w:p w14:paraId="2D29E9E1" w14:textId="77777777" w:rsidR="00F440C9" w:rsidRDefault="00000000">
      <w:pPr>
        <w:numPr>
          <w:ilvl w:val="1"/>
          <w:numId w:val="16"/>
        </w:numPr>
        <w:ind w:right="40" w:hanging="566"/>
      </w:pPr>
      <w:r>
        <w:t>Zamawiający wymaga zatrudnienia przez Wykonawcę lub Podwykonawcę, na podstawie umowy  o pracę zgodnie z art. 22 § 1 ustawy z dnia 26 czerwca 1974 r. Kodeksu pracy, osób wykonujących czynności polegających na wykonywaniu przedmiotowych usług.</w:t>
      </w:r>
      <w:r>
        <w:rPr>
          <w:b/>
        </w:rPr>
        <w:t xml:space="preserve"> </w:t>
      </w:r>
    </w:p>
    <w:p w14:paraId="3BFE2100" w14:textId="77777777" w:rsidR="00F440C9" w:rsidRDefault="00000000">
      <w:pPr>
        <w:numPr>
          <w:ilvl w:val="1"/>
          <w:numId w:val="16"/>
        </w:numPr>
        <w:spacing w:after="0"/>
        <w:ind w:right="40" w:hanging="566"/>
      </w:pPr>
      <w:r>
        <w:t xml:space="preserve">Sposób weryfikacji zatrudniania oraz uprawnienia zamawiającego w zakresie kontroli spełniania przez wykonawcę wymagań związanych z zatrudnianiem tych osób oraz sankcji z tytułu ich niespełnienia określone są w projektowanych postanowieniach umowy zawartych w SWZ.    </w:t>
      </w:r>
    </w:p>
    <w:p w14:paraId="1F44C2B0" w14:textId="77777777" w:rsidR="00F440C9" w:rsidRDefault="00000000">
      <w:pPr>
        <w:spacing w:after="0" w:line="259" w:lineRule="auto"/>
        <w:ind w:left="722" w:firstLine="0"/>
        <w:jc w:val="left"/>
      </w:pPr>
      <w:r>
        <w:t xml:space="preserve"> </w:t>
      </w:r>
    </w:p>
    <w:tbl>
      <w:tblPr>
        <w:tblStyle w:val="TableGrid"/>
        <w:tblW w:w="9696" w:type="dxa"/>
        <w:tblInd w:w="-14" w:type="dxa"/>
        <w:tblLayout w:type="fixed"/>
        <w:tblCellMar>
          <w:top w:w="41" w:type="dxa"/>
          <w:right w:w="115" w:type="dxa"/>
        </w:tblCellMar>
        <w:tblLook w:val="04A0" w:firstRow="1" w:lastRow="0" w:firstColumn="1" w:lastColumn="0" w:noHBand="0" w:noVBand="1"/>
      </w:tblPr>
      <w:tblGrid>
        <w:gridCol w:w="595"/>
        <w:gridCol w:w="9101"/>
      </w:tblGrid>
      <w:tr w:rsidR="00F440C9" w14:paraId="5155E6F7" w14:textId="77777777">
        <w:trPr>
          <w:trHeight w:val="293"/>
        </w:trPr>
        <w:tc>
          <w:tcPr>
            <w:tcW w:w="595" w:type="dxa"/>
            <w:shd w:val="clear" w:color="auto" w:fill="E5E5E5"/>
          </w:tcPr>
          <w:p w14:paraId="2BED8A91" w14:textId="77777777" w:rsidR="00F440C9" w:rsidRDefault="00000000">
            <w:pPr>
              <w:spacing w:after="0" w:line="259" w:lineRule="auto"/>
              <w:ind w:left="29" w:firstLine="0"/>
              <w:jc w:val="left"/>
            </w:pPr>
            <w:r>
              <w:rPr>
                <w:b/>
                <w:color w:val="0070C0"/>
                <w:sz w:val="24"/>
              </w:rPr>
              <w:t>19.</w:t>
            </w:r>
            <w:r>
              <w:rPr>
                <w:rFonts w:ascii="Arial" w:eastAsia="Arial" w:hAnsi="Arial" w:cs="Arial"/>
                <w:b/>
                <w:color w:val="0070C0"/>
                <w:sz w:val="24"/>
              </w:rPr>
              <w:t xml:space="preserve"> </w:t>
            </w:r>
          </w:p>
        </w:tc>
        <w:tc>
          <w:tcPr>
            <w:tcW w:w="9100" w:type="dxa"/>
            <w:shd w:val="clear" w:color="auto" w:fill="E5E5E5"/>
          </w:tcPr>
          <w:p w14:paraId="52E9B218" w14:textId="77777777" w:rsidR="00F440C9" w:rsidRDefault="00000000">
            <w:pPr>
              <w:spacing w:after="0" w:line="259" w:lineRule="auto"/>
              <w:ind w:left="0" w:firstLine="0"/>
              <w:jc w:val="left"/>
              <w:rPr>
                <w:b/>
                <w:color w:val="0070C0"/>
                <w:sz w:val="24"/>
              </w:rPr>
            </w:pPr>
            <w:r>
              <w:rPr>
                <w:b/>
                <w:color w:val="0070C0"/>
                <w:sz w:val="24"/>
              </w:rPr>
              <w:t xml:space="preserve">Pouczenie o środkach ochrony prawnej przysługujących wykonawcy  </w:t>
            </w:r>
          </w:p>
          <w:p w14:paraId="6A621F41" w14:textId="77777777" w:rsidR="00F440C9" w:rsidRDefault="00F440C9">
            <w:pPr>
              <w:spacing w:after="0" w:line="259" w:lineRule="auto"/>
              <w:ind w:left="0" w:firstLine="0"/>
              <w:jc w:val="left"/>
            </w:pPr>
          </w:p>
        </w:tc>
      </w:tr>
    </w:tbl>
    <w:p w14:paraId="678A7037" w14:textId="77777777" w:rsidR="00F440C9" w:rsidRDefault="00F440C9">
      <w:pPr>
        <w:ind w:left="1286" w:right="40" w:firstLine="0"/>
      </w:pPr>
    </w:p>
    <w:p w14:paraId="44FFC9B1" w14:textId="77777777" w:rsidR="00F440C9" w:rsidRDefault="00000000">
      <w:pPr>
        <w:numPr>
          <w:ilvl w:val="1"/>
          <w:numId w:val="17"/>
        </w:numPr>
        <w:ind w:right="40" w:hanging="566"/>
      </w:pPr>
      <w:r>
        <w:t xml:space="preserve">Środki ochrony prawnej przysługują wykonawcy, a także innemu podmiotowi, jeżeli ma lub miał interes w uzyskaniu zamówienia oraz poniósł lub może ponieść szkodę w wyniku naruszenia przez zamawiającego przepisów ustawy Pzp.  </w:t>
      </w:r>
    </w:p>
    <w:p w14:paraId="23E971BB" w14:textId="77777777" w:rsidR="00F440C9" w:rsidRDefault="00000000">
      <w:pPr>
        <w:numPr>
          <w:ilvl w:val="1"/>
          <w:numId w:val="17"/>
        </w:numPr>
        <w:spacing w:after="0"/>
        <w:ind w:right="40" w:hanging="566"/>
      </w:pPr>
      <w:r>
        <w:lastRenderedPageBreak/>
        <w:t xml:space="preserve">Postępowanie odwoławcze uregulowane zostało w przepisach art. 506-578 ustawy Pzp,  a postępowanie skargowe w przepisach art. 579 – 590 ustawy Pzp.  </w:t>
      </w:r>
    </w:p>
    <w:p w14:paraId="4DBCD206" w14:textId="77777777" w:rsidR="00F440C9" w:rsidRDefault="00000000">
      <w:pPr>
        <w:spacing w:after="0" w:line="259" w:lineRule="auto"/>
        <w:ind w:left="581" w:firstLine="0"/>
        <w:jc w:val="left"/>
      </w:pPr>
      <w:r>
        <w:t xml:space="preserve"> </w:t>
      </w:r>
    </w:p>
    <w:tbl>
      <w:tblPr>
        <w:tblStyle w:val="TableGrid"/>
        <w:tblW w:w="9696" w:type="dxa"/>
        <w:tblInd w:w="-14" w:type="dxa"/>
        <w:tblLayout w:type="fixed"/>
        <w:tblCellMar>
          <w:top w:w="41" w:type="dxa"/>
          <w:left w:w="29" w:type="dxa"/>
        </w:tblCellMar>
        <w:tblLook w:val="04A0" w:firstRow="1" w:lastRow="0" w:firstColumn="1" w:lastColumn="0" w:noHBand="0" w:noVBand="1"/>
      </w:tblPr>
      <w:tblGrid>
        <w:gridCol w:w="475"/>
        <w:gridCol w:w="9221"/>
      </w:tblGrid>
      <w:tr w:rsidR="00F440C9" w14:paraId="25715BC9" w14:textId="77777777">
        <w:trPr>
          <w:trHeight w:val="2638"/>
        </w:trPr>
        <w:tc>
          <w:tcPr>
            <w:tcW w:w="475" w:type="dxa"/>
            <w:shd w:val="clear" w:color="auto" w:fill="E5E5E5"/>
          </w:tcPr>
          <w:p w14:paraId="5FD207C5" w14:textId="77777777" w:rsidR="00F440C9" w:rsidRDefault="00000000">
            <w:pPr>
              <w:spacing w:after="0" w:line="259" w:lineRule="auto"/>
              <w:ind w:left="0" w:firstLine="0"/>
            </w:pPr>
            <w:r>
              <w:rPr>
                <w:b/>
                <w:color w:val="0070C0"/>
                <w:sz w:val="24"/>
              </w:rPr>
              <w:t>20.</w:t>
            </w:r>
            <w:r>
              <w:rPr>
                <w:rFonts w:ascii="Arial" w:eastAsia="Arial" w:hAnsi="Arial" w:cs="Arial"/>
                <w:b/>
                <w:color w:val="0070C0"/>
                <w:sz w:val="24"/>
              </w:rPr>
              <w:t xml:space="preserve"> </w:t>
            </w:r>
          </w:p>
          <w:p w14:paraId="1780F75F" w14:textId="77777777" w:rsidR="00F440C9" w:rsidRDefault="00000000">
            <w:pPr>
              <w:spacing w:after="1150" w:line="259" w:lineRule="auto"/>
              <w:ind w:left="0" w:firstLine="0"/>
              <w:jc w:val="left"/>
            </w:pPr>
            <w:r>
              <w:rPr>
                <w:b/>
                <w:color w:val="0070C0"/>
                <w:sz w:val="24"/>
              </w:rPr>
              <w:t xml:space="preserve"> </w:t>
            </w:r>
          </w:p>
          <w:p w14:paraId="499EB314" w14:textId="77777777" w:rsidR="00F440C9" w:rsidRDefault="00000000">
            <w:pPr>
              <w:spacing w:after="0" w:line="259" w:lineRule="auto"/>
              <w:ind w:left="0" w:firstLine="0"/>
              <w:jc w:val="left"/>
            </w:pPr>
            <w:r>
              <w:rPr>
                <w:b/>
                <w:color w:val="0070C0"/>
                <w:sz w:val="24"/>
              </w:rPr>
              <w:t xml:space="preserve"> </w:t>
            </w:r>
          </w:p>
        </w:tc>
        <w:tc>
          <w:tcPr>
            <w:tcW w:w="9220" w:type="dxa"/>
            <w:shd w:val="clear" w:color="auto" w:fill="E5E5E5"/>
          </w:tcPr>
          <w:p w14:paraId="6848EF9D" w14:textId="77777777" w:rsidR="00F440C9" w:rsidRDefault="00000000">
            <w:pPr>
              <w:spacing w:after="0" w:line="259" w:lineRule="auto"/>
              <w:ind w:left="91" w:firstLine="0"/>
              <w:jc w:val="left"/>
            </w:pPr>
            <w:r>
              <w:rPr>
                <w:b/>
                <w:color w:val="0070C0"/>
                <w:sz w:val="24"/>
              </w:rPr>
              <w:t xml:space="preserve">Opis części zamówienia, jeżeli zamawiający dopuszcza składanie ofert częściowych. </w:t>
            </w:r>
          </w:p>
          <w:p w14:paraId="511D42B6" w14:textId="77777777" w:rsidR="00F440C9" w:rsidRDefault="00000000">
            <w:pPr>
              <w:spacing w:after="0" w:line="240" w:lineRule="auto"/>
              <w:ind w:left="91" w:right="25" w:firstLine="0"/>
            </w:pPr>
            <w:r>
              <w:rPr>
                <w:b/>
                <w:color w:val="0070C0"/>
                <w:sz w:val="24"/>
              </w:rPr>
              <w:t xml:space="preserve">Liczba części zamówienia, na którą wykonawca może złożyć ofertę, lub maksymalną liczbę części, na które zamówienie może zostać udzielone temu samemu wykonawcy, oraz kryteria lub zasady, mające zastosowanie do ustalenia, które części zamówienia  zostaną udzielone jednemu wykonawcy, w przypadku wyboru jego oferty w większej niż maksymalna liczbie części. </w:t>
            </w:r>
          </w:p>
          <w:p w14:paraId="6A951070" w14:textId="77777777" w:rsidR="00F440C9" w:rsidRDefault="00000000">
            <w:pPr>
              <w:spacing w:after="0" w:line="259" w:lineRule="auto"/>
              <w:ind w:left="14" w:right="28" w:firstLine="0"/>
              <w:rPr>
                <w:b/>
                <w:color w:val="0070C0"/>
                <w:sz w:val="24"/>
              </w:rPr>
            </w:pPr>
            <w:r>
              <w:rPr>
                <w:b/>
                <w:color w:val="0070C0"/>
                <w:sz w:val="24"/>
              </w:rPr>
              <w:t xml:space="preserve"> Informacje dotyczące ofert wariantowych, w tym informacje o sposobie przedstawiania ofert wariantowych oraz minimalne warunki, jakim muszą odpowiadać oferty wariantowe, jeżeli zamawiający wymaga lub dopuszcza ich składanie </w:t>
            </w:r>
          </w:p>
          <w:p w14:paraId="73A48E19" w14:textId="77777777" w:rsidR="00F440C9" w:rsidRDefault="00F440C9">
            <w:pPr>
              <w:spacing w:after="0" w:line="259" w:lineRule="auto"/>
              <w:ind w:left="14" w:right="28" w:firstLine="0"/>
            </w:pPr>
          </w:p>
          <w:p w14:paraId="0AEC4720" w14:textId="77777777" w:rsidR="00F440C9" w:rsidRDefault="00F440C9">
            <w:pPr>
              <w:spacing w:after="0" w:line="259" w:lineRule="auto"/>
              <w:ind w:left="14" w:right="28" w:firstLine="0"/>
            </w:pPr>
          </w:p>
        </w:tc>
      </w:tr>
    </w:tbl>
    <w:p w14:paraId="08DAFA9A" w14:textId="77777777" w:rsidR="00F440C9" w:rsidRDefault="00F440C9">
      <w:pPr>
        <w:ind w:left="1286" w:right="40" w:firstLine="0"/>
      </w:pPr>
    </w:p>
    <w:p w14:paraId="53CC8B7C" w14:textId="77777777" w:rsidR="00F440C9" w:rsidRDefault="00000000">
      <w:pPr>
        <w:numPr>
          <w:ilvl w:val="1"/>
          <w:numId w:val="18"/>
        </w:numPr>
        <w:ind w:right="40" w:hanging="566"/>
      </w:pPr>
      <w:r>
        <w:t xml:space="preserve">Zamawiający nie dopuszcza składania ofert częściowych. </w:t>
      </w:r>
    </w:p>
    <w:p w14:paraId="690FEDF5" w14:textId="77777777" w:rsidR="00F440C9" w:rsidRDefault="00000000">
      <w:pPr>
        <w:numPr>
          <w:ilvl w:val="1"/>
          <w:numId w:val="18"/>
        </w:numPr>
        <w:ind w:right="40" w:hanging="566"/>
      </w:pPr>
      <w:r>
        <w:t xml:space="preserve">Zamawiający nie dopuszcza składnia ofert wariantowych. </w:t>
      </w:r>
    </w:p>
    <w:p w14:paraId="2328CF02" w14:textId="77777777" w:rsidR="00F440C9" w:rsidRDefault="00000000">
      <w:pPr>
        <w:spacing w:after="0" w:line="259" w:lineRule="auto"/>
        <w:ind w:left="581" w:firstLine="0"/>
        <w:jc w:val="left"/>
      </w:pPr>
      <w:r>
        <w:t xml:space="preserve"> </w:t>
      </w:r>
    </w:p>
    <w:tbl>
      <w:tblPr>
        <w:tblStyle w:val="TableGrid"/>
        <w:tblW w:w="9696" w:type="dxa"/>
        <w:tblInd w:w="-14" w:type="dxa"/>
        <w:tblLayout w:type="fixed"/>
        <w:tblCellMar>
          <w:top w:w="41" w:type="dxa"/>
        </w:tblCellMar>
        <w:tblLook w:val="04A0" w:firstRow="1" w:lastRow="0" w:firstColumn="1" w:lastColumn="0" w:noHBand="0" w:noVBand="1"/>
      </w:tblPr>
      <w:tblGrid>
        <w:gridCol w:w="595"/>
        <w:gridCol w:w="9101"/>
      </w:tblGrid>
      <w:tr w:rsidR="00F440C9" w14:paraId="6F8106EE" w14:textId="77777777">
        <w:trPr>
          <w:trHeight w:val="1171"/>
        </w:trPr>
        <w:tc>
          <w:tcPr>
            <w:tcW w:w="595" w:type="dxa"/>
            <w:shd w:val="clear" w:color="auto" w:fill="E5E5E5"/>
          </w:tcPr>
          <w:p w14:paraId="6F9A54FE" w14:textId="77777777" w:rsidR="00F440C9" w:rsidRDefault="00000000">
            <w:pPr>
              <w:spacing w:after="0" w:line="259" w:lineRule="auto"/>
              <w:ind w:left="29" w:firstLine="0"/>
              <w:jc w:val="left"/>
            </w:pPr>
            <w:r>
              <w:rPr>
                <w:b/>
                <w:color w:val="0070C0"/>
                <w:sz w:val="24"/>
              </w:rPr>
              <w:t>21.</w:t>
            </w:r>
            <w:r>
              <w:rPr>
                <w:rFonts w:ascii="Arial" w:eastAsia="Arial" w:hAnsi="Arial" w:cs="Arial"/>
                <w:b/>
                <w:color w:val="0070C0"/>
                <w:sz w:val="24"/>
              </w:rPr>
              <w:t xml:space="preserve"> </w:t>
            </w:r>
          </w:p>
        </w:tc>
        <w:tc>
          <w:tcPr>
            <w:tcW w:w="9100" w:type="dxa"/>
            <w:shd w:val="clear" w:color="auto" w:fill="E5E5E5"/>
          </w:tcPr>
          <w:p w14:paraId="0EBB893D" w14:textId="77777777" w:rsidR="00F440C9" w:rsidRDefault="00000000">
            <w:pPr>
              <w:spacing w:after="0" w:line="259" w:lineRule="auto"/>
              <w:ind w:left="0" w:right="27" w:firstLine="0"/>
              <w:rPr>
                <w:b/>
                <w:color w:val="0070C0"/>
                <w:sz w:val="24"/>
              </w:rPr>
            </w:pPr>
            <w:r>
              <w:rPr>
                <w:b/>
                <w:color w:val="0070C0"/>
                <w:sz w:val="24"/>
              </w:rPr>
              <w:t xml:space="preserve">Informacje dotyczące przeprowadzenia przez wykonawcę wizji lokalnej lub sprawdzenia przez niego dokumentów niezbędnych do realizacji zamówienia, o których mowa w art. 131 ust. 2, jeżeli zamawiający przewiduje możliwość albo wymaga złożenia oferty po odbyciu wizji lokalnej lub sprawdzeniu tych dokumentów </w:t>
            </w:r>
          </w:p>
          <w:p w14:paraId="4B8CB177" w14:textId="77777777" w:rsidR="00F440C9" w:rsidRDefault="00F440C9">
            <w:pPr>
              <w:spacing w:after="0" w:line="259" w:lineRule="auto"/>
              <w:ind w:left="0" w:right="27" w:firstLine="0"/>
            </w:pPr>
          </w:p>
        </w:tc>
      </w:tr>
    </w:tbl>
    <w:p w14:paraId="43F3DD75" w14:textId="77777777" w:rsidR="00F440C9" w:rsidRDefault="00F440C9">
      <w:pPr>
        <w:spacing w:after="0"/>
        <w:ind w:left="9" w:right="40"/>
      </w:pPr>
    </w:p>
    <w:p w14:paraId="78ADBDEF" w14:textId="77777777" w:rsidR="00F440C9" w:rsidRDefault="00F440C9" w:rsidP="006621C7">
      <w:pPr>
        <w:spacing w:after="0"/>
        <w:ind w:left="0" w:right="40" w:firstLine="0"/>
      </w:pPr>
    </w:p>
    <w:p w14:paraId="3C5C7F0C" w14:textId="77777777" w:rsidR="00F440C9" w:rsidRDefault="00000000">
      <w:pPr>
        <w:spacing w:after="0"/>
        <w:ind w:left="9" w:right="40"/>
      </w:pPr>
      <w:r>
        <w:t xml:space="preserve">Zamawiający przewiduje możliwość sprawdzenia przez niego dokumentów dotyczących przedmiotowego zamówienia niezbędnych do jego realizacji .  </w:t>
      </w:r>
    </w:p>
    <w:p w14:paraId="4382C7B3" w14:textId="77777777" w:rsidR="00F440C9" w:rsidRDefault="00000000">
      <w:pPr>
        <w:spacing w:after="0" w:line="259" w:lineRule="auto"/>
        <w:ind w:left="14" w:firstLine="0"/>
        <w:jc w:val="left"/>
      </w:pPr>
      <w:r>
        <w:t xml:space="preserve"> </w:t>
      </w:r>
    </w:p>
    <w:tbl>
      <w:tblPr>
        <w:tblStyle w:val="TableGrid"/>
        <w:tblW w:w="9696" w:type="dxa"/>
        <w:tblInd w:w="-14" w:type="dxa"/>
        <w:tblLayout w:type="fixed"/>
        <w:tblCellMar>
          <w:top w:w="41" w:type="dxa"/>
        </w:tblCellMar>
        <w:tblLook w:val="04A0" w:firstRow="1" w:lastRow="0" w:firstColumn="1" w:lastColumn="0" w:noHBand="0" w:noVBand="1"/>
      </w:tblPr>
      <w:tblGrid>
        <w:gridCol w:w="595"/>
        <w:gridCol w:w="9101"/>
      </w:tblGrid>
      <w:tr w:rsidR="00F440C9" w14:paraId="605D42F4" w14:textId="77777777">
        <w:trPr>
          <w:trHeight w:val="586"/>
        </w:trPr>
        <w:tc>
          <w:tcPr>
            <w:tcW w:w="595" w:type="dxa"/>
            <w:shd w:val="clear" w:color="auto" w:fill="E5E5E5"/>
          </w:tcPr>
          <w:p w14:paraId="0B33FDCA" w14:textId="77777777" w:rsidR="00F440C9" w:rsidRDefault="00000000">
            <w:pPr>
              <w:spacing w:after="0" w:line="259" w:lineRule="auto"/>
              <w:ind w:left="29" w:firstLine="0"/>
              <w:jc w:val="left"/>
            </w:pPr>
            <w:r>
              <w:rPr>
                <w:b/>
                <w:color w:val="0070C0"/>
                <w:sz w:val="24"/>
              </w:rPr>
              <w:t>22.</w:t>
            </w:r>
            <w:r>
              <w:rPr>
                <w:rFonts w:ascii="Arial" w:eastAsia="Arial" w:hAnsi="Arial" w:cs="Arial"/>
                <w:b/>
                <w:color w:val="0070C0"/>
                <w:sz w:val="24"/>
              </w:rPr>
              <w:t xml:space="preserve"> </w:t>
            </w:r>
          </w:p>
        </w:tc>
        <w:tc>
          <w:tcPr>
            <w:tcW w:w="9100" w:type="dxa"/>
            <w:shd w:val="clear" w:color="auto" w:fill="E5E5E5"/>
          </w:tcPr>
          <w:p w14:paraId="649BE71A" w14:textId="77777777" w:rsidR="00F440C9" w:rsidRDefault="00000000">
            <w:pPr>
              <w:spacing w:after="0" w:line="259" w:lineRule="auto"/>
              <w:ind w:left="0" w:firstLine="0"/>
              <w:rPr>
                <w:b/>
                <w:color w:val="0070C0"/>
                <w:sz w:val="24"/>
              </w:rPr>
            </w:pPr>
            <w:r>
              <w:rPr>
                <w:b/>
                <w:color w:val="0070C0"/>
                <w:sz w:val="24"/>
              </w:rPr>
              <w:t xml:space="preserve">Informacja o przewidywanych zamówieniach, o których mowa w art. 214 ust. 1 pkt 7 i 8, jeżeli zamawiający przewiduje udzielenie takich zamówień </w:t>
            </w:r>
          </w:p>
          <w:p w14:paraId="4BFDBD8A" w14:textId="77777777" w:rsidR="00F440C9" w:rsidRDefault="00000000">
            <w:pPr>
              <w:spacing w:after="0" w:line="259" w:lineRule="auto"/>
              <w:ind w:left="0" w:firstLine="0"/>
            </w:pPr>
            <w:r>
              <w:rPr>
                <w:b/>
                <w:color w:val="0070C0"/>
                <w:sz w:val="24"/>
              </w:rPr>
              <w:t xml:space="preserve"> </w:t>
            </w:r>
          </w:p>
        </w:tc>
      </w:tr>
    </w:tbl>
    <w:p w14:paraId="74DE7316" w14:textId="77777777" w:rsidR="00F440C9" w:rsidRDefault="00F440C9">
      <w:pPr>
        <w:ind w:left="9" w:right="40"/>
      </w:pPr>
    </w:p>
    <w:p w14:paraId="14F21B24" w14:textId="77777777" w:rsidR="00F440C9" w:rsidRDefault="00000000">
      <w:pPr>
        <w:ind w:left="9" w:right="40"/>
      </w:pPr>
      <w:r>
        <w:t>Zamawiający nie przewiduje udzielenia zamówień, o których mowa w art. 214 ust. 1 pkt 7 i 8  ustawy Pzp.</w:t>
      </w:r>
      <w:r>
        <w:rPr>
          <w:b/>
        </w:rPr>
        <w:t xml:space="preserve"> </w:t>
      </w:r>
    </w:p>
    <w:p w14:paraId="2707E934" w14:textId="77777777" w:rsidR="00F440C9" w:rsidRDefault="00000000">
      <w:pPr>
        <w:spacing w:after="0" w:line="259" w:lineRule="auto"/>
        <w:ind w:left="734" w:firstLine="0"/>
        <w:jc w:val="left"/>
      </w:pPr>
      <w:r>
        <w:t xml:space="preserve"> </w:t>
      </w:r>
    </w:p>
    <w:tbl>
      <w:tblPr>
        <w:tblStyle w:val="TableGrid"/>
        <w:tblW w:w="9696" w:type="dxa"/>
        <w:tblInd w:w="-14" w:type="dxa"/>
        <w:tblLayout w:type="fixed"/>
        <w:tblCellMar>
          <w:top w:w="41" w:type="dxa"/>
        </w:tblCellMar>
        <w:tblLook w:val="04A0" w:firstRow="1" w:lastRow="0" w:firstColumn="1" w:lastColumn="0" w:noHBand="0" w:noVBand="1"/>
      </w:tblPr>
      <w:tblGrid>
        <w:gridCol w:w="595"/>
        <w:gridCol w:w="9101"/>
      </w:tblGrid>
      <w:tr w:rsidR="00F440C9" w14:paraId="4687DD9E" w14:textId="77777777">
        <w:trPr>
          <w:trHeight w:val="586"/>
        </w:trPr>
        <w:tc>
          <w:tcPr>
            <w:tcW w:w="595" w:type="dxa"/>
            <w:shd w:val="clear" w:color="auto" w:fill="E5E5E5"/>
          </w:tcPr>
          <w:p w14:paraId="758A4169" w14:textId="77777777" w:rsidR="00F440C9" w:rsidRDefault="00000000">
            <w:pPr>
              <w:spacing w:after="0" w:line="259" w:lineRule="auto"/>
              <w:ind w:left="29" w:firstLine="0"/>
              <w:jc w:val="left"/>
            </w:pPr>
            <w:r>
              <w:rPr>
                <w:b/>
                <w:color w:val="0070C0"/>
                <w:sz w:val="24"/>
              </w:rPr>
              <w:t>23.</w:t>
            </w:r>
            <w:r>
              <w:rPr>
                <w:rFonts w:ascii="Arial" w:eastAsia="Arial" w:hAnsi="Arial" w:cs="Arial"/>
                <w:b/>
                <w:color w:val="0070C0"/>
                <w:sz w:val="24"/>
              </w:rPr>
              <w:t xml:space="preserve"> </w:t>
            </w:r>
          </w:p>
        </w:tc>
        <w:tc>
          <w:tcPr>
            <w:tcW w:w="9100" w:type="dxa"/>
            <w:shd w:val="clear" w:color="auto" w:fill="E5E5E5"/>
          </w:tcPr>
          <w:p w14:paraId="53FC4AF6" w14:textId="77777777" w:rsidR="00F440C9" w:rsidRDefault="00000000">
            <w:pPr>
              <w:spacing w:after="0" w:line="259" w:lineRule="auto"/>
              <w:ind w:left="0" w:firstLine="0"/>
              <w:rPr>
                <w:b/>
                <w:color w:val="4F81BD"/>
                <w:sz w:val="24"/>
              </w:rPr>
            </w:pPr>
            <w:r>
              <w:rPr>
                <w:b/>
                <w:color w:val="0070C0"/>
                <w:sz w:val="24"/>
              </w:rPr>
              <w:t xml:space="preserve">Informacja o obowiązku osobistego wykonania przez wykonawcę kluczowych zadań, </w:t>
            </w:r>
            <w:r>
              <w:rPr>
                <w:b/>
                <w:color w:val="4F81BD"/>
                <w:sz w:val="24"/>
              </w:rPr>
              <w:t xml:space="preserve">jeżeli zamawiający dokonuje takiego zastrzeżenia zgodnie z art. 60 i art. 121 </w:t>
            </w:r>
          </w:p>
          <w:p w14:paraId="10D495EA" w14:textId="77777777" w:rsidR="00F440C9" w:rsidRDefault="00F440C9">
            <w:pPr>
              <w:spacing w:after="0" w:line="259" w:lineRule="auto"/>
              <w:ind w:left="0" w:firstLine="0"/>
            </w:pPr>
          </w:p>
        </w:tc>
      </w:tr>
    </w:tbl>
    <w:p w14:paraId="654DC54C" w14:textId="77777777" w:rsidR="00F440C9" w:rsidRDefault="00F440C9">
      <w:pPr>
        <w:spacing w:after="0"/>
        <w:ind w:left="9" w:right="40"/>
      </w:pPr>
    </w:p>
    <w:p w14:paraId="7396D8B6" w14:textId="77777777" w:rsidR="00F440C9" w:rsidRDefault="00000000">
      <w:pPr>
        <w:spacing w:after="0"/>
        <w:ind w:left="9" w:right="40"/>
      </w:pPr>
      <w:r>
        <w:t xml:space="preserve">Zamawiający nie zastrzega obowiązku osobistego wykonania przez Wykonawcę kluczowych zadań dotyczących przedmiotu zamówienia  </w:t>
      </w:r>
    </w:p>
    <w:p w14:paraId="7D04B1BA" w14:textId="77777777" w:rsidR="00F440C9" w:rsidRDefault="00000000">
      <w:pPr>
        <w:spacing w:after="0" w:line="259" w:lineRule="auto"/>
        <w:ind w:left="734" w:firstLine="0"/>
        <w:jc w:val="left"/>
      </w:pPr>
      <w:r>
        <w:t xml:space="preserve"> </w:t>
      </w:r>
    </w:p>
    <w:tbl>
      <w:tblPr>
        <w:tblStyle w:val="TableGrid"/>
        <w:tblW w:w="9696" w:type="dxa"/>
        <w:tblInd w:w="-14" w:type="dxa"/>
        <w:tblLayout w:type="fixed"/>
        <w:tblCellMar>
          <w:top w:w="41" w:type="dxa"/>
        </w:tblCellMar>
        <w:tblLook w:val="04A0" w:firstRow="1" w:lastRow="0" w:firstColumn="1" w:lastColumn="0" w:noHBand="0" w:noVBand="1"/>
      </w:tblPr>
      <w:tblGrid>
        <w:gridCol w:w="595"/>
        <w:gridCol w:w="9101"/>
      </w:tblGrid>
      <w:tr w:rsidR="00F440C9" w14:paraId="550C11BF" w14:textId="77777777">
        <w:trPr>
          <w:trHeight w:val="586"/>
        </w:trPr>
        <w:tc>
          <w:tcPr>
            <w:tcW w:w="595" w:type="dxa"/>
            <w:shd w:val="clear" w:color="auto" w:fill="E5E5E5"/>
          </w:tcPr>
          <w:p w14:paraId="38233743" w14:textId="77777777" w:rsidR="00F440C9" w:rsidRDefault="00000000">
            <w:pPr>
              <w:spacing w:after="0" w:line="259" w:lineRule="auto"/>
              <w:ind w:left="29" w:firstLine="0"/>
              <w:jc w:val="left"/>
            </w:pPr>
            <w:r>
              <w:rPr>
                <w:b/>
                <w:color w:val="0070C0"/>
                <w:sz w:val="24"/>
              </w:rPr>
              <w:t>24.</w:t>
            </w:r>
            <w:r>
              <w:rPr>
                <w:rFonts w:ascii="Arial" w:eastAsia="Arial" w:hAnsi="Arial" w:cs="Arial"/>
                <w:b/>
                <w:color w:val="0070C0"/>
                <w:sz w:val="24"/>
              </w:rPr>
              <w:t xml:space="preserve"> </w:t>
            </w:r>
          </w:p>
        </w:tc>
        <w:tc>
          <w:tcPr>
            <w:tcW w:w="9100" w:type="dxa"/>
            <w:shd w:val="clear" w:color="auto" w:fill="E5E5E5"/>
          </w:tcPr>
          <w:p w14:paraId="3A0BE792" w14:textId="77777777" w:rsidR="00F440C9" w:rsidRDefault="00000000">
            <w:pPr>
              <w:spacing w:after="0" w:line="259" w:lineRule="auto"/>
              <w:ind w:left="0" w:firstLine="0"/>
              <w:rPr>
                <w:b/>
                <w:color w:val="FF0000"/>
                <w:sz w:val="24"/>
              </w:rPr>
            </w:pPr>
            <w:r>
              <w:rPr>
                <w:b/>
                <w:color w:val="0070C0"/>
                <w:sz w:val="24"/>
              </w:rPr>
              <w:t xml:space="preserve">Informacje dotyczące zwrotu kosztów udziału w </w:t>
            </w:r>
            <w:r>
              <w:rPr>
                <w:b/>
                <w:color w:val="4F81BD"/>
                <w:sz w:val="24"/>
              </w:rPr>
              <w:t>postępowaniu, jeżeli zamawiający przewiduje ich zwrot</w:t>
            </w:r>
            <w:r>
              <w:rPr>
                <w:b/>
                <w:color w:val="FF0000"/>
                <w:sz w:val="24"/>
              </w:rPr>
              <w:t xml:space="preserve"> </w:t>
            </w:r>
          </w:p>
          <w:p w14:paraId="75BFAAE5" w14:textId="77777777" w:rsidR="00F440C9" w:rsidRDefault="00F440C9">
            <w:pPr>
              <w:spacing w:after="0" w:line="259" w:lineRule="auto"/>
              <w:ind w:left="0" w:firstLine="0"/>
            </w:pPr>
          </w:p>
        </w:tc>
      </w:tr>
    </w:tbl>
    <w:p w14:paraId="4B119E48" w14:textId="77777777" w:rsidR="00F440C9" w:rsidRDefault="00F440C9">
      <w:pPr>
        <w:ind w:left="9" w:right="40"/>
      </w:pPr>
    </w:p>
    <w:p w14:paraId="7DF21E72" w14:textId="77777777" w:rsidR="00F440C9" w:rsidRDefault="00000000">
      <w:pPr>
        <w:ind w:left="9" w:right="40"/>
      </w:pPr>
      <w:r>
        <w:t xml:space="preserve">Zamawiający nie przewiduje zwrotu kosztów udziału w postępowaniu. </w:t>
      </w:r>
    </w:p>
    <w:p w14:paraId="4C870A01" w14:textId="77777777" w:rsidR="00F440C9" w:rsidRDefault="00000000">
      <w:pPr>
        <w:spacing w:after="0" w:line="259" w:lineRule="auto"/>
        <w:ind w:left="734" w:firstLine="0"/>
        <w:jc w:val="left"/>
      </w:pPr>
      <w:r>
        <w:t xml:space="preserve"> </w:t>
      </w:r>
    </w:p>
    <w:tbl>
      <w:tblPr>
        <w:tblStyle w:val="TableGrid"/>
        <w:tblW w:w="9696" w:type="dxa"/>
        <w:tblInd w:w="-14" w:type="dxa"/>
        <w:tblLayout w:type="fixed"/>
        <w:tblCellMar>
          <w:top w:w="41" w:type="dxa"/>
          <w:right w:w="115" w:type="dxa"/>
        </w:tblCellMar>
        <w:tblLook w:val="04A0" w:firstRow="1" w:lastRow="0" w:firstColumn="1" w:lastColumn="0" w:noHBand="0" w:noVBand="1"/>
      </w:tblPr>
      <w:tblGrid>
        <w:gridCol w:w="595"/>
        <w:gridCol w:w="9101"/>
      </w:tblGrid>
      <w:tr w:rsidR="00F440C9" w14:paraId="7877E37A" w14:textId="77777777">
        <w:trPr>
          <w:trHeight w:val="293"/>
        </w:trPr>
        <w:tc>
          <w:tcPr>
            <w:tcW w:w="595" w:type="dxa"/>
            <w:shd w:val="clear" w:color="auto" w:fill="E5E5E5"/>
          </w:tcPr>
          <w:p w14:paraId="73979550" w14:textId="77777777" w:rsidR="00F440C9" w:rsidRDefault="00000000">
            <w:pPr>
              <w:spacing w:after="0" w:line="259" w:lineRule="auto"/>
              <w:ind w:left="29" w:firstLine="0"/>
              <w:jc w:val="left"/>
            </w:pPr>
            <w:r>
              <w:rPr>
                <w:b/>
                <w:color w:val="0070C0"/>
                <w:sz w:val="24"/>
              </w:rPr>
              <w:lastRenderedPageBreak/>
              <w:t>25.</w:t>
            </w:r>
            <w:r>
              <w:rPr>
                <w:rFonts w:ascii="Arial" w:eastAsia="Arial" w:hAnsi="Arial" w:cs="Arial"/>
                <w:b/>
                <w:color w:val="0070C0"/>
                <w:sz w:val="24"/>
              </w:rPr>
              <w:t xml:space="preserve"> </w:t>
            </w:r>
          </w:p>
        </w:tc>
        <w:tc>
          <w:tcPr>
            <w:tcW w:w="9100" w:type="dxa"/>
            <w:shd w:val="clear" w:color="auto" w:fill="E5E5E5"/>
          </w:tcPr>
          <w:p w14:paraId="19480CCF" w14:textId="77777777" w:rsidR="00F440C9" w:rsidRDefault="00000000">
            <w:pPr>
              <w:spacing w:after="0" w:line="259" w:lineRule="auto"/>
              <w:ind w:left="0" w:firstLine="0"/>
              <w:jc w:val="left"/>
              <w:rPr>
                <w:b/>
                <w:color w:val="4F81BD"/>
                <w:sz w:val="24"/>
              </w:rPr>
            </w:pPr>
            <w:r>
              <w:rPr>
                <w:b/>
                <w:color w:val="4F81BD"/>
                <w:sz w:val="24"/>
              </w:rPr>
              <w:t xml:space="preserve">Dodatkowe informacje </w:t>
            </w:r>
          </w:p>
          <w:p w14:paraId="7C2026A8" w14:textId="77777777" w:rsidR="00F440C9" w:rsidRDefault="00F440C9">
            <w:pPr>
              <w:spacing w:after="0" w:line="259" w:lineRule="auto"/>
              <w:ind w:left="0" w:firstLine="0"/>
              <w:jc w:val="left"/>
            </w:pPr>
          </w:p>
        </w:tc>
      </w:tr>
    </w:tbl>
    <w:p w14:paraId="2A5EC79E" w14:textId="77777777" w:rsidR="00F440C9" w:rsidRDefault="00F440C9">
      <w:pPr>
        <w:ind w:left="1286" w:right="40" w:firstLine="0"/>
      </w:pPr>
    </w:p>
    <w:p w14:paraId="111CBB76" w14:textId="77777777" w:rsidR="00F440C9" w:rsidRDefault="00000000">
      <w:pPr>
        <w:numPr>
          <w:ilvl w:val="1"/>
          <w:numId w:val="15"/>
        </w:numPr>
        <w:ind w:right="40" w:hanging="719"/>
      </w:pPr>
      <w:r>
        <w:t xml:space="preserve">Zamawiający nie przewiduje zawarcia umowy ramowej. </w:t>
      </w:r>
    </w:p>
    <w:p w14:paraId="16506726" w14:textId="77777777" w:rsidR="00F440C9" w:rsidRDefault="00000000">
      <w:pPr>
        <w:numPr>
          <w:ilvl w:val="1"/>
          <w:numId w:val="15"/>
        </w:numPr>
        <w:ind w:right="40" w:hanging="719"/>
      </w:pPr>
      <w:r>
        <w:t xml:space="preserve">Zamawiający nie przewiduje wyboru najkorzystniejszej oferty, z zastosowaniem aukcji elektronicznej. </w:t>
      </w:r>
    </w:p>
    <w:p w14:paraId="2591E902" w14:textId="77777777" w:rsidR="00F440C9" w:rsidRDefault="00000000">
      <w:pPr>
        <w:spacing w:after="0" w:line="259" w:lineRule="auto"/>
        <w:ind w:left="734" w:firstLine="0"/>
        <w:jc w:val="left"/>
      </w:pPr>
      <w:r>
        <w:t xml:space="preserve"> </w:t>
      </w:r>
    </w:p>
    <w:tbl>
      <w:tblPr>
        <w:tblStyle w:val="TableGrid"/>
        <w:tblW w:w="9696" w:type="dxa"/>
        <w:tblInd w:w="-14" w:type="dxa"/>
        <w:tblLayout w:type="fixed"/>
        <w:tblCellMar>
          <w:top w:w="41" w:type="dxa"/>
          <w:right w:w="115" w:type="dxa"/>
        </w:tblCellMar>
        <w:tblLook w:val="04A0" w:firstRow="1" w:lastRow="0" w:firstColumn="1" w:lastColumn="0" w:noHBand="0" w:noVBand="1"/>
      </w:tblPr>
      <w:tblGrid>
        <w:gridCol w:w="595"/>
        <w:gridCol w:w="9101"/>
      </w:tblGrid>
      <w:tr w:rsidR="00F440C9" w14:paraId="6F81F165" w14:textId="77777777">
        <w:trPr>
          <w:trHeight w:val="293"/>
        </w:trPr>
        <w:tc>
          <w:tcPr>
            <w:tcW w:w="595" w:type="dxa"/>
            <w:shd w:val="clear" w:color="auto" w:fill="E5E5E5"/>
          </w:tcPr>
          <w:p w14:paraId="69A4C126" w14:textId="77777777" w:rsidR="00F440C9" w:rsidRDefault="00000000">
            <w:pPr>
              <w:spacing w:after="0" w:line="259" w:lineRule="auto"/>
              <w:ind w:left="29" w:firstLine="0"/>
              <w:jc w:val="left"/>
            </w:pPr>
            <w:r>
              <w:rPr>
                <w:b/>
                <w:color w:val="0070C0"/>
                <w:sz w:val="24"/>
              </w:rPr>
              <w:t>26.</w:t>
            </w:r>
            <w:r>
              <w:rPr>
                <w:rFonts w:ascii="Arial" w:eastAsia="Arial" w:hAnsi="Arial" w:cs="Arial"/>
                <w:b/>
                <w:color w:val="0070C0"/>
                <w:sz w:val="24"/>
              </w:rPr>
              <w:t xml:space="preserve"> </w:t>
            </w:r>
          </w:p>
        </w:tc>
        <w:tc>
          <w:tcPr>
            <w:tcW w:w="9100" w:type="dxa"/>
            <w:shd w:val="clear" w:color="auto" w:fill="E5E5E5"/>
          </w:tcPr>
          <w:p w14:paraId="7092BD52" w14:textId="77777777" w:rsidR="00F440C9" w:rsidRDefault="00000000">
            <w:pPr>
              <w:tabs>
                <w:tab w:val="center" w:pos="4390"/>
              </w:tabs>
              <w:spacing w:after="0" w:line="259" w:lineRule="auto"/>
              <w:ind w:left="0" w:firstLine="0"/>
              <w:jc w:val="left"/>
            </w:pPr>
            <w:r>
              <w:rPr>
                <w:b/>
                <w:color w:val="4F81BD"/>
                <w:sz w:val="24"/>
              </w:rPr>
              <w:t>Klauzula informacyjna z art. 13 RODO</w:t>
            </w:r>
            <w:r>
              <w:t xml:space="preserve"> </w:t>
            </w:r>
          </w:p>
          <w:p w14:paraId="4875EFEB" w14:textId="77777777" w:rsidR="00F440C9" w:rsidRDefault="00000000">
            <w:pPr>
              <w:tabs>
                <w:tab w:val="center" w:pos="4390"/>
              </w:tabs>
              <w:spacing w:after="0" w:line="259" w:lineRule="auto"/>
              <w:ind w:left="0" w:firstLine="0"/>
              <w:jc w:val="left"/>
            </w:pPr>
            <w:r>
              <w:tab/>
            </w:r>
            <w:r>
              <w:rPr>
                <w:b/>
                <w:color w:val="4F81BD"/>
                <w:sz w:val="24"/>
              </w:rPr>
              <w:t xml:space="preserve"> </w:t>
            </w:r>
          </w:p>
        </w:tc>
      </w:tr>
    </w:tbl>
    <w:p w14:paraId="6716A687" w14:textId="77777777" w:rsidR="00F440C9" w:rsidRDefault="00F440C9">
      <w:pPr>
        <w:spacing w:after="0" w:line="259" w:lineRule="auto"/>
        <w:ind w:left="0" w:right="55" w:firstLine="0"/>
        <w:rPr>
          <w:sz w:val="20"/>
        </w:rPr>
      </w:pPr>
    </w:p>
    <w:p w14:paraId="6AFF662D" w14:textId="77777777" w:rsidR="00F440C9" w:rsidRDefault="00000000">
      <w:pPr>
        <w:spacing w:after="0" w:line="259" w:lineRule="auto"/>
        <w:ind w:left="0" w:right="55" w:firstLine="0"/>
      </w:pPr>
      <w:r>
        <w:rPr>
          <w:sz w:val="20"/>
        </w:rPr>
        <w:t xml:space="preserve">Zgodnie z art. 13 ust. 1 i 2 rozporządzenia Parlamentu Europejskiego i Rady (UE) 2016/679 z dnia 27 kwietnia </w:t>
      </w:r>
    </w:p>
    <w:p w14:paraId="62FFC415" w14:textId="77777777" w:rsidR="00F440C9" w:rsidRDefault="00000000">
      <w:pPr>
        <w:spacing w:after="28" w:line="240" w:lineRule="auto"/>
        <w:ind w:left="14" w:firstLine="0"/>
        <w:jc w:val="left"/>
      </w:pPr>
      <w:r>
        <w:rPr>
          <w:sz w:val="20"/>
        </w:rPr>
        <w:t xml:space="preserve">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t>
      </w:r>
    </w:p>
    <w:p w14:paraId="09123DA9" w14:textId="09064834" w:rsidR="00F440C9" w:rsidRDefault="00000000" w:rsidP="00525F29">
      <w:pPr>
        <w:pStyle w:val="Akapitzlist"/>
        <w:numPr>
          <w:ilvl w:val="0"/>
          <w:numId w:val="40"/>
        </w:numPr>
        <w:spacing w:after="4"/>
        <w:ind w:right="40"/>
      </w:pPr>
      <w:r w:rsidRPr="00525F29">
        <w:rPr>
          <w:sz w:val="20"/>
        </w:rPr>
        <w:t>Administratorem Pani/Pana danych osobowych jest Gmin</w:t>
      </w:r>
      <w:r w:rsidR="00435779" w:rsidRPr="00525F29">
        <w:rPr>
          <w:sz w:val="20"/>
        </w:rPr>
        <w:t>ny Ośrodek Pomocy Społecznej</w:t>
      </w:r>
      <w:r w:rsidRPr="00525F29">
        <w:rPr>
          <w:sz w:val="20"/>
        </w:rPr>
        <w:t xml:space="preserve">, ul. Kociewska 12 , 83-132 Morzeszczyn, </w:t>
      </w:r>
      <w:r w:rsidR="00525F29">
        <w:rPr>
          <w:sz w:val="20"/>
        </w:rPr>
        <w:t xml:space="preserve">tel. 58 562 36 94, email </w:t>
      </w:r>
      <w:hyperlink r:id="rId11" w:history="1">
        <w:r w:rsidR="00525F29" w:rsidRPr="00AA7B9E">
          <w:rPr>
            <w:rStyle w:val="Hipercze"/>
            <w:sz w:val="20"/>
          </w:rPr>
          <w:t>gops@morzeszczyn.pl</w:t>
        </w:r>
      </w:hyperlink>
      <w:r w:rsidR="00525F29">
        <w:rPr>
          <w:sz w:val="20"/>
        </w:rPr>
        <w:t>, reprezentowany przez Kierownika GOPS</w:t>
      </w:r>
    </w:p>
    <w:p w14:paraId="08309886" w14:textId="1A198F44" w:rsidR="00F440C9" w:rsidRPr="00525F29" w:rsidRDefault="00000000" w:rsidP="00525F29">
      <w:pPr>
        <w:pStyle w:val="Akapitzlist"/>
        <w:numPr>
          <w:ilvl w:val="0"/>
          <w:numId w:val="40"/>
        </w:numPr>
        <w:spacing w:after="4"/>
        <w:ind w:right="40"/>
        <w:rPr>
          <w:sz w:val="20"/>
        </w:rPr>
      </w:pPr>
      <w:r w:rsidRPr="00525F29">
        <w:rPr>
          <w:sz w:val="20"/>
        </w:rPr>
        <w:t>W sprawach z zakresu danych osobowych może Pani/Pan kontaktować się z Inspektorem Ochrony Danych Osobowych.</w:t>
      </w:r>
      <w:r w:rsidR="00525F29">
        <w:rPr>
          <w:sz w:val="20"/>
        </w:rPr>
        <w:t xml:space="preserve"> </w:t>
      </w:r>
      <w:r w:rsidRPr="00525F29">
        <w:rPr>
          <w:sz w:val="20"/>
        </w:rPr>
        <w:t xml:space="preserve">Kontakt może odbyć się drogą elektroniczną na adres e-mail: </w:t>
      </w:r>
      <w:r w:rsidRPr="00525F29">
        <w:rPr>
          <w:color w:val="0000FF"/>
          <w:sz w:val="20"/>
          <w:u w:val="single" w:color="0000FF"/>
        </w:rPr>
        <w:t>iod</w:t>
      </w:r>
      <w:r w:rsidR="00435779" w:rsidRPr="00525F29">
        <w:rPr>
          <w:color w:val="0000FF"/>
          <w:sz w:val="20"/>
          <w:u w:val="single" w:color="0000FF"/>
        </w:rPr>
        <w:t>-gops</w:t>
      </w:r>
      <w:r w:rsidRPr="00525F29">
        <w:rPr>
          <w:color w:val="0000FF"/>
          <w:sz w:val="20"/>
          <w:u w:val="single" w:color="0000FF"/>
        </w:rPr>
        <w:t>@morzeszczyn.pl</w:t>
      </w:r>
      <w:r w:rsidRPr="00525F29">
        <w:rPr>
          <w:color w:val="0000FF"/>
          <w:sz w:val="20"/>
        </w:rPr>
        <w:t xml:space="preserve">  </w:t>
      </w:r>
      <w:r w:rsidRPr="00525F29">
        <w:rPr>
          <w:sz w:val="20"/>
        </w:rPr>
        <w:t xml:space="preserve">lub pisemnie na adres </w:t>
      </w:r>
      <w:r w:rsidR="00DB04FB" w:rsidRPr="00525F29">
        <w:rPr>
          <w:sz w:val="20"/>
        </w:rPr>
        <w:t>Gminn</w:t>
      </w:r>
      <w:r w:rsidR="00470CBD" w:rsidRPr="00525F29">
        <w:rPr>
          <w:sz w:val="20"/>
        </w:rPr>
        <w:t xml:space="preserve">y </w:t>
      </w:r>
      <w:r w:rsidR="00DB04FB" w:rsidRPr="00525F29">
        <w:rPr>
          <w:sz w:val="20"/>
        </w:rPr>
        <w:t>Ośrodek Pomocy Społecznej w Morzeszczynie</w:t>
      </w:r>
      <w:r w:rsidRPr="00525F29">
        <w:rPr>
          <w:sz w:val="20"/>
        </w:rPr>
        <w:t>, ul. Kociewska 12 , 83-132 Morzeszczyn z dopiskiem IOD.</w:t>
      </w:r>
      <w:r w:rsidRPr="00525F29">
        <w:rPr>
          <w:i/>
          <w:sz w:val="20"/>
        </w:rPr>
        <w:t xml:space="preserve"> </w:t>
      </w:r>
    </w:p>
    <w:p w14:paraId="4B5805DA" w14:textId="39A1A6DD" w:rsidR="00F440C9" w:rsidRPr="00525F29" w:rsidRDefault="00000000" w:rsidP="00525F29">
      <w:pPr>
        <w:pStyle w:val="Akapitzlist"/>
        <w:numPr>
          <w:ilvl w:val="0"/>
          <w:numId w:val="40"/>
        </w:numPr>
        <w:spacing w:after="4"/>
        <w:ind w:right="40"/>
        <w:rPr>
          <w:color w:val="auto"/>
        </w:rPr>
      </w:pPr>
      <w:r w:rsidRPr="00525F29">
        <w:rPr>
          <w:sz w:val="20"/>
        </w:rPr>
        <w:t xml:space="preserve">Pani/Pana dane osobowe przetwarzane będą na podstawie art. 6 ust. 1 lit. </w:t>
      </w:r>
      <w:r w:rsidR="00525F29" w:rsidRPr="00525F29">
        <w:rPr>
          <w:sz w:val="20"/>
        </w:rPr>
        <w:t>C</w:t>
      </w:r>
      <w:r w:rsidR="00525F29">
        <w:rPr>
          <w:sz w:val="20"/>
        </w:rPr>
        <w:t xml:space="preserve"> </w:t>
      </w:r>
      <w:r w:rsidRPr="00525F29">
        <w:rPr>
          <w:sz w:val="20"/>
        </w:rPr>
        <w:t>RODO w celu związanym  z postępowaniem o</w:t>
      </w:r>
      <w:r w:rsidRPr="00525F29">
        <w:rPr>
          <w:color w:val="auto"/>
        </w:rPr>
        <w:t xml:space="preserve"> udzielenie zamówienia publicznego pn.: </w:t>
      </w:r>
    </w:p>
    <w:p w14:paraId="0AE54661" w14:textId="29F432FA" w:rsidR="00F440C9" w:rsidRDefault="00525F29" w:rsidP="00740300">
      <w:pPr>
        <w:spacing w:after="0" w:line="259" w:lineRule="auto"/>
        <w:ind w:left="284" w:hanging="270"/>
        <w:rPr>
          <w:rFonts w:asciiTheme="minorHAnsi" w:hAnsiTheme="minorHAnsi" w:cstheme="minorHAnsi"/>
        </w:rPr>
      </w:pPr>
      <w:bookmarkStart w:id="1" w:name="_Hlk182918368"/>
      <w:r>
        <w:rPr>
          <w:rFonts w:cstheme="minorHAnsi"/>
          <w:b/>
        </w:rPr>
        <w:t xml:space="preserve">          Świadczenie specjalistycznych usług opiekuńczych dla osób z zaburzeniami psychicznymi w ich   miejscu zamieszkania – domu objętego pomocą Gminnego Ośrodka Pomocy Społecznej w Morzeszczynie</w:t>
      </w:r>
    </w:p>
    <w:bookmarkEnd w:id="1"/>
    <w:p w14:paraId="0AA44BCC" w14:textId="08C59B5C" w:rsidR="00F440C9" w:rsidRPr="00525F29" w:rsidRDefault="00000000" w:rsidP="00525F29">
      <w:pPr>
        <w:pStyle w:val="Akapitzlist"/>
        <w:numPr>
          <w:ilvl w:val="0"/>
          <w:numId w:val="41"/>
        </w:numPr>
        <w:spacing w:after="4"/>
        <w:ind w:right="40"/>
        <w:rPr>
          <w:sz w:val="20"/>
        </w:rPr>
      </w:pPr>
      <w:r w:rsidRPr="00525F29">
        <w:rPr>
          <w:sz w:val="20"/>
        </w:rPr>
        <w:t>odbiorcami Pani/Pana danych osobowych będą osoby lub podmioty, którym udostępniona zostanie dokumentacja</w:t>
      </w:r>
      <w:r w:rsidR="00525F29">
        <w:rPr>
          <w:sz w:val="20"/>
        </w:rPr>
        <w:t xml:space="preserve"> </w:t>
      </w:r>
      <w:r w:rsidRPr="00525F29">
        <w:rPr>
          <w:sz w:val="20"/>
        </w:rPr>
        <w:t xml:space="preserve">postępowania w oparciu o przepisy ustawy </w:t>
      </w:r>
      <w:r w:rsidR="00525F29">
        <w:rPr>
          <w:sz w:val="20"/>
        </w:rPr>
        <w:t xml:space="preserve"> z dnia 11 września 2019 r. - </w:t>
      </w:r>
      <w:r w:rsidRPr="00525F29">
        <w:rPr>
          <w:sz w:val="20"/>
        </w:rPr>
        <w:t>Prawo zamówień publicznych (</w:t>
      </w:r>
      <w:r w:rsidR="00525F29">
        <w:rPr>
          <w:sz w:val="20"/>
        </w:rPr>
        <w:t xml:space="preserve">t.j. </w:t>
      </w:r>
      <w:r w:rsidRPr="00525F29">
        <w:rPr>
          <w:sz w:val="20"/>
        </w:rPr>
        <w:t xml:space="preserve">Dz. U. z </w:t>
      </w:r>
      <w:r w:rsidR="00525F29">
        <w:rPr>
          <w:sz w:val="20"/>
        </w:rPr>
        <w:t>2023 r. poz. 1605, 1720</w:t>
      </w:r>
      <w:r w:rsidRPr="00525F29">
        <w:rPr>
          <w:sz w:val="20"/>
        </w:rPr>
        <w:t xml:space="preserve">), dalej </w:t>
      </w:r>
    </w:p>
    <w:p w14:paraId="5BFC7765" w14:textId="420E7266" w:rsidR="00F440C9" w:rsidRDefault="00000000" w:rsidP="00DB6E6B">
      <w:pPr>
        <w:spacing w:after="4"/>
        <w:ind w:right="40"/>
        <w:jc w:val="left"/>
        <w:rPr>
          <w:sz w:val="20"/>
        </w:rPr>
      </w:pPr>
      <w:r>
        <w:rPr>
          <w:sz w:val="20"/>
        </w:rPr>
        <w:t xml:space="preserve">  „ustawa Pzp”; dane osobowe będą przetwarzane przez czas wskazany w przepisach prawa ze szczególnym uwzględnieniem</w:t>
      </w:r>
    </w:p>
    <w:p w14:paraId="7F7D56EC" w14:textId="571138E3" w:rsidR="00F440C9" w:rsidRDefault="00000000">
      <w:pPr>
        <w:spacing w:after="4"/>
        <w:ind w:left="14" w:right="40" w:firstLine="0"/>
        <w:jc w:val="left"/>
        <w:rPr>
          <w:sz w:val="20"/>
        </w:rPr>
      </w:pPr>
      <w:r>
        <w:rPr>
          <w:sz w:val="20"/>
        </w:rPr>
        <w:t>ustawy z dnia 14 lipca 1983 r. o narodowym zasobie archiwalnym i archiwach</w:t>
      </w:r>
      <w:r w:rsidR="00D07C43">
        <w:rPr>
          <w:sz w:val="20"/>
        </w:rPr>
        <w:t xml:space="preserve"> (t.j. Dz. U. z 2020 r. poz. 164)</w:t>
      </w:r>
      <w:r>
        <w:rPr>
          <w:sz w:val="20"/>
        </w:rPr>
        <w:t>, Rozporządzenia Prezesa Rady Ministrów z dnia 18 stycznia 2011 r. w sprawie instrukcji kancelaryjnej, jednolitych rzeczowych wykazów akt oraz instrukcji w sprawie organizacji i zakresu działania archiwów zakładowych</w:t>
      </w:r>
      <w:r w:rsidR="00D07C43">
        <w:rPr>
          <w:sz w:val="20"/>
        </w:rPr>
        <w:t xml:space="preserve"> (Dz. U. z 2011 r. nr 14 poz. 67 z późn. zm.)</w:t>
      </w:r>
      <w:r>
        <w:rPr>
          <w:sz w:val="20"/>
        </w:rPr>
        <w:t>.</w:t>
      </w:r>
      <w:r>
        <w:rPr>
          <w:color w:val="00B0F0"/>
          <w:sz w:val="20"/>
        </w:rPr>
        <w:t xml:space="preserve"> </w:t>
      </w:r>
    </w:p>
    <w:p w14:paraId="067C97E5" w14:textId="77777777" w:rsidR="00F440C9" w:rsidRDefault="00000000" w:rsidP="00D07C43">
      <w:pPr>
        <w:pStyle w:val="Akapitzlist"/>
        <w:numPr>
          <w:ilvl w:val="0"/>
          <w:numId w:val="41"/>
        </w:numPr>
        <w:spacing w:after="4"/>
        <w:ind w:right="40"/>
      </w:pPr>
      <w:r w:rsidRPr="00D07C43">
        <w:rPr>
          <w:sz w:val="20"/>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r w:rsidRPr="00D07C43">
        <w:rPr>
          <w:b/>
          <w:i/>
          <w:sz w:val="20"/>
        </w:rPr>
        <w:t xml:space="preserve"> </w:t>
      </w:r>
    </w:p>
    <w:p w14:paraId="74DBDEEA" w14:textId="77777777" w:rsidR="00F440C9" w:rsidRDefault="00000000" w:rsidP="00D07C43">
      <w:pPr>
        <w:pStyle w:val="Akapitzlist"/>
        <w:numPr>
          <w:ilvl w:val="0"/>
          <w:numId w:val="41"/>
        </w:numPr>
        <w:spacing w:after="4"/>
        <w:ind w:right="40"/>
      </w:pPr>
      <w:r w:rsidRPr="00D07C43">
        <w:rPr>
          <w:sz w:val="20"/>
        </w:rPr>
        <w:t xml:space="preserve">Stosowanie do art. 22 RODO w odniesieniu do Pani/Pana danych osobowych decyzje nie będą podejmowane w sposób zautomatyzowany,; </w:t>
      </w:r>
    </w:p>
    <w:p w14:paraId="3203B616" w14:textId="1A73A121" w:rsidR="00F440C9" w:rsidRDefault="00000000" w:rsidP="00D07C43">
      <w:pPr>
        <w:pStyle w:val="Akapitzlist"/>
        <w:numPr>
          <w:ilvl w:val="0"/>
          <w:numId w:val="41"/>
        </w:numPr>
        <w:tabs>
          <w:tab w:val="center" w:pos="1173"/>
        </w:tabs>
        <w:spacing w:after="4"/>
        <w:jc w:val="left"/>
      </w:pPr>
      <w:r w:rsidRPr="00D07C43">
        <w:rPr>
          <w:sz w:val="20"/>
        </w:rPr>
        <w:t>posiada Pani/Pan:</w:t>
      </w:r>
      <w:r w:rsidRPr="00D07C43">
        <w:rPr>
          <w:color w:val="00B0F0"/>
          <w:sz w:val="20"/>
        </w:rPr>
        <w:t xml:space="preserve"> </w:t>
      </w:r>
    </w:p>
    <w:p w14:paraId="536D463A" w14:textId="596FE323" w:rsidR="00F440C9" w:rsidRDefault="00000000">
      <w:pPr>
        <w:spacing w:after="4"/>
        <w:ind w:left="723" w:right="40" w:hanging="281"/>
      </w:pPr>
      <w:r>
        <w:rPr>
          <w:rFonts w:ascii="Times New Roman" w:eastAsia="Times New Roman" w:hAnsi="Times New Roman" w:cs="Times New Roman"/>
          <w:sz w:val="20"/>
        </w:rPr>
        <w:t>−</w:t>
      </w:r>
      <w:r>
        <w:rPr>
          <w:rFonts w:ascii="Arial" w:eastAsia="Arial" w:hAnsi="Arial" w:cs="Arial"/>
          <w:sz w:val="20"/>
        </w:rPr>
        <w:t xml:space="preserve"> </w:t>
      </w:r>
      <w:r>
        <w:rPr>
          <w:sz w:val="20"/>
        </w:rPr>
        <w:t>na podstawie art. 15 RODO prawo dostępu do danych osobowych Pani/Pana</w:t>
      </w:r>
      <w:r w:rsidR="00D07C43">
        <w:rPr>
          <w:sz w:val="20"/>
        </w:rPr>
        <w:t xml:space="preserve"> dotyczących</w:t>
      </w:r>
      <w:r>
        <w:rPr>
          <w:sz w:val="20"/>
        </w:rPr>
        <w:t xml:space="preserve">; przy czym w sytuacji, gdy wykonanie obowiązków, o których mowa w art. 15 ust. 1-3 RODO wymagałoby niewspółmiernie dużego wysiłku Zamawiający może żądać wskazania dodatkowych informacji mających na celu sprecyzowanie żądania,  w szczególności podania nazwy lub daty bieżącego bądź zakończonego postępowania o udzielenie zamówienia publicznego, </w:t>
      </w:r>
      <w:r>
        <w:rPr>
          <w:color w:val="00B0F0"/>
          <w:sz w:val="20"/>
        </w:rPr>
        <w:t xml:space="preserve"> </w:t>
      </w:r>
    </w:p>
    <w:p w14:paraId="222C0FEA" w14:textId="77777777" w:rsidR="00F440C9" w:rsidRDefault="00000000">
      <w:pPr>
        <w:spacing w:after="31" w:line="240" w:lineRule="auto"/>
        <w:ind w:left="718" w:right="40" w:hanging="291"/>
      </w:pPr>
      <w:r>
        <w:rPr>
          <w:rFonts w:ascii="Times New Roman" w:eastAsia="Times New Roman" w:hAnsi="Times New Roman" w:cs="Times New Roman"/>
          <w:sz w:val="20"/>
        </w:rPr>
        <w:t>−</w:t>
      </w:r>
      <w:r>
        <w:rPr>
          <w:rFonts w:ascii="Arial" w:eastAsia="Arial" w:hAnsi="Arial" w:cs="Arial"/>
          <w:sz w:val="20"/>
        </w:rPr>
        <w:t xml:space="preserve"> </w:t>
      </w:r>
      <w:r>
        <w:rPr>
          <w:sz w:val="20"/>
        </w:rPr>
        <w:t xml:space="preserve">na podstawie art. 16 RODO prawo do sprostowania Pani/Pana danych osobowych, przy czym </w:t>
      </w:r>
      <w:r>
        <w:rPr>
          <w:i/>
          <w:sz w:val="20"/>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Pr>
          <w:sz w:val="20"/>
        </w:rPr>
        <w:t xml:space="preserve">, </w:t>
      </w:r>
    </w:p>
    <w:p w14:paraId="0F6B4C9E" w14:textId="77777777" w:rsidR="00F440C9" w:rsidRDefault="00000000">
      <w:pPr>
        <w:spacing w:after="31" w:line="240" w:lineRule="auto"/>
        <w:ind w:left="718" w:right="40" w:hanging="291"/>
      </w:pPr>
      <w:r>
        <w:rPr>
          <w:rFonts w:ascii="Times New Roman" w:eastAsia="Times New Roman" w:hAnsi="Times New Roman" w:cs="Times New Roman"/>
          <w:sz w:val="20"/>
        </w:rPr>
        <w:t>−</w:t>
      </w:r>
      <w:r>
        <w:rPr>
          <w:rFonts w:ascii="Arial" w:eastAsia="Arial" w:hAnsi="Arial" w:cs="Arial"/>
          <w:sz w:val="20"/>
        </w:rPr>
        <w:t xml:space="preserve"> </w:t>
      </w:r>
      <w:r>
        <w:rPr>
          <w:sz w:val="20"/>
        </w:rPr>
        <w:t>na podstawie art. 18 RODO prawo żądania od administratora ograniczenia przetwarzania danych osobowych z zastrzeżeniem przypadków, o których mowa w art. 18 ust. 2 RODO (</w:t>
      </w:r>
      <w:r>
        <w:rPr>
          <w:i/>
          <w:sz w:val="20"/>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Pr>
          <w:sz w:val="20"/>
        </w:rPr>
        <w:t xml:space="preserve">,   </w:t>
      </w:r>
    </w:p>
    <w:p w14:paraId="2266FD40" w14:textId="77777777" w:rsidR="00F440C9" w:rsidRDefault="00000000">
      <w:pPr>
        <w:spacing w:after="4"/>
        <w:ind w:left="723" w:right="40" w:hanging="281"/>
      </w:pPr>
      <w:r>
        <w:rPr>
          <w:rFonts w:ascii="Times New Roman" w:eastAsia="Times New Roman" w:hAnsi="Times New Roman" w:cs="Times New Roman"/>
          <w:sz w:val="20"/>
        </w:rPr>
        <w:lastRenderedPageBreak/>
        <w:t>−</w:t>
      </w:r>
      <w:r>
        <w:rPr>
          <w:rFonts w:ascii="Arial" w:eastAsia="Arial" w:hAnsi="Arial" w:cs="Arial"/>
          <w:sz w:val="20"/>
        </w:rPr>
        <w:t xml:space="preserve"> </w:t>
      </w:r>
      <w:r>
        <w:rPr>
          <w:sz w:val="20"/>
        </w:rPr>
        <w:t>prawo do wniesienia skargi do Prezesa Urzędu Ochrony Danych Osobowych, gdy uzna Pani/Pan, że przetwarzanie danych osobowych Pani/Pana dotyczących narusza przepisy RODO;</w:t>
      </w:r>
      <w:r>
        <w:rPr>
          <w:i/>
          <w:color w:val="00B0F0"/>
          <w:sz w:val="20"/>
        </w:rPr>
        <w:t xml:space="preserve"> </w:t>
      </w:r>
    </w:p>
    <w:p w14:paraId="640E4E66" w14:textId="7F1D00AB" w:rsidR="00F440C9" w:rsidRDefault="00000000" w:rsidP="00A53DAD">
      <w:pPr>
        <w:pStyle w:val="Akapitzlist"/>
        <w:numPr>
          <w:ilvl w:val="0"/>
          <w:numId w:val="42"/>
        </w:numPr>
        <w:tabs>
          <w:tab w:val="center" w:pos="442"/>
          <w:tab w:val="center" w:pos="1800"/>
        </w:tabs>
        <w:spacing w:after="4"/>
        <w:jc w:val="left"/>
      </w:pPr>
      <w:r w:rsidRPr="00A53DAD">
        <w:rPr>
          <w:sz w:val="20"/>
        </w:rPr>
        <w:t>nie przysługuje Pani/Panu:</w:t>
      </w:r>
      <w:r w:rsidRPr="00A53DAD">
        <w:rPr>
          <w:i/>
          <w:color w:val="00B0F0"/>
          <w:sz w:val="20"/>
        </w:rPr>
        <w:t xml:space="preserve"> </w:t>
      </w:r>
    </w:p>
    <w:p w14:paraId="13E28A35" w14:textId="77777777" w:rsidR="00F440C9" w:rsidRDefault="00000000">
      <w:pPr>
        <w:spacing w:after="4"/>
        <w:ind w:left="452" w:right="40"/>
      </w:pPr>
      <w:r>
        <w:rPr>
          <w:rFonts w:ascii="Times New Roman" w:eastAsia="Times New Roman" w:hAnsi="Times New Roman" w:cs="Times New Roman"/>
          <w:sz w:val="20"/>
        </w:rPr>
        <w:t>−</w:t>
      </w:r>
      <w:r>
        <w:rPr>
          <w:rFonts w:ascii="Arial" w:eastAsia="Arial" w:hAnsi="Arial" w:cs="Arial"/>
          <w:sz w:val="20"/>
        </w:rPr>
        <w:t xml:space="preserve"> </w:t>
      </w:r>
      <w:r>
        <w:rPr>
          <w:sz w:val="20"/>
        </w:rPr>
        <w:t>w związku z art. 17 ust. 3 lit. b, d lub e RODO prawo do usunięcia danych osobowych;</w:t>
      </w:r>
      <w:r>
        <w:rPr>
          <w:i/>
          <w:color w:val="00B0F0"/>
          <w:sz w:val="20"/>
        </w:rPr>
        <w:t xml:space="preserve"> </w:t>
      </w:r>
    </w:p>
    <w:p w14:paraId="74DCBCFC" w14:textId="77777777" w:rsidR="00F440C9" w:rsidRDefault="00000000">
      <w:pPr>
        <w:spacing w:after="4"/>
        <w:ind w:left="452" w:right="40"/>
      </w:pPr>
      <w:r>
        <w:rPr>
          <w:rFonts w:ascii="Times New Roman" w:eastAsia="Times New Roman" w:hAnsi="Times New Roman" w:cs="Times New Roman"/>
          <w:sz w:val="20"/>
        </w:rPr>
        <w:t>−</w:t>
      </w:r>
      <w:r>
        <w:rPr>
          <w:rFonts w:ascii="Arial" w:eastAsia="Arial" w:hAnsi="Arial" w:cs="Arial"/>
          <w:sz w:val="20"/>
        </w:rPr>
        <w:t xml:space="preserve"> </w:t>
      </w:r>
      <w:r>
        <w:rPr>
          <w:sz w:val="20"/>
        </w:rPr>
        <w:t>prawo do przenoszenia danych osobowych, o którym mowa w art. 20 RODO;</w:t>
      </w:r>
      <w:r>
        <w:rPr>
          <w:b/>
          <w:i/>
          <w:sz w:val="20"/>
        </w:rPr>
        <w:t xml:space="preserve"> </w:t>
      </w:r>
    </w:p>
    <w:p w14:paraId="534B166B" w14:textId="77777777" w:rsidR="00F440C9" w:rsidRDefault="00000000">
      <w:pPr>
        <w:spacing w:after="4"/>
        <w:ind w:left="723" w:right="40" w:hanging="281"/>
        <w:rPr>
          <w:sz w:val="20"/>
        </w:rPr>
      </w:pPr>
      <w:r>
        <w:rPr>
          <w:rFonts w:ascii="Times New Roman" w:eastAsia="Times New Roman" w:hAnsi="Times New Roman" w:cs="Times New Roman"/>
          <w:sz w:val="20"/>
        </w:rPr>
        <w:t>−</w:t>
      </w:r>
      <w:r>
        <w:rPr>
          <w:rFonts w:ascii="Arial" w:eastAsia="Arial" w:hAnsi="Arial" w:cs="Arial"/>
          <w:sz w:val="20"/>
        </w:rPr>
        <w:t xml:space="preserve"> </w:t>
      </w:r>
      <w:r>
        <w:rPr>
          <w:sz w:val="20"/>
        </w:rPr>
        <w:t>na podstawie art. 21 RODO prawo sprzeciwu, wobec przetwarzania danych osobowych, gdyż podstawą prawną przetwarzania Pani/Pana danych osobowych jest art. 6 ust. 1 lit. c RODO.</w:t>
      </w:r>
    </w:p>
    <w:p w14:paraId="02A7DEEA" w14:textId="77777777" w:rsidR="00F440C9" w:rsidRDefault="00F440C9">
      <w:pPr>
        <w:spacing w:after="4"/>
        <w:ind w:left="723" w:right="40" w:hanging="281"/>
        <w:rPr>
          <w:sz w:val="20"/>
        </w:rPr>
      </w:pPr>
    </w:p>
    <w:p w14:paraId="7D1F7AE4" w14:textId="77777777" w:rsidR="00F440C9" w:rsidRDefault="00F440C9">
      <w:pPr>
        <w:spacing w:after="4"/>
        <w:ind w:left="723" w:right="40" w:hanging="281"/>
        <w:rPr>
          <w:sz w:val="20"/>
        </w:rPr>
      </w:pPr>
    </w:p>
    <w:tbl>
      <w:tblPr>
        <w:tblStyle w:val="TableGrid"/>
        <w:tblW w:w="9696" w:type="dxa"/>
        <w:tblInd w:w="-14" w:type="dxa"/>
        <w:tblLayout w:type="fixed"/>
        <w:tblCellMar>
          <w:top w:w="41" w:type="dxa"/>
          <w:right w:w="115" w:type="dxa"/>
        </w:tblCellMar>
        <w:tblLook w:val="04A0" w:firstRow="1" w:lastRow="0" w:firstColumn="1" w:lastColumn="0" w:noHBand="0" w:noVBand="1"/>
      </w:tblPr>
      <w:tblGrid>
        <w:gridCol w:w="595"/>
        <w:gridCol w:w="9101"/>
      </w:tblGrid>
      <w:tr w:rsidR="00F440C9" w14:paraId="3CEA44BA" w14:textId="77777777">
        <w:trPr>
          <w:trHeight w:val="293"/>
        </w:trPr>
        <w:tc>
          <w:tcPr>
            <w:tcW w:w="595" w:type="dxa"/>
            <w:shd w:val="clear" w:color="auto" w:fill="E5E5E5"/>
          </w:tcPr>
          <w:p w14:paraId="3BBA6C66" w14:textId="77777777" w:rsidR="00F440C9" w:rsidRDefault="00000000">
            <w:pPr>
              <w:spacing w:after="0" w:line="259" w:lineRule="auto"/>
              <w:ind w:left="29" w:firstLine="0"/>
              <w:jc w:val="left"/>
            </w:pPr>
            <w:r>
              <w:rPr>
                <w:b/>
                <w:color w:val="0070C0"/>
                <w:sz w:val="24"/>
              </w:rPr>
              <w:t>27.</w:t>
            </w:r>
            <w:r>
              <w:rPr>
                <w:rFonts w:ascii="Arial" w:eastAsia="Arial" w:hAnsi="Arial" w:cs="Arial"/>
                <w:b/>
                <w:color w:val="0070C0"/>
                <w:sz w:val="24"/>
              </w:rPr>
              <w:t xml:space="preserve"> </w:t>
            </w:r>
          </w:p>
        </w:tc>
        <w:tc>
          <w:tcPr>
            <w:tcW w:w="9100" w:type="dxa"/>
            <w:shd w:val="clear" w:color="auto" w:fill="E5E5E5"/>
          </w:tcPr>
          <w:p w14:paraId="79DD614A" w14:textId="77777777" w:rsidR="00F440C9" w:rsidRDefault="00000000">
            <w:pPr>
              <w:tabs>
                <w:tab w:val="center" w:pos="4390"/>
              </w:tabs>
              <w:spacing w:after="0" w:line="259" w:lineRule="auto"/>
              <w:ind w:left="0" w:firstLine="0"/>
              <w:jc w:val="left"/>
            </w:pPr>
            <w:r>
              <w:rPr>
                <w:b/>
                <w:color w:val="4F81BD"/>
                <w:sz w:val="24"/>
              </w:rPr>
              <w:t>Niżej wymienione załączniki do SWZ stanowią jej treść</w:t>
            </w:r>
            <w:r>
              <w:t xml:space="preserve"> </w:t>
            </w:r>
            <w:r>
              <w:tab/>
            </w:r>
            <w:r>
              <w:rPr>
                <w:b/>
                <w:color w:val="4F81BD"/>
                <w:sz w:val="24"/>
              </w:rPr>
              <w:t xml:space="preserve"> </w:t>
            </w:r>
          </w:p>
        </w:tc>
      </w:tr>
    </w:tbl>
    <w:p w14:paraId="025B5C54" w14:textId="77777777" w:rsidR="00F440C9" w:rsidRDefault="00F440C9">
      <w:pPr>
        <w:spacing w:after="4"/>
        <w:ind w:left="723" w:right="40" w:hanging="281"/>
        <w:rPr>
          <w:sz w:val="20"/>
        </w:rPr>
      </w:pPr>
    </w:p>
    <w:p w14:paraId="05F1C44E" w14:textId="77777777" w:rsidR="00F440C9" w:rsidRDefault="00000000">
      <w:pPr>
        <w:numPr>
          <w:ilvl w:val="2"/>
          <w:numId w:val="19"/>
        </w:numPr>
        <w:spacing w:after="0" w:line="240" w:lineRule="auto"/>
        <w:ind w:right="57" w:hanging="425"/>
        <w:rPr>
          <w:rFonts w:asciiTheme="minorHAnsi" w:hAnsiTheme="minorHAnsi" w:cstheme="minorHAnsi"/>
          <w:sz w:val="24"/>
          <w:szCs w:val="24"/>
        </w:rPr>
      </w:pPr>
      <w:r>
        <w:rPr>
          <w:rFonts w:cstheme="minorHAnsi"/>
          <w:b/>
          <w:sz w:val="24"/>
          <w:szCs w:val="24"/>
        </w:rPr>
        <w:t>Załącznik nr 1 do SWZ</w:t>
      </w:r>
      <w:r>
        <w:rPr>
          <w:rFonts w:cstheme="minorHAnsi"/>
          <w:sz w:val="24"/>
          <w:szCs w:val="24"/>
        </w:rPr>
        <w:t xml:space="preserve"> - formularz oferty,</w:t>
      </w:r>
      <w:r>
        <w:rPr>
          <w:rFonts w:cstheme="minorHAnsi"/>
          <w:b/>
          <w:sz w:val="24"/>
          <w:szCs w:val="24"/>
        </w:rPr>
        <w:t xml:space="preserve"> </w:t>
      </w:r>
      <w:r>
        <w:rPr>
          <w:rFonts w:cstheme="minorHAnsi"/>
          <w:sz w:val="24"/>
          <w:szCs w:val="24"/>
        </w:rPr>
        <w:t xml:space="preserve"> </w:t>
      </w:r>
    </w:p>
    <w:p w14:paraId="2704AA40" w14:textId="77777777" w:rsidR="00F440C9" w:rsidRDefault="00000000">
      <w:pPr>
        <w:spacing w:after="0" w:line="240" w:lineRule="auto"/>
        <w:ind w:right="57"/>
        <w:rPr>
          <w:rFonts w:asciiTheme="minorHAnsi" w:hAnsiTheme="minorHAnsi" w:cstheme="minorHAnsi"/>
          <w:sz w:val="24"/>
          <w:szCs w:val="24"/>
        </w:rPr>
      </w:pPr>
      <w:r>
        <w:rPr>
          <w:rFonts w:cstheme="minorHAnsi"/>
          <w:b/>
          <w:sz w:val="24"/>
          <w:szCs w:val="24"/>
        </w:rPr>
        <w:t xml:space="preserve">       </w:t>
      </w:r>
      <w:r>
        <w:rPr>
          <w:rFonts w:cstheme="minorHAnsi"/>
          <w:sz w:val="24"/>
          <w:szCs w:val="24"/>
        </w:rPr>
        <w:t>2)</w:t>
      </w:r>
      <w:r>
        <w:rPr>
          <w:rFonts w:cstheme="minorHAnsi"/>
          <w:b/>
          <w:sz w:val="24"/>
          <w:szCs w:val="24"/>
        </w:rPr>
        <w:t xml:space="preserve">    Załącznik nr 2 do SWZ</w:t>
      </w:r>
      <w:r>
        <w:rPr>
          <w:rFonts w:cstheme="minorHAnsi"/>
          <w:sz w:val="24"/>
          <w:szCs w:val="24"/>
        </w:rPr>
        <w:t xml:space="preserve"> - wzór oświadczenia w zakresie wskazanym przez zamawiającego w </w:t>
      </w:r>
    </w:p>
    <w:p w14:paraId="79040F69" w14:textId="77777777" w:rsidR="00F440C9" w:rsidRDefault="00000000">
      <w:pPr>
        <w:spacing w:after="0" w:line="240" w:lineRule="auto"/>
        <w:ind w:right="57"/>
        <w:rPr>
          <w:rFonts w:asciiTheme="minorHAnsi" w:hAnsiTheme="minorHAnsi" w:cstheme="minorHAnsi"/>
          <w:sz w:val="24"/>
          <w:szCs w:val="24"/>
        </w:rPr>
      </w:pPr>
      <w:r>
        <w:rPr>
          <w:rFonts w:cstheme="minorHAnsi"/>
          <w:b/>
          <w:sz w:val="24"/>
          <w:szCs w:val="24"/>
        </w:rPr>
        <w:t xml:space="preserve">               </w:t>
      </w:r>
      <w:r>
        <w:rPr>
          <w:rFonts w:cstheme="minorHAnsi"/>
          <w:sz w:val="24"/>
          <w:szCs w:val="24"/>
        </w:rPr>
        <w:t xml:space="preserve">ogłoszeniu o zamówieniu i w specyfikacji warunków zamówienia, wstępnie </w:t>
      </w:r>
    </w:p>
    <w:p w14:paraId="2BD02C9D" w14:textId="77777777" w:rsidR="00F440C9" w:rsidRDefault="00000000">
      <w:pPr>
        <w:spacing w:after="0" w:line="240" w:lineRule="auto"/>
        <w:ind w:right="57"/>
        <w:rPr>
          <w:rFonts w:asciiTheme="minorHAnsi" w:hAnsiTheme="minorHAnsi" w:cstheme="minorHAnsi"/>
          <w:sz w:val="24"/>
          <w:szCs w:val="24"/>
        </w:rPr>
      </w:pPr>
      <w:r>
        <w:rPr>
          <w:rFonts w:cstheme="minorHAnsi"/>
          <w:sz w:val="24"/>
          <w:szCs w:val="24"/>
        </w:rPr>
        <w:t xml:space="preserve">               potwierdzającego, że wykonawca nie podlega wykluczeniu, </w:t>
      </w:r>
    </w:p>
    <w:p w14:paraId="6C4C4FD6" w14:textId="77777777" w:rsidR="00F440C9" w:rsidRDefault="00000000">
      <w:pPr>
        <w:spacing w:after="0" w:line="240" w:lineRule="auto"/>
        <w:ind w:right="57"/>
        <w:rPr>
          <w:rFonts w:asciiTheme="minorHAnsi" w:hAnsiTheme="minorHAnsi" w:cstheme="minorHAnsi"/>
          <w:sz w:val="24"/>
          <w:szCs w:val="24"/>
        </w:rPr>
      </w:pPr>
      <w:r>
        <w:rPr>
          <w:rFonts w:cstheme="minorHAnsi"/>
          <w:b/>
          <w:sz w:val="24"/>
          <w:szCs w:val="24"/>
        </w:rPr>
        <w:t xml:space="preserve">       </w:t>
      </w:r>
      <w:r>
        <w:rPr>
          <w:rFonts w:cstheme="minorHAnsi"/>
          <w:sz w:val="24"/>
          <w:szCs w:val="24"/>
        </w:rPr>
        <w:t>3</w:t>
      </w:r>
      <w:r>
        <w:rPr>
          <w:rFonts w:cstheme="minorHAnsi"/>
          <w:b/>
          <w:sz w:val="24"/>
          <w:szCs w:val="24"/>
        </w:rPr>
        <w:t>)    Załącznik nr 3 do SWZ</w:t>
      </w:r>
      <w:r>
        <w:rPr>
          <w:rFonts w:cstheme="minorHAnsi"/>
          <w:sz w:val="24"/>
          <w:szCs w:val="24"/>
        </w:rPr>
        <w:t xml:space="preserve"> - wzór oświadczenia w zakresie wskazanym przez zamawiającego w </w:t>
      </w:r>
    </w:p>
    <w:p w14:paraId="469FA58D" w14:textId="77777777" w:rsidR="00F440C9" w:rsidRDefault="00000000">
      <w:pPr>
        <w:spacing w:after="0" w:line="240" w:lineRule="auto"/>
        <w:ind w:right="57"/>
        <w:rPr>
          <w:rFonts w:asciiTheme="minorHAnsi" w:hAnsiTheme="minorHAnsi" w:cstheme="minorHAnsi"/>
          <w:sz w:val="24"/>
          <w:szCs w:val="24"/>
        </w:rPr>
      </w:pPr>
      <w:r>
        <w:rPr>
          <w:rFonts w:cstheme="minorHAnsi"/>
          <w:b/>
          <w:sz w:val="24"/>
          <w:szCs w:val="24"/>
        </w:rPr>
        <w:t xml:space="preserve">               </w:t>
      </w:r>
      <w:r>
        <w:rPr>
          <w:rFonts w:cstheme="minorHAnsi"/>
          <w:sz w:val="24"/>
          <w:szCs w:val="24"/>
        </w:rPr>
        <w:t xml:space="preserve">ogłoszeniu o zamówieniu i w specyfikacji warunków zamówienia, wstępnie </w:t>
      </w:r>
    </w:p>
    <w:p w14:paraId="759EDFC5" w14:textId="77777777" w:rsidR="00F440C9" w:rsidRDefault="00000000">
      <w:pPr>
        <w:spacing w:after="0" w:line="240" w:lineRule="auto"/>
        <w:ind w:right="57"/>
        <w:rPr>
          <w:rFonts w:asciiTheme="minorHAnsi" w:hAnsiTheme="minorHAnsi" w:cstheme="minorHAnsi"/>
          <w:sz w:val="24"/>
          <w:szCs w:val="24"/>
        </w:rPr>
      </w:pPr>
      <w:r>
        <w:rPr>
          <w:rFonts w:cstheme="minorHAnsi"/>
          <w:sz w:val="24"/>
          <w:szCs w:val="24"/>
        </w:rPr>
        <w:t xml:space="preserve">               potwierdzającego, że wykonawca spełnia warunki udziału w postępowaniu,</w:t>
      </w:r>
    </w:p>
    <w:p w14:paraId="6AFB88B1" w14:textId="77777777" w:rsidR="00F440C9" w:rsidRDefault="00000000">
      <w:pPr>
        <w:spacing w:after="0" w:line="240" w:lineRule="auto"/>
        <w:ind w:right="57"/>
        <w:rPr>
          <w:rFonts w:asciiTheme="minorHAnsi" w:hAnsiTheme="minorHAnsi" w:cstheme="minorHAnsi"/>
          <w:sz w:val="24"/>
          <w:szCs w:val="24"/>
        </w:rPr>
      </w:pPr>
      <w:r>
        <w:rPr>
          <w:rFonts w:cstheme="minorHAnsi"/>
          <w:b/>
          <w:sz w:val="24"/>
          <w:szCs w:val="24"/>
        </w:rPr>
        <w:t xml:space="preserve">        </w:t>
      </w:r>
      <w:r>
        <w:rPr>
          <w:rFonts w:cstheme="minorHAnsi"/>
          <w:sz w:val="24"/>
          <w:szCs w:val="24"/>
        </w:rPr>
        <w:t>4)</w:t>
      </w:r>
      <w:r>
        <w:rPr>
          <w:rFonts w:cstheme="minorHAnsi"/>
          <w:b/>
          <w:sz w:val="24"/>
          <w:szCs w:val="24"/>
        </w:rPr>
        <w:t xml:space="preserve">    Załącznik nr 4 do SWZ</w:t>
      </w:r>
      <w:r>
        <w:rPr>
          <w:rFonts w:cstheme="minorHAnsi"/>
          <w:sz w:val="24"/>
          <w:szCs w:val="24"/>
        </w:rPr>
        <w:t xml:space="preserve"> – zobowiązania podmiotu udostępniającego zasoby</w:t>
      </w:r>
    </w:p>
    <w:p w14:paraId="4EB7DF84" w14:textId="77777777" w:rsidR="00F440C9" w:rsidRDefault="00000000">
      <w:pPr>
        <w:spacing w:after="0" w:line="240" w:lineRule="auto"/>
        <w:ind w:right="57"/>
        <w:rPr>
          <w:rFonts w:asciiTheme="minorHAnsi" w:hAnsiTheme="minorHAnsi" w:cstheme="minorHAnsi"/>
          <w:sz w:val="24"/>
          <w:szCs w:val="24"/>
        </w:rPr>
      </w:pPr>
      <w:r>
        <w:rPr>
          <w:rFonts w:cstheme="minorHAnsi"/>
          <w:b/>
          <w:sz w:val="24"/>
          <w:szCs w:val="24"/>
        </w:rPr>
        <w:t xml:space="preserve">       </w:t>
      </w:r>
      <w:r>
        <w:rPr>
          <w:rFonts w:cstheme="minorHAnsi"/>
          <w:sz w:val="24"/>
          <w:szCs w:val="24"/>
        </w:rPr>
        <w:t xml:space="preserve"> 5</w:t>
      </w:r>
      <w:r>
        <w:rPr>
          <w:rFonts w:cstheme="minorHAnsi"/>
          <w:b/>
          <w:sz w:val="24"/>
          <w:szCs w:val="24"/>
        </w:rPr>
        <w:t xml:space="preserve">)    Załącznik nr 5 do SWZ  </w:t>
      </w:r>
      <w:r>
        <w:rPr>
          <w:rFonts w:cstheme="minorHAnsi"/>
          <w:sz w:val="24"/>
          <w:szCs w:val="24"/>
        </w:rPr>
        <w:t xml:space="preserve">- wzór oświadczenia wykonawców wspólnie ubiegających się </w:t>
      </w:r>
    </w:p>
    <w:p w14:paraId="7F06B679" w14:textId="77777777" w:rsidR="00F440C9" w:rsidRDefault="00000000">
      <w:pPr>
        <w:spacing w:after="0" w:line="240" w:lineRule="auto"/>
        <w:ind w:right="57"/>
        <w:rPr>
          <w:rFonts w:asciiTheme="minorHAnsi" w:hAnsiTheme="minorHAnsi" w:cstheme="minorHAnsi"/>
          <w:sz w:val="24"/>
          <w:szCs w:val="24"/>
        </w:rPr>
      </w:pPr>
      <w:r>
        <w:rPr>
          <w:rFonts w:cstheme="minorHAnsi"/>
          <w:sz w:val="24"/>
          <w:szCs w:val="24"/>
        </w:rPr>
        <w:t xml:space="preserve">        6)    </w:t>
      </w:r>
      <w:r>
        <w:rPr>
          <w:rFonts w:cstheme="minorHAnsi"/>
          <w:b/>
          <w:sz w:val="24"/>
          <w:szCs w:val="24"/>
        </w:rPr>
        <w:t>Załącznik nr 6 do SWZ</w:t>
      </w:r>
      <w:r>
        <w:rPr>
          <w:rFonts w:cstheme="minorHAnsi"/>
          <w:sz w:val="24"/>
          <w:szCs w:val="24"/>
        </w:rPr>
        <w:t xml:space="preserve">  - wykaz usług</w:t>
      </w:r>
    </w:p>
    <w:p w14:paraId="3F9332E6" w14:textId="2D82F880" w:rsidR="00F440C9" w:rsidRDefault="00000000">
      <w:pPr>
        <w:spacing w:after="0" w:line="240" w:lineRule="auto"/>
        <w:ind w:right="57"/>
        <w:rPr>
          <w:rFonts w:asciiTheme="minorHAnsi" w:hAnsiTheme="minorHAnsi" w:cstheme="minorHAnsi"/>
          <w:sz w:val="24"/>
          <w:szCs w:val="24"/>
        </w:rPr>
      </w:pPr>
      <w:r>
        <w:rPr>
          <w:rFonts w:cstheme="minorHAnsi"/>
          <w:b/>
          <w:sz w:val="24"/>
          <w:szCs w:val="24"/>
        </w:rPr>
        <w:t xml:space="preserve">        </w:t>
      </w:r>
      <w:r>
        <w:rPr>
          <w:rFonts w:cstheme="minorHAnsi"/>
          <w:sz w:val="24"/>
          <w:szCs w:val="24"/>
        </w:rPr>
        <w:t>7)</w:t>
      </w:r>
      <w:r>
        <w:rPr>
          <w:rFonts w:cstheme="minorHAnsi"/>
          <w:b/>
          <w:sz w:val="24"/>
          <w:szCs w:val="24"/>
        </w:rPr>
        <w:t xml:space="preserve">  </w:t>
      </w:r>
      <w:r w:rsidR="007E1353">
        <w:rPr>
          <w:rFonts w:cstheme="minorHAnsi"/>
          <w:b/>
          <w:sz w:val="24"/>
          <w:szCs w:val="24"/>
        </w:rPr>
        <w:t xml:space="preserve">  </w:t>
      </w:r>
      <w:r>
        <w:rPr>
          <w:rFonts w:cstheme="minorHAnsi"/>
          <w:b/>
          <w:sz w:val="24"/>
          <w:szCs w:val="24"/>
        </w:rPr>
        <w:t>Załącznik nr 7 do SWZ</w:t>
      </w:r>
      <w:r>
        <w:rPr>
          <w:rFonts w:cstheme="minorHAnsi"/>
          <w:sz w:val="24"/>
          <w:szCs w:val="24"/>
        </w:rPr>
        <w:t xml:space="preserve"> - wykaz osób, </w:t>
      </w:r>
    </w:p>
    <w:p w14:paraId="0D146D9C" w14:textId="148408BD" w:rsidR="00F440C9" w:rsidRDefault="00000000">
      <w:pPr>
        <w:spacing w:after="0" w:line="240" w:lineRule="auto"/>
        <w:ind w:right="57"/>
      </w:pPr>
      <w:r>
        <w:rPr>
          <w:rFonts w:cstheme="minorHAnsi"/>
          <w:b/>
          <w:sz w:val="24"/>
          <w:szCs w:val="24"/>
        </w:rPr>
        <w:t xml:space="preserve">       </w:t>
      </w:r>
      <w:r>
        <w:t xml:space="preserve"> 8)    </w:t>
      </w:r>
      <w:r w:rsidR="007E1353">
        <w:t xml:space="preserve"> </w:t>
      </w:r>
      <w:r>
        <w:rPr>
          <w:b/>
          <w:sz w:val="24"/>
          <w:szCs w:val="24"/>
        </w:rPr>
        <w:t>Załącznik nr 8 do SWZ</w:t>
      </w:r>
      <w:r>
        <w:t xml:space="preserve">   - projekt umowy + umowy RODO</w:t>
      </w:r>
    </w:p>
    <w:p w14:paraId="63BDBB28" w14:textId="77777777" w:rsidR="00F440C9" w:rsidRDefault="00000000">
      <w:pPr>
        <w:spacing w:after="0" w:line="360" w:lineRule="auto"/>
        <w:ind w:right="57"/>
      </w:pPr>
      <w:r>
        <w:t xml:space="preserve">         9)     </w:t>
      </w:r>
      <w:r>
        <w:rPr>
          <w:b/>
          <w:sz w:val="24"/>
          <w:szCs w:val="24"/>
        </w:rPr>
        <w:t>Załącznik nr 9 do SWZ</w:t>
      </w:r>
      <w:r>
        <w:t xml:space="preserve">  - projekt umowy przetwarzania danych osobowych RODO</w:t>
      </w:r>
    </w:p>
    <w:p w14:paraId="00C1E44C" w14:textId="77777777" w:rsidR="00F440C9" w:rsidRDefault="00000000">
      <w:pPr>
        <w:spacing w:after="0" w:line="259" w:lineRule="auto"/>
        <w:ind w:left="14" w:firstLine="0"/>
        <w:jc w:val="left"/>
        <w:rPr>
          <w:color w:val="00B050"/>
          <w:sz w:val="16"/>
        </w:rPr>
      </w:pPr>
      <w:r>
        <w:t xml:space="preserve"> </w:t>
      </w:r>
      <w:r>
        <w:tab/>
        <w:t xml:space="preserve"> </w:t>
      </w:r>
      <w:r>
        <w:tab/>
        <w:t xml:space="preserve"> </w:t>
      </w:r>
      <w:r>
        <w:tab/>
        <w:t xml:space="preserve"> </w:t>
      </w:r>
      <w:r>
        <w:tab/>
        <w:t xml:space="preserve"> </w:t>
      </w:r>
      <w:r>
        <w:tab/>
        <w:t xml:space="preserve"> </w:t>
      </w:r>
      <w:r>
        <w:tab/>
        <w:t xml:space="preserve"> </w:t>
      </w:r>
      <w:r>
        <w:tab/>
        <w:t xml:space="preserve"> </w:t>
      </w:r>
      <w:r>
        <w:tab/>
      </w:r>
      <w:r>
        <w:rPr>
          <w:color w:val="00B050"/>
          <w:sz w:val="16"/>
        </w:rPr>
        <w:t xml:space="preserve"> </w:t>
      </w:r>
      <w:r>
        <w:rPr>
          <w:color w:val="00B050"/>
          <w:sz w:val="16"/>
        </w:rPr>
        <w:tab/>
      </w:r>
      <w:r>
        <w:t xml:space="preserve"> </w:t>
      </w:r>
    </w:p>
    <w:p w14:paraId="295FE744" w14:textId="77777777" w:rsidR="00F440C9" w:rsidRDefault="00F440C9">
      <w:pPr>
        <w:tabs>
          <w:tab w:val="center" w:pos="722"/>
          <w:tab w:val="center" w:pos="1430"/>
          <w:tab w:val="center" w:pos="2138"/>
          <w:tab w:val="center" w:pos="2846"/>
          <w:tab w:val="center" w:pos="3554"/>
          <w:tab w:val="center" w:pos="4262"/>
          <w:tab w:val="center" w:pos="4970"/>
          <w:tab w:val="center" w:pos="5678"/>
          <w:tab w:val="center" w:pos="6386"/>
          <w:tab w:val="center" w:pos="7094"/>
          <w:tab w:val="center" w:pos="8531"/>
        </w:tabs>
        <w:spacing w:after="0" w:line="259" w:lineRule="auto"/>
        <w:ind w:left="-1" w:firstLine="0"/>
        <w:jc w:val="right"/>
        <w:rPr>
          <w:b/>
          <w:color w:val="00B050"/>
          <w:sz w:val="24"/>
          <w:szCs w:val="24"/>
        </w:rPr>
      </w:pPr>
    </w:p>
    <w:p w14:paraId="1632C58D" w14:textId="77777777" w:rsidR="004B789F" w:rsidRDefault="004B789F" w:rsidP="003155F0">
      <w:pPr>
        <w:tabs>
          <w:tab w:val="center" w:pos="722"/>
          <w:tab w:val="center" w:pos="1430"/>
          <w:tab w:val="center" w:pos="2138"/>
          <w:tab w:val="center" w:pos="2846"/>
          <w:tab w:val="center" w:pos="3554"/>
          <w:tab w:val="center" w:pos="4262"/>
          <w:tab w:val="center" w:pos="4970"/>
          <w:tab w:val="center" w:pos="5678"/>
          <w:tab w:val="center" w:pos="6386"/>
          <w:tab w:val="center" w:pos="7094"/>
          <w:tab w:val="center" w:pos="8531"/>
        </w:tabs>
        <w:spacing w:after="0" w:line="259" w:lineRule="auto"/>
        <w:ind w:left="0" w:firstLine="0"/>
        <w:rPr>
          <w:b/>
          <w:color w:val="00B050"/>
          <w:sz w:val="24"/>
          <w:szCs w:val="24"/>
        </w:rPr>
      </w:pPr>
    </w:p>
    <w:p w14:paraId="613A0A0F" w14:textId="77777777" w:rsidR="004B789F" w:rsidRDefault="004B789F">
      <w:pPr>
        <w:tabs>
          <w:tab w:val="center" w:pos="722"/>
          <w:tab w:val="center" w:pos="1430"/>
          <w:tab w:val="center" w:pos="2138"/>
          <w:tab w:val="center" w:pos="2846"/>
          <w:tab w:val="center" w:pos="3554"/>
          <w:tab w:val="center" w:pos="4262"/>
          <w:tab w:val="center" w:pos="4970"/>
          <w:tab w:val="center" w:pos="5678"/>
          <w:tab w:val="center" w:pos="6386"/>
          <w:tab w:val="center" w:pos="7094"/>
          <w:tab w:val="center" w:pos="8531"/>
        </w:tabs>
        <w:spacing w:after="0" w:line="259" w:lineRule="auto"/>
        <w:ind w:left="-1" w:firstLine="0"/>
        <w:jc w:val="right"/>
        <w:rPr>
          <w:b/>
          <w:color w:val="00B050"/>
          <w:sz w:val="24"/>
          <w:szCs w:val="24"/>
        </w:rPr>
      </w:pPr>
    </w:p>
    <w:p w14:paraId="78342050" w14:textId="77777777" w:rsidR="00877705" w:rsidRDefault="00877705">
      <w:pPr>
        <w:tabs>
          <w:tab w:val="center" w:pos="722"/>
          <w:tab w:val="center" w:pos="1430"/>
          <w:tab w:val="center" w:pos="2138"/>
          <w:tab w:val="center" w:pos="2846"/>
          <w:tab w:val="center" w:pos="3554"/>
          <w:tab w:val="center" w:pos="4262"/>
          <w:tab w:val="center" w:pos="4970"/>
          <w:tab w:val="center" w:pos="5678"/>
          <w:tab w:val="center" w:pos="6386"/>
          <w:tab w:val="center" w:pos="7094"/>
          <w:tab w:val="center" w:pos="8531"/>
        </w:tabs>
        <w:spacing w:after="0" w:line="259" w:lineRule="auto"/>
        <w:ind w:left="-1" w:firstLine="0"/>
        <w:jc w:val="right"/>
        <w:rPr>
          <w:b/>
          <w:color w:val="00B050"/>
          <w:sz w:val="24"/>
          <w:szCs w:val="24"/>
        </w:rPr>
      </w:pPr>
    </w:p>
    <w:p w14:paraId="63DEBBB0" w14:textId="77777777" w:rsidR="00877705" w:rsidRDefault="00877705">
      <w:pPr>
        <w:tabs>
          <w:tab w:val="center" w:pos="722"/>
          <w:tab w:val="center" w:pos="1430"/>
          <w:tab w:val="center" w:pos="2138"/>
          <w:tab w:val="center" w:pos="2846"/>
          <w:tab w:val="center" w:pos="3554"/>
          <w:tab w:val="center" w:pos="4262"/>
          <w:tab w:val="center" w:pos="4970"/>
          <w:tab w:val="center" w:pos="5678"/>
          <w:tab w:val="center" w:pos="6386"/>
          <w:tab w:val="center" w:pos="7094"/>
          <w:tab w:val="center" w:pos="8531"/>
        </w:tabs>
        <w:spacing w:after="0" w:line="259" w:lineRule="auto"/>
        <w:ind w:left="-1" w:firstLine="0"/>
        <w:jc w:val="right"/>
        <w:rPr>
          <w:b/>
          <w:color w:val="00B050"/>
          <w:sz w:val="24"/>
          <w:szCs w:val="24"/>
        </w:rPr>
      </w:pPr>
    </w:p>
    <w:p w14:paraId="2E4B2F5E" w14:textId="77777777" w:rsidR="00877705" w:rsidRDefault="00877705">
      <w:pPr>
        <w:tabs>
          <w:tab w:val="center" w:pos="722"/>
          <w:tab w:val="center" w:pos="1430"/>
          <w:tab w:val="center" w:pos="2138"/>
          <w:tab w:val="center" w:pos="2846"/>
          <w:tab w:val="center" w:pos="3554"/>
          <w:tab w:val="center" w:pos="4262"/>
          <w:tab w:val="center" w:pos="4970"/>
          <w:tab w:val="center" w:pos="5678"/>
          <w:tab w:val="center" w:pos="6386"/>
          <w:tab w:val="center" w:pos="7094"/>
          <w:tab w:val="center" w:pos="8531"/>
        </w:tabs>
        <w:spacing w:after="0" w:line="259" w:lineRule="auto"/>
        <w:ind w:left="-1" w:firstLine="0"/>
        <w:jc w:val="right"/>
        <w:rPr>
          <w:b/>
          <w:color w:val="00B050"/>
          <w:sz w:val="24"/>
          <w:szCs w:val="24"/>
        </w:rPr>
      </w:pPr>
    </w:p>
    <w:p w14:paraId="5E8F7CD3" w14:textId="77777777" w:rsidR="00877705" w:rsidRDefault="00877705">
      <w:pPr>
        <w:tabs>
          <w:tab w:val="center" w:pos="722"/>
          <w:tab w:val="center" w:pos="1430"/>
          <w:tab w:val="center" w:pos="2138"/>
          <w:tab w:val="center" w:pos="2846"/>
          <w:tab w:val="center" w:pos="3554"/>
          <w:tab w:val="center" w:pos="4262"/>
          <w:tab w:val="center" w:pos="4970"/>
          <w:tab w:val="center" w:pos="5678"/>
          <w:tab w:val="center" w:pos="6386"/>
          <w:tab w:val="center" w:pos="7094"/>
          <w:tab w:val="center" w:pos="8531"/>
        </w:tabs>
        <w:spacing w:after="0" w:line="259" w:lineRule="auto"/>
        <w:ind w:left="-1" w:firstLine="0"/>
        <w:jc w:val="right"/>
        <w:rPr>
          <w:b/>
          <w:color w:val="00B050"/>
          <w:sz w:val="24"/>
          <w:szCs w:val="24"/>
        </w:rPr>
      </w:pPr>
    </w:p>
    <w:p w14:paraId="5F3E2CAD" w14:textId="77777777" w:rsidR="00941AE0" w:rsidRDefault="00941AE0">
      <w:pPr>
        <w:tabs>
          <w:tab w:val="center" w:pos="722"/>
          <w:tab w:val="center" w:pos="1430"/>
          <w:tab w:val="center" w:pos="2138"/>
          <w:tab w:val="center" w:pos="2846"/>
          <w:tab w:val="center" w:pos="3554"/>
          <w:tab w:val="center" w:pos="4262"/>
          <w:tab w:val="center" w:pos="4970"/>
          <w:tab w:val="center" w:pos="5678"/>
          <w:tab w:val="center" w:pos="6386"/>
          <w:tab w:val="center" w:pos="7094"/>
          <w:tab w:val="center" w:pos="8531"/>
        </w:tabs>
        <w:spacing w:after="0" w:line="259" w:lineRule="auto"/>
        <w:ind w:left="-1" w:firstLine="0"/>
        <w:jc w:val="right"/>
        <w:rPr>
          <w:b/>
          <w:color w:val="00B050"/>
          <w:sz w:val="24"/>
          <w:szCs w:val="24"/>
        </w:rPr>
      </w:pPr>
    </w:p>
    <w:p w14:paraId="3C9FE397" w14:textId="77777777" w:rsidR="00941AE0" w:rsidRDefault="00941AE0">
      <w:pPr>
        <w:tabs>
          <w:tab w:val="center" w:pos="722"/>
          <w:tab w:val="center" w:pos="1430"/>
          <w:tab w:val="center" w:pos="2138"/>
          <w:tab w:val="center" w:pos="2846"/>
          <w:tab w:val="center" w:pos="3554"/>
          <w:tab w:val="center" w:pos="4262"/>
          <w:tab w:val="center" w:pos="4970"/>
          <w:tab w:val="center" w:pos="5678"/>
          <w:tab w:val="center" w:pos="6386"/>
          <w:tab w:val="center" w:pos="7094"/>
          <w:tab w:val="center" w:pos="8531"/>
        </w:tabs>
        <w:spacing w:after="0" w:line="259" w:lineRule="auto"/>
        <w:ind w:left="-1" w:firstLine="0"/>
        <w:jc w:val="right"/>
        <w:rPr>
          <w:b/>
          <w:color w:val="00B050"/>
          <w:sz w:val="24"/>
          <w:szCs w:val="24"/>
        </w:rPr>
      </w:pPr>
    </w:p>
    <w:p w14:paraId="3E29F59C" w14:textId="77777777" w:rsidR="00941AE0" w:rsidRDefault="00941AE0">
      <w:pPr>
        <w:tabs>
          <w:tab w:val="center" w:pos="722"/>
          <w:tab w:val="center" w:pos="1430"/>
          <w:tab w:val="center" w:pos="2138"/>
          <w:tab w:val="center" w:pos="2846"/>
          <w:tab w:val="center" w:pos="3554"/>
          <w:tab w:val="center" w:pos="4262"/>
          <w:tab w:val="center" w:pos="4970"/>
          <w:tab w:val="center" w:pos="5678"/>
          <w:tab w:val="center" w:pos="6386"/>
          <w:tab w:val="center" w:pos="7094"/>
          <w:tab w:val="center" w:pos="8531"/>
        </w:tabs>
        <w:spacing w:after="0" w:line="259" w:lineRule="auto"/>
        <w:ind w:left="-1" w:firstLine="0"/>
        <w:jc w:val="right"/>
        <w:rPr>
          <w:b/>
          <w:color w:val="00B050"/>
          <w:sz w:val="24"/>
          <w:szCs w:val="24"/>
        </w:rPr>
      </w:pPr>
    </w:p>
    <w:p w14:paraId="6B61A624" w14:textId="77777777" w:rsidR="00941AE0" w:rsidRDefault="00941AE0">
      <w:pPr>
        <w:tabs>
          <w:tab w:val="center" w:pos="722"/>
          <w:tab w:val="center" w:pos="1430"/>
          <w:tab w:val="center" w:pos="2138"/>
          <w:tab w:val="center" w:pos="2846"/>
          <w:tab w:val="center" w:pos="3554"/>
          <w:tab w:val="center" w:pos="4262"/>
          <w:tab w:val="center" w:pos="4970"/>
          <w:tab w:val="center" w:pos="5678"/>
          <w:tab w:val="center" w:pos="6386"/>
          <w:tab w:val="center" w:pos="7094"/>
          <w:tab w:val="center" w:pos="8531"/>
        </w:tabs>
        <w:spacing w:after="0" w:line="259" w:lineRule="auto"/>
        <w:ind w:left="-1" w:firstLine="0"/>
        <w:jc w:val="right"/>
        <w:rPr>
          <w:b/>
          <w:color w:val="00B050"/>
          <w:sz w:val="24"/>
          <w:szCs w:val="24"/>
        </w:rPr>
      </w:pPr>
    </w:p>
    <w:p w14:paraId="68745726" w14:textId="77777777" w:rsidR="00941AE0" w:rsidRDefault="00941AE0">
      <w:pPr>
        <w:tabs>
          <w:tab w:val="center" w:pos="722"/>
          <w:tab w:val="center" w:pos="1430"/>
          <w:tab w:val="center" w:pos="2138"/>
          <w:tab w:val="center" w:pos="2846"/>
          <w:tab w:val="center" w:pos="3554"/>
          <w:tab w:val="center" w:pos="4262"/>
          <w:tab w:val="center" w:pos="4970"/>
          <w:tab w:val="center" w:pos="5678"/>
          <w:tab w:val="center" w:pos="6386"/>
          <w:tab w:val="center" w:pos="7094"/>
          <w:tab w:val="center" w:pos="8531"/>
        </w:tabs>
        <w:spacing w:after="0" w:line="259" w:lineRule="auto"/>
        <w:ind w:left="-1" w:firstLine="0"/>
        <w:jc w:val="right"/>
        <w:rPr>
          <w:b/>
          <w:color w:val="00B050"/>
          <w:sz w:val="24"/>
          <w:szCs w:val="24"/>
        </w:rPr>
      </w:pPr>
    </w:p>
    <w:p w14:paraId="055BD3FC" w14:textId="77777777" w:rsidR="00941AE0" w:rsidRDefault="00941AE0">
      <w:pPr>
        <w:tabs>
          <w:tab w:val="center" w:pos="722"/>
          <w:tab w:val="center" w:pos="1430"/>
          <w:tab w:val="center" w:pos="2138"/>
          <w:tab w:val="center" w:pos="2846"/>
          <w:tab w:val="center" w:pos="3554"/>
          <w:tab w:val="center" w:pos="4262"/>
          <w:tab w:val="center" w:pos="4970"/>
          <w:tab w:val="center" w:pos="5678"/>
          <w:tab w:val="center" w:pos="6386"/>
          <w:tab w:val="center" w:pos="7094"/>
          <w:tab w:val="center" w:pos="8531"/>
        </w:tabs>
        <w:spacing w:after="0" w:line="259" w:lineRule="auto"/>
        <w:ind w:left="-1" w:firstLine="0"/>
        <w:jc w:val="right"/>
        <w:rPr>
          <w:b/>
          <w:color w:val="00B050"/>
          <w:sz w:val="24"/>
          <w:szCs w:val="24"/>
        </w:rPr>
      </w:pPr>
    </w:p>
    <w:p w14:paraId="655D0FD3" w14:textId="77777777" w:rsidR="00941AE0" w:rsidRDefault="00941AE0">
      <w:pPr>
        <w:tabs>
          <w:tab w:val="center" w:pos="722"/>
          <w:tab w:val="center" w:pos="1430"/>
          <w:tab w:val="center" w:pos="2138"/>
          <w:tab w:val="center" w:pos="2846"/>
          <w:tab w:val="center" w:pos="3554"/>
          <w:tab w:val="center" w:pos="4262"/>
          <w:tab w:val="center" w:pos="4970"/>
          <w:tab w:val="center" w:pos="5678"/>
          <w:tab w:val="center" w:pos="6386"/>
          <w:tab w:val="center" w:pos="7094"/>
          <w:tab w:val="center" w:pos="8531"/>
        </w:tabs>
        <w:spacing w:after="0" w:line="259" w:lineRule="auto"/>
        <w:ind w:left="-1" w:firstLine="0"/>
        <w:jc w:val="right"/>
        <w:rPr>
          <w:b/>
          <w:color w:val="00B050"/>
          <w:sz w:val="24"/>
          <w:szCs w:val="24"/>
        </w:rPr>
      </w:pPr>
    </w:p>
    <w:p w14:paraId="1484F589" w14:textId="77777777" w:rsidR="00941AE0" w:rsidRDefault="00941AE0">
      <w:pPr>
        <w:tabs>
          <w:tab w:val="center" w:pos="722"/>
          <w:tab w:val="center" w:pos="1430"/>
          <w:tab w:val="center" w:pos="2138"/>
          <w:tab w:val="center" w:pos="2846"/>
          <w:tab w:val="center" w:pos="3554"/>
          <w:tab w:val="center" w:pos="4262"/>
          <w:tab w:val="center" w:pos="4970"/>
          <w:tab w:val="center" w:pos="5678"/>
          <w:tab w:val="center" w:pos="6386"/>
          <w:tab w:val="center" w:pos="7094"/>
          <w:tab w:val="center" w:pos="8531"/>
        </w:tabs>
        <w:spacing w:after="0" w:line="259" w:lineRule="auto"/>
        <w:ind w:left="-1" w:firstLine="0"/>
        <w:jc w:val="right"/>
        <w:rPr>
          <w:b/>
          <w:color w:val="00B050"/>
          <w:sz w:val="24"/>
          <w:szCs w:val="24"/>
        </w:rPr>
      </w:pPr>
    </w:p>
    <w:p w14:paraId="7771D490" w14:textId="77777777" w:rsidR="00941AE0" w:rsidRDefault="00941AE0">
      <w:pPr>
        <w:tabs>
          <w:tab w:val="center" w:pos="722"/>
          <w:tab w:val="center" w:pos="1430"/>
          <w:tab w:val="center" w:pos="2138"/>
          <w:tab w:val="center" w:pos="2846"/>
          <w:tab w:val="center" w:pos="3554"/>
          <w:tab w:val="center" w:pos="4262"/>
          <w:tab w:val="center" w:pos="4970"/>
          <w:tab w:val="center" w:pos="5678"/>
          <w:tab w:val="center" w:pos="6386"/>
          <w:tab w:val="center" w:pos="7094"/>
          <w:tab w:val="center" w:pos="8531"/>
        </w:tabs>
        <w:spacing w:after="0" w:line="259" w:lineRule="auto"/>
        <w:ind w:left="-1" w:firstLine="0"/>
        <w:jc w:val="right"/>
        <w:rPr>
          <w:b/>
          <w:color w:val="00B050"/>
          <w:sz w:val="24"/>
          <w:szCs w:val="24"/>
        </w:rPr>
      </w:pPr>
    </w:p>
    <w:p w14:paraId="131399BD" w14:textId="77777777" w:rsidR="00941AE0" w:rsidRDefault="00941AE0">
      <w:pPr>
        <w:tabs>
          <w:tab w:val="center" w:pos="722"/>
          <w:tab w:val="center" w:pos="1430"/>
          <w:tab w:val="center" w:pos="2138"/>
          <w:tab w:val="center" w:pos="2846"/>
          <w:tab w:val="center" w:pos="3554"/>
          <w:tab w:val="center" w:pos="4262"/>
          <w:tab w:val="center" w:pos="4970"/>
          <w:tab w:val="center" w:pos="5678"/>
          <w:tab w:val="center" w:pos="6386"/>
          <w:tab w:val="center" w:pos="7094"/>
          <w:tab w:val="center" w:pos="8531"/>
        </w:tabs>
        <w:spacing w:after="0" w:line="259" w:lineRule="auto"/>
        <w:ind w:left="-1" w:firstLine="0"/>
        <w:jc w:val="right"/>
        <w:rPr>
          <w:b/>
          <w:color w:val="00B050"/>
          <w:sz w:val="24"/>
          <w:szCs w:val="24"/>
        </w:rPr>
      </w:pPr>
    </w:p>
    <w:p w14:paraId="45516730" w14:textId="77777777" w:rsidR="00877705" w:rsidRDefault="00877705">
      <w:pPr>
        <w:tabs>
          <w:tab w:val="center" w:pos="722"/>
          <w:tab w:val="center" w:pos="1430"/>
          <w:tab w:val="center" w:pos="2138"/>
          <w:tab w:val="center" w:pos="2846"/>
          <w:tab w:val="center" w:pos="3554"/>
          <w:tab w:val="center" w:pos="4262"/>
          <w:tab w:val="center" w:pos="4970"/>
          <w:tab w:val="center" w:pos="5678"/>
          <w:tab w:val="center" w:pos="6386"/>
          <w:tab w:val="center" w:pos="7094"/>
          <w:tab w:val="center" w:pos="8531"/>
        </w:tabs>
        <w:spacing w:after="0" w:line="259" w:lineRule="auto"/>
        <w:ind w:left="-1" w:firstLine="0"/>
        <w:jc w:val="right"/>
        <w:rPr>
          <w:b/>
          <w:color w:val="00B050"/>
          <w:sz w:val="24"/>
          <w:szCs w:val="24"/>
        </w:rPr>
      </w:pPr>
    </w:p>
    <w:p w14:paraId="750E1227" w14:textId="77777777" w:rsidR="00F440C9" w:rsidRDefault="00F440C9" w:rsidP="006759BB">
      <w:pPr>
        <w:tabs>
          <w:tab w:val="center" w:pos="722"/>
          <w:tab w:val="center" w:pos="1430"/>
          <w:tab w:val="center" w:pos="2138"/>
          <w:tab w:val="center" w:pos="2846"/>
          <w:tab w:val="center" w:pos="3554"/>
          <w:tab w:val="center" w:pos="4262"/>
          <w:tab w:val="center" w:pos="4970"/>
          <w:tab w:val="center" w:pos="5678"/>
          <w:tab w:val="center" w:pos="6386"/>
          <w:tab w:val="center" w:pos="7094"/>
          <w:tab w:val="center" w:pos="8531"/>
        </w:tabs>
        <w:spacing w:after="0" w:line="254" w:lineRule="auto"/>
        <w:ind w:left="0" w:firstLine="0"/>
        <w:rPr>
          <w:b/>
          <w:sz w:val="20"/>
        </w:rPr>
      </w:pPr>
    </w:p>
    <w:p w14:paraId="7DC31E52" w14:textId="77777777" w:rsidR="00740300" w:rsidRDefault="00740300" w:rsidP="006759BB">
      <w:pPr>
        <w:tabs>
          <w:tab w:val="center" w:pos="722"/>
          <w:tab w:val="center" w:pos="1430"/>
          <w:tab w:val="center" w:pos="2138"/>
          <w:tab w:val="center" w:pos="2846"/>
          <w:tab w:val="center" w:pos="3554"/>
          <w:tab w:val="center" w:pos="4262"/>
          <w:tab w:val="center" w:pos="4970"/>
          <w:tab w:val="center" w:pos="5678"/>
          <w:tab w:val="center" w:pos="6386"/>
          <w:tab w:val="center" w:pos="7094"/>
          <w:tab w:val="center" w:pos="8531"/>
        </w:tabs>
        <w:spacing w:after="0" w:line="254" w:lineRule="auto"/>
        <w:ind w:left="0" w:firstLine="0"/>
        <w:rPr>
          <w:b/>
          <w:sz w:val="20"/>
        </w:rPr>
      </w:pPr>
    </w:p>
    <w:p w14:paraId="2FE1A80C" w14:textId="77777777" w:rsidR="00740300" w:rsidRDefault="00740300" w:rsidP="006759BB">
      <w:pPr>
        <w:tabs>
          <w:tab w:val="center" w:pos="722"/>
          <w:tab w:val="center" w:pos="1430"/>
          <w:tab w:val="center" w:pos="2138"/>
          <w:tab w:val="center" w:pos="2846"/>
          <w:tab w:val="center" w:pos="3554"/>
          <w:tab w:val="center" w:pos="4262"/>
          <w:tab w:val="center" w:pos="4970"/>
          <w:tab w:val="center" w:pos="5678"/>
          <w:tab w:val="center" w:pos="6386"/>
          <w:tab w:val="center" w:pos="7094"/>
          <w:tab w:val="center" w:pos="8531"/>
        </w:tabs>
        <w:spacing w:after="0" w:line="254" w:lineRule="auto"/>
        <w:ind w:left="0" w:firstLine="0"/>
        <w:rPr>
          <w:b/>
          <w:sz w:val="20"/>
        </w:rPr>
      </w:pPr>
    </w:p>
    <w:p w14:paraId="23262463" w14:textId="77777777" w:rsidR="00740300" w:rsidRDefault="00740300" w:rsidP="006759BB">
      <w:pPr>
        <w:tabs>
          <w:tab w:val="center" w:pos="722"/>
          <w:tab w:val="center" w:pos="1430"/>
          <w:tab w:val="center" w:pos="2138"/>
          <w:tab w:val="center" w:pos="2846"/>
          <w:tab w:val="center" w:pos="3554"/>
          <w:tab w:val="center" w:pos="4262"/>
          <w:tab w:val="center" w:pos="4970"/>
          <w:tab w:val="center" w:pos="5678"/>
          <w:tab w:val="center" w:pos="6386"/>
          <w:tab w:val="center" w:pos="7094"/>
          <w:tab w:val="center" w:pos="8531"/>
        </w:tabs>
        <w:spacing w:after="0" w:line="254" w:lineRule="auto"/>
        <w:ind w:left="0" w:firstLine="0"/>
        <w:rPr>
          <w:b/>
          <w:sz w:val="20"/>
        </w:rPr>
      </w:pPr>
    </w:p>
    <w:p w14:paraId="286DC48D" w14:textId="77777777" w:rsidR="00740300" w:rsidRDefault="00740300" w:rsidP="006759BB">
      <w:pPr>
        <w:tabs>
          <w:tab w:val="center" w:pos="722"/>
          <w:tab w:val="center" w:pos="1430"/>
          <w:tab w:val="center" w:pos="2138"/>
          <w:tab w:val="center" w:pos="2846"/>
          <w:tab w:val="center" w:pos="3554"/>
          <w:tab w:val="center" w:pos="4262"/>
          <w:tab w:val="center" w:pos="4970"/>
          <w:tab w:val="center" w:pos="5678"/>
          <w:tab w:val="center" w:pos="6386"/>
          <w:tab w:val="center" w:pos="7094"/>
          <w:tab w:val="center" w:pos="8531"/>
        </w:tabs>
        <w:spacing w:after="0" w:line="254" w:lineRule="auto"/>
        <w:ind w:left="0" w:firstLine="0"/>
        <w:rPr>
          <w:b/>
          <w:sz w:val="20"/>
        </w:rPr>
      </w:pPr>
    </w:p>
    <w:p w14:paraId="03C61EEC" w14:textId="77777777" w:rsidR="00740300" w:rsidRDefault="00740300" w:rsidP="006759BB">
      <w:pPr>
        <w:tabs>
          <w:tab w:val="center" w:pos="722"/>
          <w:tab w:val="center" w:pos="1430"/>
          <w:tab w:val="center" w:pos="2138"/>
          <w:tab w:val="center" w:pos="2846"/>
          <w:tab w:val="center" w:pos="3554"/>
          <w:tab w:val="center" w:pos="4262"/>
          <w:tab w:val="center" w:pos="4970"/>
          <w:tab w:val="center" w:pos="5678"/>
          <w:tab w:val="center" w:pos="6386"/>
          <w:tab w:val="center" w:pos="7094"/>
          <w:tab w:val="center" w:pos="8531"/>
        </w:tabs>
        <w:spacing w:after="0" w:line="254" w:lineRule="auto"/>
        <w:ind w:left="0" w:firstLine="0"/>
        <w:rPr>
          <w:b/>
          <w:sz w:val="20"/>
        </w:rPr>
      </w:pPr>
    </w:p>
    <w:p w14:paraId="6BEBFB99" w14:textId="77777777" w:rsidR="00740300" w:rsidRDefault="00740300" w:rsidP="006759BB">
      <w:pPr>
        <w:tabs>
          <w:tab w:val="center" w:pos="722"/>
          <w:tab w:val="center" w:pos="1430"/>
          <w:tab w:val="center" w:pos="2138"/>
          <w:tab w:val="center" w:pos="2846"/>
          <w:tab w:val="center" w:pos="3554"/>
          <w:tab w:val="center" w:pos="4262"/>
          <w:tab w:val="center" w:pos="4970"/>
          <w:tab w:val="center" w:pos="5678"/>
          <w:tab w:val="center" w:pos="6386"/>
          <w:tab w:val="center" w:pos="7094"/>
          <w:tab w:val="center" w:pos="8531"/>
        </w:tabs>
        <w:spacing w:after="0" w:line="254" w:lineRule="auto"/>
        <w:ind w:left="0" w:firstLine="0"/>
        <w:rPr>
          <w:b/>
          <w:sz w:val="20"/>
        </w:rPr>
      </w:pPr>
    </w:p>
    <w:p w14:paraId="37DB5B55" w14:textId="77777777" w:rsidR="00F440C9" w:rsidRDefault="00000000">
      <w:pPr>
        <w:tabs>
          <w:tab w:val="center" w:pos="722"/>
          <w:tab w:val="center" w:pos="1430"/>
          <w:tab w:val="center" w:pos="2138"/>
          <w:tab w:val="center" w:pos="2846"/>
          <w:tab w:val="center" w:pos="3554"/>
          <w:tab w:val="center" w:pos="4262"/>
          <w:tab w:val="center" w:pos="4970"/>
          <w:tab w:val="center" w:pos="5678"/>
          <w:tab w:val="center" w:pos="6386"/>
          <w:tab w:val="center" w:pos="7094"/>
          <w:tab w:val="center" w:pos="8531"/>
        </w:tabs>
        <w:spacing w:after="0" w:line="254" w:lineRule="auto"/>
        <w:ind w:left="-1" w:firstLine="0"/>
        <w:jc w:val="right"/>
        <w:rPr>
          <w:b/>
          <w:sz w:val="24"/>
          <w:szCs w:val="24"/>
        </w:rPr>
      </w:pPr>
      <w:r>
        <w:rPr>
          <w:b/>
          <w:color w:val="00B050"/>
          <w:sz w:val="24"/>
          <w:szCs w:val="24"/>
        </w:rPr>
        <w:t>Załącznik nr 1 do SWZ</w:t>
      </w:r>
      <w:r>
        <w:rPr>
          <w:b/>
          <w:sz w:val="24"/>
          <w:szCs w:val="24"/>
        </w:rPr>
        <w:t xml:space="preserve"> </w:t>
      </w:r>
    </w:p>
    <w:p w14:paraId="754B8B57" w14:textId="77777777" w:rsidR="00F440C9" w:rsidRDefault="00000000">
      <w:pPr>
        <w:spacing w:line="276" w:lineRule="auto"/>
        <w:rPr>
          <w:rFonts w:ascii="Arial" w:hAnsi="Arial" w:cs="Arial"/>
          <w:b/>
          <w:sz w:val="28"/>
          <w:szCs w:val="28"/>
        </w:rPr>
      </w:pPr>
      <w:r>
        <w:rPr>
          <w:rFonts w:ascii="Arial" w:hAnsi="Arial" w:cs="Arial"/>
          <w:b/>
          <w:sz w:val="28"/>
          <w:szCs w:val="28"/>
        </w:rPr>
        <w:t xml:space="preserve">                                                  OFERTA</w:t>
      </w:r>
    </w:p>
    <w:p w14:paraId="6E2D8309" w14:textId="77777777" w:rsidR="00F440C9" w:rsidRDefault="00F440C9">
      <w:pPr>
        <w:spacing w:line="276" w:lineRule="auto"/>
        <w:rPr>
          <w:rFonts w:ascii="Arial" w:hAnsi="Arial" w:cs="Arial"/>
          <w:b/>
          <w:sz w:val="20"/>
          <w:szCs w:val="20"/>
        </w:rPr>
      </w:pPr>
    </w:p>
    <w:p w14:paraId="6308E8FA" w14:textId="0C9D1F08" w:rsidR="00F440C9" w:rsidRDefault="00894479" w:rsidP="00894479">
      <w:pPr>
        <w:ind w:left="4500"/>
        <w:rPr>
          <w:rFonts w:ascii="Arial" w:hAnsi="Arial" w:cs="Arial"/>
          <w:b/>
          <w:sz w:val="24"/>
          <w:szCs w:val="24"/>
        </w:rPr>
      </w:pPr>
      <w:r>
        <w:rPr>
          <w:rFonts w:ascii="Arial" w:hAnsi="Arial" w:cs="Arial"/>
          <w:b/>
          <w:sz w:val="24"/>
          <w:szCs w:val="24"/>
        </w:rPr>
        <w:t xml:space="preserve">                       Gminny Ośrodek </w:t>
      </w:r>
    </w:p>
    <w:p w14:paraId="2ADAC136" w14:textId="02E96CF8" w:rsidR="00894479" w:rsidRDefault="00894479">
      <w:pPr>
        <w:ind w:left="4500"/>
        <w:jc w:val="center"/>
        <w:rPr>
          <w:rFonts w:ascii="Arial" w:hAnsi="Arial" w:cs="Arial"/>
          <w:b/>
          <w:sz w:val="24"/>
          <w:szCs w:val="24"/>
        </w:rPr>
      </w:pPr>
      <w:r>
        <w:rPr>
          <w:rFonts w:ascii="Arial" w:hAnsi="Arial" w:cs="Arial"/>
          <w:b/>
          <w:sz w:val="24"/>
          <w:szCs w:val="24"/>
        </w:rPr>
        <w:t xml:space="preserve"> Pomocy Społecznej</w:t>
      </w:r>
    </w:p>
    <w:p w14:paraId="67DEB0A2" w14:textId="4B3D795E" w:rsidR="00F440C9" w:rsidRDefault="00894479" w:rsidP="00894479">
      <w:pPr>
        <w:ind w:left="4500"/>
        <w:rPr>
          <w:rFonts w:ascii="Arial" w:hAnsi="Arial" w:cs="Arial"/>
          <w:b/>
          <w:sz w:val="24"/>
          <w:szCs w:val="24"/>
        </w:rPr>
      </w:pPr>
      <w:r>
        <w:rPr>
          <w:rFonts w:ascii="Arial" w:hAnsi="Arial" w:cs="Arial"/>
          <w:b/>
          <w:sz w:val="24"/>
          <w:szCs w:val="24"/>
        </w:rPr>
        <w:t xml:space="preserve">                        ul. Kociewska 12</w:t>
      </w:r>
    </w:p>
    <w:p w14:paraId="652B33AE" w14:textId="77777777" w:rsidR="00F440C9" w:rsidRDefault="00000000">
      <w:pPr>
        <w:ind w:left="4678"/>
        <w:jc w:val="center"/>
        <w:rPr>
          <w:rFonts w:ascii="Arial" w:hAnsi="Arial" w:cs="Arial"/>
          <w:b/>
          <w:sz w:val="24"/>
          <w:szCs w:val="24"/>
        </w:rPr>
      </w:pPr>
      <w:bookmarkStart w:id="2" w:name="_Hlk64909647"/>
      <w:r>
        <w:rPr>
          <w:rFonts w:ascii="Arial" w:hAnsi="Arial" w:cs="Arial"/>
          <w:b/>
          <w:sz w:val="24"/>
          <w:szCs w:val="24"/>
        </w:rPr>
        <w:t>83-132 Morzeszczyn</w:t>
      </w:r>
      <w:bookmarkEnd w:id="2"/>
    </w:p>
    <w:p w14:paraId="456A8B94" w14:textId="77777777" w:rsidR="00F440C9" w:rsidRDefault="00F440C9">
      <w:pPr>
        <w:ind w:left="4678"/>
        <w:jc w:val="center"/>
        <w:rPr>
          <w:rFonts w:ascii="Arial" w:hAnsi="Arial" w:cs="Arial"/>
          <w:b/>
          <w:sz w:val="20"/>
          <w:szCs w:val="20"/>
          <w:lang w:eastAsia="ar-SA"/>
        </w:rPr>
      </w:pPr>
    </w:p>
    <w:p w14:paraId="23797FCA" w14:textId="77777777" w:rsidR="00F440C9" w:rsidRDefault="00000000">
      <w:pPr>
        <w:spacing w:after="0" w:line="259" w:lineRule="auto"/>
        <w:ind w:left="14" w:firstLine="0"/>
        <w:jc w:val="center"/>
        <w:rPr>
          <w:rFonts w:ascii="Tahoma" w:hAnsi="Tahoma" w:cs="Tahoma"/>
          <w:b/>
          <w:spacing w:val="-1"/>
        </w:rPr>
      </w:pPr>
      <w:r>
        <w:rPr>
          <w:rFonts w:ascii="Arial" w:hAnsi="Arial" w:cs="Arial"/>
          <w:b/>
          <w:bCs/>
          <w:sz w:val="18"/>
          <w:szCs w:val="18"/>
        </w:rPr>
        <w:t xml:space="preserve"> </w:t>
      </w:r>
      <w:r>
        <w:t xml:space="preserve">Odpowiadając na ogłoszenie w postępowaniu prowadzonym w trybie podstawowym na </w:t>
      </w:r>
      <w:r>
        <w:rPr>
          <w:rFonts w:ascii="Tahoma" w:hAnsi="Tahoma" w:cs="Tahoma"/>
          <w:b/>
          <w:spacing w:val="-1"/>
        </w:rPr>
        <w:t xml:space="preserve">  </w:t>
      </w:r>
    </w:p>
    <w:p w14:paraId="072825C1" w14:textId="77777777" w:rsidR="00F440C9" w:rsidRDefault="00000000">
      <w:pPr>
        <w:spacing w:after="0" w:line="259" w:lineRule="auto"/>
        <w:ind w:left="14" w:firstLine="0"/>
        <w:jc w:val="center"/>
        <w:rPr>
          <w:rFonts w:asciiTheme="minorHAnsi" w:hAnsiTheme="minorHAnsi" w:cstheme="minorHAnsi"/>
        </w:rPr>
      </w:pPr>
      <w:r>
        <w:rPr>
          <w:rFonts w:cstheme="minorHAnsi"/>
          <w:b/>
        </w:rPr>
        <w:t>Świadczenie specjalistycznych usług opiekuńczych dla osób z zaburzeniami psychicznymi w ich miejscu zamieszkania – domu objętego pomocą Gminnego Ośrodka Pomocy Społecznej w Morzeszczynie</w:t>
      </w:r>
    </w:p>
    <w:p w14:paraId="2A3D0786" w14:textId="77777777" w:rsidR="00F440C9" w:rsidRDefault="00F440C9">
      <w:pPr>
        <w:shd w:val="clear" w:color="auto" w:fill="FFFFFF"/>
        <w:rPr>
          <w:rFonts w:asciiTheme="minorHAnsi" w:hAnsiTheme="minorHAnsi" w:cstheme="minorHAnsi"/>
          <w:b/>
          <w:spacing w:val="-1"/>
          <w:sz w:val="20"/>
          <w:szCs w:val="20"/>
        </w:rPr>
      </w:pPr>
    </w:p>
    <w:p w14:paraId="0256722E" w14:textId="77777777" w:rsidR="00F440C9" w:rsidRDefault="00000000">
      <w:pPr>
        <w:tabs>
          <w:tab w:val="left" w:pos="1032"/>
        </w:tabs>
        <w:rPr>
          <w:rFonts w:asciiTheme="minorHAnsi" w:hAnsiTheme="minorHAnsi" w:cstheme="minorHAnsi"/>
          <w:b/>
          <w:spacing w:val="-1"/>
          <w:sz w:val="24"/>
          <w:szCs w:val="24"/>
        </w:rPr>
      </w:pPr>
      <w:r>
        <w:t>zgodnie z wymaganiami określonymi w SWZ podajemy:</w:t>
      </w:r>
    </w:p>
    <w:p w14:paraId="496701A9" w14:textId="77777777" w:rsidR="00F440C9" w:rsidRDefault="00F440C9">
      <w:pPr>
        <w:tabs>
          <w:tab w:val="left" w:pos="1080"/>
        </w:tabs>
        <w:spacing w:line="276" w:lineRule="auto"/>
        <w:rPr>
          <w:b/>
          <w:u w:val="single"/>
        </w:rPr>
      </w:pPr>
    </w:p>
    <w:p w14:paraId="0FB79E05" w14:textId="77777777" w:rsidR="00F440C9" w:rsidRDefault="00000000">
      <w:pPr>
        <w:tabs>
          <w:tab w:val="left" w:pos="1080"/>
        </w:tabs>
        <w:spacing w:line="276" w:lineRule="auto"/>
        <w:rPr>
          <w:b/>
        </w:rPr>
      </w:pPr>
      <w:r>
        <w:rPr>
          <w:b/>
          <w:u w:val="single"/>
        </w:rPr>
        <w:t>Dane Wykonawcy</w:t>
      </w:r>
      <w:r>
        <w:rPr>
          <w:b/>
        </w:rPr>
        <w:t>:</w:t>
      </w:r>
    </w:p>
    <w:p w14:paraId="1235E655" w14:textId="77777777" w:rsidR="00F440C9" w:rsidRDefault="00000000">
      <w:pPr>
        <w:tabs>
          <w:tab w:val="left" w:pos="720"/>
        </w:tabs>
        <w:spacing w:line="276" w:lineRule="auto"/>
      </w:pPr>
      <w:r>
        <w:t>Pełna nazwa Wykonawcy ……………………………………………………………………………………………………</w:t>
      </w:r>
    </w:p>
    <w:p w14:paraId="38D20D6A" w14:textId="77777777" w:rsidR="00F440C9" w:rsidRDefault="00000000">
      <w:pPr>
        <w:tabs>
          <w:tab w:val="left" w:pos="720"/>
        </w:tabs>
        <w:spacing w:line="276" w:lineRule="auto"/>
      </w:pPr>
      <w:r>
        <w:t>Adres ...............................................................................................................................</w:t>
      </w:r>
    </w:p>
    <w:p w14:paraId="6D5980BC" w14:textId="77777777" w:rsidR="00F440C9" w:rsidRDefault="00000000">
      <w:pPr>
        <w:tabs>
          <w:tab w:val="left" w:pos="720"/>
        </w:tabs>
        <w:spacing w:line="276" w:lineRule="auto"/>
        <w:rPr>
          <w:i/>
        </w:rPr>
      </w:pPr>
      <w:r>
        <w:t>KRS nr  …………………</w:t>
      </w:r>
      <w:r>
        <w:rPr>
          <w:i/>
        </w:rPr>
        <w:t>(proszę wskazać adres strony internetowej z jakiej Zamawiający może pobrać dokument) …......................................................................................................................................</w:t>
      </w:r>
    </w:p>
    <w:p w14:paraId="1DAC9559" w14:textId="77777777" w:rsidR="00F440C9" w:rsidRDefault="00000000">
      <w:pPr>
        <w:spacing w:line="276" w:lineRule="auto"/>
      </w:pPr>
      <w:r>
        <w:t xml:space="preserve">CEiDG </w:t>
      </w:r>
      <w:r>
        <w:rPr>
          <w:i/>
        </w:rPr>
        <w:t>(proszę wskazać adres strony internetowej z jakiej Zamawiający może pobrać dokument) ....................................</w:t>
      </w:r>
    </w:p>
    <w:p w14:paraId="00EA444A" w14:textId="77777777" w:rsidR="00F440C9" w:rsidRDefault="00000000">
      <w:pPr>
        <w:spacing w:line="276" w:lineRule="auto"/>
      </w:pPr>
      <w:r>
        <w:t xml:space="preserve">PESEL </w:t>
      </w:r>
      <w:r>
        <w:rPr>
          <w:i/>
        </w:rPr>
        <w:t>(wypełnić w przypadku osób fizycznych prowadzących działalność gospodarczą)</w:t>
      </w:r>
      <w:r>
        <w:t>: ……………...………</w:t>
      </w:r>
    </w:p>
    <w:p w14:paraId="364A6CE7" w14:textId="77777777" w:rsidR="00F440C9" w:rsidRDefault="00000000">
      <w:pPr>
        <w:spacing w:line="276" w:lineRule="auto"/>
      </w:pPr>
      <w:r>
        <w:t>NIP …............................................................</w:t>
      </w:r>
    </w:p>
    <w:p w14:paraId="60409F3A" w14:textId="77777777" w:rsidR="00F440C9" w:rsidRDefault="00000000">
      <w:pPr>
        <w:spacing w:line="276" w:lineRule="auto"/>
      </w:pPr>
      <w:r>
        <w:t>REGON …......................................................</w:t>
      </w:r>
    </w:p>
    <w:p w14:paraId="2A295A0D" w14:textId="77777777" w:rsidR="00F440C9" w:rsidRDefault="00000000">
      <w:pPr>
        <w:spacing w:line="276" w:lineRule="auto"/>
      </w:pPr>
      <w:r>
        <w:t>Województwo ….............................................</w:t>
      </w:r>
    </w:p>
    <w:p w14:paraId="0F70605E" w14:textId="77777777" w:rsidR="00F440C9" w:rsidRDefault="00000000">
      <w:pPr>
        <w:spacing w:line="276" w:lineRule="auto"/>
        <w:rPr>
          <w:rFonts w:eastAsia="Garamond,Bold"/>
          <w:u w:val="single"/>
        </w:rPr>
      </w:pPr>
      <w:r>
        <w:rPr>
          <w:rFonts w:eastAsia="Garamond,Bold"/>
          <w:b/>
          <w:bCs/>
          <w:u w:val="single"/>
        </w:rPr>
        <w:t>Dane kontaktowe Wykonawcy</w:t>
      </w:r>
      <w:r>
        <w:rPr>
          <w:rFonts w:eastAsia="Garamond,Bold"/>
          <w:u w:val="single"/>
        </w:rPr>
        <w:t>:</w:t>
      </w:r>
    </w:p>
    <w:p w14:paraId="652DC01A" w14:textId="77777777" w:rsidR="00F440C9" w:rsidRDefault="00000000">
      <w:pPr>
        <w:spacing w:line="276" w:lineRule="auto"/>
        <w:rPr>
          <w:rFonts w:eastAsia="Times New Roman"/>
          <w:lang w:eastAsia="ar-SA"/>
        </w:rPr>
      </w:pPr>
      <w:r>
        <w:t>e-mail …....................................................................</w:t>
      </w:r>
    </w:p>
    <w:p w14:paraId="272F8A00" w14:textId="77777777" w:rsidR="00F440C9" w:rsidRDefault="00000000">
      <w:pPr>
        <w:spacing w:line="276" w:lineRule="auto"/>
      </w:pPr>
      <w:r>
        <w:rPr>
          <w:i/>
        </w:rPr>
        <w:t>na które Zamawiający ma przesyłać korespondencję</w:t>
      </w:r>
    </w:p>
    <w:p w14:paraId="65CDF2B2" w14:textId="77777777" w:rsidR="00F440C9" w:rsidRDefault="00000000">
      <w:pPr>
        <w:spacing w:line="276" w:lineRule="auto"/>
      </w:pPr>
      <w:r>
        <w:t xml:space="preserve"> </w:t>
      </w:r>
    </w:p>
    <w:p w14:paraId="28E4888F" w14:textId="77777777" w:rsidR="00F440C9" w:rsidRDefault="00000000">
      <w:pPr>
        <w:spacing w:after="0" w:line="259" w:lineRule="auto"/>
        <w:ind w:left="14" w:firstLine="0"/>
        <w:jc w:val="center"/>
        <w:rPr>
          <w:rFonts w:asciiTheme="minorHAnsi" w:hAnsiTheme="minorHAnsi" w:cstheme="minorHAnsi"/>
        </w:rPr>
      </w:pPr>
      <w:r>
        <w:rPr>
          <w:rFonts w:cstheme="minorHAnsi"/>
          <w:b/>
        </w:rPr>
        <w:t>Świadczenie specjalistycznych usług opiekuńczych dla osób z zaburzeniami psychicznymi w ich miejscu zamieszkania – domu objętego pomocą Gminnego Ośrodka Pomocy Społecznej w Morzeszczynie</w:t>
      </w:r>
    </w:p>
    <w:p w14:paraId="62578D05" w14:textId="77777777" w:rsidR="00F440C9" w:rsidRDefault="00F440C9">
      <w:pPr>
        <w:shd w:val="clear" w:color="auto" w:fill="FFFFFF"/>
        <w:rPr>
          <w:rFonts w:ascii="Tahoma" w:eastAsia="Times New Roman" w:hAnsi="Tahoma" w:cs="Tahoma"/>
          <w:b/>
          <w:color w:val="auto"/>
          <w:spacing w:val="-1"/>
          <w:sz w:val="20"/>
          <w:szCs w:val="20"/>
        </w:rPr>
      </w:pPr>
    </w:p>
    <w:p w14:paraId="53C9E610" w14:textId="77777777" w:rsidR="00F440C9" w:rsidRDefault="00F440C9">
      <w:pPr>
        <w:shd w:val="clear" w:color="auto" w:fill="FFFFFF"/>
        <w:jc w:val="center"/>
        <w:rPr>
          <w:rFonts w:asciiTheme="minorHAnsi" w:hAnsiTheme="minorHAnsi" w:cstheme="minorHAnsi"/>
          <w:b/>
          <w:spacing w:val="-1"/>
          <w:sz w:val="20"/>
          <w:szCs w:val="20"/>
        </w:rPr>
      </w:pPr>
    </w:p>
    <w:p w14:paraId="038BC736" w14:textId="77777777" w:rsidR="00F440C9" w:rsidRDefault="00000000">
      <w:pPr>
        <w:pStyle w:val="Akapitzlist"/>
        <w:spacing w:line="360" w:lineRule="auto"/>
        <w:ind w:hanging="578"/>
        <w:jc w:val="left"/>
        <w:rPr>
          <w:b/>
          <w:sz w:val="24"/>
          <w:szCs w:val="24"/>
        </w:rPr>
      </w:pPr>
      <w:r>
        <w:rPr>
          <w:b/>
          <w:sz w:val="24"/>
          <w:szCs w:val="24"/>
        </w:rPr>
        <w:t>CENA RYCZAŁTOWA brutto …………………….…  zł  /za 1 godzinę świadczenia SUO</w:t>
      </w:r>
    </w:p>
    <w:p w14:paraId="24661C77" w14:textId="77777777" w:rsidR="00F440C9" w:rsidRDefault="00000000">
      <w:pPr>
        <w:pStyle w:val="Akapitzlist"/>
        <w:spacing w:line="360" w:lineRule="auto"/>
        <w:ind w:hanging="578"/>
        <w:jc w:val="left"/>
        <w:rPr>
          <w:b/>
          <w:sz w:val="24"/>
          <w:szCs w:val="24"/>
        </w:rPr>
      </w:pPr>
      <w:r>
        <w:rPr>
          <w:b/>
          <w:sz w:val="24"/>
          <w:szCs w:val="24"/>
        </w:rPr>
        <w:t xml:space="preserve">(słownie złotych: ………………………………………………………………………………………………..), </w:t>
      </w:r>
    </w:p>
    <w:p w14:paraId="7C5EBD65" w14:textId="77777777" w:rsidR="00F440C9" w:rsidRDefault="00000000">
      <w:pPr>
        <w:pStyle w:val="Akapitzlist"/>
        <w:spacing w:line="360" w:lineRule="auto"/>
        <w:ind w:hanging="578"/>
        <w:jc w:val="left"/>
        <w:rPr>
          <w:b/>
          <w:sz w:val="24"/>
          <w:szCs w:val="24"/>
        </w:rPr>
      </w:pPr>
      <w:r>
        <w:rPr>
          <w:b/>
          <w:sz w:val="24"/>
          <w:szCs w:val="24"/>
        </w:rPr>
        <w:t xml:space="preserve">w tym:  cena netto ……………………………   zł </w:t>
      </w:r>
    </w:p>
    <w:p w14:paraId="5994C66C" w14:textId="77777777" w:rsidR="00F440C9" w:rsidRDefault="00000000">
      <w:pPr>
        <w:pStyle w:val="Akapitzlist"/>
        <w:spacing w:line="360" w:lineRule="auto"/>
        <w:ind w:hanging="578"/>
        <w:jc w:val="left"/>
        <w:rPr>
          <w:b/>
          <w:sz w:val="24"/>
          <w:szCs w:val="24"/>
        </w:rPr>
      </w:pPr>
      <w:r>
        <w:rPr>
          <w:b/>
          <w:sz w:val="24"/>
          <w:szCs w:val="24"/>
        </w:rPr>
        <w:t xml:space="preserve">(słownie złotych: ………………………………………………………………………………………………), </w:t>
      </w:r>
    </w:p>
    <w:p w14:paraId="3B8D0B74" w14:textId="77777777" w:rsidR="00F440C9" w:rsidRDefault="00000000">
      <w:pPr>
        <w:pStyle w:val="Akapitzlist"/>
        <w:spacing w:line="360" w:lineRule="auto"/>
        <w:ind w:hanging="578"/>
        <w:jc w:val="left"/>
        <w:rPr>
          <w:b/>
          <w:sz w:val="24"/>
          <w:szCs w:val="24"/>
        </w:rPr>
      </w:pPr>
      <w:r>
        <w:rPr>
          <w:b/>
          <w:sz w:val="24"/>
          <w:szCs w:val="24"/>
        </w:rPr>
        <w:t xml:space="preserve">podatek VAT w wysokości ………….  %, tj. ………………… zł </w:t>
      </w:r>
    </w:p>
    <w:p w14:paraId="2CFD4266" w14:textId="77777777" w:rsidR="00F440C9" w:rsidRDefault="00000000">
      <w:pPr>
        <w:pStyle w:val="Akapitzlist"/>
        <w:spacing w:line="360" w:lineRule="auto"/>
        <w:ind w:hanging="578"/>
        <w:jc w:val="left"/>
        <w:rPr>
          <w:b/>
          <w:sz w:val="24"/>
          <w:szCs w:val="24"/>
        </w:rPr>
      </w:pPr>
      <w:r>
        <w:rPr>
          <w:b/>
          <w:sz w:val="24"/>
          <w:szCs w:val="24"/>
        </w:rPr>
        <w:t>(słownie złotych: ………………………………………………………………………………………………).</w:t>
      </w:r>
    </w:p>
    <w:p w14:paraId="0AE9140E" w14:textId="77777777" w:rsidR="00F440C9" w:rsidRDefault="00F440C9">
      <w:pPr>
        <w:pStyle w:val="Akapitzlist"/>
        <w:spacing w:line="360" w:lineRule="auto"/>
        <w:rPr>
          <w:b/>
          <w:bCs/>
        </w:rPr>
      </w:pPr>
    </w:p>
    <w:p w14:paraId="2AB31E20" w14:textId="77777777" w:rsidR="00F440C9" w:rsidRDefault="00F440C9">
      <w:pPr>
        <w:pStyle w:val="Akapitzlist"/>
        <w:ind w:hanging="578"/>
        <w:rPr>
          <w:b/>
          <w:bCs/>
        </w:rPr>
      </w:pPr>
    </w:p>
    <w:p w14:paraId="34977E94" w14:textId="77777777" w:rsidR="00F440C9" w:rsidRDefault="00000000">
      <w:pPr>
        <w:pStyle w:val="Akapitzlist"/>
        <w:ind w:hanging="578"/>
        <w:rPr>
          <w:b/>
          <w:bCs/>
        </w:rPr>
      </w:pPr>
      <w:r>
        <w:rPr>
          <w:b/>
          <w:bCs/>
        </w:rPr>
        <w:t>ILOŚĆ ŚWIADCZONYCH USŁUG W OKRESIE OSTATNICH 3 LAT    …………………………….</w:t>
      </w:r>
    </w:p>
    <w:p w14:paraId="32DFBC26" w14:textId="77777777" w:rsidR="00F440C9" w:rsidRDefault="00000000">
      <w:pPr>
        <w:rPr>
          <w:b/>
          <w:bCs/>
        </w:rPr>
      </w:pPr>
      <w:r>
        <w:rPr>
          <w:b/>
          <w:bCs/>
        </w:rPr>
        <w:lastRenderedPageBreak/>
        <w:t xml:space="preserve"> </w:t>
      </w:r>
    </w:p>
    <w:p w14:paraId="4C41C31D" w14:textId="77777777" w:rsidR="00F440C9" w:rsidRDefault="00F440C9">
      <w:pPr>
        <w:rPr>
          <w:b/>
          <w:bCs/>
        </w:rPr>
      </w:pPr>
    </w:p>
    <w:p w14:paraId="11E70A0D" w14:textId="77777777" w:rsidR="00F440C9" w:rsidRDefault="00000000">
      <w:pPr>
        <w:rPr>
          <w:b/>
          <w:bCs/>
        </w:rPr>
      </w:pPr>
      <w:r>
        <w:rPr>
          <w:b/>
          <w:bCs/>
        </w:rPr>
        <w:t>Oświadczenie Wykonawcy/ów:</w:t>
      </w:r>
    </w:p>
    <w:p w14:paraId="67795861" w14:textId="77777777" w:rsidR="00F440C9" w:rsidRDefault="00F440C9">
      <w:pPr>
        <w:rPr>
          <w:b/>
          <w:bCs/>
        </w:rPr>
      </w:pPr>
    </w:p>
    <w:p w14:paraId="35408244" w14:textId="77777777" w:rsidR="00F440C9" w:rsidRDefault="00000000">
      <w:pPr>
        <w:pStyle w:val="Akapitzlist"/>
        <w:numPr>
          <w:ilvl w:val="0"/>
          <w:numId w:val="35"/>
        </w:numPr>
        <w:spacing w:after="0" w:line="240" w:lineRule="auto"/>
        <w:rPr>
          <w:b/>
          <w:bCs/>
        </w:rPr>
      </w:pPr>
      <w:r>
        <w:t>Oświadczam/y, że zapoznałem/liśmy się ze specyfikacją  warunków zamówienia oraz jej załącznikami i nie wnosimy do nich zastrzeżeń,</w:t>
      </w:r>
    </w:p>
    <w:p w14:paraId="06D23C4E" w14:textId="77777777" w:rsidR="00F440C9" w:rsidRDefault="00000000">
      <w:pPr>
        <w:numPr>
          <w:ilvl w:val="0"/>
          <w:numId w:val="21"/>
        </w:numPr>
        <w:spacing w:after="0" w:line="276" w:lineRule="auto"/>
      </w:pPr>
      <w:r>
        <w:t>uzyskaliśmy wszelkie informacje niezbędne do prawidłowego przygotowania i złożenia niniejszej oferty,</w:t>
      </w:r>
    </w:p>
    <w:p w14:paraId="4A602865" w14:textId="77777777" w:rsidR="00F440C9" w:rsidRDefault="00000000">
      <w:pPr>
        <w:pStyle w:val="Akapitzlist"/>
        <w:numPr>
          <w:ilvl w:val="0"/>
          <w:numId w:val="21"/>
        </w:numPr>
        <w:spacing w:after="0" w:line="240" w:lineRule="auto"/>
        <w:rPr>
          <w:b/>
        </w:rPr>
      </w:pPr>
      <w:r>
        <w:t>Uznaję/emy się za związanym/ych określonymi w specyfikacji warunków zamówienia zasadami postępowania;</w:t>
      </w:r>
    </w:p>
    <w:p w14:paraId="65FA7D09" w14:textId="77777777" w:rsidR="00F440C9" w:rsidRDefault="00000000">
      <w:pPr>
        <w:pStyle w:val="Akapitzlist"/>
        <w:numPr>
          <w:ilvl w:val="0"/>
          <w:numId w:val="21"/>
        </w:numPr>
        <w:spacing w:after="0" w:line="240" w:lineRule="auto"/>
        <w:rPr>
          <w:b/>
          <w:bCs/>
        </w:rPr>
      </w:pPr>
      <w:r>
        <w:t>Oświadczam/y, że uważam/y się za związanych niniejszą ofertą na czas wskazany w specyfikacji  warunków zamówienia tj. 30 dni od upływu ostatecznego terminu składania ofert;</w:t>
      </w:r>
    </w:p>
    <w:p w14:paraId="559BB402" w14:textId="77777777" w:rsidR="00F440C9" w:rsidRDefault="00000000">
      <w:pPr>
        <w:pStyle w:val="Akapitzlist"/>
        <w:numPr>
          <w:ilvl w:val="0"/>
          <w:numId w:val="21"/>
        </w:numPr>
        <w:spacing w:after="0" w:line="240" w:lineRule="auto"/>
        <w:rPr>
          <w:b/>
          <w:bCs/>
        </w:rPr>
      </w:pPr>
      <w:r>
        <w:t>Oświadczam/y, że zapoznałem/liśmy się z projektem umowy, który został dołączony do SWZ i zobowiązuję/emy się w przypadku wyboru naszej oferty do podpisania umowy na zawartych tam warunkach w miejscu i terminie wyznaczonym przez Zamawiającego;</w:t>
      </w:r>
    </w:p>
    <w:p w14:paraId="5155A697" w14:textId="77777777" w:rsidR="00F440C9" w:rsidRDefault="00000000">
      <w:pPr>
        <w:pStyle w:val="Akapitzlist"/>
        <w:numPr>
          <w:ilvl w:val="0"/>
          <w:numId w:val="21"/>
        </w:numPr>
        <w:spacing w:after="0" w:line="240" w:lineRule="auto"/>
        <w:rPr>
          <w:b/>
          <w:bCs/>
        </w:rPr>
      </w:pPr>
      <w:r>
        <w:t>Oświadczam/y, że użyte przez mnie/nas do realizacji zamówienia pojazdy posiadają ważne badania techniczne, pasy bezpieczeństwa  .</w:t>
      </w:r>
    </w:p>
    <w:p w14:paraId="5DE4BDFA" w14:textId="77777777" w:rsidR="00F440C9" w:rsidRDefault="00000000">
      <w:pPr>
        <w:pStyle w:val="Akapitzlist"/>
        <w:numPr>
          <w:ilvl w:val="0"/>
          <w:numId w:val="21"/>
        </w:numPr>
        <w:spacing w:after="0" w:line="240" w:lineRule="auto"/>
        <w:rPr>
          <w:b/>
          <w:bCs/>
        </w:rPr>
      </w:pPr>
      <w:r>
        <w:t>Zobowiązuję/emy się do zawarcia umowy w miejscu i terminie wyznaczonym przez Zamawiającego;</w:t>
      </w:r>
    </w:p>
    <w:p w14:paraId="2B5918D5" w14:textId="77777777" w:rsidR="00F440C9" w:rsidRDefault="00000000">
      <w:pPr>
        <w:pStyle w:val="Akapitzlist"/>
        <w:numPr>
          <w:ilvl w:val="0"/>
          <w:numId w:val="21"/>
        </w:numPr>
        <w:spacing w:after="0" w:line="240" w:lineRule="auto"/>
        <w:rPr>
          <w:b/>
          <w:bCs/>
        </w:rPr>
      </w:pPr>
      <w:r>
        <w:t>Osobą upoważnioną do kontaktów z Zamawiającym w sprawach dotyczących realizacji umowy jest ..................................................................................................................................</w:t>
      </w:r>
    </w:p>
    <w:p w14:paraId="141A6445" w14:textId="77777777" w:rsidR="00F440C9" w:rsidRDefault="00000000">
      <w:pPr>
        <w:pStyle w:val="Akapitzlist"/>
        <w:rPr>
          <w:bCs/>
        </w:rPr>
      </w:pPr>
      <w:r>
        <w:t>e-mail:………….…………………..……....….tel./fax: .....................................................………</w:t>
      </w:r>
    </w:p>
    <w:p w14:paraId="53856A15" w14:textId="77777777" w:rsidR="00F440C9" w:rsidRDefault="00000000">
      <w:pPr>
        <w:pStyle w:val="Akapitzlist"/>
        <w:numPr>
          <w:ilvl w:val="0"/>
          <w:numId w:val="21"/>
        </w:numPr>
        <w:spacing w:after="0" w:line="240" w:lineRule="auto"/>
        <w:rPr>
          <w:b/>
        </w:rPr>
      </w:pPr>
      <w:r>
        <w:t>Polegamy / nie polegamy* na wiedzy i doświadczeniu, potencjale technicznym, osobach zdolnych do wykonania zamówienia lub zdolnościach finansowych następujących podmiotów:</w:t>
      </w:r>
    </w:p>
    <w:p w14:paraId="40437841" w14:textId="77777777" w:rsidR="00F440C9" w:rsidRDefault="00000000">
      <w:pPr>
        <w:pStyle w:val="Akapitzlist"/>
        <w:rPr>
          <w:bCs/>
        </w:rPr>
      </w:pPr>
      <w:r>
        <w:t>..............................................................................................................................</w:t>
      </w:r>
    </w:p>
    <w:p w14:paraId="77691A2B" w14:textId="77777777" w:rsidR="00F440C9" w:rsidRDefault="00000000">
      <w:pPr>
        <w:pStyle w:val="Akapitzlist"/>
      </w:pPr>
      <w:r>
        <w:t>..............................................................................................................................</w:t>
      </w:r>
    </w:p>
    <w:p w14:paraId="161DEB8B" w14:textId="77777777" w:rsidR="00F440C9" w:rsidRDefault="00000000">
      <w:r>
        <w:t xml:space="preserve">                               (podać nazwy i siedziby firm na zasobach, których polega wykonawca)</w:t>
      </w:r>
    </w:p>
    <w:p w14:paraId="14E1FA28" w14:textId="77777777" w:rsidR="00F440C9" w:rsidRDefault="00000000">
      <w:pPr>
        <w:pStyle w:val="Akapitzlist"/>
      </w:pPr>
      <w:r>
        <w:t>Jednocześnie oświadczam, że ww. podmiot/y, na którego/ych zasoby powołuję się w niniejszym postępowaniu, tj.: …………………………………………………………………….… nie podlega/ją wykluczeniu z postępowania o udzielenie zamówienia.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w:t>
      </w:r>
    </w:p>
    <w:p w14:paraId="3C468F06" w14:textId="77777777" w:rsidR="00F440C9" w:rsidRDefault="00000000">
      <w:pPr>
        <w:pStyle w:val="Akapitzlist"/>
        <w:numPr>
          <w:ilvl w:val="0"/>
          <w:numId w:val="21"/>
        </w:numPr>
        <w:spacing w:after="0" w:line="240" w:lineRule="auto"/>
      </w:pPr>
      <w:r>
        <w:t>Przedmiot zamówienia zamierzamy wykonać: bez udziału podwykonawców / część zamówienia powierzamy podwykonawcom* Część powierzona podwykonawcy Podwykonawca/nazwa firmy: ……………………………………………………………………… .</w:t>
      </w:r>
    </w:p>
    <w:p w14:paraId="79E99F62" w14:textId="77777777" w:rsidR="00F440C9" w:rsidRDefault="00000000">
      <w:pPr>
        <w:pStyle w:val="Akapitzlist"/>
      </w:pPr>
      <w:r>
        <w:t>Jednocześnie oświadczam, że następujący/e podmiot/y, będący/e podwykonawcą/ami: ……………………………………………………………………..….……, nie podlega/ją wykluczeniu z postępowania o udzielenie zamówienia.</w:t>
      </w:r>
    </w:p>
    <w:p w14:paraId="12947A60" w14:textId="77777777" w:rsidR="00F440C9" w:rsidRDefault="00000000">
      <w:pPr>
        <w:pStyle w:val="Akapitzlist"/>
        <w:numPr>
          <w:ilvl w:val="0"/>
          <w:numId w:val="21"/>
        </w:numPr>
        <w:spacing w:after="0" w:line="240" w:lineRule="auto"/>
      </w:pPr>
      <w:r>
        <w:t>Wskazuję/emy,  zgodnie z § 10 Rozporządzenia Ministra Rozwoju z 26 lipca 2016 roku w sprawie rodzajów dokumentów jakich może żądać zamawiający (…) następujące oświadczenia lub dokumenty, które znajdują się w posiadaniu zamawiającego / są dostępne pod poniższymi adresami internetowymi ogólnodostępnych i bezpłatnych baz danych (wypełniać, jeśli dotyczy): ............................................................................................................ .</w:t>
      </w:r>
    </w:p>
    <w:p w14:paraId="65276D72" w14:textId="77777777" w:rsidR="00F440C9" w:rsidRDefault="00000000">
      <w:pPr>
        <w:pStyle w:val="Akapitzlist"/>
        <w:numPr>
          <w:ilvl w:val="0"/>
          <w:numId w:val="21"/>
        </w:numPr>
        <w:spacing w:after="0" w:line="240" w:lineRule="auto"/>
      </w:pPr>
      <w:r>
        <w:t>Oświadczam/y, że wszystkie informacje podane w powyższych oświadczeniach i załącznikach do oferty są aktualne i zgodne z prawdą oraz zostały przedstawione z pełną świadomością konsekwencji wprowadzenia zamawiającego w błąd przy przedstawianiu informacji.</w:t>
      </w:r>
    </w:p>
    <w:p w14:paraId="349E8D93" w14:textId="77777777" w:rsidR="00F440C9" w:rsidRDefault="00000000">
      <w:pPr>
        <w:pStyle w:val="Akapitzlist"/>
        <w:numPr>
          <w:ilvl w:val="0"/>
          <w:numId w:val="21"/>
        </w:numPr>
        <w:spacing w:after="0" w:line="240" w:lineRule="auto"/>
      </w:pPr>
      <w:r>
        <w:t xml:space="preserve">W cenie naszej oferty zostały uwzględnione wszystkie koszty wykonania zamówienia,  </w:t>
      </w:r>
    </w:p>
    <w:p w14:paraId="31BA63B0" w14:textId="011A28AD" w:rsidR="00F440C9" w:rsidRDefault="00000000" w:rsidP="00941AE0">
      <w:pPr>
        <w:pStyle w:val="Akapitzlist"/>
        <w:numPr>
          <w:ilvl w:val="0"/>
          <w:numId w:val="21"/>
        </w:numPr>
        <w:spacing w:after="200" w:line="276" w:lineRule="auto"/>
      </w:pPr>
      <w:r>
        <w:t>Oświadczam/y, że osoby realizujące zamówienie są/będą zatrudnione na podstawie umowy o pracę.</w:t>
      </w:r>
    </w:p>
    <w:p w14:paraId="568F3160" w14:textId="77777777" w:rsidR="00F440C9" w:rsidRDefault="00000000">
      <w:r>
        <w:rPr>
          <w:b/>
          <w:u w:val="single"/>
        </w:rPr>
        <w:t>Oświadczam, że przedsiębiorstwo które reprezentuję jest*:</w:t>
      </w:r>
      <w:r>
        <w:t>:</w:t>
      </w:r>
    </w:p>
    <w:p w14:paraId="4E6612EE" w14:textId="77777777" w:rsidR="00F440C9" w:rsidRDefault="00000000">
      <w:pPr>
        <w:numPr>
          <w:ilvl w:val="0"/>
          <w:numId w:val="22"/>
        </w:numPr>
        <w:spacing w:after="0" w:line="276" w:lineRule="auto"/>
      </w:pPr>
      <w:r>
        <w:t>mikroprzedsiębiorstwem</w:t>
      </w:r>
    </w:p>
    <w:p w14:paraId="3CF1133F" w14:textId="77777777" w:rsidR="00F440C9" w:rsidRDefault="00000000">
      <w:pPr>
        <w:numPr>
          <w:ilvl w:val="0"/>
          <w:numId w:val="22"/>
        </w:numPr>
        <w:spacing w:after="0" w:line="276" w:lineRule="auto"/>
      </w:pPr>
      <w:r>
        <w:t>małym przedsiębiorstwem</w:t>
      </w:r>
    </w:p>
    <w:p w14:paraId="077C291D" w14:textId="77777777" w:rsidR="00F440C9" w:rsidRDefault="00000000">
      <w:pPr>
        <w:numPr>
          <w:ilvl w:val="0"/>
          <w:numId w:val="22"/>
        </w:numPr>
        <w:spacing w:after="0" w:line="276" w:lineRule="auto"/>
      </w:pPr>
      <w:r>
        <w:lastRenderedPageBreak/>
        <w:t>średnim przedsiębiorstwem</w:t>
      </w:r>
    </w:p>
    <w:p w14:paraId="4141ED1D" w14:textId="77777777" w:rsidR="00F440C9" w:rsidRDefault="00000000">
      <w:pPr>
        <w:numPr>
          <w:ilvl w:val="0"/>
          <w:numId w:val="22"/>
        </w:numPr>
        <w:spacing w:after="0" w:line="276" w:lineRule="auto"/>
      </w:pPr>
      <w:r>
        <w:t>jednoosobowa działalność gospodarcza</w:t>
      </w:r>
    </w:p>
    <w:p w14:paraId="1932587D" w14:textId="77777777" w:rsidR="00F440C9" w:rsidRDefault="00000000">
      <w:pPr>
        <w:numPr>
          <w:ilvl w:val="0"/>
          <w:numId w:val="22"/>
        </w:numPr>
        <w:spacing w:after="0" w:line="276" w:lineRule="auto"/>
      </w:pPr>
      <w:r>
        <w:t xml:space="preserve">osoba fizyczna nieprowadząca działalności gospodarczej </w:t>
      </w:r>
    </w:p>
    <w:p w14:paraId="3B797CEA" w14:textId="77777777" w:rsidR="00F440C9" w:rsidRDefault="00000000">
      <w:pPr>
        <w:numPr>
          <w:ilvl w:val="0"/>
          <w:numId w:val="22"/>
        </w:numPr>
        <w:spacing w:after="0" w:line="276" w:lineRule="auto"/>
      </w:pPr>
      <w:r>
        <w:t>inny rodzaj</w:t>
      </w:r>
    </w:p>
    <w:p w14:paraId="3EB9FE1E" w14:textId="77777777" w:rsidR="00F440C9" w:rsidRDefault="00F440C9">
      <w:pPr>
        <w:spacing w:after="0" w:line="276" w:lineRule="auto"/>
        <w:ind w:left="720" w:firstLine="0"/>
      </w:pPr>
    </w:p>
    <w:p w14:paraId="005687F7" w14:textId="77777777" w:rsidR="00F440C9" w:rsidRDefault="00000000">
      <w:pPr>
        <w:spacing w:line="276" w:lineRule="auto"/>
        <w:ind w:left="567"/>
        <w:rPr>
          <w:rFonts w:eastAsia="TTE1A3B780t00"/>
          <w:b/>
        </w:rPr>
      </w:pPr>
      <w:r>
        <w:t>*właściwe zaznaczyć</w:t>
      </w:r>
    </w:p>
    <w:p w14:paraId="12AAB1A6" w14:textId="77777777" w:rsidR="00F440C9" w:rsidRDefault="00F440C9">
      <w:pPr>
        <w:spacing w:line="276" w:lineRule="auto"/>
        <w:rPr>
          <w:rFonts w:eastAsia="Times New Roman"/>
          <w:b/>
        </w:rPr>
      </w:pPr>
    </w:p>
    <w:p w14:paraId="396DF982" w14:textId="77777777" w:rsidR="00F440C9" w:rsidRDefault="00000000">
      <w:pPr>
        <w:rPr>
          <w:b/>
        </w:rPr>
      </w:pPr>
      <w:r>
        <w:rPr>
          <w:b/>
        </w:rPr>
        <w:t>„Oświadczam, że wypełniłem obowiązki informacyjne przewidziane w art. 13 lub art. 14 RODO</w:t>
      </w:r>
      <w:r>
        <w:rPr>
          <w:b/>
          <w:vertAlign w:val="superscript"/>
        </w:rPr>
        <w:t>1)</w:t>
      </w:r>
      <w:r>
        <w:rPr>
          <w:b/>
        </w:rPr>
        <w:t xml:space="preserve"> wobec osób fizycznych, od których dane osobowe bezpośrednio lub pośrednio pozyskałem w celu ubiegania się o udzielenie zamówienia publicznego w niniejszym postępowaniu.*”  </w:t>
      </w:r>
    </w:p>
    <w:p w14:paraId="4B09CE05" w14:textId="77777777" w:rsidR="00F440C9" w:rsidRDefault="00000000">
      <w:pPr>
        <w:pStyle w:val="Tekstprzypisudolnego"/>
        <w:jc w:val="both"/>
        <w:rPr>
          <w:rFonts w:ascii="Calibri" w:hAnsi="Calibri" w:cs="Calibri"/>
        </w:rPr>
      </w:pPr>
      <w:r>
        <w:rPr>
          <w:rFonts w:cs="Calibri"/>
          <w:color w:val="000000"/>
          <w:vertAlign w:val="superscript"/>
        </w:rPr>
        <w:t xml:space="preserve">1) </w:t>
      </w:r>
      <w:r>
        <w:rPr>
          <w:rFonts w:cs="Calibri"/>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5231610B" w14:textId="77777777" w:rsidR="00F440C9" w:rsidRDefault="00F440C9">
      <w:pPr>
        <w:pStyle w:val="Tekstprzypisudolnego"/>
        <w:jc w:val="both"/>
        <w:rPr>
          <w:rFonts w:ascii="Calibri" w:hAnsi="Calibri" w:cs="Calibri"/>
        </w:rPr>
      </w:pPr>
    </w:p>
    <w:p w14:paraId="4B64CAEC" w14:textId="77777777" w:rsidR="00F440C9" w:rsidRDefault="00000000">
      <w:pPr>
        <w:pStyle w:val="NormalnyWeb"/>
        <w:spacing w:before="0" w:after="0"/>
        <w:ind w:left="142" w:hanging="142"/>
        <w:jc w:val="both"/>
        <w:rPr>
          <w:rFonts w:ascii="Calibri" w:hAnsi="Calibri" w:cs="Calibri"/>
          <w:sz w:val="22"/>
          <w:szCs w:val="22"/>
        </w:rPr>
      </w:pPr>
      <w:r>
        <w:rPr>
          <w:rFonts w:ascii="Calibri" w:hAnsi="Calibri" w:cs="Calibri"/>
          <w:color w:val="000000"/>
          <w:sz w:val="22"/>
          <w:szCs w:val="22"/>
        </w:rPr>
        <w:t xml:space="preserve">* W przypadku gdy wykonawca </w:t>
      </w:r>
      <w:r>
        <w:rPr>
          <w:rFonts w:ascii="Calibri" w:hAnsi="Calibri" w:cs="Calibri"/>
          <w:sz w:val="22"/>
          <w:szCs w:val="22"/>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74C99719" w14:textId="77777777" w:rsidR="00F440C9" w:rsidRDefault="00F440C9">
      <w:pPr>
        <w:spacing w:line="276" w:lineRule="auto"/>
      </w:pPr>
    </w:p>
    <w:p w14:paraId="74B69257" w14:textId="77777777" w:rsidR="00F440C9" w:rsidRDefault="00000000">
      <w:pPr>
        <w:pStyle w:val="Tekstpodstawowywcity"/>
        <w:spacing w:after="0" w:line="276" w:lineRule="auto"/>
        <w:ind w:left="0"/>
        <w:jc w:val="both"/>
        <w:rPr>
          <w:rFonts w:ascii="Calibri" w:hAnsi="Calibri" w:cs="Calibri"/>
          <w:b/>
          <w:sz w:val="22"/>
          <w:szCs w:val="22"/>
          <w:u w:val="single"/>
        </w:rPr>
      </w:pPr>
      <w:r>
        <w:rPr>
          <w:rFonts w:ascii="Calibri" w:hAnsi="Calibri" w:cs="Calibri"/>
          <w:b/>
          <w:sz w:val="22"/>
          <w:szCs w:val="22"/>
          <w:u w:val="single"/>
        </w:rPr>
        <w:t>W przypadku wybrania naszej oferty jako najkorzystniejszej zobowiązujemy się do:</w:t>
      </w:r>
    </w:p>
    <w:p w14:paraId="1B1901FA" w14:textId="77777777" w:rsidR="00F440C9" w:rsidRDefault="00000000">
      <w:r>
        <w:t xml:space="preserve">Podpisania umowy na warunkach zawartych w załączniku do </w:t>
      </w:r>
      <w:r>
        <w:rPr>
          <w:iCs/>
        </w:rPr>
        <w:t>Specyfikacji warunków zamówienia</w:t>
      </w:r>
      <w:r>
        <w:rPr>
          <w:i/>
          <w:iCs/>
        </w:rPr>
        <w:t xml:space="preserve"> </w:t>
      </w:r>
      <w:r>
        <w:t xml:space="preserve">– </w:t>
      </w:r>
      <w:r>
        <w:rPr>
          <w:i/>
        </w:rPr>
        <w:t>Projekcie umowy</w:t>
      </w:r>
      <w:r>
        <w:t>, w miejscu i terminie wskazanym przez Zamawiającego.</w:t>
      </w:r>
    </w:p>
    <w:p w14:paraId="296D9CBA" w14:textId="77777777" w:rsidR="00F440C9" w:rsidRDefault="00F440C9"/>
    <w:p w14:paraId="6D225B4B" w14:textId="77777777" w:rsidR="00F440C9" w:rsidRDefault="00000000">
      <w:r>
        <w:t xml:space="preserve">Wskazujemy następujące osoby do umieszczenia w umowie, jako reprezentacja Wykonawcy, zgodnie z wpisem w </w:t>
      </w:r>
      <w:r>
        <w:rPr>
          <w:u w:val="single"/>
        </w:rPr>
        <w:t>CEiDG/w Krajowym Rejestrze Sądowym /udzielonym pełnomocnictwem</w:t>
      </w:r>
      <w:r>
        <w:t>*:</w:t>
      </w:r>
    </w:p>
    <w:p w14:paraId="5A153046" w14:textId="77777777" w:rsidR="00F440C9" w:rsidRDefault="00F440C9"/>
    <w:p w14:paraId="79E9DA26" w14:textId="77777777" w:rsidR="00F440C9" w:rsidRDefault="00000000">
      <w:r>
        <w:t>Imię i nazwisko - ……………………………………. – stanowisko / funkcja …………….……..</w:t>
      </w:r>
    </w:p>
    <w:p w14:paraId="1B62D327" w14:textId="77777777" w:rsidR="00F440C9" w:rsidRDefault="00F440C9"/>
    <w:p w14:paraId="394B2FA6" w14:textId="77777777" w:rsidR="00F440C9" w:rsidRDefault="00F440C9"/>
    <w:p w14:paraId="146FBACA" w14:textId="77777777" w:rsidR="00F440C9" w:rsidRDefault="00000000">
      <w:r>
        <w:t xml:space="preserve">Oświadczamy, że wszystkie strony naszej oferty wraz z wszystkimi załącznikami są ponumerowane i cała oferta składa się z ......stron. </w:t>
      </w:r>
    </w:p>
    <w:p w14:paraId="1D5D95CD" w14:textId="77777777" w:rsidR="00F440C9" w:rsidRDefault="00F440C9">
      <w:pPr>
        <w:spacing w:line="360" w:lineRule="auto"/>
      </w:pPr>
    </w:p>
    <w:p w14:paraId="2A4898B7" w14:textId="77777777" w:rsidR="00F440C9" w:rsidRDefault="00000000">
      <w:pPr>
        <w:spacing w:line="276" w:lineRule="auto"/>
        <w:rPr>
          <w:color w:val="FF0000"/>
          <w:u w:val="single"/>
        </w:rPr>
      </w:pPr>
      <w:r>
        <w:rPr>
          <w:color w:val="FF0000"/>
          <w:u w:val="single"/>
        </w:rPr>
        <w:t>Informacja dla Wykonawcy:</w:t>
      </w:r>
    </w:p>
    <w:p w14:paraId="3E1763A5" w14:textId="77777777" w:rsidR="00F440C9" w:rsidRDefault="00000000">
      <w:pPr>
        <w:spacing w:line="276" w:lineRule="auto"/>
        <w:rPr>
          <w:color w:val="FF0000"/>
        </w:rPr>
      </w:pPr>
      <w:r>
        <w:rPr>
          <w:color w:val="FF0000"/>
        </w:rPr>
        <w:t>Dokument musi być opatrzony przez osobę lub osoby uprawnione do reprezentowania Wykonawcy kwalifikowanym podpisem elektronicznym, podpisem zaufanym lub podpisem osobistym.</w:t>
      </w:r>
    </w:p>
    <w:p w14:paraId="22568F81" w14:textId="77777777" w:rsidR="00F440C9" w:rsidRDefault="00F440C9">
      <w:pPr>
        <w:ind w:left="4536" w:right="422" w:hanging="708"/>
        <w:jc w:val="center"/>
        <w:rPr>
          <w:color w:val="auto"/>
        </w:rPr>
        <w:sectPr w:rsidR="00F440C9">
          <w:headerReference w:type="default" r:id="rId12"/>
          <w:pgSz w:w="11906" w:h="16838"/>
          <w:pgMar w:top="766" w:right="706" w:bottom="1418" w:left="1418" w:header="709" w:footer="0" w:gutter="0"/>
          <w:cols w:space="708"/>
          <w:formProt w:val="0"/>
          <w:docGrid w:linePitch="100" w:charSpace="4096"/>
        </w:sectPr>
      </w:pPr>
    </w:p>
    <w:p w14:paraId="46C93B04" w14:textId="51282266" w:rsidR="00F440C9" w:rsidRDefault="00000000" w:rsidP="00C603D2">
      <w:pPr>
        <w:tabs>
          <w:tab w:val="center" w:pos="1858"/>
          <w:tab w:val="center" w:pos="2138"/>
          <w:tab w:val="center" w:pos="2846"/>
          <w:tab w:val="center" w:pos="3554"/>
          <w:tab w:val="center" w:pos="4262"/>
          <w:tab w:val="center" w:pos="4970"/>
          <w:tab w:val="center" w:pos="5678"/>
          <w:tab w:val="center" w:pos="6953"/>
        </w:tabs>
        <w:spacing w:after="0" w:line="254" w:lineRule="auto"/>
        <w:ind w:left="-1" w:firstLine="0"/>
        <w:jc w:val="left"/>
        <w:rPr>
          <w:b/>
          <w:color w:val="00B050"/>
          <w:sz w:val="16"/>
        </w:rPr>
      </w:pPr>
      <w:r>
        <w:rPr>
          <w:sz w:val="16"/>
        </w:rPr>
        <w:lastRenderedPageBreak/>
        <w:t xml:space="preserve"> </w:t>
      </w:r>
      <w:r>
        <w:rPr>
          <w:b/>
          <w:color w:val="00B050"/>
          <w:sz w:val="16"/>
        </w:rPr>
        <w:tab/>
        <w:t xml:space="preserve"> </w:t>
      </w:r>
      <w:r>
        <w:rPr>
          <w:b/>
          <w:color w:val="00B050"/>
          <w:sz w:val="16"/>
        </w:rPr>
        <w:tab/>
        <w:t xml:space="preserve"> </w:t>
      </w:r>
      <w:r>
        <w:rPr>
          <w:b/>
          <w:color w:val="00B050"/>
          <w:sz w:val="16"/>
        </w:rPr>
        <w:tab/>
        <w:t xml:space="preserve"> </w:t>
      </w:r>
      <w:r>
        <w:rPr>
          <w:b/>
          <w:color w:val="00B050"/>
          <w:sz w:val="16"/>
        </w:rPr>
        <w:tab/>
        <w:t xml:space="preserve"> </w:t>
      </w:r>
      <w:r>
        <w:rPr>
          <w:b/>
          <w:color w:val="00B050"/>
          <w:sz w:val="16"/>
        </w:rPr>
        <w:tab/>
      </w:r>
    </w:p>
    <w:p w14:paraId="30E9EE48" w14:textId="77777777" w:rsidR="00F440C9" w:rsidRDefault="00000000">
      <w:pPr>
        <w:tabs>
          <w:tab w:val="center" w:pos="722"/>
          <w:tab w:val="center" w:pos="1430"/>
          <w:tab w:val="center" w:pos="2138"/>
          <w:tab w:val="center" w:pos="2846"/>
          <w:tab w:val="center" w:pos="3554"/>
          <w:tab w:val="center" w:pos="4262"/>
          <w:tab w:val="center" w:pos="4970"/>
          <w:tab w:val="center" w:pos="5678"/>
          <w:tab w:val="center" w:pos="6386"/>
          <w:tab w:val="center" w:pos="7094"/>
          <w:tab w:val="center" w:pos="8511"/>
        </w:tabs>
        <w:spacing w:after="33" w:line="254" w:lineRule="auto"/>
        <w:ind w:left="-1" w:firstLine="0"/>
        <w:jc w:val="left"/>
        <w:rPr>
          <w:b/>
          <w:sz w:val="24"/>
          <w:szCs w:val="24"/>
        </w:rPr>
      </w:pPr>
      <w:r>
        <w:rPr>
          <w:b/>
          <w:color w:val="00B050"/>
          <w:sz w:val="16"/>
        </w:rPr>
        <w:t xml:space="preserve">                                                                                                                                                                                                         </w:t>
      </w:r>
      <w:r>
        <w:rPr>
          <w:b/>
          <w:color w:val="00B050"/>
          <w:sz w:val="16"/>
        </w:rPr>
        <w:tab/>
      </w:r>
      <w:r>
        <w:rPr>
          <w:b/>
          <w:color w:val="00B050"/>
          <w:sz w:val="24"/>
          <w:szCs w:val="24"/>
        </w:rPr>
        <w:t xml:space="preserve">Załącznik nr 2 do SWZ </w:t>
      </w:r>
    </w:p>
    <w:p w14:paraId="1967143A" w14:textId="77777777" w:rsidR="00F440C9" w:rsidRDefault="00000000">
      <w:pPr>
        <w:spacing w:after="106" w:line="254" w:lineRule="auto"/>
        <w:ind w:left="14" w:firstLine="0"/>
        <w:jc w:val="left"/>
        <w:rPr>
          <w:b/>
          <w:sz w:val="21"/>
        </w:rPr>
      </w:pPr>
      <w:r>
        <w:rPr>
          <w:b/>
          <w:sz w:val="21"/>
        </w:rPr>
        <w:t xml:space="preserve"> WYKONAWCA</w:t>
      </w:r>
    </w:p>
    <w:p w14:paraId="227FC745" w14:textId="77777777" w:rsidR="00F440C9" w:rsidRDefault="00F440C9">
      <w:pPr>
        <w:spacing w:after="106" w:line="254" w:lineRule="auto"/>
        <w:ind w:left="14" w:firstLine="0"/>
        <w:jc w:val="left"/>
        <w:rPr>
          <w:b/>
          <w:sz w:val="21"/>
        </w:rPr>
      </w:pPr>
    </w:p>
    <w:p w14:paraId="1B0C5F83" w14:textId="77777777" w:rsidR="00F440C9" w:rsidRDefault="00000000">
      <w:pPr>
        <w:spacing w:after="106" w:line="254" w:lineRule="auto"/>
        <w:ind w:left="14" w:firstLine="0"/>
        <w:jc w:val="left"/>
      </w:pPr>
      <w:r>
        <w:rPr>
          <w:b/>
          <w:sz w:val="21"/>
        </w:rPr>
        <w:t xml:space="preserve"> ……………………………………………………………..</w:t>
      </w:r>
    </w:p>
    <w:p w14:paraId="44B8D5F8" w14:textId="77777777" w:rsidR="00F440C9" w:rsidRDefault="00000000">
      <w:pPr>
        <w:spacing w:after="106" w:line="254" w:lineRule="auto"/>
        <w:ind w:left="9"/>
        <w:jc w:val="left"/>
        <w:rPr>
          <w:i/>
          <w:sz w:val="21"/>
        </w:rPr>
      </w:pPr>
      <w:r>
        <w:rPr>
          <w:sz w:val="21"/>
        </w:rPr>
        <w:t xml:space="preserve">Nazwa i adres </w:t>
      </w:r>
      <w:r>
        <w:rPr>
          <w:i/>
          <w:sz w:val="21"/>
        </w:rPr>
        <w:t>wykonawcy/wykonawcy występującego wspólnie</w:t>
      </w:r>
    </w:p>
    <w:p w14:paraId="01F55979" w14:textId="77777777" w:rsidR="00F440C9" w:rsidRDefault="00000000">
      <w:pPr>
        <w:spacing w:after="106" w:line="254" w:lineRule="auto"/>
        <w:ind w:left="9"/>
        <w:jc w:val="left"/>
      </w:pPr>
      <w:r>
        <w:rPr>
          <w:i/>
          <w:sz w:val="21"/>
        </w:rPr>
        <w:t>podmiotu udostępniającego zasoby</w:t>
      </w:r>
      <w:r>
        <w:rPr>
          <w:sz w:val="21"/>
        </w:rPr>
        <w:t xml:space="preserve">*: </w:t>
      </w:r>
    </w:p>
    <w:p w14:paraId="3C762A49" w14:textId="77777777" w:rsidR="00F440C9" w:rsidRDefault="00000000">
      <w:pPr>
        <w:spacing w:after="4"/>
        <w:ind w:left="9"/>
        <w:jc w:val="left"/>
      </w:pPr>
      <w:r>
        <w:rPr>
          <w:sz w:val="21"/>
        </w:rPr>
        <w:t xml:space="preserve"> </w:t>
      </w:r>
    </w:p>
    <w:p w14:paraId="1C40F642" w14:textId="77777777" w:rsidR="00F440C9" w:rsidRDefault="00000000">
      <w:pPr>
        <w:spacing w:after="0" w:line="254" w:lineRule="auto"/>
        <w:ind w:left="14" w:firstLine="0"/>
        <w:jc w:val="center"/>
        <w:rPr>
          <w:b/>
          <w:sz w:val="24"/>
          <w:szCs w:val="24"/>
        </w:rPr>
      </w:pPr>
      <w:r>
        <w:rPr>
          <w:b/>
          <w:sz w:val="24"/>
          <w:szCs w:val="24"/>
        </w:rPr>
        <w:t xml:space="preserve">                  Zamawiający :</w:t>
      </w:r>
    </w:p>
    <w:p w14:paraId="03341440" w14:textId="27DF7FB1" w:rsidR="00F440C9" w:rsidRDefault="00000000">
      <w:pPr>
        <w:tabs>
          <w:tab w:val="center" w:pos="2849"/>
          <w:tab w:val="center" w:pos="3554"/>
          <w:tab w:val="center" w:pos="4262"/>
          <w:tab w:val="center" w:pos="4970"/>
          <w:tab w:val="center" w:pos="5678"/>
          <w:tab w:val="center" w:pos="7112"/>
        </w:tabs>
        <w:spacing w:after="4"/>
        <w:ind w:left="-1" w:firstLine="0"/>
        <w:jc w:val="left"/>
        <w:rPr>
          <w:b/>
          <w:sz w:val="24"/>
          <w:szCs w:val="24"/>
        </w:rPr>
      </w:pPr>
      <w:r>
        <w:rPr>
          <w:sz w:val="21"/>
        </w:rPr>
        <w:t xml:space="preserve">                                                                                                                                      </w:t>
      </w:r>
      <w:r>
        <w:rPr>
          <w:b/>
          <w:sz w:val="24"/>
          <w:szCs w:val="24"/>
        </w:rPr>
        <w:t>Gmin</w:t>
      </w:r>
      <w:r w:rsidR="009B79B1">
        <w:rPr>
          <w:b/>
          <w:sz w:val="24"/>
          <w:szCs w:val="24"/>
        </w:rPr>
        <w:t>ny Ośrodek</w:t>
      </w:r>
    </w:p>
    <w:p w14:paraId="5E9EE79D" w14:textId="1272E0CA" w:rsidR="009B79B1" w:rsidRDefault="009B79B1">
      <w:pPr>
        <w:tabs>
          <w:tab w:val="center" w:pos="2849"/>
          <w:tab w:val="center" w:pos="3554"/>
          <w:tab w:val="center" w:pos="4262"/>
          <w:tab w:val="center" w:pos="4970"/>
          <w:tab w:val="center" w:pos="5678"/>
          <w:tab w:val="center" w:pos="7112"/>
        </w:tabs>
        <w:spacing w:after="4"/>
        <w:ind w:left="-1" w:firstLine="0"/>
        <w:jc w:val="left"/>
        <w:rPr>
          <w:b/>
          <w:sz w:val="24"/>
          <w:szCs w:val="24"/>
        </w:rPr>
      </w:pPr>
      <w:r>
        <w:rPr>
          <w:b/>
          <w:sz w:val="24"/>
          <w:szCs w:val="24"/>
        </w:rPr>
        <w:t xml:space="preserve">                                                                                                                     Pomocy Społecznej</w:t>
      </w:r>
    </w:p>
    <w:p w14:paraId="7FF99FA8" w14:textId="39DDAA8A" w:rsidR="00F440C9" w:rsidRDefault="00000000">
      <w:pPr>
        <w:tabs>
          <w:tab w:val="center" w:pos="2849"/>
          <w:tab w:val="center" w:pos="3554"/>
          <w:tab w:val="center" w:pos="4262"/>
          <w:tab w:val="center" w:pos="4970"/>
          <w:tab w:val="center" w:pos="5678"/>
          <w:tab w:val="center" w:pos="7112"/>
        </w:tabs>
        <w:spacing w:after="4"/>
        <w:ind w:left="-1" w:firstLine="0"/>
        <w:jc w:val="left"/>
        <w:rPr>
          <w:b/>
          <w:sz w:val="24"/>
          <w:szCs w:val="24"/>
        </w:rPr>
      </w:pPr>
      <w:r>
        <w:rPr>
          <w:b/>
          <w:sz w:val="24"/>
          <w:szCs w:val="24"/>
        </w:rPr>
        <w:t xml:space="preserve">                                                                                                                     </w:t>
      </w:r>
      <w:r w:rsidR="009B79B1">
        <w:rPr>
          <w:b/>
          <w:sz w:val="24"/>
          <w:szCs w:val="24"/>
        </w:rPr>
        <w:t>u</w:t>
      </w:r>
      <w:r>
        <w:rPr>
          <w:b/>
          <w:sz w:val="24"/>
          <w:szCs w:val="24"/>
        </w:rPr>
        <w:t>l. Kociewska 12</w:t>
      </w:r>
    </w:p>
    <w:p w14:paraId="266EEA05" w14:textId="77777777" w:rsidR="00F440C9" w:rsidRDefault="00000000">
      <w:pPr>
        <w:tabs>
          <w:tab w:val="center" w:pos="2849"/>
          <w:tab w:val="center" w:pos="3554"/>
          <w:tab w:val="center" w:pos="4262"/>
          <w:tab w:val="center" w:pos="4970"/>
          <w:tab w:val="center" w:pos="5678"/>
          <w:tab w:val="center" w:pos="7112"/>
        </w:tabs>
        <w:spacing w:after="4"/>
        <w:ind w:left="-1" w:firstLine="0"/>
        <w:jc w:val="left"/>
        <w:rPr>
          <w:b/>
          <w:sz w:val="24"/>
          <w:szCs w:val="24"/>
        </w:rPr>
      </w:pPr>
      <w:r>
        <w:rPr>
          <w:b/>
          <w:sz w:val="24"/>
          <w:szCs w:val="24"/>
        </w:rPr>
        <w:t xml:space="preserve">                                                                                                                     83-132 Morzeszczyn</w:t>
      </w:r>
    </w:p>
    <w:p w14:paraId="08148149" w14:textId="77777777" w:rsidR="00F440C9" w:rsidRDefault="00F440C9">
      <w:pPr>
        <w:spacing w:after="0" w:line="254" w:lineRule="auto"/>
        <w:ind w:left="14" w:firstLine="0"/>
        <w:jc w:val="left"/>
      </w:pPr>
    </w:p>
    <w:p w14:paraId="15B07B3B" w14:textId="77777777" w:rsidR="00F440C9" w:rsidRDefault="00000000">
      <w:pPr>
        <w:spacing w:after="0" w:line="254" w:lineRule="auto"/>
        <w:ind w:left="14" w:firstLine="0"/>
        <w:jc w:val="left"/>
      </w:pPr>
      <w:r>
        <w:rPr>
          <w:sz w:val="21"/>
        </w:rPr>
        <w:t xml:space="preserve"> </w:t>
      </w:r>
    </w:p>
    <w:p w14:paraId="2E743245" w14:textId="77777777" w:rsidR="00F440C9" w:rsidRDefault="00000000">
      <w:pPr>
        <w:spacing w:after="0" w:line="254" w:lineRule="auto"/>
        <w:ind w:left="9"/>
        <w:jc w:val="left"/>
      </w:pPr>
      <w:r>
        <w:rPr>
          <w:i/>
          <w:sz w:val="21"/>
        </w:rPr>
        <w:t xml:space="preserve">*niepotrzebne skreślić </w:t>
      </w:r>
    </w:p>
    <w:p w14:paraId="3AB93E82" w14:textId="77777777" w:rsidR="00F440C9" w:rsidRDefault="00000000">
      <w:pPr>
        <w:spacing w:after="0" w:line="254" w:lineRule="auto"/>
        <w:ind w:left="14" w:firstLine="0"/>
        <w:jc w:val="left"/>
      </w:pPr>
      <w:r>
        <w:rPr>
          <w:sz w:val="21"/>
        </w:rPr>
        <w:t xml:space="preserve"> </w:t>
      </w:r>
    </w:p>
    <w:tbl>
      <w:tblPr>
        <w:tblStyle w:val="TableGrid"/>
        <w:tblW w:w="9696" w:type="dxa"/>
        <w:tblInd w:w="-14" w:type="dxa"/>
        <w:tblLayout w:type="fixed"/>
        <w:tblCellMar>
          <w:top w:w="43" w:type="dxa"/>
          <w:right w:w="1" w:type="dxa"/>
        </w:tblCellMar>
        <w:tblLook w:val="04A0" w:firstRow="1" w:lastRow="0" w:firstColumn="1" w:lastColumn="0" w:noHBand="0" w:noVBand="1"/>
      </w:tblPr>
      <w:tblGrid>
        <w:gridCol w:w="1854"/>
        <w:gridCol w:w="5984"/>
        <w:gridCol w:w="1858"/>
      </w:tblGrid>
      <w:tr w:rsidR="00F440C9" w14:paraId="6621C4FE" w14:textId="77777777">
        <w:trPr>
          <w:trHeight w:val="270"/>
        </w:trPr>
        <w:tc>
          <w:tcPr>
            <w:tcW w:w="1854" w:type="dxa"/>
            <w:shd w:val="clear" w:color="auto" w:fill="E5E5E5"/>
          </w:tcPr>
          <w:p w14:paraId="6F9FD8F7" w14:textId="77777777" w:rsidR="00F440C9" w:rsidRDefault="00F440C9">
            <w:pPr>
              <w:spacing w:after="160" w:line="254" w:lineRule="auto"/>
              <w:ind w:left="0" w:firstLine="0"/>
              <w:jc w:val="left"/>
            </w:pPr>
          </w:p>
        </w:tc>
        <w:tc>
          <w:tcPr>
            <w:tcW w:w="5984" w:type="dxa"/>
            <w:shd w:val="clear" w:color="auto" w:fill="E5E5E5"/>
          </w:tcPr>
          <w:p w14:paraId="62537078" w14:textId="77777777" w:rsidR="00F440C9" w:rsidRDefault="00000000">
            <w:pPr>
              <w:spacing w:after="0" w:line="254" w:lineRule="auto"/>
              <w:ind w:left="0" w:firstLine="0"/>
            </w:pPr>
            <w:r>
              <w:rPr>
                <w:b/>
              </w:rPr>
              <w:t>OŚWIADCZENIE DOTYCZĄCE BRAKU PODSTAW DO WYKLUCZENIA</w:t>
            </w:r>
          </w:p>
        </w:tc>
        <w:tc>
          <w:tcPr>
            <w:tcW w:w="1858" w:type="dxa"/>
            <w:shd w:val="clear" w:color="auto" w:fill="E5E5E5"/>
          </w:tcPr>
          <w:p w14:paraId="360E856F" w14:textId="77777777" w:rsidR="00F440C9" w:rsidRDefault="00000000">
            <w:pPr>
              <w:spacing w:after="0" w:line="254" w:lineRule="auto"/>
              <w:ind w:left="0" w:firstLine="0"/>
              <w:jc w:val="left"/>
            </w:pPr>
            <w:r>
              <w:rPr>
                <w:b/>
              </w:rPr>
              <w:t xml:space="preserve">  </w:t>
            </w:r>
          </w:p>
        </w:tc>
      </w:tr>
    </w:tbl>
    <w:p w14:paraId="388F4407" w14:textId="77777777" w:rsidR="00F440C9" w:rsidRDefault="00000000">
      <w:pPr>
        <w:spacing w:after="0" w:line="254" w:lineRule="auto"/>
        <w:ind w:left="14" w:firstLine="0"/>
        <w:jc w:val="left"/>
      </w:pPr>
      <w:r>
        <w:t xml:space="preserve"> </w:t>
      </w:r>
    </w:p>
    <w:p w14:paraId="6B318EC4" w14:textId="77777777" w:rsidR="00F440C9" w:rsidRDefault="00000000">
      <w:pPr>
        <w:spacing w:after="0" w:line="254" w:lineRule="auto"/>
        <w:ind w:left="14" w:firstLine="0"/>
        <w:jc w:val="left"/>
      </w:pPr>
      <w:r>
        <w:t xml:space="preserve"> </w:t>
      </w:r>
    </w:p>
    <w:p w14:paraId="673EE751" w14:textId="77777777" w:rsidR="00F440C9" w:rsidRDefault="00000000">
      <w:pPr>
        <w:spacing w:after="0" w:line="254" w:lineRule="auto"/>
        <w:ind w:left="14" w:firstLine="0"/>
        <w:jc w:val="left"/>
      </w:pPr>
      <w:r>
        <w:t xml:space="preserve">  </w:t>
      </w:r>
    </w:p>
    <w:p w14:paraId="733D00D7" w14:textId="77777777" w:rsidR="00F440C9" w:rsidRDefault="00000000">
      <w:pPr>
        <w:tabs>
          <w:tab w:val="center" w:pos="4433"/>
          <w:tab w:val="center" w:pos="9302"/>
        </w:tabs>
        <w:spacing w:after="0" w:line="254" w:lineRule="auto"/>
        <w:ind w:left="0" w:firstLine="0"/>
        <w:jc w:val="left"/>
        <w:rPr>
          <w:b/>
          <w:sz w:val="24"/>
          <w:szCs w:val="24"/>
        </w:rPr>
      </w:pPr>
      <w:r>
        <w:t xml:space="preserve">Na potrzeby postępowania o udzielenie zamówienia publicznego pn. : </w:t>
      </w:r>
      <w:r>
        <w:rPr>
          <w:b/>
          <w:sz w:val="24"/>
          <w:szCs w:val="24"/>
        </w:rPr>
        <w:t xml:space="preserve">   </w:t>
      </w:r>
    </w:p>
    <w:p w14:paraId="06561FF6" w14:textId="77777777" w:rsidR="00F440C9" w:rsidRDefault="00000000">
      <w:pPr>
        <w:tabs>
          <w:tab w:val="center" w:pos="4433"/>
          <w:tab w:val="center" w:pos="9302"/>
        </w:tabs>
        <w:spacing w:after="0" w:line="254" w:lineRule="auto"/>
        <w:ind w:left="0" w:firstLine="0"/>
        <w:jc w:val="left"/>
        <w:rPr>
          <w:b/>
          <w:sz w:val="24"/>
          <w:szCs w:val="24"/>
        </w:rPr>
      </w:pPr>
      <w:r>
        <w:rPr>
          <w:b/>
          <w:sz w:val="24"/>
          <w:szCs w:val="24"/>
        </w:rPr>
        <w:t xml:space="preserve"> </w:t>
      </w:r>
    </w:p>
    <w:p w14:paraId="3114CA8E" w14:textId="77777777" w:rsidR="00F440C9" w:rsidRDefault="00000000">
      <w:pPr>
        <w:spacing w:after="0" w:line="259" w:lineRule="auto"/>
        <w:ind w:left="14" w:firstLine="0"/>
        <w:jc w:val="center"/>
        <w:rPr>
          <w:rFonts w:asciiTheme="minorHAnsi" w:hAnsiTheme="minorHAnsi" w:cstheme="minorHAnsi"/>
        </w:rPr>
      </w:pPr>
      <w:r>
        <w:rPr>
          <w:rFonts w:cstheme="minorHAnsi"/>
          <w:b/>
        </w:rPr>
        <w:t>Świadczenie specjalistycznych usług opiekuńczych dla osób z zaburzeniami psychicznymi w ich miejscu zamieszkania – domu objętego pomocą Gminnego Ośrodka Pomocy Społecznej w Morzeszczynie</w:t>
      </w:r>
    </w:p>
    <w:p w14:paraId="05AB672E" w14:textId="77777777" w:rsidR="00F440C9" w:rsidRDefault="00F440C9">
      <w:pPr>
        <w:shd w:val="clear" w:color="auto" w:fill="FFFFFF"/>
        <w:jc w:val="center"/>
        <w:rPr>
          <w:rFonts w:asciiTheme="minorHAnsi" w:hAnsiTheme="minorHAnsi" w:cstheme="minorHAnsi"/>
          <w:b/>
          <w:spacing w:val="-1"/>
          <w:sz w:val="20"/>
          <w:szCs w:val="20"/>
        </w:rPr>
      </w:pPr>
    </w:p>
    <w:p w14:paraId="1BA20F07" w14:textId="77777777" w:rsidR="00F440C9" w:rsidRDefault="00000000">
      <w:pPr>
        <w:tabs>
          <w:tab w:val="center" w:pos="4433"/>
          <w:tab w:val="center" w:pos="9302"/>
        </w:tabs>
        <w:spacing w:after="0" w:line="254" w:lineRule="auto"/>
        <w:ind w:left="0" w:firstLine="0"/>
        <w:jc w:val="left"/>
        <w:rPr>
          <w:sz w:val="24"/>
          <w:szCs w:val="24"/>
        </w:rPr>
      </w:pPr>
      <w:r>
        <w:rPr>
          <w:b/>
          <w:sz w:val="24"/>
          <w:szCs w:val="24"/>
        </w:rPr>
        <w:t xml:space="preserve"> </w:t>
      </w:r>
      <w:r>
        <w:rPr>
          <w:b/>
        </w:rPr>
        <w:t xml:space="preserve"> </w:t>
      </w:r>
      <w:r>
        <w:t xml:space="preserve">oświadczam, że: </w:t>
      </w:r>
    </w:p>
    <w:p w14:paraId="332745AD" w14:textId="77777777" w:rsidR="00F440C9" w:rsidRDefault="00000000">
      <w:pPr>
        <w:spacing w:after="0" w:line="254" w:lineRule="auto"/>
        <w:ind w:left="14" w:firstLine="0"/>
        <w:jc w:val="left"/>
      </w:pPr>
      <w:r>
        <w:t xml:space="preserve"> </w:t>
      </w:r>
    </w:p>
    <w:p w14:paraId="04A8D84A" w14:textId="77777777" w:rsidR="00F440C9" w:rsidRDefault="00000000">
      <w:pPr>
        <w:spacing w:after="12" w:line="254" w:lineRule="auto"/>
        <w:ind w:left="14" w:firstLine="0"/>
        <w:jc w:val="left"/>
      </w:pPr>
      <w:r>
        <w:rPr>
          <w:b/>
        </w:rPr>
        <w:t xml:space="preserve"> </w:t>
      </w:r>
    </w:p>
    <w:p w14:paraId="5C7E4B93" w14:textId="77777777" w:rsidR="00F440C9" w:rsidRDefault="00000000">
      <w:pPr>
        <w:spacing w:after="5"/>
        <w:ind w:left="9" w:right="590"/>
        <w:rPr>
          <w:rFonts w:ascii="Arial" w:eastAsia="Arial" w:hAnsi="Arial" w:cs="Arial"/>
        </w:rPr>
      </w:pPr>
      <w:r>
        <w:t>1.</w:t>
      </w:r>
      <w:r>
        <w:rPr>
          <w:rFonts w:ascii="Arial" w:eastAsia="Arial" w:hAnsi="Arial" w:cs="Arial"/>
        </w:rPr>
        <w:t xml:space="preserve"> </w:t>
      </w:r>
      <w:r>
        <w:rPr>
          <w:rFonts w:ascii="Arial" w:eastAsia="Arial" w:hAnsi="Arial" w:cs="Arial"/>
        </w:rPr>
        <w:tab/>
      </w:r>
      <w:r>
        <w:rPr>
          <w:b/>
        </w:rPr>
        <w:t>nie podlegam  wykluczeniu z postępowania na podstawie art. 108 ust. 1 pkt 1-6 ustawy Pzp.</w:t>
      </w:r>
      <w:r>
        <w:rPr>
          <w:rFonts w:ascii="Arial" w:eastAsia="Arial" w:hAnsi="Arial" w:cs="Arial"/>
        </w:rPr>
        <w:t xml:space="preserve"> </w:t>
      </w:r>
    </w:p>
    <w:p w14:paraId="7426252F" w14:textId="77777777" w:rsidR="00F440C9" w:rsidRDefault="00000000">
      <w:pPr>
        <w:spacing w:after="5"/>
        <w:ind w:left="9" w:right="590"/>
      </w:pPr>
      <w:r>
        <w:rPr>
          <w:rFonts w:eastAsia="Arial" w:cstheme="minorHAnsi"/>
        </w:rPr>
        <w:t>2.</w:t>
      </w:r>
      <w:r>
        <w:rPr>
          <w:rFonts w:ascii="Arial" w:eastAsia="Arial" w:hAnsi="Arial" w:cs="Arial"/>
        </w:rPr>
        <w:t xml:space="preserve">         </w:t>
      </w:r>
      <w:r>
        <w:rPr>
          <w:b/>
        </w:rPr>
        <w:t xml:space="preserve">nie podlegam wykluczeniu z postępowania na podstawie art. 109 ust. 1 pkt 4 ustawy Pzp. </w:t>
      </w:r>
    </w:p>
    <w:p w14:paraId="766D73A8" w14:textId="77777777" w:rsidR="00F440C9" w:rsidRDefault="00000000">
      <w:pPr>
        <w:spacing w:after="0"/>
        <w:ind w:right="40"/>
        <w:rPr>
          <w:b/>
        </w:rPr>
      </w:pPr>
      <w:r>
        <w:rPr>
          <w:b/>
        </w:rPr>
        <w:t xml:space="preserve">3.          nie podlegam  wykluczeniu  z postępowania na podstawie art. 7 ust. 1 ustawy  z dnia 13 kwietnia </w:t>
      </w:r>
    </w:p>
    <w:p w14:paraId="5FFAF056" w14:textId="77777777" w:rsidR="00F440C9" w:rsidRDefault="00000000">
      <w:pPr>
        <w:spacing w:after="0"/>
        <w:ind w:left="426" w:right="40" w:hanging="427"/>
        <w:rPr>
          <w:b/>
        </w:rPr>
      </w:pPr>
      <w:r>
        <w:rPr>
          <w:b/>
        </w:rPr>
        <w:t xml:space="preserve">              2022 r, o szczególnych rozwiązaniach w zakresie przeciwdziałania wspieraniu agresji na Ukrainę </w:t>
      </w:r>
    </w:p>
    <w:p w14:paraId="38E2FA45" w14:textId="77777777" w:rsidR="00F440C9" w:rsidRDefault="00000000">
      <w:pPr>
        <w:spacing w:after="0"/>
        <w:ind w:left="426" w:right="40" w:hanging="427"/>
        <w:rPr>
          <w:b/>
        </w:rPr>
      </w:pPr>
      <w:r>
        <w:rPr>
          <w:b/>
        </w:rPr>
        <w:t xml:space="preserve">               oraz służących ochronie  bezpieczeństwa narodowego (Dz.U. z 2022 r. poz. 835)</w:t>
      </w:r>
    </w:p>
    <w:p w14:paraId="76A7F989" w14:textId="77777777" w:rsidR="00F440C9" w:rsidRDefault="00F440C9">
      <w:pPr>
        <w:spacing w:after="0" w:line="254" w:lineRule="auto"/>
        <w:ind w:left="14" w:firstLine="0"/>
        <w:jc w:val="left"/>
      </w:pPr>
    </w:p>
    <w:p w14:paraId="251D001F" w14:textId="77777777" w:rsidR="00F440C9" w:rsidRDefault="00000000">
      <w:pPr>
        <w:spacing w:after="0" w:line="254" w:lineRule="auto"/>
        <w:ind w:left="14" w:firstLine="0"/>
        <w:jc w:val="left"/>
      </w:pPr>
      <w:r>
        <w:rPr>
          <w:sz w:val="16"/>
        </w:rPr>
        <w:t xml:space="preserve"> </w:t>
      </w:r>
    </w:p>
    <w:p w14:paraId="649A68C5" w14:textId="77777777" w:rsidR="00F440C9" w:rsidRDefault="00000000">
      <w:pPr>
        <w:spacing w:after="0" w:line="254" w:lineRule="auto"/>
        <w:ind w:left="14" w:firstLine="0"/>
        <w:jc w:val="left"/>
      </w:pPr>
      <w:r>
        <w:rPr>
          <w:sz w:val="16"/>
        </w:rPr>
        <w:t xml:space="preserve"> </w:t>
      </w:r>
    </w:p>
    <w:p w14:paraId="12B240A9" w14:textId="77777777" w:rsidR="00F440C9" w:rsidRDefault="00000000">
      <w:pPr>
        <w:spacing w:after="0" w:line="254" w:lineRule="auto"/>
        <w:ind w:left="14" w:firstLine="0"/>
        <w:jc w:val="left"/>
      </w:pPr>
      <w:r>
        <w:rPr>
          <w:sz w:val="16"/>
        </w:rPr>
        <w:t xml:space="preserve">  </w:t>
      </w:r>
    </w:p>
    <w:p w14:paraId="5B6746DE" w14:textId="77777777" w:rsidR="00F440C9" w:rsidRDefault="00000000">
      <w:pPr>
        <w:spacing w:after="0" w:line="264" w:lineRule="auto"/>
        <w:ind w:left="9"/>
        <w:jc w:val="left"/>
      </w:pPr>
      <w:r>
        <w:rPr>
          <w:sz w:val="16"/>
        </w:rPr>
        <w:t xml:space="preserve">………………………, dnia ………………… r.  </w:t>
      </w:r>
    </w:p>
    <w:p w14:paraId="2416AAB0" w14:textId="77777777" w:rsidR="00F440C9" w:rsidRDefault="00000000">
      <w:pPr>
        <w:spacing w:after="0" w:line="264" w:lineRule="auto"/>
        <w:ind w:left="9"/>
        <w:jc w:val="left"/>
      </w:pPr>
      <w:r>
        <w:rPr>
          <w:sz w:val="16"/>
        </w:rPr>
        <w:t xml:space="preserve">(miejscowość) </w:t>
      </w:r>
    </w:p>
    <w:p w14:paraId="149ED4F7" w14:textId="67F953C6" w:rsidR="00F440C9" w:rsidRDefault="00000000">
      <w:pPr>
        <w:tabs>
          <w:tab w:val="center" w:pos="3554"/>
          <w:tab w:val="center" w:pos="4262"/>
          <w:tab w:val="center" w:pos="4970"/>
          <w:tab w:val="center" w:pos="6451"/>
        </w:tabs>
        <w:spacing w:after="0" w:line="254" w:lineRule="auto"/>
        <w:ind w:left="0" w:firstLine="0"/>
        <w:jc w:val="left"/>
      </w:pPr>
      <w:r>
        <w:tab/>
      </w:r>
      <w:r>
        <w:rPr>
          <w:sz w:val="16"/>
        </w:rPr>
        <w:t xml:space="preserve"> </w:t>
      </w:r>
      <w:r>
        <w:rPr>
          <w:sz w:val="16"/>
        </w:rPr>
        <w:tab/>
        <w:t xml:space="preserve"> </w:t>
      </w:r>
      <w:r>
        <w:rPr>
          <w:sz w:val="16"/>
        </w:rPr>
        <w:tab/>
        <w:t xml:space="preserve"> </w:t>
      </w:r>
      <w:r>
        <w:rPr>
          <w:sz w:val="16"/>
        </w:rPr>
        <w:tab/>
      </w:r>
      <w:r w:rsidR="006F5447">
        <w:rPr>
          <w:sz w:val="16"/>
        </w:rPr>
        <w:t xml:space="preserve">                                                          </w:t>
      </w:r>
      <w:r>
        <w:rPr>
          <w:sz w:val="16"/>
        </w:rPr>
        <w:t xml:space="preserve">…………………………………… </w:t>
      </w:r>
    </w:p>
    <w:p w14:paraId="2C5CD5F5" w14:textId="04AE694B" w:rsidR="00F440C9" w:rsidRDefault="00000000">
      <w:pPr>
        <w:tabs>
          <w:tab w:val="center" w:pos="3554"/>
          <w:tab w:val="center" w:pos="4262"/>
          <w:tab w:val="center" w:pos="4970"/>
          <w:tab w:val="center" w:pos="6434"/>
        </w:tabs>
        <w:spacing w:after="0" w:line="254" w:lineRule="auto"/>
        <w:ind w:left="0" w:firstLine="0"/>
        <w:jc w:val="left"/>
      </w:pPr>
      <w:r>
        <w:tab/>
      </w:r>
      <w:r>
        <w:rPr>
          <w:sz w:val="16"/>
        </w:rPr>
        <w:t xml:space="preserve"> </w:t>
      </w:r>
      <w:r>
        <w:rPr>
          <w:sz w:val="16"/>
        </w:rPr>
        <w:tab/>
        <w:t xml:space="preserve"> </w:t>
      </w:r>
      <w:r>
        <w:rPr>
          <w:sz w:val="16"/>
        </w:rPr>
        <w:tab/>
        <w:t xml:space="preserve"> </w:t>
      </w:r>
      <w:r>
        <w:rPr>
          <w:sz w:val="16"/>
        </w:rPr>
        <w:tab/>
        <w:t xml:space="preserve"> </w:t>
      </w:r>
      <w:r w:rsidR="006F5447">
        <w:rPr>
          <w:sz w:val="16"/>
        </w:rPr>
        <w:t xml:space="preserve">                                                          </w:t>
      </w:r>
      <w:r>
        <w:rPr>
          <w:sz w:val="16"/>
        </w:rPr>
        <w:t xml:space="preserve"> (podpis elektroniczny)</w:t>
      </w:r>
      <w:r>
        <w:rPr>
          <w:i/>
          <w:sz w:val="16"/>
        </w:rPr>
        <w:t xml:space="preserve"> </w:t>
      </w:r>
    </w:p>
    <w:p w14:paraId="1E965575" w14:textId="48BC42B2" w:rsidR="00F440C9" w:rsidRDefault="00000000" w:rsidP="006F5447">
      <w:pPr>
        <w:spacing w:after="338" w:line="254" w:lineRule="auto"/>
        <w:ind w:left="14" w:firstLine="0"/>
        <w:jc w:val="left"/>
      </w:pPr>
      <w:r>
        <w:rPr>
          <w:b/>
          <w:sz w:val="20"/>
        </w:rPr>
        <w:t xml:space="preserve">Uwaga: </w:t>
      </w:r>
    </w:p>
    <w:p w14:paraId="08592407" w14:textId="77777777" w:rsidR="00F440C9" w:rsidRDefault="00000000">
      <w:pPr>
        <w:spacing w:after="4"/>
        <w:ind w:left="9" w:right="40"/>
      </w:pPr>
      <w:r>
        <w:rPr>
          <w:sz w:val="20"/>
        </w:rPr>
        <w:t xml:space="preserve">W przypadku składania oferty przez </w:t>
      </w:r>
      <w:r>
        <w:rPr>
          <w:b/>
          <w:sz w:val="20"/>
        </w:rPr>
        <w:t>wykonawców występujących wspólnie</w:t>
      </w:r>
      <w:r>
        <w:rPr>
          <w:sz w:val="20"/>
        </w:rPr>
        <w:t xml:space="preserve"> oświadczenie składa każdy  z wykonawców (np. członek konsorcjum, wspólnik w spółce cywilnej).  </w:t>
      </w:r>
    </w:p>
    <w:p w14:paraId="19F0905D" w14:textId="256C18CA" w:rsidR="00F440C9" w:rsidRPr="006F5447" w:rsidRDefault="00000000" w:rsidP="006F5447">
      <w:pPr>
        <w:spacing w:after="4"/>
        <w:ind w:left="9" w:right="40"/>
      </w:pPr>
      <w:r>
        <w:rPr>
          <w:sz w:val="20"/>
        </w:rPr>
        <w:t xml:space="preserve">W przypadku polegania na zdolnościach </w:t>
      </w:r>
      <w:r>
        <w:rPr>
          <w:b/>
          <w:sz w:val="20"/>
        </w:rPr>
        <w:t xml:space="preserve">podmiotu udostępniającego zasoby, </w:t>
      </w:r>
      <w:r>
        <w:rPr>
          <w:sz w:val="20"/>
        </w:rPr>
        <w:t xml:space="preserve">Wykonawca składa także oświadczenie podmiotu udostępniającego zasób. </w:t>
      </w:r>
    </w:p>
    <w:p w14:paraId="58133A3E" w14:textId="77777777" w:rsidR="00C603D2" w:rsidRDefault="00C603D2">
      <w:pPr>
        <w:spacing w:after="36" w:line="254" w:lineRule="auto"/>
        <w:ind w:left="10" w:right="180"/>
        <w:jc w:val="right"/>
        <w:rPr>
          <w:b/>
          <w:color w:val="00B050"/>
          <w:sz w:val="24"/>
          <w:szCs w:val="24"/>
        </w:rPr>
      </w:pPr>
    </w:p>
    <w:p w14:paraId="3CDF06AB" w14:textId="0BBC764E" w:rsidR="00F440C9" w:rsidRDefault="00000000">
      <w:pPr>
        <w:spacing w:after="36" w:line="254" w:lineRule="auto"/>
        <w:ind w:left="10" w:right="180"/>
        <w:jc w:val="right"/>
        <w:rPr>
          <w:b/>
          <w:sz w:val="24"/>
          <w:szCs w:val="24"/>
        </w:rPr>
      </w:pPr>
      <w:r>
        <w:rPr>
          <w:b/>
          <w:color w:val="00B050"/>
          <w:sz w:val="24"/>
          <w:szCs w:val="24"/>
        </w:rPr>
        <w:lastRenderedPageBreak/>
        <w:t xml:space="preserve">Załącznik nr 3 do SWZ </w:t>
      </w:r>
    </w:p>
    <w:p w14:paraId="530FA184" w14:textId="77777777" w:rsidR="00F440C9" w:rsidRDefault="00000000">
      <w:pPr>
        <w:spacing w:after="105" w:line="254" w:lineRule="auto"/>
        <w:ind w:left="14" w:firstLine="0"/>
        <w:jc w:val="left"/>
        <w:rPr>
          <w:b/>
        </w:rPr>
      </w:pPr>
      <w:r>
        <w:rPr>
          <w:b/>
        </w:rPr>
        <w:t xml:space="preserve"> WYKONAWCA</w:t>
      </w:r>
    </w:p>
    <w:p w14:paraId="19B4252A" w14:textId="77777777" w:rsidR="00F440C9" w:rsidRDefault="00F440C9">
      <w:pPr>
        <w:spacing w:after="105" w:line="254" w:lineRule="auto"/>
        <w:ind w:left="14" w:firstLine="0"/>
        <w:jc w:val="left"/>
        <w:rPr>
          <w:b/>
        </w:rPr>
      </w:pPr>
    </w:p>
    <w:p w14:paraId="2F02786D" w14:textId="77777777" w:rsidR="00F440C9" w:rsidRDefault="00000000">
      <w:pPr>
        <w:spacing w:after="105" w:line="254" w:lineRule="auto"/>
        <w:ind w:left="14" w:firstLine="0"/>
        <w:jc w:val="left"/>
        <w:rPr>
          <w:b/>
        </w:rPr>
      </w:pPr>
      <w:r>
        <w:rPr>
          <w:b/>
        </w:rPr>
        <w:t>…………………………………………………..</w:t>
      </w:r>
    </w:p>
    <w:p w14:paraId="0CD2C1F8" w14:textId="77777777" w:rsidR="00F440C9" w:rsidRDefault="00000000">
      <w:pPr>
        <w:spacing w:after="103" w:line="254" w:lineRule="auto"/>
        <w:ind w:left="9"/>
        <w:jc w:val="left"/>
        <w:rPr>
          <w:i/>
          <w:sz w:val="21"/>
        </w:rPr>
      </w:pPr>
      <w:r>
        <w:rPr>
          <w:sz w:val="21"/>
        </w:rPr>
        <w:t xml:space="preserve">Nazwa i adres </w:t>
      </w:r>
      <w:r>
        <w:rPr>
          <w:i/>
          <w:sz w:val="21"/>
        </w:rPr>
        <w:t>wykonawcy/wykonawcy występującego wspólnie</w:t>
      </w:r>
    </w:p>
    <w:p w14:paraId="0C680ECE" w14:textId="77777777" w:rsidR="00F440C9" w:rsidRDefault="00000000">
      <w:pPr>
        <w:spacing w:after="103" w:line="254" w:lineRule="auto"/>
        <w:ind w:left="9"/>
        <w:jc w:val="left"/>
      </w:pPr>
      <w:r>
        <w:rPr>
          <w:i/>
          <w:sz w:val="21"/>
        </w:rPr>
        <w:t>/podmiotu udostępniającego zasoby</w:t>
      </w:r>
      <w:r>
        <w:rPr>
          <w:sz w:val="21"/>
        </w:rPr>
        <w:t xml:space="preserve">*: </w:t>
      </w:r>
    </w:p>
    <w:p w14:paraId="0F0CA1CC" w14:textId="77777777" w:rsidR="00F440C9" w:rsidRDefault="00000000">
      <w:pPr>
        <w:spacing w:after="4"/>
        <w:ind w:left="9"/>
        <w:jc w:val="left"/>
      </w:pPr>
      <w:r>
        <w:rPr>
          <w:sz w:val="21"/>
        </w:rPr>
        <w:t xml:space="preserve"> </w:t>
      </w:r>
    </w:p>
    <w:p w14:paraId="72A7C1FC" w14:textId="77777777" w:rsidR="00F440C9" w:rsidRDefault="00000000">
      <w:pPr>
        <w:spacing w:after="0" w:line="254" w:lineRule="auto"/>
        <w:ind w:left="14" w:firstLine="0"/>
        <w:jc w:val="left"/>
      </w:pPr>
      <w:r>
        <w:rPr>
          <w:sz w:val="21"/>
        </w:rPr>
        <w:t xml:space="preserve"> </w:t>
      </w:r>
    </w:p>
    <w:p w14:paraId="28C9C733" w14:textId="77777777" w:rsidR="00F440C9" w:rsidRDefault="00000000">
      <w:pPr>
        <w:spacing w:after="0" w:line="254" w:lineRule="auto"/>
        <w:ind w:left="14" w:firstLine="0"/>
        <w:jc w:val="left"/>
      </w:pPr>
      <w:r>
        <w:rPr>
          <w:sz w:val="21"/>
        </w:rPr>
        <w:t xml:space="preserve"> </w:t>
      </w:r>
    </w:p>
    <w:p w14:paraId="5FEBC3AC" w14:textId="77777777" w:rsidR="00F440C9" w:rsidRDefault="00000000">
      <w:pPr>
        <w:spacing w:after="0" w:line="254" w:lineRule="auto"/>
        <w:ind w:left="14" w:firstLine="0"/>
        <w:jc w:val="center"/>
        <w:rPr>
          <w:b/>
          <w:sz w:val="24"/>
          <w:szCs w:val="24"/>
        </w:rPr>
      </w:pPr>
      <w:r>
        <w:rPr>
          <w:sz w:val="21"/>
        </w:rPr>
        <w:t xml:space="preserve"> </w:t>
      </w:r>
      <w:r>
        <w:rPr>
          <w:b/>
          <w:sz w:val="24"/>
          <w:szCs w:val="24"/>
        </w:rPr>
        <w:t>Zamawiający :</w:t>
      </w:r>
    </w:p>
    <w:p w14:paraId="72BE76A5" w14:textId="4A1299E2" w:rsidR="00F440C9" w:rsidRDefault="00000000">
      <w:pPr>
        <w:tabs>
          <w:tab w:val="center" w:pos="2849"/>
          <w:tab w:val="center" w:pos="3554"/>
          <w:tab w:val="center" w:pos="4262"/>
          <w:tab w:val="center" w:pos="4970"/>
          <w:tab w:val="center" w:pos="5678"/>
          <w:tab w:val="center" w:pos="7112"/>
        </w:tabs>
        <w:spacing w:after="4"/>
        <w:ind w:left="-1" w:firstLine="0"/>
        <w:jc w:val="left"/>
        <w:rPr>
          <w:b/>
          <w:sz w:val="24"/>
          <w:szCs w:val="24"/>
        </w:rPr>
      </w:pPr>
      <w:r>
        <w:rPr>
          <w:sz w:val="21"/>
        </w:rPr>
        <w:t xml:space="preserve">                                                                                                                                      </w:t>
      </w:r>
      <w:r>
        <w:rPr>
          <w:b/>
          <w:sz w:val="24"/>
          <w:szCs w:val="24"/>
        </w:rPr>
        <w:t>Gmin</w:t>
      </w:r>
      <w:r w:rsidR="009B79B1">
        <w:rPr>
          <w:b/>
          <w:sz w:val="24"/>
          <w:szCs w:val="24"/>
        </w:rPr>
        <w:t>ny Ośrodek</w:t>
      </w:r>
    </w:p>
    <w:p w14:paraId="746410E9" w14:textId="28971201" w:rsidR="009B79B1" w:rsidRDefault="009B79B1">
      <w:pPr>
        <w:tabs>
          <w:tab w:val="center" w:pos="2849"/>
          <w:tab w:val="center" w:pos="3554"/>
          <w:tab w:val="center" w:pos="4262"/>
          <w:tab w:val="center" w:pos="4970"/>
          <w:tab w:val="center" w:pos="5678"/>
          <w:tab w:val="center" w:pos="7112"/>
        </w:tabs>
        <w:spacing w:after="4"/>
        <w:ind w:left="-1" w:firstLine="0"/>
        <w:jc w:val="left"/>
        <w:rPr>
          <w:b/>
          <w:sz w:val="24"/>
          <w:szCs w:val="24"/>
        </w:rPr>
      </w:pPr>
      <w:r>
        <w:rPr>
          <w:b/>
          <w:sz w:val="24"/>
          <w:szCs w:val="24"/>
        </w:rPr>
        <w:t xml:space="preserve">                                                                                                                      Pomocy Społecznej</w:t>
      </w:r>
    </w:p>
    <w:p w14:paraId="0FDA9DFE" w14:textId="49703BF6" w:rsidR="00F440C9" w:rsidRDefault="00000000">
      <w:pPr>
        <w:tabs>
          <w:tab w:val="center" w:pos="2849"/>
          <w:tab w:val="center" w:pos="3554"/>
          <w:tab w:val="center" w:pos="4262"/>
          <w:tab w:val="center" w:pos="4970"/>
          <w:tab w:val="center" w:pos="5678"/>
          <w:tab w:val="center" w:pos="7112"/>
        </w:tabs>
        <w:spacing w:after="4"/>
        <w:ind w:left="-1" w:firstLine="0"/>
        <w:jc w:val="left"/>
        <w:rPr>
          <w:b/>
          <w:sz w:val="24"/>
          <w:szCs w:val="24"/>
        </w:rPr>
      </w:pPr>
      <w:r>
        <w:rPr>
          <w:b/>
          <w:sz w:val="24"/>
          <w:szCs w:val="24"/>
        </w:rPr>
        <w:t xml:space="preserve">                                                                                                                     </w:t>
      </w:r>
      <w:r w:rsidR="009B79B1">
        <w:rPr>
          <w:b/>
          <w:sz w:val="24"/>
          <w:szCs w:val="24"/>
        </w:rPr>
        <w:t>u</w:t>
      </w:r>
      <w:r>
        <w:rPr>
          <w:b/>
          <w:sz w:val="24"/>
          <w:szCs w:val="24"/>
        </w:rPr>
        <w:t>l. Kociewska 12</w:t>
      </w:r>
    </w:p>
    <w:p w14:paraId="50EBCB1A" w14:textId="77777777" w:rsidR="00F440C9" w:rsidRDefault="00000000">
      <w:pPr>
        <w:tabs>
          <w:tab w:val="center" w:pos="2849"/>
          <w:tab w:val="center" w:pos="3554"/>
          <w:tab w:val="center" w:pos="4262"/>
          <w:tab w:val="center" w:pos="4970"/>
          <w:tab w:val="center" w:pos="5678"/>
          <w:tab w:val="center" w:pos="7112"/>
        </w:tabs>
        <w:spacing w:after="4"/>
        <w:ind w:left="-1" w:firstLine="0"/>
        <w:jc w:val="left"/>
        <w:rPr>
          <w:b/>
          <w:sz w:val="24"/>
          <w:szCs w:val="24"/>
        </w:rPr>
      </w:pPr>
      <w:r>
        <w:rPr>
          <w:b/>
          <w:sz w:val="24"/>
          <w:szCs w:val="24"/>
        </w:rPr>
        <w:t xml:space="preserve">                                                                                                                     83-132 Morzeszczyn</w:t>
      </w:r>
    </w:p>
    <w:p w14:paraId="00DB7645" w14:textId="77777777" w:rsidR="00F440C9" w:rsidRDefault="00F440C9">
      <w:pPr>
        <w:spacing w:after="0" w:line="254" w:lineRule="auto"/>
        <w:ind w:left="14" w:firstLine="0"/>
        <w:jc w:val="left"/>
      </w:pPr>
    </w:p>
    <w:p w14:paraId="7E54F607" w14:textId="77777777" w:rsidR="00F440C9" w:rsidRDefault="00000000">
      <w:pPr>
        <w:spacing w:after="0" w:line="254" w:lineRule="auto"/>
        <w:ind w:left="14" w:firstLine="0"/>
        <w:jc w:val="left"/>
      </w:pPr>
      <w:r>
        <w:rPr>
          <w:sz w:val="21"/>
        </w:rPr>
        <w:t xml:space="preserve"> </w:t>
      </w:r>
    </w:p>
    <w:p w14:paraId="1C6F56E5" w14:textId="77777777" w:rsidR="00F440C9" w:rsidRDefault="00000000">
      <w:pPr>
        <w:spacing w:after="0" w:line="254" w:lineRule="auto"/>
        <w:ind w:left="9"/>
        <w:jc w:val="left"/>
      </w:pPr>
      <w:r>
        <w:rPr>
          <w:i/>
          <w:sz w:val="21"/>
        </w:rPr>
        <w:t xml:space="preserve">*niepotrzebne skreślić </w:t>
      </w:r>
    </w:p>
    <w:p w14:paraId="766540DE" w14:textId="77777777" w:rsidR="00F440C9" w:rsidRDefault="00000000">
      <w:pPr>
        <w:spacing w:after="0" w:line="254" w:lineRule="auto"/>
        <w:ind w:left="14" w:firstLine="0"/>
        <w:jc w:val="left"/>
      </w:pPr>
      <w:r>
        <w:rPr>
          <w:sz w:val="21"/>
        </w:rPr>
        <w:t xml:space="preserve"> </w:t>
      </w:r>
    </w:p>
    <w:tbl>
      <w:tblPr>
        <w:tblStyle w:val="TableGrid"/>
        <w:tblW w:w="9696" w:type="dxa"/>
        <w:tblInd w:w="-14" w:type="dxa"/>
        <w:tblLayout w:type="fixed"/>
        <w:tblCellMar>
          <w:top w:w="43" w:type="dxa"/>
        </w:tblCellMar>
        <w:tblLook w:val="04A0" w:firstRow="1" w:lastRow="0" w:firstColumn="1" w:lastColumn="0" w:noHBand="0" w:noVBand="1"/>
      </w:tblPr>
      <w:tblGrid>
        <w:gridCol w:w="2392"/>
        <w:gridCol w:w="4911"/>
        <w:gridCol w:w="2393"/>
      </w:tblGrid>
      <w:tr w:rsidR="00F440C9" w14:paraId="772B2C3A" w14:textId="77777777">
        <w:trPr>
          <w:trHeight w:val="270"/>
        </w:trPr>
        <w:tc>
          <w:tcPr>
            <w:tcW w:w="2392" w:type="dxa"/>
            <w:shd w:val="clear" w:color="auto" w:fill="E5E5E5"/>
          </w:tcPr>
          <w:p w14:paraId="25766EE6" w14:textId="77777777" w:rsidR="00F440C9" w:rsidRDefault="00F440C9">
            <w:pPr>
              <w:spacing w:after="160" w:line="254" w:lineRule="auto"/>
              <w:ind w:left="0" w:firstLine="0"/>
              <w:jc w:val="left"/>
            </w:pPr>
          </w:p>
        </w:tc>
        <w:tc>
          <w:tcPr>
            <w:tcW w:w="4911" w:type="dxa"/>
            <w:shd w:val="clear" w:color="auto" w:fill="E5E5E5"/>
          </w:tcPr>
          <w:p w14:paraId="4B8936E9" w14:textId="77777777" w:rsidR="00F440C9" w:rsidRDefault="00000000">
            <w:pPr>
              <w:spacing w:after="0" w:line="254" w:lineRule="auto"/>
              <w:ind w:left="0" w:firstLine="0"/>
            </w:pPr>
            <w:r>
              <w:rPr>
                <w:b/>
              </w:rPr>
              <w:t xml:space="preserve">OŚWIADCZENIE O SPEŁNIANIU WARUNKÓW UDZIAŁU  </w:t>
            </w:r>
          </w:p>
        </w:tc>
        <w:tc>
          <w:tcPr>
            <w:tcW w:w="2393" w:type="dxa"/>
            <w:shd w:val="clear" w:color="auto" w:fill="E5E5E5"/>
          </w:tcPr>
          <w:p w14:paraId="6A0C5BD0" w14:textId="77777777" w:rsidR="00F440C9" w:rsidRDefault="00F440C9">
            <w:pPr>
              <w:spacing w:after="160" w:line="254" w:lineRule="auto"/>
              <w:ind w:left="0" w:firstLine="0"/>
              <w:jc w:val="left"/>
            </w:pPr>
          </w:p>
        </w:tc>
      </w:tr>
    </w:tbl>
    <w:p w14:paraId="4E4C9BF7" w14:textId="77777777" w:rsidR="00F440C9" w:rsidRDefault="00000000">
      <w:pPr>
        <w:spacing w:after="0" w:line="254" w:lineRule="auto"/>
        <w:ind w:left="14" w:firstLine="0"/>
        <w:jc w:val="left"/>
      </w:pPr>
      <w:r>
        <w:t xml:space="preserve"> </w:t>
      </w:r>
    </w:p>
    <w:p w14:paraId="6C0825F9" w14:textId="77777777" w:rsidR="00F440C9" w:rsidRDefault="00000000">
      <w:pPr>
        <w:spacing w:after="0" w:line="254" w:lineRule="auto"/>
        <w:ind w:left="14" w:firstLine="0"/>
        <w:jc w:val="left"/>
      </w:pPr>
      <w:r>
        <w:t xml:space="preserve">  </w:t>
      </w:r>
    </w:p>
    <w:p w14:paraId="0FA5BA18" w14:textId="77777777" w:rsidR="00F440C9" w:rsidRDefault="00000000">
      <w:pPr>
        <w:spacing w:after="0" w:line="254" w:lineRule="auto"/>
        <w:ind w:left="14" w:firstLine="0"/>
        <w:jc w:val="left"/>
      </w:pPr>
      <w:r>
        <w:t xml:space="preserve"> </w:t>
      </w:r>
    </w:p>
    <w:p w14:paraId="63E0EF47" w14:textId="77777777" w:rsidR="00F440C9" w:rsidRDefault="00000000">
      <w:pPr>
        <w:tabs>
          <w:tab w:val="center" w:pos="4433"/>
          <w:tab w:val="center" w:pos="9302"/>
        </w:tabs>
        <w:spacing w:after="0" w:line="254" w:lineRule="auto"/>
        <w:ind w:left="0" w:firstLine="0"/>
        <w:jc w:val="left"/>
      </w:pPr>
      <w:r>
        <w:t xml:space="preserve">Na potrzeby postępowania o udzielenie zamówienia publicznego pn.: </w:t>
      </w:r>
    </w:p>
    <w:p w14:paraId="47485859" w14:textId="77777777" w:rsidR="00F440C9" w:rsidRDefault="00F440C9">
      <w:pPr>
        <w:tabs>
          <w:tab w:val="center" w:pos="4433"/>
          <w:tab w:val="center" w:pos="9302"/>
        </w:tabs>
        <w:spacing w:after="0" w:line="254" w:lineRule="auto"/>
        <w:ind w:left="0" w:firstLine="0"/>
        <w:jc w:val="left"/>
      </w:pPr>
    </w:p>
    <w:p w14:paraId="3D723B34" w14:textId="77777777" w:rsidR="00F440C9" w:rsidRDefault="00000000">
      <w:pPr>
        <w:spacing w:after="0" w:line="259" w:lineRule="auto"/>
        <w:ind w:left="14" w:firstLine="0"/>
        <w:jc w:val="center"/>
        <w:rPr>
          <w:rFonts w:asciiTheme="minorHAnsi" w:hAnsiTheme="minorHAnsi" w:cstheme="minorHAnsi"/>
        </w:rPr>
      </w:pPr>
      <w:r>
        <w:rPr>
          <w:rFonts w:cstheme="minorHAnsi"/>
          <w:b/>
        </w:rPr>
        <w:t>Świadczenie specjalistycznych usług opiekuńczych dla osób z zaburzeniami psychicznymi w ich miejscu zamieszkania – domu objętego pomocą Gminnego Ośrodka Pomocy Społecznej w Morzeszczynie</w:t>
      </w:r>
    </w:p>
    <w:p w14:paraId="625610CE" w14:textId="77777777" w:rsidR="00F440C9" w:rsidRDefault="00000000">
      <w:pPr>
        <w:tabs>
          <w:tab w:val="center" w:pos="4433"/>
          <w:tab w:val="center" w:pos="9302"/>
        </w:tabs>
        <w:spacing w:after="0" w:line="254" w:lineRule="auto"/>
        <w:ind w:left="0" w:firstLine="0"/>
        <w:jc w:val="left"/>
      </w:pPr>
      <w:r>
        <w:rPr>
          <w:b/>
        </w:rPr>
        <w:t xml:space="preserve"> </w:t>
      </w:r>
      <w:r>
        <w:t xml:space="preserve">oświadczam, że: </w:t>
      </w:r>
    </w:p>
    <w:p w14:paraId="1ACFA3A7" w14:textId="77777777" w:rsidR="00F440C9" w:rsidRDefault="00F440C9">
      <w:pPr>
        <w:tabs>
          <w:tab w:val="center" w:pos="4433"/>
          <w:tab w:val="center" w:pos="9302"/>
        </w:tabs>
        <w:spacing w:after="0" w:line="254" w:lineRule="auto"/>
        <w:ind w:left="0" w:firstLine="0"/>
        <w:jc w:val="left"/>
        <w:rPr>
          <w:b/>
          <w:sz w:val="24"/>
          <w:szCs w:val="24"/>
        </w:rPr>
      </w:pPr>
    </w:p>
    <w:p w14:paraId="2AC5F7F7" w14:textId="77777777" w:rsidR="00F440C9" w:rsidRDefault="00000000">
      <w:pPr>
        <w:spacing w:after="5"/>
        <w:ind w:left="9" w:right="2125"/>
      </w:pPr>
      <w:r>
        <w:t xml:space="preserve">   - </w:t>
      </w:r>
      <w:r>
        <w:rPr>
          <w:b/>
        </w:rPr>
        <w:t>spełniam warunki udziału w postępowaniu określone w pkt 5 SWZ.</w:t>
      </w:r>
      <w:r>
        <w:rPr>
          <w:b/>
          <w:sz w:val="16"/>
        </w:rPr>
        <w:t xml:space="preserve"> </w:t>
      </w:r>
    </w:p>
    <w:p w14:paraId="07C67E59" w14:textId="77777777" w:rsidR="00F440C9" w:rsidRDefault="00000000">
      <w:pPr>
        <w:spacing w:after="0" w:line="254" w:lineRule="auto"/>
        <w:ind w:left="14" w:firstLine="0"/>
        <w:jc w:val="left"/>
      </w:pPr>
      <w:r>
        <w:rPr>
          <w:b/>
          <w:sz w:val="16"/>
        </w:rPr>
        <w:t xml:space="preserve"> </w:t>
      </w:r>
    </w:p>
    <w:p w14:paraId="64E9D7F9" w14:textId="77777777" w:rsidR="00F440C9" w:rsidRDefault="00000000">
      <w:pPr>
        <w:spacing w:after="0" w:line="254" w:lineRule="auto"/>
        <w:ind w:left="14" w:firstLine="0"/>
        <w:jc w:val="left"/>
      </w:pPr>
      <w:r>
        <w:rPr>
          <w:b/>
          <w:sz w:val="16"/>
        </w:rPr>
        <w:t xml:space="preserve"> </w:t>
      </w:r>
      <w:r>
        <w:rPr>
          <w:sz w:val="16"/>
        </w:rPr>
        <w:t xml:space="preserve"> </w:t>
      </w:r>
    </w:p>
    <w:p w14:paraId="7A0F5BC5" w14:textId="77777777" w:rsidR="00F440C9" w:rsidRDefault="00000000">
      <w:pPr>
        <w:spacing w:after="0" w:line="254" w:lineRule="auto"/>
        <w:ind w:left="14" w:firstLine="0"/>
        <w:jc w:val="left"/>
      </w:pPr>
      <w:r>
        <w:rPr>
          <w:sz w:val="16"/>
        </w:rPr>
        <w:t xml:space="preserve"> </w:t>
      </w:r>
    </w:p>
    <w:p w14:paraId="3A409F7C" w14:textId="77777777" w:rsidR="00F440C9" w:rsidRDefault="00000000">
      <w:pPr>
        <w:spacing w:after="0" w:line="254" w:lineRule="auto"/>
        <w:ind w:left="14" w:firstLine="0"/>
        <w:jc w:val="left"/>
      </w:pPr>
      <w:r>
        <w:rPr>
          <w:sz w:val="16"/>
        </w:rPr>
        <w:t xml:space="preserve"> </w:t>
      </w:r>
    </w:p>
    <w:p w14:paraId="5C3328E5" w14:textId="77777777" w:rsidR="00F440C9" w:rsidRDefault="00000000">
      <w:pPr>
        <w:spacing w:after="0" w:line="254" w:lineRule="auto"/>
        <w:ind w:left="14" w:firstLine="0"/>
        <w:jc w:val="left"/>
      </w:pPr>
      <w:r>
        <w:rPr>
          <w:sz w:val="16"/>
        </w:rPr>
        <w:t xml:space="preserve"> </w:t>
      </w:r>
    </w:p>
    <w:p w14:paraId="31B4B2A8" w14:textId="77777777" w:rsidR="00F440C9" w:rsidRDefault="00000000">
      <w:pPr>
        <w:spacing w:after="0" w:line="264" w:lineRule="auto"/>
        <w:ind w:left="9"/>
        <w:jc w:val="left"/>
      </w:pPr>
      <w:r>
        <w:rPr>
          <w:sz w:val="16"/>
        </w:rPr>
        <w:t xml:space="preserve">………………………, dnia ………………… r.  </w:t>
      </w:r>
    </w:p>
    <w:p w14:paraId="7C36AC39" w14:textId="77777777" w:rsidR="00F440C9" w:rsidRDefault="00000000">
      <w:pPr>
        <w:spacing w:after="0" w:line="264" w:lineRule="auto"/>
        <w:ind w:left="9"/>
        <w:jc w:val="left"/>
      </w:pPr>
      <w:r>
        <w:rPr>
          <w:sz w:val="16"/>
        </w:rPr>
        <w:t xml:space="preserve">(miejscowość) </w:t>
      </w:r>
    </w:p>
    <w:p w14:paraId="5879F4B3" w14:textId="77777777" w:rsidR="00F440C9" w:rsidRDefault="00000000">
      <w:pPr>
        <w:tabs>
          <w:tab w:val="center" w:pos="3554"/>
          <w:tab w:val="center" w:pos="4262"/>
          <w:tab w:val="center" w:pos="4970"/>
          <w:tab w:val="center" w:pos="6451"/>
        </w:tabs>
        <w:spacing w:after="0" w:line="254" w:lineRule="auto"/>
        <w:ind w:left="0" w:firstLine="0"/>
        <w:jc w:val="left"/>
      </w:pPr>
      <w:r>
        <w:tab/>
      </w:r>
      <w:r>
        <w:rPr>
          <w:sz w:val="16"/>
        </w:rPr>
        <w:t xml:space="preserve"> </w:t>
      </w:r>
      <w:r>
        <w:rPr>
          <w:sz w:val="16"/>
        </w:rPr>
        <w:tab/>
        <w:t xml:space="preserve"> </w:t>
      </w:r>
      <w:r>
        <w:rPr>
          <w:sz w:val="16"/>
        </w:rPr>
        <w:tab/>
        <w:t xml:space="preserve"> </w:t>
      </w:r>
      <w:r>
        <w:rPr>
          <w:sz w:val="16"/>
        </w:rPr>
        <w:tab/>
        <w:t xml:space="preserve">…………………………………… </w:t>
      </w:r>
    </w:p>
    <w:p w14:paraId="59AD69BE" w14:textId="77777777" w:rsidR="00F440C9" w:rsidRDefault="00000000">
      <w:pPr>
        <w:tabs>
          <w:tab w:val="center" w:pos="3554"/>
          <w:tab w:val="center" w:pos="4262"/>
          <w:tab w:val="center" w:pos="4970"/>
          <w:tab w:val="center" w:pos="6434"/>
        </w:tabs>
        <w:spacing w:after="0" w:line="254" w:lineRule="auto"/>
        <w:ind w:left="0" w:firstLine="0"/>
        <w:jc w:val="left"/>
      </w:pPr>
      <w:r>
        <w:tab/>
      </w:r>
      <w:r>
        <w:rPr>
          <w:sz w:val="16"/>
        </w:rPr>
        <w:t xml:space="preserve"> </w:t>
      </w:r>
      <w:r>
        <w:rPr>
          <w:sz w:val="16"/>
        </w:rPr>
        <w:tab/>
        <w:t xml:space="preserve"> </w:t>
      </w:r>
      <w:r>
        <w:rPr>
          <w:sz w:val="16"/>
        </w:rPr>
        <w:tab/>
        <w:t xml:space="preserve"> </w:t>
      </w:r>
      <w:r>
        <w:rPr>
          <w:sz w:val="16"/>
        </w:rPr>
        <w:tab/>
        <w:t xml:space="preserve">  (podpis elektroniczny)</w:t>
      </w:r>
      <w:r>
        <w:rPr>
          <w:i/>
          <w:sz w:val="16"/>
        </w:rPr>
        <w:t xml:space="preserve"> </w:t>
      </w:r>
    </w:p>
    <w:p w14:paraId="6CBE7B62" w14:textId="77777777" w:rsidR="00F440C9" w:rsidRDefault="00000000">
      <w:pPr>
        <w:spacing w:after="0" w:line="254" w:lineRule="auto"/>
        <w:ind w:left="3554" w:firstLine="0"/>
        <w:jc w:val="left"/>
      </w:pPr>
      <w:r>
        <w:rPr>
          <w:i/>
          <w:sz w:val="16"/>
        </w:rPr>
        <w:t xml:space="preserve"> </w:t>
      </w:r>
    </w:p>
    <w:p w14:paraId="629044E0" w14:textId="77777777" w:rsidR="00F440C9" w:rsidRDefault="00000000">
      <w:pPr>
        <w:spacing w:after="0" w:line="254" w:lineRule="auto"/>
        <w:ind w:left="3554" w:firstLine="0"/>
        <w:jc w:val="left"/>
      </w:pPr>
      <w:r>
        <w:rPr>
          <w:i/>
          <w:sz w:val="16"/>
        </w:rPr>
        <w:t xml:space="preserve"> </w:t>
      </w:r>
    </w:p>
    <w:p w14:paraId="53AF4354" w14:textId="77777777" w:rsidR="00F440C9" w:rsidRDefault="00000000">
      <w:pPr>
        <w:spacing w:after="338" w:line="254" w:lineRule="auto"/>
        <w:ind w:left="14" w:firstLine="0"/>
        <w:jc w:val="left"/>
      </w:pPr>
      <w:r>
        <w:rPr>
          <w:color w:val="FF0000"/>
          <w:sz w:val="16"/>
        </w:rPr>
        <w:t xml:space="preserve"> </w:t>
      </w:r>
      <w:r>
        <w:rPr>
          <w:b/>
          <w:sz w:val="20"/>
        </w:rPr>
        <w:t xml:space="preserve">Uwaga: </w:t>
      </w:r>
    </w:p>
    <w:p w14:paraId="05B6D452" w14:textId="77777777" w:rsidR="00F440C9" w:rsidRDefault="00000000">
      <w:pPr>
        <w:spacing w:after="4"/>
        <w:ind w:left="9" w:right="40"/>
      </w:pPr>
      <w:r>
        <w:rPr>
          <w:sz w:val="20"/>
        </w:rPr>
        <w:t xml:space="preserve">W przypadku składania oferty przez </w:t>
      </w:r>
      <w:r>
        <w:rPr>
          <w:b/>
          <w:sz w:val="20"/>
        </w:rPr>
        <w:t>wykonawców występujących wspólnie</w:t>
      </w:r>
      <w:r>
        <w:rPr>
          <w:sz w:val="20"/>
        </w:rPr>
        <w:t xml:space="preserve">, oświadczenie składa każdy  z wykonawców w zakresie w jakim wykazuje spełnienie warunków udziału w postępowaniu. </w:t>
      </w:r>
    </w:p>
    <w:p w14:paraId="51FC095B" w14:textId="77777777" w:rsidR="00F440C9" w:rsidRDefault="00000000">
      <w:pPr>
        <w:spacing w:after="0" w:line="254" w:lineRule="auto"/>
        <w:ind w:left="14" w:firstLine="0"/>
        <w:jc w:val="left"/>
      </w:pPr>
      <w:r>
        <w:rPr>
          <w:sz w:val="20"/>
        </w:rPr>
        <w:t xml:space="preserve"> W przypadku polegania na zdolnościach </w:t>
      </w:r>
      <w:r>
        <w:rPr>
          <w:b/>
          <w:sz w:val="20"/>
        </w:rPr>
        <w:t>podmiotu udostępniającego zasoby</w:t>
      </w:r>
      <w:r>
        <w:rPr>
          <w:sz w:val="20"/>
        </w:rPr>
        <w:t xml:space="preserve">, Wykonawca składa także oświadczenie podmiotu udostępniającego zasób. </w:t>
      </w:r>
    </w:p>
    <w:p w14:paraId="4CFFD168" w14:textId="77777777" w:rsidR="00F440C9" w:rsidRDefault="00000000">
      <w:pPr>
        <w:spacing w:after="0" w:line="254" w:lineRule="auto"/>
        <w:ind w:left="14" w:firstLine="0"/>
        <w:jc w:val="left"/>
        <w:rPr>
          <w:color w:val="00B050"/>
        </w:rPr>
      </w:pPr>
      <w:r>
        <w:rPr>
          <w:color w:val="00B050"/>
          <w:sz w:val="16"/>
        </w:rPr>
        <w:t xml:space="preserve"> </w:t>
      </w:r>
      <w:r>
        <w:rPr>
          <w:color w:val="00B050"/>
          <w:sz w:val="16"/>
        </w:rPr>
        <w:tab/>
        <w:t xml:space="preserve"> </w:t>
      </w:r>
      <w:r>
        <w:rPr>
          <w:color w:val="00B050"/>
        </w:rPr>
        <w:t xml:space="preserve">                                                                                                                                       </w:t>
      </w:r>
    </w:p>
    <w:p w14:paraId="0D116B76" w14:textId="77777777" w:rsidR="00F440C9" w:rsidRDefault="00000000">
      <w:pPr>
        <w:spacing w:after="0" w:line="254" w:lineRule="auto"/>
        <w:ind w:left="7230" w:hanging="7216"/>
        <w:jc w:val="left"/>
        <w:rPr>
          <w:color w:val="00B050"/>
        </w:rPr>
      </w:pPr>
      <w:r>
        <w:rPr>
          <w:color w:val="00B050"/>
        </w:rPr>
        <w:t xml:space="preserve">                                                                                                                                                                                                                                                                                                                                                          </w:t>
      </w:r>
    </w:p>
    <w:p w14:paraId="705437D3" w14:textId="77777777" w:rsidR="00F440C9" w:rsidRDefault="00000000">
      <w:pPr>
        <w:spacing w:after="0" w:line="254" w:lineRule="auto"/>
        <w:ind w:left="7230" w:hanging="7216"/>
        <w:jc w:val="left"/>
        <w:rPr>
          <w:color w:val="00B050"/>
        </w:rPr>
      </w:pPr>
      <w:r>
        <w:rPr>
          <w:color w:val="00B050"/>
        </w:rPr>
        <w:t xml:space="preserve">                                                                                                                                            </w:t>
      </w:r>
    </w:p>
    <w:p w14:paraId="69EE8F10" w14:textId="77777777" w:rsidR="00F440C9" w:rsidRDefault="00000000">
      <w:pPr>
        <w:spacing w:after="0" w:line="254" w:lineRule="auto"/>
        <w:ind w:left="7230" w:hanging="7216"/>
        <w:jc w:val="left"/>
        <w:rPr>
          <w:b/>
          <w:color w:val="00B050"/>
        </w:rPr>
      </w:pPr>
      <w:r>
        <w:rPr>
          <w:color w:val="00B050"/>
        </w:rPr>
        <w:lastRenderedPageBreak/>
        <w:t xml:space="preserve">                                                                                                                                                  </w:t>
      </w:r>
      <w:r>
        <w:rPr>
          <w:b/>
          <w:color w:val="00B050"/>
        </w:rPr>
        <w:t>Załącznik nr 4 do SWZ</w:t>
      </w:r>
    </w:p>
    <w:p w14:paraId="7FF34AED" w14:textId="77777777" w:rsidR="00F440C9" w:rsidRDefault="00000000">
      <w:pPr>
        <w:rPr>
          <w:b/>
        </w:rPr>
      </w:pPr>
      <w:r>
        <w:rPr>
          <w:b/>
        </w:rPr>
        <w:t xml:space="preserve">WYKONAWCA </w:t>
      </w:r>
    </w:p>
    <w:p w14:paraId="338E5870" w14:textId="77777777" w:rsidR="00F440C9" w:rsidRDefault="00000000">
      <w:pPr>
        <w:spacing w:line="240" w:lineRule="auto"/>
        <w:ind w:right="5954"/>
        <w:rPr>
          <w:rFonts w:asciiTheme="minorHAnsi" w:hAnsiTheme="minorHAnsi" w:cs="Arial"/>
          <w:sz w:val="21"/>
          <w:szCs w:val="21"/>
        </w:rPr>
      </w:pPr>
      <w:r>
        <w:rPr>
          <w:rFonts w:cs="Arial"/>
          <w:sz w:val="21"/>
          <w:szCs w:val="21"/>
        </w:rPr>
        <w:t xml:space="preserve"> </w:t>
      </w:r>
    </w:p>
    <w:p w14:paraId="76E3A1B7" w14:textId="77777777" w:rsidR="00F440C9" w:rsidRDefault="00000000">
      <w:pPr>
        <w:spacing w:after="0" w:line="254" w:lineRule="auto"/>
        <w:ind w:left="14" w:firstLine="0"/>
        <w:rPr>
          <w:b/>
          <w:sz w:val="24"/>
          <w:szCs w:val="24"/>
        </w:rPr>
      </w:pPr>
      <w:r>
        <w:rPr>
          <w:rFonts w:cs="Arial"/>
          <w:sz w:val="21"/>
          <w:szCs w:val="21"/>
        </w:rPr>
        <w:t xml:space="preserve">…………………………………………………………...                                        </w:t>
      </w:r>
      <w:r>
        <w:rPr>
          <w:b/>
          <w:sz w:val="24"/>
          <w:szCs w:val="24"/>
        </w:rPr>
        <w:t xml:space="preserve"> </w:t>
      </w:r>
    </w:p>
    <w:p w14:paraId="15BFF24D" w14:textId="77777777" w:rsidR="00F440C9" w:rsidRDefault="00000000">
      <w:pPr>
        <w:spacing w:line="240" w:lineRule="auto"/>
        <w:ind w:right="5954"/>
        <w:rPr>
          <w:rFonts w:asciiTheme="minorHAnsi" w:hAnsiTheme="minorHAnsi" w:cs="Arial"/>
          <w:sz w:val="21"/>
          <w:szCs w:val="21"/>
        </w:rPr>
      </w:pPr>
      <w:r>
        <w:rPr>
          <w:rFonts w:cs="Arial"/>
          <w:sz w:val="21"/>
          <w:szCs w:val="21"/>
        </w:rPr>
        <w:t xml:space="preserve">Nazwa i adres podmiotu udostępniającego zasoby:                                                                                                        </w:t>
      </w:r>
    </w:p>
    <w:p w14:paraId="7FBF4185" w14:textId="77777777" w:rsidR="00F440C9" w:rsidRDefault="00000000">
      <w:pPr>
        <w:spacing w:line="240" w:lineRule="auto"/>
        <w:ind w:right="5954"/>
        <w:rPr>
          <w:rFonts w:asciiTheme="minorHAnsi" w:hAnsiTheme="minorHAnsi" w:cs="Arial"/>
          <w:sz w:val="21"/>
          <w:szCs w:val="21"/>
        </w:rPr>
      </w:pPr>
      <w:r>
        <w:rPr>
          <w:rFonts w:cs="Arial"/>
          <w:sz w:val="21"/>
          <w:szCs w:val="21"/>
        </w:rPr>
        <w:t xml:space="preserve">                                                                                                               </w:t>
      </w:r>
    </w:p>
    <w:p w14:paraId="67418B71" w14:textId="77777777" w:rsidR="00F440C9" w:rsidRDefault="00000000">
      <w:pPr>
        <w:spacing w:line="240" w:lineRule="auto"/>
        <w:ind w:right="142"/>
        <w:rPr>
          <w:rFonts w:asciiTheme="minorHAnsi" w:hAnsiTheme="minorHAnsi" w:cs="Arial"/>
          <w:sz w:val="21"/>
          <w:szCs w:val="21"/>
        </w:rPr>
      </w:pPr>
      <w:r>
        <w:rPr>
          <w:rFonts w:cs="Arial"/>
          <w:sz w:val="21"/>
          <w:szCs w:val="21"/>
        </w:rPr>
        <w:t xml:space="preserve">                                                                                                    </w:t>
      </w:r>
      <w:r>
        <w:rPr>
          <w:b/>
          <w:sz w:val="24"/>
          <w:szCs w:val="24"/>
        </w:rPr>
        <w:t>Zamawiający :</w:t>
      </w:r>
    </w:p>
    <w:p w14:paraId="588F5F44" w14:textId="5D7FE71E" w:rsidR="00F440C9" w:rsidRDefault="00000000">
      <w:pPr>
        <w:tabs>
          <w:tab w:val="center" w:pos="2849"/>
          <w:tab w:val="center" w:pos="3554"/>
          <w:tab w:val="center" w:pos="4262"/>
          <w:tab w:val="center" w:pos="4970"/>
          <w:tab w:val="center" w:pos="5678"/>
          <w:tab w:val="center" w:pos="7112"/>
        </w:tabs>
        <w:spacing w:after="4"/>
        <w:ind w:left="-1" w:firstLine="0"/>
        <w:jc w:val="left"/>
        <w:rPr>
          <w:b/>
          <w:sz w:val="24"/>
          <w:szCs w:val="24"/>
        </w:rPr>
      </w:pPr>
      <w:r>
        <w:rPr>
          <w:sz w:val="21"/>
        </w:rPr>
        <w:t xml:space="preserve">                                                                                                                                  </w:t>
      </w:r>
      <w:r w:rsidR="00084D37">
        <w:rPr>
          <w:sz w:val="21"/>
        </w:rPr>
        <w:t xml:space="preserve">    </w:t>
      </w:r>
      <w:r>
        <w:rPr>
          <w:b/>
          <w:sz w:val="24"/>
          <w:szCs w:val="24"/>
        </w:rPr>
        <w:t>Gmin</w:t>
      </w:r>
      <w:r w:rsidR="00084D37">
        <w:rPr>
          <w:b/>
          <w:sz w:val="24"/>
          <w:szCs w:val="24"/>
        </w:rPr>
        <w:t>ny Ośrodek</w:t>
      </w:r>
    </w:p>
    <w:p w14:paraId="348E8F0C" w14:textId="57944A37" w:rsidR="00084D37" w:rsidRDefault="00084D37">
      <w:pPr>
        <w:tabs>
          <w:tab w:val="center" w:pos="2849"/>
          <w:tab w:val="center" w:pos="3554"/>
          <w:tab w:val="center" w:pos="4262"/>
          <w:tab w:val="center" w:pos="4970"/>
          <w:tab w:val="center" w:pos="5678"/>
          <w:tab w:val="center" w:pos="7112"/>
        </w:tabs>
        <w:spacing w:after="4"/>
        <w:ind w:left="-1" w:firstLine="0"/>
        <w:jc w:val="left"/>
        <w:rPr>
          <w:b/>
          <w:sz w:val="24"/>
          <w:szCs w:val="24"/>
        </w:rPr>
      </w:pPr>
      <w:r>
        <w:rPr>
          <w:b/>
          <w:sz w:val="24"/>
          <w:szCs w:val="24"/>
        </w:rPr>
        <w:t xml:space="preserve">                                                                                                                      Pomocy Społecznej</w:t>
      </w:r>
    </w:p>
    <w:p w14:paraId="0F469F27" w14:textId="6EF017B7" w:rsidR="00F440C9" w:rsidRDefault="00000000">
      <w:pPr>
        <w:tabs>
          <w:tab w:val="center" w:pos="2849"/>
          <w:tab w:val="center" w:pos="3554"/>
          <w:tab w:val="center" w:pos="4262"/>
          <w:tab w:val="center" w:pos="4970"/>
          <w:tab w:val="center" w:pos="5678"/>
          <w:tab w:val="center" w:pos="7112"/>
        </w:tabs>
        <w:spacing w:after="4"/>
        <w:ind w:left="-1" w:firstLine="0"/>
        <w:jc w:val="left"/>
        <w:rPr>
          <w:b/>
          <w:sz w:val="24"/>
          <w:szCs w:val="24"/>
        </w:rPr>
      </w:pPr>
      <w:r>
        <w:rPr>
          <w:b/>
          <w:sz w:val="24"/>
          <w:szCs w:val="24"/>
        </w:rPr>
        <w:t xml:space="preserve">                                                                                                                     </w:t>
      </w:r>
      <w:r w:rsidR="00084D37">
        <w:rPr>
          <w:b/>
          <w:sz w:val="24"/>
          <w:szCs w:val="24"/>
        </w:rPr>
        <w:t xml:space="preserve"> u</w:t>
      </w:r>
      <w:r>
        <w:rPr>
          <w:b/>
          <w:sz w:val="24"/>
          <w:szCs w:val="24"/>
        </w:rPr>
        <w:t>l. Kociewska 12</w:t>
      </w:r>
    </w:p>
    <w:p w14:paraId="235460C7" w14:textId="0BCAAB5D" w:rsidR="00F440C9" w:rsidRDefault="00000000">
      <w:pPr>
        <w:tabs>
          <w:tab w:val="center" w:pos="2849"/>
          <w:tab w:val="center" w:pos="3554"/>
          <w:tab w:val="center" w:pos="4262"/>
          <w:tab w:val="center" w:pos="4970"/>
          <w:tab w:val="center" w:pos="5678"/>
          <w:tab w:val="center" w:pos="7112"/>
        </w:tabs>
        <w:spacing w:after="4"/>
        <w:ind w:left="-1" w:firstLine="0"/>
        <w:jc w:val="left"/>
        <w:rPr>
          <w:b/>
          <w:sz w:val="24"/>
          <w:szCs w:val="24"/>
        </w:rPr>
      </w:pPr>
      <w:r>
        <w:rPr>
          <w:b/>
          <w:sz w:val="24"/>
          <w:szCs w:val="24"/>
        </w:rPr>
        <w:t xml:space="preserve">                                                                                                                    </w:t>
      </w:r>
      <w:r w:rsidR="00084D37">
        <w:rPr>
          <w:b/>
          <w:sz w:val="24"/>
          <w:szCs w:val="24"/>
        </w:rPr>
        <w:t xml:space="preserve"> </w:t>
      </w:r>
      <w:r>
        <w:rPr>
          <w:b/>
          <w:sz w:val="24"/>
          <w:szCs w:val="24"/>
        </w:rPr>
        <w:t xml:space="preserve"> 83-132 Morzeszczyn</w:t>
      </w:r>
    </w:p>
    <w:p w14:paraId="77118250" w14:textId="77777777" w:rsidR="00F440C9" w:rsidRDefault="00F440C9">
      <w:pPr>
        <w:spacing w:line="240" w:lineRule="auto"/>
        <w:ind w:right="5954"/>
        <w:rPr>
          <w:rFonts w:asciiTheme="minorHAnsi" w:hAnsiTheme="minorHAnsi" w:cs="Arial"/>
          <w:sz w:val="21"/>
          <w:szCs w:val="21"/>
        </w:rPr>
      </w:pPr>
    </w:p>
    <w:p w14:paraId="75C136F6" w14:textId="77777777" w:rsidR="00F440C9" w:rsidRDefault="00000000">
      <w:pPr>
        <w:shd w:val="pct10" w:color="auto" w:fill="auto"/>
        <w:spacing w:line="240" w:lineRule="auto"/>
        <w:jc w:val="center"/>
        <w:rPr>
          <w:rFonts w:asciiTheme="minorHAnsi" w:hAnsiTheme="minorHAnsi"/>
          <w:b/>
          <w:shd w:val="clear" w:color="auto" w:fill="E5E5E5"/>
        </w:rPr>
      </w:pPr>
      <w:r>
        <w:rPr>
          <w:rFonts w:asciiTheme="minorHAnsi" w:hAnsiTheme="minorHAnsi"/>
          <w:b/>
          <w:shd w:val="clear" w:color="auto" w:fill="E5E5E5"/>
        </w:rPr>
        <w:t xml:space="preserve">ZOBOWIĄZANIE PODMIOTU UDOSTĘPNIAJĄCEGO ZASOBY </w:t>
      </w:r>
    </w:p>
    <w:p w14:paraId="10667DF8" w14:textId="77777777" w:rsidR="00F440C9" w:rsidRDefault="00000000">
      <w:pPr>
        <w:shd w:val="pct10" w:color="auto" w:fill="auto"/>
        <w:spacing w:line="240" w:lineRule="auto"/>
        <w:jc w:val="center"/>
        <w:rPr>
          <w:rFonts w:asciiTheme="minorHAnsi" w:hAnsiTheme="minorHAnsi"/>
          <w:b/>
          <w:shd w:val="clear" w:color="auto" w:fill="E5E5E5"/>
        </w:rPr>
      </w:pPr>
      <w:r>
        <w:rPr>
          <w:rFonts w:asciiTheme="minorHAnsi" w:hAnsiTheme="minorHAnsi"/>
          <w:b/>
          <w:shd w:val="clear" w:color="auto" w:fill="E5E5E5"/>
        </w:rPr>
        <w:t xml:space="preserve">DO ODDANIA DO DYSPOZYCJI WYKONAWCY  </w:t>
      </w:r>
    </w:p>
    <w:p w14:paraId="46FB5DA6" w14:textId="77777777" w:rsidR="00F440C9" w:rsidRDefault="00000000">
      <w:pPr>
        <w:shd w:val="pct10" w:color="auto" w:fill="auto"/>
        <w:spacing w:line="240" w:lineRule="auto"/>
        <w:jc w:val="center"/>
        <w:rPr>
          <w:rFonts w:asciiTheme="minorHAnsi" w:hAnsiTheme="minorHAnsi"/>
          <w:b/>
          <w:shd w:val="clear" w:color="auto" w:fill="E5E5E5"/>
        </w:rPr>
      </w:pPr>
      <w:r>
        <w:rPr>
          <w:rFonts w:asciiTheme="minorHAnsi" w:hAnsiTheme="minorHAnsi"/>
          <w:b/>
          <w:shd w:val="clear" w:color="auto" w:fill="E5E5E5"/>
        </w:rPr>
        <w:t xml:space="preserve">NIEZBĘDNYCH ZASOBÓW NA POTRZEBY REALIZACJI ZAMÓWIENIA </w:t>
      </w:r>
    </w:p>
    <w:p w14:paraId="344478E1" w14:textId="18A691A6" w:rsidR="00F440C9" w:rsidRDefault="00000000">
      <w:pPr>
        <w:spacing w:line="240" w:lineRule="auto"/>
        <w:rPr>
          <w:b/>
          <w:sz w:val="24"/>
          <w:szCs w:val="24"/>
        </w:rPr>
      </w:pPr>
      <w:r>
        <w:rPr>
          <w:rFonts w:cs="Arial"/>
        </w:rPr>
        <w:t xml:space="preserve">Na potrzeby realizacji zamówienia publicznego </w:t>
      </w:r>
      <w:r>
        <w:rPr>
          <w:rFonts w:asciiTheme="minorHAnsi" w:hAnsiTheme="minorHAnsi"/>
        </w:rPr>
        <w:t>pn</w:t>
      </w:r>
      <w:r w:rsidR="00740300">
        <w:rPr>
          <w:b/>
          <w:sz w:val="24"/>
          <w:szCs w:val="24"/>
        </w:rPr>
        <w:t>.</w:t>
      </w:r>
      <w:r>
        <w:rPr>
          <w:b/>
          <w:sz w:val="24"/>
          <w:szCs w:val="24"/>
        </w:rPr>
        <w:t xml:space="preserve">: </w:t>
      </w:r>
    </w:p>
    <w:p w14:paraId="41DE25D5" w14:textId="77777777" w:rsidR="00F440C9" w:rsidRDefault="00F440C9">
      <w:pPr>
        <w:spacing w:line="240" w:lineRule="auto"/>
        <w:rPr>
          <w:b/>
          <w:sz w:val="24"/>
          <w:szCs w:val="24"/>
        </w:rPr>
      </w:pPr>
    </w:p>
    <w:p w14:paraId="025E2AE8" w14:textId="77777777" w:rsidR="00F440C9" w:rsidRDefault="00000000">
      <w:pPr>
        <w:spacing w:after="0" w:line="259" w:lineRule="auto"/>
        <w:ind w:left="14" w:firstLine="0"/>
        <w:jc w:val="center"/>
        <w:rPr>
          <w:rFonts w:asciiTheme="minorHAnsi" w:hAnsiTheme="minorHAnsi" w:cstheme="minorHAnsi"/>
        </w:rPr>
      </w:pPr>
      <w:r>
        <w:rPr>
          <w:rFonts w:cstheme="minorHAnsi"/>
          <w:b/>
        </w:rPr>
        <w:t>Świadczenie specjalistycznych usług opiekuńczych dla osób z zaburzeniami psychicznymi w ich miejscu zamieszkania – domu objętego pomocą Gminnego Ośrodka Pomocy Społecznej w Morzeszczynie</w:t>
      </w:r>
    </w:p>
    <w:p w14:paraId="71A0C78B" w14:textId="77777777" w:rsidR="00F440C9" w:rsidRDefault="00000000">
      <w:pPr>
        <w:spacing w:line="240" w:lineRule="auto"/>
        <w:rPr>
          <w:rFonts w:asciiTheme="minorHAnsi" w:hAnsiTheme="minorHAnsi" w:cs="Arial"/>
        </w:rPr>
      </w:pPr>
      <w:r>
        <w:rPr>
          <w:rFonts w:cs="Arial"/>
        </w:rPr>
        <w:t>………………………………………………………………………………………………………………………………………………………………………</w:t>
      </w:r>
    </w:p>
    <w:p w14:paraId="4014015B" w14:textId="77777777" w:rsidR="00F440C9" w:rsidRDefault="00000000">
      <w:pPr>
        <w:spacing w:line="240" w:lineRule="auto"/>
        <w:jc w:val="center"/>
        <w:rPr>
          <w:rFonts w:asciiTheme="minorHAnsi" w:hAnsiTheme="minorHAnsi" w:cs="Arial"/>
          <w:sz w:val="18"/>
          <w:szCs w:val="18"/>
        </w:rPr>
      </w:pPr>
      <w:r>
        <w:rPr>
          <w:rFonts w:cs="Arial"/>
          <w:sz w:val="18"/>
          <w:szCs w:val="18"/>
        </w:rPr>
        <w:t xml:space="preserve">(nazwa i adres </w:t>
      </w:r>
      <w:r>
        <w:rPr>
          <w:rFonts w:cs="Arial"/>
          <w:b/>
          <w:sz w:val="18"/>
          <w:szCs w:val="18"/>
        </w:rPr>
        <w:t>podmiotu udostępniającego zasoby</w:t>
      </w:r>
      <w:r>
        <w:rPr>
          <w:rFonts w:cs="Arial"/>
          <w:sz w:val="18"/>
          <w:szCs w:val="18"/>
        </w:rPr>
        <w:t>)</w:t>
      </w:r>
    </w:p>
    <w:p w14:paraId="5A84D327" w14:textId="77777777" w:rsidR="00F440C9" w:rsidRDefault="00F440C9">
      <w:pPr>
        <w:spacing w:line="240" w:lineRule="auto"/>
        <w:rPr>
          <w:rFonts w:asciiTheme="minorHAnsi" w:hAnsiTheme="minorHAnsi" w:cs="Arial"/>
          <w:sz w:val="18"/>
          <w:szCs w:val="18"/>
        </w:rPr>
      </w:pPr>
    </w:p>
    <w:p w14:paraId="34A569DE" w14:textId="77777777" w:rsidR="00F440C9" w:rsidRDefault="00000000">
      <w:pPr>
        <w:spacing w:line="240" w:lineRule="auto"/>
        <w:rPr>
          <w:rFonts w:asciiTheme="minorHAnsi" w:hAnsiTheme="minorHAnsi" w:cs="Arial"/>
          <w:b/>
        </w:rPr>
      </w:pPr>
      <w:r>
        <w:rPr>
          <w:rFonts w:cs="Arial"/>
          <w:b/>
        </w:rPr>
        <w:t>Zobowiązuję się do oddania do dyspozycji:</w:t>
      </w:r>
    </w:p>
    <w:p w14:paraId="48DB364D" w14:textId="77777777" w:rsidR="00F440C9" w:rsidRDefault="00F440C9">
      <w:pPr>
        <w:spacing w:line="240" w:lineRule="auto"/>
        <w:rPr>
          <w:rFonts w:asciiTheme="minorHAnsi" w:hAnsiTheme="minorHAnsi" w:cs="Arial"/>
        </w:rPr>
      </w:pPr>
    </w:p>
    <w:p w14:paraId="1CBEFAD9" w14:textId="77777777" w:rsidR="00F440C9" w:rsidRDefault="00000000">
      <w:pPr>
        <w:spacing w:line="240" w:lineRule="auto"/>
        <w:rPr>
          <w:rFonts w:asciiTheme="minorHAnsi" w:hAnsiTheme="minorHAnsi" w:cs="Arial"/>
        </w:rPr>
      </w:pPr>
      <w:r>
        <w:rPr>
          <w:rFonts w:cs="Arial"/>
        </w:rPr>
        <w:t xml:space="preserve"> ………………………………………………………………………………………………………………………………………………………………………</w:t>
      </w:r>
    </w:p>
    <w:p w14:paraId="65AA0642" w14:textId="77777777" w:rsidR="00F440C9" w:rsidRDefault="00000000">
      <w:pPr>
        <w:spacing w:line="240" w:lineRule="auto"/>
        <w:jc w:val="center"/>
        <w:rPr>
          <w:rFonts w:asciiTheme="minorHAnsi" w:hAnsiTheme="minorHAnsi" w:cs="Arial"/>
          <w:sz w:val="18"/>
          <w:szCs w:val="18"/>
        </w:rPr>
      </w:pPr>
      <w:r>
        <w:rPr>
          <w:rFonts w:cs="Arial"/>
          <w:sz w:val="18"/>
          <w:szCs w:val="18"/>
        </w:rPr>
        <w:t xml:space="preserve">(nazwa i adres </w:t>
      </w:r>
      <w:r>
        <w:rPr>
          <w:rFonts w:cs="Arial"/>
          <w:b/>
          <w:sz w:val="18"/>
          <w:szCs w:val="18"/>
        </w:rPr>
        <w:t>wykonawcy</w:t>
      </w:r>
      <w:r>
        <w:rPr>
          <w:rFonts w:cs="Arial"/>
          <w:sz w:val="18"/>
          <w:szCs w:val="18"/>
        </w:rPr>
        <w:t>, któremu podmiot udostępniający oddaje do dyspozycji zasoby)</w:t>
      </w:r>
    </w:p>
    <w:p w14:paraId="46BF115B" w14:textId="77777777" w:rsidR="00F440C9" w:rsidRDefault="00F440C9">
      <w:pPr>
        <w:spacing w:line="240" w:lineRule="auto"/>
        <w:rPr>
          <w:rFonts w:asciiTheme="minorHAnsi" w:hAnsiTheme="minorHAnsi" w:cs="Arial"/>
          <w:sz w:val="20"/>
          <w:szCs w:val="20"/>
        </w:rPr>
      </w:pPr>
    </w:p>
    <w:p w14:paraId="2B09A1CF" w14:textId="77777777" w:rsidR="00F440C9" w:rsidRDefault="00000000">
      <w:pPr>
        <w:spacing w:line="240" w:lineRule="auto"/>
        <w:rPr>
          <w:rFonts w:asciiTheme="minorHAnsi" w:hAnsiTheme="minorHAnsi" w:cs="Arial"/>
          <w:b/>
        </w:rPr>
      </w:pPr>
      <w:r>
        <w:rPr>
          <w:rFonts w:cs="Arial"/>
          <w:b/>
        </w:rPr>
        <w:t>niezbędnych zasobów na potrzeby realizacji zamówienia</w:t>
      </w:r>
    </w:p>
    <w:p w14:paraId="2B913C32" w14:textId="77777777" w:rsidR="00F440C9" w:rsidRDefault="00F440C9">
      <w:pPr>
        <w:spacing w:line="240" w:lineRule="auto"/>
        <w:rPr>
          <w:rFonts w:asciiTheme="minorHAnsi" w:hAnsiTheme="minorHAnsi"/>
        </w:rPr>
      </w:pPr>
    </w:p>
    <w:p w14:paraId="7DBF1444" w14:textId="77777777" w:rsidR="00F440C9" w:rsidRDefault="00000000">
      <w:pPr>
        <w:pStyle w:val="Akapitzlist"/>
        <w:numPr>
          <w:ilvl w:val="4"/>
          <w:numId w:val="36"/>
        </w:numPr>
        <w:tabs>
          <w:tab w:val="left" w:pos="426"/>
        </w:tabs>
        <w:spacing w:after="0" w:line="240" w:lineRule="auto"/>
        <w:ind w:left="567" w:hanging="567"/>
        <w:rPr>
          <w:rFonts w:asciiTheme="minorHAnsi" w:hAnsiTheme="minorHAnsi"/>
        </w:rPr>
      </w:pPr>
      <w:r>
        <w:rPr>
          <w:rFonts w:asciiTheme="minorHAnsi" w:hAnsiTheme="minorHAnsi"/>
        </w:rPr>
        <w:t>Zakres dostępnych wykonawcy zasobów podmiotu udostępniającego zasoby</w:t>
      </w:r>
    </w:p>
    <w:p w14:paraId="26796732" w14:textId="77777777" w:rsidR="00F440C9" w:rsidRDefault="00F440C9">
      <w:pPr>
        <w:pStyle w:val="Akapitzlist"/>
        <w:spacing w:line="240" w:lineRule="auto"/>
        <w:ind w:left="567"/>
        <w:rPr>
          <w:rFonts w:asciiTheme="minorHAnsi" w:hAnsiTheme="minorHAnsi"/>
        </w:rPr>
      </w:pPr>
    </w:p>
    <w:p w14:paraId="1A78B19F" w14:textId="77777777" w:rsidR="00F440C9" w:rsidRDefault="00000000">
      <w:pPr>
        <w:pStyle w:val="Akapitzlist"/>
        <w:spacing w:line="240" w:lineRule="auto"/>
        <w:ind w:left="0"/>
        <w:rPr>
          <w:rFonts w:asciiTheme="minorHAnsi" w:hAnsiTheme="minorHAnsi"/>
        </w:rPr>
      </w:pPr>
      <w:r>
        <w:rPr>
          <w:rFonts w:asciiTheme="minorHAnsi" w:hAnsiTheme="minorHAnsi"/>
        </w:rPr>
        <w:t>□</w:t>
      </w:r>
      <w:r>
        <w:rPr>
          <w:rFonts w:asciiTheme="minorHAnsi" w:hAnsiTheme="minorHAnsi"/>
        </w:rPr>
        <w:tab/>
        <w:t xml:space="preserve">doświadczenie </w:t>
      </w:r>
    </w:p>
    <w:p w14:paraId="2342ED0A" w14:textId="77777777" w:rsidR="00F440C9" w:rsidRDefault="00F440C9">
      <w:pPr>
        <w:pStyle w:val="Akapitzlist"/>
        <w:spacing w:line="240" w:lineRule="auto"/>
        <w:ind w:left="0"/>
        <w:rPr>
          <w:rFonts w:asciiTheme="minorHAnsi" w:hAnsiTheme="minorHAnsi"/>
        </w:rPr>
      </w:pPr>
    </w:p>
    <w:p w14:paraId="598C6F06" w14:textId="77777777" w:rsidR="00F440C9" w:rsidRDefault="00000000">
      <w:pPr>
        <w:pStyle w:val="Akapitzlist"/>
        <w:spacing w:line="240" w:lineRule="auto"/>
        <w:ind w:left="0"/>
        <w:rPr>
          <w:rFonts w:asciiTheme="minorHAnsi" w:hAnsiTheme="minorHAnsi"/>
        </w:rPr>
      </w:pPr>
      <w:r>
        <w:rPr>
          <w:rFonts w:asciiTheme="minorHAnsi" w:hAnsiTheme="minorHAnsi"/>
        </w:rPr>
        <w:t>□</w:t>
      </w:r>
      <w:r>
        <w:rPr>
          <w:rFonts w:asciiTheme="minorHAnsi" w:hAnsiTheme="minorHAnsi"/>
        </w:rPr>
        <w:tab/>
        <w:t xml:space="preserve">kwalifikacje zawodowe </w:t>
      </w:r>
    </w:p>
    <w:p w14:paraId="7B8C2393" w14:textId="77777777" w:rsidR="00F440C9" w:rsidRDefault="00F440C9">
      <w:pPr>
        <w:pStyle w:val="Akapitzlist"/>
        <w:spacing w:line="240" w:lineRule="auto"/>
        <w:ind w:left="0"/>
        <w:rPr>
          <w:rFonts w:asciiTheme="minorHAnsi" w:hAnsiTheme="minorHAnsi"/>
        </w:rPr>
      </w:pPr>
    </w:p>
    <w:p w14:paraId="4A3DBBE8" w14:textId="77777777" w:rsidR="00F440C9" w:rsidRDefault="00000000">
      <w:pPr>
        <w:pStyle w:val="Akapitzlist"/>
        <w:numPr>
          <w:ilvl w:val="0"/>
          <w:numId w:val="20"/>
        </w:numPr>
        <w:spacing w:after="0" w:line="240" w:lineRule="auto"/>
        <w:rPr>
          <w:rFonts w:asciiTheme="minorHAnsi" w:hAnsiTheme="minorHAnsi"/>
        </w:rPr>
      </w:pPr>
      <w:r>
        <w:rPr>
          <w:rFonts w:asciiTheme="minorHAnsi" w:hAnsiTheme="minorHAnsi"/>
        </w:rPr>
        <w:t>Sposób udostępnienia wykonawcy i wykorzystania przez niego zasobów podmiotu udostępniającego te zasoby przy wykonywaniu zamówienia</w:t>
      </w:r>
    </w:p>
    <w:p w14:paraId="3D5E96B6" w14:textId="77777777" w:rsidR="00F440C9" w:rsidRDefault="00000000">
      <w:pPr>
        <w:spacing w:line="240" w:lineRule="auto"/>
        <w:rPr>
          <w:rFonts w:asciiTheme="minorHAnsi" w:hAnsiTheme="minorHAnsi"/>
          <w:sz w:val="16"/>
          <w:szCs w:val="16"/>
        </w:rPr>
      </w:pPr>
      <w:r>
        <w:rPr>
          <w:rFonts w:asciiTheme="minorHAnsi" w:hAnsiTheme="minorHAnsi"/>
          <w:sz w:val="16"/>
          <w:szCs w:val="16"/>
        </w:rPr>
        <w:t>………………………………………………………………………………………………………………………………………………………………………………………………………………………………………</w:t>
      </w:r>
    </w:p>
    <w:p w14:paraId="70C89F61" w14:textId="77777777" w:rsidR="00F440C9" w:rsidRDefault="00F440C9">
      <w:pPr>
        <w:spacing w:line="240" w:lineRule="auto"/>
        <w:rPr>
          <w:rFonts w:asciiTheme="minorHAnsi" w:hAnsiTheme="minorHAnsi"/>
          <w:sz w:val="16"/>
          <w:szCs w:val="16"/>
        </w:rPr>
      </w:pPr>
    </w:p>
    <w:p w14:paraId="5B972F38" w14:textId="77777777" w:rsidR="00F440C9" w:rsidRDefault="00000000">
      <w:pPr>
        <w:pStyle w:val="Akapitzlist"/>
        <w:numPr>
          <w:ilvl w:val="0"/>
          <w:numId w:val="20"/>
        </w:numPr>
        <w:spacing w:after="0" w:line="240" w:lineRule="auto"/>
        <w:rPr>
          <w:rFonts w:asciiTheme="minorHAnsi" w:hAnsiTheme="minorHAnsi"/>
        </w:rPr>
      </w:pPr>
      <w:r>
        <w:rPr>
          <w:rFonts w:asciiTheme="minorHAnsi" w:hAnsiTheme="minorHAnsi"/>
        </w:rPr>
        <w:t>Okres udostępnienia wykonawcy i wykorzystania przez niego zasobów podmiotu udostępniającego te zasoby przy wykonywaniu zamówienia</w:t>
      </w:r>
    </w:p>
    <w:p w14:paraId="51FB4F3C" w14:textId="77777777" w:rsidR="00F440C9" w:rsidRDefault="00F440C9">
      <w:pPr>
        <w:spacing w:line="240" w:lineRule="auto"/>
        <w:rPr>
          <w:rFonts w:asciiTheme="minorHAnsi" w:hAnsiTheme="minorHAnsi"/>
          <w:sz w:val="16"/>
          <w:szCs w:val="16"/>
        </w:rPr>
      </w:pPr>
    </w:p>
    <w:p w14:paraId="311B8D1C" w14:textId="77777777" w:rsidR="00F440C9" w:rsidRDefault="00000000">
      <w:pPr>
        <w:spacing w:line="240" w:lineRule="auto"/>
        <w:rPr>
          <w:rFonts w:asciiTheme="minorHAnsi" w:hAnsiTheme="minorHAnsi"/>
          <w:sz w:val="16"/>
          <w:szCs w:val="16"/>
        </w:rPr>
      </w:pPr>
      <w:r>
        <w:rPr>
          <w:rFonts w:asciiTheme="minorHAnsi" w:hAnsiTheme="minorHAnsi"/>
          <w:sz w:val="16"/>
          <w:szCs w:val="16"/>
        </w:rPr>
        <w:t>………………………………………………………………………………………………………………………………………………………………………………………………………………………………………</w:t>
      </w:r>
    </w:p>
    <w:p w14:paraId="09013C9F" w14:textId="77777777" w:rsidR="00F440C9" w:rsidRDefault="00F440C9">
      <w:pPr>
        <w:spacing w:line="240" w:lineRule="auto"/>
        <w:rPr>
          <w:rFonts w:asciiTheme="minorHAnsi" w:hAnsiTheme="minorHAnsi"/>
          <w:sz w:val="16"/>
          <w:szCs w:val="16"/>
        </w:rPr>
      </w:pPr>
    </w:p>
    <w:p w14:paraId="0F7F6440" w14:textId="77777777" w:rsidR="00F440C9" w:rsidRDefault="00000000">
      <w:pPr>
        <w:pStyle w:val="Akapitzlist"/>
        <w:numPr>
          <w:ilvl w:val="0"/>
          <w:numId w:val="20"/>
        </w:numPr>
        <w:spacing w:after="0" w:line="240" w:lineRule="auto"/>
        <w:rPr>
          <w:rFonts w:asciiTheme="minorHAnsi" w:hAnsiTheme="minorHAnsi"/>
        </w:rPr>
      </w:pPr>
      <w:r>
        <w:rPr>
          <w:rFonts w:asciiTheme="minorHAnsi" w:hAnsiTheme="minorHAnsi"/>
        </w:rPr>
        <w:t xml:space="preserve">Zakres realizacji robót, których wskazane zdolności dotyczą </w:t>
      </w:r>
      <w:r>
        <w:rPr>
          <w:rFonts w:asciiTheme="minorHAnsi" w:hAnsiTheme="minorHAnsi"/>
          <w:i/>
        </w:rPr>
        <w:t>(wymagane jest wskazanie w jakim zakresie podmiot udostępniający zasoby zrealizuje roboty, których wskazane zdolności dotyczą)</w:t>
      </w:r>
      <w:r>
        <w:rPr>
          <w:rFonts w:asciiTheme="minorHAnsi" w:hAnsiTheme="minorHAnsi"/>
        </w:rPr>
        <w:t>:</w:t>
      </w:r>
    </w:p>
    <w:p w14:paraId="25359F7A" w14:textId="77777777" w:rsidR="00F440C9" w:rsidRDefault="00000000">
      <w:pPr>
        <w:pStyle w:val="Akapitzlist"/>
        <w:spacing w:line="240" w:lineRule="auto"/>
        <w:ind w:left="0"/>
        <w:rPr>
          <w:rFonts w:asciiTheme="minorHAnsi" w:hAnsiTheme="minorHAnsi"/>
        </w:rPr>
      </w:pPr>
      <w:r>
        <w:rPr>
          <w:rFonts w:asciiTheme="minorHAnsi" w:hAnsiTheme="minorHAnsi"/>
        </w:rPr>
        <w:t>…………………………………………………………………………………………………………………………………………………………………...…</w:t>
      </w:r>
    </w:p>
    <w:p w14:paraId="1533D5F4" w14:textId="77777777" w:rsidR="00F440C9" w:rsidRDefault="00F440C9">
      <w:pPr>
        <w:spacing w:line="240" w:lineRule="auto"/>
        <w:rPr>
          <w:rFonts w:asciiTheme="minorHAnsi" w:hAnsiTheme="minorHAnsi"/>
          <w:sz w:val="16"/>
          <w:szCs w:val="16"/>
        </w:rPr>
      </w:pPr>
    </w:p>
    <w:p w14:paraId="00A3A1D3" w14:textId="77777777" w:rsidR="00F440C9" w:rsidRDefault="00F440C9">
      <w:pPr>
        <w:spacing w:line="240" w:lineRule="auto"/>
        <w:rPr>
          <w:rFonts w:asciiTheme="minorHAnsi" w:hAnsiTheme="minorHAnsi"/>
          <w:sz w:val="16"/>
          <w:szCs w:val="16"/>
        </w:rPr>
      </w:pPr>
    </w:p>
    <w:p w14:paraId="2083C743" w14:textId="77777777" w:rsidR="00F440C9" w:rsidRDefault="00000000">
      <w:pPr>
        <w:spacing w:line="240" w:lineRule="auto"/>
        <w:rPr>
          <w:rFonts w:asciiTheme="minorHAnsi" w:hAnsiTheme="minorHAnsi"/>
          <w:sz w:val="16"/>
          <w:szCs w:val="16"/>
        </w:rPr>
      </w:pPr>
      <w:r>
        <w:rPr>
          <w:rFonts w:asciiTheme="minorHAnsi" w:hAnsiTheme="minorHAnsi"/>
          <w:sz w:val="16"/>
          <w:szCs w:val="16"/>
        </w:rPr>
        <w:t>………………………, dnia ………………… r. (miejscowość)</w:t>
      </w:r>
    </w:p>
    <w:p w14:paraId="7A80243D" w14:textId="77777777" w:rsidR="00F440C9" w:rsidRDefault="00000000">
      <w:pPr>
        <w:widowControl w:val="0"/>
        <w:spacing w:line="240" w:lineRule="auto"/>
        <w:ind w:left="3540"/>
        <w:rPr>
          <w:rFonts w:asciiTheme="minorHAnsi" w:hAnsiTheme="minorHAnsi"/>
          <w:sz w:val="16"/>
          <w:szCs w:val="16"/>
        </w:rPr>
      </w:pPr>
      <w:r>
        <w:rPr>
          <w:rFonts w:asciiTheme="minorHAnsi" w:hAnsiTheme="minorHAnsi"/>
          <w:sz w:val="16"/>
          <w:szCs w:val="16"/>
        </w:rPr>
        <w:tab/>
      </w:r>
      <w:r>
        <w:rPr>
          <w:rFonts w:asciiTheme="minorHAnsi" w:hAnsiTheme="minorHAnsi"/>
          <w:sz w:val="16"/>
          <w:szCs w:val="16"/>
        </w:rPr>
        <w:tab/>
      </w:r>
      <w:r>
        <w:rPr>
          <w:rFonts w:asciiTheme="minorHAnsi" w:hAnsiTheme="minorHAnsi"/>
          <w:sz w:val="16"/>
          <w:szCs w:val="16"/>
        </w:rPr>
        <w:tab/>
        <w:t xml:space="preserve">                                                                    ……………………………………                                                                                   </w:t>
      </w:r>
    </w:p>
    <w:p w14:paraId="20FB27C5" w14:textId="77777777" w:rsidR="00F440C9" w:rsidRDefault="00000000">
      <w:pPr>
        <w:widowControl w:val="0"/>
        <w:spacing w:line="240" w:lineRule="auto"/>
        <w:ind w:left="3540"/>
        <w:rPr>
          <w:rFonts w:asciiTheme="minorHAnsi" w:hAnsiTheme="minorHAnsi" w:cs="Arial"/>
          <w:i/>
          <w:sz w:val="16"/>
          <w:szCs w:val="16"/>
        </w:rPr>
      </w:pPr>
      <w:r>
        <w:rPr>
          <w:rFonts w:asciiTheme="minorHAnsi" w:hAnsiTheme="minorHAnsi"/>
          <w:sz w:val="16"/>
          <w:szCs w:val="16"/>
        </w:rPr>
        <w:t xml:space="preserve">                                                                                                             (podpis elektroniczny)</w:t>
      </w:r>
    </w:p>
    <w:p w14:paraId="5E316623" w14:textId="77777777" w:rsidR="00F440C9" w:rsidRDefault="00F440C9">
      <w:pPr>
        <w:pStyle w:val="Nagwek7"/>
        <w:ind w:left="8080"/>
        <w:jc w:val="left"/>
        <w:rPr>
          <w:rFonts w:asciiTheme="minorHAnsi" w:hAnsiTheme="minorHAnsi"/>
          <w:b/>
          <w:bCs/>
          <w:color w:val="00B050"/>
          <w:sz w:val="24"/>
          <w:szCs w:val="24"/>
        </w:rPr>
      </w:pPr>
    </w:p>
    <w:p w14:paraId="2828480C" w14:textId="77777777" w:rsidR="00F440C9" w:rsidRDefault="00000000">
      <w:pPr>
        <w:pStyle w:val="Nagwek7"/>
        <w:jc w:val="left"/>
        <w:rPr>
          <w:rFonts w:asciiTheme="minorHAnsi" w:hAnsiTheme="minorHAnsi"/>
          <w:b/>
          <w:bCs/>
          <w:i w:val="0"/>
          <w:color w:val="00B050"/>
          <w:sz w:val="24"/>
          <w:szCs w:val="24"/>
        </w:rPr>
      </w:pPr>
      <w:r>
        <w:rPr>
          <w:rFonts w:asciiTheme="minorHAnsi" w:hAnsiTheme="minorHAnsi"/>
          <w:b/>
          <w:i w:val="0"/>
          <w:color w:val="00B050"/>
          <w:sz w:val="24"/>
          <w:szCs w:val="24"/>
        </w:rPr>
        <w:t xml:space="preserve">                                                                                                                                     Załącznik nr 5 do SWZ</w:t>
      </w:r>
    </w:p>
    <w:p w14:paraId="2C60CD73" w14:textId="77777777" w:rsidR="00F440C9" w:rsidRDefault="00F440C9">
      <w:pPr>
        <w:spacing w:line="240" w:lineRule="auto"/>
        <w:rPr>
          <w:rFonts w:asciiTheme="minorHAnsi" w:hAnsiTheme="minorHAnsi"/>
          <w:color w:val="00B050"/>
          <w:sz w:val="16"/>
          <w:szCs w:val="16"/>
        </w:rPr>
      </w:pPr>
    </w:p>
    <w:p w14:paraId="18B68D7F" w14:textId="77777777" w:rsidR="00F440C9" w:rsidRDefault="00000000">
      <w:pPr>
        <w:pStyle w:val="Nagwek7"/>
        <w:ind w:left="8080"/>
        <w:jc w:val="left"/>
        <w:rPr>
          <w:rFonts w:asciiTheme="minorHAnsi" w:hAnsiTheme="minorHAnsi"/>
          <w:b/>
          <w:bCs/>
          <w:color w:val="00B050"/>
          <w:sz w:val="16"/>
          <w:szCs w:val="16"/>
        </w:rPr>
      </w:pPr>
      <w:r>
        <w:rPr>
          <w:rFonts w:asciiTheme="minorHAnsi" w:hAnsiTheme="minorHAnsi"/>
          <w:color w:val="00B050"/>
          <w:sz w:val="16"/>
          <w:szCs w:val="16"/>
        </w:rPr>
        <w:t xml:space="preserve"> </w:t>
      </w:r>
    </w:p>
    <w:p w14:paraId="2E5EF703" w14:textId="77777777" w:rsidR="00F440C9" w:rsidRDefault="00000000">
      <w:pPr>
        <w:rPr>
          <w:b/>
        </w:rPr>
      </w:pPr>
      <w:r>
        <w:rPr>
          <w:b/>
        </w:rPr>
        <w:t>WYKONAWCA</w:t>
      </w:r>
    </w:p>
    <w:p w14:paraId="0C36F892" w14:textId="77777777" w:rsidR="00F440C9" w:rsidRDefault="00000000">
      <w:pPr>
        <w:tabs>
          <w:tab w:val="left" w:pos="7470"/>
        </w:tabs>
      </w:pPr>
      <w:r>
        <w:tab/>
      </w:r>
    </w:p>
    <w:p w14:paraId="33EAC1A5" w14:textId="77777777" w:rsidR="00F440C9" w:rsidRDefault="00000000">
      <w:pPr>
        <w:tabs>
          <w:tab w:val="left" w:pos="7470"/>
        </w:tabs>
      </w:pPr>
      <w:r>
        <w:t>……………………………………………………..</w:t>
      </w:r>
      <w:r>
        <w:tab/>
      </w:r>
    </w:p>
    <w:p w14:paraId="5013B128" w14:textId="77777777" w:rsidR="00F440C9" w:rsidRDefault="00000000">
      <w:pPr>
        <w:rPr>
          <w:rFonts w:asciiTheme="minorHAnsi" w:hAnsiTheme="minorHAnsi" w:cs="Arial"/>
          <w:sz w:val="21"/>
          <w:szCs w:val="21"/>
        </w:rPr>
      </w:pPr>
      <w:r>
        <w:tab/>
      </w:r>
      <w:r>
        <w:rPr>
          <w:rFonts w:cs="Arial"/>
          <w:sz w:val="21"/>
          <w:szCs w:val="21"/>
        </w:rPr>
        <w:t xml:space="preserve">Nazwy i adresy wykonawców wspólnie </w:t>
      </w:r>
    </w:p>
    <w:p w14:paraId="1E8019AF" w14:textId="77777777" w:rsidR="00F440C9" w:rsidRDefault="00000000">
      <w:pPr>
        <w:rPr>
          <w:rFonts w:asciiTheme="minorHAnsi" w:hAnsiTheme="minorHAnsi" w:cs="Arial"/>
          <w:sz w:val="21"/>
          <w:szCs w:val="21"/>
        </w:rPr>
      </w:pPr>
      <w:r>
        <w:rPr>
          <w:rFonts w:cs="Arial"/>
          <w:sz w:val="21"/>
          <w:szCs w:val="21"/>
        </w:rPr>
        <w:t>ubiegających się o udzielenie zamówienia</w:t>
      </w:r>
    </w:p>
    <w:p w14:paraId="3366135C" w14:textId="77777777" w:rsidR="00F440C9" w:rsidRDefault="00000000">
      <w:pPr>
        <w:spacing w:line="240" w:lineRule="auto"/>
        <w:ind w:right="5954"/>
        <w:rPr>
          <w:rFonts w:asciiTheme="minorHAnsi" w:hAnsiTheme="minorHAnsi" w:cs="Arial"/>
          <w:sz w:val="21"/>
          <w:szCs w:val="21"/>
        </w:rPr>
      </w:pPr>
      <w:r>
        <w:rPr>
          <w:rFonts w:cs="Arial"/>
          <w:sz w:val="21"/>
          <w:szCs w:val="21"/>
        </w:rPr>
        <w:t xml:space="preserve"> </w:t>
      </w:r>
    </w:p>
    <w:p w14:paraId="6E018085" w14:textId="77777777" w:rsidR="00F440C9" w:rsidRDefault="00000000">
      <w:pPr>
        <w:spacing w:after="0" w:line="254" w:lineRule="auto"/>
        <w:ind w:left="14" w:firstLine="0"/>
        <w:jc w:val="center"/>
        <w:rPr>
          <w:b/>
          <w:sz w:val="24"/>
          <w:szCs w:val="24"/>
        </w:rPr>
      </w:pPr>
      <w:r>
        <w:rPr>
          <w:b/>
          <w:sz w:val="24"/>
          <w:szCs w:val="24"/>
        </w:rPr>
        <w:t>Zamawiający :</w:t>
      </w:r>
    </w:p>
    <w:p w14:paraId="4AAC4ED3" w14:textId="46687F2C" w:rsidR="00F440C9" w:rsidRDefault="00000000">
      <w:pPr>
        <w:tabs>
          <w:tab w:val="center" w:pos="2849"/>
          <w:tab w:val="center" w:pos="3554"/>
          <w:tab w:val="center" w:pos="4262"/>
          <w:tab w:val="center" w:pos="4970"/>
          <w:tab w:val="center" w:pos="5678"/>
          <w:tab w:val="center" w:pos="7112"/>
        </w:tabs>
        <w:spacing w:after="4"/>
        <w:ind w:left="-1" w:firstLine="0"/>
        <w:jc w:val="left"/>
        <w:rPr>
          <w:b/>
          <w:sz w:val="24"/>
          <w:szCs w:val="24"/>
        </w:rPr>
      </w:pPr>
      <w:r>
        <w:rPr>
          <w:sz w:val="21"/>
        </w:rPr>
        <w:t xml:space="preserve">                                                                                                                                      </w:t>
      </w:r>
      <w:r>
        <w:rPr>
          <w:b/>
          <w:sz w:val="24"/>
          <w:szCs w:val="24"/>
        </w:rPr>
        <w:t>Gmin</w:t>
      </w:r>
      <w:r w:rsidR="00084D37">
        <w:rPr>
          <w:b/>
          <w:sz w:val="24"/>
          <w:szCs w:val="24"/>
        </w:rPr>
        <w:t>ny Ośrodek</w:t>
      </w:r>
    </w:p>
    <w:p w14:paraId="00C32BFF" w14:textId="530A0A05" w:rsidR="00084D37" w:rsidRDefault="00084D37">
      <w:pPr>
        <w:tabs>
          <w:tab w:val="center" w:pos="2849"/>
          <w:tab w:val="center" w:pos="3554"/>
          <w:tab w:val="center" w:pos="4262"/>
          <w:tab w:val="center" w:pos="4970"/>
          <w:tab w:val="center" w:pos="5678"/>
          <w:tab w:val="center" w:pos="7112"/>
        </w:tabs>
        <w:spacing w:after="4"/>
        <w:ind w:left="-1" w:firstLine="0"/>
        <w:jc w:val="left"/>
        <w:rPr>
          <w:b/>
          <w:sz w:val="24"/>
          <w:szCs w:val="24"/>
        </w:rPr>
      </w:pPr>
      <w:r>
        <w:rPr>
          <w:b/>
          <w:sz w:val="24"/>
          <w:szCs w:val="24"/>
        </w:rPr>
        <w:t xml:space="preserve">                                                                                                                      Pomocy Społecznej</w:t>
      </w:r>
    </w:p>
    <w:p w14:paraId="4F58CCB1" w14:textId="17996A1E" w:rsidR="00F440C9" w:rsidRDefault="00000000">
      <w:pPr>
        <w:tabs>
          <w:tab w:val="center" w:pos="2849"/>
          <w:tab w:val="center" w:pos="3554"/>
          <w:tab w:val="center" w:pos="4262"/>
          <w:tab w:val="center" w:pos="4970"/>
          <w:tab w:val="center" w:pos="5678"/>
          <w:tab w:val="center" w:pos="7112"/>
        </w:tabs>
        <w:spacing w:after="4"/>
        <w:ind w:left="-1" w:firstLine="0"/>
        <w:jc w:val="left"/>
        <w:rPr>
          <w:b/>
          <w:sz w:val="24"/>
          <w:szCs w:val="24"/>
        </w:rPr>
      </w:pPr>
      <w:r>
        <w:rPr>
          <w:b/>
          <w:sz w:val="24"/>
          <w:szCs w:val="24"/>
        </w:rPr>
        <w:t xml:space="preserve">                                                                                                                </w:t>
      </w:r>
      <w:r w:rsidR="00DB43E6">
        <w:rPr>
          <w:b/>
          <w:sz w:val="24"/>
          <w:szCs w:val="24"/>
        </w:rPr>
        <w:t xml:space="preserve"> </w:t>
      </w:r>
      <w:r>
        <w:rPr>
          <w:b/>
          <w:sz w:val="24"/>
          <w:szCs w:val="24"/>
        </w:rPr>
        <w:t xml:space="preserve">     </w:t>
      </w:r>
      <w:r w:rsidR="00084D37">
        <w:rPr>
          <w:b/>
          <w:sz w:val="24"/>
          <w:szCs w:val="24"/>
        </w:rPr>
        <w:t>u</w:t>
      </w:r>
      <w:r>
        <w:rPr>
          <w:b/>
          <w:sz w:val="24"/>
          <w:szCs w:val="24"/>
        </w:rPr>
        <w:t>l. Kociewska 12</w:t>
      </w:r>
    </w:p>
    <w:p w14:paraId="1CB18C8D" w14:textId="7388C754" w:rsidR="00F440C9" w:rsidRDefault="00000000">
      <w:pPr>
        <w:tabs>
          <w:tab w:val="center" w:pos="2849"/>
          <w:tab w:val="center" w:pos="3554"/>
          <w:tab w:val="center" w:pos="4262"/>
          <w:tab w:val="center" w:pos="4970"/>
          <w:tab w:val="center" w:pos="5678"/>
          <w:tab w:val="center" w:pos="7112"/>
        </w:tabs>
        <w:spacing w:after="4"/>
        <w:ind w:left="-1" w:firstLine="0"/>
        <w:jc w:val="left"/>
        <w:rPr>
          <w:b/>
          <w:sz w:val="24"/>
          <w:szCs w:val="24"/>
        </w:rPr>
      </w:pPr>
      <w:r>
        <w:rPr>
          <w:b/>
          <w:sz w:val="24"/>
          <w:szCs w:val="24"/>
        </w:rPr>
        <w:t xml:space="preserve">                                                                                                                    </w:t>
      </w:r>
      <w:r w:rsidR="00DB43E6">
        <w:rPr>
          <w:b/>
          <w:sz w:val="24"/>
          <w:szCs w:val="24"/>
        </w:rPr>
        <w:t xml:space="preserve"> </w:t>
      </w:r>
      <w:r>
        <w:rPr>
          <w:b/>
          <w:sz w:val="24"/>
          <w:szCs w:val="24"/>
        </w:rPr>
        <w:t xml:space="preserve"> 83-132 Morzeszczyn</w:t>
      </w:r>
    </w:p>
    <w:p w14:paraId="6269C66D" w14:textId="77777777" w:rsidR="00F440C9" w:rsidRDefault="00F440C9">
      <w:pPr>
        <w:spacing w:line="240" w:lineRule="auto"/>
        <w:ind w:right="5954"/>
        <w:rPr>
          <w:rFonts w:asciiTheme="minorHAnsi" w:hAnsiTheme="minorHAnsi" w:cs="Arial"/>
          <w:sz w:val="21"/>
          <w:szCs w:val="21"/>
        </w:rPr>
      </w:pPr>
    </w:p>
    <w:p w14:paraId="0EEE2F33" w14:textId="77777777" w:rsidR="00F440C9" w:rsidRDefault="00F440C9">
      <w:pPr>
        <w:spacing w:line="240" w:lineRule="auto"/>
        <w:ind w:right="5954"/>
        <w:rPr>
          <w:rFonts w:asciiTheme="minorHAnsi" w:hAnsiTheme="minorHAnsi" w:cs="Arial"/>
          <w:sz w:val="21"/>
          <w:szCs w:val="21"/>
        </w:rPr>
      </w:pPr>
    </w:p>
    <w:p w14:paraId="629564B5" w14:textId="77777777" w:rsidR="00F440C9" w:rsidRDefault="00000000">
      <w:pPr>
        <w:shd w:val="pct10" w:color="auto" w:fill="auto"/>
        <w:spacing w:line="240" w:lineRule="auto"/>
        <w:jc w:val="center"/>
        <w:rPr>
          <w:rFonts w:asciiTheme="minorHAnsi" w:hAnsiTheme="minorHAnsi"/>
          <w:b/>
          <w:shd w:val="clear" w:color="auto" w:fill="E5E5E5"/>
        </w:rPr>
      </w:pPr>
      <w:r>
        <w:rPr>
          <w:rFonts w:asciiTheme="minorHAnsi" w:hAnsiTheme="minorHAnsi"/>
          <w:b/>
          <w:shd w:val="clear" w:color="auto" w:fill="E5E5E5"/>
        </w:rPr>
        <w:t>OŚWIADCZENIE WYKONAWCÓW WSPÓLNIE UBIEGAJĄCYCH SIĘ O UDZIELENIE ZAMÓWIENIA*</w:t>
      </w:r>
    </w:p>
    <w:p w14:paraId="184561E7" w14:textId="77777777" w:rsidR="00F440C9" w:rsidRDefault="00000000">
      <w:pPr>
        <w:spacing w:line="240" w:lineRule="auto"/>
        <w:jc w:val="center"/>
        <w:rPr>
          <w:rFonts w:asciiTheme="minorHAnsi" w:hAnsiTheme="minorHAnsi" w:cs="Arial"/>
        </w:rPr>
      </w:pPr>
      <w:r>
        <w:rPr>
          <w:rFonts w:cs="Arial"/>
        </w:rPr>
        <w:t>składane na podstawie art. 117 ust. 4 ustawy z dnia 11 września 2019 r. Prawo zamówień publicznych</w:t>
      </w:r>
    </w:p>
    <w:p w14:paraId="38C98ED8" w14:textId="04BE1C51" w:rsidR="00F440C9" w:rsidRDefault="00000000">
      <w:pPr>
        <w:spacing w:line="240" w:lineRule="auto"/>
        <w:jc w:val="center"/>
        <w:rPr>
          <w:rFonts w:asciiTheme="minorHAnsi" w:hAnsiTheme="minorHAnsi" w:cs="Arial"/>
        </w:rPr>
      </w:pPr>
      <w:r>
        <w:rPr>
          <w:rFonts w:cs="Arial"/>
        </w:rPr>
        <w:t xml:space="preserve"> </w:t>
      </w:r>
      <w:r>
        <w:rPr>
          <w:sz w:val="20"/>
        </w:rPr>
        <w:t>(</w:t>
      </w:r>
      <w:r>
        <w:t>t. j. Dz. U. z 202</w:t>
      </w:r>
      <w:r w:rsidR="000179A2">
        <w:t>4</w:t>
      </w:r>
      <w:r>
        <w:t xml:space="preserve"> r. poz. 1</w:t>
      </w:r>
      <w:r w:rsidR="000179A2">
        <w:t xml:space="preserve">320 </w:t>
      </w:r>
      <w:r>
        <w:t>ze zm.)</w:t>
      </w:r>
    </w:p>
    <w:p w14:paraId="2779C997" w14:textId="77777777" w:rsidR="00F440C9" w:rsidRDefault="00F440C9">
      <w:pPr>
        <w:spacing w:line="240" w:lineRule="auto"/>
        <w:rPr>
          <w:rFonts w:asciiTheme="minorHAnsi" w:hAnsiTheme="minorHAnsi" w:cs="Arial"/>
        </w:rPr>
      </w:pPr>
    </w:p>
    <w:p w14:paraId="06376686" w14:textId="77777777" w:rsidR="00F440C9" w:rsidRDefault="00F440C9">
      <w:pPr>
        <w:spacing w:line="240" w:lineRule="auto"/>
        <w:rPr>
          <w:rFonts w:asciiTheme="minorHAnsi" w:hAnsiTheme="minorHAnsi" w:cs="Arial"/>
        </w:rPr>
      </w:pPr>
    </w:p>
    <w:p w14:paraId="1664CCCB" w14:textId="77777777" w:rsidR="00F440C9" w:rsidRDefault="00000000">
      <w:pPr>
        <w:spacing w:line="240" w:lineRule="auto"/>
        <w:rPr>
          <w:rFonts w:asciiTheme="minorHAnsi" w:hAnsiTheme="minorHAnsi" w:cs="Arial"/>
        </w:rPr>
      </w:pPr>
      <w:r>
        <w:rPr>
          <w:rFonts w:cs="Arial"/>
        </w:rPr>
        <w:t xml:space="preserve">dotyczące spełniania warunków udziału w postępowaniu pn.: </w:t>
      </w:r>
    </w:p>
    <w:p w14:paraId="34113E5F" w14:textId="77777777" w:rsidR="00F440C9" w:rsidRDefault="00F440C9">
      <w:pPr>
        <w:spacing w:line="240" w:lineRule="auto"/>
        <w:rPr>
          <w:rFonts w:asciiTheme="minorHAnsi" w:hAnsiTheme="minorHAnsi" w:cs="Arial"/>
        </w:rPr>
      </w:pPr>
    </w:p>
    <w:p w14:paraId="149285F3" w14:textId="77777777" w:rsidR="00F440C9" w:rsidRDefault="00000000">
      <w:pPr>
        <w:spacing w:after="0" w:line="259" w:lineRule="auto"/>
        <w:ind w:left="14" w:firstLine="0"/>
        <w:jc w:val="center"/>
        <w:rPr>
          <w:rFonts w:asciiTheme="minorHAnsi" w:hAnsiTheme="minorHAnsi" w:cstheme="minorHAnsi"/>
        </w:rPr>
      </w:pPr>
      <w:r>
        <w:rPr>
          <w:rFonts w:cstheme="minorHAnsi"/>
          <w:b/>
        </w:rPr>
        <w:t>Świadczenie specjalistycznych usług opiekuńczych dla osób z zaburzeniami psychicznymi w ich miejscu zamieszkania – domu objętego pomocą Gminnego Ośrodka Pomocy Społecznej w Morzeszczynie</w:t>
      </w:r>
    </w:p>
    <w:p w14:paraId="54298109" w14:textId="77777777" w:rsidR="00F440C9" w:rsidRDefault="00F440C9">
      <w:pPr>
        <w:spacing w:line="240" w:lineRule="auto"/>
        <w:rPr>
          <w:rFonts w:asciiTheme="minorHAnsi" w:hAnsiTheme="minorHAnsi"/>
          <w:sz w:val="16"/>
          <w:szCs w:val="16"/>
        </w:rPr>
      </w:pPr>
    </w:p>
    <w:p w14:paraId="5748143A" w14:textId="77777777" w:rsidR="00F440C9" w:rsidRDefault="00F440C9">
      <w:pPr>
        <w:spacing w:line="240" w:lineRule="auto"/>
        <w:rPr>
          <w:rFonts w:asciiTheme="minorHAnsi" w:hAnsiTheme="minorHAnsi"/>
          <w:sz w:val="16"/>
          <w:szCs w:val="16"/>
        </w:rPr>
      </w:pPr>
    </w:p>
    <w:tbl>
      <w:tblPr>
        <w:tblStyle w:val="Tabela-Siatka"/>
        <w:tblW w:w="9869" w:type="dxa"/>
        <w:tblLayout w:type="fixed"/>
        <w:tblLook w:val="04A0" w:firstRow="1" w:lastRow="0" w:firstColumn="1" w:lastColumn="0" w:noHBand="0" w:noVBand="1"/>
      </w:tblPr>
      <w:tblGrid>
        <w:gridCol w:w="481"/>
        <w:gridCol w:w="6127"/>
        <w:gridCol w:w="3261"/>
      </w:tblGrid>
      <w:tr w:rsidR="00F440C9" w14:paraId="7EB315DA" w14:textId="77777777">
        <w:tc>
          <w:tcPr>
            <w:tcW w:w="481" w:type="dxa"/>
          </w:tcPr>
          <w:p w14:paraId="033CECBC" w14:textId="77777777" w:rsidR="00F440C9" w:rsidRDefault="00000000">
            <w:pPr>
              <w:spacing w:line="240" w:lineRule="auto"/>
              <w:rPr>
                <w:rFonts w:asciiTheme="minorHAnsi" w:hAnsiTheme="minorHAnsi"/>
              </w:rPr>
            </w:pPr>
            <w:r>
              <w:rPr>
                <w:rFonts w:asciiTheme="minorHAnsi" w:hAnsiTheme="minorHAnsi"/>
              </w:rPr>
              <w:t xml:space="preserve">l.p. </w:t>
            </w:r>
          </w:p>
        </w:tc>
        <w:tc>
          <w:tcPr>
            <w:tcW w:w="6127" w:type="dxa"/>
          </w:tcPr>
          <w:p w14:paraId="53529ED8" w14:textId="77777777" w:rsidR="00F440C9" w:rsidRDefault="00000000">
            <w:pPr>
              <w:spacing w:line="240" w:lineRule="auto"/>
              <w:rPr>
                <w:rFonts w:asciiTheme="minorHAnsi" w:hAnsiTheme="minorHAnsi"/>
              </w:rPr>
            </w:pPr>
            <w:r>
              <w:rPr>
                <w:rFonts w:asciiTheme="minorHAnsi" w:hAnsiTheme="minorHAnsi"/>
              </w:rPr>
              <w:t>Nazwa wykonawcy</w:t>
            </w:r>
          </w:p>
        </w:tc>
        <w:tc>
          <w:tcPr>
            <w:tcW w:w="3261" w:type="dxa"/>
          </w:tcPr>
          <w:p w14:paraId="23A4A74E" w14:textId="77777777" w:rsidR="00F440C9" w:rsidRDefault="00000000">
            <w:pPr>
              <w:spacing w:line="240" w:lineRule="auto"/>
              <w:rPr>
                <w:rFonts w:asciiTheme="minorHAnsi" w:hAnsiTheme="minorHAnsi"/>
              </w:rPr>
            </w:pPr>
            <w:r>
              <w:rPr>
                <w:rFonts w:asciiTheme="minorHAnsi" w:hAnsiTheme="minorHAnsi"/>
              </w:rPr>
              <w:t>Zakres usług, które będą realizowane przez poszczególnych wykonawców</w:t>
            </w:r>
          </w:p>
        </w:tc>
      </w:tr>
      <w:tr w:rsidR="00F440C9" w14:paraId="1EEDFCC6" w14:textId="77777777">
        <w:tc>
          <w:tcPr>
            <w:tcW w:w="481" w:type="dxa"/>
          </w:tcPr>
          <w:p w14:paraId="375A4714" w14:textId="77777777" w:rsidR="00F440C9" w:rsidRDefault="00000000">
            <w:pPr>
              <w:spacing w:line="240" w:lineRule="auto"/>
              <w:rPr>
                <w:rFonts w:asciiTheme="minorHAnsi" w:hAnsiTheme="minorHAnsi"/>
                <w:sz w:val="16"/>
                <w:szCs w:val="16"/>
              </w:rPr>
            </w:pPr>
            <w:r>
              <w:rPr>
                <w:rFonts w:asciiTheme="minorHAnsi" w:hAnsiTheme="minorHAnsi"/>
                <w:sz w:val="16"/>
                <w:szCs w:val="16"/>
              </w:rPr>
              <w:t>1</w:t>
            </w:r>
          </w:p>
        </w:tc>
        <w:tc>
          <w:tcPr>
            <w:tcW w:w="6127" w:type="dxa"/>
          </w:tcPr>
          <w:p w14:paraId="1D659FE9" w14:textId="77777777" w:rsidR="00F440C9" w:rsidRDefault="00F440C9">
            <w:pPr>
              <w:spacing w:line="240" w:lineRule="auto"/>
              <w:rPr>
                <w:rFonts w:asciiTheme="minorHAnsi" w:hAnsiTheme="minorHAnsi"/>
                <w:sz w:val="16"/>
                <w:szCs w:val="16"/>
              </w:rPr>
            </w:pPr>
          </w:p>
          <w:p w14:paraId="5EB478B9" w14:textId="77777777" w:rsidR="00F440C9" w:rsidRDefault="00F440C9">
            <w:pPr>
              <w:spacing w:line="240" w:lineRule="auto"/>
              <w:rPr>
                <w:rFonts w:asciiTheme="minorHAnsi" w:hAnsiTheme="minorHAnsi"/>
                <w:sz w:val="16"/>
                <w:szCs w:val="16"/>
              </w:rPr>
            </w:pPr>
          </w:p>
        </w:tc>
        <w:tc>
          <w:tcPr>
            <w:tcW w:w="3261" w:type="dxa"/>
          </w:tcPr>
          <w:p w14:paraId="4C882B32" w14:textId="77777777" w:rsidR="00F440C9" w:rsidRDefault="00F440C9">
            <w:pPr>
              <w:spacing w:line="240" w:lineRule="auto"/>
              <w:rPr>
                <w:rFonts w:asciiTheme="minorHAnsi" w:hAnsiTheme="minorHAnsi"/>
                <w:sz w:val="16"/>
                <w:szCs w:val="16"/>
              </w:rPr>
            </w:pPr>
          </w:p>
        </w:tc>
      </w:tr>
      <w:tr w:rsidR="00F440C9" w14:paraId="2B7E7CBA" w14:textId="77777777">
        <w:tc>
          <w:tcPr>
            <w:tcW w:w="481" w:type="dxa"/>
          </w:tcPr>
          <w:p w14:paraId="2B070914" w14:textId="77777777" w:rsidR="00F440C9" w:rsidRDefault="00000000">
            <w:pPr>
              <w:spacing w:line="240" w:lineRule="auto"/>
              <w:rPr>
                <w:rFonts w:asciiTheme="minorHAnsi" w:hAnsiTheme="minorHAnsi"/>
                <w:sz w:val="16"/>
                <w:szCs w:val="16"/>
              </w:rPr>
            </w:pPr>
            <w:r>
              <w:rPr>
                <w:rFonts w:asciiTheme="minorHAnsi" w:hAnsiTheme="minorHAnsi"/>
                <w:sz w:val="16"/>
                <w:szCs w:val="16"/>
              </w:rPr>
              <w:t>2</w:t>
            </w:r>
          </w:p>
        </w:tc>
        <w:tc>
          <w:tcPr>
            <w:tcW w:w="6127" w:type="dxa"/>
          </w:tcPr>
          <w:p w14:paraId="47F4133D" w14:textId="77777777" w:rsidR="00F440C9" w:rsidRDefault="00F440C9">
            <w:pPr>
              <w:spacing w:line="240" w:lineRule="auto"/>
              <w:rPr>
                <w:rFonts w:asciiTheme="minorHAnsi" w:hAnsiTheme="minorHAnsi"/>
                <w:sz w:val="16"/>
                <w:szCs w:val="16"/>
              </w:rPr>
            </w:pPr>
          </w:p>
          <w:p w14:paraId="7992F63B" w14:textId="77777777" w:rsidR="00F440C9" w:rsidRDefault="00F440C9">
            <w:pPr>
              <w:spacing w:line="240" w:lineRule="auto"/>
              <w:rPr>
                <w:rFonts w:asciiTheme="minorHAnsi" w:hAnsiTheme="minorHAnsi"/>
                <w:sz w:val="16"/>
                <w:szCs w:val="16"/>
              </w:rPr>
            </w:pPr>
          </w:p>
        </w:tc>
        <w:tc>
          <w:tcPr>
            <w:tcW w:w="3261" w:type="dxa"/>
          </w:tcPr>
          <w:p w14:paraId="15FD24EE" w14:textId="77777777" w:rsidR="00F440C9" w:rsidRDefault="00F440C9">
            <w:pPr>
              <w:spacing w:line="240" w:lineRule="auto"/>
              <w:rPr>
                <w:rFonts w:asciiTheme="minorHAnsi" w:hAnsiTheme="minorHAnsi"/>
                <w:sz w:val="16"/>
                <w:szCs w:val="16"/>
              </w:rPr>
            </w:pPr>
          </w:p>
        </w:tc>
      </w:tr>
      <w:tr w:rsidR="00F440C9" w14:paraId="17BD52CC" w14:textId="77777777">
        <w:tc>
          <w:tcPr>
            <w:tcW w:w="481" w:type="dxa"/>
          </w:tcPr>
          <w:p w14:paraId="2E83C33D" w14:textId="77777777" w:rsidR="00F440C9" w:rsidRDefault="00000000">
            <w:pPr>
              <w:spacing w:line="240" w:lineRule="auto"/>
              <w:rPr>
                <w:rFonts w:asciiTheme="minorHAnsi" w:hAnsiTheme="minorHAnsi"/>
                <w:sz w:val="16"/>
                <w:szCs w:val="16"/>
              </w:rPr>
            </w:pPr>
            <w:r>
              <w:rPr>
                <w:rFonts w:asciiTheme="minorHAnsi" w:hAnsiTheme="minorHAnsi"/>
                <w:sz w:val="16"/>
                <w:szCs w:val="16"/>
              </w:rPr>
              <w:t>3</w:t>
            </w:r>
          </w:p>
        </w:tc>
        <w:tc>
          <w:tcPr>
            <w:tcW w:w="6127" w:type="dxa"/>
          </w:tcPr>
          <w:p w14:paraId="0FE5C292" w14:textId="77777777" w:rsidR="00F440C9" w:rsidRDefault="00F440C9">
            <w:pPr>
              <w:spacing w:line="240" w:lineRule="auto"/>
              <w:rPr>
                <w:rFonts w:asciiTheme="minorHAnsi" w:hAnsiTheme="minorHAnsi"/>
                <w:sz w:val="16"/>
                <w:szCs w:val="16"/>
              </w:rPr>
            </w:pPr>
          </w:p>
          <w:p w14:paraId="7C66127C" w14:textId="77777777" w:rsidR="00F440C9" w:rsidRDefault="00F440C9">
            <w:pPr>
              <w:spacing w:line="240" w:lineRule="auto"/>
              <w:rPr>
                <w:rFonts w:asciiTheme="minorHAnsi" w:hAnsiTheme="minorHAnsi"/>
                <w:sz w:val="16"/>
                <w:szCs w:val="16"/>
              </w:rPr>
            </w:pPr>
          </w:p>
        </w:tc>
        <w:tc>
          <w:tcPr>
            <w:tcW w:w="3261" w:type="dxa"/>
          </w:tcPr>
          <w:p w14:paraId="72E008C5" w14:textId="77777777" w:rsidR="00F440C9" w:rsidRDefault="00F440C9">
            <w:pPr>
              <w:spacing w:line="240" w:lineRule="auto"/>
              <w:rPr>
                <w:rFonts w:asciiTheme="minorHAnsi" w:hAnsiTheme="minorHAnsi"/>
                <w:sz w:val="16"/>
                <w:szCs w:val="16"/>
              </w:rPr>
            </w:pPr>
          </w:p>
        </w:tc>
      </w:tr>
      <w:tr w:rsidR="00F440C9" w14:paraId="4C12E14E" w14:textId="77777777">
        <w:tc>
          <w:tcPr>
            <w:tcW w:w="481" w:type="dxa"/>
          </w:tcPr>
          <w:p w14:paraId="551E1EDF" w14:textId="77777777" w:rsidR="00F440C9" w:rsidRDefault="00000000">
            <w:pPr>
              <w:spacing w:line="240" w:lineRule="auto"/>
              <w:rPr>
                <w:rFonts w:asciiTheme="minorHAnsi" w:hAnsiTheme="minorHAnsi"/>
                <w:sz w:val="16"/>
                <w:szCs w:val="16"/>
              </w:rPr>
            </w:pPr>
            <w:r>
              <w:rPr>
                <w:rFonts w:asciiTheme="minorHAnsi" w:hAnsiTheme="minorHAnsi"/>
                <w:sz w:val="16"/>
                <w:szCs w:val="16"/>
              </w:rPr>
              <w:t>….</w:t>
            </w:r>
          </w:p>
        </w:tc>
        <w:tc>
          <w:tcPr>
            <w:tcW w:w="6127" w:type="dxa"/>
          </w:tcPr>
          <w:p w14:paraId="7F9324C7" w14:textId="77777777" w:rsidR="00F440C9" w:rsidRDefault="00F440C9">
            <w:pPr>
              <w:spacing w:line="240" w:lineRule="auto"/>
              <w:rPr>
                <w:rFonts w:asciiTheme="minorHAnsi" w:hAnsiTheme="minorHAnsi"/>
                <w:sz w:val="16"/>
                <w:szCs w:val="16"/>
              </w:rPr>
            </w:pPr>
          </w:p>
          <w:p w14:paraId="4AF6E958" w14:textId="77777777" w:rsidR="00F440C9" w:rsidRDefault="00F440C9">
            <w:pPr>
              <w:spacing w:line="240" w:lineRule="auto"/>
              <w:rPr>
                <w:rFonts w:asciiTheme="minorHAnsi" w:hAnsiTheme="minorHAnsi"/>
                <w:sz w:val="16"/>
                <w:szCs w:val="16"/>
              </w:rPr>
            </w:pPr>
          </w:p>
        </w:tc>
        <w:tc>
          <w:tcPr>
            <w:tcW w:w="3261" w:type="dxa"/>
          </w:tcPr>
          <w:p w14:paraId="7D62A2F7" w14:textId="77777777" w:rsidR="00F440C9" w:rsidRDefault="00F440C9">
            <w:pPr>
              <w:spacing w:line="240" w:lineRule="auto"/>
              <w:rPr>
                <w:rFonts w:asciiTheme="minorHAnsi" w:hAnsiTheme="minorHAnsi"/>
                <w:sz w:val="16"/>
                <w:szCs w:val="16"/>
              </w:rPr>
            </w:pPr>
          </w:p>
        </w:tc>
      </w:tr>
    </w:tbl>
    <w:p w14:paraId="0B5A45AE" w14:textId="77777777" w:rsidR="00F440C9" w:rsidRDefault="00F440C9">
      <w:pPr>
        <w:spacing w:line="240" w:lineRule="auto"/>
        <w:rPr>
          <w:rFonts w:asciiTheme="minorHAnsi" w:hAnsiTheme="minorHAnsi"/>
          <w:sz w:val="16"/>
          <w:szCs w:val="16"/>
        </w:rPr>
      </w:pPr>
    </w:p>
    <w:p w14:paraId="44556265" w14:textId="77777777" w:rsidR="00F440C9" w:rsidRDefault="00F440C9" w:rsidP="00466D12">
      <w:pPr>
        <w:spacing w:line="240" w:lineRule="auto"/>
        <w:ind w:left="0" w:firstLine="0"/>
        <w:rPr>
          <w:rFonts w:asciiTheme="minorHAnsi" w:hAnsiTheme="minorHAnsi"/>
          <w:sz w:val="16"/>
          <w:szCs w:val="16"/>
        </w:rPr>
      </w:pPr>
    </w:p>
    <w:p w14:paraId="673AB20E" w14:textId="77777777" w:rsidR="00F440C9" w:rsidRDefault="00F440C9" w:rsidP="00466D12">
      <w:pPr>
        <w:spacing w:line="240" w:lineRule="auto"/>
        <w:ind w:left="0" w:firstLine="0"/>
        <w:rPr>
          <w:rFonts w:asciiTheme="minorHAnsi" w:hAnsiTheme="minorHAnsi"/>
          <w:sz w:val="16"/>
          <w:szCs w:val="16"/>
        </w:rPr>
      </w:pPr>
    </w:p>
    <w:p w14:paraId="51CDAB89" w14:textId="77777777" w:rsidR="00F440C9" w:rsidRDefault="00000000">
      <w:pPr>
        <w:spacing w:line="240" w:lineRule="auto"/>
        <w:rPr>
          <w:rFonts w:asciiTheme="minorHAnsi" w:hAnsiTheme="minorHAnsi"/>
          <w:sz w:val="16"/>
          <w:szCs w:val="16"/>
        </w:rPr>
      </w:pPr>
      <w:r>
        <w:rPr>
          <w:rFonts w:asciiTheme="minorHAnsi" w:hAnsiTheme="minorHAnsi"/>
          <w:sz w:val="16"/>
          <w:szCs w:val="16"/>
        </w:rPr>
        <w:t>………………………, dnia …………                                                                                                                                                 ……………………………………</w:t>
      </w:r>
    </w:p>
    <w:p w14:paraId="5A3A888D" w14:textId="77777777" w:rsidR="00F440C9" w:rsidRDefault="00000000">
      <w:pPr>
        <w:widowControl w:val="0"/>
        <w:spacing w:line="240" w:lineRule="auto"/>
        <w:ind w:left="3540"/>
        <w:rPr>
          <w:rFonts w:asciiTheme="minorHAnsi" w:hAnsiTheme="minorHAnsi" w:cs="Arial"/>
          <w:i/>
          <w:sz w:val="16"/>
          <w:szCs w:val="16"/>
        </w:rPr>
      </w:pPr>
      <w:r>
        <w:rPr>
          <w:rFonts w:asciiTheme="minorHAnsi" w:hAnsiTheme="minorHAnsi"/>
          <w:sz w:val="16"/>
          <w:szCs w:val="16"/>
        </w:rPr>
        <w:tab/>
      </w:r>
      <w:r>
        <w:rPr>
          <w:rFonts w:asciiTheme="minorHAnsi" w:hAnsiTheme="minorHAnsi"/>
          <w:sz w:val="16"/>
          <w:szCs w:val="16"/>
        </w:rPr>
        <w:tab/>
      </w:r>
      <w:r>
        <w:rPr>
          <w:rFonts w:asciiTheme="minorHAnsi" w:hAnsiTheme="minorHAnsi"/>
          <w:sz w:val="16"/>
          <w:szCs w:val="16"/>
        </w:rPr>
        <w:tab/>
        <w:t xml:space="preserve">                                                               (podpis elektroniczny)</w:t>
      </w:r>
    </w:p>
    <w:p w14:paraId="7BF8D423" w14:textId="77777777" w:rsidR="00F440C9" w:rsidRDefault="00F440C9" w:rsidP="00466D12">
      <w:pPr>
        <w:widowControl w:val="0"/>
        <w:spacing w:line="240" w:lineRule="auto"/>
        <w:ind w:left="0" w:firstLine="0"/>
        <w:rPr>
          <w:rFonts w:asciiTheme="minorHAnsi" w:hAnsiTheme="minorHAnsi" w:cs="Arial"/>
          <w:i/>
          <w:sz w:val="16"/>
          <w:szCs w:val="16"/>
        </w:rPr>
      </w:pPr>
    </w:p>
    <w:p w14:paraId="13EF3F2C" w14:textId="77777777" w:rsidR="00F440C9" w:rsidRDefault="00F440C9">
      <w:pPr>
        <w:pStyle w:val="Tekstpodstawowywcity2"/>
        <w:ind w:left="0"/>
        <w:rPr>
          <w:rFonts w:asciiTheme="minorHAnsi" w:hAnsiTheme="minorHAnsi"/>
          <w:bCs/>
          <w:color w:val="FF0000"/>
          <w:sz w:val="16"/>
          <w:szCs w:val="16"/>
        </w:rPr>
      </w:pPr>
    </w:p>
    <w:p w14:paraId="5C574995" w14:textId="77777777" w:rsidR="00F440C9" w:rsidRDefault="00000000">
      <w:pPr>
        <w:pStyle w:val="Tekstpodstawowywcity2"/>
        <w:ind w:left="0"/>
        <w:rPr>
          <w:rFonts w:asciiTheme="minorHAnsi" w:hAnsiTheme="minorHAnsi"/>
          <w:bCs/>
          <w:i/>
          <w:sz w:val="20"/>
          <w:szCs w:val="20"/>
        </w:rPr>
        <w:sectPr w:rsidR="00F440C9">
          <w:headerReference w:type="default" r:id="rId13"/>
          <w:pgSz w:w="11906" w:h="16838"/>
          <w:pgMar w:top="1134" w:right="849" w:bottom="1134" w:left="1134" w:header="709" w:footer="0" w:gutter="0"/>
          <w:cols w:space="708"/>
          <w:formProt w:val="0"/>
          <w:docGrid w:linePitch="100" w:charSpace="4096"/>
        </w:sectPr>
      </w:pPr>
      <w:r>
        <w:rPr>
          <w:rFonts w:asciiTheme="minorHAnsi" w:hAnsiTheme="minorHAnsi"/>
          <w:bCs/>
          <w:i/>
          <w:sz w:val="20"/>
          <w:szCs w:val="20"/>
        </w:rPr>
        <w:t xml:space="preserve">*składają wyłącznie Wykonawcy WSPÓLNIE UBIEGAJACY SIĘ O UDZIELENIE ZAMÓWIENIA </w:t>
      </w:r>
      <w:r>
        <w:br w:type="page"/>
      </w:r>
    </w:p>
    <w:p w14:paraId="1BAEC7BA" w14:textId="416A5504" w:rsidR="00F440C9" w:rsidRDefault="00000000">
      <w:pPr>
        <w:tabs>
          <w:tab w:val="left" w:pos="3975"/>
        </w:tabs>
        <w:spacing w:after="0" w:line="254" w:lineRule="auto"/>
        <w:ind w:left="0" w:firstLine="0"/>
        <w:jc w:val="left"/>
        <w:rPr>
          <w:rFonts w:asciiTheme="minorHAnsi" w:hAnsiTheme="minorHAnsi"/>
          <w:b/>
          <w:i/>
          <w:color w:val="00B050"/>
          <w:sz w:val="24"/>
          <w:szCs w:val="24"/>
        </w:rPr>
      </w:pPr>
      <w:r>
        <w:rPr>
          <w:rFonts w:asciiTheme="minorHAnsi" w:hAnsiTheme="minorHAnsi"/>
          <w:b/>
          <w:i/>
          <w:color w:val="00B050"/>
          <w:sz w:val="24"/>
          <w:szCs w:val="24"/>
        </w:rPr>
        <w:lastRenderedPageBreak/>
        <w:t xml:space="preserve">                                                                                                                             </w:t>
      </w:r>
    </w:p>
    <w:p w14:paraId="1B30E1F2" w14:textId="56973841" w:rsidR="00F440C9" w:rsidRDefault="00000000">
      <w:pPr>
        <w:tabs>
          <w:tab w:val="left" w:pos="3975"/>
        </w:tabs>
        <w:spacing w:after="0" w:line="254" w:lineRule="auto"/>
        <w:ind w:left="0" w:firstLine="0"/>
        <w:jc w:val="left"/>
        <w:rPr>
          <w:rFonts w:asciiTheme="minorHAnsi" w:hAnsiTheme="minorHAnsi"/>
          <w:b/>
          <w:color w:val="00B050"/>
          <w:sz w:val="24"/>
          <w:szCs w:val="24"/>
        </w:rPr>
      </w:pPr>
      <w:r>
        <w:rPr>
          <w:rFonts w:asciiTheme="minorHAnsi" w:hAnsiTheme="minorHAnsi"/>
          <w:b/>
          <w:i/>
          <w:color w:val="00B050"/>
          <w:sz w:val="24"/>
          <w:szCs w:val="24"/>
        </w:rPr>
        <w:t xml:space="preserve">                                                                                                                                 </w:t>
      </w:r>
      <w:r w:rsidR="002B5A4B">
        <w:rPr>
          <w:rFonts w:asciiTheme="minorHAnsi" w:hAnsiTheme="minorHAnsi"/>
          <w:b/>
          <w:i/>
          <w:color w:val="00B050"/>
          <w:sz w:val="24"/>
          <w:szCs w:val="24"/>
        </w:rPr>
        <w:t xml:space="preserve">   </w:t>
      </w:r>
      <w:r>
        <w:rPr>
          <w:rFonts w:asciiTheme="minorHAnsi" w:hAnsiTheme="minorHAnsi"/>
          <w:b/>
          <w:i/>
          <w:color w:val="00B050"/>
          <w:sz w:val="24"/>
          <w:szCs w:val="24"/>
        </w:rPr>
        <w:t xml:space="preserve"> </w:t>
      </w:r>
      <w:r>
        <w:rPr>
          <w:rFonts w:asciiTheme="minorHAnsi" w:hAnsiTheme="minorHAnsi"/>
          <w:b/>
          <w:color w:val="00B050"/>
          <w:sz w:val="24"/>
          <w:szCs w:val="24"/>
        </w:rPr>
        <w:t>Załącznik nr 6  do SWZ</w:t>
      </w:r>
    </w:p>
    <w:p w14:paraId="3D58BD4F" w14:textId="77777777" w:rsidR="00F440C9" w:rsidRDefault="00F440C9">
      <w:pPr>
        <w:tabs>
          <w:tab w:val="left" w:pos="3975"/>
        </w:tabs>
        <w:spacing w:after="0" w:line="254" w:lineRule="auto"/>
        <w:ind w:left="0" w:firstLine="0"/>
        <w:jc w:val="left"/>
        <w:rPr>
          <w:rFonts w:asciiTheme="minorHAnsi" w:hAnsiTheme="minorHAnsi"/>
          <w:b/>
          <w:bCs/>
          <w:i/>
          <w:color w:val="00B050"/>
          <w:sz w:val="24"/>
          <w:szCs w:val="24"/>
        </w:rPr>
      </w:pPr>
    </w:p>
    <w:p w14:paraId="1063429D" w14:textId="77777777" w:rsidR="00F440C9" w:rsidRPr="006759BB" w:rsidRDefault="00000000">
      <w:pPr>
        <w:spacing w:after="100" w:line="276" w:lineRule="auto"/>
        <w:jc w:val="center"/>
        <w:rPr>
          <w:rFonts w:asciiTheme="minorHAnsi" w:eastAsia="Times New Roman" w:hAnsiTheme="minorHAnsi" w:cstheme="minorHAnsi"/>
          <w:b/>
          <w:bCs/>
          <w:color w:val="auto"/>
        </w:rPr>
      </w:pPr>
      <w:r w:rsidRPr="006759BB">
        <w:rPr>
          <w:rFonts w:cstheme="minorHAnsi"/>
          <w:b/>
          <w:bCs/>
        </w:rPr>
        <w:t>OŚWIADCZENIE O SPEŁNIENIU WARUNKÓW UDZIAŁU W POSTĘPOWANIU</w:t>
      </w:r>
    </w:p>
    <w:p w14:paraId="4AFF3C61" w14:textId="77777777" w:rsidR="00F440C9" w:rsidRPr="006759BB" w:rsidRDefault="00000000">
      <w:pPr>
        <w:jc w:val="center"/>
        <w:rPr>
          <w:rFonts w:asciiTheme="minorHAnsi" w:hAnsiTheme="minorHAnsi" w:cstheme="minorHAnsi"/>
          <w:b/>
          <w:bCs/>
        </w:rPr>
      </w:pPr>
      <w:r w:rsidRPr="006759BB">
        <w:rPr>
          <w:rFonts w:cstheme="minorHAnsi"/>
          <w:b/>
          <w:bCs/>
        </w:rPr>
        <w:t xml:space="preserve">Wykaz usług </w:t>
      </w:r>
    </w:p>
    <w:p w14:paraId="3CBC29AF" w14:textId="77777777" w:rsidR="00F440C9" w:rsidRDefault="00000000">
      <w:pPr>
        <w:spacing w:after="0" w:line="240" w:lineRule="auto"/>
        <w:ind w:left="22" w:hanging="11"/>
        <w:rPr>
          <w:rFonts w:asciiTheme="minorHAnsi" w:hAnsiTheme="minorHAnsi" w:cstheme="minorHAnsi"/>
        </w:rPr>
      </w:pPr>
      <w:r>
        <w:rPr>
          <w:rFonts w:cstheme="minorHAnsi"/>
        </w:rPr>
        <w:t>Nazwa Wykonawcy ………………………………………………………………………..</w:t>
      </w:r>
    </w:p>
    <w:p w14:paraId="1997ED40" w14:textId="77777777" w:rsidR="00F440C9" w:rsidRDefault="00F440C9">
      <w:pPr>
        <w:spacing w:after="0" w:line="240" w:lineRule="auto"/>
        <w:ind w:left="22" w:hanging="11"/>
        <w:rPr>
          <w:rFonts w:asciiTheme="minorHAnsi" w:hAnsiTheme="minorHAnsi" w:cstheme="minorHAnsi"/>
        </w:rPr>
      </w:pPr>
    </w:p>
    <w:p w14:paraId="74757F72" w14:textId="77777777" w:rsidR="00F440C9" w:rsidRDefault="00000000">
      <w:pPr>
        <w:spacing w:after="0" w:line="240" w:lineRule="auto"/>
        <w:ind w:left="22" w:hanging="11"/>
        <w:rPr>
          <w:rFonts w:asciiTheme="minorHAnsi" w:hAnsiTheme="minorHAnsi" w:cstheme="minorHAnsi"/>
        </w:rPr>
      </w:pPr>
      <w:r>
        <w:rPr>
          <w:rFonts w:cstheme="minorHAnsi"/>
        </w:rPr>
        <w:t>Adres Wykonawcy ………………………………………………………………………….</w:t>
      </w:r>
    </w:p>
    <w:p w14:paraId="5AA73864" w14:textId="77777777" w:rsidR="00F440C9" w:rsidRDefault="00F440C9">
      <w:pPr>
        <w:spacing w:after="0" w:line="240" w:lineRule="auto"/>
        <w:ind w:left="22" w:hanging="11"/>
        <w:rPr>
          <w:rFonts w:asciiTheme="minorHAnsi" w:hAnsiTheme="minorHAnsi" w:cstheme="minorHAnsi"/>
        </w:rPr>
      </w:pPr>
    </w:p>
    <w:p w14:paraId="5C2B3775" w14:textId="77777777" w:rsidR="00F440C9" w:rsidRDefault="00000000">
      <w:pPr>
        <w:spacing w:after="0" w:line="240" w:lineRule="auto"/>
        <w:ind w:left="22" w:hanging="11"/>
        <w:rPr>
          <w:rFonts w:asciiTheme="minorHAnsi" w:hAnsiTheme="minorHAnsi" w:cstheme="minorHAnsi"/>
        </w:rPr>
      </w:pPr>
      <w:r>
        <w:rPr>
          <w:rFonts w:cstheme="minorHAnsi"/>
        </w:rPr>
        <w:t xml:space="preserve">Nr REGON……………………. </w:t>
      </w:r>
      <w:r>
        <w:rPr>
          <w:rFonts w:cstheme="minorHAnsi"/>
        </w:rPr>
        <w:tab/>
      </w:r>
      <w:r>
        <w:rPr>
          <w:rFonts w:cstheme="minorHAnsi"/>
        </w:rPr>
        <w:tab/>
      </w:r>
      <w:r>
        <w:rPr>
          <w:rFonts w:cstheme="minorHAnsi"/>
        </w:rPr>
        <w:tab/>
        <w:t>NIP…………………….</w:t>
      </w:r>
    </w:p>
    <w:p w14:paraId="00FB6943" w14:textId="77777777" w:rsidR="00F440C9" w:rsidRDefault="00F440C9">
      <w:pPr>
        <w:spacing w:before="60"/>
        <w:rPr>
          <w:rFonts w:asciiTheme="minorHAnsi" w:hAnsiTheme="minorHAnsi" w:cstheme="minorHAnsi"/>
        </w:rPr>
      </w:pPr>
    </w:p>
    <w:p w14:paraId="4801D614" w14:textId="7CFC25B2" w:rsidR="00F440C9" w:rsidRDefault="00000000" w:rsidP="00941AE0">
      <w:pPr>
        <w:spacing w:after="0" w:line="259" w:lineRule="auto"/>
        <w:ind w:left="14" w:firstLine="0"/>
        <w:rPr>
          <w:rFonts w:asciiTheme="minorHAnsi" w:hAnsiTheme="minorHAnsi" w:cstheme="minorHAnsi"/>
        </w:rPr>
      </w:pPr>
      <w:r>
        <w:rPr>
          <w:rFonts w:cstheme="minorHAnsi"/>
          <w:spacing w:val="-4"/>
        </w:rPr>
        <w:t>Składając ofertę w postępowaniu o udzielenie zamówienia publicznego prowadzonym</w:t>
      </w:r>
      <w:r w:rsidR="00941AE0" w:rsidRPr="00941AE0">
        <w:t xml:space="preserve"> </w:t>
      </w:r>
      <w:r w:rsidR="00941AE0">
        <w:t xml:space="preserve">na podstawie art. 275 pkt 1 ustawy z dnia 11 września 2019 r. Prawo zamówień publicznych </w:t>
      </w:r>
      <w:r w:rsidR="00941AE0" w:rsidRPr="00E445CA">
        <w:t>(t. j. Dz. U. z 202</w:t>
      </w:r>
      <w:r w:rsidR="00941AE0">
        <w:t>4</w:t>
      </w:r>
      <w:r w:rsidR="00941AE0" w:rsidRPr="00E445CA">
        <w:t xml:space="preserve"> r. poz. 1</w:t>
      </w:r>
      <w:r w:rsidR="00941AE0">
        <w:t>320</w:t>
      </w:r>
      <w:r w:rsidR="00941AE0" w:rsidRPr="00E445CA">
        <w:t xml:space="preserve"> </w:t>
      </w:r>
      <w:r w:rsidR="00941AE0">
        <w:t>)</w:t>
      </w:r>
      <w:r>
        <w:rPr>
          <w:rFonts w:cstheme="minorHAnsi"/>
          <w:spacing w:val="-4"/>
        </w:rPr>
        <w:t xml:space="preserve"> w trybie </w:t>
      </w:r>
      <w:r w:rsidR="00226D80">
        <w:rPr>
          <w:rFonts w:cstheme="minorHAnsi"/>
          <w:spacing w:val="-4"/>
        </w:rPr>
        <w:t>podstawowym</w:t>
      </w:r>
      <w:r>
        <w:rPr>
          <w:rFonts w:cstheme="minorHAnsi"/>
          <w:spacing w:val="-4"/>
        </w:rPr>
        <w:t xml:space="preserve"> na zadanie pod nazwą: </w:t>
      </w:r>
      <w:r>
        <w:rPr>
          <w:rFonts w:cstheme="minorHAnsi"/>
          <w:b/>
        </w:rPr>
        <w:t>Świadczenie specjalistycznych usług opiekuńczych dla osób z zaburzeniami psychicznymi w ich miejscu zamieszkania – domu objętego pomocą Gminnego Ośrodka Pomocy Społecznej w Morzeszczynie</w:t>
      </w:r>
    </w:p>
    <w:p w14:paraId="097E9396" w14:textId="77777777" w:rsidR="00F440C9" w:rsidRDefault="00000000">
      <w:pPr>
        <w:shd w:val="clear" w:color="auto" w:fill="FFFFFF"/>
        <w:rPr>
          <w:rFonts w:asciiTheme="minorHAnsi" w:hAnsiTheme="minorHAnsi" w:cstheme="minorHAnsi"/>
        </w:rPr>
      </w:pPr>
      <w:r>
        <w:rPr>
          <w:rFonts w:cstheme="minorHAnsi"/>
          <w:bCs/>
          <w:u w:val="single"/>
        </w:rPr>
        <w:t>oświadczam, że spełniam warunki udziału w postępowaniu</w:t>
      </w:r>
      <w:r>
        <w:rPr>
          <w:rFonts w:cstheme="minorHAnsi"/>
          <w:bCs/>
        </w:rPr>
        <w:t xml:space="preserve"> na potwierdzenie, czego przedstawiam poniższy wykaz spełniający wymagania określone przez Zamawiającego w SWZ, tj.</w:t>
      </w:r>
      <w:r>
        <w:rPr>
          <w:rFonts w:cstheme="minorHAnsi"/>
        </w:rPr>
        <w:t>:</w:t>
      </w:r>
    </w:p>
    <w:p w14:paraId="57F0AA06" w14:textId="77777777" w:rsidR="00F440C9" w:rsidRDefault="00000000">
      <w:pPr>
        <w:pStyle w:val="Akapitzlist"/>
        <w:spacing w:after="0" w:line="240" w:lineRule="auto"/>
        <w:ind w:left="0"/>
        <w:rPr>
          <w:rFonts w:asciiTheme="minorHAnsi" w:hAnsiTheme="minorHAnsi" w:cstheme="minorHAnsi"/>
        </w:rPr>
      </w:pPr>
      <w:r>
        <w:rPr>
          <w:rFonts w:cstheme="minorHAnsi"/>
        </w:rPr>
        <w:t xml:space="preserve">- Wykonawca spełni warunek, jeżeli wykaże, że posiada doświadczenie, tj. w okresie ostatnich 3 lat przed upływem terminu składania ofert, a jeżeli okres prowadzenia działalności jest krótszy - w tym okresie, wykonał co najmniej 1 usługę  polegającą na świadczeniu specjalistycznych usług opiekuńczych  </w:t>
      </w:r>
    </w:p>
    <w:p w14:paraId="46B77B6D" w14:textId="77777777" w:rsidR="00F440C9" w:rsidRDefault="00F440C9">
      <w:pPr>
        <w:pStyle w:val="Bezodstpw"/>
        <w:spacing w:after="60"/>
        <w:jc w:val="both"/>
        <w:rPr>
          <w:rFonts w:asciiTheme="minorHAnsi" w:hAnsiTheme="minorHAnsi" w:cstheme="minorHAnsi"/>
          <w:bCs/>
          <w:sz w:val="22"/>
          <w:lang w:val="pl-PL"/>
        </w:rPr>
      </w:pPr>
    </w:p>
    <w:tbl>
      <w:tblPr>
        <w:tblW w:w="9848" w:type="dxa"/>
        <w:tblInd w:w="70" w:type="dxa"/>
        <w:tblLayout w:type="fixed"/>
        <w:tblCellMar>
          <w:left w:w="70" w:type="dxa"/>
          <w:right w:w="70" w:type="dxa"/>
        </w:tblCellMar>
        <w:tblLook w:val="04A0" w:firstRow="1" w:lastRow="0" w:firstColumn="1" w:lastColumn="0" w:noHBand="0" w:noVBand="1"/>
      </w:tblPr>
      <w:tblGrid>
        <w:gridCol w:w="568"/>
        <w:gridCol w:w="2693"/>
        <w:gridCol w:w="1417"/>
        <w:gridCol w:w="1418"/>
        <w:gridCol w:w="1418"/>
        <w:gridCol w:w="2334"/>
      </w:tblGrid>
      <w:tr w:rsidR="00F440C9" w14:paraId="0E547F49" w14:textId="77777777">
        <w:trPr>
          <w:trHeight w:val="771"/>
        </w:trPr>
        <w:tc>
          <w:tcPr>
            <w:tcW w:w="567" w:type="dxa"/>
            <w:tcBorders>
              <w:top w:val="single" w:sz="4" w:space="0" w:color="000000"/>
              <w:left w:val="single" w:sz="4" w:space="0" w:color="000000"/>
              <w:bottom w:val="single" w:sz="4" w:space="0" w:color="000000"/>
            </w:tcBorders>
            <w:vAlign w:val="center"/>
          </w:tcPr>
          <w:p w14:paraId="0806D6DF" w14:textId="77777777" w:rsidR="00F440C9" w:rsidRDefault="00000000">
            <w:pPr>
              <w:widowControl w:val="0"/>
              <w:snapToGrid w:val="0"/>
              <w:spacing w:before="60"/>
              <w:jc w:val="center"/>
              <w:rPr>
                <w:rFonts w:asciiTheme="minorHAnsi" w:hAnsiTheme="minorHAnsi" w:cstheme="minorHAnsi"/>
                <w:b/>
                <w:bCs/>
              </w:rPr>
            </w:pPr>
            <w:r>
              <w:rPr>
                <w:rFonts w:cstheme="minorHAnsi"/>
                <w:b/>
                <w:bCs/>
              </w:rPr>
              <w:t>Lp.</w:t>
            </w:r>
          </w:p>
        </w:tc>
        <w:tc>
          <w:tcPr>
            <w:tcW w:w="2693" w:type="dxa"/>
            <w:tcBorders>
              <w:top w:val="single" w:sz="4" w:space="0" w:color="000000"/>
              <w:left w:val="single" w:sz="4" w:space="0" w:color="000000"/>
              <w:bottom w:val="single" w:sz="4" w:space="0" w:color="000000"/>
            </w:tcBorders>
            <w:vAlign w:val="center"/>
          </w:tcPr>
          <w:p w14:paraId="096DED6D" w14:textId="77777777" w:rsidR="00F440C9" w:rsidRDefault="00000000">
            <w:pPr>
              <w:widowControl w:val="0"/>
              <w:snapToGrid w:val="0"/>
              <w:spacing w:before="60"/>
              <w:jc w:val="center"/>
              <w:rPr>
                <w:rFonts w:asciiTheme="minorHAnsi" w:hAnsiTheme="minorHAnsi" w:cstheme="minorHAnsi"/>
                <w:b/>
                <w:bCs/>
              </w:rPr>
            </w:pPr>
            <w:r>
              <w:rPr>
                <w:rFonts w:cstheme="minorHAnsi"/>
                <w:b/>
                <w:bCs/>
              </w:rPr>
              <w:t>PRZEDMIOT ZAMÓWIENIA</w:t>
            </w:r>
          </w:p>
          <w:p w14:paraId="593A1BDA" w14:textId="77777777" w:rsidR="00F440C9" w:rsidRDefault="00000000">
            <w:pPr>
              <w:widowControl w:val="0"/>
              <w:spacing w:before="60"/>
              <w:jc w:val="center"/>
              <w:rPr>
                <w:rFonts w:asciiTheme="minorHAnsi" w:hAnsiTheme="minorHAnsi" w:cstheme="minorHAnsi"/>
                <w:b/>
                <w:bCs/>
              </w:rPr>
            </w:pPr>
            <w:r>
              <w:rPr>
                <w:rFonts w:cstheme="minorHAnsi"/>
                <w:b/>
                <w:bCs/>
              </w:rPr>
              <w:t>nazwa usługi, miejsce wykonania usługi, wykonany zakres rzeczowy– zakres musi potwierdzać spełnianie warunku postawionego przez Zamawiającego</w:t>
            </w:r>
          </w:p>
        </w:tc>
        <w:tc>
          <w:tcPr>
            <w:tcW w:w="1417" w:type="dxa"/>
            <w:tcBorders>
              <w:top w:val="single" w:sz="4" w:space="0" w:color="000000"/>
              <w:left w:val="single" w:sz="4" w:space="0" w:color="000000"/>
              <w:bottom w:val="single" w:sz="4" w:space="0" w:color="000000"/>
            </w:tcBorders>
            <w:vAlign w:val="center"/>
          </w:tcPr>
          <w:p w14:paraId="254B6F4F" w14:textId="77777777" w:rsidR="00F440C9" w:rsidRDefault="00000000">
            <w:pPr>
              <w:widowControl w:val="0"/>
              <w:snapToGrid w:val="0"/>
              <w:spacing w:before="60"/>
              <w:jc w:val="center"/>
              <w:rPr>
                <w:rFonts w:asciiTheme="minorHAnsi" w:hAnsiTheme="minorHAnsi" w:cstheme="minorHAnsi"/>
                <w:b/>
                <w:bCs/>
              </w:rPr>
            </w:pPr>
            <w:r>
              <w:rPr>
                <w:rFonts w:cstheme="minorHAnsi"/>
                <w:b/>
                <w:bCs/>
              </w:rPr>
              <w:t>Wartość zamówienia (brutto)</w:t>
            </w:r>
          </w:p>
        </w:tc>
        <w:tc>
          <w:tcPr>
            <w:tcW w:w="1418" w:type="dxa"/>
            <w:tcBorders>
              <w:top w:val="single" w:sz="4" w:space="0" w:color="000000"/>
              <w:left w:val="single" w:sz="4" w:space="0" w:color="000000"/>
              <w:bottom w:val="single" w:sz="4" w:space="0" w:color="000000"/>
            </w:tcBorders>
            <w:vAlign w:val="center"/>
          </w:tcPr>
          <w:p w14:paraId="59F9FFDE" w14:textId="77777777" w:rsidR="00F440C9" w:rsidRDefault="00000000">
            <w:pPr>
              <w:widowControl w:val="0"/>
              <w:snapToGrid w:val="0"/>
              <w:spacing w:before="60"/>
              <w:jc w:val="center"/>
              <w:rPr>
                <w:rFonts w:asciiTheme="minorHAnsi" w:hAnsiTheme="minorHAnsi" w:cstheme="minorHAnsi"/>
                <w:b/>
                <w:bCs/>
              </w:rPr>
            </w:pPr>
            <w:r>
              <w:rPr>
                <w:rFonts w:cstheme="minorHAnsi"/>
                <w:b/>
                <w:bCs/>
              </w:rPr>
              <w:t>Termin realizacji wykonanych robót</w:t>
            </w:r>
          </w:p>
          <w:p w14:paraId="66D9BD24" w14:textId="77777777" w:rsidR="00F440C9" w:rsidRDefault="00000000">
            <w:pPr>
              <w:widowControl w:val="0"/>
              <w:spacing w:before="60"/>
              <w:jc w:val="center"/>
              <w:rPr>
                <w:rFonts w:asciiTheme="minorHAnsi" w:hAnsiTheme="minorHAnsi" w:cstheme="minorHAnsi"/>
                <w:b/>
                <w:bCs/>
              </w:rPr>
            </w:pPr>
            <w:r>
              <w:rPr>
                <w:rFonts w:cstheme="minorHAnsi"/>
                <w:b/>
                <w:bCs/>
              </w:rPr>
              <w:t>od ÷ do</w:t>
            </w:r>
          </w:p>
        </w:tc>
        <w:tc>
          <w:tcPr>
            <w:tcW w:w="1418" w:type="dxa"/>
            <w:tcBorders>
              <w:top w:val="single" w:sz="4" w:space="0" w:color="000000"/>
              <w:left w:val="single" w:sz="4" w:space="0" w:color="000000"/>
              <w:bottom w:val="single" w:sz="4" w:space="0" w:color="000000"/>
            </w:tcBorders>
            <w:vAlign w:val="center"/>
          </w:tcPr>
          <w:p w14:paraId="4A39F195" w14:textId="77777777" w:rsidR="00F440C9" w:rsidRDefault="00000000">
            <w:pPr>
              <w:widowControl w:val="0"/>
              <w:snapToGrid w:val="0"/>
              <w:spacing w:before="60"/>
              <w:jc w:val="center"/>
              <w:rPr>
                <w:rFonts w:asciiTheme="minorHAnsi" w:hAnsiTheme="minorHAnsi" w:cstheme="minorHAnsi"/>
                <w:b/>
                <w:bCs/>
              </w:rPr>
            </w:pPr>
            <w:r>
              <w:rPr>
                <w:rFonts w:cstheme="minorHAnsi"/>
                <w:b/>
                <w:bCs/>
              </w:rPr>
              <w:t>Zamawiający</w:t>
            </w:r>
          </w:p>
        </w:tc>
        <w:tc>
          <w:tcPr>
            <w:tcW w:w="2334" w:type="dxa"/>
            <w:tcBorders>
              <w:top w:val="single" w:sz="4" w:space="0" w:color="000000"/>
              <w:left w:val="single" w:sz="4" w:space="0" w:color="000000"/>
              <w:bottom w:val="single" w:sz="4" w:space="0" w:color="000000"/>
              <w:right w:val="single" w:sz="4" w:space="0" w:color="000000"/>
            </w:tcBorders>
            <w:vAlign w:val="center"/>
          </w:tcPr>
          <w:p w14:paraId="2BF5C35D" w14:textId="77777777" w:rsidR="00F440C9" w:rsidRDefault="00000000">
            <w:pPr>
              <w:widowControl w:val="0"/>
              <w:spacing w:before="60"/>
              <w:jc w:val="center"/>
              <w:rPr>
                <w:rFonts w:asciiTheme="minorHAnsi" w:hAnsiTheme="minorHAnsi" w:cstheme="minorHAnsi"/>
                <w:bCs/>
              </w:rPr>
            </w:pPr>
            <w:r>
              <w:rPr>
                <w:rFonts w:cstheme="minorHAnsi"/>
                <w:bCs/>
              </w:rPr>
              <w:t>(w przypadku udostępnienia zasobu przez inny podmiot podać nazwę podmiotu)</w:t>
            </w:r>
          </w:p>
        </w:tc>
      </w:tr>
      <w:tr w:rsidR="00F440C9" w14:paraId="1A3323C1" w14:textId="77777777">
        <w:trPr>
          <w:trHeight w:val="78"/>
        </w:trPr>
        <w:tc>
          <w:tcPr>
            <w:tcW w:w="567" w:type="dxa"/>
            <w:tcBorders>
              <w:top w:val="single" w:sz="4" w:space="0" w:color="000000"/>
              <w:left w:val="single" w:sz="4" w:space="0" w:color="000000"/>
              <w:bottom w:val="single" w:sz="4" w:space="0" w:color="000000"/>
            </w:tcBorders>
          </w:tcPr>
          <w:p w14:paraId="5AA3C558" w14:textId="77777777" w:rsidR="00F440C9" w:rsidRDefault="00000000">
            <w:pPr>
              <w:widowControl w:val="0"/>
              <w:snapToGrid w:val="0"/>
              <w:jc w:val="center"/>
              <w:rPr>
                <w:rFonts w:asciiTheme="minorHAnsi" w:hAnsiTheme="minorHAnsi" w:cstheme="minorHAnsi"/>
                <w:i/>
              </w:rPr>
            </w:pPr>
            <w:r>
              <w:rPr>
                <w:rFonts w:cstheme="minorHAnsi"/>
                <w:i/>
              </w:rPr>
              <w:t>1</w:t>
            </w:r>
          </w:p>
        </w:tc>
        <w:tc>
          <w:tcPr>
            <w:tcW w:w="2693" w:type="dxa"/>
            <w:tcBorders>
              <w:top w:val="single" w:sz="4" w:space="0" w:color="000000"/>
              <w:left w:val="single" w:sz="4" w:space="0" w:color="000000"/>
              <w:bottom w:val="single" w:sz="4" w:space="0" w:color="000000"/>
            </w:tcBorders>
          </w:tcPr>
          <w:p w14:paraId="57D6B927" w14:textId="77777777" w:rsidR="00F440C9" w:rsidRDefault="00000000">
            <w:pPr>
              <w:widowControl w:val="0"/>
              <w:snapToGrid w:val="0"/>
              <w:jc w:val="center"/>
              <w:rPr>
                <w:rFonts w:asciiTheme="minorHAnsi" w:hAnsiTheme="minorHAnsi" w:cstheme="minorHAnsi"/>
                <w:i/>
              </w:rPr>
            </w:pPr>
            <w:r>
              <w:rPr>
                <w:rFonts w:cstheme="minorHAnsi"/>
                <w:i/>
              </w:rPr>
              <w:t>2</w:t>
            </w:r>
          </w:p>
        </w:tc>
        <w:tc>
          <w:tcPr>
            <w:tcW w:w="1417" w:type="dxa"/>
            <w:tcBorders>
              <w:top w:val="single" w:sz="4" w:space="0" w:color="000000"/>
              <w:left w:val="single" w:sz="4" w:space="0" w:color="000000"/>
              <w:bottom w:val="single" w:sz="4" w:space="0" w:color="000000"/>
            </w:tcBorders>
          </w:tcPr>
          <w:p w14:paraId="6389F47E" w14:textId="77777777" w:rsidR="00F440C9" w:rsidRDefault="00000000">
            <w:pPr>
              <w:widowControl w:val="0"/>
              <w:snapToGrid w:val="0"/>
              <w:jc w:val="center"/>
              <w:rPr>
                <w:rFonts w:asciiTheme="minorHAnsi" w:hAnsiTheme="minorHAnsi" w:cstheme="minorHAnsi"/>
                <w:i/>
              </w:rPr>
            </w:pPr>
            <w:r>
              <w:rPr>
                <w:rFonts w:cstheme="minorHAnsi"/>
                <w:i/>
              </w:rPr>
              <w:t>3</w:t>
            </w:r>
          </w:p>
        </w:tc>
        <w:tc>
          <w:tcPr>
            <w:tcW w:w="1418" w:type="dxa"/>
            <w:tcBorders>
              <w:top w:val="single" w:sz="4" w:space="0" w:color="000000"/>
              <w:left w:val="single" w:sz="4" w:space="0" w:color="000000"/>
              <w:bottom w:val="single" w:sz="4" w:space="0" w:color="000000"/>
            </w:tcBorders>
          </w:tcPr>
          <w:p w14:paraId="3E75721F" w14:textId="77777777" w:rsidR="00F440C9" w:rsidRDefault="00000000">
            <w:pPr>
              <w:widowControl w:val="0"/>
              <w:snapToGrid w:val="0"/>
              <w:jc w:val="center"/>
              <w:rPr>
                <w:rFonts w:asciiTheme="minorHAnsi" w:hAnsiTheme="minorHAnsi" w:cstheme="minorHAnsi"/>
                <w:i/>
              </w:rPr>
            </w:pPr>
            <w:r>
              <w:rPr>
                <w:rFonts w:cstheme="minorHAnsi"/>
                <w:i/>
              </w:rPr>
              <w:t>4</w:t>
            </w:r>
          </w:p>
        </w:tc>
        <w:tc>
          <w:tcPr>
            <w:tcW w:w="1418" w:type="dxa"/>
            <w:tcBorders>
              <w:top w:val="single" w:sz="4" w:space="0" w:color="000000"/>
              <w:left w:val="single" w:sz="4" w:space="0" w:color="000000"/>
              <w:bottom w:val="single" w:sz="4" w:space="0" w:color="000000"/>
            </w:tcBorders>
          </w:tcPr>
          <w:p w14:paraId="3AA7DBC4" w14:textId="77777777" w:rsidR="00F440C9" w:rsidRDefault="00000000">
            <w:pPr>
              <w:widowControl w:val="0"/>
              <w:snapToGrid w:val="0"/>
              <w:jc w:val="center"/>
              <w:rPr>
                <w:rFonts w:asciiTheme="minorHAnsi" w:hAnsiTheme="minorHAnsi" w:cstheme="minorHAnsi"/>
                <w:i/>
              </w:rPr>
            </w:pPr>
            <w:r>
              <w:rPr>
                <w:rFonts w:cstheme="minorHAnsi"/>
                <w:i/>
              </w:rPr>
              <w:t>5</w:t>
            </w:r>
          </w:p>
        </w:tc>
        <w:tc>
          <w:tcPr>
            <w:tcW w:w="2334" w:type="dxa"/>
            <w:tcBorders>
              <w:top w:val="single" w:sz="4" w:space="0" w:color="000000"/>
              <w:left w:val="single" w:sz="4" w:space="0" w:color="000000"/>
              <w:bottom w:val="single" w:sz="4" w:space="0" w:color="000000"/>
              <w:right w:val="single" w:sz="4" w:space="0" w:color="000000"/>
            </w:tcBorders>
          </w:tcPr>
          <w:p w14:paraId="54A6B323" w14:textId="77777777" w:rsidR="00F440C9" w:rsidRDefault="00000000">
            <w:pPr>
              <w:widowControl w:val="0"/>
              <w:snapToGrid w:val="0"/>
              <w:jc w:val="center"/>
              <w:rPr>
                <w:rFonts w:asciiTheme="minorHAnsi" w:hAnsiTheme="minorHAnsi" w:cstheme="minorHAnsi"/>
                <w:i/>
              </w:rPr>
            </w:pPr>
            <w:r>
              <w:rPr>
                <w:rFonts w:cstheme="minorHAnsi"/>
                <w:i/>
              </w:rPr>
              <w:t>6</w:t>
            </w:r>
          </w:p>
        </w:tc>
      </w:tr>
      <w:tr w:rsidR="00F440C9" w14:paraId="28EBC441" w14:textId="77777777">
        <w:trPr>
          <w:trHeight w:val="770"/>
        </w:trPr>
        <w:tc>
          <w:tcPr>
            <w:tcW w:w="567" w:type="dxa"/>
            <w:tcBorders>
              <w:top w:val="single" w:sz="4" w:space="0" w:color="000000"/>
              <w:left w:val="single" w:sz="4" w:space="0" w:color="000000"/>
              <w:bottom w:val="single" w:sz="4" w:space="0" w:color="000000"/>
            </w:tcBorders>
            <w:vAlign w:val="center"/>
          </w:tcPr>
          <w:p w14:paraId="36EF5504" w14:textId="77777777" w:rsidR="00F440C9" w:rsidRDefault="00F440C9">
            <w:pPr>
              <w:widowControl w:val="0"/>
              <w:snapToGrid w:val="0"/>
              <w:spacing w:before="60"/>
              <w:rPr>
                <w:rFonts w:asciiTheme="minorHAnsi" w:hAnsiTheme="minorHAnsi" w:cstheme="minorHAnsi"/>
              </w:rPr>
            </w:pPr>
          </w:p>
        </w:tc>
        <w:tc>
          <w:tcPr>
            <w:tcW w:w="2693" w:type="dxa"/>
            <w:tcBorders>
              <w:top w:val="single" w:sz="4" w:space="0" w:color="000000"/>
              <w:left w:val="single" w:sz="4" w:space="0" w:color="000000"/>
              <w:bottom w:val="single" w:sz="4" w:space="0" w:color="000000"/>
            </w:tcBorders>
            <w:vAlign w:val="center"/>
          </w:tcPr>
          <w:p w14:paraId="169D533F" w14:textId="77777777" w:rsidR="00F440C9" w:rsidRDefault="00F440C9">
            <w:pPr>
              <w:widowControl w:val="0"/>
              <w:snapToGrid w:val="0"/>
              <w:spacing w:before="60"/>
              <w:rPr>
                <w:rFonts w:asciiTheme="minorHAnsi" w:hAnsiTheme="minorHAnsi" w:cstheme="minorHAnsi"/>
              </w:rPr>
            </w:pPr>
          </w:p>
          <w:p w14:paraId="2C8F54BB" w14:textId="77777777" w:rsidR="00F440C9" w:rsidRDefault="00F440C9">
            <w:pPr>
              <w:widowControl w:val="0"/>
              <w:spacing w:before="60"/>
              <w:rPr>
                <w:rFonts w:asciiTheme="minorHAnsi" w:hAnsiTheme="minorHAnsi" w:cstheme="minorHAnsi"/>
              </w:rPr>
            </w:pPr>
          </w:p>
          <w:p w14:paraId="11B2504B" w14:textId="77777777" w:rsidR="00F440C9" w:rsidRDefault="00F440C9">
            <w:pPr>
              <w:widowControl w:val="0"/>
              <w:spacing w:before="60"/>
              <w:rPr>
                <w:rFonts w:asciiTheme="minorHAnsi" w:hAnsiTheme="minorHAnsi" w:cstheme="minorHAnsi"/>
              </w:rPr>
            </w:pPr>
          </w:p>
          <w:p w14:paraId="00BF163B" w14:textId="77777777" w:rsidR="00F440C9" w:rsidRDefault="00F440C9">
            <w:pPr>
              <w:widowControl w:val="0"/>
              <w:spacing w:before="60"/>
              <w:rPr>
                <w:rFonts w:asciiTheme="minorHAnsi" w:hAnsiTheme="minorHAnsi" w:cstheme="minorHAnsi"/>
              </w:rPr>
            </w:pPr>
          </w:p>
          <w:p w14:paraId="3DC485C3" w14:textId="77777777" w:rsidR="00F440C9" w:rsidRDefault="00F440C9">
            <w:pPr>
              <w:widowControl w:val="0"/>
              <w:spacing w:before="60"/>
              <w:rPr>
                <w:rFonts w:asciiTheme="minorHAnsi" w:hAnsiTheme="minorHAnsi" w:cstheme="minorHAnsi"/>
              </w:rPr>
            </w:pPr>
          </w:p>
          <w:p w14:paraId="374C69C0" w14:textId="77777777" w:rsidR="00F440C9" w:rsidRDefault="00F440C9">
            <w:pPr>
              <w:widowControl w:val="0"/>
              <w:spacing w:before="60"/>
              <w:rPr>
                <w:rFonts w:asciiTheme="minorHAnsi" w:hAnsiTheme="minorHAnsi" w:cstheme="minorHAnsi"/>
              </w:rPr>
            </w:pPr>
          </w:p>
          <w:p w14:paraId="0981BCE0" w14:textId="77777777" w:rsidR="00F440C9" w:rsidRDefault="00F440C9">
            <w:pPr>
              <w:widowControl w:val="0"/>
              <w:spacing w:before="60"/>
              <w:rPr>
                <w:rFonts w:asciiTheme="minorHAnsi" w:hAnsiTheme="minorHAnsi" w:cstheme="minorHAnsi"/>
              </w:rPr>
            </w:pPr>
          </w:p>
          <w:p w14:paraId="513793D9" w14:textId="77777777" w:rsidR="00F440C9" w:rsidRDefault="00F440C9">
            <w:pPr>
              <w:widowControl w:val="0"/>
              <w:spacing w:before="60"/>
              <w:rPr>
                <w:rFonts w:asciiTheme="minorHAnsi" w:hAnsiTheme="minorHAnsi" w:cstheme="minorHAnsi"/>
              </w:rPr>
            </w:pPr>
          </w:p>
          <w:p w14:paraId="5C2FC7B1" w14:textId="77777777" w:rsidR="00F440C9" w:rsidRDefault="00F440C9">
            <w:pPr>
              <w:widowControl w:val="0"/>
              <w:spacing w:before="60"/>
              <w:rPr>
                <w:rFonts w:asciiTheme="minorHAnsi" w:hAnsiTheme="minorHAnsi" w:cstheme="minorHAnsi"/>
              </w:rPr>
            </w:pPr>
          </w:p>
        </w:tc>
        <w:tc>
          <w:tcPr>
            <w:tcW w:w="1417" w:type="dxa"/>
            <w:tcBorders>
              <w:top w:val="single" w:sz="4" w:space="0" w:color="000000"/>
              <w:left w:val="single" w:sz="4" w:space="0" w:color="000000"/>
              <w:bottom w:val="single" w:sz="4" w:space="0" w:color="000000"/>
            </w:tcBorders>
            <w:vAlign w:val="center"/>
          </w:tcPr>
          <w:p w14:paraId="300CC5AA" w14:textId="77777777" w:rsidR="00F440C9" w:rsidRDefault="00F440C9">
            <w:pPr>
              <w:widowControl w:val="0"/>
              <w:snapToGrid w:val="0"/>
              <w:spacing w:before="60"/>
              <w:jc w:val="center"/>
              <w:rPr>
                <w:rFonts w:asciiTheme="minorHAnsi" w:hAnsiTheme="minorHAnsi" w:cstheme="minorHAnsi"/>
              </w:rPr>
            </w:pPr>
          </w:p>
        </w:tc>
        <w:tc>
          <w:tcPr>
            <w:tcW w:w="1418" w:type="dxa"/>
            <w:tcBorders>
              <w:top w:val="single" w:sz="4" w:space="0" w:color="000000"/>
              <w:left w:val="single" w:sz="4" w:space="0" w:color="000000"/>
              <w:bottom w:val="single" w:sz="4" w:space="0" w:color="000000"/>
            </w:tcBorders>
            <w:vAlign w:val="center"/>
          </w:tcPr>
          <w:p w14:paraId="7507E7F7" w14:textId="77777777" w:rsidR="00F440C9" w:rsidRDefault="00F440C9">
            <w:pPr>
              <w:widowControl w:val="0"/>
              <w:snapToGrid w:val="0"/>
              <w:spacing w:before="60"/>
              <w:rPr>
                <w:rFonts w:asciiTheme="minorHAnsi" w:hAnsiTheme="minorHAnsi" w:cstheme="minorHAnsi"/>
              </w:rPr>
            </w:pPr>
          </w:p>
        </w:tc>
        <w:tc>
          <w:tcPr>
            <w:tcW w:w="1418" w:type="dxa"/>
            <w:tcBorders>
              <w:top w:val="single" w:sz="4" w:space="0" w:color="000000"/>
              <w:left w:val="single" w:sz="4" w:space="0" w:color="000000"/>
              <w:bottom w:val="single" w:sz="4" w:space="0" w:color="000000"/>
            </w:tcBorders>
            <w:vAlign w:val="center"/>
          </w:tcPr>
          <w:p w14:paraId="4B5AED6F" w14:textId="77777777" w:rsidR="00F440C9" w:rsidRDefault="00F440C9">
            <w:pPr>
              <w:widowControl w:val="0"/>
              <w:snapToGrid w:val="0"/>
              <w:spacing w:before="60"/>
              <w:rPr>
                <w:rFonts w:asciiTheme="minorHAnsi" w:hAnsiTheme="minorHAnsi" w:cstheme="minorHAnsi"/>
              </w:rPr>
            </w:pPr>
          </w:p>
        </w:tc>
        <w:tc>
          <w:tcPr>
            <w:tcW w:w="2334" w:type="dxa"/>
            <w:tcBorders>
              <w:top w:val="single" w:sz="4" w:space="0" w:color="000000"/>
              <w:left w:val="single" w:sz="4" w:space="0" w:color="000000"/>
              <w:bottom w:val="single" w:sz="4" w:space="0" w:color="000000"/>
              <w:right w:val="single" w:sz="4" w:space="0" w:color="000000"/>
            </w:tcBorders>
            <w:vAlign w:val="center"/>
          </w:tcPr>
          <w:p w14:paraId="7A539B27" w14:textId="77777777" w:rsidR="00F440C9" w:rsidRDefault="00000000">
            <w:pPr>
              <w:widowControl w:val="0"/>
              <w:snapToGrid w:val="0"/>
              <w:spacing w:before="60"/>
              <w:ind w:left="167" w:hanging="167"/>
              <w:rPr>
                <w:rFonts w:asciiTheme="minorHAnsi" w:hAnsiTheme="minorHAnsi" w:cstheme="minorHAnsi"/>
                <w:i/>
              </w:rPr>
            </w:pPr>
            <w:r>
              <w:fldChar w:fldCharType="begin">
                <w:ffData>
                  <w:name w:val=""/>
                  <w:enabled/>
                  <w:calcOnExit w:val="0"/>
                  <w:checkBox>
                    <w:sizeAuto/>
                    <w:default w:val="0"/>
                  </w:checkBox>
                </w:ffData>
              </w:fldChar>
            </w:r>
            <w:r>
              <w:instrText xml:space="preserve"> FORMCHECKBOX </w:instrText>
            </w:r>
            <w:r>
              <w:fldChar w:fldCharType="separate"/>
            </w:r>
            <w:bookmarkStart w:id="3" w:name="__Fieldmark__2318_2668059247"/>
            <w:bookmarkStart w:id="4" w:name="__Fieldmark__6_231485298"/>
            <w:bookmarkEnd w:id="3"/>
            <w:r>
              <w:fldChar w:fldCharType="end"/>
            </w:r>
            <w:bookmarkEnd w:id="4"/>
            <w:r>
              <w:rPr>
                <w:rFonts w:cstheme="minorHAnsi"/>
                <w:i/>
              </w:rPr>
              <w:t xml:space="preserve"> własne Wykonawcy lub jednego z Wykonawców występujących wspólnie</w:t>
            </w:r>
          </w:p>
          <w:p w14:paraId="74743395" w14:textId="77777777" w:rsidR="00F440C9" w:rsidRDefault="00000000">
            <w:pPr>
              <w:widowControl w:val="0"/>
              <w:spacing w:before="60"/>
              <w:ind w:left="167" w:hanging="167"/>
              <w:rPr>
                <w:rFonts w:asciiTheme="minorHAnsi" w:hAnsiTheme="minorHAnsi" w:cstheme="minorHAnsi"/>
                <w:i/>
              </w:rPr>
            </w:pPr>
            <w:r>
              <w:fldChar w:fldCharType="begin">
                <w:ffData>
                  <w:name w:val=""/>
                  <w:enabled/>
                  <w:calcOnExit w:val="0"/>
                  <w:checkBox>
                    <w:sizeAuto/>
                    <w:default w:val="0"/>
                  </w:checkBox>
                </w:ffData>
              </w:fldChar>
            </w:r>
            <w:r>
              <w:instrText xml:space="preserve"> FORMCHECKBOX </w:instrText>
            </w:r>
            <w:r>
              <w:fldChar w:fldCharType="separate"/>
            </w:r>
            <w:bookmarkStart w:id="5" w:name="__Fieldmark__2324_2668059247"/>
            <w:bookmarkStart w:id="6" w:name="__Fieldmark__7_231485298"/>
            <w:bookmarkEnd w:id="5"/>
            <w:r>
              <w:fldChar w:fldCharType="end"/>
            </w:r>
            <w:bookmarkEnd w:id="6"/>
            <w:r>
              <w:rPr>
                <w:rFonts w:cstheme="minorHAnsi"/>
                <w:i/>
              </w:rPr>
              <w:t xml:space="preserve">  innego podmiotu udostępniającego zasoby, tj. ………………………..</w:t>
            </w:r>
          </w:p>
        </w:tc>
      </w:tr>
    </w:tbl>
    <w:p w14:paraId="77D4C574" w14:textId="77777777" w:rsidR="00F440C9" w:rsidRDefault="00F440C9">
      <w:pPr>
        <w:pStyle w:val="Tekstpodstawowywcity31"/>
        <w:spacing w:before="60" w:after="0"/>
        <w:ind w:left="0"/>
        <w:jc w:val="both"/>
        <w:rPr>
          <w:rFonts w:asciiTheme="minorHAnsi" w:hAnsiTheme="minorHAnsi" w:cstheme="minorHAnsi"/>
          <w:sz w:val="22"/>
          <w:szCs w:val="22"/>
        </w:rPr>
      </w:pPr>
    </w:p>
    <w:p w14:paraId="1FA7D7DA" w14:textId="7E8E36A0" w:rsidR="00F440C9" w:rsidRPr="00740300" w:rsidRDefault="00000000" w:rsidP="00740300">
      <w:pPr>
        <w:pStyle w:val="Akapitzlist"/>
        <w:spacing w:after="0" w:line="240" w:lineRule="auto"/>
        <w:ind w:left="0"/>
        <w:rPr>
          <w:rFonts w:asciiTheme="minorHAnsi" w:hAnsiTheme="minorHAnsi" w:cstheme="minorHAnsi"/>
        </w:rPr>
      </w:pPr>
      <w:r>
        <w:rPr>
          <w:rFonts w:cstheme="minorHAnsi"/>
        </w:rPr>
        <w:t>Załącznikiem są dowody/referencje/inny dokument.</w:t>
      </w:r>
    </w:p>
    <w:p w14:paraId="05108464" w14:textId="77777777" w:rsidR="00F440C9" w:rsidRDefault="00000000">
      <w:pPr>
        <w:spacing w:after="0" w:line="240" w:lineRule="auto"/>
        <w:ind w:left="22" w:hanging="11"/>
        <w:rPr>
          <w:rFonts w:asciiTheme="minorHAnsi" w:eastAsia="Times New Roman" w:hAnsiTheme="minorHAnsi" w:cstheme="minorHAnsi"/>
        </w:rPr>
      </w:pPr>
      <w:r>
        <w:rPr>
          <w:rFonts w:cstheme="minorHAnsi"/>
        </w:rPr>
        <w:t xml:space="preserve">Oświadczam, że wszystkie informacje podane w powyższych oświadczeniach są aktualne </w:t>
      </w:r>
      <w:r>
        <w:rPr>
          <w:rFonts w:cstheme="minorHAnsi"/>
        </w:rPr>
        <w:br/>
        <w:t>i zgodne z prawdą oraz zostały przedstawione z pełną świadomością konsekwencji wprowadzenia zamawiającego w błąd przy przedstawianiu informacji.</w:t>
      </w:r>
    </w:p>
    <w:p w14:paraId="65B39AA9" w14:textId="77777777" w:rsidR="00F440C9" w:rsidRDefault="00000000">
      <w:pPr>
        <w:spacing w:after="100"/>
        <w:ind w:firstLine="708"/>
        <w:rPr>
          <w:rFonts w:asciiTheme="minorHAnsi" w:hAnsiTheme="minorHAnsi" w:cstheme="minorHAnsi"/>
        </w:rPr>
      </w:pPr>
      <w:r>
        <w:rPr>
          <w:rFonts w:cstheme="minorHAnsi"/>
        </w:rPr>
        <w:t>_________________</w:t>
      </w:r>
      <w:r>
        <w:rPr>
          <w:rFonts w:cstheme="minorHAnsi"/>
        </w:rPr>
        <w:tab/>
      </w:r>
      <w:r>
        <w:rPr>
          <w:rFonts w:cstheme="minorHAnsi"/>
        </w:rPr>
        <w:tab/>
      </w:r>
      <w:r>
        <w:rPr>
          <w:rFonts w:cstheme="minorHAnsi"/>
        </w:rPr>
        <w:tab/>
      </w:r>
      <w:r>
        <w:rPr>
          <w:rFonts w:cstheme="minorHAnsi"/>
        </w:rPr>
        <w:tab/>
      </w:r>
      <w:r>
        <w:rPr>
          <w:rFonts w:cstheme="minorHAnsi"/>
        </w:rPr>
        <w:tab/>
        <w:t>_________________________</w:t>
      </w:r>
    </w:p>
    <w:p w14:paraId="36413749" w14:textId="77777777" w:rsidR="00F440C9" w:rsidRDefault="00000000">
      <w:pPr>
        <w:spacing w:after="160" w:line="360" w:lineRule="auto"/>
        <w:ind w:left="426"/>
        <w:rPr>
          <w:rFonts w:asciiTheme="minorHAnsi" w:hAnsiTheme="minorHAnsi" w:cstheme="minorHAnsi"/>
        </w:rPr>
      </w:pPr>
      <w:r>
        <w:rPr>
          <w:rFonts w:cstheme="minorHAnsi"/>
        </w:rPr>
        <w:t xml:space="preserve">   </w:t>
      </w:r>
      <w:r>
        <w:rPr>
          <w:rFonts w:cstheme="minorHAnsi"/>
        </w:rPr>
        <w:tab/>
        <w:t xml:space="preserve">  Miejscowość, data </w:t>
      </w:r>
      <w:r>
        <w:rPr>
          <w:rFonts w:cstheme="minorHAnsi"/>
        </w:rPr>
        <w:tab/>
      </w:r>
      <w:r>
        <w:rPr>
          <w:rFonts w:cstheme="minorHAnsi"/>
        </w:rPr>
        <w:tab/>
      </w:r>
      <w:r>
        <w:rPr>
          <w:rFonts w:cstheme="minorHAnsi"/>
        </w:rPr>
        <w:tab/>
      </w:r>
      <w:r>
        <w:rPr>
          <w:rFonts w:cstheme="minorHAnsi"/>
        </w:rPr>
        <w:tab/>
      </w:r>
      <w:r>
        <w:rPr>
          <w:rFonts w:cstheme="minorHAnsi"/>
        </w:rPr>
        <w:tab/>
        <w:t>Podpis i pieczęć Wykonawcy</w:t>
      </w:r>
    </w:p>
    <w:p w14:paraId="7EF2C8F4" w14:textId="77777777" w:rsidR="00F440C9" w:rsidRDefault="00F440C9">
      <w:pPr>
        <w:spacing w:after="0" w:line="254" w:lineRule="auto"/>
        <w:ind w:left="10" w:right="395"/>
        <w:jc w:val="right"/>
        <w:rPr>
          <w:rFonts w:asciiTheme="minorHAnsi" w:hAnsiTheme="minorHAnsi" w:cstheme="minorHAnsi"/>
          <w:b/>
          <w:color w:val="00B050"/>
          <w:sz w:val="24"/>
          <w:szCs w:val="24"/>
        </w:rPr>
      </w:pPr>
    </w:p>
    <w:p w14:paraId="431425E3" w14:textId="77777777" w:rsidR="00F440C9" w:rsidRDefault="00000000">
      <w:pPr>
        <w:spacing w:after="0" w:line="254" w:lineRule="auto"/>
        <w:ind w:left="10" w:right="395"/>
        <w:jc w:val="right"/>
        <w:rPr>
          <w:rFonts w:asciiTheme="minorHAnsi" w:hAnsiTheme="minorHAnsi" w:cstheme="minorHAnsi"/>
          <w:b/>
          <w:sz w:val="24"/>
          <w:szCs w:val="24"/>
        </w:rPr>
      </w:pPr>
      <w:r>
        <w:rPr>
          <w:rFonts w:cstheme="minorHAnsi"/>
          <w:b/>
          <w:color w:val="00B050"/>
          <w:sz w:val="24"/>
          <w:szCs w:val="24"/>
        </w:rPr>
        <w:t xml:space="preserve">Załącznik nr 7 do SWZ </w:t>
      </w:r>
    </w:p>
    <w:p w14:paraId="76FE4902" w14:textId="77777777" w:rsidR="00F440C9" w:rsidRDefault="00000000">
      <w:pPr>
        <w:spacing w:after="0" w:line="254" w:lineRule="auto"/>
        <w:ind w:left="0" w:firstLine="0"/>
        <w:jc w:val="left"/>
        <w:rPr>
          <w:rFonts w:asciiTheme="minorHAnsi" w:hAnsiTheme="minorHAnsi" w:cstheme="minorHAnsi"/>
        </w:rPr>
      </w:pPr>
      <w:r>
        <w:rPr>
          <w:rFonts w:cstheme="minorHAnsi"/>
          <w:color w:val="FF0000"/>
        </w:rPr>
        <w:t xml:space="preserve">  </w:t>
      </w:r>
    </w:p>
    <w:p w14:paraId="1443BFE0" w14:textId="77777777" w:rsidR="00F440C9" w:rsidRDefault="00000000">
      <w:pPr>
        <w:spacing w:line="360" w:lineRule="auto"/>
        <w:jc w:val="center"/>
        <w:rPr>
          <w:rFonts w:asciiTheme="minorHAnsi" w:eastAsia="Times New Roman" w:hAnsiTheme="minorHAnsi" w:cstheme="minorHAnsi"/>
          <w:b/>
          <w:color w:val="auto"/>
          <w:lang w:eastAsia="ar-SA"/>
        </w:rPr>
      </w:pPr>
      <w:r>
        <w:rPr>
          <w:rFonts w:cstheme="minorHAnsi"/>
          <w:b/>
          <w:lang w:eastAsia="ar-SA"/>
        </w:rPr>
        <w:t>WYKAZ</w:t>
      </w:r>
    </w:p>
    <w:p w14:paraId="0624A874" w14:textId="77777777" w:rsidR="00F440C9" w:rsidRDefault="00000000">
      <w:pPr>
        <w:spacing w:line="360" w:lineRule="auto"/>
        <w:jc w:val="center"/>
        <w:rPr>
          <w:rFonts w:asciiTheme="minorHAnsi" w:hAnsiTheme="minorHAnsi" w:cstheme="minorHAnsi"/>
          <w:b/>
          <w:lang w:eastAsia="ar-SA"/>
        </w:rPr>
      </w:pPr>
      <w:r>
        <w:rPr>
          <w:rFonts w:cstheme="minorHAnsi"/>
          <w:b/>
          <w:lang w:eastAsia="ar-SA"/>
        </w:rPr>
        <w:t>osób przewidzianych do wykonania zamówienia z wyszczególnieniem</w:t>
      </w:r>
    </w:p>
    <w:p w14:paraId="475F26D5" w14:textId="77777777" w:rsidR="00F440C9" w:rsidRDefault="00000000">
      <w:pPr>
        <w:spacing w:line="360" w:lineRule="auto"/>
        <w:jc w:val="center"/>
        <w:rPr>
          <w:rFonts w:ascii="Arial" w:hAnsi="Arial" w:cs="Arial"/>
          <w:b/>
          <w:sz w:val="20"/>
          <w:szCs w:val="20"/>
          <w:lang w:eastAsia="ar-SA"/>
        </w:rPr>
      </w:pPr>
      <w:r>
        <w:rPr>
          <w:rFonts w:ascii="Arial" w:hAnsi="Arial" w:cs="Arial"/>
          <w:b/>
          <w:sz w:val="20"/>
          <w:szCs w:val="20"/>
          <w:lang w:eastAsia="ar-SA"/>
        </w:rPr>
        <w:t>posiadanych przez nich uprawnień lub innych wymaganych ustawami dokumentów</w:t>
      </w:r>
    </w:p>
    <w:p w14:paraId="2861982A" w14:textId="77777777" w:rsidR="00F440C9" w:rsidRDefault="00F440C9">
      <w:pPr>
        <w:rPr>
          <w:rFonts w:ascii="Arial" w:hAnsi="Arial" w:cs="Arial"/>
        </w:rPr>
      </w:pPr>
    </w:p>
    <w:p w14:paraId="4317547B" w14:textId="3D224529" w:rsidR="00F440C9" w:rsidRDefault="00000000" w:rsidP="00941AE0">
      <w:pPr>
        <w:spacing w:after="0" w:line="259" w:lineRule="auto"/>
        <w:ind w:left="14" w:firstLine="0"/>
        <w:rPr>
          <w:rFonts w:asciiTheme="minorHAnsi" w:hAnsiTheme="minorHAnsi" w:cstheme="minorHAnsi"/>
        </w:rPr>
      </w:pPr>
      <w:r>
        <w:rPr>
          <w:rFonts w:cstheme="minorHAnsi"/>
        </w:rPr>
        <w:t>Dotyczy zamówienia publicznego prowadzonego</w:t>
      </w:r>
      <w:r w:rsidR="00941AE0" w:rsidRPr="00941AE0">
        <w:t xml:space="preserve"> </w:t>
      </w:r>
      <w:r w:rsidR="00941AE0">
        <w:t xml:space="preserve">na podstawie art. 275 pkt 1 ustawy z dnia 11 września 2019 r. Prawo zamówień publicznych </w:t>
      </w:r>
      <w:r w:rsidR="00941AE0" w:rsidRPr="00E445CA">
        <w:t>(t. j. Dz. U. z 202</w:t>
      </w:r>
      <w:r w:rsidR="00941AE0">
        <w:t>4</w:t>
      </w:r>
      <w:r w:rsidR="00941AE0" w:rsidRPr="00E445CA">
        <w:t xml:space="preserve"> r. poz. 1</w:t>
      </w:r>
      <w:r w:rsidR="00941AE0">
        <w:t>320</w:t>
      </w:r>
      <w:r w:rsidR="00941AE0" w:rsidRPr="00E445CA">
        <w:t xml:space="preserve"> </w:t>
      </w:r>
      <w:r w:rsidR="00941AE0">
        <w:t>)</w:t>
      </w:r>
      <w:r>
        <w:rPr>
          <w:rFonts w:cstheme="minorHAnsi"/>
        </w:rPr>
        <w:t xml:space="preserve"> w trybie p</w:t>
      </w:r>
      <w:r w:rsidR="00226D80">
        <w:rPr>
          <w:rFonts w:cstheme="minorHAnsi"/>
        </w:rPr>
        <w:t>odstawowym</w:t>
      </w:r>
      <w:r>
        <w:rPr>
          <w:rFonts w:cstheme="minorHAnsi"/>
        </w:rPr>
        <w:t xml:space="preserve"> na</w:t>
      </w:r>
      <w:r>
        <w:rPr>
          <w:rFonts w:ascii="Arial" w:hAnsi="Arial" w:cs="Arial"/>
        </w:rPr>
        <w:t xml:space="preserve"> </w:t>
      </w:r>
      <w:r>
        <w:rPr>
          <w:rFonts w:cstheme="minorHAnsi"/>
          <w:b/>
        </w:rPr>
        <w:t>Świadczenie specjalistycznych usług opiekuńczych dla osób z zaburzeniami psychicznymi w ich miejscu zamieszkania – domu objętego pomocą Gminnego Ośrodka Pomocy Społecznej w Morzeszczynie</w:t>
      </w:r>
    </w:p>
    <w:p w14:paraId="7110C8A0" w14:textId="77777777" w:rsidR="00F440C9" w:rsidRDefault="00F440C9">
      <w:pPr>
        <w:shd w:val="clear" w:color="auto" w:fill="FFFFFF"/>
        <w:rPr>
          <w:rFonts w:ascii="Arial" w:hAnsi="Arial" w:cs="Arial"/>
          <w:color w:val="0000FF"/>
          <w:sz w:val="20"/>
          <w:szCs w:val="20"/>
        </w:rPr>
      </w:pPr>
    </w:p>
    <w:p w14:paraId="2BED8914" w14:textId="77777777" w:rsidR="00F440C9" w:rsidRDefault="00F440C9">
      <w:pPr>
        <w:rPr>
          <w:rFonts w:ascii="Arial" w:hAnsi="Arial" w:cs="Arial"/>
          <w:color w:val="0000FF"/>
          <w:sz w:val="20"/>
          <w:szCs w:val="20"/>
        </w:rPr>
      </w:pPr>
    </w:p>
    <w:p w14:paraId="52B08DEB" w14:textId="77777777" w:rsidR="00F440C9" w:rsidRDefault="00000000">
      <w:pPr>
        <w:tabs>
          <w:tab w:val="right" w:leader="dot" w:pos="9639"/>
        </w:tabs>
        <w:rPr>
          <w:rFonts w:ascii="Arial" w:hAnsi="Arial" w:cs="Arial"/>
          <w:color w:val="auto"/>
          <w:sz w:val="20"/>
          <w:szCs w:val="20"/>
        </w:rPr>
      </w:pPr>
      <w:r>
        <w:rPr>
          <w:rFonts w:ascii="Arial" w:hAnsi="Arial" w:cs="Arial"/>
          <w:b/>
          <w:sz w:val="20"/>
          <w:szCs w:val="20"/>
        </w:rPr>
        <w:t xml:space="preserve">Nazwa i adres Wykonawcy: </w:t>
      </w:r>
      <w:r>
        <w:rPr>
          <w:rFonts w:ascii="Arial" w:hAnsi="Arial" w:cs="Arial"/>
          <w:sz w:val="20"/>
          <w:szCs w:val="20"/>
        </w:rPr>
        <w:tab/>
      </w:r>
    </w:p>
    <w:p w14:paraId="5A415F6A" w14:textId="77777777" w:rsidR="00F440C9" w:rsidRDefault="00F440C9">
      <w:pPr>
        <w:rPr>
          <w:rFonts w:ascii="Arial" w:hAnsi="Arial" w:cs="Arial"/>
          <w:color w:val="0000FF"/>
          <w:sz w:val="20"/>
          <w:szCs w:val="20"/>
        </w:rPr>
      </w:pPr>
    </w:p>
    <w:p w14:paraId="18F646B1" w14:textId="77777777" w:rsidR="00F440C9" w:rsidRDefault="00F440C9">
      <w:pPr>
        <w:rPr>
          <w:rFonts w:ascii="Arial" w:hAnsi="Arial" w:cs="Arial"/>
          <w:color w:val="0000FF"/>
          <w:sz w:val="20"/>
          <w:szCs w:val="20"/>
        </w:rPr>
      </w:pPr>
    </w:p>
    <w:tbl>
      <w:tblPr>
        <w:tblW w:w="10260" w:type="dxa"/>
        <w:jc w:val="center"/>
        <w:tblLayout w:type="fixed"/>
        <w:tblCellMar>
          <w:left w:w="70" w:type="dxa"/>
          <w:right w:w="70" w:type="dxa"/>
        </w:tblCellMar>
        <w:tblLook w:val="04A0" w:firstRow="1" w:lastRow="0" w:firstColumn="1" w:lastColumn="0" w:noHBand="0" w:noVBand="1"/>
      </w:tblPr>
      <w:tblGrid>
        <w:gridCol w:w="496"/>
        <w:gridCol w:w="1375"/>
        <w:gridCol w:w="2699"/>
        <w:gridCol w:w="1620"/>
        <w:gridCol w:w="1730"/>
        <w:gridCol w:w="2340"/>
      </w:tblGrid>
      <w:tr w:rsidR="00F440C9" w14:paraId="13C8A994" w14:textId="77777777">
        <w:trPr>
          <w:jc w:val="center"/>
        </w:trPr>
        <w:tc>
          <w:tcPr>
            <w:tcW w:w="495" w:type="dxa"/>
            <w:tcBorders>
              <w:top w:val="single" w:sz="4" w:space="0" w:color="000000"/>
              <w:left w:val="single" w:sz="4" w:space="0" w:color="000000"/>
              <w:bottom w:val="single" w:sz="4" w:space="0" w:color="000000"/>
              <w:right w:val="single" w:sz="4" w:space="0" w:color="000000"/>
            </w:tcBorders>
            <w:vAlign w:val="center"/>
          </w:tcPr>
          <w:p w14:paraId="3B02BE55" w14:textId="77777777" w:rsidR="00F440C9" w:rsidRDefault="00000000">
            <w:pPr>
              <w:widowControl w:val="0"/>
              <w:jc w:val="center"/>
              <w:rPr>
                <w:rFonts w:ascii="Arial" w:hAnsi="Arial" w:cs="Arial"/>
                <w:color w:val="auto"/>
                <w:sz w:val="20"/>
                <w:szCs w:val="20"/>
              </w:rPr>
            </w:pPr>
            <w:r>
              <w:rPr>
                <w:rFonts w:ascii="Arial" w:hAnsi="Arial" w:cs="Arial"/>
                <w:sz w:val="20"/>
                <w:szCs w:val="20"/>
              </w:rPr>
              <w:t>LP</w:t>
            </w:r>
          </w:p>
        </w:tc>
        <w:tc>
          <w:tcPr>
            <w:tcW w:w="1375" w:type="dxa"/>
            <w:tcBorders>
              <w:top w:val="single" w:sz="4" w:space="0" w:color="000000"/>
              <w:left w:val="single" w:sz="4" w:space="0" w:color="000000"/>
              <w:bottom w:val="single" w:sz="4" w:space="0" w:color="000000"/>
              <w:right w:val="single" w:sz="4" w:space="0" w:color="000000"/>
            </w:tcBorders>
            <w:vAlign w:val="center"/>
          </w:tcPr>
          <w:p w14:paraId="734C8809" w14:textId="77777777" w:rsidR="00F440C9" w:rsidRDefault="00000000">
            <w:pPr>
              <w:widowControl w:val="0"/>
              <w:jc w:val="center"/>
              <w:rPr>
                <w:rFonts w:ascii="Arial" w:hAnsi="Arial" w:cs="Arial"/>
                <w:sz w:val="20"/>
                <w:szCs w:val="20"/>
              </w:rPr>
            </w:pPr>
            <w:r>
              <w:rPr>
                <w:rFonts w:ascii="Arial" w:hAnsi="Arial" w:cs="Arial"/>
                <w:sz w:val="20"/>
                <w:szCs w:val="20"/>
              </w:rPr>
              <w:t>Imię i nazwisko</w:t>
            </w:r>
          </w:p>
        </w:tc>
        <w:tc>
          <w:tcPr>
            <w:tcW w:w="2699" w:type="dxa"/>
            <w:tcBorders>
              <w:top w:val="single" w:sz="4" w:space="0" w:color="000000"/>
              <w:left w:val="single" w:sz="4" w:space="0" w:color="000000"/>
              <w:bottom w:val="single" w:sz="4" w:space="0" w:color="000000"/>
              <w:right w:val="single" w:sz="4" w:space="0" w:color="000000"/>
            </w:tcBorders>
            <w:vAlign w:val="center"/>
          </w:tcPr>
          <w:p w14:paraId="5A0BB435" w14:textId="77777777" w:rsidR="00F440C9" w:rsidRDefault="00000000">
            <w:pPr>
              <w:widowControl w:val="0"/>
              <w:jc w:val="center"/>
              <w:rPr>
                <w:rFonts w:ascii="Arial" w:hAnsi="Arial" w:cs="Arial"/>
                <w:sz w:val="20"/>
                <w:szCs w:val="20"/>
              </w:rPr>
            </w:pPr>
            <w:r>
              <w:rPr>
                <w:rFonts w:ascii="Arial" w:hAnsi="Arial" w:cs="Arial"/>
                <w:sz w:val="20"/>
                <w:szCs w:val="20"/>
              </w:rPr>
              <w:t xml:space="preserve">Informacja na temat kwalifikacji </w:t>
            </w:r>
          </w:p>
        </w:tc>
        <w:tc>
          <w:tcPr>
            <w:tcW w:w="1620" w:type="dxa"/>
            <w:tcBorders>
              <w:top w:val="single" w:sz="4" w:space="0" w:color="000000"/>
              <w:left w:val="single" w:sz="4" w:space="0" w:color="000000"/>
              <w:bottom w:val="single" w:sz="4" w:space="0" w:color="000000"/>
              <w:right w:val="single" w:sz="4" w:space="0" w:color="000000"/>
            </w:tcBorders>
            <w:vAlign w:val="center"/>
          </w:tcPr>
          <w:p w14:paraId="0E0D47AC" w14:textId="77777777" w:rsidR="00F440C9" w:rsidRDefault="00000000">
            <w:pPr>
              <w:widowControl w:val="0"/>
              <w:jc w:val="center"/>
              <w:rPr>
                <w:rFonts w:ascii="Arial" w:hAnsi="Arial" w:cs="Arial"/>
                <w:sz w:val="20"/>
                <w:szCs w:val="20"/>
              </w:rPr>
            </w:pPr>
            <w:r>
              <w:rPr>
                <w:rFonts w:ascii="Arial" w:hAnsi="Arial" w:cs="Arial"/>
                <w:sz w:val="20"/>
                <w:szCs w:val="20"/>
              </w:rPr>
              <w:t>Zakres wykonywanych czynności (doświadczenie w latach)</w:t>
            </w:r>
          </w:p>
        </w:tc>
        <w:tc>
          <w:tcPr>
            <w:tcW w:w="1730" w:type="dxa"/>
            <w:tcBorders>
              <w:top w:val="single" w:sz="4" w:space="0" w:color="000000"/>
              <w:left w:val="single" w:sz="4" w:space="0" w:color="000000"/>
              <w:bottom w:val="single" w:sz="4" w:space="0" w:color="000000"/>
              <w:right w:val="single" w:sz="4" w:space="0" w:color="000000"/>
            </w:tcBorders>
            <w:vAlign w:val="center"/>
          </w:tcPr>
          <w:p w14:paraId="2E8352F9" w14:textId="77777777" w:rsidR="00F440C9" w:rsidRDefault="00000000">
            <w:pPr>
              <w:widowControl w:val="0"/>
              <w:jc w:val="center"/>
              <w:rPr>
                <w:rFonts w:ascii="Arial" w:hAnsi="Arial" w:cs="Arial"/>
                <w:sz w:val="20"/>
                <w:szCs w:val="20"/>
              </w:rPr>
            </w:pPr>
            <w:r>
              <w:rPr>
                <w:rFonts w:ascii="Arial" w:hAnsi="Arial" w:cs="Arial"/>
                <w:sz w:val="20"/>
                <w:szCs w:val="20"/>
              </w:rPr>
              <w:t>Opis posiadanych uprawnień - dokumentów</w:t>
            </w:r>
          </w:p>
        </w:tc>
        <w:tc>
          <w:tcPr>
            <w:tcW w:w="2340" w:type="dxa"/>
            <w:tcBorders>
              <w:top w:val="single" w:sz="4" w:space="0" w:color="000000"/>
              <w:left w:val="single" w:sz="4" w:space="0" w:color="000000"/>
              <w:bottom w:val="single" w:sz="4" w:space="0" w:color="000000"/>
              <w:right w:val="single" w:sz="4" w:space="0" w:color="000000"/>
            </w:tcBorders>
            <w:vAlign w:val="center"/>
          </w:tcPr>
          <w:p w14:paraId="7F12EADA" w14:textId="77777777" w:rsidR="00F440C9" w:rsidRDefault="00000000">
            <w:pPr>
              <w:widowControl w:val="0"/>
              <w:jc w:val="center"/>
              <w:rPr>
                <w:rFonts w:ascii="Arial" w:hAnsi="Arial" w:cs="Arial"/>
                <w:sz w:val="20"/>
                <w:szCs w:val="20"/>
              </w:rPr>
            </w:pPr>
            <w:r>
              <w:rPr>
                <w:rFonts w:ascii="Arial" w:hAnsi="Arial" w:cs="Arial"/>
                <w:sz w:val="20"/>
                <w:szCs w:val="20"/>
              </w:rPr>
              <w:t>Informacje o podstawie do dysponowania tymi osobami (m.in. forma zatrudnienia)</w:t>
            </w:r>
          </w:p>
        </w:tc>
      </w:tr>
      <w:tr w:rsidR="00F440C9" w14:paraId="7F15BDE5" w14:textId="77777777">
        <w:trPr>
          <w:trHeight w:val="765"/>
          <w:jc w:val="center"/>
        </w:trPr>
        <w:tc>
          <w:tcPr>
            <w:tcW w:w="495" w:type="dxa"/>
            <w:tcBorders>
              <w:top w:val="single" w:sz="4" w:space="0" w:color="000000"/>
              <w:left w:val="single" w:sz="4" w:space="0" w:color="000000"/>
              <w:bottom w:val="single" w:sz="4" w:space="0" w:color="000000"/>
              <w:right w:val="single" w:sz="4" w:space="0" w:color="000000"/>
            </w:tcBorders>
            <w:vAlign w:val="center"/>
          </w:tcPr>
          <w:p w14:paraId="141E5A53" w14:textId="77777777" w:rsidR="00F440C9" w:rsidRDefault="00000000">
            <w:pPr>
              <w:widowControl w:val="0"/>
              <w:jc w:val="center"/>
              <w:rPr>
                <w:rFonts w:ascii="Arial" w:hAnsi="Arial" w:cs="Arial"/>
                <w:bCs/>
                <w:sz w:val="20"/>
                <w:szCs w:val="20"/>
              </w:rPr>
            </w:pPr>
            <w:r>
              <w:rPr>
                <w:rFonts w:ascii="Arial" w:hAnsi="Arial" w:cs="Arial"/>
                <w:bCs/>
                <w:sz w:val="20"/>
                <w:szCs w:val="20"/>
              </w:rPr>
              <w:t>1.</w:t>
            </w:r>
          </w:p>
        </w:tc>
        <w:tc>
          <w:tcPr>
            <w:tcW w:w="1375" w:type="dxa"/>
            <w:tcBorders>
              <w:top w:val="single" w:sz="4" w:space="0" w:color="000000"/>
              <w:left w:val="single" w:sz="4" w:space="0" w:color="000000"/>
              <w:bottom w:val="single" w:sz="4" w:space="0" w:color="000000"/>
              <w:right w:val="single" w:sz="4" w:space="0" w:color="000000"/>
            </w:tcBorders>
            <w:vAlign w:val="center"/>
          </w:tcPr>
          <w:p w14:paraId="6B7BE789" w14:textId="77777777" w:rsidR="00F440C9" w:rsidRDefault="00F440C9">
            <w:pPr>
              <w:widowControl w:val="0"/>
              <w:jc w:val="center"/>
              <w:rPr>
                <w:rFonts w:ascii="Arial" w:hAnsi="Arial" w:cs="Arial"/>
                <w:sz w:val="20"/>
                <w:szCs w:val="20"/>
              </w:rPr>
            </w:pPr>
          </w:p>
        </w:tc>
        <w:tc>
          <w:tcPr>
            <w:tcW w:w="2699" w:type="dxa"/>
            <w:tcBorders>
              <w:top w:val="single" w:sz="4" w:space="0" w:color="000000"/>
              <w:left w:val="single" w:sz="4" w:space="0" w:color="000000"/>
              <w:bottom w:val="single" w:sz="4" w:space="0" w:color="000000"/>
              <w:right w:val="single" w:sz="4" w:space="0" w:color="000000"/>
            </w:tcBorders>
            <w:vAlign w:val="center"/>
          </w:tcPr>
          <w:p w14:paraId="0B6E5441" w14:textId="77777777" w:rsidR="00F440C9" w:rsidRDefault="00F440C9">
            <w:pPr>
              <w:widowControl w:val="0"/>
              <w:jc w:val="center"/>
              <w:rPr>
                <w:rFonts w:ascii="Arial" w:hAnsi="Arial" w:cs="Arial"/>
                <w:sz w:val="20"/>
                <w:szCs w:val="20"/>
              </w:rPr>
            </w:pPr>
          </w:p>
        </w:tc>
        <w:tc>
          <w:tcPr>
            <w:tcW w:w="1620" w:type="dxa"/>
            <w:tcBorders>
              <w:top w:val="single" w:sz="4" w:space="0" w:color="000000"/>
              <w:left w:val="single" w:sz="4" w:space="0" w:color="000000"/>
              <w:bottom w:val="single" w:sz="4" w:space="0" w:color="000000"/>
              <w:right w:val="single" w:sz="4" w:space="0" w:color="000000"/>
            </w:tcBorders>
            <w:vAlign w:val="center"/>
          </w:tcPr>
          <w:p w14:paraId="22A3013B" w14:textId="77777777" w:rsidR="00F440C9" w:rsidRDefault="00F440C9">
            <w:pPr>
              <w:widowControl w:val="0"/>
              <w:jc w:val="center"/>
              <w:rPr>
                <w:rFonts w:ascii="Arial" w:hAnsi="Arial" w:cs="Arial"/>
                <w:sz w:val="20"/>
                <w:szCs w:val="20"/>
              </w:rPr>
            </w:pPr>
          </w:p>
        </w:tc>
        <w:tc>
          <w:tcPr>
            <w:tcW w:w="1730" w:type="dxa"/>
            <w:tcBorders>
              <w:top w:val="single" w:sz="4" w:space="0" w:color="000000"/>
              <w:left w:val="single" w:sz="4" w:space="0" w:color="000000"/>
              <w:bottom w:val="single" w:sz="4" w:space="0" w:color="000000"/>
              <w:right w:val="single" w:sz="4" w:space="0" w:color="000000"/>
            </w:tcBorders>
            <w:vAlign w:val="center"/>
          </w:tcPr>
          <w:p w14:paraId="6272F013" w14:textId="77777777" w:rsidR="00F440C9" w:rsidRDefault="00F440C9">
            <w:pPr>
              <w:widowControl w:val="0"/>
              <w:jc w:val="center"/>
              <w:rPr>
                <w:rFonts w:ascii="Arial" w:hAnsi="Arial" w:cs="Arial"/>
                <w:sz w:val="20"/>
                <w:szCs w:val="20"/>
              </w:rPr>
            </w:pPr>
          </w:p>
        </w:tc>
        <w:tc>
          <w:tcPr>
            <w:tcW w:w="2340" w:type="dxa"/>
            <w:tcBorders>
              <w:top w:val="single" w:sz="4" w:space="0" w:color="000000"/>
              <w:left w:val="single" w:sz="4" w:space="0" w:color="000000"/>
              <w:bottom w:val="single" w:sz="4" w:space="0" w:color="000000"/>
              <w:right w:val="single" w:sz="4" w:space="0" w:color="000000"/>
            </w:tcBorders>
            <w:vAlign w:val="center"/>
          </w:tcPr>
          <w:p w14:paraId="6E70F938" w14:textId="77777777" w:rsidR="00F440C9" w:rsidRDefault="00F440C9">
            <w:pPr>
              <w:widowControl w:val="0"/>
              <w:jc w:val="center"/>
              <w:rPr>
                <w:rFonts w:ascii="Arial" w:hAnsi="Arial" w:cs="Arial"/>
                <w:sz w:val="20"/>
                <w:szCs w:val="20"/>
              </w:rPr>
            </w:pPr>
          </w:p>
        </w:tc>
      </w:tr>
      <w:tr w:rsidR="00F440C9" w14:paraId="3D10E369" w14:textId="77777777">
        <w:trPr>
          <w:trHeight w:val="765"/>
          <w:jc w:val="center"/>
        </w:trPr>
        <w:tc>
          <w:tcPr>
            <w:tcW w:w="495" w:type="dxa"/>
            <w:tcBorders>
              <w:top w:val="single" w:sz="4" w:space="0" w:color="000000"/>
              <w:left w:val="single" w:sz="4" w:space="0" w:color="000000"/>
              <w:bottom w:val="single" w:sz="4" w:space="0" w:color="000000"/>
              <w:right w:val="single" w:sz="4" w:space="0" w:color="000000"/>
            </w:tcBorders>
            <w:vAlign w:val="center"/>
          </w:tcPr>
          <w:p w14:paraId="0022F168" w14:textId="77777777" w:rsidR="00F440C9" w:rsidRDefault="00000000">
            <w:pPr>
              <w:widowControl w:val="0"/>
              <w:jc w:val="center"/>
              <w:rPr>
                <w:rFonts w:ascii="Arial" w:hAnsi="Arial" w:cs="Arial"/>
                <w:bCs/>
                <w:sz w:val="20"/>
                <w:szCs w:val="20"/>
              </w:rPr>
            </w:pPr>
            <w:r>
              <w:rPr>
                <w:rFonts w:ascii="Arial" w:hAnsi="Arial" w:cs="Arial"/>
                <w:bCs/>
                <w:sz w:val="20"/>
                <w:szCs w:val="20"/>
              </w:rPr>
              <w:t>2.</w:t>
            </w:r>
          </w:p>
        </w:tc>
        <w:tc>
          <w:tcPr>
            <w:tcW w:w="1375" w:type="dxa"/>
            <w:tcBorders>
              <w:top w:val="single" w:sz="4" w:space="0" w:color="000000"/>
              <w:left w:val="single" w:sz="4" w:space="0" w:color="000000"/>
              <w:bottom w:val="single" w:sz="4" w:space="0" w:color="000000"/>
              <w:right w:val="single" w:sz="4" w:space="0" w:color="000000"/>
            </w:tcBorders>
            <w:vAlign w:val="center"/>
          </w:tcPr>
          <w:p w14:paraId="5793D5F5" w14:textId="77777777" w:rsidR="00F440C9" w:rsidRDefault="00F440C9">
            <w:pPr>
              <w:widowControl w:val="0"/>
              <w:jc w:val="center"/>
              <w:rPr>
                <w:rFonts w:ascii="Arial" w:hAnsi="Arial" w:cs="Arial"/>
                <w:sz w:val="20"/>
                <w:szCs w:val="20"/>
              </w:rPr>
            </w:pPr>
          </w:p>
        </w:tc>
        <w:tc>
          <w:tcPr>
            <w:tcW w:w="2699" w:type="dxa"/>
            <w:tcBorders>
              <w:top w:val="single" w:sz="4" w:space="0" w:color="000000"/>
              <w:left w:val="single" w:sz="4" w:space="0" w:color="000000"/>
              <w:bottom w:val="single" w:sz="4" w:space="0" w:color="000000"/>
              <w:right w:val="single" w:sz="4" w:space="0" w:color="000000"/>
            </w:tcBorders>
            <w:vAlign w:val="center"/>
          </w:tcPr>
          <w:p w14:paraId="5D83F42A" w14:textId="77777777" w:rsidR="00F440C9" w:rsidRDefault="00F440C9">
            <w:pPr>
              <w:widowControl w:val="0"/>
              <w:jc w:val="center"/>
              <w:rPr>
                <w:rFonts w:ascii="Arial" w:hAnsi="Arial" w:cs="Arial"/>
                <w:sz w:val="20"/>
                <w:szCs w:val="20"/>
              </w:rPr>
            </w:pPr>
          </w:p>
        </w:tc>
        <w:tc>
          <w:tcPr>
            <w:tcW w:w="1620" w:type="dxa"/>
            <w:tcBorders>
              <w:top w:val="single" w:sz="4" w:space="0" w:color="000000"/>
              <w:left w:val="single" w:sz="4" w:space="0" w:color="000000"/>
              <w:bottom w:val="single" w:sz="4" w:space="0" w:color="000000"/>
              <w:right w:val="single" w:sz="4" w:space="0" w:color="000000"/>
            </w:tcBorders>
            <w:vAlign w:val="center"/>
          </w:tcPr>
          <w:p w14:paraId="2A3AE785" w14:textId="77777777" w:rsidR="00F440C9" w:rsidRDefault="00F440C9">
            <w:pPr>
              <w:widowControl w:val="0"/>
              <w:jc w:val="center"/>
              <w:rPr>
                <w:rFonts w:ascii="Arial" w:hAnsi="Arial" w:cs="Arial"/>
                <w:sz w:val="20"/>
                <w:szCs w:val="20"/>
              </w:rPr>
            </w:pPr>
          </w:p>
        </w:tc>
        <w:tc>
          <w:tcPr>
            <w:tcW w:w="1730" w:type="dxa"/>
            <w:tcBorders>
              <w:top w:val="single" w:sz="4" w:space="0" w:color="000000"/>
              <w:left w:val="single" w:sz="4" w:space="0" w:color="000000"/>
              <w:bottom w:val="single" w:sz="4" w:space="0" w:color="000000"/>
              <w:right w:val="single" w:sz="4" w:space="0" w:color="000000"/>
            </w:tcBorders>
            <w:vAlign w:val="center"/>
          </w:tcPr>
          <w:p w14:paraId="30D0A140" w14:textId="77777777" w:rsidR="00F440C9" w:rsidRDefault="00F440C9">
            <w:pPr>
              <w:widowControl w:val="0"/>
              <w:jc w:val="center"/>
              <w:rPr>
                <w:rFonts w:ascii="Arial" w:hAnsi="Arial" w:cs="Arial"/>
                <w:sz w:val="20"/>
                <w:szCs w:val="20"/>
              </w:rPr>
            </w:pPr>
          </w:p>
        </w:tc>
        <w:tc>
          <w:tcPr>
            <w:tcW w:w="2340" w:type="dxa"/>
            <w:tcBorders>
              <w:top w:val="single" w:sz="4" w:space="0" w:color="000000"/>
              <w:left w:val="single" w:sz="4" w:space="0" w:color="000000"/>
              <w:bottom w:val="single" w:sz="4" w:space="0" w:color="000000"/>
              <w:right w:val="single" w:sz="4" w:space="0" w:color="000000"/>
            </w:tcBorders>
            <w:vAlign w:val="center"/>
          </w:tcPr>
          <w:p w14:paraId="4EC6D61D" w14:textId="77777777" w:rsidR="00F440C9" w:rsidRDefault="00F440C9">
            <w:pPr>
              <w:widowControl w:val="0"/>
              <w:jc w:val="center"/>
              <w:rPr>
                <w:rFonts w:ascii="Arial" w:hAnsi="Arial" w:cs="Arial"/>
                <w:sz w:val="20"/>
                <w:szCs w:val="20"/>
              </w:rPr>
            </w:pPr>
          </w:p>
        </w:tc>
      </w:tr>
      <w:tr w:rsidR="00F440C9" w14:paraId="7035F9C9" w14:textId="77777777">
        <w:trPr>
          <w:trHeight w:val="765"/>
          <w:jc w:val="center"/>
        </w:trPr>
        <w:tc>
          <w:tcPr>
            <w:tcW w:w="495" w:type="dxa"/>
            <w:tcBorders>
              <w:top w:val="single" w:sz="4" w:space="0" w:color="000000"/>
              <w:left w:val="single" w:sz="4" w:space="0" w:color="000000"/>
              <w:bottom w:val="single" w:sz="4" w:space="0" w:color="000000"/>
              <w:right w:val="single" w:sz="4" w:space="0" w:color="000000"/>
            </w:tcBorders>
            <w:vAlign w:val="center"/>
          </w:tcPr>
          <w:p w14:paraId="4BF11AEB" w14:textId="77777777" w:rsidR="00F440C9" w:rsidRDefault="00000000">
            <w:pPr>
              <w:widowControl w:val="0"/>
              <w:jc w:val="center"/>
              <w:rPr>
                <w:rFonts w:ascii="Arial" w:hAnsi="Arial" w:cs="Arial"/>
                <w:bCs/>
                <w:sz w:val="20"/>
                <w:szCs w:val="20"/>
              </w:rPr>
            </w:pPr>
            <w:r>
              <w:rPr>
                <w:rFonts w:ascii="Arial" w:hAnsi="Arial" w:cs="Arial"/>
                <w:bCs/>
                <w:sz w:val="20"/>
                <w:szCs w:val="20"/>
              </w:rPr>
              <w:t>3.</w:t>
            </w:r>
          </w:p>
        </w:tc>
        <w:tc>
          <w:tcPr>
            <w:tcW w:w="1375" w:type="dxa"/>
            <w:tcBorders>
              <w:top w:val="single" w:sz="4" w:space="0" w:color="000000"/>
              <w:left w:val="single" w:sz="4" w:space="0" w:color="000000"/>
              <w:bottom w:val="single" w:sz="4" w:space="0" w:color="000000"/>
              <w:right w:val="single" w:sz="4" w:space="0" w:color="000000"/>
            </w:tcBorders>
            <w:vAlign w:val="center"/>
          </w:tcPr>
          <w:p w14:paraId="7BA29929" w14:textId="77777777" w:rsidR="00F440C9" w:rsidRDefault="00F440C9">
            <w:pPr>
              <w:widowControl w:val="0"/>
              <w:jc w:val="center"/>
              <w:rPr>
                <w:rFonts w:ascii="Arial" w:hAnsi="Arial" w:cs="Arial"/>
                <w:sz w:val="20"/>
                <w:szCs w:val="20"/>
              </w:rPr>
            </w:pPr>
          </w:p>
        </w:tc>
        <w:tc>
          <w:tcPr>
            <w:tcW w:w="2699" w:type="dxa"/>
            <w:tcBorders>
              <w:top w:val="single" w:sz="4" w:space="0" w:color="000000"/>
              <w:left w:val="single" w:sz="4" w:space="0" w:color="000000"/>
              <w:bottom w:val="single" w:sz="4" w:space="0" w:color="000000"/>
              <w:right w:val="single" w:sz="4" w:space="0" w:color="000000"/>
            </w:tcBorders>
            <w:vAlign w:val="center"/>
          </w:tcPr>
          <w:p w14:paraId="27DABA66" w14:textId="77777777" w:rsidR="00F440C9" w:rsidRDefault="00F440C9">
            <w:pPr>
              <w:widowControl w:val="0"/>
              <w:jc w:val="center"/>
              <w:rPr>
                <w:rFonts w:ascii="Arial" w:hAnsi="Arial" w:cs="Arial"/>
                <w:sz w:val="20"/>
                <w:szCs w:val="20"/>
              </w:rPr>
            </w:pPr>
          </w:p>
        </w:tc>
        <w:tc>
          <w:tcPr>
            <w:tcW w:w="1620" w:type="dxa"/>
            <w:tcBorders>
              <w:top w:val="single" w:sz="4" w:space="0" w:color="000000"/>
              <w:left w:val="single" w:sz="4" w:space="0" w:color="000000"/>
              <w:bottom w:val="single" w:sz="4" w:space="0" w:color="000000"/>
              <w:right w:val="single" w:sz="4" w:space="0" w:color="000000"/>
            </w:tcBorders>
            <w:vAlign w:val="center"/>
          </w:tcPr>
          <w:p w14:paraId="0D2DA251" w14:textId="77777777" w:rsidR="00F440C9" w:rsidRDefault="00F440C9">
            <w:pPr>
              <w:widowControl w:val="0"/>
              <w:jc w:val="center"/>
              <w:rPr>
                <w:rFonts w:ascii="Arial" w:hAnsi="Arial" w:cs="Arial"/>
                <w:sz w:val="20"/>
                <w:szCs w:val="20"/>
              </w:rPr>
            </w:pPr>
          </w:p>
        </w:tc>
        <w:tc>
          <w:tcPr>
            <w:tcW w:w="1730" w:type="dxa"/>
            <w:tcBorders>
              <w:top w:val="single" w:sz="4" w:space="0" w:color="000000"/>
              <w:left w:val="single" w:sz="4" w:space="0" w:color="000000"/>
              <w:bottom w:val="single" w:sz="4" w:space="0" w:color="000000"/>
              <w:right w:val="single" w:sz="4" w:space="0" w:color="000000"/>
            </w:tcBorders>
            <w:vAlign w:val="center"/>
          </w:tcPr>
          <w:p w14:paraId="2AB8A6F0" w14:textId="77777777" w:rsidR="00F440C9" w:rsidRDefault="00F440C9">
            <w:pPr>
              <w:widowControl w:val="0"/>
              <w:jc w:val="center"/>
              <w:rPr>
                <w:rFonts w:ascii="Arial" w:hAnsi="Arial" w:cs="Arial"/>
                <w:sz w:val="20"/>
                <w:szCs w:val="20"/>
              </w:rPr>
            </w:pPr>
          </w:p>
        </w:tc>
        <w:tc>
          <w:tcPr>
            <w:tcW w:w="2340" w:type="dxa"/>
            <w:tcBorders>
              <w:top w:val="single" w:sz="4" w:space="0" w:color="000000"/>
              <w:left w:val="single" w:sz="4" w:space="0" w:color="000000"/>
              <w:bottom w:val="single" w:sz="4" w:space="0" w:color="000000"/>
              <w:right w:val="single" w:sz="4" w:space="0" w:color="000000"/>
            </w:tcBorders>
            <w:vAlign w:val="center"/>
          </w:tcPr>
          <w:p w14:paraId="08E910CB" w14:textId="77777777" w:rsidR="00F440C9" w:rsidRDefault="00F440C9">
            <w:pPr>
              <w:widowControl w:val="0"/>
              <w:jc w:val="center"/>
              <w:rPr>
                <w:rFonts w:ascii="Arial" w:hAnsi="Arial" w:cs="Arial"/>
                <w:sz w:val="20"/>
                <w:szCs w:val="20"/>
              </w:rPr>
            </w:pPr>
          </w:p>
        </w:tc>
      </w:tr>
      <w:tr w:rsidR="00F440C9" w14:paraId="10B7E526" w14:textId="77777777">
        <w:trPr>
          <w:trHeight w:val="765"/>
          <w:jc w:val="center"/>
        </w:trPr>
        <w:tc>
          <w:tcPr>
            <w:tcW w:w="495" w:type="dxa"/>
            <w:tcBorders>
              <w:top w:val="single" w:sz="4" w:space="0" w:color="000000"/>
              <w:left w:val="single" w:sz="4" w:space="0" w:color="000000"/>
              <w:bottom w:val="single" w:sz="4" w:space="0" w:color="000000"/>
              <w:right w:val="single" w:sz="4" w:space="0" w:color="000000"/>
            </w:tcBorders>
            <w:vAlign w:val="center"/>
          </w:tcPr>
          <w:p w14:paraId="61BC7D24" w14:textId="77777777" w:rsidR="00F440C9" w:rsidRDefault="00000000">
            <w:pPr>
              <w:widowControl w:val="0"/>
              <w:jc w:val="center"/>
              <w:rPr>
                <w:rFonts w:ascii="Arial" w:hAnsi="Arial" w:cs="Arial"/>
                <w:bCs/>
                <w:sz w:val="20"/>
                <w:szCs w:val="20"/>
              </w:rPr>
            </w:pPr>
            <w:r>
              <w:rPr>
                <w:rFonts w:ascii="Arial" w:hAnsi="Arial" w:cs="Arial"/>
                <w:bCs/>
                <w:sz w:val="20"/>
                <w:szCs w:val="20"/>
              </w:rPr>
              <w:t>4.</w:t>
            </w:r>
          </w:p>
        </w:tc>
        <w:tc>
          <w:tcPr>
            <w:tcW w:w="1375" w:type="dxa"/>
            <w:tcBorders>
              <w:top w:val="single" w:sz="4" w:space="0" w:color="000000"/>
              <w:left w:val="single" w:sz="4" w:space="0" w:color="000000"/>
              <w:bottom w:val="single" w:sz="4" w:space="0" w:color="000000"/>
              <w:right w:val="single" w:sz="4" w:space="0" w:color="000000"/>
            </w:tcBorders>
            <w:vAlign w:val="center"/>
          </w:tcPr>
          <w:p w14:paraId="1719C84A" w14:textId="77777777" w:rsidR="00F440C9" w:rsidRDefault="00F440C9">
            <w:pPr>
              <w:widowControl w:val="0"/>
              <w:jc w:val="center"/>
              <w:rPr>
                <w:rFonts w:ascii="Arial" w:hAnsi="Arial" w:cs="Arial"/>
                <w:sz w:val="20"/>
                <w:szCs w:val="20"/>
              </w:rPr>
            </w:pPr>
          </w:p>
        </w:tc>
        <w:tc>
          <w:tcPr>
            <w:tcW w:w="2699" w:type="dxa"/>
            <w:tcBorders>
              <w:top w:val="single" w:sz="4" w:space="0" w:color="000000"/>
              <w:left w:val="single" w:sz="4" w:space="0" w:color="000000"/>
              <w:bottom w:val="single" w:sz="4" w:space="0" w:color="000000"/>
              <w:right w:val="single" w:sz="4" w:space="0" w:color="000000"/>
            </w:tcBorders>
            <w:vAlign w:val="center"/>
          </w:tcPr>
          <w:p w14:paraId="53257C2C" w14:textId="77777777" w:rsidR="00F440C9" w:rsidRDefault="00F440C9">
            <w:pPr>
              <w:widowControl w:val="0"/>
              <w:jc w:val="center"/>
              <w:rPr>
                <w:rFonts w:ascii="Arial" w:hAnsi="Arial" w:cs="Arial"/>
                <w:sz w:val="20"/>
                <w:szCs w:val="20"/>
              </w:rPr>
            </w:pPr>
          </w:p>
        </w:tc>
        <w:tc>
          <w:tcPr>
            <w:tcW w:w="1620" w:type="dxa"/>
            <w:tcBorders>
              <w:top w:val="single" w:sz="4" w:space="0" w:color="000000"/>
              <w:left w:val="single" w:sz="4" w:space="0" w:color="000000"/>
              <w:bottom w:val="single" w:sz="4" w:space="0" w:color="000000"/>
              <w:right w:val="single" w:sz="4" w:space="0" w:color="000000"/>
            </w:tcBorders>
            <w:vAlign w:val="center"/>
          </w:tcPr>
          <w:p w14:paraId="60199427" w14:textId="77777777" w:rsidR="00F440C9" w:rsidRDefault="00F440C9">
            <w:pPr>
              <w:widowControl w:val="0"/>
              <w:jc w:val="center"/>
              <w:rPr>
                <w:rFonts w:ascii="Arial" w:hAnsi="Arial" w:cs="Arial"/>
                <w:sz w:val="20"/>
                <w:szCs w:val="20"/>
              </w:rPr>
            </w:pPr>
          </w:p>
        </w:tc>
        <w:tc>
          <w:tcPr>
            <w:tcW w:w="1730" w:type="dxa"/>
            <w:tcBorders>
              <w:top w:val="single" w:sz="4" w:space="0" w:color="000000"/>
              <w:left w:val="single" w:sz="4" w:space="0" w:color="000000"/>
              <w:bottom w:val="single" w:sz="4" w:space="0" w:color="000000"/>
              <w:right w:val="single" w:sz="4" w:space="0" w:color="000000"/>
            </w:tcBorders>
            <w:vAlign w:val="center"/>
          </w:tcPr>
          <w:p w14:paraId="505572C9" w14:textId="77777777" w:rsidR="00F440C9" w:rsidRDefault="00F440C9">
            <w:pPr>
              <w:widowControl w:val="0"/>
              <w:jc w:val="center"/>
              <w:rPr>
                <w:rFonts w:ascii="Arial" w:hAnsi="Arial" w:cs="Arial"/>
                <w:sz w:val="20"/>
                <w:szCs w:val="20"/>
              </w:rPr>
            </w:pPr>
          </w:p>
        </w:tc>
        <w:tc>
          <w:tcPr>
            <w:tcW w:w="2340" w:type="dxa"/>
            <w:tcBorders>
              <w:top w:val="single" w:sz="4" w:space="0" w:color="000000"/>
              <w:left w:val="single" w:sz="4" w:space="0" w:color="000000"/>
              <w:bottom w:val="single" w:sz="4" w:space="0" w:color="000000"/>
              <w:right w:val="single" w:sz="4" w:space="0" w:color="000000"/>
            </w:tcBorders>
            <w:vAlign w:val="center"/>
          </w:tcPr>
          <w:p w14:paraId="792161F5" w14:textId="77777777" w:rsidR="00F440C9" w:rsidRDefault="00F440C9">
            <w:pPr>
              <w:widowControl w:val="0"/>
              <w:jc w:val="center"/>
              <w:rPr>
                <w:rFonts w:ascii="Arial" w:hAnsi="Arial" w:cs="Arial"/>
                <w:sz w:val="20"/>
                <w:szCs w:val="20"/>
              </w:rPr>
            </w:pPr>
          </w:p>
        </w:tc>
      </w:tr>
      <w:tr w:rsidR="00F440C9" w14:paraId="2C4C4A89" w14:textId="77777777">
        <w:trPr>
          <w:trHeight w:val="765"/>
          <w:jc w:val="center"/>
        </w:trPr>
        <w:tc>
          <w:tcPr>
            <w:tcW w:w="495" w:type="dxa"/>
            <w:tcBorders>
              <w:top w:val="single" w:sz="4" w:space="0" w:color="000000"/>
              <w:left w:val="single" w:sz="4" w:space="0" w:color="000000"/>
              <w:bottom w:val="single" w:sz="4" w:space="0" w:color="000000"/>
              <w:right w:val="single" w:sz="4" w:space="0" w:color="000000"/>
            </w:tcBorders>
            <w:vAlign w:val="center"/>
          </w:tcPr>
          <w:p w14:paraId="79DEA111" w14:textId="77777777" w:rsidR="00F440C9" w:rsidRDefault="00000000">
            <w:pPr>
              <w:widowControl w:val="0"/>
              <w:jc w:val="center"/>
              <w:rPr>
                <w:rFonts w:ascii="Arial" w:hAnsi="Arial" w:cs="Arial"/>
                <w:bCs/>
                <w:sz w:val="20"/>
                <w:szCs w:val="20"/>
              </w:rPr>
            </w:pPr>
            <w:r>
              <w:rPr>
                <w:rFonts w:ascii="Arial" w:hAnsi="Arial" w:cs="Arial"/>
                <w:bCs/>
                <w:sz w:val="20"/>
                <w:szCs w:val="20"/>
              </w:rPr>
              <w:t>5.</w:t>
            </w:r>
          </w:p>
        </w:tc>
        <w:tc>
          <w:tcPr>
            <w:tcW w:w="1375" w:type="dxa"/>
            <w:tcBorders>
              <w:top w:val="single" w:sz="4" w:space="0" w:color="000000"/>
              <w:left w:val="single" w:sz="4" w:space="0" w:color="000000"/>
              <w:bottom w:val="single" w:sz="4" w:space="0" w:color="000000"/>
              <w:right w:val="single" w:sz="4" w:space="0" w:color="000000"/>
            </w:tcBorders>
            <w:vAlign w:val="center"/>
          </w:tcPr>
          <w:p w14:paraId="6CD60734" w14:textId="77777777" w:rsidR="00F440C9" w:rsidRDefault="00F440C9">
            <w:pPr>
              <w:widowControl w:val="0"/>
              <w:jc w:val="center"/>
              <w:rPr>
                <w:rFonts w:ascii="Arial" w:hAnsi="Arial" w:cs="Arial"/>
                <w:sz w:val="20"/>
                <w:szCs w:val="20"/>
              </w:rPr>
            </w:pPr>
          </w:p>
        </w:tc>
        <w:tc>
          <w:tcPr>
            <w:tcW w:w="2699" w:type="dxa"/>
            <w:tcBorders>
              <w:top w:val="single" w:sz="4" w:space="0" w:color="000000"/>
              <w:left w:val="single" w:sz="4" w:space="0" w:color="000000"/>
              <w:bottom w:val="single" w:sz="4" w:space="0" w:color="000000"/>
              <w:right w:val="single" w:sz="4" w:space="0" w:color="000000"/>
            </w:tcBorders>
            <w:vAlign w:val="center"/>
          </w:tcPr>
          <w:p w14:paraId="69DF43CF" w14:textId="77777777" w:rsidR="00F440C9" w:rsidRDefault="00F440C9">
            <w:pPr>
              <w:widowControl w:val="0"/>
              <w:jc w:val="center"/>
              <w:rPr>
                <w:rFonts w:ascii="Arial" w:hAnsi="Arial" w:cs="Arial"/>
                <w:sz w:val="20"/>
                <w:szCs w:val="20"/>
              </w:rPr>
            </w:pPr>
          </w:p>
        </w:tc>
        <w:tc>
          <w:tcPr>
            <w:tcW w:w="1620" w:type="dxa"/>
            <w:tcBorders>
              <w:top w:val="single" w:sz="4" w:space="0" w:color="000000"/>
              <w:left w:val="single" w:sz="4" w:space="0" w:color="000000"/>
              <w:bottom w:val="single" w:sz="4" w:space="0" w:color="000000"/>
              <w:right w:val="single" w:sz="4" w:space="0" w:color="000000"/>
            </w:tcBorders>
            <w:vAlign w:val="center"/>
          </w:tcPr>
          <w:p w14:paraId="35394806" w14:textId="77777777" w:rsidR="00F440C9" w:rsidRDefault="00F440C9">
            <w:pPr>
              <w:widowControl w:val="0"/>
              <w:jc w:val="center"/>
              <w:rPr>
                <w:rFonts w:ascii="Arial" w:hAnsi="Arial" w:cs="Arial"/>
                <w:sz w:val="20"/>
                <w:szCs w:val="20"/>
              </w:rPr>
            </w:pPr>
          </w:p>
        </w:tc>
        <w:tc>
          <w:tcPr>
            <w:tcW w:w="1730" w:type="dxa"/>
            <w:tcBorders>
              <w:top w:val="single" w:sz="4" w:space="0" w:color="000000"/>
              <w:left w:val="single" w:sz="4" w:space="0" w:color="000000"/>
              <w:bottom w:val="single" w:sz="4" w:space="0" w:color="000000"/>
              <w:right w:val="single" w:sz="4" w:space="0" w:color="000000"/>
            </w:tcBorders>
            <w:vAlign w:val="center"/>
          </w:tcPr>
          <w:p w14:paraId="718CD044" w14:textId="77777777" w:rsidR="00F440C9" w:rsidRDefault="00F440C9">
            <w:pPr>
              <w:widowControl w:val="0"/>
              <w:jc w:val="center"/>
              <w:rPr>
                <w:rFonts w:ascii="Arial" w:hAnsi="Arial" w:cs="Arial"/>
                <w:sz w:val="20"/>
                <w:szCs w:val="20"/>
              </w:rPr>
            </w:pPr>
          </w:p>
        </w:tc>
        <w:tc>
          <w:tcPr>
            <w:tcW w:w="2340" w:type="dxa"/>
            <w:tcBorders>
              <w:top w:val="single" w:sz="4" w:space="0" w:color="000000"/>
              <w:left w:val="single" w:sz="4" w:space="0" w:color="000000"/>
              <w:bottom w:val="single" w:sz="4" w:space="0" w:color="000000"/>
              <w:right w:val="single" w:sz="4" w:space="0" w:color="000000"/>
            </w:tcBorders>
            <w:vAlign w:val="center"/>
          </w:tcPr>
          <w:p w14:paraId="421EA27C" w14:textId="77777777" w:rsidR="00F440C9" w:rsidRDefault="00F440C9">
            <w:pPr>
              <w:widowControl w:val="0"/>
              <w:jc w:val="center"/>
              <w:rPr>
                <w:rFonts w:ascii="Arial" w:hAnsi="Arial" w:cs="Arial"/>
                <w:sz w:val="20"/>
                <w:szCs w:val="20"/>
              </w:rPr>
            </w:pPr>
          </w:p>
        </w:tc>
      </w:tr>
      <w:tr w:rsidR="00F440C9" w14:paraId="46891156" w14:textId="77777777">
        <w:trPr>
          <w:trHeight w:val="765"/>
          <w:jc w:val="center"/>
        </w:trPr>
        <w:tc>
          <w:tcPr>
            <w:tcW w:w="495" w:type="dxa"/>
            <w:tcBorders>
              <w:top w:val="single" w:sz="4" w:space="0" w:color="000000"/>
              <w:left w:val="single" w:sz="4" w:space="0" w:color="000000"/>
              <w:bottom w:val="single" w:sz="4" w:space="0" w:color="000000"/>
              <w:right w:val="single" w:sz="4" w:space="0" w:color="000000"/>
            </w:tcBorders>
            <w:vAlign w:val="center"/>
          </w:tcPr>
          <w:p w14:paraId="05D43B4C" w14:textId="77777777" w:rsidR="00F440C9" w:rsidRDefault="00000000">
            <w:pPr>
              <w:widowControl w:val="0"/>
              <w:jc w:val="center"/>
              <w:rPr>
                <w:rFonts w:ascii="Arial" w:hAnsi="Arial" w:cs="Arial"/>
                <w:bCs/>
                <w:sz w:val="20"/>
                <w:szCs w:val="20"/>
              </w:rPr>
            </w:pPr>
            <w:r>
              <w:rPr>
                <w:rFonts w:ascii="Arial" w:hAnsi="Arial" w:cs="Arial"/>
                <w:bCs/>
                <w:sz w:val="20"/>
                <w:szCs w:val="20"/>
              </w:rPr>
              <w:t>6.</w:t>
            </w:r>
          </w:p>
        </w:tc>
        <w:tc>
          <w:tcPr>
            <w:tcW w:w="1375" w:type="dxa"/>
            <w:tcBorders>
              <w:top w:val="single" w:sz="4" w:space="0" w:color="000000"/>
              <w:left w:val="single" w:sz="4" w:space="0" w:color="000000"/>
              <w:bottom w:val="single" w:sz="4" w:space="0" w:color="000000"/>
              <w:right w:val="single" w:sz="4" w:space="0" w:color="000000"/>
            </w:tcBorders>
            <w:vAlign w:val="center"/>
          </w:tcPr>
          <w:p w14:paraId="39F377B3" w14:textId="77777777" w:rsidR="00F440C9" w:rsidRDefault="00F440C9">
            <w:pPr>
              <w:widowControl w:val="0"/>
              <w:jc w:val="center"/>
              <w:rPr>
                <w:rFonts w:ascii="Arial" w:hAnsi="Arial" w:cs="Arial"/>
                <w:sz w:val="20"/>
                <w:szCs w:val="20"/>
              </w:rPr>
            </w:pPr>
          </w:p>
        </w:tc>
        <w:tc>
          <w:tcPr>
            <w:tcW w:w="2699" w:type="dxa"/>
            <w:tcBorders>
              <w:top w:val="single" w:sz="4" w:space="0" w:color="000000"/>
              <w:left w:val="single" w:sz="4" w:space="0" w:color="000000"/>
              <w:bottom w:val="single" w:sz="4" w:space="0" w:color="000000"/>
              <w:right w:val="single" w:sz="4" w:space="0" w:color="000000"/>
            </w:tcBorders>
            <w:vAlign w:val="center"/>
          </w:tcPr>
          <w:p w14:paraId="4C43E47F" w14:textId="77777777" w:rsidR="00F440C9" w:rsidRDefault="00F440C9">
            <w:pPr>
              <w:widowControl w:val="0"/>
              <w:jc w:val="center"/>
              <w:rPr>
                <w:rFonts w:ascii="Arial" w:hAnsi="Arial" w:cs="Arial"/>
                <w:sz w:val="20"/>
                <w:szCs w:val="20"/>
              </w:rPr>
            </w:pPr>
          </w:p>
        </w:tc>
        <w:tc>
          <w:tcPr>
            <w:tcW w:w="1620" w:type="dxa"/>
            <w:tcBorders>
              <w:top w:val="single" w:sz="4" w:space="0" w:color="000000"/>
              <w:left w:val="single" w:sz="4" w:space="0" w:color="000000"/>
              <w:bottom w:val="single" w:sz="4" w:space="0" w:color="000000"/>
              <w:right w:val="single" w:sz="4" w:space="0" w:color="000000"/>
            </w:tcBorders>
            <w:vAlign w:val="center"/>
          </w:tcPr>
          <w:p w14:paraId="63A1A723" w14:textId="77777777" w:rsidR="00F440C9" w:rsidRDefault="00F440C9">
            <w:pPr>
              <w:widowControl w:val="0"/>
              <w:jc w:val="center"/>
              <w:rPr>
                <w:rFonts w:ascii="Arial" w:hAnsi="Arial" w:cs="Arial"/>
                <w:sz w:val="20"/>
                <w:szCs w:val="20"/>
              </w:rPr>
            </w:pPr>
          </w:p>
        </w:tc>
        <w:tc>
          <w:tcPr>
            <w:tcW w:w="1730" w:type="dxa"/>
            <w:tcBorders>
              <w:top w:val="single" w:sz="4" w:space="0" w:color="000000"/>
              <w:left w:val="single" w:sz="4" w:space="0" w:color="000000"/>
              <w:bottom w:val="single" w:sz="4" w:space="0" w:color="000000"/>
              <w:right w:val="single" w:sz="4" w:space="0" w:color="000000"/>
            </w:tcBorders>
            <w:vAlign w:val="center"/>
          </w:tcPr>
          <w:p w14:paraId="4B95E319" w14:textId="77777777" w:rsidR="00F440C9" w:rsidRDefault="00F440C9">
            <w:pPr>
              <w:widowControl w:val="0"/>
              <w:jc w:val="center"/>
              <w:rPr>
                <w:rFonts w:ascii="Arial" w:hAnsi="Arial" w:cs="Arial"/>
                <w:sz w:val="20"/>
                <w:szCs w:val="20"/>
              </w:rPr>
            </w:pPr>
          </w:p>
        </w:tc>
        <w:tc>
          <w:tcPr>
            <w:tcW w:w="2340" w:type="dxa"/>
            <w:tcBorders>
              <w:top w:val="single" w:sz="4" w:space="0" w:color="000000"/>
              <w:left w:val="single" w:sz="4" w:space="0" w:color="000000"/>
              <w:bottom w:val="single" w:sz="4" w:space="0" w:color="000000"/>
              <w:right w:val="single" w:sz="4" w:space="0" w:color="000000"/>
            </w:tcBorders>
            <w:vAlign w:val="center"/>
          </w:tcPr>
          <w:p w14:paraId="503619D0" w14:textId="77777777" w:rsidR="00F440C9" w:rsidRDefault="00F440C9">
            <w:pPr>
              <w:widowControl w:val="0"/>
              <w:jc w:val="center"/>
              <w:rPr>
                <w:rFonts w:ascii="Arial" w:hAnsi="Arial" w:cs="Arial"/>
                <w:sz w:val="20"/>
                <w:szCs w:val="20"/>
              </w:rPr>
            </w:pPr>
          </w:p>
        </w:tc>
      </w:tr>
    </w:tbl>
    <w:p w14:paraId="136AE2BE" w14:textId="77777777" w:rsidR="00F440C9" w:rsidRDefault="00F440C9">
      <w:pPr>
        <w:rPr>
          <w:rFonts w:ascii="Arial" w:hAnsi="Arial" w:cs="Arial"/>
          <w:color w:val="0000FF"/>
          <w:sz w:val="20"/>
          <w:szCs w:val="20"/>
        </w:rPr>
      </w:pPr>
    </w:p>
    <w:p w14:paraId="068945FA" w14:textId="77777777" w:rsidR="00F440C9" w:rsidRDefault="00F440C9">
      <w:pPr>
        <w:rPr>
          <w:rFonts w:ascii="Arial" w:hAnsi="Arial" w:cs="Arial"/>
          <w:b/>
          <w:color w:val="000000" w:themeColor="text1"/>
          <w:sz w:val="20"/>
          <w:szCs w:val="20"/>
        </w:rPr>
      </w:pPr>
    </w:p>
    <w:p w14:paraId="5B4E4F13" w14:textId="77777777" w:rsidR="00F440C9" w:rsidRDefault="00000000">
      <w:pPr>
        <w:rPr>
          <w:rFonts w:ascii="Arial" w:hAnsi="Arial" w:cs="Arial"/>
          <w:b/>
          <w:color w:val="000000" w:themeColor="text1"/>
          <w:sz w:val="20"/>
          <w:szCs w:val="20"/>
        </w:rPr>
      </w:pPr>
      <w:r>
        <w:rPr>
          <w:rFonts w:ascii="Arial" w:hAnsi="Arial" w:cs="Arial"/>
          <w:color w:val="000000" w:themeColor="text1"/>
          <w:sz w:val="20"/>
          <w:szCs w:val="20"/>
        </w:rPr>
        <w:t xml:space="preserve"> </w:t>
      </w:r>
    </w:p>
    <w:p w14:paraId="663C8223" w14:textId="77777777" w:rsidR="00F440C9" w:rsidRDefault="00F440C9">
      <w:pPr>
        <w:rPr>
          <w:rFonts w:ascii="Arial" w:hAnsi="Arial" w:cs="Arial"/>
          <w:b/>
          <w:color w:val="000000" w:themeColor="text1"/>
          <w:sz w:val="20"/>
          <w:szCs w:val="20"/>
        </w:rPr>
      </w:pPr>
    </w:p>
    <w:p w14:paraId="3A596AAE" w14:textId="77777777" w:rsidR="00F440C9" w:rsidRDefault="00000000">
      <w:pPr>
        <w:tabs>
          <w:tab w:val="left" w:leader="dot" w:pos="9360"/>
        </w:tabs>
        <w:ind w:left="6120"/>
        <w:rPr>
          <w:rFonts w:ascii="Arial" w:hAnsi="Arial" w:cs="Arial"/>
          <w:color w:val="auto"/>
          <w:sz w:val="20"/>
          <w:szCs w:val="20"/>
        </w:rPr>
      </w:pPr>
      <w:r>
        <w:rPr>
          <w:rFonts w:ascii="Arial" w:hAnsi="Arial" w:cs="Arial"/>
          <w:sz w:val="20"/>
          <w:szCs w:val="20"/>
        </w:rPr>
        <w:tab/>
      </w:r>
    </w:p>
    <w:p w14:paraId="135E799E" w14:textId="77777777" w:rsidR="00F440C9" w:rsidRDefault="00000000">
      <w:pPr>
        <w:ind w:left="6480"/>
        <w:rPr>
          <w:rFonts w:ascii="Arial" w:hAnsi="Arial" w:cs="Arial"/>
          <w:sz w:val="20"/>
          <w:szCs w:val="20"/>
        </w:rPr>
      </w:pPr>
      <w:r>
        <w:rPr>
          <w:rFonts w:ascii="Arial" w:hAnsi="Arial" w:cs="Arial"/>
          <w:sz w:val="20"/>
          <w:szCs w:val="20"/>
        </w:rPr>
        <w:t>Podpis upoważnionego</w:t>
      </w:r>
    </w:p>
    <w:p w14:paraId="2A6C6529" w14:textId="77777777" w:rsidR="00F440C9" w:rsidRDefault="00000000">
      <w:pPr>
        <w:ind w:left="6480"/>
        <w:rPr>
          <w:rFonts w:ascii="Arial" w:hAnsi="Arial" w:cs="Arial"/>
          <w:sz w:val="20"/>
          <w:szCs w:val="20"/>
        </w:rPr>
      </w:pPr>
      <w:r>
        <w:rPr>
          <w:rFonts w:ascii="Arial" w:hAnsi="Arial" w:cs="Arial"/>
          <w:sz w:val="20"/>
          <w:szCs w:val="20"/>
        </w:rPr>
        <w:t>przedstawiciela Wykonawcy</w:t>
      </w:r>
    </w:p>
    <w:p w14:paraId="1B71A9AB" w14:textId="77777777" w:rsidR="00F440C9" w:rsidRDefault="00000000">
      <w:pPr>
        <w:spacing w:after="0" w:line="254" w:lineRule="auto"/>
        <w:ind w:left="10" w:right="395"/>
        <w:jc w:val="right"/>
        <w:rPr>
          <w:b/>
          <w:color w:val="00B050"/>
          <w:sz w:val="24"/>
          <w:szCs w:val="24"/>
        </w:rPr>
      </w:pPr>
      <w:r>
        <w:rPr>
          <w:b/>
          <w:color w:val="00B050"/>
          <w:sz w:val="24"/>
          <w:szCs w:val="24"/>
        </w:rPr>
        <w:t xml:space="preserve">                                                                                                                                   </w:t>
      </w:r>
    </w:p>
    <w:p w14:paraId="7286BB71" w14:textId="77777777" w:rsidR="00F440C9" w:rsidRDefault="00F440C9">
      <w:pPr>
        <w:spacing w:after="0" w:line="254" w:lineRule="auto"/>
        <w:ind w:left="10" w:right="395"/>
        <w:jc w:val="right"/>
        <w:rPr>
          <w:b/>
          <w:color w:val="00B050"/>
          <w:sz w:val="24"/>
          <w:szCs w:val="24"/>
        </w:rPr>
      </w:pPr>
    </w:p>
    <w:p w14:paraId="35D1D257" w14:textId="77777777" w:rsidR="00F440C9" w:rsidRDefault="00F440C9">
      <w:pPr>
        <w:spacing w:after="0" w:line="254" w:lineRule="auto"/>
        <w:ind w:left="10" w:right="395"/>
        <w:jc w:val="right"/>
        <w:rPr>
          <w:b/>
          <w:color w:val="00B050"/>
          <w:sz w:val="24"/>
          <w:szCs w:val="24"/>
        </w:rPr>
      </w:pPr>
    </w:p>
    <w:p w14:paraId="4D7F29D9" w14:textId="77777777" w:rsidR="00F440C9" w:rsidRDefault="00000000">
      <w:pPr>
        <w:spacing w:after="0" w:line="254" w:lineRule="auto"/>
        <w:ind w:left="10" w:right="395"/>
        <w:jc w:val="right"/>
        <w:rPr>
          <w:b/>
          <w:color w:val="00B050"/>
          <w:sz w:val="24"/>
          <w:szCs w:val="24"/>
        </w:rPr>
      </w:pPr>
      <w:r>
        <w:rPr>
          <w:b/>
          <w:color w:val="00B050"/>
          <w:sz w:val="24"/>
          <w:szCs w:val="24"/>
        </w:rPr>
        <w:t xml:space="preserve">  </w:t>
      </w:r>
    </w:p>
    <w:p w14:paraId="6988E50E" w14:textId="492E5396" w:rsidR="00F440C9" w:rsidRDefault="00000000" w:rsidP="00740300">
      <w:pPr>
        <w:spacing w:after="0" w:line="254" w:lineRule="auto"/>
        <w:ind w:left="10" w:right="395"/>
        <w:jc w:val="right"/>
        <w:rPr>
          <w:b/>
          <w:color w:val="00B050"/>
          <w:sz w:val="24"/>
          <w:szCs w:val="24"/>
        </w:rPr>
      </w:pPr>
      <w:r>
        <w:rPr>
          <w:b/>
          <w:color w:val="00B050"/>
          <w:sz w:val="24"/>
          <w:szCs w:val="24"/>
        </w:rPr>
        <w:t xml:space="preserve"> </w:t>
      </w:r>
    </w:p>
    <w:p w14:paraId="43C83409" w14:textId="77777777" w:rsidR="00F440C9" w:rsidRDefault="00000000">
      <w:pPr>
        <w:spacing w:after="0" w:line="254" w:lineRule="auto"/>
        <w:ind w:left="10" w:right="395"/>
        <w:jc w:val="right"/>
        <w:rPr>
          <w:b/>
          <w:color w:val="00B050"/>
          <w:sz w:val="24"/>
          <w:szCs w:val="24"/>
        </w:rPr>
      </w:pPr>
      <w:r>
        <w:rPr>
          <w:b/>
          <w:color w:val="00B050"/>
          <w:sz w:val="24"/>
          <w:szCs w:val="24"/>
        </w:rPr>
        <w:lastRenderedPageBreak/>
        <w:t xml:space="preserve">załącznik nr 8 do SWZ </w:t>
      </w:r>
    </w:p>
    <w:p w14:paraId="728110F6" w14:textId="77777777" w:rsidR="00F440C9" w:rsidRDefault="00F440C9">
      <w:pPr>
        <w:spacing w:after="4"/>
        <w:ind w:left="723" w:right="40" w:hanging="281"/>
        <w:jc w:val="right"/>
        <w:rPr>
          <w:b/>
          <w:color w:val="00B050"/>
          <w:sz w:val="24"/>
          <w:szCs w:val="24"/>
        </w:rPr>
      </w:pPr>
    </w:p>
    <w:p w14:paraId="5C74A972" w14:textId="77777777" w:rsidR="00F440C9" w:rsidRDefault="00000000">
      <w:pPr>
        <w:spacing w:after="0" w:line="254" w:lineRule="auto"/>
        <w:ind w:left="0" w:firstLine="0"/>
        <w:jc w:val="left"/>
        <w:rPr>
          <w:b/>
          <w:sz w:val="24"/>
          <w:szCs w:val="24"/>
        </w:rPr>
      </w:pPr>
      <w:r>
        <w:rPr>
          <w:b/>
          <w:sz w:val="24"/>
          <w:szCs w:val="24"/>
        </w:rPr>
        <w:t xml:space="preserve">                        Ogólne warunki umowy zostały określone w poniższym projekcie umowy: </w:t>
      </w:r>
    </w:p>
    <w:p w14:paraId="029572D4" w14:textId="77777777" w:rsidR="00F440C9" w:rsidRDefault="00000000">
      <w:pPr>
        <w:spacing w:after="0" w:line="254" w:lineRule="auto"/>
        <w:ind w:left="14" w:firstLine="0"/>
        <w:jc w:val="left"/>
        <w:rPr>
          <w:sz w:val="24"/>
          <w:szCs w:val="24"/>
        </w:rPr>
      </w:pPr>
      <w:r>
        <w:rPr>
          <w:sz w:val="24"/>
          <w:szCs w:val="24"/>
        </w:rPr>
        <w:t xml:space="preserve"> </w:t>
      </w:r>
    </w:p>
    <w:p w14:paraId="3A62DE85" w14:textId="77777777" w:rsidR="00F440C9" w:rsidRDefault="00000000">
      <w:pPr>
        <w:pStyle w:val="Standard"/>
        <w:jc w:val="center"/>
        <w:rPr>
          <w:rFonts w:asciiTheme="minorHAnsi" w:hAnsiTheme="minorHAnsi" w:cstheme="minorHAnsi"/>
          <w:sz w:val="22"/>
          <w:szCs w:val="22"/>
        </w:rPr>
      </w:pPr>
      <w:r>
        <w:rPr>
          <w:rFonts w:asciiTheme="minorHAnsi" w:hAnsiTheme="minorHAnsi" w:cstheme="minorHAnsi"/>
          <w:sz w:val="22"/>
          <w:szCs w:val="22"/>
        </w:rPr>
        <w:t>U M O W A NR………………….</w:t>
      </w:r>
    </w:p>
    <w:p w14:paraId="7DFF744C" w14:textId="77777777" w:rsidR="00F440C9" w:rsidRDefault="00F440C9">
      <w:pPr>
        <w:pStyle w:val="Standard"/>
        <w:jc w:val="center"/>
        <w:rPr>
          <w:rFonts w:asciiTheme="minorHAnsi" w:hAnsiTheme="minorHAnsi" w:cstheme="minorHAnsi"/>
          <w:sz w:val="22"/>
          <w:szCs w:val="22"/>
        </w:rPr>
      </w:pPr>
    </w:p>
    <w:p w14:paraId="4C1D929A" w14:textId="77777777" w:rsidR="00F440C9" w:rsidRDefault="00F440C9">
      <w:pPr>
        <w:pStyle w:val="Standard"/>
        <w:jc w:val="both"/>
        <w:rPr>
          <w:rFonts w:asciiTheme="minorHAnsi" w:hAnsiTheme="minorHAnsi" w:cstheme="minorHAnsi"/>
          <w:sz w:val="22"/>
          <w:szCs w:val="22"/>
        </w:rPr>
      </w:pPr>
    </w:p>
    <w:p w14:paraId="6867E3F7" w14:textId="7F1FB7AD" w:rsidR="00CB576C" w:rsidRPr="00CB576C" w:rsidRDefault="00000000">
      <w:pPr>
        <w:pStyle w:val="Standard"/>
        <w:jc w:val="both"/>
        <w:rPr>
          <w:rFonts w:asciiTheme="minorHAnsi" w:hAnsiTheme="minorHAnsi" w:cstheme="minorHAnsi"/>
          <w:sz w:val="22"/>
          <w:szCs w:val="22"/>
        </w:rPr>
      </w:pPr>
      <w:r>
        <w:rPr>
          <w:rFonts w:asciiTheme="minorHAnsi" w:hAnsiTheme="minorHAnsi" w:cstheme="minorHAnsi"/>
          <w:sz w:val="22"/>
          <w:szCs w:val="22"/>
        </w:rPr>
        <w:t xml:space="preserve">Zawarta w dniu ……………... w Morzeszczynie pomiędzy </w:t>
      </w:r>
      <w:r w:rsidR="00CB576C" w:rsidRPr="00CB576C">
        <w:rPr>
          <w:rFonts w:asciiTheme="minorHAnsi" w:hAnsiTheme="minorHAnsi" w:cstheme="minorHAnsi"/>
          <w:sz w:val="22"/>
          <w:szCs w:val="22"/>
        </w:rPr>
        <w:t>Gminą Morzeszczyn z siedzibą w Morzeszczynie (83-132), ul. Kociewska 12, NIP: 5931004758, REGON: 191675310, reprezentowaną przez Karolinę Grabowską – Kierownika Gminnego Ośrodka Pomocy Społecznej w Morzeszczynie, z siedzibą w Morzeszczynie (83-132) ul. Kociewska 12, na podstawie Pełnomocnictwa Wójta Gminy Morzeszczyn nr .... z dnia .............r., zwaną dalej Zamawiającym,</w:t>
      </w:r>
    </w:p>
    <w:p w14:paraId="258DF5B0" w14:textId="5945DB49" w:rsidR="00F440C9" w:rsidRDefault="00000000">
      <w:pPr>
        <w:pStyle w:val="Standard"/>
        <w:jc w:val="both"/>
        <w:rPr>
          <w:rFonts w:asciiTheme="minorHAnsi" w:hAnsiTheme="minorHAnsi" w:cstheme="minorHAnsi"/>
          <w:sz w:val="22"/>
          <w:szCs w:val="22"/>
        </w:rPr>
      </w:pPr>
      <w:r>
        <w:rPr>
          <w:rFonts w:asciiTheme="minorHAnsi" w:hAnsiTheme="minorHAnsi" w:cstheme="minorHAnsi"/>
          <w:sz w:val="22"/>
          <w:szCs w:val="22"/>
        </w:rPr>
        <w:t>a ……………………………………………………………………………………………………………………………………………………………………………………………………………………………………………………………………………………………………………………………………………………………………………………………………………………………………………………………………………………………………………</w:t>
      </w:r>
      <w:r w:rsidR="00CB576C">
        <w:rPr>
          <w:rFonts w:asciiTheme="minorHAnsi" w:hAnsiTheme="minorHAnsi" w:cstheme="minorHAnsi"/>
          <w:sz w:val="22"/>
          <w:szCs w:val="22"/>
        </w:rPr>
        <w:t>……….</w:t>
      </w:r>
      <w:r>
        <w:rPr>
          <w:rFonts w:asciiTheme="minorHAnsi" w:hAnsiTheme="minorHAnsi" w:cstheme="minorHAnsi"/>
          <w:sz w:val="22"/>
          <w:szCs w:val="22"/>
        </w:rPr>
        <w:t>..zwanym</w:t>
      </w:r>
      <w:r w:rsidR="00CB576C">
        <w:rPr>
          <w:rFonts w:asciiTheme="minorHAnsi" w:hAnsiTheme="minorHAnsi" w:cstheme="minorHAnsi"/>
          <w:sz w:val="22"/>
          <w:szCs w:val="22"/>
        </w:rPr>
        <w:t xml:space="preserve"> </w:t>
      </w:r>
      <w:r>
        <w:rPr>
          <w:rFonts w:asciiTheme="minorHAnsi" w:hAnsiTheme="minorHAnsi" w:cstheme="minorHAnsi"/>
          <w:sz w:val="22"/>
          <w:szCs w:val="22"/>
        </w:rPr>
        <w:t>dalej</w:t>
      </w:r>
      <w:r w:rsidR="00CB576C">
        <w:rPr>
          <w:rFonts w:asciiTheme="minorHAnsi" w:hAnsiTheme="minorHAnsi" w:cstheme="minorHAnsi"/>
          <w:sz w:val="22"/>
          <w:szCs w:val="22"/>
        </w:rPr>
        <w:t xml:space="preserve"> </w:t>
      </w:r>
      <w:r>
        <w:rPr>
          <w:rFonts w:asciiTheme="minorHAnsi" w:hAnsiTheme="minorHAnsi" w:cstheme="minorHAnsi"/>
          <w:sz w:val="22"/>
          <w:szCs w:val="22"/>
        </w:rPr>
        <w:t>Wykonawcą o następującej treści:</w:t>
      </w:r>
    </w:p>
    <w:p w14:paraId="52172F50" w14:textId="77777777" w:rsidR="00F440C9" w:rsidRDefault="00F440C9">
      <w:pPr>
        <w:pStyle w:val="Standard"/>
        <w:jc w:val="both"/>
        <w:rPr>
          <w:rFonts w:asciiTheme="minorHAnsi" w:hAnsiTheme="minorHAnsi" w:cstheme="minorHAnsi"/>
          <w:sz w:val="22"/>
          <w:szCs w:val="22"/>
        </w:rPr>
      </w:pPr>
    </w:p>
    <w:p w14:paraId="5E7EE9C0" w14:textId="77777777" w:rsidR="00F440C9" w:rsidRDefault="00000000">
      <w:pPr>
        <w:pStyle w:val="Standard"/>
        <w:jc w:val="center"/>
        <w:rPr>
          <w:rFonts w:asciiTheme="minorHAnsi" w:hAnsiTheme="minorHAnsi" w:cstheme="minorHAnsi"/>
          <w:b/>
          <w:sz w:val="22"/>
          <w:szCs w:val="22"/>
        </w:rPr>
      </w:pPr>
      <w:r>
        <w:rPr>
          <w:rFonts w:asciiTheme="minorHAnsi" w:hAnsiTheme="minorHAnsi" w:cstheme="minorHAnsi"/>
          <w:b/>
          <w:sz w:val="22"/>
          <w:szCs w:val="22"/>
        </w:rPr>
        <w:t xml:space="preserve"> § 1</w:t>
      </w:r>
    </w:p>
    <w:p w14:paraId="45DA54D9" w14:textId="77777777" w:rsidR="00F440C9" w:rsidRDefault="00000000">
      <w:pPr>
        <w:pStyle w:val="Standard"/>
        <w:jc w:val="both"/>
        <w:rPr>
          <w:rFonts w:asciiTheme="minorHAnsi" w:hAnsiTheme="minorHAnsi" w:cstheme="minorHAnsi"/>
          <w:sz w:val="22"/>
          <w:szCs w:val="22"/>
        </w:rPr>
      </w:pPr>
      <w:r>
        <w:rPr>
          <w:rFonts w:asciiTheme="minorHAnsi" w:hAnsiTheme="minorHAnsi" w:cstheme="minorHAnsi"/>
          <w:sz w:val="22"/>
          <w:szCs w:val="22"/>
        </w:rPr>
        <w:t xml:space="preserve">1. Przedmiotem umowy jest świadczenie specjalistycznych usług opiekuńczych dla osób z zaburzeniami psychicznymi w ich miejscu zamieszkania – domu objęte pomocą Gminnego Ośrodka Pomocy Społecznej w Morzeszczynie  w ilości szacunkowej ………….. godzin miesięcznie w okresie od …………………do dnia ……………r. </w:t>
      </w:r>
      <w:r>
        <w:rPr>
          <w:rFonts w:asciiTheme="minorHAnsi" w:hAnsiTheme="minorHAnsi" w:cstheme="minorHAnsi"/>
          <w:b/>
          <w:sz w:val="22"/>
          <w:szCs w:val="22"/>
        </w:rPr>
        <w:t xml:space="preserve">Jedna godzina usług oznacza 60 minut świadczenia usługi u danej osoby.  </w:t>
      </w:r>
    </w:p>
    <w:p w14:paraId="63F5EA76" w14:textId="45268703" w:rsidR="00F440C9" w:rsidRDefault="00000000">
      <w:pPr>
        <w:pStyle w:val="Standard"/>
        <w:jc w:val="both"/>
        <w:rPr>
          <w:rFonts w:asciiTheme="minorHAnsi" w:hAnsiTheme="minorHAnsi" w:cstheme="minorHAnsi"/>
          <w:sz w:val="22"/>
          <w:szCs w:val="22"/>
        </w:rPr>
      </w:pPr>
      <w:r>
        <w:rPr>
          <w:rFonts w:asciiTheme="minorHAnsi" w:hAnsiTheme="minorHAnsi" w:cstheme="minorHAnsi"/>
          <w:sz w:val="22"/>
          <w:szCs w:val="22"/>
        </w:rPr>
        <w:t xml:space="preserve">2. Podana w pkt 1 ilość godzin specjalistycznych  usług opiekuńczych  jest szacunkowa </w:t>
      </w:r>
      <w:r>
        <w:rPr>
          <w:rFonts w:asciiTheme="minorHAnsi" w:hAnsiTheme="minorHAnsi" w:cstheme="minorHAnsi"/>
          <w:sz w:val="22"/>
          <w:szCs w:val="22"/>
        </w:rPr>
        <w:br/>
        <w:t xml:space="preserve">i może w trakcie realizacji ulec zmianie zależnie od wysokości otrzymanych środków na realizację tego zadania i ilości osób zgłaszających potrzebę skorzystania  z tych usług.  Przekazanie do realizacji  zmienionej  ilości usług nie może być podstawą żadnych roszczeń ze strony Wykonawcy wobec </w:t>
      </w:r>
      <w:r w:rsidR="00CB576C">
        <w:rPr>
          <w:rFonts w:asciiTheme="minorHAnsi" w:hAnsiTheme="minorHAnsi" w:cstheme="minorHAnsi"/>
          <w:sz w:val="22"/>
          <w:szCs w:val="22"/>
        </w:rPr>
        <w:t>Zamawiającego</w:t>
      </w:r>
      <w:r>
        <w:rPr>
          <w:rFonts w:asciiTheme="minorHAnsi" w:hAnsiTheme="minorHAnsi" w:cstheme="minorHAnsi"/>
          <w:sz w:val="22"/>
          <w:szCs w:val="22"/>
        </w:rPr>
        <w:t>.</w:t>
      </w:r>
    </w:p>
    <w:p w14:paraId="6C30A4B4" w14:textId="77777777" w:rsidR="00F440C9" w:rsidRDefault="00F440C9">
      <w:pPr>
        <w:pStyle w:val="Standard"/>
        <w:rPr>
          <w:rFonts w:asciiTheme="minorHAnsi" w:hAnsiTheme="minorHAnsi" w:cstheme="minorHAnsi"/>
          <w:b/>
          <w:sz w:val="22"/>
          <w:szCs w:val="22"/>
        </w:rPr>
      </w:pPr>
    </w:p>
    <w:p w14:paraId="212B868D" w14:textId="77777777" w:rsidR="00F440C9" w:rsidRDefault="00000000">
      <w:pPr>
        <w:pStyle w:val="Standard"/>
        <w:jc w:val="center"/>
        <w:rPr>
          <w:rFonts w:asciiTheme="minorHAnsi" w:hAnsiTheme="minorHAnsi" w:cstheme="minorHAnsi"/>
          <w:b/>
          <w:sz w:val="22"/>
          <w:szCs w:val="22"/>
        </w:rPr>
      </w:pPr>
      <w:r>
        <w:rPr>
          <w:rFonts w:asciiTheme="minorHAnsi" w:hAnsiTheme="minorHAnsi" w:cstheme="minorHAnsi"/>
          <w:b/>
          <w:sz w:val="22"/>
          <w:szCs w:val="22"/>
        </w:rPr>
        <w:t>§ 2</w:t>
      </w:r>
    </w:p>
    <w:p w14:paraId="1DD59E20" w14:textId="77777777" w:rsidR="00F440C9" w:rsidRDefault="00F440C9">
      <w:pPr>
        <w:pStyle w:val="Standard"/>
        <w:jc w:val="center"/>
        <w:rPr>
          <w:rFonts w:asciiTheme="minorHAnsi" w:hAnsiTheme="minorHAnsi" w:cstheme="minorHAnsi"/>
          <w:sz w:val="22"/>
          <w:szCs w:val="22"/>
        </w:rPr>
      </w:pPr>
    </w:p>
    <w:p w14:paraId="271FEF5E" w14:textId="1D63B8A6" w:rsidR="00F440C9" w:rsidRDefault="00000000">
      <w:pPr>
        <w:pStyle w:val="Standard"/>
        <w:jc w:val="both"/>
        <w:rPr>
          <w:rFonts w:asciiTheme="minorHAnsi" w:hAnsiTheme="minorHAnsi" w:cstheme="minorHAnsi"/>
          <w:sz w:val="22"/>
          <w:szCs w:val="22"/>
        </w:rPr>
      </w:pPr>
      <w:r>
        <w:rPr>
          <w:rFonts w:asciiTheme="minorHAnsi" w:hAnsiTheme="minorHAnsi" w:cstheme="minorHAnsi"/>
          <w:sz w:val="22"/>
          <w:szCs w:val="22"/>
        </w:rPr>
        <w:t xml:space="preserve"> </w:t>
      </w:r>
      <w:r>
        <w:rPr>
          <w:rFonts w:asciiTheme="minorHAnsi" w:hAnsiTheme="minorHAnsi" w:cstheme="minorHAnsi"/>
          <w:b/>
          <w:sz w:val="22"/>
          <w:szCs w:val="22"/>
        </w:rPr>
        <w:t>Wykonawca</w:t>
      </w:r>
      <w:r>
        <w:rPr>
          <w:rFonts w:asciiTheme="minorHAnsi" w:hAnsiTheme="minorHAnsi" w:cstheme="minorHAnsi"/>
          <w:sz w:val="22"/>
          <w:szCs w:val="22"/>
        </w:rPr>
        <w:t xml:space="preserve"> zobowiązuje się do wykonywania  specjalistycznych usług  dostosowanych do szczególnych potrzeb osób niepełnosprawnych, o których mowa w Rozporządzeniu Ministra Polityki Społecznej z dnia 22 września 2005r.  w sprawie specjalistycznych usług opiekuńczych ( Dz. U. 2</w:t>
      </w:r>
      <w:r w:rsidR="00226D80">
        <w:rPr>
          <w:rFonts w:asciiTheme="minorHAnsi" w:hAnsiTheme="minorHAnsi" w:cstheme="minorHAnsi"/>
          <w:sz w:val="22"/>
          <w:szCs w:val="22"/>
        </w:rPr>
        <w:t>024r. poz. 816</w:t>
      </w:r>
      <w:r>
        <w:rPr>
          <w:rFonts w:asciiTheme="minorHAnsi" w:hAnsiTheme="minorHAnsi" w:cstheme="minorHAnsi"/>
          <w:sz w:val="22"/>
          <w:szCs w:val="22"/>
        </w:rPr>
        <w:t xml:space="preserve"> )  wynikających z rodzaju ich schorzenia lub niepełnosprawności, świadczone przez osoby ze specjalistycznym przygotowaniem zawodowym polegających w szczególności na uczeniu i rozwijaniu umiejętności niezbędnych do samodzielnego życia, w tym zwłaszcza:</w:t>
      </w:r>
    </w:p>
    <w:p w14:paraId="0F2EB667" w14:textId="77777777" w:rsidR="00F440C9" w:rsidRDefault="00000000">
      <w:pPr>
        <w:pStyle w:val="Standard"/>
        <w:numPr>
          <w:ilvl w:val="0"/>
          <w:numId w:val="23"/>
        </w:numPr>
        <w:rPr>
          <w:rFonts w:asciiTheme="minorHAnsi" w:hAnsiTheme="minorHAnsi" w:cstheme="minorHAnsi"/>
          <w:sz w:val="22"/>
          <w:szCs w:val="22"/>
        </w:rPr>
      </w:pPr>
      <w:r>
        <w:rPr>
          <w:rFonts w:asciiTheme="minorHAnsi" w:hAnsiTheme="minorHAnsi" w:cstheme="minorHAnsi"/>
          <w:sz w:val="22"/>
          <w:szCs w:val="22"/>
        </w:rPr>
        <w:t>kształtowaniu umiejętności zaspokajania podstawowych potrzeb życiowych i umiejętności społecznego funkcjonowania,</w:t>
      </w:r>
    </w:p>
    <w:p w14:paraId="0E184B50" w14:textId="77777777" w:rsidR="00F440C9" w:rsidRDefault="00000000">
      <w:pPr>
        <w:pStyle w:val="Standard"/>
        <w:numPr>
          <w:ilvl w:val="0"/>
          <w:numId w:val="23"/>
        </w:numPr>
        <w:rPr>
          <w:rFonts w:asciiTheme="minorHAnsi" w:hAnsiTheme="minorHAnsi" w:cstheme="minorHAnsi"/>
          <w:sz w:val="22"/>
          <w:szCs w:val="22"/>
        </w:rPr>
      </w:pPr>
      <w:r>
        <w:rPr>
          <w:rFonts w:asciiTheme="minorHAnsi" w:hAnsiTheme="minorHAnsi" w:cstheme="minorHAnsi"/>
          <w:sz w:val="22"/>
          <w:szCs w:val="22"/>
        </w:rPr>
        <w:t>motywowaniu do aktywności,</w:t>
      </w:r>
    </w:p>
    <w:p w14:paraId="550DF0E3" w14:textId="77777777" w:rsidR="00F440C9" w:rsidRDefault="00000000">
      <w:pPr>
        <w:pStyle w:val="Standard"/>
        <w:numPr>
          <w:ilvl w:val="0"/>
          <w:numId w:val="23"/>
        </w:numPr>
        <w:rPr>
          <w:rFonts w:asciiTheme="minorHAnsi" w:hAnsiTheme="minorHAnsi" w:cstheme="minorHAnsi"/>
          <w:sz w:val="22"/>
          <w:szCs w:val="22"/>
        </w:rPr>
      </w:pPr>
      <w:r>
        <w:rPr>
          <w:rFonts w:asciiTheme="minorHAnsi" w:hAnsiTheme="minorHAnsi" w:cstheme="minorHAnsi"/>
          <w:sz w:val="22"/>
          <w:szCs w:val="22"/>
        </w:rPr>
        <w:t>prowadzeniu treningów umiejętności samoobsługowych tj. samodzielne ubieranie się, jedzenie,</w:t>
      </w:r>
    </w:p>
    <w:p w14:paraId="12DF107B" w14:textId="77777777" w:rsidR="00F440C9" w:rsidRDefault="00000000">
      <w:pPr>
        <w:pStyle w:val="Standard"/>
        <w:numPr>
          <w:ilvl w:val="0"/>
          <w:numId w:val="23"/>
        </w:numPr>
        <w:rPr>
          <w:rFonts w:asciiTheme="minorHAnsi" w:hAnsiTheme="minorHAnsi" w:cstheme="minorHAnsi"/>
          <w:sz w:val="22"/>
          <w:szCs w:val="22"/>
        </w:rPr>
      </w:pPr>
      <w:r>
        <w:rPr>
          <w:rFonts w:asciiTheme="minorHAnsi" w:hAnsiTheme="minorHAnsi" w:cstheme="minorHAnsi"/>
          <w:sz w:val="22"/>
          <w:szCs w:val="22"/>
        </w:rPr>
        <w:t>leczeniu i rehabilitacji,</w:t>
      </w:r>
    </w:p>
    <w:p w14:paraId="1287F443" w14:textId="77777777" w:rsidR="00F440C9" w:rsidRDefault="00000000">
      <w:pPr>
        <w:pStyle w:val="Standard"/>
        <w:numPr>
          <w:ilvl w:val="0"/>
          <w:numId w:val="23"/>
        </w:numPr>
        <w:rPr>
          <w:rFonts w:asciiTheme="minorHAnsi" w:hAnsiTheme="minorHAnsi" w:cstheme="minorHAnsi"/>
          <w:sz w:val="22"/>
          <w:szCs w:val="22"/>
        </w:rPr>
      </w:pPr>
      <w:r>
        <w:rPr>
          <w:rFonts w:asciiTheme="minorHAnsi" w:hAnsiTheme="minorHAnsi" w:cstheme="minorHAnsi"/>
          <w:sz w:val="22"/>
          <w:szCs w:val="22"/>
        </w:rPr>
        <w:t>prowadzenie treningów umiejętności samoobsługowych i umiejętności społecznych oraz wspieraniu, także w formie asystowania w codziennych czynnościach życiowych.</w:t>
      </w:r>
    </w:p>
    <w:p w14:paraId="04B25CF3" w14:textId="77777777" w:rsidR="00F440C9" w:rsidRDefault="00F440C9">
      <w:pPr>
        <w:pStyle w:val="Standard"/>
        <w:rPr>
          <w:rFonts w:asciiTheme="minorHAnsi" w:hAnsiTheme="minorHAnsi" w:cstheme="minorHAnsi"/>
          <w:sz w:val="22"/>
          <w:szCs w:val="22"/>
        </w:rPr>
      </w:pPr>
    </w:p>
    <w:p w14:paraId="49A48901" w14:textId="77777777" w:rsidR="00F440C9" w:rsidRDefault="00F440C9">
      <w:pPr>
        <w:pStyle w:val="Standard"/>
        <w:jc w:val="center"/>
        <w:rPr>
          <w:rFonts w:asciiTheme="minorHAnsi" w:hAnsiTheme="minorHAnsi" w:cstheme="minorHAnsi"/>
          <w:b/>
          <w:sz w:val="22"/>
          <w:szCs w:val="22"/>
        </w:rPr>
      </w:pPr>
    </w:p>
    <w:p w14:paraId="4828C414" w14:textId="77777777" w:rsidR="00F440C9" w:rsidRDefault="00000000">
      <w:pPr>
        <w:pStyle w:val="Standard"/>
        <w:jc w:val="center"/>
        <w:rPr>
          <w:rFonts w:asciiTheme="minorHAnsi" w:hAnsiTheme="minorHAnsi" w:cstheme="minorHAnsi"/>
          <w:b/>
          <w:sz w:val="22"/>
          <w:szCs w:val="22"/>
        </w:rPr>
      </w:pPr>
      <w:r>
        <w:rPr>
          <w:rFonts w:asciiTheme="minorHAnsi" w:hAnsiTheme="minorHAnsi" w:cstheme="minorHAnsi"/>
          <w:b/>
          <w:sz w:val="22"/>
          <w:szCs w:val="22"/>
        </w:rPr>
        <w:t>§ 3</w:t>
      </w:r>
    </w:p>
    <w:p w14:paraId="5EF70F80" w14:textId="77777777" w:rsidR="00F440C9" w:rsidRDefault="00F440C9">
      <w:pPr>
        <w:pStyle w:val="Standard"/>
        <w:jc w:val="center"/>
        <w:rPr>
          <w:rFonts w:asciiTheme="minorHAnsi" w:hAnsiTheme="minorHAnsi" w:cstheme="minorHAnsi"/>
          <w:sz w:val="22"/>
          <w:szCs w:val="22"/>
        </w:rPr>
      </w:pPr>
    </w:p>
    <w:p w14:paraId="471A9258" w14:textId="77777777" w:rsidR="00F440C9" w:rsidRDefault="00000000">
      <w:pPr>
        <w:pStyle w:val="Standard"/>
        <w:jc w:val="both"/>
        <w:rPr>
          <w:rFonts w:asciiTheme="minorHAnsi" w:hAnsiTheme="minorHAnsi" w:cstheme="minorHAnsi"/>
          <w:sz w:val="22"/>
          <w:szCs w:val="22"/>
        </w:rPr>
      </w:pPr>
      <w:r>
        <w:rPr>
          <w:rFonts w:asciiTheme="minorHAnsi" w:hAnsiTheme="minorHAnsi" w:cstheme="minorHAnsi"/>
          <w:sz w:val="22"/>
          <w:szCs w:val="22"/>
        </w:rPr>
        <w:t xml:space="preserve">Usługi  określone w § 2 wykonywane będą przez </w:t>
      </w:r>
      <w:r>
        <w:rPr>
          <w:rFonts w:asciiTheme="minorHAnsi" w:hAnsiTheme="minorHAnsi" w:cstheme="minorHAnsi"/>
          <w:b/>
          <w:sz w:val="22"/>
          <w:szCs w:val="22"/>
        </w:rPr>
        <w:t>Wykonawcę</w:t>
      </w:r>
      <w:r>
        <w:rPr>
          <w:rFonts w:asciiTheme="minorHAnsi" w:hAnsiTheme="minorHAnsi" w:cstheme="minorHAnsi"/>
          <w:sz w:val="22"/>
          <w:szCs w:val="22"/>
        </w:rPr>
        <w:t xml:space="preserve"> w ilościach określonych w decyzji wydanej przez Gminny Ośrodek Pomocy Społecznej w Morzeszczynie dla danej osoby.</w:t>
      </w:r>
    </w:p>
    <w:p w14:paraId="616D0293" w14:textId="77777777" w:rsidR="00F440C9" w:rsidRDefault="00F440C9">
      <w:pPr>
        <w:pStyle w:val="Standard"/>
        <w:jc w:val="center"/>
        <w:rPr>
          <w:rFonts w:asciiTheme="minorHAnsi" w:hAnsiTheme="minorHAnsi" w:cstheme="minorHAnsi"/>
          <w:b/>
          <w:sz w:val="22"/>
          <w:szCs w:val="22"/>
        </w:rPr>
      </w:pPr>
    </w:p>
    <w:p w14:paraId="2E089B9E" w14:textId="77777777" w:rsidR="00F440C9" w:rsidRDefault="00000000">
      <w:pPr>
        <w:pStyle w:val="Standard"/>
        <w:jc w:val="center"/>
        <w:rPr>
          <w:rFonts w:asciiTheme="minorHAnsi" w:hAnsiTheme="minorHAnsi" w:cstheme="minorHAnsi"/>
          <w:b/>
          <w:sz w:val="22"/>
          <w:szCs w:val="22"/>
        </w:rPr>
      </w:pPr>
      <w:r>
        <w:rPr>
          <w:rFonts w:asciiTheme="minorHAnsi" w:hAnsiTheme="minorHAnsi" w:cstheme="minorHAnsi"/>
          <w:b/>
          <w:sz w:val="22"/>
          <w:szCs w:val="22"/>
        </w:rPr>
        <w:t>§ 4</w:t>
      </w:r>
    </w:p>
    <w:p w14:paraId="1B46CA8D" w14:textId="77777777" w:rsidR="00F440C9" w:rsidRDefault="00F440C9">
      <w:pPr>
        <w:pStyle w:val="Standard"/>
        <w:jc w:val="center"/>
        <w:rPr>
          <w:rFonts w:asciiTheme="minorHAnsi" w:hAnsiTheme="minorHAnsi" w:cstheme="minorHAnsi"/>
          <w:b/>
          <w:sz w:val="22"/>
          <w:szCs w:val="22"/>
        </w:rPr>
      </w:pPr>
    </w:p>
    <w:p w14:paraId="05D54803" w14:textId="77777777" w:rsidR="00F440C9" w:rsidRDefault="00000000">
      <w:pPr>
        <w:pStyle w:val="Standard"/>
        <w:jc w:val="both"/>
        <w:rPr>
          <w:rFonts w:asciiTheme="minorHAnsi" w:hAnsiTheme="minorHAnsi" w:cstheme="minorHAnsi"/>
          <w:sz w:val="22"/>
          <w:szCs w:val="22"/>
        </w:rPr>
      </w:pPr>
      <w:r>
        <w:rPr>
          <w:rFonts w:asciiTheme="minorHAnsi" w:hAnsiTheme="minorHAnsi" w:cstheme="minorHAnsi"/>
          <w:sz w:val="22"/>
          <w:szCs w:val="22"/>
        </w:rPr>
        <w:t>Dopuszczalne jest świadczenie specjalistycznych usług opiekuńczych przez inne osoby zatrudnione przez ………………………., pod warunkiem, że posiadają odpowiednie kwalifikacje i doświadczenie w realizowaniu specjalistycznych usług opiekuńczych.</w:t>
      </w:r>
    </w:p>
    <w:p w14:paraId="623844D3" w14:textId="77777777" w:rsidR="00F440C9" w:rsidRDefault="00000000">
      <w:pPr>
        <w:pStyle w:val="Standard"/>
        <w:jc w:val="both"/>
        <w:rPr>
          <w:rFonts w:asciiTheme="minorHAnsi" w:hAnsiTheme="minorHAnsi" w:cstheme="minorHAnsi"/>
          <w:b/>
          <w:sz w:val="22"/>
          <w:szCs w:val="22"/>
        </w:rPr>
      </w:pPr>
      <w:r>
        <w:rPr>
          <w:rFonts w:asciiTheme="minorHAnsi" w:hAnsiTheme="minorHAnsi" w:cstheme="minorHAnsi"/>
          <w:b/>
          <w:sz w:val="22"/>
          <w:szCs w:val="22"/>
        </w:rPr>
        <w:lastRenderedPageBreak/>
        <w:t xml:space="preserve"> </w:t>
      </w:r>
    </w:p>
    <w:p w14:paraId="23B53329" w14:textId="77777777" w:rsidR="00F440C9" w:rsidRDefault="00000000">
      <w:pPr>
        <w:pStyle w:val="Standard"/>
        <w:jc w:val="center"/>
        <w:rPr>
          <w:rFonts w:asciiTheme="minorHAnsi" w:hAnsiTheme="minorHAnsi" w:cstheme="minorHAnsi"/>
          <w:b/>
          <w:sz w:val="22"/>
          <w:szCs w:val="22"/>
        </w:rPr>
      </w:pPr>
      <w:r>
        <w:rPr>
          <w:rFonts w:asciiTheme="minorHAnsi" w:hAnsiTheme="minorHAnsi" w:cstheme="minorHAnsi"/>
          <w:b/>
          <w:sz w:val="22"/>
          <w:szCs w:val="22"/>
        </w:rPr>
        <w:t>§ 5</w:t>
      </w:r>
    </w:p>
    <w:p w14:paraId="797883EF" w14:textId="77777777" w:rsidR="00F440C9" w:rsidRDefault="00F440C9">
      <w:pPr>
        <w:pStyle w:val="Standard"/>
        <w:jc w:val="center"/>
        <w:rPr>
          <w:rFonts w:asciiTheme="minorHAnsi" w:hAnsiTheme="minorHAnsi" w:cstheme="minorHAnsi"/>
          <w:sz w:val="22"/>
          <w:szCs w:val="22"/>
        </w:rPr>
      </w:pPr>
    </w:p>
    <w:p w14:paraId="1F6A5213" w14:textId="40209BAD" w:rsidR="00F440C9" w:rsidRDefault="00000000">
      <w:pPr>
        <w:pStyle w:val="Standard"/>
        <w:jc w:val="both"/>
        <w:rPr>
          <w:rFonts w:asciiTheme="minorHAnsi" w:hAnsiTheme="minorHAnsi" w:cstheme="minorHAnsi"/>
          <w:sz w:val="22"/>
          <w:szCs w:val="22"/>
        </w:rPr>
      </w:pPr>
      <w:r>
        <w:rPr>
          <w:rFonts w:asciiTheme="minorHAnsi" w:hAnsiTheme="minorHAnsi" w:cstheme="minorHAnsi"/>
          <w:sz w:val="22"/>
          <w:szCs w:val="22"/>
        </w:rPr>
        <w:t xml:space="preserve">1. Wykonawca ma obowiązek informowania </w:t>
      </w:r>
      <w:r w:rsidR="00CB576C">
        <w:rPr>
          <w:rFonts w:asciiTheme="minorHAnsi" w:hAnsiTheme="minorHAnsi" w:cstheme="minorHAnsi"/>
          <w:sz w:val="22"/>
          <w:szCs w:val="22"/>
        </w:rPr>
        <w:t>Zamawiającego</w:t>
      </w:r>
      <w:r>
        <w:rPr>
          <w:rFonts w:asciiTheme="minorHAnsi" w:hAnsiTheme="minorHAnsi" w:cstheme="minorHAnsi"/>
          <w:sz w:val="22"/>
          <w:szCs w:val="22"/>
        </w:rPr>
        <w:t xml:space="preserve">  o  rezygnacji osób ze specjalistycznych  usług opiekuńczych, o przerwach w świadczeniu usług (między innymi z powodu: choroby, pobytu w szpitalu, wyjazdu, okresu wakacyjnego) </w:t>
      </w:r>
    </w:p>
    <w:p w14:paraId="4CDB6C42" w14:textId="77777777" w:rsidR="00F440C9" w:rsidRDefault="00000000">
      <w:pPr>
        <w:pStyle w:val="Standard"/>
        <w:jc w:val="both"/>
        <w:rPr>
          <w:rFonts w:asciiTheme="minorHAnsi" w:hAnsiTheme="minorHAnsi" w:cstheme="minorHAnsi"/>
          <w:sz w:val="22"/>
          <w:szCs w:val="22"/>
        </w:rPr>
      </w:pPr>
      <w:r>
        <w:rPr>
          <w:rFonts w:asciiTheme="minorHAnsi" w:hAnsiTheme="minorHAnsi" w:cstheme="minorHAnsi"/>
          <w:sz w:val="22"/>
          <w:szCs w:val="22"/>
        </w:rPr>
        <w:t>2. Wykonawca jest zobowiązany do prowadzenia dokumentacji zgodnie z obowiązującymi w tym zakresie przepisami.</w:t>
      </w:r>
    </w:p>
    <w:p w14:paraId="18D4F326" w14:textId="069C2E05" w:rsidR="00F440C9" w:rsidRDefault="00000000">
      <w:pPr>
        <w:pStyle w:val="Standard"/>
        <w:jc w:val="both"/>
        <w:rPr>
          <w:rFonts w:asciiTheme="minorHAnsi" w:hAnsiTheme="minorHAnsi" w:cstheme="minorHAnsi"/>
          <w:b/>
          <w:sz w:val="22"/>
          <w:szCs w:val="22"/>
        </w:rPr>
      </w:pPr>
      <w:r>
        <w:rPr>
          <w:rFonts w:asciiTheme="minorHAnsi" w:hAnsiTheme="minorHAnsi" w:cstheme="minorHAnsi"/>
          <w:sz w:val="22"/>
          <w:szCs w:val="22"/>
        </w:rPr>
        <w:t xml:space="preserve">3. </w:t>
      </w:r>
      <w:r>
        <w:rPr>
          <w:rFonts w:asciiTheme="minorHAnsi" w:hAnsiTheme="minorHAnsi" w:cstheme="minorHAnsi"/>
          <w:b/>
          <w:sz w:val="22"/>
          <w:szCs w:val="22"/>
        </w:rPr>
        <w:t>Wykonawca jest zobowiązany do przedłożenia w Oś</w:t>
      </w:r>
      <w:r w:rsidR="00CB576C">
        <w:rPr>
          <w:rFonts w:asciiTheme="minorHAnsi" w:hAnsiTheme="minorHAnsi" w:cstheme="minorHAnsi"/>
          <w:b/>
          <w:sz w:val="22"/>
          <w:szCs w:val="22"/>
        </w:rPr>
        <w:t>rodku Pomocy Społecznej</w:t>
      </w:r>
      <w:r>
        <w:rPr>
          <w:rFonts w:asciiTheme="minorHAnsi" w:hAnsiTheme="minorHAnsi" w:cstheme="minorHAnsi"/>
          <w:b/>
          <w:sz w:val="22"/>
          <w:szCs w:val="22"/>
        </w:rPr>
        <w:t xml:space="preserve"> indywidualnego programu edukacyjno – terapeutycznego dla każdego małoletniego dziecka oraz  przed rozpoczęciem suo w danym miesiącu - miesięcznego harmonogramu specjalistycznych usług opiekuńczych ze wskazaniem: danych dziecka objętego suo, czasu trwania suo, danych terapeuty wykonującego dane suo z podziałem na poszczególne dni.</w:t>
      </w:r>
    </w:p>
    <w:p w14:paraId="3C80C41C" w14:textId="77777777" w:rsidR="00F440C9" w:rsidRDefault="00000000">
      <w:pPr>
        <w:pStyle w:val="Standard"/>
        <w:jc w:val="both"/>
        <w:rPr>
          <w:rFonts w:asciiTheme="minorHAnsi" w:hAnsiTheme="minorHAnsi" w:cstheme="minorHAnsi"/>
          <w:sz w:val="22"/>
          <w:szCs w:val="22"/>
        </w:rPr>
      </w:pPr>
      <w:r>
        <w:rPr>
          <w:rFonts w:asciiTheme="minorHAnsi" w:hAnsiTheme="minorHAnsi" w:cstheme="minorHAnsi"/>
          <w:b/>
          <w:sz w:val="22"/>
          <w:szCs w:val="22"/>
        </w:rPr>
        <w:t xml:space="preserve"> </w:t>
      </w:r>
    </w:p>
    <w:p w14:paraId="32F02EB4" w14:textId="77777777" w:rsidR="00F440C9" w:rsidRDefault="00000000">
      <w:pPr>
        <w:pStyle w:val="Standard"/>
        <w:jc w:val="center"/>
        <w:rPr>
          <w:rFonts w:asciiTheme="minorHAnsi" w:hAnsiTheme="minorHAnsi" w:cstheme="minorHAnsi"/>
          <w:b/>
          <w:sz w:val="22"/>
          <w:szCs w:val="22"/>
        </w:rPr>
      </w:pPr>
      <w:r>
        <w:rPr>
          <w:rFonts w:asciiTheme="minorHAnsi" w:hAnsiTheme="minorHAnsi" w:cstheme="minorHAnsi"/>
          <w:b/>
          <w:sz w:val="22"/>
          <w:szCs w:val="22"/>
        </w:rPr>
        <w:t>§ 6</w:t>
      </w:r>
    </w:p>
    <w:p w14:paraId="433C82A3" w14:textId="77777777" w:rsidR="00F440C9" w:rsidRDefault="00F440C9">
      <w:pPr>
        <w:pStyle w:val="Standard"/>
        <w:jc w:val="both"/>
        <w:rPr>
          <w:rFonts w:asciiTheme="minorHAnsi" w:hAnsiTheme="minorHAnsi" w:cstheme="minorHAnsi"/>
          <w:b/>
          <w:sz w:val="22"/>
          <w:szCs w:val="22"/>
        </w:rPr>
      </w:pPr>
    </w:p>
    <w:p w14:paraId="036C797D" w14:textId="77777777" w:rsidR="00F440C9" w:rsidRDefault="00000000">
      <w:pPr>
        <w:pStyle w:val="Standard"/>
        <w:jc w:val="both"/>
        <w:rPr>
          <w:rFonts w:asciiTheme="minorHAnsi" w:hAnsiTheme="minorHAnsi" w:cstheme="minorHAnsi"/>
          <w:sz w:val="22"/>
          <w:szCs w:val="22"/>
        </w:rPr>
      </w:pPr>
      <w:r>
        <w:rPr>
          <w:rFonts w:asciiTheme="minorHAnsi" w:hAnsiTheme="minorHAnsi" w:cstheme="minorHAnsi"/>
          <w:sz w:val="22"/>
          <w:szCs w:val="22"/>
        </w:rPr>
        <w:t>1. Zamawiający zobowiązuje się wypłacić Wykonawcy wynagrodzenie w kwocie………………….. złotych brutto ( słownie: ………………. złotych……./100) za 1 godzinę usług specjalistycznych, na podstawie faktury wystawionej przez ……………………………………………………………………………………………………………………………………………………………………………………………….Płatne na konto :</w:t>
      </w:r>
    </w:p>
    <w:p w14:paraId="737D74D1" w14:textId="77777777" w:rsidR="00F440C9" w:rsidRDefault="00000000">
      <w:pPr>
        <w:pStyle w:val="Standard"/>
        <w:jc w:val="both"/>
        <w:rPr>
          <w:rFonts w:asciiTheme="minorHAnsi" w:hAnsiTheme="minorHAnsi" w:cstheme="minorHAnsi"/>
          <w:sz w:val="22"/>
          <w:szCs w:val="22"/>
        </w:rPr>
      </w:pPr>
      <w:r>
        <w:rPr>
          <w:rFonts w:asciiTheme="minorHAnsi" w:hAnsiTheme="minorHAnsi" w:cstheme="minorHAnsi"/>
          <w:sz w:val="22"/>
          <w:szCs w:val="22"/>
        </w:rPr>
        <w:t>W terminie 14 dni od dostarczenia poprawnie wypełnionej i skompletowanej faktury. Podstawą wypłaty jest faktura sporządzona przez ………………………………wraz z załączonym wykazem ilości zrealizowanych specjalistycznych usług opiekuńczych potwierdzonych przez opiekuna dziecka.</w:t>
      </w:r>
    </w:p>
    <w:p w14:paraId="09EF356B" w14:textId="77777777" w:rsidR="00CB576C" w:rsidRDefault="00CB576C">
      <w:pPr>
        <w:pStyle w:val="Standard"/>
        <w:jc w:val="both"/>
        <w:rPr>
          <w:rFonts w:asciiTheme="minorHAnsi" w:hAnsiTheme="minorHAnsi" w:cstheme="minorHAnsi"/>
          <w:sz w:val="22"/>
          <w:szCs w:val="22"/>
        </w:rPr>
      </w:pPr>
      <w:r>
        <w:rPr>
          <w:rFonts w:asciiTheme="minorHAnsi" w:hAnsiTheme="minorHAnsi" w:cstheme="minorHAnsi"/>
          <w:sz w:val="22"/>
          <w:szCs w:val="22"/>
        </w:rPr>
        <w:t xml:space="preserve">2. Dane do faktury: </w:t>
      </w:r>
    </w:p>
    <w:p w14:paraId="400D23A0" w14:textId="1506D451" w:rsidR="00CB576C" w:rsidRDefault="00CB576C">
      <w:pPr>
        <w:pStyle w:val="Standard"/>
        <w:jc w:val="both"/>
        <w:rPr>
          <w:rFonts w:asciiTheme="minorHAnsi" w:hAnsiTheme="minorHAnsi" w:cstheme="minorHAnsi"/>
          <w:sz w:val="22"/>
          <w:szCs w:val="22"/>
        </w:rPr>
      </w:pPr>
      <w:r>
        <w:rPr>
          <w:rFonts w:asciiTheme="minorHAnsi" w:hAnsiTheme="minorHAnsi" w:cstheme="minorHAnsi"/>
          <w:sz w:val="22"/>
          <w:szCs w:val="22"/>
        </w:rPr>
        <w:t>Nabywca: Gmina Morzeszczyn, ul. Kociewska 12, 83 – 132 Morzeszczyn nip 5931004758</w:t>
      </w:r>
    </w:p>
    <w:p w14:paraId="1569D3A1" w14:textId="3DD1BDA9" w:rsidR="00CB576C" w:rsidRDefault="00CB576C">
      <w:pPr>
        <w:pStyle w:val="Standard"/>
        <w:jc w:val="both"/>
        <w:rPr>
          <w:rFonts w:asciiTheme="minorHAnsi" w:hAnsiTheme="minorHAnsi" w:cstheme="minorHAnsi"/>
          <w:sz w:val="22"/>
          <w:szCs w:val="22"/>
        </w:rPr>
      </w:pPr>
      <w:r>
        <w:rPr>
          <w:rFonts w:asciiTheme="minorHAnsi" w:hAnsiTheme="minorHAnsi" w:cstheme="minorHAnsi"/>
          <w:sz w:val="22"/>
          <w:szCs w:val="22"/>
        </w:rPr>
        <w:t>Odbiorca: Gminny Ośrodek Pomocy Społecznej w Morzeszczynie, ul. Kociewska 12, 83 – 132 Morzeszczyn.</w:t>
      </w:r>
    </w:p>
    <w:p w14:paraId="2EF76FE9" w14:textId="77777777" w:rsidR="00F440C9" w:rsidRDefault="00F440C9">
      <w:pPr>
        <w:pStyle w:val="Standard"/>
        <w:jc w:val="both"/>
        <w:rPr>
          <w:rFonts w:asciiTheme="minorHAnsi" w:hAnsiTheme="minorHAnsi" w:cstheme="minorHAnsi"/>
          <w:sz w:val="22"/>
          <w:szCs w:val="22"/>
        </w:rPr>
      </w:pPr>
    </w:p>
    <w:p w14:paraId="658D0C64" w14:textId="77777777" w:rsidR="00F440C9" w:rsidRDefault="00000000">
      <w:pPr>
        <w:pStyle w:val="Standard"/>
        <w:jc w:val="center"/>
        <w:rPr>
          <w:rFonts w:asciiTheme="minorHAnsi" w:hAnsiTheme="minorHAnsi" w:cstheme="minorHAnsi"/>
          <w:b/>
          <w:sz w:val="22"/>
          <w:szCs w:val="22"/>
        </w:rPr>
      </w:pPr>
      <w:r>
        <w:rPr>
          <w:rFonts w:asciiTheme="minorHAnsi" w:hAnsiTheme="minorHAnsi" w:cstheme="minorHAnsi"/>
          <w:b/>
          <w:sz w:val="22"/>
          <w:szCs w:val="22"/>
        </w:rPr>
        <w:t>§ 7</w:t>
      </w:r>
    </w:p>
    <w:p w14:paraId="6F2154DB" w14:textId="77777777" w:rsidR="00F440C9" w:rsidRDefault="00F440C9">
      <w:pPr>
        <w:pStyle w:val="Standard"/>
        <w:jc w:val="center"/>
        <w:rPr>
          <w:rFonts w:asciiTheme="minorHAnsi" w:hAnsiTheme="minorHAnsi" w:cstheme="minorHAnsi"/>
          <w:sz w:val="22"/>
          <w:szCs w:val="22"/>
        </w:rPr>
      </w:pPr>
    </w:p>
    <w:p w14:paraId="6CC1516A" w14:textId="4E4E4074" w:rsidR="00F440C9" w:rsidRDefault="00000000">
      <w:pPr>
        <w:pStyle w:val="Standard"/>
        <w:jc w:val="both"/>
        <w:rPr>
          <w:rFonts w:asciiTheme="minorHAnsi" w:hAnsiTheme="minorHAnsi" w:cstheme="minorHAnsi"/>
          <w:sz w:val="22"/>
          <w:szCs w:val="22"/>
        </w:rPr>
      </w:pPr>
      <w:r>
        <w:rPr>
          <w:rFonts w:asciiTheme="minorHAnsi" w:hAnsiTheme="minorHAnsi" w:cstheme="minorHAnsi"/>
          <w:sz w:val="22"/>
          <w:szCs w:val="22"/>
        </w:rPr>
        <w:t>1.</w:t>
      </w:r>
      <w:r w:rsidR="00CB576C">
        <w:rPr>
          <w:rFonts w:asciiTheme="minorHAnsi" w:hAnsiTheme="minorHAnsi" w:cstheme="minorHAnsi"/>
          <w:sz w:val="22"/>
          <w:szCs w:val="22"/>
        </w:rPr>
        <w:t>Zamawiający</w:t>
      </w:r>
      <w:r>
        <w:rPr>
          <w:rFonts w:asciiTheme="minorHAnsi" w:hAnsiTheme="minorHAnsi" w:cstheme="minorHAnsi"/>
          <w:sz w:val="22"/>
          <w:szCs w:val="22"/>
        </w:rPr>
        <w:t xml:space="preserve"> zastrzega sobie prawo kontroli realizacji zadania - przedmiotu niniejszej umowy przez Wykonawcę, w tym w miejscu świadczenia usług.</w:t>
      </w:r>
    </w:p>
    <w:p w14:paraId="4F5D3316" w14:textId="1E6CE782" w:rsidR="00F440C9" w:rsidRDefault="00000000">
      <w:pPr>
        <w:pStyle w:val="Standard"/>
        <w:jc w:val="both"/>
        <w:rPr>
          <w:rFonts w:asciiTheme="minorHAnsi" w:hAnsiTheme="minorHAnsi" w:cstheme="minorHAnsi"/>
          <w:sz w:val="22"/>
          <w:szCs w:val="22"/>
        </w:rPr>
      </w:pPr>
      <w:r>
        <w:rPr>
          <w:rFonts w:asciiTheme="minorHAnsi" w:hAnsiTheme="minorHAnsi" w:cstheme="minorHAnsi"/>
          <w:sz w:val="22"/>
          <w:szCs w:val="22"/>
        </w:rPr>
        <w:t xml:space="preserve">2. W ramach kontroli  osoby upoważnione przez </w:t>
      </w:r>
      <w:r w:rsidR="00CB576C">
        <w:rPr>
          <w:rFonts w:asciiTheme="minorHAnsi" w:hAnsiTheme="minorHAnsi" w:cstheme="minorHAnsi"/>
          <w:sz w:val="22"/>
          <w:szCs w:val="22"/>
        </w:rPr>
        <w:t>Zamawiającego</w:t>
      </w:r>
      <w:r>
        <w:rPr>
          <w:rFonts w:asciiTheme="minorHAnsi" w:hAnsiTheme="minorHAnsi" w:cstheme="minorHAnsi"/>
          <w:sz w:val="22"/>
          <w:szCs w:val="22"/>
        </w:rPr>
        <w:t xml:space="preserve">  mogą badać dokumenty i inne nośniki informacji, które mają lub mogą mieć znaczenie dla oceny prawidłowości wykonywania zadania publicznego, oraz żądać udzielenia ustnie lub na piśmie informacji dotyczących realizacji  przedmiotu umowy. Wykonawca  na żądanie kontrolującego zobowiązuje się dostarczyć lub udostępnić dokumenty i inne nośniki informacji oraz udzielić wyjaśnień i informacji w terminie określonym przez kontrolującego.</w:t>
      </w:r>
    </w:p>
    <w:p w14:paraId="457DBC44" w14:textId="77777777" w:rsidR="00F440C9" w:rsidRDefault="00F440C9">
      <w:pPr>
        <w:pStyle w:val="Standard"/>
        <w:rPr>
          <w:rFonts w:asciiTheme="minorHAnsi" w:hAnsiTheme="minorHAnsi" w:cstheme="minorHAnsi"/>
          <w:sz w:val="22"/>
          <w:szCs w:val="22"/>
        </w:rPr>
      </w:pPr>
    </w:p>
    <w:p w14:paraId="03AC5E6A" w14:textId="77777777" w:rsidR="00F440C9" w:rsidRDefault="00000000">
      <w:pPr>
        <w:pStyle w:val="Standard"/>
        <w:jc w:val="center"/>
        <w:rPr>
          <w:rFonts w:asciiTheme="minorHAnsi" w:hAnsiTheme="minorHAnsi" w:cstheme="minorHAnsi"/>
          <w:b/>
          <w:sz w:val="22"/>
          <w:szCs w:val="22"/>
        </w:rPr>
      </w:pPr>
      <w:r>
        <w:rPr>
          <w:rFonts w:asciiTheme="minorHAnsi" w:hAnsiTheme="minorHAnsi" w:cstheme="minorHAnsi"/>
          <w:b/>
          <w:sz w:val="22"/>
          <w:szCs w:val="22"/>
        </w:rPr>
        <w:t>§ 8</w:t>
      </w:r>
    </w:p>
    <w:p w14:paraId="06AEB698" w14:textId="77777777" w:rsidR="00F440C9" w:rsidRDefault="00F440C9">
      <w:pPr>
        <w:pStyle w:val="Standard"/>
        <w:jc w:val="both"/>
        <w:rPr>
          <w:rFonts w:asciiTheme="minorHAnsi" w:hAnsiTheme="minorHAnsi" w:cstheme="minorHAnsi"/>
          <w:sz w:val="22"/>
          <w:szCs w:val="22"/>
        </w:rPr>
      </w:pPr>
    </w:p>
    <w:p w14:paraId="779F8D87" w14:textId="77777777" w:rsidR="00F440C9" w:rsidRDefault="00000000">
      <w:pPr>
        <w:pStyle w:val="Standard"/>
        <w:jc w:val="both"/>
        <w:rPr>
          <w:rFonts w:asciiTheme="minorHAnsi" w:hAnsiTheme="minorHAnsi" w:cstheme="minorHAnsi"/>
          <w:color w:val="auto"/>
          <w:sz w:val="22"/>
          <w:szCs w:val="22"/>
        </w:rPr>
      </w:pPr>
      <w:r>
        <w:rPr>
          <w:rFonts w:asciiTheme="minorHAnsi" w:hAnsiTheme="minorHAnsi" w:cstheme="minorHAnsi"/>
          <w:sz w:val="22"/>
          <w:szCs w:val="22"/>
        </w:rPr>
        <w:t xml:space="preserve">Przyjęte zasady </w:t>
      </w:r>
      <w:r>
        <w:rPr>
          <w:rFonts w:asciiTheme="minorHAnsi" w:hAnsiTheme="minorHAnsi" w:cstheme="minorHAnsi"/>
          <w:color w:val="auto"/>
          <w:sz w:val="22"/>
          <w:szCs w:val="22"/>
        </w:rPr>
        <w:t>rozliczeń wiążą ……………………………………………..jako wykonawcę zamówienia niezależnie od ewentualnych zmian umowy ………………………. oraz innych stosunków o charakterze wewnętrznym regulujących współpracę …………………………...</w:t>
      </w:r>
    </w:p>
    <w:p w14:paraId="3F05699B" w14:textId="77777777" w:rsidR="00F440C9" w:rsidRDefault="00000000">
      <w:pPr>
        <w:pStyle w:val="Standard"/>
        <w:jc w:val="center"/>
        <w:rPr>
          <w:rFonts w:asciiTheme="minorHAnsi" w:hAnsiTheme="minorHAnsi" w:cstheme="minorHAnsi"/>
          <w:b/>
          <w:sz w:val="22"/>
          <w:szCs w:val="22"/>
        </w:rPr>
      </w:pPr>
      <w:r>
        <w:rPr>
          <w:rFonts w:asciiTheme="minorHAnsi" w:hAnsiTheme="minorHAnsi" w:cstheme="minorHAnsi"/>
          <w:b/>
          <w:sz w:val="22"/>
          <w:szCs w:val="22"/>
        </w:rPr>
        <w:t>§ 9</w:t>
      </w:r>
    </w:p>
    <w:p w14:paraId="4DB138FF" w14:textId="77777777" w:rsidR="00F440C9" w:rsidRDefault="00F440C9">
      <w:pPr>
        <w:pStyle w:val="Standard"/>
        <w:jc w:val="both"/>
        <w:rPr>
          <w:rFonts w:asciiTheme="minorHAnsi" w:hAnsiTheme="minorHAnsi" w:cstheme="minorHAnsi"/>
          <w:sz w:val="22"/>
          <w:szCs w:val="22"/>
        </w:rPr>
      </w:pPr>
    </w:p>
    <w:p w14:paraId="22E478BD" w14:textId="77777777" w:rsidR="00F440C9" w:rsidRDefault="00000000">
      <w:pPr>
        <w:pStyle w:val="Textbody"/>
        <w:spacing w:after="0"/>
        <w:jc w:val="both"/>
        <w:rPr>
          <w:rFonts w:asciiTheme="minorHAnsi" w:hAnsiTheme="minorHAnsi" w:cstheme="minorHAnsi"/>
          <w:sz w:val="22"/>
          <w:szCs w:val="22"/>
        </w:rPr>
      </w:pPr>
      <w:r>
        <w:rPr>
          <w:rFonts w:asciiTheme="minorHAnsi" w:hAnsiTheme="minorHAnsi" w:cstheme="minorHAnsi"/>
          <w:bCs/>
          <w:sz w:val="22"/>
          <w:szCs w:val="22"/>
        </w:rPr>
        <w:t>1.</w:t>
      </w:r>
      <w:r>
        <w:rPr>
          <w:rFonts w:asciiTheme="minorHAnsi" w:hAnsiTheme="minorHAnsi" w:cstheme="minorHAnsi"/>
          <w:b/>
          <w:bCs/>
          <w:sz w:val="22"/>
          <w:szCs w:val="22"/>
        </w:rPr>
        <w:t xml:space="preserve"> Wykonawca</w:t>
      </w:r>
      <w:r>
        <w:rPr>
          <w:rFonts w:asciiTheme="minorHAnsi" w:hAnsiTheme="minorHAnsi" w:cstheme="minorHAnsi"/>
          <w:sz w:val="22"/>
          <w:szCs w:val="22"/>
        </w:rPr>
        <w:t xml:space="preserve"> jest zobowiązany do zachowania w tajemnicy wszelkich danych dotyczących osób objętych pomocą  w czasie trwania umowy jak i po jej zakończeniu. W szczególności </w:t>
      </w:r>
      <w:r>
        <w:rPr>
          <w:rFonts w:asciiTheme="minorHAnsi" w:hAnsiTheme="minorHAnsi" w:cstheme="minorHAnsi"/>
          <w:b/>
          <w:bCs/>
          <w:sz w:val="22"/>
          <w:szCs w:val="22"/>
        </w:rPr>
        <w:t>Wykonawca</w:t>
      </w:r>
      <w:r>
        <w:rPr>
          <w:rFonts w:asciiTheme="minorHAnsi" w:hAnsiTheme="minorHAnsi" w:cstheme="minorHAnsi"/>
          <w:sz w:val="22"/>
          <w:szCs w:val="22"/>
        </w:rPr>
        <w:t xml:space="preserve"> jest zobowiązany do zachowania poufności informacji dotyczących danych osobowych osób korzystających z pomocy, rodzaju i zakresu przyznanych świadczeń.</w:t>
      </w:r>
    </w:p>
    <w:p w14:paraId="31F8A5EE" w14:textId="77777777" w:rsidR="00F440C9" w:rsidRDefault="00000000">
      <w:pPr>
        <w:pStyle w:val="Textbody"/>
        <w:spacing w:after="0"/>
        <w:jc w:val="center"/>
        <w:rPr>
          <w:rFonts w:asciiTheme="minorHAnsi" w:hAnsiTheme="minorHAnsi" w:cstheme="minorHAnsi"/>
          <w:b/>
          <w:bCs/>
          <w:sz w:val="22"/>
          <w:szCs w:val="22"/>
        </w:rPr>
      </w:pPr>
      <w:r>
        <w:rPr>
          <w:rFonts w:asciiTheme="minorHAnsi" w:hAnsiTheme="minorHAnsi" w:cstheme="minorHAnsi"/>
          <w:b/>
          <w:bCs/>
          <w:sz w:val="22"/>
          <w:szCs w:val="22"/>
        </w:rPr>
        <w:t>§ 10</w:t>
      </w:r>
    </w:p>
    <w:p w14:paraId="2B0268F0" w14:textId="77777777" w:rsidR="00F440C9" w:rsidRDefault="00F440C9">
      <w:pPr>
        <w:pStyle w:val="Textbody"/>
        <w:spacing w:after="0"/>
        <w:jc w:val="center"/>
        <w:rPr>
          <w:rFonts w:asciiTheme="minorHAnsi" w:hAnsiTheme="minorHAnsi" w:cstheme="minorHAnsi"/>
          <w:b/>
          <w:bCs/>
          <w:sz w:val="22"/>
          <w:szCs w:val="22"/>
        </w:rPr>
      </w:pPr>
    </w:p>
    <w:p w14:paraId="168091FC" w14:textId="77777777" w:rsidR="00F440C9" w:rsidRDefault="00000000">
      <w:pPr>
        <w:pStyle w:val="Textbody"/>
        <w:spacing w:after="0"/>
        <w:jc w:val="both"/>
        <w:rPr>
          <w:rFonts w:asciiTheme="minorHAnsi" w:hAnsiTheme="minorHAnsi" w:cstheme="minorHAnsi"/>
          <w:sz w:val="22"/>
          <w:szCs w:val="22"/>
        </w:rPr>
      </w:pPr>
      <w:r>
        <w:rPr>
          <w:rFonts w:asciiTheme="minorHAnsi" w:hAnsiTheme="minorHAnsi" w:cstheme="minorHAnsi"/>
          <w:sz w:val="22"/>
          <w:szCs w:val="22"/>
        </w:rPr>
        <w:t xml:space="preserve">1. W razie każdorazowego niewykonania usług z przyczyn leżących po stronie Wykonawcy bądź nienależytego ich wykonania przez </w:t>
      </w:r>
      <w:r>
        <w:rPr>
          <w:rFonts w:asciiTheme="minorHAnsi" w:hAnsiTheme="minorHAnsi" w:cstheme="minorHAnsi"/>
          <w:b/>
          <w:bCs/>
          <w:sz w:val="22"/>
          <w:szCs w:val="22"/>
        </w:rPr>
        <w:t xml:space="preserve">Wykonawcę </w:t>
      </w:r>
      <w:r>
        <w:rPr>
          <w:rFonts w:asciiTheme="minorHAnsi" w:hAnsiTheme="minorHAnsi" w:cstheme="minorHAnsi"/>
          <w:sz w:val="22"/>
          <w:szCs w:val="22"/>
        </w:rPr>
        <w:t xml:space="preserve">– </w:t>
      </w:r>
      <w:r>
        <w:rPr>
          <w:rFonts w:asciiTheme="minorHAnsi" w:hAnsiTheme="minorHAnsi" w:cstheme="minorHAnsi"/>
          <w:b/>
          <w:bCs/>
          <w:sz w:val="22"/>
          <w:szCs w:val="22"/>
        </w:rPr>
        <w:t>Wykonawca</w:t>
      </w:r>
      <w:r>
        <w:rPr>
          <w:rFonts w:asciiTheme="minorHAnsi" w:hAnsiTheme="minorHAnsi" w:cstheme="minorHAnsi"/>
          <w:sz w:val="22"/>
          <w:szCs w:val="22"/>
        </w:rPr>
        <w:t xml:space="preserve"> zapłaci </w:t>
      </w:r>
      <w:r>
        <w:rPr>
          <w:rFonts w:asciiTheme="minorHAnsi" w:hAnsiTheme="minorHAnsi" w:cstheme="minorHAnsi"/>
          <w:b/>
          <w:bCs/>
          <w:sz w:val="22"/>
          <w:szCs w:val="22"/>
        </w:rPr>
        <w:t xml:space="preserve">Zamawiającemu  </w:t>
      </w:r>
      <w:r>
        <w:rPr>
          <w:rFonts w:asciiTheme="minorHAnsi" w:hAnsiTheme="minorHAnsi" w:cstheme="minorHAnsi"/>
          <w:sz w:val="22"/>
          <w:szCs w:val="22"/>
        </w:rPr>
        <w:t xml:space="preserve">karę umowną w wysokości 3% miesięcznej </w:t>
      </w:r>
      <w:r>
        <w:rPr>
          <w:rFonts w:asciiTheme="minorHAnsi" w:hAnsiTheme="minorHAnsi" w:cstheme="minorHAnsi"/>
          <w:sz w:val="22"/>
          <w:szCs w:val="22"/>
        </w:rPr>
        <w:lastRenderedPageBreak/>
        <w:t>wartości  świadczonych usług opiekuńczych w m-cu, w którym miało miejsce zdarzenie.</w:t>
      </w:r>
    </w:p>
    <w:p w14:paraId="5D6D3F5F" w14:textId="77777777" w:rsidR="00F440C9" w:rsidRDefault="00000000">
      <w:pPr>
        <w:pStyle w:val="Textbody"/>
        <w:spacing w:after="0"/>
        <w:rPr>
          <w:rFonts w:asciiTheme="minorHAnsi" w:hAnsiTheme="minorHAnsi" w:cstheme="minorHAnsi"/>
          <w:sz w:val="22"/>
          <w:szCs w:val="22"/>
        </w:rPr>
      </w:pPr>
      <w:r>
        <w:rPr>
          <w:rFonts w:asciiTheme="minorHAnsi" w:hAnsiTheme="minorHAnsi" w:cstheme="minorHAnsi"/>
          <w:sz w:val="22"/>
          <w:szCs w:val="22"/>
        </w:rPr>
        <w:t xml:space="preserve">2.  Za odstąpienie od umowy z przyczyn leżących po Stronie Wykonawcy, </w:t>
      </w:r>
      <w:r>
        <w:rPr>
          <w:rFonts w:asciiTheme="minorHAnsi" w:hAnsiTheme="minorHAnsi" w:cstheme="minorHAnsi"/>
          <w:b/>
          <w:sz w:val="22"/>
          <w:szCs w:val="22"/>
        </w:rPr>
        <w:t xml:space="preserve">Wykonawca </w:t>
      </w:r>
      <w:r>
        <w:rPr>
          <w:rFonts w:asciiTheme="minorHAnsi" w:hAnsiTheme="minorHAnsi" w:cstheme="minorHAnsi"/>
          <w:sz w:val="22"/>
          <w:szCs w:val="22"/>
        </w:rPr>
        <w:t xml:space="preserve">zapłaci </w:t>
      </w:r>
      <w:r>
        <w:rPr>
          <w:rFonts w:asciiTheme="minorHAnsi" w:hAnsiTheme="minorHAnsi" w:cstheme="minorHAnsi"/>
          <w:b/>
          <w:sz w:val="22"/>
          <w:szCs w:val="22"/>
        </w:rPr>
        <w:t xml:space="preserve">Zamawiającemu </w:t>
      </w:r>
      <w:r>
        <w:rPr>
          <w:rFonts w:asciiTheme="minorHAnsi" w:hAnsiTheme="minorHAnsi" w:cstheme="minorHAnsi"/>
          <w:sz w:val="22"/>
          <w:szCs w:val="22"/>
        </w:rPr>
        <w:t>karę umowną w wysokości 10% wartości zamówienia wyliczonego za cały okres  trwania umowy z uwzględnieniem szacunkowej</w:t>
      </w:r>
      <w:r>
        <w:rPr>
          <w:rFonts w:asciiTheme="minorHAnsi" w:hAnsiTheme="minorHAnsi" w:cstheme="minorHAnsi"/>
          <w:b/>
          <w:sz w:val="22"/>
          <w:szCs w:val="22"/>
        </w:rPr>
        <w:t xml:space="preserve"> </w:t>
      </w:r>
      <w:r>
        <w:rPr>
          <w:rFonts w:asciiTheme="minorHAnsi" w:hAnsiTheme="minorHAnsi" w:cstheme="minorHAnsi"/>
          <w:sz w:val="22"/>
          <w:szCs w:val="22"/>
        </w:rPr>
        <w:t xml:space="preserve">ilości godzin określonych w </w:t>
      </w:r>
      <w:r>
        <w:rPr>
          <w:rFonts w:asciiTheme="minorHAnsi" w:hAnsiTheme="minorHAnsi" w:cstheme="minorHAnsi"/>
          <w:bCs/>
          <w:sz w:val="22"/>
          <w:szCs w:val="22"/>
        </w:rPr>
        <w:t>§ 1 niniejszej umowy.</w:t>
      </w:r>
    </w:p>
    <w:p w14:paraId="4324FCA6" w14:textId="77777777" w:rsidR="00F440C9" w:rsidRDefault="00000000">
      <w:pPr>
        <w:pStyle w:val="Textbody"/>
        <w:spacing w:after="0"/>
        <w:jc w:val="center"/>
        <w:rPr>
          <w:rFonts w:asciiTheme="minorHAnsi" w:hAnsiTheme="minorHAnsi" w:cstheme="minorHAnsi"/>
          <w:b/>
          <w:bCs/>
          <w:sz w:val="22"/>
          <w:szCs w:val="22"/>
        </w:rPr>
      </w:pPr>
      <w:r>
        <w:rPr>
          <w:rFonts w:asciiTheme="minorHAnsi" w:hAnsiTheme="minorHAnsi" w:cstheme="minorHAnsi"/>
          <w:b/>
          <w:bCs/>
          <w:sz w:val="22"/>
          <w:szCs w:val="22"/>
        </w:rPr>
        <w:t>§ 11</w:t>
      </w:r>
    </w:p>
    <w:p w14:paraId="7CFD3DAC" w14:textId="77777777" w:rsidR="00F440C9" w:rsidRDefault="00F440C9">
      <w:pPr>
        <w:pStyle w:val="Textbody"/>
        <w:spacing w:after="0"/>
        <w:jc w:val="center"/>
        <w:rPr>
          <w:rFonts w:asciiTheme="minorHAnsi" w:hAnsiTheme="minorHAnsi" w:cstheme="minorHAnsi"/>
          <w:b/>
          <w:bCs/>
          <w:sz w:val="22"/>
          <w:szCs w:val="22"/>
        </w:rPr>
      </w:pPr>
    </w:p>
    <w:p w14:paraId="1A33F9BB" w14:textId="77777777" w:rsidR="00F440C9" w:rsidRDefault="00000000">
      <w:pPr>
        <w:pStyle w:val="Textbody"/>
        <w:spacing w:after="0"/>
        <w:jc w:val="both"/>
        <w:rPr>
          <w:rFonts w:asciiTheme="minorHAnsi" w:hAnsiTheme="minorHAnsi" w:cstheme="minorHAnsi"/>
          <w:sz w:val="22"/>
          <w:szCs w:val="22"/>
        </w:rPr>
      </w:pPr>
      <w:r>
        <w:rPr>
          <w:rFonts w:asciiTheme="minorHAnsi" w:hAnsiTheme="minorHAnsi" w:cstheme="minorHAnsi"/>
          <w:sz w:val="22"/>
          <w:szCs w:val="22"/>
        </w:rPr>
        <w:t xml:space="preserve">1. W razie wystąpienia istotnych  zmian okoliczności powodującej, że wykonanie umowy nie leży w interesie publicznym, czego nie można było przewidzieć w chwili zawarcia umowy, </w:t>
      </w:r>
      <w:r>
        <w:rPr>
          <w:rFonts w:asciiTheme="minorHAnsi" w:hAnsiTheme="minorHAnsi" w:cstheme="minorHAnsi"/>
          <w:b/>
          <w:bCs/>
          <w:sz w:val="22"/>
          <w:szCs w:val="22"/>
        </w:rPr>
        <w:t>Zamawiający</w:t>
      </w:r>
      <w:r>
        <w:rPr>
          <w:rFonts w:asciiTheme="minorHAnsi" w:hAnsiTheme="minorHAnsi" w:cstheme="minorHAnsi"/>
          <w:sz w:val="22"/>
          <w:szCs w:val="22"/>
        </w:rPr>
        <w:t xml:space="preserve"> może odstąpić od umowy w terminie miesiąca od powzięcia wiadomości o powyższych okolicznościach. W takim wypadku zleceniobiorca może żądać jedynie wynagrodzenia należnego mu z tytułu wykonania części umowy.</w:t>
      </w:r>
    </w:p>
    <w:p w14:paraId="5700335B" w14:textId="77777777" w:rsidR="00F440C9" w:rsidRDefault="00000000">
      <w:pPr>
        <w:pStyle w:val="Textbody"/>
        <w:spacing w:after="0"/>
        <w:jc w:val="both"/>
        <w:rPr>
          <w:rFonts w:asciiTheme="minorHAnsi" w:hAnsiTheme="minorHAnsi" w:cstheme="minorHAnsi"/>
          <w:sz w:val="22"/>
          <w:szCs w:val="22"/>
        </w:rPr>
      </w:pPr>
      <w:r>
        <w:rPr>
          <w:rFonts w:asciiTheme="minorHAnsi" w:hAnsiTheme="minorHAnsi" w:cstheme="minorHAnsi"/>
          <w:sz w:val="22"/>
          <w:szCs w:val="22"/>
        </w:rPr>
        <w:t xml:space="preserve">2. Ponadto </w:t>
      </w:r>
      <w:r>
        <w:rPr>
          <w:rFonts w:asciiTheme="minorHAnsi" w:hAnsiTheme="minorHAnsi" w:cstheme="minorHAnsi"/>
          <w:b/>
          <w:bCs/>
          <w:sz w:val="22"/>
          <w:szCs w:val="22"/>
        </w:rPr>
        <w:t>Zamawiający</w:t>
      </w:r>
      <w:r>
        <w:rPr>
          <w:rFonts w:asciiTheme="minorHAnsi" w:hAnsiTheme="minorHAnsi" w:cstheme="minorHAnsi"/>
          <w:sz w:val="22"/>
          <w:szCs w:val="22"/>
        </w:rPr>
        <w:t xml:space="preserve"> zastrzega sobie prawo odstąpienia od umowy ze skutkiem natychmiastowym w przypadku:</w:t>
      </w:r>
    </w:p>
    <w:p w14:paraId="3DBEFB48" w14:textId="77777777" w:rsidR="00F440C9" w:rsidRDefault="00000000">
      <w:pPr>
        <w:pStyle w:val="Textbody"/>
        <w:spacing w:after="0"/>
        <w:ind w:left="1160"/>
        <w:jc w:val="both"/>
        <w:rPr>
          <w:rFonts w:asciiTheme="minorHAnsi" w:hAnsiTheme="minorHAnsi" w:cstheme="minorHAnsi"/>
          <w:sz w:val="22"/>
          <w:szCs w:val="22"/>
        </w:rPr>
      </w:pPr>
      <w:r>
        <w:rPr>
          <w:rFonts w:asciiTheme="minorHAnsi" w:hAnsiTheme="minorHAnsi" w:cstheme="minorHAnsi"/>
          <w:sz w:val="22"/>
          <w:szCs w:val="22"/>
        </w:rPr>
        <w:t xml:space="preserve">1) Nie rozpoczęcia bądź zaniechania przez </w:t>
      </w:r>
      <w:r>
        <w:rPr>
          <w:rFonts w:asciiTheme="minorHAnsi" w:hAnsiTheme="minorHAnsi" w:cstheme="minorHAnsi"/>
          <w:b/>
          <w:bCs/>
          <w:sz w:val="22"/>
          <w:szCs w:val="22"/>
        </w:rPr>
        <w:t>Wykonawcę</w:t>
      </w:r>
      <w:r>
        <w:rPr>
          <w:rFonts w:asciiTheme="minorHAnsi" w:hAnsiTheme="minorHAnsi" w:cstheme="minorHAnsi"/>
          <w:sz w:val="22"/>
          <w:szCs w:val="22"/>
        </w:rPr>
        <w:t xml:space="preserve"> wykonania</w:t>
      </w:r>
      <w:r>
        <w:rPr>
          <w:rFonts w:asciiTheme="minorHAnsi" w:eastAsia="Verdana" w:hAnsiTheme="minorHAnsi" w:cstheme="minorHAnsi"/>
          <w:sz w:val="22"/>
          <w:szCs w:val="22"/>
        </w:rPr>
        <w:t xml:space="preserve"> </w:t>
      </w:r>
      <w:r>
        <w:rPr>
          <w:rFonts w:asciiTheme="minorHAnsi" w:hAnsiTheme="minorHAnsi" w:cstheme="minorHAnsi"/>
          <w:sz w:val="22"/>
          <w:szCs w:val="22"/>
        </w:rPr>
        <w:t>przedmiotu umowy bez uzasadnionych przyczyn oraz niepodjęcia jej</w:t>
      </w:r>
      <w:r>
        <w:rPr>
          <w:rFonts w:asciiTheme="minorHAnsi" w:eastAsia="Verdana" w:hAnsiTheme="minorHAnsi" w:cstheme="minorHAnsi"/>
          <w:sz w:val="22"/>
          <w:szCs w:val="22"/>
        </w:rPr>
        <w:t xml:space="preserve"> </w:t>
      </w:r>
      <w:r>
        <w:rPr>
          <w:rFonts w:asciiTheme="minorHAnsi" w:hAnsiTheme="minorHAnsi" w:cstheme="minorHAnsi"/>
          <w:sz w:val="22"/>
          <w:szCs w:val="22"/>
        </w:rPr>
        <w:t xml:space="preserve">pomimo wezwania </w:t>
      </w:r>
      <w:r>
        <w:rPr>
          <w:rFonts w:asciiTheme="minorHAnsi" w:hAnsiTheme="minorHAnsi" w:cstheme="minorHAnsi"/>
          <w:b/>
          <w:bCs/>
          <w:sz w:val="22"/>
          <w:szCs w:val="22"/>
        </w:rPr>
        <w:t>Zamawiającego</w:t>
      </w:r>
      <w:r>
        <w:rPr>
          <w:rFonts w:asciiTheme="minorHAnsi" w:hAnsiTheme="minorHAnsi" w:cstheme="minorHAnsi"/>
          <w:sz w:val="22"/>
          <w:szCs w:val="22"/>
        </w:rPr>
        <w:t xml:space="preserve"> złożonego na piśmie, bądź niewłaściwego wykonywania specjalistycznych usług opiekuńczych, nie realizowania obowiązków z art. 5 ust 3 niniejszej umowy,</w:t>
      </w:r>
    </w:p>
    <w:p w14:paraId="62BACF19" w14:textId="77777777" w:rsidR="00F440C9" w:rsidRDefault="00000000">
      <w:pPr>
        <w:pStyle w:val="Textbody"/>
        <w:spacing w:after="0"/>
        <w:ind w:left="1160"/>
        <w:jc w:val="both"/>
        <w:rPr>
          <w:rFonts w:asciiTheme="minorHAnsi" w:hAnsiTheme="minorHAnsi" w:cstheme="minorHAnsi"/>
          <w:sz w:val="22"/>
          <w:szCs w:val="22"/>
        </w:rPr>
      </w:pPr>
      <w:r>
        <w:rPr>
          <w:rFonts w:asciiTheme="minorHAnsi" w:hAnsiTheme="minorHAnsi" w:cstheme="minorHAnsi"/>
          <w:sz w:val="22"/>
          <w:szCs w:val="22"/>
        </w:rPr>
        <w:t>2) Odmowy dostarczenia bądź udostępnienia przez</w:t>
      </w:r>
      <w:r>
        <w:rPr>
          <w:rFonts w:asciiTheme="minorHAnsi" w:hAnsiTheme="minorHAnsi" w:cstheme="minorHAnsi"/>
          <w:b/>
          <w:bCs/>
          <w:sz w:val="22"/>
          <w:szCs w:val="22"/>
        </w:rPr>
        <w:t xml:space="preserve"> Wykonawcę</w:t>
      </w:r>
      <w:r>
        <w:rPr>
          <w:rFonts w:asciiTheme="minorHAnsi" w:hAnsiTheme="minorHAnsi" w:cstheme="minorHAnsi"/>
          <w:sz w:val="22"/>
          <w:szCs w:val="22"/>
        </w:rPr>
        <w:t xml:space="preserve"> żądanych dokumentów, informacji, wyjaśnień,</w:t>
      </w:r>
    </w:p>
    <w:p w14:paraId="33A7D909" w14:textId="77777777" w:rsidR="00F440C9" w:rsidRDefault="00000000">
      <w:pPr>
        <w:pStyle w:val="Textbody"/>
        <w:spacing w:after="0"/>
        <w:ind w:left="1160"/>
        <w:jc w:val="both"/>
        <w:rPr>
          <w:rFonts w:asciiTheme="minorHAnsi" w:hAnsiTheme="minorHAnsi" w:cstheme="minorHAnsi"/>
          <w:sz w:val="22"/>
          <w:szCs w:val="22"/>
        </w:rPr>
      </w:pPr>
      <w:r>
        <w:rPr>
          <w:rFonts w:asciiTheme="minorHAnsi" w:hAnsiTheme="minorHAnsi" w:cstheme="minorHAnsi"/>
          <w:sz w:val="22"/>
          <w:szCs w:val="22"/>
        </w:rPr>
        <w:t>3) Wykorzystania przed upływem terminu obowiązywania niniejszej umowy środków finansowych przyznanych na realizację przedmiotu niniejszej umowy.</w:t>
      </w:r>
    </w:p>
    <w:p w14:paraId="493DF7C6" w14:textId="77777777" w:rsidR="00F440C9" w:rsidRDefault="00000000">
      <w:pPr>
        <w:pStyle w:val="Textbody"/>
        <w:spacing w:after="0"/>
        <w:jc w:val="both"/>
        <w:rPr>
          <w:rFonts w:asciiTheme="minorHAnsi" w:hAnsiTheme="minorHAnsi" w:cstheme="minorHAnsi"/>
          <w:sz w:val="22"/>
          <w:szCs w:val="22"/>
        </w:rPr>
      </w:pPr>
      <w:r>
        <w:rPr>
          <w:rFonts w:asciiTheme="minorHAnsi" w:hAnsiTheme="minorHAnsi" w:cstheme="minorHAnsi"/>
          <w:sz w:val="22"/>
          <w:szCs w:val="22"/>
        </w:rPr>
        <w:t xml:space="preserve">3. W wypadkach określonych w ust. 2 </w:t>
      </w:r>
      <w:r>
        <w:rPr>
          <w:rFonts w:asciiTheme="minorHAnsi" w:hAnsiTheme="minorHAnsi" w:cstheme="minorHAnsi"/>
          <w:b/>
          <w:bCs/>
          <w:sz w:val="22"/>
          <w:szCs w:val="22"/>
        </w:rPr>
        <w:t>Wykonawca</w:t>
      </w:r>
      <w:r>
        <w:rPr>
          <w:rFonts w:asciiTheme="minorHAnsi" w:hAnsiTheme="minorHAnsi" w:cstheme="minorHAnsi"/>
          <w:sz w:val="22"/>
          <w:szCs w:val="22"/>
        </w:rPr>
        <w:t xml:space="preserve"> może żądać jedynie wynagrodzenia należnego mu z tytułu wykonanej części umowy.</w:t>
      </w:r>
    </w:p>
    <w:p w14:paraId="69574809" w14:textId="77777777" w:rsidR="00F440C9" w:rsidRDefault="00000000">
      <w:pPr>
        <w:pStyle w:val="Textbody"/>
        <w:spacing w:after="0"/>
        <w:jc w:val="both"/>
        <w:rPr>
          <w:rFonts w:asciiTheme="minorHAnsi" w:hAnsiTheme="minorHAnsi" w:cstheme="minorHAnsi"/>
          <w:sz w:val="22"/>
          <w:szCs w:val="22"/>
        </w:rPr>
      </w:pPr>
      <w:r>
        <w:rPr>
          <w:rFonts w:asciiTheme="minorHAnsi" w:hAnsiTheme="minorHAnsi" w:cstheme="minorHAnsi"/>
          <w:sz w:val="22"/>
          <w:szCs w:val="22"/>
        </w:rPr>
        <w:t>4. Odstąpienie od umowy, o której mowa ust. 1 i 2 powinno nastąpić w formie pisemnej pod rygorem nieważności takiego oświadczenia i powinno zawierać uzasadnienie.</w:t>
      </w:r>
    </w:p>
    <w:p w14:paraId="54736AB1" w14:textId="77777777" w:rsidR="00F440C9" w:rsidRDefault="00000000">
      <w:pPr>
        <w:pStyle w:val="Textbody"/>
        <w:spacing w:after="0"/>
        <w:jc w:val="both"/>
        <w:rPr>
          <w:rFonts w:asciiTheme="minorHAnsi" w:hAnsiTheme="minorHAnsi" w:cstheme="minorHAnsi"/>
          <w:sz w:val="22"/>
          <w:szCs w:val="22"/>
        </w:rPr>
      </w:pPr>
      <w:r>
        <w:rPr>
          <w:rFonts w:asciiTheme="minorHAnsi" w:hAnsiTheme="minorHAnsi" w:cstheme="minorHAnsi"/>
          <w:sz w:val="22"/>
          <w:szCs w:val="22"/>
        </w:rPr>
        <w:t xml:space="preserve">5. Odstąpienie od umowy z przyczyn leżących po stronie Wykonawcy, o którym mowa w ust. 2 nie narusza prawa </w:t>
      </w:r>
      <w:r>
        <w:rPr>
          <w:rFonts w:asciiTheme="minorHAnsi" w:hAnsiTheme="minorHAnsi" w:cstheme="minorHAnsi"/>
          <w:b/>
          <w:bCs/>
          <w:sz w:val="22"/>
          <w:szCs w:val="22"/>
        </w:rPr>
        <w:t xml:space="preserve">Zamawiającego </w:t>
      </w:r>
      <w:r>
        <w:rPr>
          <w:rFonts w:asciiTheme="minorHAnsi" w:hAnsiTheme="minorHAnsi" w:cstheme="minorHAnsi"/>
          <w:sz w:val="22"/>
          <w:szCs w:val="22"/>
        </w:rPr>
        <w:t>do żądania kar umownych o których umowa w § 9.</w:t>
      </w:r>
    </w:p>
    <w:p w14:paraId="6AD0F7F1" w14:textId="77777777" w:rsidR="00F440C9" w:rsidRDefault="00F440C9">
      <w:pPr>
        <w:pStyle w:val="Standard"/>
        <w:rPr>
          <w:rFonts w:asciiTheme="minorHAnsi" w:hAnsiTheme="minorHAnsi" w:cstheme="minorHAnsi"/>
          <w:sz w:val="22"/>
          <w:szCs w:val="22"/>
        </w:rPr>
      </w:pPr>
    </w:p>
    <w:p w14:paraId="6DC4CB1D" w14:textId="77777777" w:rsidR="00F440C9" w:rsidRDefault="00F440C9">
      <w:pPr>
        <w:pStyle w:val="Standard"/>
        <w:jc w:val="center"/>
        <w:rPr>
          <w:rFonts w:asciiTheme="minorHAnsi" w:hAnsiTheme="minorHAnsi" w:cstheme="minorHAnsi"/>
          <w:b/>
          <w:sz w:val="22"/>
          <w:szCs w:val="22"/>
        </w:rPr>
      </w:pPr>
    </w:p>
    <w:p w14:paraId="31B10D66" w14:textId="77777777" w:rsidR="00F440C9" w:rsidRDefault="00000000">
      <w:pPr>
        <w:pStyle w:val="Standard"/>
        <w:jc w:val="center"/>
        <w:rPr>
          <w:rFonts w:asciiTheme="minorHAnsi" w:hAnsiTheme="minorHAnsi" w:cstheme="minorHAnsi"/>
          <w:b/>
          <w:sz w:val="22"/>
          <w:szCs w:val="22"/>
        </w:rPr>
      </w:pPr>
      <w:r>
        <w:rPr>
          <w:rFonts w:asciiTheme="minorHAnsi" w:hAnsiTheme="minorHAnsi" w:cstheme="minorHAnsi"/>
          <w:b/>
          <w:sz w:val="22"/>
          <w:szCs w:val="22"/>
        </w:rPr>
        <w:t>§ 12</w:t>
      </w:r>
    </w:p>
    <w:p w14:paraId="705BD140" w14:textId="77777777" w:rsidR="00F440C9" w:rsidRDefault="00F440C9">
      <w:pPr>
        <w:pStyle w:val="Standard"/>
        <w:jc w:val="both"/>
        <w:rPr>
          <w:rFonts w:asciiTheme="minorHAnsi" w:hAnsiTheme="minorHAnsi" w:cstheme="minorHAnsi"/>
          <w:sz w:val="22"/>
          <w:szCs w:val="22"/>
        </w:rPr>
      </w:pPr>
    </w:p>
    <w:p w14:paraId="0D77843B" w14:textId="77777777" w:rsidR="00F440C9" w:rsidRDefault="00000000">
      <w:pPr>
        <w:pStyle w:val="Standard"/>
        <w:jc w:val="both"/>
        <w:rPr>
          <w:rFonts w:asciiTheme="minorHAnsi" w:hAnsiTheme="minorHAnsi" w:cstheme="minorHAnsi"/>
          <w:sz w:val="22"/>
          <w:szCs w:val="22"/>
        </w:rPr>
      </w:pPr>
      <w:r>
        <w:rPr>
          <w:rFonts w:asciiTheme="minorHAnsi" w:hAnsiTheme="minorHAnsi" w:cstheme="minorHAnsi"/>
          <w:sz w:val="22"/>
          <w:szCs w:val="22"/>
        </w:rPr>
        <w:t>Umowę sporządzono w dwóch jednobrzmiących egzemplarzach, po jednym dla każdej ze stron.</w:t>
      </w:r>
    </w:p>
    <w:p w14:paraId="3D188833" w14:textId="77777777" w:rsidR="00F440C9" w:rsidRDefault="00F440C9">
      <w:pPr>
        <w:pStyle w:val="Standard"/>
        <w:jc w:val="both"/>
        <w:rPr>
          <w:rFonts w:asciiTheme="minorHAnsi" w:hAnsiTheme="minorHAnsi" w:cstheme="minorHAnsi"/>
          <w:sz w:val="22"/>
          <w:szCs w:val="22"/>
        </w:rPr>
      </w:pPr>
    </w:p>
    <w:p w14:paraId="712DF247" w14:textId="77777777" w:rsidR="00F440C9" w:rsidRDefault="00F440C9">
      <w:pPr>
        <w:pStyle w:val="Standard"/>
        <w:jc w:val="both"/>
        <w:rPr>
          <w:rFonts w:asciiTheme="minorHAnsi" w:hAnsiTheme="minorHAnsi" w:cstheme="minorHAnsi"/>
          <w:sz w:val="22"/>
          <w:szCs w:val="22"/>
        </w:rPr>
      </w:pPr>
    </w:p>
    <w:p w14:paraId="0AB48143" w14:textId="77777777" w:rsidR="00F440C9" w:rsidRDefault="00F440C9">
      <w:pPr>
        <w:pStyle w:val="Standard"/>
        <w:jc w:val="both"/>
        <w:rPr>
          <w:rFonts w:asciiTheme="minorHAnsi" w:hAnsiTheme="minorHAnsi" w:cstheme="minorHAnsi"/>
          <w:sz w:val="22"/>
          <w:szCs w:val="22"/>
        </w:rPr>
      </w:pPr>
    </w:p>
    <w:p w14:paraId="49CF975E" w14:textId="77777777" w:rsidR="00F440C9" w:rsidRDefault="00000000">
      <w:pPr>
        <w:pStyle w:val="Standard"/>
        <w:jc w:val="both"/>
        <w:rPr>
          <w:rFonts w:asciiTheme="minorHAnsi" w:hAnsiTheme="minorHAnsi" w:cstheme="minorHAnsi"/>
          <w:sz w:val="22"/>
          <w:szCs w:val="22"/>
        </w:rPr>
      </w:pPr>
      <w:r>
        <w:rPr>
          <w:rFonts w:asciiTheme="minorHAnsi" w:hAnsiTheme="minorHAnsi" w:cstheme="minorHAnsi"/>
          <w:sz w:val="22"/>
          <w:szCs w:val="22"/>
        </w:rPr>
        <w:t xml:space="preserve">             .........................................                                                                   .........................................</w:t>
      </w:r>
    </w:p>
    <w:p w14:paraId="3BEEDB8C" w14:textId="77777777" w:rsidR="00F440C9" w:rsidRDefault="00000000">
      <w:pPr>
        <w:pStyle w:val="Standard"/>
        <w:jc w:val="both"/>
        <w:rPr>
          <w:rFonts w:asciiTheme="minorHAnsi" w:hAnsiTheme="minorHAnsi" w:cstheme="minorHAnsi"/>
          <w:sz w:val="22"/>
          <w:szCs w:val="22"/>
        </w:rPr>
      </w:pPr>
      <w:r>
        <w:rPr>
          <w:rFonts w:asciiTheme="minorHAnsi" w:hAnsiTheme="minorHAnsi" w:cstheme="minorHAnsi"/>
          <w:sz w:val="22"/>
          <w:szCs w:val="22"/>
        </w:rPr>
        <w:t xml:space="preserve">                       / Wykonawca /                                                                                      / Zamawiający/</w:t>
      </w:r>
    </w:p>
    <w:p w14:paraId="55696100" w14:textId="77777777" w:rsidR="00F440C9" w:rsidRDefault="00F440C9">
      <w:pPr>
        <w:rPr>
          <w:rFonts w:asciiTheme="minorHAnsi" w:hAnsiTheme="minorHAnsi" w:cstheme="minorHAnsi"/>
        </w:rPr>
      </w:pPr>
    </w:p>
    <w:p w14:paraId="46BB205B" w14:textId="77777777" w:rsidR="00F440C9" w:rsidRDefault="00F440C9">
      <w:pPr>
        <w:rPr>
          <w:rFonts w:asciiTheme="minorHAnsi" w:hAnsiTheme="minorHAnsi" w:cstheme="minorHAnsi"/>
        </w:rPr>
      </w:pPr>
    </w:p>
    <w:p w14:paraId="13D5175B" w14:textId="77777777" w:rsidR="00F440C9" w:rsidRDefault="00F440C9">
      <w:pPr>
        <w:rPr>
          <w:rFonts w:asciiTheme="minorHAnsi" w:hAnsiTheme="minorHAnsi" w:cstheme="minorHAnsi"/>
        </w:rPr>
      </w:pPr>
    </w:p>
    <w:p w14:paraId="70EDBECB" w14:textId="77777777" w:rsidR="00F440C9" w:rsidRDefault="00F440C9">
      <w:pPr>
        <w:rPr>
          <w:rFonts w:asciiTheme="minorHAnsi" w:hAnsiTheme="minorHAnsi" w:cstheme="minorHAnsi"/>
        </w:rPr>
      </w:pPr>
    </w:p>
    <w:p w14:paraId="6BBD6F8C" w14:textId="77777777" w:rsidR="00F440C9" w:rsidRDefault="00F440C9">
      <w:pPr>
        <w:rPr>
          <w:rFonts w:asciiTheme="minorHAnsi" w:hAnsiTheme="minorHAnsi" w:cstheme="minorHAnsi"/>
        </w:rPr>
      </w:pPr>
    </w:p>
    <w:p w14:paraId="5D6D4D29" w14:textId="77777777" w:rsidR="00F440C9" w:rsidRDefault="00F440C9">
      <w:pPr>
        <w:rPr>
          <w:rFonts w:asciiTheme="minorHAnsi" w:hAnsiTheme="minorHAnsi" w:cstheme="minorHAnsi"/>
        </w:rPr>
      </w:pPr>
    </w:p>
    <w:p w14:paraId="45360F1C" w14:textId="77777777" w:rsidR="00F440C9" w:rsidRDefault="00F440C9">
      <w:pPr>
        <w:rPr>
          <w:rFonts w:asciiTheme="minorHAnsi" w:hAnsiTheme="minorHAnsi" w:cstheme="minorHAnsi"/>
        </w:rPr>
      </w:pPr>
    </w:p>
    <w:p w14:paraId="74CB89B0" w14:textId="77777777" w:rsidR="00F440C9" w:rsidRDefault="00F440C9" w:rsidP="00466D12">
      <w:pPr>
        <w:ind w:left="0" w:firstLine="0"/>
        <w:rPr>
          <w:rFonts w:asciiTheme="minorHAnsi" w:hAnsiTheme="minorHAnsi" w:cstheme="minorHAnsi"/>
        </w:rPr>
      </w:pPr>
    </w:p>
    <w:p w14:paraId="4D3AE476" w14:textId="77777777" w:rsidR="00740300" w:rsidRDefault="00740300" w:rsidP="00466D12">
      <w:pPr>
        <w:ind w:left="0" w:firstLine="0"/>
        <w:rPr>
          <w:rFonts w:asciiTheme="minorHAnsi" w:hAnsiTheme="minorHAnsi" w:cstheme="minorHAnsi"/>
        </w:rPr>
      </w:pPr>
    </w:p>
    <w:p w14:paraId="3F6E2511" w14:textId="77777777" w:rsidR="00F440C9" w:rsidRDefault="00F440C9">
      <w:pPr>
        <w:rPr>
          <w:rFonts w:asciiTheme="minorHAnsi" w:hAnsiTheme="minorHAnsi" w:cstheme="minorHAnsi"/>
        </w:rPr>
      </w:pPr>
    </w:p>
    <w:p w14:paraId="7F90C807" w14:textId="77777777" w:rsidR="00F440C9" w:rsidRDefault="00000000">
      <w:pPr>
        <w:rPr>
          <w:rFonts w:asciiTheme="minorHAnsi" w:hAnsiTheme="minorHAnsi" w:cstheme="minorHAnsi"/>
          <w:b/>
          <w:color w:val="00B050"/>
          <w:sz w:val="24"/>
          <w:szCs w:val="24"/>
        </w:rPr>
      </w:pPr>
      <w:r>
        <w:rPr>
          <w:rFonts w:cstheme="minorHAnsi"/>
          <w:b/>
          <w:color w:val="00B050"/>
          <w:sz w:val="24"/>
          <w:szCs w:val="24"/>
        </w:rPr>
        <w:lastRenderedPageBreak/>
        <w:t xml:space="preserve">                                                                                                                                      Załącznik nr 9 do SWZ</w:t>
      </w:r>
    </w:p>
    <w:p w14:paraId="70569FFD" w14:textId="77777777" w:rsidR="00F440C9" w:rsidRDefault="00F440C9">
      <w:pPr>
        <w:rPr>
          <w:rFonts w:asciiTheme="minorHAnsi" w:hAnsiTheme="minorHAnsi" w:cstheme="minorHAnsi"/>
          <w:sz w:val="24"/>
          <w:szCs w:val="24"/>
        </w:rPr>
      </w:pPr>
    </w:p>
    <w:p w14:paraId="46449908" w14:textId="77777777" w:rsidR="00F440C9" w:rsidRDefault="00000000">
      <w:pPr>
        <w:jc w:val="center"/>
        <w:rPr>
          <w:b/>
        </w:rPr>
      </w:pPr>
      <w:r>
        <w:rPr>
          <w:b/>
        </w:rPr>
        <w:t>UMOWA POWIERZENIA PRZETWARZANIA DANYCH OSOBOWYCH</w:t>
      </w:r>
    </w:p>
    <w:p w14:paraId="50AFA5F1" w14:textId="77777777" w:rsidR="00F440C9" w:rsidRDefault="00F440C9"/>
    <w:p w14:paraId="7D7DE6D0" w14:textId="77777777" w:rsidR="00F440C9" w:rsidRDefault="00000000">
      <w:r>
        <w:t>Zawarta w dniu …………....... pomiędzy:</w:t>
      </w:r>
    </w:p>
    <w:p w14:paraId="620CB8B7" w14:textId="77777777" w:rsidR="00F440C9" w:rsidRDefault="00000000">
      <w:r>
        <w:t>…………………………………………………………………………………………………………………………………………………………………………………………………… zwanym w dalszej części umowy „Administratorem”</w:t>
      </w:r>
    </w:p>
    <w:p w14:paraId="1D1727C3" w14:textId="77777777" w:rsidR="00F440C9" w:rsidRDefault="00000000">
      <w:r>
        <w:t xml:space="preserve">a </w:t>
      </w:r>
      <w:r>
        <w:br/>
        <w:t>……………………………………………………………………………………………………………………………………………………………………………………………………</w:t>
      </w:r>
    </w:p>
    <w:p w14:paraId="1C5D312B" w14:textId="77777777" w:rsidR="00F440C9" w:rsidRDefault="00000000">
      <w:r>
        <w:t>zwanym  w dalszej części umowy „Podmiotem przetwarzającym”</w:t>
      </w:r>
    </w:p>
    <w:p w14:paraId="3E34037B" w14:textId="77777777" w:rsidR="00F440C9" w:rsidRDefault="00000000">
      <w:pPr>
        <w:jc w:val="center"/>
        <w:rPr>
          <w:b/>
          <w:bCs/>
        </w:rPr>
      </w:pPr>
      <w:r>
        <w:rPr>
          <w:b/>
          <w:bCs/>
        </w:rPr>
        <w:t>§ 1</w:t>
      </w:r>
    </w:p>
    <w:p w14:paraId="6C765CBF" w14:textId="77777777" w:rsidR="00F440C9" w:rsidRDefault="00000000">
      <w:pPr>
        <w:jc w:val="center"/>
        <w:rPr>
          <w:b/>
          <w:bCs/>
        </w:rPr>
      </w:pPr>
      <w:r>
        <w:rPr>
          <w:b/>
          <w:bCs/>
        </w:rPr>
        <w:t>Definicje</w:t>
      </w:r>
    </w:p>
    <w:p w14:paraId="13D10E24" w14:textId="77777777" w:rsidR="00F440C9" w:rsidRDefault="00000000">
      <w:r>
        <w:t>Ilekroć w niniejszej Umowie powierzenia przetwarzania danych osobowych mowa o:</w:t>
      </w:r>
    </w:p>
    <w:p w14:paraId="56182D34" w14:textId="77777777" w:rsidR="00F440C9" w:rsidRDefault="00000000">
      <w:pPr>
        <w:widowControl w:val="0"/>
        <w:numPr>
          <w:ilvl w:val="0"/>
          <w:numId w:val="25"/>
        </w:numPr>
        <w:spacing w:after="0" w:line="100" w:lineRule="atLeast"/>
      </w:pPr>
      <w:r>
        <w:t>„administratorze danych” – rozumie się przez to osobę fizyczną lub prawną, organ publiczny, jednostkę lub inny podmiot, który samodzielnie lub wspólnie z innymi ustala cele i sposoby przetwarzania danych osobowych,</w:t>
      </w:r>
    </w:p>
    <w:p w14:paraId="788B1195" w14:textId="77777777" w:rsidR="00F440C9" w:rsidRDefault="00000000">
      <w:pPr>
        <w:widowControl w:val="0"/>
        <w:numPr>
          <w:ilvl w:val="0"/>
          <w:numId w:val="25"/>
        </w:numPr>
        <w:spacing w:after="0" w:line="100" w:lineRule="atLeast"/>
      </w:pPr>
      <w:r>
        <w:t>„danych osobowych” – rozumie się przez to wszelkie informacje o zidentyfikowanej lub możliwej do zidentyfikowania osobie fizycznej („osobie, której dane dotyczą”),</w:t>
      </w:r>
    </w:p>
    <w:p w14:paraId="0A2E7E56" w14:textId="77777777" w:rsidR="00F440C9" w:rsidRDefault="00000000">
      <w:pPr>
        <w:widowControl w:val="0"/>
        <w:numPr>
          <w:ilvl w:val="0"/>
          <w:numId w:val="25"/>
        </w:numPr>
        <w:spacing w:after="0" w:line="100" w:lineRule="atLeast"/>
      </w:pPr>
      <w:r>
        <w:t xml:space="preserve"> „podmiocie przetwarzającym” – osoba fizyczna lub prawna, organ publiczny, jednostka lub inny podmiot, który przetwarza dane osobowe w imieniu administratora, czyli działającym na jego zlecenie,</w:t>
      </w:r>
    </w:p>
    <w:p w14:paraId="34B170CD" w14:textId="77777777" w:rsidR="00F440C9" w:rsidRDefault="00000000">
      <w:pPr>
        <w:widowControl w:val="0"/>
        <w:numPr>
          <w:ilvl w:val="0"/>
          <w:numId w:val="25"/>
        </w:numPr>
        <w:spacing w:after="0" w:line="100" w:lineRule="atLeast"/>
      </w:pPr>
      <w:r>
        <w:t>„przetwarzaniu danych” – rozumie się przez to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p>
    <w:p w14:paraId="16412DDC" w14:textId="77777777" w:rsidR="00F440C9" w:rsidRDefault="00000000">
      <w:pPr>
        <w:widowControl w:val="0"/>
        <w:numPr>
          <w:ilvl w:val="0"/>
          <w:numId w:val="25"/>
        </w:numPr>
        <w:spacing w:after="0" w:line="100" w:lineRule="atLeast"/>
      </w:pPr>
      <w:r>
        <w:t>„systemie informatycznym” – rozumie się przez to zespół współpracujących ze sobą urządzeń, programów, procedur przetwarzania informacji i narzędzi programowych zastosowanych w celu przetwarzania danych,</w:t>
      </w:r>
    </w:p>
    <w:p w14:paraId="5D890C0A" w14:textId="77777777" w:rsidR="00F440C9" w:rsidRDefault="00000000">
      <w:pPr>
        <w:widowControl w:val="0"/>
        <w:numPr>
          <w:ilvl w:val="0"/>
          <w:numId w:val="25"/>
        </w:numPr>
        <w:spacing w:after="0" w:line="100" w:lineRule="atLeast"/>
      </w:pPr>
      <w:r>
        <w:t>„umowie” – rozumie się przez to niniejszą Umowę powierzenia przetwarzania danych osobowych,</w:t>
      </w:r>
    </w:p>
    <w:p w14:paraId="6D9FC188" w14:textId="77777777" w:rsidR="00F440C9" w:rsidRDefault="00000000">
      <w:pPr>
        <w:widowControl w:val="0"/>
        <w:numPr>
          <w:ilvl w:val="0"/>
          <w:numId w:val="25"/>
        </w:numPr>
        <w:spacing w:after="0" w:line="100" w:lineRule="atLeast"/>
      </w:pPr>
      <w:r>
        <w:t>„ustawie o ochronie danych osobowych” rozumie się przez to Ustawę z dnia 10 maja 2018 roku  o ochronie danych osobowych (t.j. Dz. U. z 2019 r. poz. 1781),</w:t>
      </w:r>
    </w:p>
    <w:p w14:paraId="24D07FCF" w14:textId="09DF610C" w:rsidR="00F440C9" w:rsidRDefault="00000000">
      <w:pPr>
        <w:widowControl w:val="0"/>
        <w:numPr>
          <w:ilvl w:val="0"/>
          <w:numId w:val="25"/>
        </w:numPr>
        <w:spacing w:after="0" w:line="100" w:lineRule="atLeast"/>
      </w:pPr>
      <w:r>
        <w:t xml:space="preserve">  „ogólnym rozporządzeniu o </w:t>
      </w:r>
      <w:r w:rsidR="00A13F8A">
        <w:t>ochronie</w:t>
      </w:r>
      <w:r>
        <w:t xml:space="preserve"> danych” – rozumie się przez</w:t>
      </w:r>
      <w:r w:rsidR="00A13F8A">
        <w:t xml:space="preserve"> </w:t>
      </w:r>
      <w:r>
        <w:t>to Rozporządzenie</w:t>
      </w:r>
      <w:r w:rsidR="00A13F8A">
        <w:t xml:space="preserve"> </w:t>
      </w:r>
      <w:r>
        <w:t xml:space="preserve">Parlamentu Europejskiego i Rady (UE) 2016/679 z dnia 27 kwietnia 2016 r. w sprawie ochrony osób fizycznych w związku z przetwarzaniem danych osobowych i w sprawie swobodnego przepływu takich danych oraz uchylenia dyrektywy 95/46/WE.   </w:t>
      </w:r>
    </w:p>
    <w:p w14:paraId="6DC3F659" w14:textId="77777777" w:rsidR="00F440C9" w:rsidRDefault="00000000">
      <w:pPr>
        <w:jc w:val="center"/>
        <w:rPr>
          <w:b/>
          <w:bCs/>
        </w:rPr>
      </w:pPr>
      <w:r>
        <w:rPr>
          <w:b/>
          <w:bCs/>
        </w:rPr>
        <w:t>§ 2</w:t>
      </w:r>
    </w:p>
    <w:p w14:paraId="11CE9F7C" w14:textId="77777777" w:rsidR="00F440C9" w:rsidRDefault="00000000">
      <w:pPr>
        <w:jc w:val="center"/>
        <w:rPr>
          <w:b/>
          <w:bCs/>
        </w:rPr>
      </w:pPr>
      <w:r>
        <w:rPr>
          <w:b/>
          <w:bCs/>
        </w:rPr>
        <w:t>Powierzenie przetwarzania danych</w:t>
      </w:r>
    </w:p>
    <w:p w14:paraId="3EC901EF" w14:textId="278E96CD" w:rsidR="00F440C9" w:rsidRDefault="00000000">
      <w:pPr>
        <w:widowControl w:val="0"/>
        <w:numPr>
          <w:ilvl w:val="0"/>
          <w:numId w:val="26"/>
        </w:numPr>
        <w:spacing w:after="0" w:line="100" w:lineRule="atLeast"/>
      </w:pPr>
      <w:r>
        <w:t>Administrator danych powierza Podmiotowi przetwarzającemu w trybie art. 28 ogólnego Rozporządzenia o ochronie danych z dnia 27 kwietnia 2016 r. dane osobowe do przetwarzania, na zasadach i w celu określonym w niniejszej umowie.</w:t>
      </w:r>
    </w:p>
    <w:p w14:paraId="405BF5E8" w14:textId="294F81D5" w:rsidR="00F440C9" w:rsidRDefault="00000000">
      <w:pPr>
        <w:widowControl w:val="0"/>
        <w:numPr>
          <w:ilvl w:val="0"/>
          <w:numId w:val="26"/>
        </w:numPr>
        <w:spacing w:after="0" w:line="100" w:lineRule="atLeast"/>
      </w:pPr>
      <w:r>
        <w:t>Administrator oświadcza, że jest Administratorem danych, o których mowa w §3 umowy.</w:t>
      </w:r>
    </w:p>
    <w:p w14:paraId="22F59515" w14:textId="77777777" w:rsidR="00F440C9" w:rsidRDefault="00000000">
      <w:pPr>
        <w:widowControl w:val="0"/>
        <w:numPr>
          <w:ilvl w:val="0"/>
          <w:numId w:val="26"/>
        </w:numPr>
        <w:spacing w:after="0" w:line="100" w:lineRule="atLeast"/>
      </w:pPr>
      <w:r>
        <w:t>Podmiot przetwarzający zobowiązuje się przetwarzać powierzone mu dane osobowe zgodnie z umową i prawem, które chronią prawa osób, których dane dotyczą.</w:t>
      </w:r>
    </w:p>
    <w:p w14:paraId="42650B43" w14:textId="65C17913" w:rsidR="00F440C9" w:rsidRDefault="00000000">
      <w:pPr>
        <w:widowControl w:val="0"/>
        <w:numPr>
          <w:ilvl w:val="0"/>
          <w:numId w:val="26"/>
        </w:numPr>
        <w:spacing w:after="0" w:line="100" w:lineRule="atLeast"/>
      </w:pPr>
      <w:r>
        <w:t xml:space="preserve">Podmiot przetwarzający oświadcza, iż stosuje środki bezpieczeństwa spełniające wymogi </w:t>
      </w:r>
      <w:r w:rsidR="00F32546">
        <w:t>ogólnego rozporządzenia o ochronie danych</w:t>
      </w:r>
      <w:r>
        <w:t xml:space="preserve">. </w:t>
      </w:r>
    </w:p>
    <w:p w14:paraId="396DF1DE" w14:textId="77777777" w:rsidR="00F440C9" w:rsidRDefault="00F440C9"/>
    <w:p w14:paraId="49E49409" w14:textId="77777777" w:rsidR="00F440C9" w:rsidRDefault="00000000">
      <w:pPr>
        <w:jc w:val="center"/>
        <w:rPr>
          <w:b/>
          <w:bCs/>
        </w:rPr>
      </w:pPr>
      <w:r>
        <w:rPr>
          <w:b/>
          <w:bCs/>
        </w:rPr>
        <w:t>§ 3</w:t>
      </w:r>
    </w:p>
    <w:p w14:paraId="610FF48F" w14:textId="77777777" w:rsidR="00F440C9" w:rsidRDefault="00000000">
      <w:pPr>
        <w:jc w:val="center"/>
        <w:rPr>
          <w:b/>
          <w:bCs/>
        </w:rPr>
      </w:pPr>
      <w:r>
        <w:rPr>
          <w:b/>
          <w:bCs/>
        </w:rPr>
        <w:t>Zakres i cel przetwarzania danych</w:t>
      </w:r>
    </w:p>
    <w:p w14:paraId="3C26033E" w14:textId="04FA802B" w:rsidR="00F440C9" w:rsidRDefault="00000000">
      <w:pPr>
        <w:widowControl w:val="0"/>
        <w:numPr>
          <w:ilvl w:val="0"/>
          <w:numId w:val="27"/>
        </w:numPr>
        <w:spacing w:after="0" w:line="100" w:lineRule="atLeast"/>
      </w:pPr>
      <w:r>
        <w:t xml:space="preserve">Podmiot przetwarzający będzie przetwarzał powierzone przez Administratora  danych na podstawie </w:t>
      </w:r>
      <w:r>
        <w:lastRenderedPageBreak/>
        <w:t xml:space="preserve">niniejszej umowy dane w celu spełnienia obowiązków wynikających  z art. 28 </w:t>
      </w:r>
      <w:r w:rsidR="00BD0B51">
        <w:t>ogólnego rozporządzenia o ochronie danych.</w:t>
      </w:r>
    </w:p>
    <w:p w14:paraId="19572D94" w14:textId="53D65F63" w:rsidR="00F440C9" w:rsidRDefault="00000000">
      <w:pPr>
        <w:widowControl w:val="0"/>
        <w:numPr>
          <w:ilvl w:val="0"/>
          <w:numId w:val="27"/>
        </w:numPr>
        <w:spacing w:after="0" w:line="100" w:lineRule="atLeast"/>
      </w:pPr>
      <w:r>
        <w:t xml:space="preserve">Zakres powierzonych przez Administratora danych osobowych do przetwarzania obejmuje dane zwykłe oraz dane szczególne osób w postaci: imiona i nazwiska, adresy zamieszkania, daty i miejsce urodzenia, nr PESEL, dane dotyczące stanu zdrowia /na podstawie art. 9 ust.2 lit. b </w:t>
      </w:r>
      <w:r w:rsidR="00042822">
        <w:t>ogólnego rozporządzenia o ochronie danych.</w:t>
      </w:r>
    </w:p>
    <w:p w14:paraId="407C4841" w14:textId="77777777" w:rsidR="00F440C9" w:rsidRDefault="00000000">
      <w:pPr>
        <w:widowControl w:val="0"/>
        <w:numPr>
          <w:ilvl w:val="0"/>
          <w:numId w:val="27"/>
        </w:numPr>
        <w:spacing w:after="0" w:line="100" w:lineRule="atLeast"/>
      </w:pPr>
      <w:r>
        <w:t xml:space="preserve">Powierzone przez Administratora dane osobowe będą przetwarzane przez Podmiot przetwarzający wyłącznie w celu realizacji zamówienia na świadczenie specjalistycznych usług opiekuńczych.  </w:t>
      </w:r>
    </w:p>
    <w:p w14:paraId="7AECB602" w14:textId="77777777" w:rsidR="00F440C9" w:rsidRDefault="00F440C9">
      <w:pPr>
        <w:widowControl w:val="0"/>
        <w:spacing w:after="0" w:line="100" w:lineRule="atLeast"/>
        <w:ind w:left="780"/>
      </w:pPr>
    </w:p>
    <w:p w14:paraId="660F671B" w14:textId="77777777" w:rsidR="00F440C9" w:rsidRDefault="00000000">
      <w:pPr>
        <w:jc w:val="center"/>
        <w:rPr>
          <w:b/>
        </w:rPr>
      </w:pPr>
      <w:r>
        <w:rPr>
          <w:b/>
        </w:rPr>
        <w:t>§ 4</w:t>
      </w:r>
    </w:p>
    <w:p w14:paraId="77F364BA" w14:textId="77777777" w:rsidR="00F440C9" w:rsidRDefault="00000000">
      <w:pPr>
        <w:jc w:val="center"/>
        <w:rPr>
          <w:b/>
        </w:rPr>
      </w:pPr>
      <w:r>
        <w:rPr>
          <w:b/>
        </w:rPr>
        <w:t>Obowiązki Podmiotu przetwarzającego</w:t>
      </w:r>
    </w:p>
    <w:p w14:paraId="4F6C1F51" w14:textId="4898424A" w:rsidR="00F440C9" w:rsidRDefault="00000000">
      <w:pPr>
        <w:widowControl w:val="0"/>
        <w:numPr>
          <w:ilvl w:val="0"/>
          <w:numId w:val="28"/>
        </w:numPr>
        <w:spacing w:after="0" w:line="100" w:lineRule="atLeast"/>
      </w:pPr>
      <w:r>
        <w:t>Podmiot przetwarzający przy przetwarzaniu powierzonych danych osobowych zobowiązany jest stosować przepisy</w:t>
      </w:r>
      <w:r w:rsidR="00042822">
        <w:t xml:space="preserve"> ogólnego rozporządzenia o ochronie danych</w:t>
      </w:r>
      <w:r>
        <w:t>, w tym:</w:t>
      </w:r>
    </w:p>
    <w:p w14:paraId="01FA4810" w14:textId="77777777" w:rsidR="00F440C9" w:rsidRDefault="00000000">
      <w:pPr>
        <w:widowControl w:val="0"/>
        <w:numPr>
          <w:ilvl w:val="0"/>
          <w:numId w:val="29"/>
        </w:numPr>
        <w:spacing w:after="0" w:line="100" w:lineRule="atLeast"/>
      </w:pPr>
      <w:r>
        <w:t>stosować środki techniczne i organizacyjne zapewniające bezpieczeństwo powierzanym danym, w stopniu adekwatnym do ryzyka występujących zagrożeń,</w:t>
      </w:r>
    </w:p>
    <w:p w14:paraId="79AB34EC" w14:textId="77777777" w:rsidR="00F440C9" w:rsidRDefault="00000000">
      <w:pPr>
        <w:widowControl w:val="0"/>
        <w:numPr>
          <w:ilvl w:val="0"/>
          <w:numId w:val="29"/>
        </w:numPr>
        <w:spacing w:after="0" w:line="100" w:lineRule="atLeast"/>
      </w:pPr>
      <w:r>
        <w:t>zabezpieczyć dane przed ich udostępnieniem osobom nieupoważnionym, utratą, uszkodzeniem lub zniszczeniem,</w:t>
      </w:r>
    </w:p>
    <w:p w14:paraId="381A3AE6" w14:textId="77777777" w:rsidR="00F440C9" w:rsidRDefault="00000000">
      <w:pPr>
        <w:widowControl w:val="0"/>
        <w:numPr>
          <w:ilvl w:val="0"/>
          <w:numId w:val="29"/>
        </w:numPr>
        <w:spacing w:after="0" w:line="100" w:lineRule="atLeast"/>
      </w:pPr>
      <w:r>
        <w:t>dopuszczać do przetwarzania danych wyłącznie osoby, które zobowiązały się do zachowania tajemnicy lub podlegają odpowiedniemu ustawowemu obowiązkowi zachowania tajemnicy.</w:t>
      </w:r>
    </w:p>
    <w:p w14:paraId="61524904" w14:textId="07C1E950" w:rsidR="00F440C9" w:rsidRDefault="00000000">
      <w:pPr>
        <w:widowControl w:val="0"/>
        <w:numPr>
          <w:ilvl w:val="0"/>
          <w:numId w:val="28"/>
        </w:numPr>
        <w:spacing w:after="0" w:line="100" w:lineRule="atLeast"/>
      </w:pPr>
      <w:r>
        <w:t xml:space="preserve">Podmiot przetwarzający zobowiązuje się przetwarzać powierzone jemu dane osobowe zgodnie z niniejszą umową, </w:t>
      </w:r>
      <w:r w:rsidR="00D16201">
        <w:t xml:space="preserve">ogólnego rozporządzenia o ochronie danych </w:t>
      </w:r>
      <w:r>
        <w:t>oraz z innymi przepisami prawa powszechnie obowiązującego, które chronią prawa osób, których dane dotyczą.</w:t>
      </w:r>
    </w:p>
    <w:p w14:paraId="2CC818E3" w14:textId="77777777" w:rsidR="00F440C9" w:rsidRDefault="00000000">
      <w:pPr>
        <w:widowControl w:val="0"/>
        <w:numPr>
          <w:ilvl w:val="0"/>
          <w:numId w:val="28"/>
        </w:numPr>
        <w:spacing w:after="0" w:line="100" w:lineRule="atLeast"/>
      </w:pPr>
      <w:r>
        <w:t>Podmiot przetwarzający zgłasza Administratorowi przypadki naruszeń ochrony danych osobowych.</w:t>
      </w:r>
    </w:p>
    <w:p w14:paraId="136F8EAA" w14:textId="77777777" w:rsidR="00F440C9" w:rsidRDefault="00F440C9">
      <w:pPr>
        <w:rPr>
          <w:b/>
        </w:rPr>
      </w:pPr>
    </w:p>
    <w:p w14:paraId="39C0CD33" w14:textId="77777777" w:rsidR="00F440C9" w:rsidRDefault="00F440C9">
      <w:pPr>
        <w:rPr>
          <w:b/>
        </w:rPr>
      </w:pPr>
    </w:p>
    <w:p w14:paraId="348CF545" w14:textId="77777777" w:rsidR="00F440C9" w:rsidRDefault="00000000">
      <w:pPr>
        <w:jc w:val="center"/>
        <w:rPr>
          <w:b/>
        </w:rPr>
      </w:pPr>
      <w:r>
        <w:rPr>
          <w:b/>
        </w:rPr>
        <w:t>§ 5</w:t>
      </w:r>
    </w:p>
    <w:p w14:paraId="1EAA2672" w14:textId="77777777" w:rsidR="00F440C9" w:rsidRDefault="00000000">
      <w:pPr>
        <w:jc w:val="center"/>
        <w:rPr>
          <w:b/>
        </w:rPr>
      </w:pPr>
      <w:r>
        <w:rPr>
          <w:b/>
        </w:rPr>
        <w:t>Oświadczenie Podmiotu przetwarzającego</w:t>
      </w:r>
    </w:p>
    <w:p w14:paraId="009196BF" w14:textId="6094A0EF" w:rsidR="00F440C9" w:rsidRDefault="00000000">
      <w:pPr>
        <w:widowControl w:val="0"/>
        <w:numPr>
          <w:ilvl w:val="0"/>
          <w:numId w:val="30"/>
        </w:numPr>
        <w:spacing w:after="0" w:line="100" w:lineRule="atLeast"/>
      </w:pPr>
      <w:r>
        <w:t>Zobowiązuję się do wykorzystania powierzonych danych osobowych wyłącznie</w:t>
      </w:r>
      <w:r w:rsidR="00D16201">
        <w:t xml:space="preserve"> </w:t>
      </w:r>
      <w:r>
        <w:t>w zakresie i celu niezbędnym do realizacji obowiązków wynikających z umowy.</w:t>
      </w:r>
    </w:p>
    <w:p w14:paraId="6C50BAC2" w14:textId="77777777" w:rsidR="00F440C9" w:rsidRDefault="00000000">
      <w:pPr>
        <w:widowControl w:val="0"/>
        <w:numPr>
          <w:ilvl w:val="0"/>
          <w:numId w:val="30"/>
        </w:numPr>
        <w:spacing w:after="0" w:line="100" w:lineRule="atLeast"/>
      </w:pPr>
      <w:r>
        <w:t>W przypadku ogólnej pisemnej zgody na korzystanie z usług innego podmiotu przetwarzającego poinformuję Administratora o wszelkich zamierzonych zmianach dotyczących dodania  lub zastąpienia innych podmiotów przetwarzających.</w:t>
      </w:r>
    </w:p>
    <w:p w14:paraId="7019861B" w14:textId="77777777" w:rsidR="00F440C9" w:rsidRDefault="00000000">
      <w:pPr>
        <w:widowControl w:val="0"/>
        <w:numPr>
          <w:ilvl w:val="0"/>
          <w:numId w:val="30"/>
        </w:numPr>
        <w:spacing w:after="0" w:line="100" w:lineRule="atLeast"/>
      </w:pPr>
      <w:r>
        <w:t>W miarę możliwości będę pomagać Administratorowi poprzez odpowiednie środki techniczne i organizacyjne wywiązać się z obowiązku odpowiadania na żądania osoby, której dane dotyczą, w zakresie wykonywania jej praw.</w:t>
      </w:r>
    </w:p>
    <w:p w14:paraId="1E3AB944" w14:textId="77777777" w:rsidR="00F440C9" w:rsidRDefault="00000000">
      <w:pPr>
        <w:widowControl w:val="0"/>
        <w:numPr>
          <w:ilvl w:val="0"/>
          <w:numId w:val="30"/>
        </w:numPr>
        <w:spacing w:after="0" w:line="100" w:lineRule="atLeast"/>
      </w:pPr>
      <w:r>
        <w:t xml:space="preserve">W przypadku audytów lub inspekcji przeprowadzonych lub zleconych przez Administratora udostępnię wszelkie niezbędne informacje z zachowaniem czujności, czy żądane informacje nie naruszą zapisów Rozporządzenia. </w:t>
      </w:r>
    </w:p>
    <w:p w14:paraId="4DE21821" w14:textId="77777777" w:rsidR="00F440C9" w:rsidRDefault="00000000">
      <w:pPr>
        <w:widowControl w:val="0"/>
        <w:numPr>
          <w:ilvl w:val="0"/>
          <w:numId w:val="30"/>
        </w:numPr>
        <w:spacing w:after="0" w:line="100" w:lineRule="atLeast"/>
      </w:pPr>
      <w:r>
        <w:t>Zobowiązuję się do zachowania w tajemnicy wszelkich informacji, danych, materiałów, dokumentów i danych osobowych otrzymanych od Administratora danych i od współpracujących z nim osób oraz danych uzyskanych w jakikolwiek inny sposób, zamierzony czy przypadkowy w formie ustnej, pisemnej                              lub elektronicznie („dane poufne”).</w:t>
      </w:r>
    </w:p>
    <w:p w14:paraId="75C48D31" w14:textId="77777777" w:rsidR="00F440C9" w:rsidRDefault="00000000">
      <w:pPr>
        <w:widowControl w:val="0"/>
        <w:numPr>
          <w:ilvl w:val="0"/>
          <w:numId w:val="30"/>
        </w:numPr>
        <w:spacing w:after="0" w:line="100" w:lineRule="atLeast"/>
      </w:pPr>
      <w:r>
        <w:t>Oświadczam, że w związku ze zobowiązaniem do zachowania w tajemnicy danych poufnych nie będą one wykorzystywane, ujawniane ani udostępniane bez pisemnej zgody Administratora danych w innym celu niż wykonanie umowy, chyba że konieczność ujawnienia posiadanych informacji wynika z obowiązujących przepisów prawa lub umowy.</w:t>
      </w:r>
    </w:p>
    <w:p w14:paraId="10697D86" w14:textId="77777777" w:rsidR="00F440C9" w:rsidRDefault="00000000">
      <w:pPr>
        <w:jc w:val="center"/>
        <w:rPr>
          <w:b/>
        </w:rPr>
      </w:pPr>
      <w:r>
        <w:rPr>
          <w:b/>
        </w:rPr>
        <w:t>§ 6</w:t>
      </w:r>
    </w:p>
    <w:p w14:paraId="3A0146BC" w14:textId="77777777" w:rsidR="00F440C9" w:rsidRPr="000179A2" w:rsidRDefault="00000000">
      <w:pPr>
        <w:jc w:val="center"/>
        <w:rPr>
          <w:rFonts w:asciiTheme="minorHAnsi" w:hAnsiTheme="minorHAnsi" w:cstheme="minorHAnsi"/>
          <w:b/>
        </w:rPr>
      </w:pPr>
      <w:r w:rsidRPr="000179A2">
        <w:rPr>
          <w:rFonts w:asciiTheme="minorHAnsi" w:hAnsiTheme="minorHAnsi" w:cstheme="minorHAnsi"/>
          <w:b/>
        </w:rPr>
        <w:t>Dalsze powierzenia danych do przetwarzania</w:t>
      </w:r>
    </w:p>
    <w:p w14:paraId="5E0377F5" w14:textId="0692331C" w:rsidR="00F440C9" w:rsidRPr="000179A2" w:rsidRDefault="00000000">
      <w:pPr>
        <w:pStyle w:val="Akapitzlist2"/>
        <w:numPr>
          <w:ilvl w:val="0"/>
          <w:numId w:val="24"/>
        </w:numPr>
        <w:jc w:val="both"/>
        <w:rPr>
          <w:rFonts w:asciiTheme="minorHAnsi" w:hAnsiTheme="minorHAnsi" w:cstheme="minorHAnsi"/>
        </w:rPr>
      </w:pPr>
      <w:r w:rsidRPr="000179A2">
        <w:rPr>
          <w:rFonts w:asciiTheme="minorHAnsi" w:hAnsiTheme="minorHAnsi" w:cstheme="minorHAnsi"/>
        </w:rPr>
        <w:t>Podmiot przetwarzający może powierzyć dane osobowe objęte niniejszą umową do dalszego przetwarzania podwykonawcom jedynie w celu wykonania umowy po uzyskaniu uprzedniej pisemnej zgody Administratora danych.</w:t>
      </w:r>
    </w:p>
    <w:p w14:paraId="461DCDCB" w14:textId="77777777" w:rsidR="00F440C9" w:rsidRPr="000179A2" w:rsidRDefault="00000000">
      <w:pPr>
        <w:pStyle w:val="Akapitzlist2"/>
        <w:numPr>
          <w:ilvl w:val="0"/>
          <w:numId w:val="24"/>
        </w:numPr>
        <w:jc w:val="both"/>
        <w:rPr>
          <w:rFonts w:asciiTheme="minorHAnsi" w:hAnsiTheme="minorHAnsi" w:cstheme="minorHAnsi"/>
        </w:rPr>
      </w:pPr>
      <w:r w:rsidRPr="000179A2">
        <w:rPr>
          <w:rFonts w:asciiTheme="minorHAnsi" w:hAnsiTheme="minorHAnsi" w:cstheme="minorHAnsi"/>
        </w:rPr>
        <w:lastRenderedPageBreak/>
        <w:t>Podwykonawca, o którym mowa w § 5 ust. 1  Umowy winien spełniać te same gwarancje i obowiązki jakie zostały nałożone na Podmiot przetwarzający w niniejszej Umowie.</w:t>
      </w:r>
    </w:p>
    <w:p w14:paraId="006CABC8" w14:textId="77777777" w:rsidR="00F440C9" w:rsidRPr="000179A2" w:rsidRDefault="00000000">
      <w:pPr>
        <w:pStyle w:val="Akapitzlist2"/>
        <w:numPr>
          <w:ilvl w:val="0"/>
          <w:numId w:val="24"/>
        </w:numPr>
        <w:jc w:val="both"/>
        <w:rPr>
          <w:rFonts w:asciiTheme="minorHAnsi" w:hAnsiTheme="minorHAnsi" w:cstheme="minorHAnsi"/>
        </w:rPr>
      </w:pPr>
      <w:r w:rsidRPr="000179A2">
        <w:rPr>
          <w:rFonts w:asciiTheme="minorHAnsi" w:hAnsiTheme="minorHAnsi" w:cstheme="minorHAnsi"/>
        </w:rPr>
        <w:t>Podmiot przetwarzający ponosi pełną odpowiedzialność wobec Administratora danych za nie wywiązanie się ze spoczywających na podwykonawcy obowiązków ochrony danych.</w:t>
      </w:r>
    </w:p>
    <w:p w14:paraId="6406D29F" w14:textId="77777777" w:rsidR="00F440C9" w:rsidRPr="000179A2" w:rsidRDefault="00000000">
      <w:pPr>
        <w:jc w:val="center"/>
        <w:rPr>
          <w:rFonts w:asciiTheme="minorHAnsi" w:hAnsiTheme="minorHAnsi" w:cstheme="minorHAnsi"/>
          <w:b/>
        </w:rPr>
      </w:pPr>
      <w:r w:rsidRPr="000179A2">
        <w:rPr>
          <w:rFonts w:asciiTheme="minorHAnsi" w:hAnsiTheme="minorHAnsi" w:cstheme="minorHAnsi"/>
          <w:b/>
        </w:rPr>
        <w:t>§ 7</w:t>
      </w:r>
    </w:p>
    <w:p w14:paraId="74CB1C17" w14:textId="77777777" w:rsidR="00F440C9" w:rsidRPr="000179A2" w:rsidRDefault="00000000">
      <w:pPr>
        <w:jc w:val="center"/>
        <w:rPr>
          <w:rFonts w:asciiTheme="minorHAnsi" w:hAnsiTheme="minorHAnsi" w:cstheme="minorHAnsi"/>
          <w:b/>
        </w:rPr>
      </w:pPr>
      <w:r w:rsidRPr="000179A2">
        <w:rPr>
          <w:rFonts w:asciiTheme="minorHAnsi" w:hAnsiTheme="minorHAnsi" w:cstheme="minorHAnsi"/>
          <w:b/>
        </w:rPr>
        <w:t>Czas trwania i wypowiedzenie umowy</w:t>
      </w:r>
    </w:p>
    <w:p w14:paraId="2F018D1A" w14:textId="77777777" w:rsidR="00F440C9" w:rsidRPr="000179A2" w:rsidRDefault="00000000">
      <w:pPr>
        <w:widowControl w:val="0"/>
        <w:numPr>
          <w:ilvl w:val="0"/>
          <w:numId w:val="31"/>
        </w:numPr>
        <w:spacing w:after="0" w:line="100" w:lineRule="atLeast"/>
        <w:rPr>
          <w:rFonts w:asciiTheme="minorHAnsi" w:hAnsiTheme="minorHAnsi" w:cstheme="minorHAnsi"/>
        </w:rPr>
      </w:pPr>
      <w:r w:rsidRPr="000179A2">
        <w:rPr>
          <w:rFonts w:asciiTheme="minorHAnsi" w:hAnsiTheme="minorHAnsi" w:cstheme="minorHAnsi"/>
        </w:rPr>
        <w:t>Umowa zawarta jest na czas od …………………….. do …………………..</w:t>
      </w:r>
    </w:p>
    <w:p w14:paraId="698EE3E7" w14:textId="77777777" w:rsidR="00F440C9" w:rsidRPr="000179A2" w:rsidRDefault="00000000">
      <w:pPr>
        <w:widowControl w:val="0"/>
        <w:numPr>
          <w:ilvl w:val="0"/>
          <w:numId w:val="31"/>
        </w:numPr>
        <w:spacing w:after="0" w:line="100" w:lineRule="atLeast"/>
        <w:rPr>
          <w:rFonts w:asciiTheme="minorHAnsi" w:hAnsiTheme="minorHAnsi" w:cstheme="minorHAnsi"/>
        </w:rPr>
      </w:pPr>
      <w:r w:rsidRPr="000179A2">
        <w:rPr>
          <w:rFonts w:asciiTheme="minorHAnsi" w:hAnsiTheme="minorHAnsi" w:cstheme="minorHAnsi"/>
        </w:rPr>
        <w:t>Każda ze stron może wypowiedzieć niniejszą umowę z zachowaniem 14-dniowego okresu wypowiedzenia.</w:t>
      </w:r>
    </w:p>
    <w:p w14:paraId="29C9FD5F" w14:textId="77777777" w:rsidR="00F440C9" w:rsidRPr="000179A2" w:rsidRDefault="00000000">
      <w:pPr>
        <w:widowControl w:val="0"/>
        <w:numPr>
          <w:ilvl w:val="0"/>
          <w:numId w:val="31"/>
        </w:numPr>
        <w:spacing w:after="0" w:line="100" w:lineRule="atLeast"/>
        <w:rPr>
          <w:rFonts w:asciiTheme="minorHAnsi" w:hAnsiTheme="minorHAnsi" w:cstheme="minorHAnsi"/>
        </w:rPr>
      </w:pPr>
      <w:r w:rsidRPr="000179A2">
        <w:rPr>
          <w:rFonts w:asciiTheme="minorHAnsi" w:hAnsiTheme="minorHAnsi" w:cstheme="minorHAnsi"/>
        </w:rPr>
        <w:t>Administrator ma prawo wypowiedzieć umowę w trybie natychmiastowym, gdy Podmiot przetwarzający:</w:t>
      </w:r>
    </w:p>
    <w:p w14:paraId="4509E0EE" w14:textId="77777777" w:rsidR="00F440C9" w:rsidRPr="000179A2" w:rsidRDefault="00000000">
      <w:pPr>
        <w:widowControl w:val="0"/>
        <w:numPr>
          <w:ilvl w:val="0"/>
          <w:numId w:val="32"/>
        </w:numPr>
        <w:spacing w:after="0" w:line="100" w:lineRule="atLeast"/>
        <w:rPr>
          <w:rFonts w:asciiTheme="minorHAnsi" w:hAnsiTheme="minorHAnsi" w:cstheme="minorHAnsi"/>
        </w:rPr>
      </w:pPr>
      <w:r w:rsidRPr="000179A2">
        <w:rPr>
          <w:rFonts w:asciiTheme="minorHAnsi" w:hAnsiTheme="minorHAnsi" w:cstheme="minorHAnsi"/>
        </w:rPr>
        <w:t>wykorzystał dane osobowe w sposób niezgodny z umową,</w:t>
      </w:r>
    </w:p>
    <w:p w14:paraId="2706E5E0" w14:textId="77777777" w:rsidR="00F440C9" w:rsidRPr="000179A2" w:rsidRDefault="00000000">
      <w:pPr>
        <w:widowControl w:val="0"/>
        <w:numPr>
          <w:ilvl w:val="0"/>
          <w:numId w:val="32"/>
        </w:numPr>
        <w:spacing w:after="0" w:line="100" w:lineRule="atLeast"/>
        <w:rPr>
          <w:rFonts w:asciiTheme="minorHAnsi" w:hAnsiTheme="minorHAnsi" w:cstheme="minorHAnsi"/>
        </w:rPr>
      </w:pPr>
      <w:r w:rsidRPr="000179A2">
        <w:rPr>
          <w:rFonts w:asciiTheme="minorHAnsi" w:hAnsiTheme="minorHAnsi" w:cstheme="minorHAnsi"/>
        </w:rPr>
        <w:t>wykonuje umowę niezgodnie z obowiązującymi w tym zakresie przepisami prawa.</w:t>
      </w:r>
    </w:p>
    <w:p w14:paraId="4EAD8CEE" w14:textId="77777777" w:rsidR="00F440C9" w:rsidRPr="000179A2" w:rsidRDefault="00000000">
      <w:pPr>
        <w:jc w:val="center"/>
        <w:rPr>
          <w:rFonts w:asciiTheme="minorHAnsi" w:hAnsiTheme="minorHAnsi" w:cstheme="minorHAnsi"/>
          <w:b/>
        </w:rPr>
      </w:pPr>
      <w:r w:rsidRPr="000179A2">
        <w:rPr>
          <w:rFonts w:asciiTheme="minorHAnsi" w:hAnsiTheme="minorHAnsi" w:cstheme="minorHAnsi"/>
          <w:b/>
        </w:rPr>
        <w:t>§ 8</w:t>
      </w:r>
    </w:p>
    <w:p w14:paraId="73045608" w14:textId="77777777" w:rsidR="00F440C9" w:rsidRPr="000179A2" w:rsidRDefault="00000000">
      <w:pPr>
        <w:jc w:val="center"/>
        <w:rPr>
          <w:rFonts w:asciiTheme="minorHAnsi" w:hAnsiTheme="minorHAnsi" w:cstheme="minorHAnsi"/>
          <w:b/>
        </w:rPr>
      </w:pPr>
      <w:r w:rsidRPr="000179A2">
        <w:rPr>
          <w:rFonts w:asciiTheme="minorHAnsi" w:hAnsiTheme="minorHAnsi" w:cstheme="minorHAnsi"/>
          <w:b/>
        </w:rPr>
        <w:t>Postanowienia końcowe</w:t>
      </w:r>
    </w:p>
    <w:p w14:paraId="08656D5E" w14:textId="367E2EFA" w:rsidR="00F440C9" w:rsidRPr="000179A2" w:rsidRDefault="00000000">
      <w:pPr>
        <w:pStyle w:val="Tekstpodstawowy21"/>
        <w:numPr>
          <w:ilvl w:val="0"/>
          <w:numId w:val="33"/>
        </w:numPr>
        <w:rPr>
          <w:rFonts w:asciiTheme="minorHAnsi" w:hAnsiTheme="minorHAnsi" w:cstheme="minorHAnsi"/>
        </w:rPr>
      </w:pPr>
      <w:r w:rsidRPr="000179A2">
        <w:rPr>
          <w:rFonts w:asciiTheme="minorHAnsi" w:hAnsiTheme="minorHAnsi" w:cstheme="minorHAnsi"/>
        </w:rPr>
        <w:t xml:space="preserve">W sprawach nieuregulowanych postanowieniami umowy zastosowanie będą mieć właściwe w tym zakresie przepisy prawa polskiego oraz </w:t>
      </w:r>
      <w:r w:rsidR="00D16201" w:rsidRPr="000179A2">
        <w:rPr>
          <w:rFonts w:asciiTheme="minorHAnsi" w:hAnsiTheme="minorHAnsi" w:cstheme="minorHAnsi"/>
        </w:rPr>
        <w:t>ogólnego rozporządzenia o ochronie danych</w:t>
      </w:r>
      <w:r w:rsidRPr="000179A2">
        <w:rPr>
          <w:rFonts w:asciiTheme="minorHAnsi" w:hAnsiTheme="minorHAnsi" w:cstheme="minorHAnsi"/>
        </w:rPr>
        <w:t>.</w:t>
      </w:r>
    </w:p>
    <w:p w14:paraId="36215763" w14:textId="77777777" w:rsidR="00F440C9" w:rsidRPr="000179A2" w:rsidRDefault="00000000">
      <w:pPr>
        <w:pStyle w:val="Tekstpodstawowy21"/>
        <w:numPr>
          <w:ilvl w:val="0"/>
          <w:numId w:val="33"/>
        </w:numPr>
        <w:rPr>
          <w:rFonts w:asciiTheme="minorHAnsi" w:hAnsiTheme="minorHAnsi" w:cstheme="minorHAnsi"/>
        </w:rPr>
      </w:pPr>
      <w:r w:rsidRPr="000179A2">
        <w:rPr>
          <w:rFonts w:asciiTheme="minorHAnsi" w:hAnsiTheme="minorHAnsi" w:cstheme="minorHAnsi"/>
        </w:rPr>
        <w:t>Wszelkie zmiany, uzupełnienia lub rozwiązanie umowy wymagają zachowania formy pisemnej pod rygorem nieważności.</w:t>
      </w:r>
    </w:p>
    <w:p w14:paraId="38223932" w14:textId="77777777" w:rsidR="00F440C9" w:rsidRPr="000179A2" w:rsidRDefault="00000000">
      <w:pPr>
        <w:pStyle w:val="Tekstpodstawowy21"/>
        <w:numPr>
          <w:ilvl w:val="0"/>
          <w:numId w:val="33"/>
        </w:numPr>
        <w:rPr>
          <w:rFonts w:asciiTheme="minorHAnsi" w:hAnsiTheme="minorHAnsi" w:cstheme="minorHAnsi"/>
        </w:rPr>
      </w:pPr>
      <w:r w:rsidRPr="000179A2">
        <w:rPr>
          <w:rFonts w:asciiTheme="minorHAnsi" w:hAnsiTheme="minorHAnsi" w:cstheme="minorHAnsi"/>
        </w:rPr>
        <w:t>Strony zgodnie oświadczają, iż w przypadku sporów powstałych na tle realizacji umowy dążyć będą do polubownego ich załatwienia. W przypadku, gdy nie dojdzie  do załatwienia sporu  w powyższy sposób, właściwym do jego rozstrzygnięcia będzie sąd powszechny właściwy dla Administratora danych.</w:t>
      </w:r>
    </w:p>
    <w:p w14:paraId="13F910E7" w14:textId="77777777" w:rsidR="00F440C9" w:rsidRPr="000179A2" w:rsidRDefault="00000000">
      <w:pPr>
        <w:pStyle w:val="Tekstpodstawowy21"/>
        <w:numPr>
          <w:ilvl w:val="0"/>
          <w:numId w:val="33"/>
        </w:numPr>
        <w:rPr>
          <w:rFonts w:asciiTheme="minorHAnsi" w:hAnsiTheme="minorHAnsi" w:cstheme="minorHAnsi"/>
        </w:rPr>
      </w:pPr>
      <w:r w:rsidRPr="000179A2">
        <w:rPr>
          <w:rFonts w:asciiTheme="minorHAnsi" w:hAnsiTheme="minorHAnsi" w:cstheme="minorHAnsi"/>
        </w:rPr>
        <w:t>Umowa została sporządzona w dwóch jednobrzmiących egzemplarzach, po jednym dla każdej  ze Stron.</w:t>
      </w:r>
    </w:p>
    <w:p w14:paraId="550A2A4F" w14:textId="77777777" w:rsidR="00F440C9" w:rsidRPr="000179A2" w:rsidRDefault="00000000">
      <w:pPr>
        <w:rPr>
          <w:rFonts w:asciiTheme="minorHAnsi" w:hAnsiTheme="minorHAnsi" w:cstheme="minorHAnsi"/>
        </w:rPr>
      </w:pPr>
      <w:r w:rsidRPr="000179A2">
        <w:rPr>
          <w:rFonts w:asciiTheme="minorHAnsi" w:hAnsiTheme="minorHAnsi" w:cstheme="minorHAnsi"/>
        </w:rPr>
        <w:t xml:space="preserve">                     </w:t>
      </w:r>
    </w:p>
    <w:p w14:paraId="020601FA" w14:textId="0FA7B1DA" w:rsidR="00F440C9" w:rsidRPr="000179A2" w:rsidRDefault="00000000">
      <w:pPr>
        <w:rPr>
          <w:rFonts w:asciiTheme="minorHAnsi" w:hAnsiTheme="minorHAnsi" w:cstheme="minorHAnsi"/>
        </w:rPr>
      </w:pPr>
      <w:r w:rsidRPr="000179A2">
        <w:rPr>
          <w:rFonts w:asciiTheme="minorHAnsi" w:hAnsiTheme="minorHAnsi" w:cstheme="minorHAnsi"/>
        </w:rPr>
        <w:t xml:space="preserve">                          Administrator:                                                        </w:t>
      </w:r>
      <w:r w:rsidR="00031555">
        <w:rPr>
          <w:rFonts w:asciiTheme="minorHAnsi" w:hAnsiTheme="minorHAnsi" w:cstheme="minorHAnsi"/>
        </w:rPr>
        <w:t xml:space="preserve">                    </w:t>
      </w:r>
      <w:r w:rsidRPr="000179A2">
        <w:rPr>
          <w:rFonts w:asciiTheme="minorHAnsi" w:hAnsiTheme="minorHAnsi" w:cstheme="minorHAnsi"/>
        </w:rPr>
        <w:t>Podmiot przetwarzający:</w:t>
      </w:r>
    </w:p>
    <w:p w14:paraId="3B868F2A" w14:textId="77777777" w:rsidR="00F440C9" w:rsidRPr="000179A2" w:rsidRDefault="00F440C9">
      <w:pPr>
        <w:rPr>
          <w:rFonts w:asciiTheme="minorHAnsi" w:hAnsiTheme="minorHAnsi" w:cstheme="minorHAnsi"/>
        </w:rPr>
      </w:pPr>
    </w:p>
    <w:p w14:paraId="342F12B5" w14:textId="707ECCF0" w:rsidR="00F440C9" w:rsidRPr="000179A2" w:rsidRDefault="00000000">
      <w:pPr>
        <w:rPr>
          <w:rFonts w:asciiTheme="minorHAnsi" w:hAnsiTheme="minorHAnsi" w:cstheme="minorHAnsi"/>
        </w:rPr>
      </w:pPr>
      <w:r w:rsidRPr="000179A2">
        <w:rPr>
          <w:rFonts w:asciiTheme="minorHAnsi" w:hAnsiTheme="minorHAnsi" w:cstheme="minorHAnsi"/>
        </w:rPr>
        <w:t xml:space="preserve">            …............................................                                          </w:t>
      </w:r>
      <w:r w:rsidR="00031555">
        <w:rPr>
          <w:rFonts w:asciiTheme="minorHAnsi" w:hAnsiTheme="minorHAnsi" w:cstheme="minorHAnsi"/>
        </w:rPr>
        <w:t xml:space="preserve">                   </w:t>
      </w:r>
      <w:r w:rsidRPr="000179A2">
        <w:rPr>
          <w:rFonts w:asciiTheme="minorHAnsi" w:hAnsiTheme="minorHAnsi" w:cstheme="minorHAnsi"/>
        </w:rPr>
        <w:t xml:space="preserve">  ......…....................................               </w:t>
      </w:r>
    </w:p>
    <w:p w14:paraId="0CED6912" w14:textId="77777777" w:rsidR="00F440C9" w:rsidRPr="000179A2" w:rsidRDefault="00F440C9">
      <w:pPr>
        <w:pStyle w:val="Akapitzlist2"/>
        <w:jc w:val="center"/>
        <w:rPr>
          <w:rFonts w:asciiTheme="minorHAnsi" w:hAnsiTheme="minorHAnsi" w:cstheme="minorHAnsi"/>
          <w:b/>
        </w:rPr>
      </w:pPr>
    </w:p>
    <w:p w14:paraId="0AE49DAD" w14:textId="77777777" w:rsidR="00F440C9" w:rsidRPr="000179A2" w:rsidRDefault="00F440C9">
      <w:pPr>
        <w:pStyle w:val="Akapitzlist2"/>
        <w:jc w:val="center"/>
        <w:rPr>
          <w:rFonts w:asciiTheme="minorHAnsi" w:hAnsiTheme="minorHAnsi" w:cstheme="minorHAnsi"/>
          <w:b/>
        </w:rPr>
      </w:pPr>
    </w:p>
    <w:p w14:paraId="7F81A9EB" w14:textId="77777777" w:rsidR="00F440C9" w:rsidRPr="000179A2" w:rsidRDefault="00F440C9">
      <w:pPr>
        <w:pStyle w:val="Akapitzlist2"/>
        <w:jc w:val="center"/>
        <w:rPr>
          <w:rFonts w:asciiTheme="minorHAnsi" w:hAnsiTheme="minorHAnsi" w:cstheme="minorHAnsi"/>
          <w:b/>
        </w:rPr>
      </w:pPr>
    </w:p>
    <w:p w14:paraId="2C60A5CB" w14:textId="77777777" w:rsidR="00F440C9" w:rsidRPr="000179A2" w:rsidRDefault="00F440C9">
      <w:pPr>
        <w:pStyle w:val="Akapitzlist2"/>
        <w:rPr>
          <w:rFonts w:asciiTheme="minorHAnsi" w:hAnsiTheme="minorHAnsi" w:cstheme="minorHAnsi"/>
        </w:rPr>
      </w:pPr>
    </w:p>
    <w:p w14:paraId="12C51552" w14:textId="103F9B88" w:rsidR="00F440C9" w:rsidRPr="000179A2" w:rsidRDefault="00F440C9">
      <w:pPr>
        <w:spacing w:after="0" w:line="252" w:lineRule="auto"/>
        <w:ind w:left="10" w:right="39"/>
        <w:jc w:val="center"/>
        <w:rPr>
          <w:rFonts w:asciiTheme="minorHAnsi" w:hAnsiTheme="minorHAnsi" w:cstheme="minorHAnsi"/>
        </w:rPr>
      </w:pPr>
    </w:p>
    <w:sectPr w:rsidR="00F440C9" w:rsidRPr="000179A2">
      <w:headerReference w:type="even" r:id="rId14"/>
      <w:headerReference w:type="default" r:id="rId15"/>
      <w:footerReference w:type="even" r:id="rId16"/>
      <w:footerReference w:type="default" r:id="rId17"/>
      <w:headerReference w:type="first" r:id="rId18"/>
      <w:footerReference w:type="first" r:id="rId19"/>
      <w:pgSz w:w="11906" w:h="16838"/>
      <w:pgMar w:top="805" w:right="701" w:bottom="805" w:left="1134" w:header="748" w:footer="748" w:gutter="0"/>
      <w:cols w:space="708"/>
      <w:formProt w:val="0"/>
      <w:docGrid w:linePitch="299"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B31432" w14:textId="77777777" w:rsidR="00893326" w:rsidRDefault="00893326">
      <w:pPr>
        <w:spacing w:after="0" w:line="240" w:lineRule="auto"/>
      </w:pPr>
      <w:r>
        <w:separator/>
      </w:r>
    </w:p>
  </w:endnote>
  <w:endnote w:type="continuationSeparator" w:id="0">
    <w:p w14:paraId="2F9464DE" w14:textId="77777777" w:rsidR="00893326" w:rsidRDefault="008933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Arial Unicode MS"/>
    <w:panose1 w:val="05010000000000000000"/>
    <w:charset w:val="00"/>
    <w:family w:val="auto"/>
    <w:pitch w:val="variable"/>
    <w:sig w:usb0="800000AF" w:usb1="1001ECEA" w:usb2="00000000" w:usb3="00000000" w:csb0="8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Garamond,Bold">
    <w:panose1 w:val="00000000000000000000"/>
    <w:charset w:val="00"/>
    <w:family w:val="roman"/>
    <w:notTrueType/>
    <w:pitch w:val="default"/>
  </w:font>
  <w:font w:name="TTE1A3B780t00">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A712CC" w14:textId="77777777" w:rsidR="00F440C9" w:rsidRDefault="00F440C9">
    <w:pPr>
      <w:spacing w:after="160" w:line="259" w:lineRule="auto"/>
      <w:ind w:left="0" w:firstLine="0"/>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8A3CE4" w14:textId="77777777" w:rsidR="00F440C9" w:rsidRDefault="00F440C9">
    <w:pPr>
      <w:spacing w:after="160" w:line="259" w:lineRule="auto"/>
      <w:ind w:left="0"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458D14" w14:textId="77777777" w:rsidR="00F440C9" w:rsidRDefault="00F440C9">
    <w:pPr>
      <w:spacing w:after="160" w:line="259"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CBCDED" w14:textId="77777777" w:rsidR="00893326" w:rsidRDefault="00893326">
      <w:pPr>
        <w:spacing w:after="0" w:line="240" w:lineRule="auto"/>
      </w:pPr>
      <w:r>
        <w:separator/>
      </w:r>
    </w:p>
  </w:footnote>
  <w:footnote w:type="continuationSeparator" w:id="0">
    <w:p w14:paraId="264060A8" w14:textId="77777777" w:rsidR="00893326" w:rsidRDefault="008933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3F2CF5" w14:textId="6B08F532" w:rsidR="00F440C9" w:rsidRDefault="002B7515">
    <w:pPr>
      <w:pStyle w:val="Nagwek"/>
    </w:pPr>
    <w:r w:rsidRPr="002B7515">
      <w:t>PS.261.1.202</w:t>
    </w:r>
    <w:r w:rsidR="00162CE5">
      <w:t>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5B3297" w14:textId="3EF5FC5E" w:rsidR="00466D12" w:rsidRDefault="00466D12" w:rsidP="00466D12">
    <w:pPr>
      <w:pStyle w:val="Nagwek"/>
    </w:pPr>
    <w:r w:rsidRPr="002B7515">
      <w:t>PS.261.1.202</w:t>
    </w:r>
    <w:r w:rsidR="00941AE0">
      <w:t>4</w:t>
    </w:r>
  </w:p>
  <w:p w14:paraId="2C168470" w14:textId="6D81DF2A" w:rsidR="00F440C9" w:rsidRDefault="00F440C9">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20EA12" w14:textId="77777777" w:rsidR="00F440C9" w:rsidRDefault="00000000">
    <w:pPr>
      <w:tabs>
        <w:tab w:val="center" w:pos="7368"/>
      </w:tabs>
      <w:spacing w:after="0" w:line="259" w:lineRule="auto"/>
      <w:ind w:left="0" w:firstLine="0"/>
      <w:jc w:val="left"/>
    </w:pPr>
    <w:r>
      <w:t xml:space="preserve">ZP.271.5.2021.SS </w:t>
    </w:r>
    <w:r>
      <w:tab/>
      <w:t xml:space="preserve">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966852" w14:textId="1CF4BE18" w:rsidR="00466D12" w:rsidRDefault="00466D12" w:rsidP="00466D12">
    <w:pPr>
      <w:pStyle w:val="Nagwek"/>
    </w:pPr>
    <w:r w:rsidRPr="002B7515">
      <w:t>PS.261.1.202</w:t>
    </w:r>
    <w:r w:rsidR="006621C7">
      <w:t>4</w:t>
    </w:r>
  </w:p>
  <w:p w14:paraId="6BFE151E" w14:textId="4046FE4B" w:rsidR="00F440C9" w:rsidRDefault="00F440C9">
    <w:pPr>
      <w:tabs>
        <w:tab w:val="center" w:pos="7368"/>
      </w:tabs>
      <w:spacing w:after="0" w:line="259" w:lineRule="auto"/>
      <w:ind w:left="0" w:firstLine="0"/>
      <w:jc w:val="lef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A77F43" w14:textId="77777777" w:rsidR="00F440C9" w:rsidRDefault="00000000">
    <w:pPr>
      <w:tabs>
        <w:tab w:val="center" w:pos="7368"/>
      </w:tabs>
      <w:spacing w:after="0" w:line="259" w:lineRule="auto"/>
      <w:ind w:left="0" w:firstLine="0"/>
      <w:jc w:val="left"/>
    </w:pPr>
    <w:r>
      <w:rPr>
        <w:b/>
      </w:rPr>
      <w:t xml:space="preserve">IN.271.13.2022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 id="_x0000_i1032" style="width:8.25pt;height:8.25pt" coordsize="" o:spt="100" o:bullet="t" adj="0,,0" path="" stroked="f">
        <v:stroke joinstyle="miter"/>
        <v:imagedata r:id="rId1" o:title=""/>
        <v:formulas/>
        <v:path o:connecttype="segments"/>
      </v:shape>
    </w:pict>
  </w:numPicBullet>
  <w:numPicBullet w:numPicBulletId="1">
    <w:pict>
      <v:shape id="_x0000_i1033" style="width:8.25pt;height:8.25pt" coordsize="" o:spt="100" o:bullet="t" adj="0,,0" path="" stroked="f">
        <v:stroke joinstyle="miter"/>
        <v:imagedata r:id="rId2" o:title=""/>
        <v:formulas/>
        <v:path o:connecttype="segments"/>
      </v:shape>
    </w:pict>
  </w:numPicBullet>
  <w:abstractNum w:abstractNumId="0" w15:restartNumberingAfterBreak="0">
    <w:nsid w:val="00B95BC0"/>
    <w:multiLevelType w:val="multilevel"/>
    <w:tmpl w:val="4DE843BC"/>
    <w:lvl w:ilvl="0">
      <w:start w:val="1"/>
      <w:numFmt w:val="decimal"/>
      <w:lvlText w:val="%1"/>
      <w:lvlJc w:val="left"/>
      <w:pPr>
        <w:tabs>
          <w:tab w:val="num" w:pos="0"/>
        </w:tabs>
        <w:ind w:left="36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1">
      <w:start w:val="1"/>
      <w:numFmt w:val="lowerLetter"/>
      <w:lvlText w:val="%2"/>
      <w:lvlJc w:val="left"/>
      <w:pPr>
        <w:tabs>
          <w:tab w:val="num" w:pos="0"/>
        </w:tabs>
        <w:ind w:left="857"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2">
      <w:start w:val="1"/>
      <w:numFmt w:val="lowerLetter"/>
      <w:lvlText w:val="%3)"/>
      <w:lvlJc w:val="left"/>
      <w:pPr>
        <w:tabs>
          <w:tab w:val="num" w:pos="0"/>
        </w:tabs>
        <w:ind w:left="1368"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tabs>
          <w:tab w:val="num" w:pos="0"/>
        </w:tabs>
        <w:ind w:left="2074"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tabs>
          <w:tab w:val="num" w:pos="0"/>
        </w:tabs>
        <w:ind w:left="2794"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tabs>
          <w:tab w:val="num" w:pos="0"/>
        </w:tabs>
        <w:ind w:left="3514"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tabs>
          <w:tab w:val="num" w:pos="0"/>
        </w:tabs>
        <w:ind w:left="4234"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tabs>
          <w:tab w:val="num" w:pos="0"/>
        </w:tabs>
        <w:ind w:left="4954"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tabs>
          <w:tab w:val="num" w:pos="0"/>
        </w:tabs>
        <w:ind w:left="5674"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abstractNum>
  <w:abstractNum w:abstractNumId="1" w15:restartNumberingAfterBreak="0">
    <w:nsid w:val="00D767C6"/>
    <w:multiLevelType w:val="hybridMultilevel"/>
    <w:tmpl w:val="C37CFB30"/>
    <w:lvl w:ilvl="0" w:tplc="E5EC4DA6">
      <w:start w:val="1"/>
      <w:numFmt w:val="decimal"/>
      <w:lvlText w:val="%1)"/>
      <w:lvlJc w:val="left"/>
      <w:pPr>
        <w:ind w:left="10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80E9B7C">
      <w:start w:val="1"/>
      <w:numFmt w:val="lowerLetter"/>
      <w:lvlText w:val="%2"/>
      <w:lvlJc w:val="left"/>
      <w:pPr>
        <w:ind w:left="16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1F66DD8">
      <w:start w:val="1"/>
      <w:numFmt w:val="lowerRoman"/>
      <w:lvlText w:val="%3"/>
      <w:lvlJc w:val="left"/>
      <w:pPr>
        <w:ind w:left="23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BD679B8">
      <w:start w:val="1"/>
      <w:numFmt w:val="decimal"/>
      <w:lvlText w:val="%4"/>
      <w:lvlJc w:val="left"/>
      <w:pPr>
        <w:ind w:left="30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C9C10A8">
      <w:start w:val="1"/>
      <w:numFmt w:val="lowerLetter"/>
      <w:lvlText w:val="%5"/>
      <w:lvlJc w:val="left"/>
      <w:pPr>
        <w:ind w:left="38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79EA28A">
      <w:start w:val="1"/>
      <w:numFmt w:val="lowerRoman"/>
      <w:lvlText w:val="%6"/>
      <w:lvlJc w:val="left"/>
      <w:pPr>
        <w:ind w:left="45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066162E">
      <w:start w:val="1"/>
      <w:numFmt w:val="decimal"/>
      <w:lvlText w:val="%7"/>
      <w:lvlJc w:val="left"/>
      <w:pPr>
        <w:ind w:left="52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CEE989E">
      <w:start w:val="1"/>
      <w:numFmt w:val="lowerLetter"/>
      <w:lvlText w:val="%8"/>
      <w:lvlJc w:val="left"/>
      <w:pPr>
        <w:ind w:left="59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45C5988">
      <w:start w:val="1"/>
      <w:numFmt w:val="lowerRoman"/>
      <w:lvlText w:val="%9"/>
      <w:lvlJc w:val="left"/>
      <w:pPr>
        <w:ind w:left="66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3493B76"/>
    <w:multiLevelType w:val="multilevel"/>
    <w:tmpl w:val="9E3AC5C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3" w15:restartNumberingAfterBreak="0">
    <w:nsid w:val="03AE4B9C"/>
    <w:multiLevelType w:val="hybridMultilevel"/>
    <w:tmpl w:val="C186B71A"/>
    <w:lvl w:ilvl="0" w:tplc="04150011">
      <w:start w:val="1"/>
      <w:numFmt w:val="decimal"/>
      <w:lvlText w:val="%1)"/>
      <w:lvlJc w:val="left"/>
      <w:pPr>
        <w:ind w:left="734" w:hanging="360"/>
      </w:pPr>
    </w:lvl>
    <w:lvl w:ilvl="1" w:tplc="04150019" w:tentative="1">
      <w:start w:val="1"/>
      <w:numFmt w:val="lowerLetter"/>
      <w:lvlText w:val="%2."/>
      <w:lvlJc w:val="left"/>
      <w:pPr>
        <w:ind w:left="1454" w:hanging="360"/>
      </w:pPr>
    </w:lvl>
    <w:lvl w:ilvl="2" w:tplc="0415001B" w:tentative="1">
      <w:start w:val="1"/>
      <w:numFmt w:val="lowerRoman"/>
      <w:lvlText w:val="%3."/>
      <w:lvlJc w:val="right"/>
      <w:pPr>
        <w:ind w:left="2174" w:hanging="180"/>
      </w:pPr>
    </w:lvl>
    <w:lvl w:ilvl="3" w:tplc="0415000F" w:tentative="1">
      <w:start w:val="1"/>
      <w:numFmt w:val="decimal"/>
      <w:lvlText w:val="%4."/>
      <w:lvlJc w:val="left"/>
      <w:pPr>
        <w:ind w:left="2894" w:hanging="360"/>
      </w:pPr>
    </w:lvl>
    <w:lvl w:ilvl="4" w:tplc="04150019" w:tentative="1">
      <w:start w:val="1"/>
      <w:numFmt w:val="lowerLetter"/>
      <w:lvlText w:val="%5."/>
      <w:lvlJc w:val="left"/>
      <w:pPr>
        <w:ind w:left="3614" w:hanging="360"/>
      </w:pPr>
    </w:lvl>
    <w:lvl w:ilvl="5" w:tplc="0415001B" w:tentative="1">
      <w:start w:val="1"/>
      <w:numFmt w:val="lowerRoman"/>
      <w:lvlText w:val="%6."/>
      <w:lvlJc w:val="right"/>
      <w:pPr>
        <w:ind w:left="4334" w:hanging="180"/>
      </w:pPr>
    </w:lvl>
    <w:lvl w:ilvl="6" w:tplc="0415000F" w:tentative="1">
      <w:start w:val="1"/>
      <w:numFmt w:val="decimal"/>
      <w:lvlText w:val="%7."/>
      <w:lvlJc w:val="left"/>
      <w:pPr>
        <w:ind w:left="5054" w:hanging="360"/>
      </w:pPr>
    </w:lvl>
    <w:lvl w:ilvl="7" w:tplc="04150019" w:tentative="1">
      <w:start w:val="1"/>
      <w:numFmt w:val="lowerLetter"/>
      <w:lvlText w:val="%8."/>
      <w:lvlJc w:val="left"/>
      <w:pPr>
        <w:ind w:left="5774" w:hanging="360"/>
      </w:pPr>
    </w:lvl>
    <w:lvl w:ilvl="8" w:tplc="0415001B" w:tentative="1">
      <w:start w:val="1"/>
      <w:numFmt w:val="lowerRoman"/>
      <w:lvlText w:val="%9."/>
      <w:lvlJc w:val="right"/>
      <w:pPr>
        <w:ind w:left="6494" w:hanging="180"/>
      </w:pPr>
    </w:lvl>
  </w:abstractNum>
  <w:abstractNum w:abstractNumId="4" w15:restartNumberingAfterBreak="0">
    <w:nsid w:val="04E32FCF"/>
    <w:multiLevelType w:val="hybridMultilevel"/>
    <w:tmpl w:val="8AA2EECC"/>
    <w:lvl w:ilvl="0" w:tplc="CB3C4A9A">
      <w:start w:val="1"/>
      <w:numFmt w:val="decimal"/>
      <w:lvlText w:val="%1)"/>
      <w:lvlJc w:val="left"/>
      <w:pPr>
        <w:ind w:left="8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80012C6">
      <w:start w:val="1"/>
      <w:numFmt w:val="lowerLetter"/>
      <w:lvlText w:val="%2"/>
      <w:lvlJc w:val="left"/>
      <w:pPr>
        <w:ind w:left="16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DC4FCA8">
      <w:start w:val="1"/>
      <w:numFmt w:val="lowerRoman"/>
      <w:lvlText w:val="%3"/>
      <w:lvlJc w:val="left"/>
      <w:pPr>
        <w:ind w:left="23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9969426">
      <w:start w:val="1"/>
      <w:numFmt w:val="decimal"/>
      <w:lvlText w:val="%4"/>
      <w:lvlJc w:val="left"/>
      <w:pPr>
        <w:ind w:left="30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B80E80E">
      <w:start w:val="1"/>
      <w:numFmt w:val="lowerLetter"/>
      <w:lvlText w:val="%5"/>
      <w:lvlJc w:val="left"/>
      <w:pPr>
        <w:ind w:left="38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8C47012">
      <w:start w:val="1"/>
      <w:numFmt w:val="lowerRoman"/>
      <w:lvlText w:val="%6"/>
      <w:lvlJc w:val="left"/>
      <w:pPr>
        <w:ind w:left="45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65AF95C">
      <w:start w:val="1"/>
      <w:numFmt w:val="decimal"/>
      <w:lvlText w:val="%7"/>
      <w:lvlJc w:val="left"/>
      <w:pPr>
        <w:ind w:left="52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69E1536">
      <w:start w:val="1"/>
      <w:numFmt w:val="lowerLetter"/>
      <w:lvlText w:val="%8"/>
      <w:lvlJc w:val="left"/>
      <w:pPr>
        <w:ind w:left="59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E66C99C">
      <w:start w:val="1"/>
      <w:numFmt w:val="lowerRoman"/>
      <w:lvlText w:val="%9"/>
      <w:lvlJc w:val="left"/>
      <w:pPr>
        <w:ind w:left="66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06081DBB"/>
    <w:multiLevelType w:val="multilevel"/>
    <w:tmpl w:val="6D2CA2C2"/>
    <w:lvl w:ilvl="0">
      <w:start w:val="1"/>
      <w:numFmt w:val="bullet"/>
      <w:lvlText w:val="•"/>
      <w:lvlPicBulletId w:val="0"/>
      <w:lvlJc w:val="left"/>
      <w:pPr>
        <w:tabs>
          <w:tab w:val="num" w:pos="0"/>
        </w:tabs>
        <w:ind w:left="720" w:hanging="360"/>
      </w:pPr>
      <w:rPr>
        <w:rFonts w:ascii="Symbol" w:hAnsi="Symbol" w:cs="Symbol" w:hint="default"/>
        <w:sz w:val="17"/>
      </w:rPr>
    </w:lvl>
    <w:lvl w:ilvl="1">
      <w:start w:val="1"/>
      <w:numFmt w:val="bullet"/>
      <w:lvlText w:val="◦"/>
      <w:lvlPicBulletId w:val="1"/>
      <w:lvlJc w:val="left"/>
      <w:pPr>
        <w:tabs>
          <w:tab w:val="num" w:pos="0"/>
        </w:tabs>
        <w:ind w:left="1080" w:hanging="360"/>
      </w:pPr>
      <w:rPr>
        <w:rFonts w:ascii="OpenSymbol" w:hAnsi="OpenSymbol" w:cs="OpenSymbol" w:hint="default"/>
        <w:sz w:val="15"/>
      </w:rPr>
    </w:lvl>
    <w:lvl w:ilvl="2">
      <w:start w:val="1"/>
      <w:numFmt w:val="bullet"/>
      <w:lvlText w:val="l"/>
      <w:lvlJc w:val="left"/>
      <w:pPr>
        <w:tabs>
          <w:tab w:val="num" w:pos="0"/>
        </w:tabs>
        <w:ind w:left="1440" w:hanging="360"/>
      </w:pPr>
      <w:rPr>
        <w:rFonts w:ascii="Wingdings" w:hAnsi="Wingdings" w:cs="Wingdings" w:hint="default"/>
        <w:sz w:val="15"/>
      </w:rPr>
    </w:lvl>
    <w:lvl w:ilvl="3">
      <w:start w:val="1"/>
      <w:numFmt w:val="bullet"/>
      <w:lvlText w:val="l"/>
      <w:lvlJc w:val="left"/>
      <w:pPr>
        <w:tabs>
          <w:tab w:val="num" w:pos="0"/>
        </w:tabs>
        <w:ind w:left="1800" w:hanging="360"/>
      </w:pPr>
      <w:rPr>
        <w:rFonts w:ascii="Wingdings" w:hAnsi="Wingdings" w:cs="Wingdings" w:hint="default"/>
        <w:sz w:val="15"/>
      </w:rPr>
    </w:lvl>
    <w:lvl w:ilvl="4">
      <w:start w:val="1"/>
      <w:numFmt w:val="bullet"/>
      <w:lvlText w:val="l"/>
      <w:lvlJc w:val="left"/>
      <w:pPr>
        <w:tabs>
          <w:tab w:val="num" w:pos="0"/>
        </w:tabs>
        <w:ind w:left="2160" w:hanging="360"/>
      </w:pPr>
      <w:rPr>
        <w:rFonts w:ascii="Wingdings" w:hAnsi="Wingdings" w:cs="Wingdings" w:hint="default"/>
        <w:sz w:val="15"/>
      </w:rPr>
    </w:lvl>
    <w:lvl w:ilvl="5">
      <w:start w:val="1"/>
      <w:numFmt w:val="bullet"/>
      <w:lvlText w:val="l"/>
      <w:lvlJc w:val="left"/>
      <w:pPr>
        <w:tabs>
          <w:tab w:val="num" w:pos="0"/>
        </w:tabs>
        <w:ind w:left="2520" w:hanging="360"/>
      </w:pPr>
      <w:rPr>
        <w:rFonts w:ascii="Wingdings" w:hAnsi="Wingdings" w:cs="Wingdings" w:hint="default"/>
        <w:sz w:val="15"/>
      </w:rPr>
    </w:lvl>
    <w:lvl w:ilvl="6">
      <w:start w:val="1"/>
      <w:numFmt w:val="bullet"/>
      <w:lvlText w:val="l"/>
      <w:lvlJc w:val="left"/>
      <w:pPr>
        <w:tabs>
          <w:tab w:val="num" w:pos="0"/>
        </w:tabs>
        <w:ind w:left="2880" w:hanging="360"/>
      </w:pPr>
      <w:rPr>
        <w:rFonts w:ascii="Wingdings" w:hAnsi="Wingdings" w:cs="Wingdings" w:hint="default"/>
        <w:sz w:val="15"/>
      </w:rPr>
    </w:lvl>
    <w:lvl w:ilvl="7">
      <w:start w:val="1"/>
      <w:numFmt w:val="bullet"/>
      <w:lvlText w:val="l"/>
      <w:lvlJc w:val="left"/>
      <w:pPr>
        <w:tabs>
          <w:tab w:val="num" w:pos="0"/>
        </w:tabs>
        <w:ind w:left="3240" w:hanging="360"/>
      </w:pPr>
      <w:rPr>
        <w:rFonts w:ascii="Wingdings" w:hAnsi="Wingdings" w:cs="Wingdings" w:hint="default"/>
        <w:sz w:val="15"/>
      </w:rPr>
    </w:lvl>
    <w:lvl w:ilvl="8">
      <w:start w:val="1"/>
      <w:numFmt w:val="bullet"/>
      <w:lvlText w:val="l"/>
      <w:lvlJc w:val="left"/>
      <w:pPr>
        <w:tabs>
          <w:tab w:val="num" w:pos="0"/>
        </w:tabs>
        <w:ind w:left="3600" w:hanging="360"/>
      </w:pPr>
      <w:rPr>
        <w:rFonts w:ascii="Wingdings" w:hAnsi="Wingdings" w:cs="Wingdings" w:hint="default"/>
        <w:sz w:val="15"/>
      </w:rPr>
    </w:lvl>
  </w:abstractNum>
  <w:abstractNum w:abstractNumId="6" w15:restartNumberingAfterBreak="0">
    <w:nsid w:val="094D077C"/>
    <w:multiLevelType w:val="hybridMultilevel"/>
    <w:tmpl w:val="46D01C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E4D43B2"/>
    <w:multiLevelType w:val="hybridMultilevel"/>
    <w:tmpl w:val="7748A268"/>
    <w:lvl w:ilvl="0" w:tplc="04150001">
      <w:start w:val="1"/>
      <w:numFmt w:val="bullet"/>
      <w:lvlText w:val=""/>
      <w:lvlJc w:val="left"/>
      <w:pPr>
        <w:ind w:left="734" w:hanging="360"/>
      </w:pPr>
      <w:rPr>
        <w:rFonts w:ascii="Symbol" w:hAnsi="Symbol" w:hint="default"/>
      </w:rPr>
    </w:lvl>
    <w:lvl w:ilvl="1" w:tplc="04150003" w:tentative="1">
      <w:start w:val="1"/>
      <w:numFmt w:val="bullet"/>
      <w:lvlText w:val="o"/>
      <w:lvlJc w:val="left"/>
      <w:pPr>
        <w:ind w:left="1454" w:hanging="360"/>
      </w:pPr>
      <w:rPr>
        <w:rFonts w:ascii="Courier New" w:hAnsi="Courier New" w:cs="Courier New" w:hint="default"/>
      </w:rPr>
    </w:lvl>
    <w:lvl w:ilvl="2" w:tplc="04150005" w:tentative="1">
      <w:start w:val="1"/>
      <w:numFmt w:val="bullet"/>
      <w:lvlText w:val=""/>
      <w:lvlJc w:val="left"/>
      <w:pPr>
        <w:ind w:left="2174" w:hanging="360"/>
      </w:pPr>
      <w:rPr>
        <w:rFonts w:ascii="Wingdings" w:hAnsi="Wingdings" w:hint="default"/>
      </w:rPr>
    </w:lvl>
    <w:lvl w:ilvl="3" w:tplc="04150001" w:tentative="1">
      <w:start w:val="1"/>
      <w:numFmt w:val="bullet"/>
      <w:lvlText w:val=""/>
      <w:lvlJc w:val="left"/>
      <w:pPr>
        <w:ind w:left="2894" w:hanging="360"/>
      </w:pPr>
      <w:rPr>
        <w:rFonts w:ascii="Symbol" w:hAnsi="Symbol" w:hint="default"/>
      </w:rPr>
    </w:lvl>
    <w:lvl w:ilvl="4" w:tplc="04150003" w:tentative="1">
      <w:start w:val="1"/>
      <w:numFmt w:val="bullet"/>
      <w:lvlText w:val="o"/>
      <w:lvlJc w:val="left"/>
      <w:pPr>
        <w:ind w:left="3614" w:hanging="360"/>
      </w:pPr>
      <w:rPr>
        <w:rFonts w:ascii="Courier New" w:hAnsi="Courier New" w:cs="Courier New" w:hint="default"/>
      </w:rPr>
    </w:lvl>
    <w:lvl w:ilvl="5" w:tplc="04150005" w:tentative="1">
      <w:start w:val="1"/>
      <w:numFmt w:val="bullet"/>
      <w:lvlText w:val=""/>
      <w:lvlJc w:val="left"/>
      <w:pPr>
        <w:ind w:left="4334" w:hanging="360"/>
      </w:pPr>
      <w:rPr>
        <w:rFonts w:ascii="Wingdings" w:hAnsi="Wingdings" w:hint="default"/>
      </w:rPr>
    </w:lvl>
    <w:lvl w:ilvl="6" w:tplc="04150001" w:tentative="1">
      <w:start w:val="1"/>
      <w:numFmt w:val="bullet"/>
      <w:lvlText w:val=""/>
      <w:lvlJc w:val="left"/>
      <w:pPr>
        <w:ind w:left="5054" w:hanging="360"/>
      </w:pPr>
      <w:rPr>
        <w:rFonts w:ascii="Symbol" w:hAnsi="Symbol" w:hint="default"/>
      </w:rPr>
    </w:lvl>
    <w:lvl w:ilvl="7" w:tplc="04150003" w:tentative="1">
      <w:start w:val="1"/>
      <w:numFmt w:val="bullet"/>
      <w:lvlText w:val="o"/>
      <w:lvlJc w:val="left"/>
      <w:pPr>
        <w:ind w:left="5774" w:hanging="360"/>
      </w:pPr>
      <w:rPr>
        <w:rFonts w:ascii="Courier New" w:hAnsi="Courier New" w:cs="Courier New" w:hint="default"/>
      </w:rPr>
    </w:lvl>
    <w:lvl w:ilvl="8" w:tplc="04150005" w:tentative="1">
      <w:start w:val="1"/>
      <w:numFmt w:val="bullet"/>
      <w:lvlText w:val=""/>
      <w:lvlJc w:val="left"/>
      <w:pPr>
        <w:ind w:left="6494" w:hanging="360"/>
      </w:pPr>
      <w:rPr>
        <w:rFonts w:ascii="Wingdings" w:hAnsi="Wingdings" w:hint="default"/>
      </w:rPr>
    </w:lvl>
  </w:abstractNum>
  <w:abstractNum w:abstractNumId="8" w15:restartNumberingAfterBreak="0">
    <w:nsid w:val="1DB01403"/>
    <w:multiLevelType w:val="multilevel"/>
    <w:tmpl w:val="D9AC4E8C"/>
    <w:lvl w:ilvl="0">
      <w:start w:val="1"/>
      <w:numFmt w:val="decimal"/>
      <w:lvlText w:val="%1."/>
      <w:lvlJc w:val="left"/>
      <w:pPr>
        <w:tabs>
          <w:tab w:val="num" w:pos="345"/>
        </w:tabs>
        <w:ind w:left="345" w:hanging="360"/>
      </w:pPr>
      <w:rPr>
        <w:b w:val="0"/>
        <w:bCs w:val="0"/>
        <w:sz w:val="22"/>
        <w:szCs w:val="22"/>
      </w:rPr>
    </w:lvl>
    <w:lvl w:ilvl="1">
      <w:start w:val="1"/>
      <w:numFmt w:val="decimal"/>
      <w:lvlText w:val="%2."/>
      <w:lvlJc w:val="left"/>
      <w:pPr>
        <w:tabs>
          <w:tab w:val="num" w:pos="705"/>
        </w:tabs>
        <w:ind w:left="705" w:hanging="360"/>
      </w:pPr>
      <w:rPr>
        <w:b w:val="0"/>
        <w:bCs w:val="0"/>
      </w:rPr>
    </w:lvl>
    <w:lvl w:ilvl="2">
      <w:start w:val="1"/>
      <w:numFmt w:val="decimal"/>
      <w:lvlText w:val="%3."/>
      <w:lvlJc w:val="left"/>
      <w:pPr>
        <w:tabs>
          <w:tab w:val="num" w:pos="1065"/>
        </w:tabs>
        <w:ind w:left="1065" w:hanging="360"/>
      </w:pPr>
      <w:rPr>
        <w:b w:val="0"/>
        <w:bCs w:val="0"/>
      </w:rPr>
    </w:lvl>
    <w:lvl w:ilvl="3">
      <w:start w:val="1"/>
      <w:numFmt w:val="decimal"/>
      <w:lvlText w:val="%4."/>
      <w:lvlJc w:val="left"/>
      <w:pPr>
        <w:tabs>
          <w:tab w:val="num" w:pos="502"/>
        </w:tabs>
        <w:ind w:left="502" w:hanging="360"/>
      </w:pPr>
      <w:rPr>
        <w:b w:val="0"/>
        <w:bCs w:val="0"/>
        <w:sz w:val="22"/>
        <w:szCs w:val="22"/>
      </w:rPr>
    </w:lvl>
    <w:lvl w:ilvl="4">
      <w:start w:val="1"/>
      <w:numFmt w:val="decimal"/>
      <w:lvlText w:val="%5."/>
      <w:lvlJc w:val="left"/>
      <w:pPr>
        <w:tabs>
          <w:tab w:val="num" w:pos="644"/>
        </w:tabs>
        <w:ind w:left="644" w:hanging="360"/>
      </w:pPr>
      <w:rPr>
        <w:b w:val="0"/>
        <w:bCs w:val="0"/>
      </w:rPr>
    </w:lvl>
    <w:lvl w:ilvl="5">
      <w:start w:val="1"/>
      <w:numFmt w:val="decimal"/>
      <w:lvlText w:val="%6."/>
      <w:lvlJc w:val="left"/>
      <w:pPr>
        <w:tabs>
          <w:tab w:val="num" w:pos="2145"/>
        </w:tabs>
        <w:ind w:left="2145" w:hanging="360"/>
      </w:pPr>
      <w:rPr>
        <w:b w:val="0"/>
        <w:bCs w:val="0"/>
      </w:rPr>
    </w:lvl>
    <w:lvl w:ilvl="6">
      <w:start w:val="1"/>
      <w:numFmt w:val="decimal"/>
      <w:lvlText w:val="%7)"/>
      <w:lvlJc w:val="left"/>
      <w:pPr>
        <w:tabs>
          <w:tab w:val="num" w:pos="2505"/>
        </w:tabs>
        <w:ind w:left="2505" w:hanging="360"/>
      </w:pPr>
      <w:rPr>
        <w:b w:val="0"/>
        <w:bCs w:val="0"/>
      </w:rPr>
    </w:lvl>
    <w:lvl w:ilvl="7">
      <w:start w:val="1"/>
      <w:numFmt w:val="decimal"/>
      <w:lvlText w:val="%8."/>
      <w:lvlJc w:val="left"/>
      <w:pPr>
        <w:tabs>
          <w:tab w:val="num" w:pos="2865"/>
        </w:tabs>
        <w:ind w:left="2865" w:hanging="360"/>
      </w:pPr>
      <w:rPr>
        <w:b w:val="0"/>
        <w:bCs w:val="0"/>
      </w:rPr>
    </w:lvl>
    <w:lvl w:ilvl="8">
      <w:start w:val="1"/>
      <w:numFmt w:val="decimal"/>
      <w:lvlText w:val="%9."/>
      <w:lvlJc w:val="left"/>
      <w:pPr>
        <w:tabs>
          <w:tab w:val="num" w:pos="3225"/>
        </w:tabs>
        <w:ind w:left="3225" w:hanging="360"/>
      </w:pPr>
      <w:rPr>
        <w:b w:val="0"/>
        <w:bCs w:val="0"/>
      </w:rPr>
    </w:lvl>
  </w:abstractNum>
  <w:abstractNum w:abstractNumId="9" w15:restartNumberingAfterBreak="0">
    <w:nsid w:val="1DD823FF"/>
    <w:multiLevelType w:val="multilevel"/>
    <w:tmpl w:val="588C8776"/>
    <w:lvl w:ilvl="0">
      <w:start w:val="2"/>
      <w:numFmt w:val="decimal"/>
      <w:lvlText w:val="%1)"/>
      <w:lvlJc w:val="left"/>
      <w:pPr>
        <w:tabs>
          <w:tab w:val="num" w:pos="0"/>
        </w:tabs>
        <w:ind w:left="866"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1">
      <w:start w:val="2"/>
      <w:numFmt w:val="decimal"/>
      <w:lvlText w:val="%1.%2."/>
      <w:lvlJc w:val="left"/>
      <w:pPr>
        <w:tabs>
          <w:tab w:val="num" w:pos="0"/>
        </w:tabs>
        <w:ind w:left="1867"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tabs>
          <w:tab w:val="num" w:pos="0"/>
        </w:tabs>
        <w:ind w:left="108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tabs>
          <w:tab w:val="num" w:pos="0"/>
        </w:tabs>
        <w:ind w:left="180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tabs>
          <w:tab w:val="num" w:pos="0"/>
        </w:tabs>
        <w:ind w:left="252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tabs>
          <w:tab w:val="num" w:pos="0"/>
        </w:tabs>
        <w:ind w:left="324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tabs>
          <w:tab w:val="num" w:pos="0"/>
        </w:tabs>
        <w:ind w:left="396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tabs>
          <w:tab w:val="num" w:pos="0"/>
        </w:tabs>
        <w:ind w:left="468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tabs>
          <w:tab w:val="num" w:pos="0"/>
        </w:tabs>
        <w:ind w:left="540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abstractNum>
  <w:abstractNum w:abstractNumId="10" w15:restartNumberingAfterBreak="0">
    <w:nsid w:val="21527261"/>
    <w:multiLevelType w:val="multilevel"/>
    <w:tmpl w:val="81DEB558"/>
    <w:lvl w:ilvl="0">
      <w:start w:val="10"/>
      <w:numFmt w:val="decimal"/>
      <w:lvlText w:val="%1"/>
      <w:lvlJc w:val="left"/>
      <w:pPr>
        <w:tabs>
          <w:tab w:val="num" w:pos="0"/>
        </w:tabs>
        <w:ind w:left="36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1">
      <w:start w:val="1"/>
      <w:numFmt w:val="decimal"/>
      <w:lvlText w:val="%1.%2."/>
      <w:lvlJc w:val="left"/>
      <w:pPr>
        <w:tabs>
          <w:tab w:val="num" w:pos="0"/>
        </w:tabs>
        <w:ind w:left="1286"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tabs>
          <w:tab w:val="num" w:pos="0"/>
        </w:tabs>
        <w:ind w:left="108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tabs>
          <w:tab w:val="num" w:pos="0"/>
        </w:tabs>
        <w:ind w:left="180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tabs>
          <w:tab w:val="num" w:pos="0"/>
        </w:tabs>
        <w:ind w:left="252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tabs>
          <w:tab w:val="num" w:pos="0"/>
        </w:tabs>
        <w:ind w:left="324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tabs>
          <w:tab w:val="num" w:pos="0"/>
        </w:tabs>
        <w:ind w:left="396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tabs>
          <w:tab w:val="num" w:pos="0"/>
        </w:tabs>
        <w:ind w:left="468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tabs>
          <w:tab w:val="num" w:pos="0"/>
        </w:tabs>
        <w:ind w:left="540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abstractNum>
  <w:abstractNum w:abstractNumId="11" w15:restartNumberingAfterBreak="0">
    <w:nsid w:val="24C12681"/>
    <w:multiLevelType w:val="multilevel"/>
    <w:tmpl w:val="D48A68F2"/>
    <w:lvl w:ilvl="0">
      <w:start w:val="1"/>
      <w:numFmt w:val="decimal"/>
      <w:lvlText w:val="%1."/>
      <w:lvlJc w:val="left"/>
      <w:pPr>
        <w:tabs>
          <w:tab w:val="num" w:pos="0"/>
        </w:tabs>
        <w:ind w:left="720" w:hanging="360"/>
      </w:pPr>
      <w:rPr>
        <w:b/>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26AF3BAD"/>
    <w:multiLevelType w:val="multilevel"/>
    <w:tmpl w:val="5D54BF7E"/>
    <w:lvl w:ilvl="0">
      <w:start w:val="12"/>
      <w:numFmt w:val="decimal"/>
      <w:lvlText w:val="%1"/>
      <w:lvlJc w:val="left"/>
      <w:pPr>
        <w:tabs>
          <w:tab w:val="num" w:pos="0"/>
        </w:tabs>
        <w:ind w:left="36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1">
      <w:start w:val="1"/>
      <w:numFmt w:val="decimal"/>
      <w:lvlText w:val="%1.%2."/>
      <w:lvlJc w:val="left"/>
      <w:pPr>
        <w:tabs>
          <w:tab w:val="num" w:pos="0"/>
        </w:tabs>
        <w:ind w:left="1286"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tabs>
          <w:tab w:val="num" w:pos="0"/>
        </w:tabs>
        <w:ind w:left="108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tabs>
          <w:tab w:val="num" w:pos="0"/>
        </w:tabs>
        <w:ind w:left="180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tabs>
          <w:tab w:val="num" w:pos="0"/>
        </w:tabs>
        <w:ind w:left="252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tabs>
          <w:tab w:val="num" w:pos="0"/>
        </w:tabs>
        <w:ind w:left="324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tabs>
          <w:tab w:val="num" w:pos="0"/>
        </w:tabs>
        <w:ind w:left="396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tabs>
          <w:tab w:val="num" w:pos="0"/>
        </w:tabs>
        <w:ind w:left="468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tabs>
          <w:tab w:val="num" w:pos="0"/>
        </w:tabs>
        <w:ind w:left="540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abstractNum>
  <w:abstractNum w:abstractNumId="13" w15:restartNumberingAfterBreak="0">
    <w:nsid w:val="29B673FA"/>
    <w:multiLevelType w:val="multilevel"/>
    <w:tmpl w:val="25B63A78"/>
    <w:lvl w:ilvl="0">
      <w:start w:val="1"/>
      <w:numFmt w:val="decimal"/>
      <w:lvlText w:val="%1)"/>
      <w:lvlJc w:val="left"/>
      <w:pPr>
        <w:tabs>
          <w:tab w:val="num" w:pos="0"/>
        </w:tabs>
        <w:ind w:left="1008"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1">
      <w:start w:val="1"/>
      <w:numFmt w:val="lowerLetter"/>
      <w:lvlText w:val="%2"/>
      <w:lvlJc w:val="left"/>
      <w:pPr>
        <w:tabs>
          <w:tab w:val="num" w:pos="0"/>
        </w:tabs>
        <w:ind w:left="1646"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tabs>
          <w:tab w:val="num" w:pos="0"/>
        </w:tabs>
        <w:ind w:left="2366"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tabs>
          <w:tab w:val="num" w:pos="0"/>
        </w:tabs>
        <w:ind w:left="3086"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tabs>
          <w:tab w:val="num" w:pos="0"/>
        </w:tabs>
        <w:ind w:left="3806"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tabs>
          <w:tab w:val="num" w:pos="0"/>
        </w:tabs>
        <w:ind w:left="4526"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tabs>
          <w:tab w:val="num" w:pos="0"/>
        </w:tabs>
        <w:ind w:left="5246"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tabs>
          <w:tab w:val="num" w:pos="0"/>
        </w:tabs>
        <w:ind w:left="5966"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tabs>
          <w:tab w:val="num" w:pos="0"/>
        </w:tabs>
        <w:ind w:left="6686"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abstractNum>
  <w:abstractNum w:abstractNumId="14" w15:restartNumberingAfterBreak="0">
    <w:nsid w:val="2CBE2080"/>
    <w:multiLevelType w:val="multilevel"/>
    <w:tmpl w:val="06705E7A"/>
    <w:lvl w:ilvl="0">
      <w:start w:val="15"/>
      <w:numFmt w:val="decimal"/>
      <w:lvlText w:val="%1"/>
      <w:lvlJc w:val="left"/>
      <w:pPr>
        <w:tabs>
          <w:tab w:val="num" w:pos="0"/>
        </w:tabs>
        <w:ind w:left="36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1">
      <w:start w:val="1"/>
      <w:numFmt w:val="decimal"/>
      <w:lvlText w:val="%1.%2."/>
      <w:lvlJc w:val="left"/>
      <w:pPr>
        <w:tabs>
          <w:tab w:val="num" w:pos="0"/>
        </w:tabs>
        <w:ind w:left="1286"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tabs>
          <w:tab w:val="num" w:pos="0"/>
        </w:tabs>
        <w:ind w:left="108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tabs>
          <w:tab w:val="num" w:pos="0"/>
        </w:tabs>
        <w:ind w:left="180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tabs>
          <w:tab w:val="num" w:pos="0"/>
        </w:tabs>
        <w:ind w:left="252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tabs>
          <w:tab w:val="num" w:pos="0"/>
        </w:tabs>
        <w:ind w:left="324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tabs>
          <w:tab w:val="num" w:pos="0"/>
        </w:tabs>
        <w:ind w:left="396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tabs>
          <w:tab w:val="num" w:pos="0"/>
        </w:tabs>
        <w:ind w:left="468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tabs>
          <w:tab w:val="num" w:pos="0"/>
        </w:tabs>
        <w:ind w:left="540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abstractNum>
  <w:abstractNum w:abstractNumId="15" w15:restartNumberingAfterBreak="0">
    <w:nsid w:val="2D171751"/>
    <w:multiLevelType w:val="multilevel"/>
    <w:tmpl w:val="4276019E"/>
    <w:lvl w:ilvl="0">
      <w:start w:val="19"/>
      <w:numFmt w:val="decimal"/>
      <w:lvlText w:val="%1"/>
      <w:lvlJc w:val="left"/>
      <w:pPr>
        <w:tabs>
          <w:tab w:val="num" w:pos="0"/>
        </w:tabs>
        <w:ind w:left="36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1">
      <w:start w:val="1"/>
      <w:numFmt w:val="decimal"/>
      <w:lvlText w:val="%1.%2."/>
      <w:lvlJc w:val="left"/>
      <w:pPr>
        <w:tabs>
          <w:tab w:val="num" w:pos="0"/>
        </w:tabs>
        <w:ind w:left="1286"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tabs>
          <w:tab w:val="num" w:pos="0"/>
        </w:tabs>
        <w:ind w:left="108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tabs>
          <w:tab w:val="num" w:pos="0"/>
        </w:tabs>
        <w:ind w:left="180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tabs>
          <w:tab w:val="num" w:pos="0"/>
        </w:tabs>
        <w:ind w:left="252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tabs>
          <w:tab w:val="num" w:pos="0"/>
        </w:tabs>
        <w:ind w:left="324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tabs>
          <w:tab w:val="num" w:pos="0"/>
        </w:tabs>
        <w:ind w:left="396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tabs>
          <w:tab w:val="num" w:pos="0"/>
        </w:tabs>
        <w:ind w:left="468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tabs>
          <w:tab w:val="num" w:pos="0"/>
        </w:tabs>
        <w:ind w:left="540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abstractNum>
  <w:abstractNum w:abstractNumId="16" w15:restartNumberingAfterBreak="0">
    <w:nsid w:val="2F9054DB"/>
    <w:multiLevelType w:val="multilevel"/>
    <w:tmpl w:val="2E2495E2"/>
    <w:lvl w:ilvl="0">
      <w:start w:val="1"/>
      <w:numFmt w:val="decimal"/>
      <w:lvlText w:val="%1."/>
      <w:lvlJc w:val="left"/>
      <w:pPr>
        <w:tabs>
          <w:tab w:val="num" w:pos="0"/>
        </w:tabs>
        <w:ind w:left="780" w:hanging="42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7" w15:restartNumberingAfterBreak="0">
    <w:nsid w:val="3177724F"/>
    <w:multiLevelType w:val="hybridMultilevel"/>
    <w:tmpl w:val="270A0496"/>
    <w:lvl w:ilvl="0" w:tplc="04150011">
      <w:start w:val="1"/>
      <w:numFmt w:val="decimal"/>
      <w:lvlText w:val="%1)"/>
      <w:lvlJc w:val="left"/>
      <w:pPr>
        <w:ind w:left="734" w:hanging="360"/>
      </w:pPr>
    </w:lvl>
    <w:lvl w:ilvl="1" w:tplc="04150019" w:tentative="1">
      <w:start w:val="1"/>
      <w:numFmt w:val="lowerLetter"/>
      <w:lvlText w:val="%2."/>
      <w:lvlJc w:val="left"/>
      <w:pPr>
        <w:ind w:left="1454" w:hanging="360"/>
      </w:pPr>
    </w:lvl>
    <w:lvl w:ilvl="2" w:tplc="0415001B" w:tentative="1">
      <w:start w:val="1"/>
      <w:numFmt w:val="lowerRoman"/>
      <w:lvlText w:val="%3."/>
      <w:lvlJc w:val="right"/>
      <w:pPr>
        <w:ind w:left="2174" w:hanging="180"/>
      </w:pPr>
    </w:lvl>
    <w:lvl w:ilvl="3" w:tplc="0415000F" w:tentative="1">
      <w:start w:val="1"/>
      <w:numFmt w:val="decimal"/>
      <w:lvlText w:val="%4."/>
      <w:lvlJc w:val="left"/>
      <w:pPr>
        <w:ind w:left="2894" w:hanging="360"/>
      </w:pPr>
    </w:lvl>
    <w:lvl w:ilvl="4" w:tplc="04150019" w:tentative="1">
      <w:start w:val="1"/>
      <w:numFmt w:val="lowerLetter"/>
      <w:lvlText w:val="%5."/>
      <w:lvlJc w:val="left"/>
      <w:pPr>
        <w:ind w:left="3614" w:hanging="360"/>
      </w:pPr>
    </w:lvl>
    <w:lvl w:ilvl="5" w:tplc="0415001B" w:tentative="1">
      <w:start w:val="1"/>
      <w:numFmt w:val="lowerRoman"/>
      <w:lvlText w:val="%6."/>
      <w:lvlJc w:val="right"/>
      <w:pPr>
        <w:ind w:left="4334" w:hanging="180"/>
      </w:pPr>
    </w:lvl>
    <w:lvl w:ilvl="6" w:tplc="0415000F" w:tentative="1">
      <w:start w:val="1"/>
      <w:numFmt w:val="decimal"/>
      <w:lvlText w:val="%7."/>
      <w:lvlJc w:val="left"/>
      <w:pPr>
        <w:ind w:left="5054" w:hanging="360"/>
      </w:pPr>
    </w:lvl>
    <w:lvl w:ilvl="7" w:tplc="04150019" w:tentative="1">
      <w:start w:val="1"/>
      <w:numFmt w:val="lowerLetter"/>
      <w:lvlText w:val="%8."/>
      <w:lvlJc w:val="left"/>
      <w:pPr>
        <w:ind w:left="5774" w:hanging="360"/>
      </w:pPr>
    </w:lvl>
    <w:lvl w:ilvl="8" w:tplc="0415001B" w:tentative="1">
      <w:start w:val="1"/>
      <w:numFmt w:val="lowerRoman"/>
      <w:lvlText w:val="%9."/>
      <w:lvlJc w:val="right"/>
      <w:pPr>
        <w:ind w:left="6494" w:hanging="180"/>
      </w:pPr>
    </w:lvl>
  </w:abstractNum>
  <w:abstractNum w:abstractNumId="18" w15:restartNumberingAfterBreak="0">
    <w:nsid w:val="326746B8"/>
    <w:multiLevelType w:val="hybridMultilevel"/>
    <w:tmpl w:val="857A3078"/>
    <w:lvl w:ilvl="0" w:tplc="EEF60136">
      <w:start w:val="1"/>
      <w:numFmt w:val="decimal"/>
      <w:lvlText w:val="%1)"/>
      <w:lvlJc w:val="left"/>
      <w:pPr>
        <w:ind w:left="8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D468CDA">
      <w:start w:val="1"/>
      <w:numFmt w:val="lowerLetter"/>
      <w:lvlText w:val="%2"/>
      <w:lvlJc w:val="left"/>
      <w:pPr>
        <w:ind w:left="16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CC28496">
      <w:start w:val="1"/>
      <w:numFmt w:val="lowerRoman"/>
      <w:lvlText w:val="%3"/>
      <w:lvlJc w:val="left"/>
      <w:pPr>
        <w:ind w:left="23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FA02A12">
      <w:start w:val="1"/>
      <w:numFmt w:val="decimal"/>
      <w:lvlText w:val="%4"/>
      <w:lvlJc w:val="left"/>
      <w:pPr>
        <w:ind w:left="30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CC08B42">
      <w:start w:val="1"/>
      <w:numFmt w:val="lowerLetter"/>
      <w:lvlText w:val="%5"/>
      <w:lvlJc w:val="left"/>
      <w:pPr>
        <w:ind w:left="38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1BCCB7A">
      <w:start w:val="1"/>
      <w:numFmt w:val="lowerRoman"/>
      <w:lvlText w:val="%6"/>
      <w:lvlJc w:val="left"/>
      <w:pPr>
        <w:ind w:left="45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C9ACEAA">
      <w:start w:val="1"/>
      <w:numFmt w:val="decimal"/>
      <w:lvlText w:val="%7"/>
      <w:lvlJc w:val="left"/>
      <w:pPr>
        <w:ind w:left="52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1BA344A">
      <w:start w:val="1"/>
      <w:numFmt w:val="lowerLetter"/>
      <w:lvlText w:val="%8"/>
      <w:lvlJc w:val="left"/>
      <w:pPr>
        <w:ind w:left="59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8CEA7F6">
      <w:start w:val="1"/>
      <w:numFmt w:val="lowerRoman"/>
      <w:lvlText w:val="%9"/>
      <w:lvlJc w:val="left"/>
      <w:pPr>
        <w:ind w:left="66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34810294"/>
    <w:multiLevelType w:val="multilevel"/>
    <w:tmpl w:val="131A24A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0" w15:restartNumberingAfterBreak="0">
    <w:nsid w:val="34F31465"/>
    <w:multiLevelType w:val="multilevel"/>
    <w:tmpl w:val="43C447DC"/>
    <w:lvl w:ilvl="0">
      <w:start w:val="18"/>
      <w:numFmt w:val="decimal"/>
      <w:lvlText w:val="%1"/>
      <w:lvlJc w:val="left"/>
      <w:pPr>
        <w:tabs>
          <w:tab w:val="num" w:pos="0"/>
        </w:tabs>
        <w:ind w:left="36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1">
      <w:start w:val="1"/>
      <w:numFmt w:val="decimal"/>
      <w:lvlText w:val="%1.%2."/>
      <w:lvlJc w:val="left"/>
      <w:pPr>
        <w:tabs>
          <w:tab w:val="num" w:pos="0"/>
        </w:tabs>
        <w:ind w:left="1286"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tabs>
          <w:tab w:val="num" w:pos="0"/>
        </w:tabs>
        <w:ind w:left="108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tabs>
          <w:tab w:val="num" w:pos="0"/>
        </w:tabs>
        <w:ind w:left="180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tabs>
          <w:tab w:val="num" w:pos="0"/>
        </w:tabs>
        <w:ind w:left="252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tabs>
          <w:tab w:val="num" w:pos="0"/>
        </w:tabs>
        <w:ind w:left="324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tabs>
          <w:tab w:val="num" w:pos="0"/>
        </w:tabs>
        <w:ind w:left="396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tabs>
          <w:tab w:val="num" w:pos="0"/>
        </w:tabs>
        <w:ind w:left="468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tabs>
          <w:tab w:val="num" w:pos="0"/>
        </w:tabs>
        <w:ind w:left="540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abstractNum>
  <w:abstractNum w:abstractNumId="21" w15:restartNumberingAfterBreak="0">
    <w:nsid w:val="372954AA"/>
    <w:multiLevelType w:val="multilevel"/>
    <w:tmpl w:val="A2A892C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22" w15:restartNumberingAfterBreak="0">
    <w:nsid w:val="3A73068A"/>
    <w:multiLevelType w:val="multilevel"/>
    <w:tmpl w:val="14485E4E"/>
    <w:lvl w:ilvl="0">
      <w:start w:val="1"/>
      <w:numFmt w:val="decimal"/>
      <w:lvlText w:val="%1)"/>
      <w:lvlJc w:val="left"/>
      <w:pPr>
        <w:tabs>
          <w:tab w:val="num" w:pos="0"/>
        </w:tabs>
        <w:ind w:left="1008"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1">
      <w:start w:val="1"/>
      <w:numFmt w:val="lowerLetter"/>
      <w:lvlText w:val="%2"/>
      <w:lvlJc w:val="left"/>
      <w:pPr>
        <w:tabs>
          <w:tab w:val="num" w:pos="0"/>
        </w:tabs>
        <w:ind w:left="1646"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tabs>
          <w:tab w:val="num" w:pos="0"/>
        </w:tabs>
        <w:ind w:left="2366"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tabs>
          <w:tab w:val="num" w:pos="0"/>
        </w:tabs>
        <w:ind w:left="3086"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tabs>
          <w:tab w:val="num" w:pos="0"/>
        </w:tabs>
        <w:ind w:left="3806"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tabs>
          <w:tab w:val="num" w:pos="0"/>
        </w:tabs>
        <w:ind w:left="4526"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tabs>
          <w:tab w:val="num" w:pos="0"/>
        </w:tabs>
        <w:ind w:left="5246"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tabs>
          <w:tab w:val="num" w:pos="0"/>
        </w:tabs>
        <w:ind w:left="5966"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tabs>
          <w:tab w:val="num" w:pos="0"/>
        </w:tabs>
        <w:ind w:left="6686"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abstractNum>
  <w:abstractNum w:abstractNumId="23" w15:restartNumberingAfterBreak="0">
    <w:nsid w:val="3E853A2E"/>
    <w:multiLevelType w:val="multilevel"/>
    <w:tmpl w:val="90C431C4"/>
    <w:lvl w:ilvl="0">
      <w:start w:val="14"/>
      <w:numFmt w:val="decimal"/>
      <w:lvlText w:val="%1"/>
      <w:lvlJc w:val="left"/>
      <w:pPr>
        <w:tabs>
          <w:tab w:val="num" w:pos="0"/>
        </w:tabs>
        <w:ind w:left="36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1">
      <w:start w:val="1"/>
      <w:numFmt w:val="decimal"/>
      <w:lvlText w:val="%1.%2."/>
      <w:lvlJc w:val="left"/>
      <w:pPr>
        <w:tabs>
          <w:tab w:val="num" w:pos="0"/>
        </w:tabs>
        <w:ind w:left="1286"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tabs>
          <w:tab w:val="num" w:pos="0"/>
        </w:tabs>
        <w:ind w:left="108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tabs>
          <w:tab w:val="num" w:pos="0"/>
        </w:tabs>
        <w:ind w:left="180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tabs>
          <w:tab w:val="num" w:pos="0"/>
        </w:tabs>
        <w:ind w:left="252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tabs>
          <w:tab w:val="num" w:pos="0"/>
        </w:tabs>
        <w:ind w:left="324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tabs>
          <w:tab w:val="num" w:pos="0"/>
        </w:tabs>
        <w:ind w:left="396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tabs>
          <w:tab w:val="num" w:pos="0"/>
        </w:tabs>
        <w:ind w:left="468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tabs>
          <w:tab w:val="num" w:pos="0"/>
        </w:tabs>
        <w:ind w:left="540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abstractNum>
  <w:abstractNum w:abstractNumId="24" w15:restartNumberingAfterBreak="0">
    <w:nsid w:val="42F02241"/>
    <w:multiLevelType w:val="multilevel"/>
    <w:tmpl w:val="A132658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25" w15:restartNumberingAfterBreak="0">
    <w:nsid w:val="4861024C"/>
    <w:multiLevelType w:val="multilevel"/>
    <w:tmpl w:val="9E8CE27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6" w15:restartNumberingAfterBreak="0">
    <w:nsid w:val="49F5070A"/>
    <w:multiLevelType w:val="multilevel"/>
    <w:tmpl w:val="9110B5B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27" w15:restartNumberingAfterBreak="0">
    <w:nsid w:val="518E06F0"/>
    <w:multiLevelType w:val="multilevel"/>
    <w:tmpl w:val="A14A26B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28" w15:restartNumberingAfterBreak="0">
    <w:nsid w:val="573A159E"/>
    <w:multiLevelType w:val="multilevel"/>
    <w:tmpl w:val="2120480E"/>
    <w:lvl w:ilvl="0">
      <w:start w:val="1"/>
      <w:numFmt w:val="decimal"/>
      <w:lvlText w:val="%1)"/>
      <w:lvlJc w:val="left"/>
      <w:pPr>
        <w:tabs>
          <w:tab w:val="num" w:pos="0"/>
        </w:tabs>
        <w:ind w:left="941"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1">
      <w:start w:val="1"/>
      <w:numFmt w:val="lowerLetter"/>
      <w:lvlText w:val="%2"/>
      <w:lvlJc w:val="left"/>
      <w:pPr>
        <w:tabs>
          <w:tab w:val="num" w:pos="0"/>
        </w:tabs>
        <w:ind w:left="1646"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tabs>
          <w:tab w:val="num" w:pos="0"/>
        </w:tabs>
        <w:ind w:left="2366"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tabs>
          <w:tab w:val="num" w:pos="0"/>
        </w:tabs>
        <w:ind w:left="3086"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tabs>
          <w:tab w:val="num" w:pos="0"/>
        </w:tabs>
        <w:ind w:left="3806"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tabs>
          <w:tab w:val="num" w:pos="0"/>
        </w:tabs>
        <w:ind w:left="4526"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tabs>
          <w:tab w:val="num" w:pos="0"/>
        </w:tabs>
        <w:ind w:left="5246"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tabs>
          <w:tab w:val="num" w:pos="0"/>
        </w:tabs>
        <w:ind w:left="5966"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tabs>
          <w:tab w:val="num" w:pos="0"/>
        </w:tabs>
        <w:ind w:left="6686"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abstractNum>
  <w:abstractNum w:abstractNumId="29" w15:restartNumberingAfterBreak="0">
    <w:nsid w:val="5AF3631A"/>
    <w:multiLevelType w:val="multilevel"/>
    <w:tmpl w:val="301E4CD6"/>
    <w:lvl w:ilvl="0">
      <w:start w:val="25"/>
      <w:numFmt w:val="decimal"/>
      <w:lvlText w:val="%1"/>
      <w:lvlJc w:val="left"/>
      <w:pPr>
        <w:tabs>
          <w:tab w:val="num" w:pos="0"/>
        </w:tabs>
        <w:ind w:left="36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1">
      <w:start w:val="1"/>
      <w:numFmt w:val="decimal"/>
      <w:lvlText w:val="%1.%2."/>
      <w:lvlJc w:val="left"/>
      <w:pPr>
        <w:tabs>
          <w:tab w:val="num" w:pos="0"/>
        </w:tabs>
        <w:ind w:left="1286"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tabs>
          <w:tab w:val="num" w:pos="0"/>
        </w:tabs>
        <w:ind w:left="108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tabs>
          <w:tab w:val="num" w:pos="0"/>
        </w:tabs>
        <w:ind w:left="180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tabs>
          <w:tab w:val="num" w:pos="0"/>
        </w:tabs>
        <w:ind w:left="252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tabs>
          <w:tab w:val="num" w:pos="0"/>
        </w:tabs>
        <w:ind w:left="324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tabs>
          <w:tab w:val="num" w:pos="0"/>
        </w:tabs>
        <w:ind w:left="396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tabs>
          <w:tab w:val="num" w:pos="0"/>
        </w:tabs>
        <w:ind w:left="468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tabs>
          <w:tab w:val="num" w:pos="0"/>
        </w:tabs>
        <w:ind w:left="540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abstractNum>
  <w:abstractNum w:abstractNumId="30" w15:restartNumberingAfterBreak="0">
    <w:nsid w:val="5B71575E"/>
    <w:multiLevelType w:val="multilevel"/>
    <w:tmpl w:val="0A5E0F86"/>
    <w:lvl w:ilvl="0">
      <w:start w:val="1"/>
      <w:numFmt w:val="decimal"/>
      <w:lvlText w:val="%1)"/>
      <w:lvlJc w:val="left"/>
      <w:pPr>
        <w:tabs>
          <w:tab w:val="num" w:pos="0"/>
        </w:tabs>
        <w:ind w:left="1008"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1">
      <w:start w:val="1"/>
      <w:numFmt w:val="lowerLetter"/>
      <w:lvlText w:val="%2"/>
      <w:lvlJc w:val="left"/>
      <w:pPr>
        <w:tabs>
          <w:tab w:val="num" w:pos="0"/>
        </w:tabs>
        <w:ind w:left="1646"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tabs>
          <w:tab w:val="num" w:pos="0"/>
        </w:tabs>
        <w:ind w:left="2366"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tabs>
          <w:tab w:val="num" w:pos="0"/>
        </w:tabs>
        <w:ind w:left="3086"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tabs>
          <w:tab w:val="num" w:pos="0"/>
        </w:tabs>
        <w:ind w:left="3806"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tabs>
          <w:tab w:val="num" w:pos="0"/>
        </w:tabs>
        <w:ind w:left="4526"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tabs>
          <w:tab w:val="num" w:pos="0"/>
        </w:tabs>
        <w:ind w:left="5246"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tabs>
          <w:tab w:val="num" w:pos="0"/>
        </w:tabs>
        <w:ind w:left="5966"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tabs>
          <w:tab w:val="num" w:pos="0"/>
        </w:tabs>
        <w:ind w:left="6686"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abstractNum>
  <w:abstractNum w:abstractNumId="31" w15:restartNumberingAfterBreak="0">
    <w:nsid w:val="5D7D525D"/>
    <w:multiLevelType w:val="multilevel"/>
    <w:tmpl w:val="1BA613BC"/>
    <w:lvl w:ilvl="0">
      <w:start w:val="11"/>
      <w:numFmt w:val="decimal"/>
      <w:lvlText w:val="%1"/>
      <w:lvlJc w:val="left"/>
      <w:pPr>
        <w:tabs>
          <w:tab w:val="num" w:pos="0"/>
        </w:tabs>
        <w:ind w:left="36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1">
      <w:start w:val="1"/>
      <w:numFmt w:val="decimal"/>
      <w:lvlText w:val="%1.%2."/>
      <w:lvlJc w:val="left"/>
      <w:pPr>
        <w:tabs>
          <w:tab w:val="num" w:pos="0"/>
        </w:tabs>
        <w:ind w:left="1286"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tabs>
          <w:tab w:val="num" w:pos="0"/>
        </w:tabs>
        <w:ind w:left="108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tabs>
          <w:tab w:val="num" w:pos="0"/>
        </w:tabs>
        <w:ind w:left="180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tabs>
          <w:tab w:val="num" w:pos="0"/>
        </w:tabs>
        <w:ind w:left="252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tabs>
          <w:tab w:val="num" w:pos="0"/>
        </w:tabs>
        <w:ind w:left="324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tabs>
          <w:tab w:val="num" w:pos="0"/>
        </w:tabs>
        <w:ind w:left="396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tabs>
          <w:tab w:val="num" w:pos="0"/>
        </w:tabs>
        <w:ind w:left="468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tabs>
          <w:tab w:val="num" w:pos="0"/>
        </w:tabs>
        <w:ind w:left="540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abstractNum>
  <w:abstractNum w:abstractNumId="32" w15:restartNumberingAfterBreak="0">
    <w:nsid w:val="5F337A6F"/>
    <w:multiLevelType w:val="multilevel"/>
    <w:tmpl w:val="8A5C8F9C"/>
    <w:lvl w:ilvl="0">
      <w:start w:val="1"/>
      <w:numFmt w:val="decimal"/>
      <w:lvlText w:val="%1."/>
      <w:lvlJc w:val="left"/>
      <w:pPr>
        <w:tabs>
          <w:tab w:val="num" w:pos="0"/>
        </w:tabs>
        <w:ind w:left="1008"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1">
      <w:start w:val="1"/>
      <w:numFmt w:val="lowerLetter"/>
      <w:lvlText w:val="%2"/>
      <w:lvlJc w:val="left"/>
      <w:pPr>
        <w:tabs>
          <w:tab w:val="num" w:pos="0"/>
        </w:tabs>
        <w:ind w:left="1646"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tabs>
          <w:tab w:val="num" w:pos="0"/>
        </w:tabs>
        <w:ind w:left="2366"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tabs>
          <w:tab w:val="num" w:pos="0"/>
        </w:tabs>
        <w:ind w:left="3086"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tabs>
          <w:tab w:val="num" w:pos="0"/>
        </w:tabs>
        <w:ind w:left="3806"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tabs>
          <w:tab w:val="num" w:pos="0"/>
        </w:tabs>
        <w:ind w:left="4526"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tabs>
          <w:tab w:val="num" w:pos="0"/>
        </w:tabs>
        <w:ind w:left="5246"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tabs>
          <w:tab w:val="num" w:pos="0"/>
        </w:tabs>
        <w:ind w:left="5966"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tabs>
          <w:tab w:val="num" w:pos="0"/>
        </w:tabs>
        <w:ind w:left="6686"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abstractNum>
  <w:abstractNum w:abstractNumId="33" w15:restartNumberingAfterBreak="0">
    <w:nsid w:val="60E91BE4"/>
    <w:multiLevelType w:val="multilevel"/>
    <w:tmpl w:val="485ED178"/>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2.%3."/>
      <w:lvlJc w:val="lef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lef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left"/>
      <w:pPr>
        <w:tabs>
          <w:tab w:val="num" w:pos="0"/>
        </w:tabs>
        <w:ind w:left="6840" w:hanging="180"/>
      </w:pPr>
    </w:lvl>
  </w:abstractNum>
  <w:abstractNum w:abstractNumId="34" w15:restartNumberingAfterBreak="0">
    <w:nsid w:val="63075DB1"/>
    <w:multiLevelType w:val="multilevel"/>
    <w:tmpl w:val="4BCA152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35" w15:restartNumberingAfterBreak="0">
    <w:nsid w:val="65B637AB"/>
    <w:multiLevelType w:val="multilevel"/>
    <w:tmpl w:val="9E7EB20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36" w15:restartNumberingAfterBreak="0">
    <w:nsid w:val="66C67770"/>
    <w:multiLevelType w:val="multilevel"/>
    <w:tmpl w:val="C74EAEAE"/>
    <w:lvl w:ilvl="0">
      <w:start w:val="1"/>
      <w:numFmt w:val="decimal"/>
      <w:lvlText w:val="%1"/>
      <w:lvlJc w:val="left"/>
      <w:pPr>
        <w:tabs>
          <w:tab w:val="num" w:pos="0"/>
        </w:tabs>
        <w:ind w:left="360" w:firstLine="0"/>
      </w:pPr>
      <w:rPr>
        <w:rFonts w:ascii="Arial" w:eastAsia="Arial" w:hAnsi="Arial" w:cs="Arial"/>
        <w:b w:val="0"/>
        <w:i w:val="0"/>
        <w:strike w:val="0"/>
        <w:dstrike w:val="0"/>
        <w:color w:val="000000"/>
        <w:position w:val="0"/>
        <w:sz w:val="20"/>
        <w:szCs w:val="20"/>
        <w:u w:val="none" w:color="000000"/>
        <w:shd w:val="clear" w:color="auto" w:fill="auto"/>
        <w:vertAlign w:val="baseline"/>
      </w:rPr>
    </w:lvl>
    <w:lvl w:ilvl="1">
      <w:start w:val="1"/>
      <w:numFmt w:val="lowerLetter"/>
      <w:lvlText w:val="%2"/>
      <w:lvlJc w:val="left"/>
      <w:pPr>
        <w:tabs>
          <w:tab w:val="num" w:pos="0"/>
        </w:tabs>
        <w:ind w:left="574" w:firstLine="0"/>
      </w:pPr>
      <w:rPr>
        <w:rFonts w:ascii="Arial" w:eastAsia="Arial" w:hAnsi="Arial" w:cs="Arial"/>
        <w:b w:val="0"/>
        <w:i w:val="0"/>
        <w:strike w:val="0"/>
        <w:dstrike w:val="0"/>
        <w:color w:val="000000"/>
        <w:position w:val="0"/>
        <w:sz w:val="20"/>
        <w:szCs w:val="20"/>
        <w:u w:val="none" w:color="000000"/>
        <w:shd w:val="clear" w:color="auto" w:fill="auto"/>
        <w:vertAlign w:val="baseline"/>
      </w:rPr>
    </w:lvl>
    <w:lvl w:ilvl="2">
      <w:start w:val="1"/>
      <w:numFmt w:val="decimal"/>
      <w:lvlText w:val="%3)"/>
      <w:lvlJc w:val="left"/>
      <w:pPr>
        <w:tabs>
          <w:tab w:val="num" w:pos="0"/>
        </w:tabs>
        <w:ind w:left="837" w:firstLine="0"/>
      </w:pPr>
      <w:rPr>
        <w:rFonts w:ascii="Arial" w:eastAsia="Arial" w:hAnsi="Arial" w:cs="Arial"/>
        <w:b w:val="0"/>
        <w:i w:val="0"/>
        <w:strike w:val="0"/>
        <w:dstrike w:val="0"/>
        <w:color w:val="000000"/>
        <w:position w:val="0"/>
        <w:sz w:val="20"/>
        <w:szCs w:val="20"/>
        <w:u w:val="none" w:color="000000"/>
        <w:shd w:val="clear" w:color="auto" w:fill="auto"/>
        <w:vertAlign w:val="baseline"/>
      </w:rPr>
    </w:lvl>
    <w:lvl w:ilvl="3">
      <w:start w:val="1"/>
      <w:numFmt w:val="decimal"/>
      <w:lvlText w:val="%4"/>
      <w:lvlJc w:val="left"/>
      <w:pPr>
        <w:tabs>
          <w:tab w:val="num" w:pos="0"/>
        </w:tabs>
        <w:ind w:left="1507" w:firstLine="0"/>
      </w:pPr>
      <w:rPr>
        <w:rFonts w:ascii="Arial" w:eastAsia="Arial" w:hAnsi="Arial" w:cs="Arial"/>
        <w:b w:val="0"/>
        <w:i w:val="0"/>
        <w:strike w:val="0"/>
        <w:dstrike w:val="0"/>
        <w:color w:val="000000"/>
        <w:position w:val="0"/>
        <w:sz w:val="20"/>
        <w:szCs w:val="20"/>
        <w:u w:val="none" w:color="000000"/>
        <w:shd w:val="clear" w:color="auto" w:fill="auto"/>
        <w:vertAlign w:val="baseline"/>
      </w:rPr>
    </w:lvl>
    <w:lvl w:ilvl="4">
      <w:start w:val="1"/>
      <w:numFmt w:val="lowerLetter"/>
      <w:lvlText w:val="%5"/>
      <w:lvlJc w:val="left"/>
      <w:pPr>
        <w:tabs>
          <w:tab w:val="num" w:pos="0"/>
        </w:tabs>
        <w:ind w:left="2227" w:firstLine="0"/>
      </w:pPr>
      <w:rPr>
        <w:rFonts w:ascii="Arial" w:eastAsia="Arial" w:hAnsi="Arial" w:cs="Arial"/>
        <w:b w:val="0"/>
        <w:i w:val="0"/>
        <w:strike w:val="0"/>
        <w:dstrike w:val="0"/>
        <w:color w:val="000000"/>
        <w:position w:val="0"/>
        <w:sz w:val="20"/>
        <w:szCs w:val="20"/>
        <w:u w:val="none" w:color="000000"/>
        <w:shd w:val="clear" w:color="auto" w:fill="auto"/>
        <w:vertAlign w:val="baseline"/>
      </w:rPr>
    </w:lvl>
    <w:lvl w:ilvl="5">
      <w:start w:val="1"/>
      <w:numFmt w:val="lowerRoman"/>
      <w:lvlText w:val="%6"/>
      <w:lvlJc w:val="left"/>
      <w:pPr>
        <w:tabs>
          <w:tab w:val="num" w:pos="0"/>
        </w:tabs>
        <w:ind w:left="2947" w:firstLine="0"/>
      </w:pPr>
      <w:rPr>
        <w:rFonts w:ascii="Arial" w:eastAsia="Arial" w:hAnsi="Arial" w:cs="Arial"/>
        <w:b w:val="0"/>
        <w:i w:val="0"/>
        <w:strike w:val="0"/>
        <w:dstrike w:val="0"/>
        <w:color w:val="000000"/>
        <w:position w:val="0"/>
        <w:sz w:val="20"/>
        <w:szCs w:val="20"/>
        <w:u w:val="none" w:color="000000"/>
        <w:shd w:val="clear" w:color="auto" w:fill="auto"/>
        <w:vertAlign w:val="baseline"/>
      </w:rPr>
    </w:lvl>
    <w:lvl w:ilvl="6">
      <w:start w:val="1"/>
      <w:numFmt w:val="decimal"/>
      <w:lvlText w:val="%7"/>
      <w:lvlJc w:val="left"/>
      <w:pPr>
        <w:tabs>
          <w:tab w:val="num" w:pos="0"/>
        </w:tabs>
        <w:ind w:left="3667" w:firstLine="0"/>
      </w:pPr>
      <w:rPr>
        <w:rFonts w:ascii="Arial" w:eastAsia="Arial" w:hAnsi="Arial" w:cs="Arial"/>
        <w:b w:val="0"/>
        <w:i w:val="0"/>
        <w:strike w:val="0"/>
        <w:dstrike w:val="0"/>
        <w:color w:val="000000"/>
        <w:position w:val="0"/>
        <w:sz w:val="20"/>
        <w:szCs w:val="20"/>
        <w:u w:val="none" w:color="000000"/>
        <w:shd w:val="clear" w:color="auto" w:fill="auto"/>
        <w:vertAlign w:val="baseline"/>
      </w:rPr>
    </w:lvl>
    <w:lvl w:ilvl="7">
      <w:start w:val="1"/>
      <w:numFmt w:val="lowerLetter"/>
      <w:lvlText w:val="%8"/>
      <w:lvlJc w:val="left"/>
      <w:pPr>
        <w:tabs>
          <w:tab w:val="num" w:pos="0"/>
        </w:tabs>
        <w:ind w:left="4387" w:firstLine="0"/>
      </w:pPr>
      <w:rPr>
        <w:rFonts w:ascii="Arial" w:eastAsia="Arial" w:hAnsi="Arial" w:cs="Arial"/>
        <w:b w:val="0"/>
        <w:i w:val="0"/>
        <w:strike w:val="0"/>
        <w:dstrike w:val="0"/>
        <w:color w:val="000000"/>
        <w:position w:val="0"/>
        <w:sz w:val="20"/>
        <w:szCs w:val="20"/>
        <w:u w:val="none" w:color="000000"/>
        <w:shd w:val="clear" w:color="auto" w:fill="auto"/>
        <w:vertAlign w:val="baseline"/>
      </w:rPr>
    </w:lvl>
    <w:lvl w:ilvl="8">
      <w:start w:val="1"/>
      <w:numFmt w:val="lowerRoman"/>
      <w:lvlText w:val="%9"/>
      <w:lvlJc w:val="left"/>
      <w:pPr>
        <w:tabs>
          <w:tab w:val="num" w:pos="0"/>
        </w:tabs>
        <w:ind w:left="5107" w:firstLine="0"/>
      </w:pPr>
      <w:rPr>
        <w:rFonts w:ascii="Arial" w:eastAsia="Arial" w:hAnsi="Arial" w:cs="Arial"/>
        <w:b w:val="0"/>
        <w:i w:val="0"/>
        <w:strike w:val="0"/>
        <w:dstrike w:val="0"/>
        <w:color w:val="000000"/>
        <w:position w:val="0"/>
        <w:sz w:val="20"/>
        <w:szCs w:val="20"/>
        <w:u w:val="none" w:color="000000"/>
        <w:shd w:val="clear" w:color="auto" w:fill="auto"/>
        <w:vertAlign w:val="baseline"/>
      </w:rPr>
    </w:lvl>
  </w:abstractNum>
  <w:abstractNum w:abstractNumId="37" w15:restartNumberingAfterBreak="0">
    <w:nsid w:val="6844550A"/>
    <w:multiLevelType w:val="multilevel"/>
    <w:tmpl w:val="4082109C"/>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2.%3."/>
      <w:lvlJc w:val="lef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lef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left"/>
      <w:pPr>
        <w:tabs>
          <w:tab w:val="num" w:pos="0"/>
        </w:tabs>
        <w:ind w:left="6840" w:hanging="180"/>
      </w:pPr>
    </w:lvl>
  </w:abstractNum>
  <w:abstractNum w:abstractNumId="38" w15:restartNumberingAfterBreak="0">
    <w:nsid w:val="70EA02F2"/>
    <w:multiLevelType w:val="multilevel"/>
    <w:tmpl w:val="682E4B18"/>
    <w:lvl w:ilvl="0">
      <w:start w:val="1"/>
      <w:numFmt w:val="lowerLetter"/>
      <w:lvlText w:val="%1)"/>
      <w:lvlJc w:val="left"/>
      <w:pPr>
        <w:tabs>
          <w:tab w:val="num" w:pos="0"/>
        </w:tabs>
        <w:ind w:left="1147"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1">
      <w:start w:val="1"/>
      <w:numFmt w:val="lowerLetter"/>
      <w:lvlText w:val="%2"/>
      <w:lvlJc w:val="left"/>
      <w:pPr>
        <w:tabs>
          <w:tab w:val="num" w:pos="0"/>
        </w:tabs>
        <w:ind w:left="1932"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tabs>
          <w:tab w:val="num" w:pos="0"/>
        </w:tabs>
        <w:ind w:left="2652"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tabs>
          <w:tab w:val="num" w:pos="0"/>
        </w:tabs>
        <w:ind w:left="3372"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tabs>
          <w:tab w:val="num" w:pos="0"/>
        </w:tabs>
        <w:ind w:left="4092"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tabs>
          <w:tab w:val="num" w:pos="0"/>
        </w:tabs>
        <w:ind w:left="4812"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tabs>
          <w:tab w:val="num" w:pos="0"/>
        </w:tabs>
        <w:ind w:left="5532"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tabs>
          <w:tab w:val="num" w:pos="0"/>
        </w:tabs>
        <w:ind w:left="6252"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tabs>
          <w:tab w:val="num" w:pos="0"/>
        </w:tabs>
        <w:ind w:left="6972"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abstractNum>
  <w:abstractNum w:abstractNumId="39" w15:restartNumberingAfterBreak="0">
    <w:nsid w:val="72655F74"/>
    <w:multiLevelType w:val="multilevel"/>
    <w:tmpl w:val="71E85720"/>
    <w:lvl w:ilvl="0">
      <w:start w:val="20"/>
      <w:numFmt w:val="decimal"/>
      <w:lvlText w:val="%1"/>
      <w:lvlJc w:val="left"/>
      <w:pPr>
        <w:tabs>
          <w:tab w:val="num" w:pos="0"/>
        </w:tabs>
        <w:ind w:left="36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1">
      <w:start w:val="1"/>
      <w:numFmt w:val="decimal"/>
      <w:lvlText w:val="%1.%2."/>
      <w:lvlJc w:val="left"/>
      <w:pPr>
        <w:tabs>
          <w:tab w:val="num" w:pos="0"/>
        </w:tabs>
        <w:ind w:left="1286"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tabs>
          <w:tab w:val="num" w:pos="0"/>
        </w:tabs>
        <w:ind w:left="108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tabs>
          <w:tab w:val="num" w:pos="0"/>
        </w:tabs>
        <w:ind w:left="180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tabs>
          <w:tab w:val="num" w:pos="0"/>
        </w:tabs>
        <w:ind w:left="252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tabs>
          <w:tab w:val="num" w:pos="0"/>
        </w:tabs>
        <w:ind w:left="324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tabs>
          <w:tab w:val="num" w:pos="0"/>
        </w:tabs>
        <w:ind w:left="396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tabs>
          <w:tab w:val="num" w:pos="0"/>
        </w:tabs>
        <w:ind w:left="468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tabs>
          <w:tab w:val="num" w:pos="0"/>
        </w:tabs>
        <w:ind w:left="540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abstractNum>
  <w:abstractNum w:abstractNumId="40" w15:restartNumberingAfterBreak="0">
    <w:nsid w:val="750352F3"/>
    <w:multiLevelType w:val="hybridMultilevel"/>
    <w:tmpl w:val="187CC20A"/>
    <w:lvl w:ilvl="0" w:tplc="04150001">
      <w:start w:val="1"/>
      <w:numFmt w:val="bullet"/>
      <w:lvlText w:val=""/>
      <w:lvlJc w:val="left"/>
      <w:pPr>
        <w:ind w:left="1444" w:hanging="360"/>
      </w:pPr>
      <w:rPr>
        <w:rFonts w:ascii="Symbol" w:hAnsi="Symbol" w:hint="default"/>
      </w:rPr>
    </w:lvl>
    <w:lvl w:ilvl="1" w:tplc="04150003" w:tentative="1">
      <w:start w:val="1"/>
      <w:numFmt w:val="bullet"/>
      <w:lvlText w:val="o"/>
      <w:lvlJc w:val="left"/>
      <w:pPr>
        <w:ind w:left="2164" w:hanging="360"/>
      </w:pPr>
      <w:rPr>
        <w:rFonts w:ascii="Courier New" w:hAnsi="Courier New" w:cs="Courier New" w:hint="default"/>
      </w:rPr>
    </w:lvl>
    <w:lvl w:ilvl="2" w:tplc="04150005" w:tentative="1">
      <w:start w:val="1"/>
      <w:numFmt w:val="bullet"/>
      <w:lvlText w:val=""/>
      <w:lvlJc w:val="left"/>
      <w:pPr>
        <w:ind w:left="2884" w:hanging="360"/>
      </w:pPr>
      <w:rPr>
        <w:rFonts w:ascii="Wingdings" w:hAnsi="Wingdings" w:hint="default"/>
      </w:rPr>
    </w:lvl>
    <w:lvl w:ilvl="3" w:tplc="04150001" w:tentative="1">
      <w:start w:val="1"/>
      <w:numFmt w:val="bullet"/>
      <w:lvlText w:val=""/>
      <w:lvlJc w:val="left"/>
      <w:pPr>
        <w:ind w:left="3604" w:hanging="360"/>
      </w:pPr>
      <w:rPr>
        <w:rFonts w:ascii="Symbol" w:hAnsi="Symbol" w:hint="default"/>
      </w:rPr>
    </w:lvl>
    <w:lvl w:ilvl="4" w:tplc="04150003" w:tentative="1">
      <w:start w:val="1"/>
      <w:numFmt w:val="bullet"/>
      <w:lvlText w:val="o"/>
      <w:lvlJc w:val="left"/>
      <w:pPr>
        <w:ind w:left="4324" w:hanging="360"/>
      </w:pPr>
      <w:rPr>
        <w:rFonts w:ascii="Courier New" w:hAnsi="Courier New" w:cs="Courier New" w:hint="default"/>
      </w:rPr>
    </w:lvl>
    <w:lvl w:ilvl="5" w:tplc="04150005" w:tentative="1">
      <w:start w:val="1"/>
      <w:numFmt w:val="bullet"/>
      <w:lvlText w:val=""/>
      <w:lvlJc w:val="left"/>
      <w:pPr>
        <w:ind w:left="5044" w:hanging="360"/>
      </w:pPr>
      <w:rPr>
        <w:rFonts w:ascii="Wingdings" w:hAnsi="Wingdings" w:hint="default"/>
      </w:rPr>
    </w:lvl>
    <w:lvl w:ilvl="6" w:tplc="04150001" w:tentative="1">
      <w:start w:val="1"/>
      <w:numFmt w:val="bullet"/>
      <w:lvlText w:val=""/>
      <w:lvlJc w:val="left"/>
      <w:pPr>
        <w:ind w:left="5764" w:hanging="360"/>
      </w:pPr>
      <w:rPr>
        <w:rFonts w:ascii="Symbol" w:hAnsi="Symbol" w:hint="default"/>
      </w:rPr>
    </w:lvl>
    <w:lvl w:ilvl="7" w:tplc="04150003" w:tentative="1">
      <w:start w:val="1"/>
      <w:numFmt w:val="bullet"/>
      <w:lvlText w:val="o"/>
      <w:lvlJc w:val="left"/>
      <w:pPr>
        <w:ind w:left="6484" w:hanging="360"/>
      </w:pPr>
      <w:rPr>
        <w:rFonts w:ascii="Courier New" w:hAnsi="Courier New" w:cs="Courier New" w:hint="default"/>
      </w:rPr>
    </w:lvl>
    <w:lvl w:ilvl="8" w:tplc="04150005" w:tentative="1">
      <w:start w:val="1"/>
      <w:numFmt w:val="bullet"/>
      <w:lvlText w:val=""/>
      <w:lvlJc w:val="left"/>
      <w:pPr>
        <w:ind w:left="7204" w:hanging="360"/>
      </w:pPr>
      <w:rPr>
        <w:rFonts w:ascii="Wingdings" w:hAnsi="Wingdings" w:hint="default"/>
      </w:rPr>
    </w:lvl>
  </w:abstractNum>
  <w:abstractNum w:abstractNumId="41" w15:restartNumberingAfterBreak="0">
    <w:nsid w:val="75E93F6A"/>
    <w:multiLevelType w:val="multilevel"/>
    <w:tmpl w:val="097652EA"/>
    <w:lvl w:ilvl="0">
      <w:start w:val="1"/>
      <w:numFmt w:val="decimal"/>
      <w:lvlText w:val="%1"/>
      <w:lvlJc w:val="left"/>
      <w:pPr>
        <w:tabs>
          <w:tab w:val="num" w:pos="0"/>
        </w:tabs>
        <w:ind w:left="36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1">
      <w:start w:val="1"/>
      <w:numFmt w:val="lowerLetter"/>
      <w:lvlText w:val="%2"/>
      <w:lvlJc w:val="left"/>
      <w:pPr>
        <w:tabs>
          <w:tab w:val="num" w:pos="0"/>
        </w:tabs>
        <w:ind w:left="857"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2">
      <w:start w:val="1"/>
      <w:numFmt w:val="lowerLetter"/>
      <w:lvlText w:val="%3)"/>
      <w:lvlJc w:val="left"/>
      <w:pPr>
        <w:tabs>
          <w:tab w:val="num" w:pos="0"/>
        </w:tabs>
        <w:ind w:left="1411"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tabs>
          <w:tab w:val="num" w:pos="0"/>
        </w:tabs>
        <w:ind w:left="2074"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tabs>
          <w:tab w:val="num" w:pos="0"/>
        </w:tabs>
        <w:ind w:left="2794"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tabs>
          <w:tab w:val="num" w:pos="0"/>
        </w:tabs>
        <w:ind w:left="3514"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tabs>
          <w:tab w:val="num" w:pos="0"/>
        </w:tabs>
        <w:ind w:left="4234"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tabs>
          <w:tab w:val="num" w:pos="0"/>
        </w:tabs>
        <w:ind w:left="4954"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tabs>
          <w:tab w:val="num" w:pos="0"/>
        </w:tabs>
        <w:ind w:left="5674"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abstractNum>
  <w:num w:numId="1" w16cid:durableId="510025205">
    <w:abstractNumId w:val="38"/>
  </w:num>
  <w:num w:numId="2" w16cid:durableId="517544989">
    <w:abstractNumId w:val="9"/>
  </w:num>
  <w:num w:numId="3" w16cid:durableId="574441474">
    <w:abstractNumId w:val="32"/>
  </w:num>
  <w:num w:numId="4" w16cid:durableId="769007533">
    <w:abstractNumId w:val="13"/>
  </w:num>
  <w:num w:numId="5" w16cid:durableId="541135462">
    <w:abstractNumId w:val="41"/>
  </w:num>
  <w:num w:numId="6" w16cid:durableId="231473521">
    <w:abstractNumId w:val="28"/>
  </w:num>
  <w:num w:numId="7" w16cid:durableId="212473396">
    <w:abstractNumId w:val="30"/>
  </w:num>
  <w:num w:numId="8" w16cid:durableId="1951471939">
    <w:abstractNumId w:val="0"/>
  </w:num>
  <w:num w:numId="9" w16cid:durableId="1374622832">
    <w:abstractNumId w:val="22"/>
  </w:num>
  <w:num w:numId="10" w16cid:durableId="482891924">
    <w:abstractNumId w:val="10"/>
  </w:num>
  <w:num w:numId="11" w16cid:durableId="341124041">
    <w:abstractNumId w:val="31"/>
  </w:num>
  <w:num w:numId="12" w16cid:durableId="23945401">
    <w:abstractNumId w:val="12"/>
  </w:num>
  <w:num w:numId="13" w16cid:durableId="1482507154">
    <w:abstractNumId w:val="23"/>
  </w:num>
  <w:num w:numId="14" w16cid:durableId="1384450312">
    <w:abstractNumId w:val="14"/>
  </w:num>
  <w:num w:numId="15" w16cid:durableId="1265918092">
    <w:abstractNumId w:val="29"/>
  </w:num>
  <w:num w:numId="16" w16cid:durableId="1535001163">
    <w:abstractNumId w:val="20"/>
  </w:num>
  <w:num w:numId="17" w16cid:durableId="53546402">
    <w:abstractNumId w:val="15"/>
  </w:num>
  <w:num w:numId="18" w16cid:durableId="1294217340">
    <w:abstractNumId w:val="39"/>
  </w:num>
  <w:num w:numId="19" w16cid:durableId="1250432234">
    <w:abstractNumId w:val="36"/>
  </w:num>
  <w:num w:numId="20" w16cid:durableId="2052681122">
    <w:abstractNumId w:val="8"/>
  </w:num>
  <w:num w:numId="21" w16cid:durableId="1707364761">
    <w:abstractNumId w:val="11"/>
  </w:num>
  <w:num w:numId="22" w16cid:durableId="1886793329">
    <w:abstractNumId w:val="19"/>
  </w:num>
  <w:num w:numId="23" w16cid:durableId="230314455">
    <w:abstractNumId w:val="5"/>
  </w:num>
  <w:num w:numId="24" w16cid:durableId="2025353355">
    <w:abstractNumId w:val="34"/>
  </w:num>
  <w:num w:numId="25" w16cid:durableId="1621304912">
    <w:abstractNumId w:val="35"/>
  </w:num>
  <w:num w:numId="26" w16cid:durableId="1432167619">
    <w:abstractNumId w:val="2"/>
  </w:num>
  <w:num w:numId="27" w16cid:durableId="2036348755">
    <w:abstractNumId w:val="16"/>
  </w:num>
  <w:num w:numId="28" w16cid:durableId="781071726">
    <w:abstractNumId w:val="24"/>
  </w:num>
  <w:num w:numId="29" w16cid:durableId="594559713">
    <w:abstractNumId w:val="37"/>
  </w:num>
  <w:num w:numId="30" w16cid:durableId="1847941858">
    <w:abstractNumId w:val="27"/>
  </w:num>
  <w:num w:numId="31" w16cid:durableId="1329552101">
    <w:abstractNumId w:val="26"/>
  </w:num>
  <w:num w:numId="32" w16cid:durableId="908073437">
    <w:abstractNumId w:val="33"/>
  </w:num>
  <w:num w:numId="33" w16cid:durableId="431434971">
    <w:abstractNumId w:val="21"/>
  </w:num>
  <w:num w:numId="34" w16cid:durableId="1168860095">
    <w:abstractNumId w:val="25"/>
  </w:num>
  <w:num w:numId="35" w16cid:durableId="1830051931">
    <w:abstractNumId w:val="11"/>
    <w:lvlOverride w:ilvl="0">
      <w:startOverride w:val="1"/>
    </w:lvlOverride>
  </w:num>
  <w:num w:numId="36" w16cid:durableId="565843596">
    <w:abstractNumId w:val="8"/>
    <w:lvlOverride w:ilvl="0"/>
    <w:lvlOverride w:ilvl="1"/>
    <w:lvlOverride w:ilvl="2"/>
    <w:lvlOverride w:ilvl="3"/>
    <w:lvlOverride w:ilvl="4">
      <w:startOverride w:val="1"/>
    </w:lvlOverride>
  </w:num>
  <w:num w:numId="37" w16cid:durableId="2004576531">
    <w:abstractNumId w:val="1"/>
  </w:num>
  <w:num w:numId="38" w16cid:durableId="349717906">
    <w:abstractNumId w:val="17"/>
  </w:num>
  <w:num w:numId="39" w16cid:durableId="842016784">
    <w:abstractNumId w:val="3"/>
  </w:num>
  <w:num w:numId="40" w16cid:durableId="726801749">
    <w:abstractNumId w:val="7"/>
  </w:num>
  <w:num w:numId="41" w16cid:durableId="1471559499">
    <w:abstractNumId w:val="6"/>
  </w:num>
  <w:num w:numId="42" w16cid:durableId="540359459">
    <w:abstractNumId w:val="40"/>
  </w:num>
  <w:num w:numId="43" w16cid:durableId="1928153175">
    <w:abstractNumId w:val="18"/>
  </w:num>
  <w:num w:numId="44" w16cid:durableId="11577242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40C9"/>
    <w:rsid w:val="000179A2"/>
    <w:rsid w:val="00031555"/>
    <w:rsid w:val="00042822"/>
    <w:rsid w:val="00084D37"/>
    <w:rsid w:val="000A4C0E"/>
    <w:rsid w:val="000F1234"/>
    <w:rsid w:val="0012522C"/>
    <w:rsid w:val="00162CE5"/>
    <w:rsid w:val="00185B48"/>
    <w:rsid w:val="001B2ABB"/>
    <w:rsid w:val="001E68CE"/>
    <w:rsid w:val="002032A5"/>
    <w:rsid w:val="0022657F"/>
    <w:rsid w:val="00226D80"/>
    <w:rsid w:val="00226EAC"/>
    <w:rsid w:val="00285A1B"/>
    <w:rsid w:val="002B5A4B"/>
    <w:rsid w:val="002B7515"/>
    <w:rsid w:val="00305AD4"/>
    <w:rsid w:val="003155F0"/>
    <w:rsid w:val="003524C1"/>
    <w:rsid w:val="003971F4"/>
    <w:rsid w:val="003D178A"/>
    <w:rsid w:val="00413FC7"/>
    <w:rsid w:val="00435779"/>
    <w:rsid w:val="00466D12"/>
    <w:rsid w:val="00470CBD"/>
    <w:rsid w:val="004A7A55"/>
    <w:rsid w:val="004B59ED"/>
    <w:rsid w:val="004B789F"/>
    <w:rsid w:val="004F5C6E"/>
    <w:rsid w:val="00525F29"/>
    <w:rsid w:val="0059581F"/>
    <w:rsid w:val="005D5B64"/>
    <w:rsid w:val="00630C71"/>
    <w:rsid w:val="006621C7"/>
    <w:rsid w:val="00664537"/>
    <w:rsid w:val="006759BB"/>
    <w:rsid w:val="0067603A"/>
    <w:rsid w:val="0068257F"/>
    <w:rsid w:val="006973A8"/>
    <w:rsid w:val="006C0B0C"/>
    <w:rsid w:val="006F5447"/>
    <w:rsid w:val="00740300"/>
    <w:rsid w:val="00747FED"/>
    <w:rsid w:val="007960B5"/>
    <w:rsid w:val="007A235D"/>
    <w:rsid w:val="007E1353"/>
    <w:rsid w:val="007E42A5"/>
    <w:rsid w:val="008370E8"/>
    <w:rsid w:val="008460AE"/>
    <w:rsid w:val="008655A0"/>
    <w:rsid w:val="00877705"/>
    <w:rsid w:val="008804F5"/>
    <w:rsid w:val="0088349C"/>
    <w:rsid w:val="0088427D"/>
    <w:rsid w:val="00893326"/>
    <w:rsid w:val="00894479"/>
    <w:rsid w:val="008947D2"/>
    <w:rsid w:val="008A3D50"/>
    <w:rsid w:val="008A46BB"/>
    <w:rsid w:val="008B152E"/>
    <w:rsid w:val="008F5AAE"/>
    <w:rsid w:val="00914E84"/>
    <w:rsid w:val="00941AE0"/>
    <w:rsid w:val="009B5A74"/>
    <w:rsid w:val="009B79B1"/>
    <w:rsid w:val="009C787F"/>
    <w:rsid w:val="00A13F8A"/>
    <w:rsid w:val="00A27C26"/>
    <w:rsid w:val="00A52CEA"/>
    <w:rsid w:val="00A53DAD"/>
    <w:rsid w:val="00A61DD1"/>
    <w:rsid w:val="00A83D12"/>
    <w:rsid w:val="00AE004F"/>
    <w:rsid w:val="00B353F4"/>
    <w:rsid w:val="00B40346"/>
    <w:rsid w:val="00B67D5C"/>
    <w:rsid w:val="00B721B3"/>
    <w:rsid w:val="00BD0B51"/>
    <w:rsid w:val="00BD59ED"/>
    <w:rsid w:val="00C21201"/>
    <w:rsid w:val="00C540B7"/>
    <w:rsid w:val="00C603D2"/>
    <w:rsid w:val="00C915EF"/>
    <w:rsid w:val="00CA5071"/>
    <w:rsid w:val="00CB12CB"/>
    <w:rsid w:val="00CB576C"/>
    <w:rsid w:val="00CC0861"/>
    <w:rsid w:val="00CE3267"/>
    <w:rsid w:val="00D00E7D"/>
    <w:rsid w:val="00D07C43"/>
    <w:rsid w:val="00D12F9C"/>
    <w:rsid w:val="00D16201"/>
    <w:rsid w:val="00D25A6D"/>
    <w:rsid w:val="00D30F87"/>
    <w:rsid w:val="00D31A6F"/>
    <w:rsid w:val="00D4531B"/>
    <w:rsid w:val="00D8447D"/>
    <w:rsid w:val="00DB04FB"/>
    <w:rsid w:val="00DB43E6"/>
    <w:rsid w:val="00DB6E6B"/>
    <w:rsid w:val="00DC14B5"/>
    <w:rsid w:val="00DD5B13"/>
    <w:rsid w:val="00DF060F"/>
    <w:rsid w:val="00DF65BE"/>
    <w:rsid w:val="00E445CA"/>
    <w:rsid w:val="00E625A2"/>
    <w:rsid w:val="00E969A8"/>
    <w:rsid w:val="00E96A26"/>
    <w:rsid w:val="00ED585C"/>
    <w:rsid w:val="00EE38DE"/>
    <w:rsid w:val="00EF2759"/>
    <w:rsid w:val="00F01DE5"/>
    <w:rsid w:val="00F20646"/>
    <w:rsid w:val="00F27C57"/>
    <w:rsid w:val="00F32546"/>
    <w:rsid w:val="00F440C9"/>
    <w:rsid w:val="00F641CE"/>
    <w:rsid w:val="00F837BF"/>
    <w:rsid w:val="00FC18F4"/>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A56AE8"/>
  <w15:docId w15:val="{561F59FB-1DC7-402D-9B55-73ED308045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4" w:line="247" w:lineRule="auto"/>
      <w:ind w:left="24" w:hanging="10"/>
      <w:jc w:val="both"/>
    </w:pPr>
    <w:rPr>
      <w:rFonts w:ascii="Calibri" w:eastAsia="Calibri" w:hAnsi="Calibri" w:cs="Calibri"/>
      <w:color w:val="000000"/>
    </w:rPr>
  </w:style>
  <w:style w:type="paragraph" w:styleId="Nagwek1">
    <w:name w:val="heading 1"/>
    <w:next w:val="Normalny"/>
    <w:link w:val="Nagwek1Znak"/>
    <w:uiPriority w:val="9"/>
    <w:unhideWhenUsed/>
    <w:qFormat/>
    <w:pPr>
      <w:keepNext/>
      <w:keepLines/>
      <w:shd w:val="clear" w:color="auto" w:fill="D9D9D9"/>
      <w:ind w:left="487" w:right="385"/>
      <w:jc w:val="center"/>
      <w:outlineLvl w:val="0"/>
    </w:pPr>
    <w:rPr>
      <w:rFonts w:ascii="Calibri" w:eastAsia="Calibri" w:hAnsi="Calibri" w:cs="Calibri"/>
      <w:b/>
      <w:color w:val="0070C0"/>
      <w:sz w:val="32"/>
    </w:rPr>
  </w:style>
  <w:style w:type="paragraph" w:styleId="Nagwek2">
    <w:name w:val="heading 2"/>
    <w:next w:val="Normalny"/>
    <w:link w:val="Nagwek2Znak"/>
    <w:uiPriority w:val="9"/>
    <w:unhideWhenUsed/>
    <w:qFormat/>
    <w:pPr>
      <w:keepNext/>
      <w:keepLines/>
      <w:spacing w:after="5" w:line="259" w:lineRule="auto"/>
      <w:ind w:left="24" w:hanging="10"/>
      <w:jc w:val="center"/>
      <w:outlineLvl w:val="1"/>
    </w:pPr>
    <w:rPr>
      <w:rFonts w:ascii="Calibri" w:eastAsia="Calibri" w:hAnsi="Calibri" w:cs="Calibri"/>
      <w:b/>
      <w:color w:val="000000"/>
    </w:rPr>
  </w:style>
  <w:style w:type="paragraph" w:styleId="Nagwek3">
    <w:name w:val="heading 3"/>
    <w:next w:val="Normalny"/>
    <w:link w:val="Nagwek3Znak"/>
    <w:uiPriority w:val="9"/>
    <w:unhideWhenUsed/>
    <w:qFormat/>
    <w:pPr>
      <w:keepNext/>
      <w:keepLines/>
      <w:spacing w:after="5" w:line="259" w:lineRule="auto"/>
      <w:ind w:left="24" w:hanging="10"/>
      <w:jc w:val="center"/>
      <w:outlineLvl w:val="2"/>
    </w:pPr>
    <w:rPr>
      <w:rFonts w:ascii="Calibri" w:eastAsia="Calibri" w:hAnsi="Calibri" w:cs="Calibri"/>
      <w:b/>
      <w:color w:val="000000"/>
    </w:rPr>
  </w:style>
  <w:style w:type="paragraph" w:styleId="Nagwek7">
    <w:name w:val="heading 7"/>
    <w:basedOn w:val="Normalny"/>
    <w:next w:val="Normalny"/>
    <w:link w:val="Nagwek7Znak"/>
    <w:uiPriority w:val="9"/>
    <w:semiHidden/>
    <w:unhideWhenUsed/>
    <w:qFormat/>
    <w:rsid w:val="00E9414B"/>
    <w:pPr>
      <w:keepNext/>
      <w:keepLines/>
      <w:spacing w:before="40" w:after="0"/>
      <w:outlineLvl w:val="6"/>
    </w:pPr>
    <w:rPr>
      <w:rFonts w:asciiTheme="majorHAnsi" w:eastAsiaTheme="majorEastAsia" w:hAnsiTheme="majorHAnsi" w:cstheme="majorBidi"/>
      <w:i/>
      <w:iCs/>
      <w:color w:val="1F4D78"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qFormat/>
    <w:rPr>
      <w:rFonts w:ascii="Calibri" w:eastAsia="Calibri" w:hAnsi="Calibri" w:cs="Calibri"/>
      <w:b/>
      <w:color w:val="0070C0"/>
      <w:sz w:val="32"/>
    </w:rPr>
  </w:style>
  <w:style w:type="character" w:customStyle="1" w:styleId="Nagwek2Znak">
    <w:name w:val="Nagłówek 2 Znak"/>
    <w:link w:val="Nagwek2"/>
    <w:uiPriority w:val="9"/>
    <w:qFormat/>
    <w:rPr>
      <w:rFonts w:ascii="Calibri" w:eastAsia="Calibri" w:hAnsi="Calibri" w:cs="Calibri"/>
      <w:b/>
      <w:color w:val="000000"/>
      <w:sz w:val="22"/>
    </w:rPr>
  </w:style>
  <w:style w:type="character" w:customStyle="1" w:styleId="Nagwek3Znak">
    <w:name w:val="Nagłówek 3 Znak"/>
    <w:link w:val="Nagwek3"/>
    <w:uiPriority w:val="9"/>
    <w:qFormat/>
    <w:rPr>
      <w:rFonts w:ascii="Calibri" w:eastAsia="Calibri" w:hAnsi="Calibri" w:cs="Calibri"/>
      <w:b/>
      <w:color w:val="000000"/>
      <w:sz w:val="22"/>
    </w:rPr>
  </w:style>
  <w:style w:type="character" w:customStyle="1" w:styleId="TekstdymkaZnak">
    <w:name w:val="Tekst dymka Znak"/>
    <w:basedOn w:val="Domylnaczcionkaakapitu"/>
    <w:link w:val="Tekstdymka"/>
    <w:uiPriority w:val="99"/>
    <w:semiHidden/>
    <w:qFormat/>
    <w:rsid w:val="00913184"/>
    <w:rPr>
      <w:rFonts w:ascii="Segoe UI" w:eastAsia="Calibri" w:hAnsi="Segoe UI" w:cs="Segoe UI"/>
      <w:color w:val="000000"/>
      <w:sz w:val="18"/>
      <w:szCs w:val="18"/>
    </w:rPr>
  </w:style>
  <w:style w:type="character" w:customStyle="1" w:styleId="Nagwek7Znak">
    <w:name w:val="Nagłówek 7 Znak"/>
    <w:basedOn w:val="Domylnaczcionkaakapitu"/>
    <w:link w:val="Nagwek7"/>
    <w:uiPriority w:val="9"/>
    <w:semiHidden/>
    <w:qFormat/>
    <w:rsid w:val="00E9414B"/>
    <w:rPr>
      <w:rFonts w:asciiTheme="majorHAnsi" w:eastAsiaTheme="majorEastAsia" w:hAnsiTheme="majorHAnsi" w:cstheme="majorBidi"/>
      <w:i/>
      <w:iCs/>
      <w:color w:val="1F4D78" w:themeColor="accent1" w:themeShade="7F"/>
    </w:rPr>
  </w:style>
  <w:style w:type="character" w:customStyle="1" w:styleId="AkapitzlistZnak">
    <w:name w:val="Akapit z listą Znak"/>
    <w:aliases w:val="CW_Lista Znak,L1 Znak,Numerowanie Znak,2 heading Znak,A_wyliczenie Znak,K-P_odwolanie Znak,Akapit z listą5 Znak,maz_wyliczenie Znak,opis dzialania Znak"/>
    <w:link w:val="Akapitzlist"/>
    <w:uiPriority w:val="34"/>
    <w:qFormat/>
    <w:rsid w:val="00E9414B"/>
    <w:rPr>
      <w:rFonts w:ascii="Calibri" w:eastAsia="Calibri" w:hAnsi="Calibri" w:cs="Calibri"/>
      <w:color w:val="000000"/>
    </w:rPr>
  </w:style>
  <w:style w:type="character" w:customStyle="1" w:styleId="NagwekZnak">
    <w:name w:val="Nagłówek Znak"/>
    <w:basedOn w:val="Domylnaczcionkaakapitu"/>
    <w:link w:val="Nagwek"/>
    <w:semiHidden/>
    <w:qFormat/>
    <w:rsid w:val="00CA3A9D"/>
    <w:rPr>
      <w:rFonts w:ascii="Calibri" w:eastAsia="Times New Roman" w:hAnsi="Calibri" w:cs="Times New Roman"/>
      <w:lang w:eastAsia="en-US"/>
    </w:rPr>
  </w:style>
  <w:style w:type="character" w:customStyle="1" w:styleId="StopkaZnak">
    <w:name w:val="Stopka Znak"/>
    <w:basedOn w:val="Domylnaczcionkaakapitu"/>
    <w:link w:val="Stopka"/>
    <w:uiPriority w:val="99"/>
    <w:qFormat/>
    <w:rsid w:val="00CA3A9D"/>
    <w:rPr>
      <w:rFonts w:ascii="Calibri" w:eastAsia="Times New Roman" w:hAnsi="Calibri" w:cs="Times New Roman"/>
      <w:lang w:eastAsia="en-US"/>
    </w:rPr>
  </w:style>
  <w:style w:type="character" w:customStyle="1" w:styleId="Tekstpodstawowywcity2Znak">
    <w:name w:val="Tekst podstawowy wcięty 2 Znak"/>
    <w:basedOn w:val="Domylnaczcionkaakapitu"/>
    <w:link w:val="Tekstpodstawowywcity2"/>
    <w:qFormat/>
    <w:rsid w:val="00CA3A9D"/>
    <w:rPr>
      <w:rFonts w:ascii="Calibri" w:eastAsia="Times New Roman" w:hAnsi="Calibri" w:cs="Times New Roman"/>
      <w:lang w:eastAsia="en-US"/>
    </w:rPr>
  </w:style>
  <w:style w:type="character" w:customStyle="1" w:styleId="TekstprzypisukocowegoZnak">
    <w:name w:val="Tekst przypisu końcowego Znak"/>
    <w:basedOn w:val="Domylnaczcionkaakapitu"/>
    <w:link w:val="Tekstprzypisukocowego"/>
    <w:uiPriority w:val="99"/>
    <w:semiHidden/>
    <w:qFormat/>
    <w:rsid w:val="00CC368B"/>
    <w:rPr>
      <w:rFonts w:ascii="Calibri" w:eastAsia="Calibri" w:hAnsi="Calibri" w:cs="Calibri"/>
      <w:color w:val="000000"/>
      <w:sz w:val="20"/>
      <w:szCs w:val="20"/>
    </w:rPr>
  </w:style>
  <w:style w:type="character" w:customStyle="1" w:styleId="Znakiprzypiswkocowych">
    <w:name w:val="Znaki przypisów końcowych"/>
    <w:basedOn w:val="Domylnaczcionkaakapitu"/>
    <w:uiPriority w:val="99"/>
    <w:semiHidden/>
    <w:unhideWhenUsed/>
    <w:qFormat/>
    <w:rsid w:val="00CC368B"/>
    <w:rPr>
      <w:vertAlign w:val="superscript"/>
    </w:rPr>
  </w:style>
  <w:style w:type="character" w:styleId="Odwoanieprzypisukocowego">
    <w:name w:val="endnote reference"/>
    <w:rPr>
      <w:vertAlign w:val="superscript"/>
    </w:rPr>
  </w:style>
  <w:style w:type="character" w:styleId="Hipercze">
    <w:name w:val="Hyperlink"/>
    <w:basedOn w:val="Domylnaczcionkaakapitu"/>
    <w:uiPriority w:val="99"/>
    <w:unhideWhenUsed/>
    <w:rsid w:val="00EE6E19"/>
    <w:rPr>
      <w:color w:val="0563C1" w:themeColor="hyperlink"/>
      <w:u w:val="single"/>
    </w:rPr>
  </w:style>
  <w:style w:type="character" w:styleId="UyteHipercze">
    <w:name w:val="FollowedHyperlink"/>
    <w:basedOn w:val="Domylnaczcionkaakapitu"/>
    <w:uiPriority w:val="99"/>
    <w:semiHidden/>
    <w:unhideWhenUsed/>
    <w:rsid w:val="00EE6E19"/>
    <w:rPr>
      <w:color w:val="954F72" w:themeColor="followedHyperlink"/>
      <w:u w:val="single"/>
    </w:rPr>
  </w:style>
  <w:style w:type="character" w:customStyle="1" w:styleId="TekstprzypisudolnegoZnak">
    <w:name w:val="Tekst przypisu dolnego Znak"/>
    <w:basedOn w:val="Domylnaczcionkaakapitu"/>
    <w:link w:val="Tekstprzypisudolnego"/>
    <w:semiHidden/>
    <w:qFormat/>
    <w:locked/>
    <w:rsid w:val="00315843"/>
  </w:style>
  <w:style w:type="character" w:customStyle="1" w:styleId="TekstprzypisudolnegoZnak1">
    <w:name w:val="Tekst przypisu dolnego Znak1"/>
    <w:basedOn w:val="Domylnaczcionkaakapitu"/>
    <w:uiPriority w:val="99"/>
    <w:semiHidden/>
    <w:qFormat/>
    <w:rsid w:val="00315843"/>
    <w:rPr>
      <w:rFonts w:ascii="Calibri" w:eastAsia="Calibri" w:hAnsi="Calibri" w:cs="Calibri"/>
      <w:color w:val="000000"/>
      <w:sz w:val="20"/>
      <w:szCs w:val="20"/>
    </w:rPr>
  </w:style>
  <w:style w:type="character" w:customStyle="1" w:styleId="TekstpodstawowywcityZnak">
    <w:name w:val="Tekst podstawowy wcięty Znak"/>
    <w:basedOn w:val="Domylnaczcionkaakapitu"/>
    <w:link w:val="Tekstpodstawowywcity"/>
    <w:qFormat/>
    <w:rsid w:val="00315843"/>
    <w:rPr>
      <w:rFonts w:ascii="Times New Roman" w:eastAsia="Times New Roman" w:hAnsi="Times New Roman" w:cs="Times New Roman"/>
      <w:sz w:val="20"/>
      <w:szCs w:val="20"/>
      <w:lang w:eastAsia="ar-SA"/>
    </w:rPr>
  </w:style>
  <w:style w:type="character" w:customStyle="1" w:styleId="NormalnyWebZnak">
    <w:name w:val="Normalny (Web) Znak"/>
    <w:link w:val="NormalnyWeb"/>
    <w:qFormat/>
    <w:locked/>
    <w:rsid w:val="009C746E"/>
    <w:rPr>
      <w:rFonts w:ascii="Times New Roman" w:eastAsia="Times New Roman" w:hAnsi="Times New Roman" w:cs="Times New Roman"/>
      <w:sz w:val="24"/>
      <w:szCs w:val="24"/>
    </w:rPr>
  </w:style>
  <w:style w:type="paragraph" w:styleId="Nagwek">
    <w:name w:val="header"/>
    <w:basedOn w:val="Normalny"/>
    <w:next w:val="Tekstpodstawowy"/>
    <w:link w:val="NagwekZnak"/>
    <w:semiHidden/>
    <w:rsid w:val="00CA3A9D"/>
    <w:pPr>
      <w:tabs>
        <w:tab w:val="center" w:pos="4536"/>
        <w:tab w:val="right" w:pos="9072"/>
      </w:tabs>
      <w:spacing w:after="0" w:line="240" w:lineRule="auto"/>
      <w:ind w:left="0" w:firstLine="0"/>
    </w:pPr>
    <w:rPr>
      <w:rFonts w:eastAsia="Times New Roman" w:cs="Times New Roman"/>
      <w:color w:val="auto"/>
      <w:lang w:eastAsia="en-US"/>
    </w:rPr>
  </w:style>
  <w:style w:type="paragraph" w:styleId="Tekstpodstawowy">
    <w:name w:val="Body Text"/>
    <w:basedOn w:val="Normalny"/>
    <w:pPr>
      <w:spacing w:after="140" w:line="276" w:lineRule="auto"/>
    </w:p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styleId="Akapitzlist">
    <w:name w:val="List Paragraph"/>
    <w:aliases w:val="CW_Lista,L1,Numerowanie,2 heading,A_wyliczenie,K-P_odwolanie,Akapit z listą5,maz_wyliczenie,opis dzialania"/>
    <w:basedOn w:val="Normalny"/>
    <w:link w:val="AkapitzlistZnak"/>
    <w:uiPriority w:val="34"/>
    <w:qFormat/>
    <w:rsid w:val="006E46C7"/>
    <w:pPr>
      <w:ind w:left="720"/>
      <w:contextualSpacing/>
    </w:pPr>
  </w:style>
  <w:style w:type="paragraph" w:styleId="Tekstdymka">
    <w:name w:val="Balloon Text"/>
    <w:basedOn w:val="Normalny"/>
    <w:link w:val="TekstdymkaZnak"/>
    <w:uiPriority w:val="99"/>
    <w:semiHidden/>
    <w:unhideWhenUsed/>
    <w:qFormat/>
    <w:rsid w:val="00913184"/>
    <w:pPr>
      <w:spacing w:after="0" w:line="240" w:lineRule="auto"/>
    </w:pPr>
    <w:rPr>
      <w:rFonts w:ascii="Segoe UI" w:hAnsi="Segoe UI" w:cs="Segoe UI"/>
      <w:sz w:val="18"/>
      <w:szCs w:val="18"/>
    </w:rPr>
  </w:style>
  <w:style w:type="paragraph" w:customStyle="1" w:styleId="Gwkaistopka">
    <w:name w:val="Główka i stopka"/>
    <w:basedOn w:val="Normalny"/>
    <w:qFormat/>
  </w:style>
  <w:style w:type="paragraph" w:styleId="Stopka">
    <w:name w:val="footer"/>
    <w:basedOn w:val="Normalny"/>
    <w:link w:val="StopkaZnak"/>
    <w:uiPriority w:val="99"/>
    <w:rsid w:val="00CA3A9D"/>
    <w:pPr>
      <w:tabs>
        <w:tab w:val="center" w:pos="4536"/>
        <w:tab w:val="right" w:pos="9072"/>
      </w:tabs>
      <w:spacing w:after="0" w:line="240" w:lineRule="auto"/>
      <w:ind w:left="0" w:firstLine="0"/>
    </w:pPr>
    <w:rPr>
      <w:rFonts w:eastAsia="Times New Roman" w:cs="Times New Roman"/>
      <w:color w:val="auto"/>
      <w:lang w:eastAsia="en-US"/>
    </w:rPr>
  </w:style>
  <w:style w:type="paragraph" w:styleId="Tekstpodstawowywcity2">
    <w:name w:val="Body Text Indent 2"/>
    <w:basedOn w:val="Normalny"/>
    <w:link w:val="Tekstpodstawowywcity2Znak"/>
    <w:qFormat/>
    <w:rsid w:val="00CA3A9D"/>
    <w:pPr>
      <w:spacing w:after="120" w:line="480" w:lineRule="auto"/>
      <w:ind w:left="283" w:firstLine="0"/>
    </w:pPr>
    <w:rPr>
      <w:rFonts w:eastAsia="Times New Roman" w:cs="Times New Roman"/>
      <w:color w:val="auto"/>
      <w:lang w:eastAsia="en-US"/>
    </w:rPr>
  </w:style>
  <w:style w:type="paragraph" w:styleId="Tekstprzypisukocowego">
    <w:name w:val="endnote text"/>
    <w:basedOn w:val="Normalny"/>
    <w:link w:val="TekstprzypisukocowegoZnak"/>
    <w:uiPriority w:val="99"/>
    <w:semiHidden/>
    <w:unhideWhenUsed/>
    <w:rsid w:val="00CC368B"/>
    <w:pPr>
      <w:spacing w:after="0" w:line="240" w:lineRule="auto"/>
    </w:pPr>
    <w:rPr>
      <w:sz w:val="20"/>
      <w:szCs w:val="20"/>
    </w:rPr>
  </w:style>
  <w:style w:type="paragraph" w:customStyle="1" w:styleId="Normalny2">
    <w:name w:val="Normalny2"/>
    <w:qFormat/>
    <w:rsid w:val="002705B8"/>
    <w:pPr>
      <w:widowControl w:val="0"/>
    </w:pPr>
    <w:rPr>
      <w:rFonts w:ascii="Times New Roman" w:eastAsia="Arial" w:hAnsi="Times New Roman" w:cs="Times New Roman"/>
      <w:color w:val="000000"/>
      <w:sz w:val="24"/>
      <w:szCs w:val="24"/>
      <w:lang w:val="en-US" w:eastAsia="en-US" w:bidi="en-US"/>
    </w:rPr>
  </w:style>
  <w:style w:type="paragraph" w:styleId="Bezodstpw">
    <w:name w:val="No Spacing"/>
    <w:qFormat/>
    <w:rsid w:val="00AF077D"/>
    <w:rPr>
      <w:rFonts w:ascii="Verdana" w:eastAsia="Times New Roman" w:hAnsi="Verdana" w:cs="Verdana"/>
      <w:sz w:val="20"/>
      <w:lang w:val="en-US" w:eastAsia="en-US" w:bidi="en-US"/>
    </w:rPr>
  </w:style>
  <w:style w:type="paragraph" w:customStyle="1" w:styleId="Tekstpodstawowywcity31">
    <w:name w:val="Tekst podstawowy wcięty 31"/>
    <w:basedOn w:val="Normalny"/>
    <w:qFormat/>
    <w:rsid w:val="00AF077D"/>
    <w:pPr>
      <w:spacing w:after="120" w:line="240" w:lineRule="auto"/>
      <w:ind w:left="283" w:firstLine="0"/>
      <w:jc w:val="left"/>
    </w:pPr>
    <w:rPr>
      <w:rFonts w:ascii="Times New Roman" w:eastAsia="Times New Roman" w:hAnsi="Times New Roman" w:cs="Times New Roman"/>
      <w:color w:val="auto"/>
      <w:sz w:val="16"/>
      <w:szCs w:val="16"/>
      <w:lang w:eastAsia="ar-SA"/>
    </w:rPr>
  </w:style>
  <w:style w:type="paragraph" w:styleId="NormalnyWeb">
    <w:name w:val="Normal (Web)"/>
    <w:basedOn w:val="Normalny"/>
    <w:link w:val="NormalnyWebZnak"/>
    <w:unhideWhenUsed/>
    <w:qFormat/>
    <w:rsid w:val="00315843"/>
    <w:pPr>
      <w:spacing w:before="120" w:after="120" w:line="240" w:lineRule="auto"/>
      <w:ind w:left="0" w:firstLine="0"/>
      <w:jc w:val="left"/>
    </w:pPr>
    <w:rPr>
      <w:rFonts w:ascii="Times New Roman" w:eastAsia="Times New Roman" w:hAnsi="Times New Roman" w:cs="Times New Roman"/>
      <w:color w:val="auto"/>
      <w:sz w:val="24"/>
      <w:szCs w:val="24"/>
    </w:rPr>
  </w:style>
  <w:style w:type="paragraph" w:styleId="Tekstprzypisudolnego">
    <w:name w:val="footnote text"/>
    <w:basedOn w:val="Normalny"/>
    <w:link w:val="TekstprzypisudolnegoZnak"/>
    <w:semiHidden/>
    <w:unhideWhenUsed/>
    <w:rsid w:val="00315843"/>
    <w:pPr>
      <w:spacing w:after="0" w:line="240" w:lineRule="auto"/>
      <w:ind w:left="0" w:firstLine="0"/>
      <w:jc w:val="left"/>
    </w:pPr>
    <w:rPr>
      <w:rFonts w:asciiTheme="minorHAnsi" w:eastAsiaTheme="minorEastAsia" w:hAnsiTheme="minorHAnsi" w:cstheme="minorBidi"/>
      <w:color w:val="auto"/>
    </w:rPr>
  </w:style>
  <w:style w:type="paragraph" w:styleId="Tekstpodstawowywcity">
    <w:name w:val="Body Text Indent"/>
    <w:basedOn w:val="Normalny"/>
    <w:link w:val="TekstpodstawowywcityZnak"/>
    <w:unhideWhenUsed/>
    <w:rsid w:val="00315843"/>
    <w:pPr>
      <w:spacing w:after="120" w:line="240" w:lineRule="auto"/>
      <w:ind w:left="283" w:firstLine="0"/>
      <w:jc w:val="left"/>
    </w:pPr>
    <w:rPr>
      <w:rFonts w:ascii="Times New Roman" w:eastAsia="Times New Roman" w:hAnsi="Times New Roman" w:cs="Times New Roman"/>
      <w:color w:val="auto"/>
      <w:sz w:val="20"/>
      <w:szCs w:val="20"/>
      <w:lang w:eastAsia="ar-SA"/>
    </w:rPr>
  </w:style>
  <w:style w:type="paragraph" w:customStyle="1" w:styleId="Akapitzlist1">
    <w:name w:val="Akapit z listą1"/>
    <w:basedOn w:val="Normalny"/>
    <w:qFormat/>
    <w:rsid w:val="009C746E"/>
    <w:pPr>
      <w:spacing w:after="200" w:line="276" w:lineRule="auto"/>
      <w:ind w:left="720" w:firstLine="0"/>
      <w:jc w:val="left"/>
    </w:pPr>
    <w:rPr>
      <w:rFonts w:eastAsia="Times New Roman" w:cs="Times New Roman"/>
      <w:color w:val="auto"/>
      <w:lang w:eastAsia="en-US"/>
    </w:rPr>
  </w:style>
  <w:style w:type="paragraph" w:customStyle="1" w:styleId="Standard">
    <w:name w:val="Standard"/>
    <w:qFormat/>
    <w:rsid w:val="004C7EDC"/>
    <w:pPr>
      <w:widowControl w:val="0"/>
    </w:pPr>
    <w:rPr>
      <w:rFonts w:ascii="Times New Roman" w:eastAsia="Arial Unicode MS" w:hAnsi="Times New Roman" w:cs="Tahoma"/>
      <w:color w:val="00000A"/>
      <w:sz w:val="24"/>
      <w:szCs w:val="24"/>
      <w:lang w:eastAsia="zh-CN" w:bidi="hi-IN"/>
    </w:rPr>
  </w:style>
  <w:style w:type="paragraph" w:customStyle="1" w:styleId="Textbody">
    <w:name w:val="Text body"/>
    <w:basedOn w:val="Normalny"/>
    <w:qFormat/>
    <w:rsid w:val="004C7EDC"/>
    <w:pPr>
      <w:widowControl w:val="0"/>
      <w:spacing w:after="140" w:line="288" w:lineRule="auto"/>
      <w:ind w:left="0" w:firstLine="0"/>
      <w:jc w:val="left"/>
    </w:pPr>
    <w:rPr>
      <w:rFonts w:ascii="Liberation Serif" w:eastAsia="SimSun" w:hAnsi="Liberation Serif" w:cs="Arial"/>
      <w:color w:val="00000A"/>
      <w:sz w:val="24"/>
      <w:szCs w:val="24"/>
      <w:lang w:eastAsia="zh-CN" w:bidi="hi-IN"/>
    </w:rPr>
  </w:style>
  <w:style w:type="paragraph" w:customStyle="1" w:styleId="Akapitzlist2">
    <w:name w:val="Akapit z listą2"/>
    <w:basedOn w:val="Normalny"/>
    <w:qFormat/>
    <w:rsid w:val="00935387"/>
    <w:pPr>
      <w:spacing w:after="160" w:line="252" w:lineRule="auto"/>
      <w:ind w:left="720" w:firstLine="0"/>
      <w:jc w:val="left"/>
    </w:pPr>
    <w:rPr>
      <w:rFonts w:ascii="Times New Roman" w:eastAsia="SimSun" w:hAnsi="Times New Roman" w:cs="Mangal"/>
      <w:color w:val="auto"/>
      <w:kern w:val="2"/>
      <w:sz w:val="24"/>
      <w:szCs w:val="24"/>
      <w:lang w:eastAsia="hi-IN" w:bidi="hi-IN"/>
    </w:rPr>
  </w:style>
  <w:style w:type="paragraph" w:customStyle="1" w:styleId="Tekstpodstawowy21">
    <w:name w:val="Tekst podstawowy 21"/>
    <w:basedOn w:val="Normalny"/>
    <w:qFormat/>
    <w:rsid w:val="00935387"/>
    <w:pPr>
      <w:widowControl w:val="0"/>
      <w:spacing w:after="0" w:line="100" w:lineRule="atLeast"/>
      <w:ind w:left="0" w:firstLine="0"/>
    </w:pPr>
    <w:rPr>
      <w:rFonts w:ascii="Times New Roman" w:eastAsia="SimSun" w:hAnsi="Times New Roman" w:cs="Mangal"/>
      <w:color w:val="auto"/>
      <w:kern w:val="2"/>
      <w:sz w:val="24"/>
      <w:szCs w:val="24"/>
      <w:lang w:eastAsia="hi-IN" w:bidi="hi-IN"/>
    </w:rPr>
  </w:style>
  <w:style w:type="table" w:customStyle="1" w:styleId="TableGrid">
    <w:name w:val="TableGrid"/>
    <w:tblPr>
      <w:tblCellMar>
        <w:top w:w="0" w:type="dxa"/>
        <w:left w:w="0" w:type="dxa"/>
        <w:bottom w:w="0" w:type="dxa"/>
        <w:right w:w="0" w:type="dxa"/>
      </w:tblCellMar>
    </w:tblPr>
  </w:style>
  <w:style w:type="table" w:styleId="Tabela-Siatka">
    <w:name w:val="Table Grid"/>
    <w:basedOn w:val="Standardowy"/>
    <w:uiPriority w:val="39"/>
    <w:rsid w:val="00CA3A9D"/>
    <w:pPr>
      <w:jc w:val="both"/>
    </w:pPr>
    <w:rPr>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Nierozpoznanawzmianka">
    <w:name w:val="Unresolved Mention"/>
    <w:basedOn w:val="Domylnaczcionkaakapitu"/>
    <w:uiPriority w:val="99"/>
    <w:semiHidden/>
    <w:unhideWhenUsed/>
    <w:rsid w:val="00525F29"/>
    <w:rPr>
      <w:color w:val="605E5C"/>
      <w:shd w:val="clear" w:color="auto" w:fill="E1DFDD"/>
    </w:rPr>
  </w:style>
  <w:style w:type="character" w:styleId="Odwoaniedokomentarza">
    <w:name w:val="annotation reference"/>
    <w:basedOn w:val="Domylnaczcionkaakapitu"/>
    <w:uiPriority w:val="99"/>
    <w:semiHidden/>
    <w:unhideWhenUsed/>
    <w:rsid w:val="008947D2"/>
    <w:rPr>
      <w:sz w:val="16"/>
      <w:szCs w:val="16"/>
    </w:rPr>
  </w:style>
  <w:style w:type="paragraph" w:styleId="Tekstkomentarza">
    <w:name w:val="annotation text"/>
    <w:basedOn w:val="Normalny"/>
    <w:link w:val="TekstkomentarzaZnak"/>
    <w:uiPriority w:val="99"/>
    <w:unhideWhenUsed/>
    <w:rsid w:val="008947D2"/>
    <w:pPr>
      <w:spacing w:line="240" w:lineRule="auto"/>
    </w:pPr>
    <w:rPr>
      <w:sz w:val="20"/>
      <w:szCs w:val="20"/>
    </w:rPr>
  </w:style>
  <w:style w:type="character" w:customStyle="1" w:styleId="TekstkomentarzaZnak">
    <w:name w:val="Tekst komentarza Znak"/>
    <w:basedOn w:val="Domylnaczcionkaakapitu"/>
    <w:link w:val="Tekstkomentarza"/>
    <w:uiPriority w:val="99"/>
    <w:rsid w:val="008947D2"/>
    <w:rPr>
      <w:rFonts w:ascii="Calibri" w:eastAsia="Calibri" w:hAnsi="Calibri" w:cs="Calibri"/>
      <w:color w:val="000000"/>
      <w:sz w:val="20"/>
      <w:szCs w:val="20"/>
    </w:rPr>
  </w:style>
  <w:style w:type="paragraph" w:styleId="Tematkomentarza">
    <w:name w:val="annotation subject"/>
    <w:basedOn w:val="Tekstkomentarza"/>
    <w:next w:val="Tekstkomentarza"/>
    <w:link w:val="TematkomentarzaZnak"/>
    <w:uiPriority w:val="99"/>
    <w:semiHidden/>
    <w:unhideWhenUsed/>
    <w:rsid w:val="008947D2"/>
    <w:rPr>
      <w:b/>
      <w:bCs/>
    </w:rPr>
  </w:style>
  <w:style w:type="character" w:customStyle="1" w:styleId="TematkomentarzaZnak">
    <w:name w:val="Temat komentarza Znak"/>
    <w:basedOn w:val="TekstkomentarzaZnak"/>
    <w:link w:val="Tematkomentarza"/>
    <w:uiPriority w:val="99"/>
    <w:semiHidden/>
    <w:rsid w:val="008947D2"/>
    <w:rPr>
      <w:rFonts w:ascii="Calibri" w:eastAsia="Calibri" w:hAnsi="Calibri" w:cs="Calibri"/>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header" Target="header2.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ops@morzeszczyn.pl" TargetMode="Externa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yperlink" Target="https://ezamowienia.gov.pl/mp-client/search/list/ocds-148610-2cd2a822-afc9-49f5-a923-4510ddcaead3"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gops@morzeszczyn.pl" TargetMode="External"/><Relationship Id="rId14" Type="http://schemas.openxmlformats.org/officeDocument/2006/relationships/header" Target="header3.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758D4B-15CA-4517-A584-D6DFC3CAC5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32</Pages>
  <Words>12777</Words>
  <Characters>76667</Characters>
  <Application>Microsoft Office Word</Application>
  <DocSecurity>0</DocSecurity>
  <Lines>638</Lines>
  <Paragraphs>178</Paragraphs>
  <ScaleCrop>false</ScaleCrop>
  <HeadingPairs>
    <vt:vector size="2" baseType="variant">
      <vt:variant>
        <vt:lpstr>Tytuł</vt:lpstr>
      </vt:variant>
      <vt:variant>
        <vt:i4>1</vt:i4>
      </vt:variant>
    </vt:vector>
  </HeadingPairs>
  <TitlesOfParts>
    <vt:vector size="1" baseType="lpstr">
      <vt:lpstr>Microsoft Word - SWZ Nosalin.docx</vt:lpstr>
    </vt:vector>
  </TitlesOfParts>
  <Company/>
  <LinksUpToDate>false</LinksUpToDate>
  <CharactersWithSpaces>89266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SWZ Nosalin.docx</dc:title>
  <dc:subject/>
  <dc:creator>stepiens</dc:creator>
  <dc:description/>
  <cp:lastModifiedBy>Gops Morzeszczyn</cp:lastModifiedBy>
  <cp:revision>4</cp:revision>
  <cp:lastPrinted>2024-11-20T10:48:00Z</cp:lastPrinted>
  <dcterms:created xsi:type="dcterms:W3CDTF">2024-11-20T10:46:00Z</dcterms:created>
  <dcterms:modified xsi:type="dcterms:W3CDTF">2024-11-20T12:17:00Z</dcterms:modified>
  <dc:language>pl-PL</dc:language>
</cp:coreProperties>
</file>