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Za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 xml:space="preserve">cznik Nr 1 do SWZ nr ref. PTT </w:t>
      </w:r>
      <w:r>
        <w:rPr>
          <w:rFonts w:ascii="Times New Roman" w:hAnsi="Times New Roman" w:hint="default"/>
          <w:sz w:val="22"/>
          <w:szCs w:val="22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en-US"/>
        </w:rPr>
        <w:t>ZP/2620/04/11/2024</w:t>
      </w:r>
      <w:r>
        <w:rPr>
          <w:rFonts w:ascii="Times New Roman" w:cs="Times New Roman" w:hAnsi="Times New Roman" w:eastAsia="Times New Roman"/>
          <w:sz w:val="22"/>
          <w:szCs w:val="22"/>
        </w:rPr>
        <w:br w:type="textWrapping"/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de-DE"/>
        </w:rPr>
        <w:t>FORMULARZ OFERTOWY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na </w:t>
      </w:r>
      <w:r>
        <w:rPr>
          <w:rFonts w:ascii="Times New Roman" w:hAnsi="Times New Roman" w:hint="default"/>
          <w:sz w:val="22"/>
          <w:szCs w:val="22"/>
          <w:rtl w:val="0"/>
        </w:rPr>
        <w:t>„</w:t>
      </w:r>
      <w:r>
        <w:rPr>
          <w:rFonts w:ascii="Times New Roman" w:hAnsi="Times New Roman"/>
          <w:sz w:val="22"/>
          <w:szCs w:val="22"/>
          <w:rtl w:val="0"/>
        </w:rPr>
        <w:t>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ochrony i monitoringu wizyjnego Polskiego Teatru Ta</w:t>
      </w:r>
      <w:r>
        <w:rPr>
          <w:rFonts w:ascii="Times New Roman" w:hAnsi="Times New Roman" w:hint="default"/>
          <w:sz w:val="22"/>
          <w:szCs w:val="22"/>
          <w:rtl w:val="0"/>
        </w:rPr>
        <w:t>ń</w:t>
      </w:r>
      <w:r>
        <w:rPr>
          <w:rFonts w:ascii="Times New Roman" w:hAnsi="Times New Roman"/>
          <w:sz w:val="22"/>
          <w:szCs w:val="22"/>
          <w:rtl w:val="0"/>
        </w:rPr>
        <w:t>ca 2025</w:t>
      </w:r>
      <w:r>
        <w:rPr>
          <w:rFonts w:ascii="Times New Roman" w:hAnsi="Times New Roman" w:hint="default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Dane dotycz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w*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Nazwa ................................................................................................................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Adres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Nr telefonu/faksu / e-mail 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NIP............................................. nr REGON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wykona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przedmiot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w Poznaniu przy ul. Stanis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 xml:space="preserve">awa Taczaka 8 i 9a zgodnie z wymaganiami SWZ za 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>czn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cen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brutto za 1 miesi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 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wiadczenia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 xml:space="preserve">ownie: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tym:</w:t>
      </w: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cena za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ochrony fizycznej (za 1 miesi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c):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za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monitoringu wizyjnego (za 1 miesi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c):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numPr>
          <w:ilvl w:val="0"/>
          <w:numId w:val="5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 przypadku wybrania naszej oferty do podpisania umowy w miejscu i terminie wyznaczonym przez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cego.</w:t>
      </w: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wiadczam,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e z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pt-PT"/>
        </w:rPr>
        <w:t xml:space="preserve">ona oferta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nie prowadzi do powstania u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podatkowego zgodnie z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przepisami o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podatku od towar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ug;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prowadzi do powstania u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podatkowego zgodnie z przepisami o podatku od towar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ug, jednocze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nie wskazuj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tbl>
      <w:tblPr>
        <w:tblW w:w="1000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478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Nazwa (rodzaj) us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ugi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Warto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bez kwoty podatku [z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  <w:lang w:val="pt-PT"/>
              </w:rPr>
              <w:t>]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Stawka podatku [%]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324" w:hanging="32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16" w:hanging="216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8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wiadczam / 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e: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133" w:hanging="426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>ż</w:t>
      </w:r>
      <w:r>
        <w:rPr>
          <w:rFonts w:ascii="Times New Roman" w:hAnsi="Times New Roman"/>
          <w:sz w:val="22"/>
          <w:szCs w:val="22"/>
          <w:rtl w:val="0"/>
        </w:rPr>
        <w:t>adna z informacji zawartych w ofercie nie stanowi tajemnicy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biorstwa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rozumieniu przepis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o zwalczaniu nieuczciwej konkurencji,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133" w:hanging="426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wskazane poni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ej informacje zawarte w ofercie stanowi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tajemnic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biorstwa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rozumieniu przepis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o zwalczaniu nieuczciwej konkurencji i 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niniejszym nie mog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by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pnione, w 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 innym uczestnikom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powania:</w:t>
      </w:r>
    </w:p>
    <w:tbl>
      <w:tblPr>
        <w:tblW w:w="10000" w:type="dxa"/>
        <w:jc w:val="left"/>
        <w:tblInd w:w="11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478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Oznaczeniu rodzaju (nazwy) informacji</w:t>
            </w:r>
          </w:p>
        </w:tc>
        <w:tc>
          <w:tcPr>
            <w:tcW w:type="dxa" w:w="5000"/>
            <w:gridSpan w:val="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Numery stron w ofercie</w:t>
            </w:r>
          </w:p>
        </w:tc>
      </w:tr>
      <w:tr>
        <w:tblPrEx>
          <w:shd w:val="clear" w:color="auto" w:fill="cadfff"/>
        </w:tblPrEx>
        <w:trPr>
          <w:trHeight w:val="25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od</w:t>
            </w:r>
          </w:p>
        </w:tc>
        <w:tc>
          <w:tcPr>
            <w:tcW w:type="dxa" w:w="7500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do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32" w:hanging="1032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924" w:hanging="924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16" w:hanging="816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Uzasadnienia zastrze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enia dokument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 xml:space="preserve">w: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wiadczam /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 xml:space="preserve"> </w:t>
      </w:r>
      <w:r>
        <w:rPr>
          <w:rFonts w:ascii="Times New Roman" w:hAnsi="Times New Roman"/>
          <w:sz w:val="22"/>
          <w:szCs w:val="22"/>
          <w:rtl w:val="0"/>
        </w:rPr>
        <w:t>zamierzam wykona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wienie si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ami w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asnymi, bez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podwykonawc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</w:t>
      </w:r>
    </w:p>
    <w:p>
      <w:pPr>
        <w:pStyle w:val="Domyślne A"/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71" w:hanging="710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lub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 xml:space="preserve"> </w:t>
      </w:r>
      <w:r>
        <w:rPr>
          <w:rFonts w:ascii="Times New Roman" w:hAnsi="Times New Roman"/>
          <w:sz w:val="22"/>
          <w:szCs w:val="22"/>
          <w:rtl w:val="0"/>
        </w:rPr>
        <w:t>zamierzam powierzy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wykonanie 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cz</w:t>
      </w:r>
      <w:r>
        <w:rPr>
          <w:rFonts w:ascii="Times New Roman" w:hAnsi="Times New Roman" w:hint="default"/>
          <w:sz w:val="22"/>
          <w:szCs w:val="22"/>
          <w:rtl w:val="0"/>
        </w:rPr>
        <w:t>ęś</w:t>
      </w:r>
      <w:r>
        <w:rPr>
          <w:rFonts w:ascii="Times New Roman" w:hAnsi="Times New Roman"/>
          <w:sz w:val="22"/>
          <w:szCs w:val="22"/>
          <w:rtl w:val="0"/>
        </w:rPr>
        <w:t>ci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podwykonawcom:</w:t>
      </w:r>
    </w:p>
    <w:tbl>
      <w:tblPr>
        <w:tblW w:w="10000" w:type="dxa"/>
        <w:jc w:val="left"/>
        <w:tblInd w:w="11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1353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Zakres zam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wienia do wykonania przez podwykonawc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Czy znana jest nazwa podwykonawcy tej cz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ęś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ci zam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wienia?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Nazwa i adres podwykonawcy</w:t>
            </w:r>
          </w:p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bidi w:val="0"/>
              <w:spacing w:before="60" w:after="120" w:line="27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WYPE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Ł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NI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Ć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, je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ż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eli w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 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poprzedniej kolumnie zaznaczono TAK</w:t>
            </w:r>
          </w:p>
        </w:tc>
      </w:tr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681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spacing w:before="120" w:after="120" w:line="276" w:lineRule="auto"/>
              <w:ind w:left="601" w:hanging="426"/>
              <w:jc w:val="both"/>
              <w:rPr>
                <w:shd w:val="nil" w:color="auto" w:fill="auto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TAK </w:t>
            </w:r>
          </w:p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bidi w:val="0"/>
              <w:spacing w:before="120" w:after="120" w:line="276" w:lineRule="auto"/>
              <w:ind w:left="601" w:right="0" w:hanging="426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 NIE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681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spacing w:before="120" w:after="120" w:line="276" w:lineRule="auto"/>
              <w:ind w:left="601" w:hanging="426"/>
              <w:jc w:val="both"/>
              <w:rPr>
                <w:shd w:val="nil" w:color="auto" w:fill="auto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TAK </w:t>
            </w:r>
          </w:p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bidi w:val="0"/>
              <w:spacing w:before="120" w:after="120" w:line="276" w:lineRule="auto"/>
              <w:ind w:left="601" w:right="0" w:hanging="426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 NIE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32" w:hanging="1032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10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Przyst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 do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 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wiadczenie,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zapoznali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my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z dokumentami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powania,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tym: Specyfikacj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 </w:t>
      </w:r>
      <w:r>
        <w:rPr>
          <w:rFonts w:ascii="Times New Roman" w:hAnsi="Times New Roman"/>
          <w:sz w:val="22"/>
          <w:szCs w:val="22"/>
          <w:rtl w:val="0"/>
        </w:rPr>
        <w:t>Warunk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wraz ze wzorem umowy i przyjmujemy je bez zastrze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</w:t>
      </w:r>
      <w:r>
        <w:rPr>
          <w:rFonts w:ascii="Times New Roman" w:hAnsi="Times New Roman" w:hint="default"/>
          <w:sz w:val="22"/>
          <w:szCs w:val="22"/>
          <w:rtl w:val="0"/>
        </w:rPr>
        <w:t>ń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uwzgl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dnili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my zmiany i dodatkowe ustalenia wynik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trakcie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 stanowi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integraln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cz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ęść </w:t>
      </w:r>
      <w:r>
        <w:rPr>
          <w:rFonts w:ascii="Times New Roman" w:hAnsi="Times New Roman"/>
          <w:sz w:val="22"/>
          <w:szCs w:val="22"/>
          <w:rtl w:val="0"/>
        </w:rPr>
        <w:t>SWZ, wyszczeg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lnione we wszystkich przes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anych i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umieszczonych na stronie internetowej pismach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cego. 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wype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em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zki informacyjne przewidziane w art. 13 lub art. 14 RODOwobec 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fizycznych, od kt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rych dane osobowe bezpo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rednio lub po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rednio pozyska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em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celu ubiegania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w niniejszym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powaniu.</w:t>
      </w:r>
    </w:p>
    <w:p>
      <w:pPr>
        <w:pStyle w:val="Domyślne A"/>
        <w:numPr>
          <w:ilvl w:val="0"/>
          <w:numId w:val="11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Wykonawca jest: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a) mikroprzedsi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b) ma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ym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c) 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rednim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d) jednoosobow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gospodarcz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e)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fizyczn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nieprowadz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 gospodarczej,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f) innym rodzajem*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559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>* zaznaczy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w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ciwe </w:t>
      </w:r>
    </w:p>
    <w:p>
      <w:pPr>
        <w:pStyle w:val="Domyślne A"/>
        <w:tabs>
          <w:tab w:val="left" w:pos="708"/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firstLine="708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220"/>
          <w:tab w:val="left" w:pos="720"/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20" w:hanging="72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cs="Times New Roman" w:hAnsi="Times New Roman" w:eastAsia="Times New Roman"/>
          <w:sz w:val="22"/>
          <w:szCs w:val="22"/>
          <w:rtl w:val="0"/>
          <w:lang w:val="da-DK"/>
        </w:rPr>
        <w:tab/>
        <w:t>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ofert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 xml:space="preserve">na  </w:t>
      </w:r>
      <w:r>
        <w:rPr>
          <w:rFonts w:ascii="Times New Roman" w:hAnsi="Times New Roman" w:hint="default"/>
          <w:sz w:val="22"/>
          <w:szCs w:val="22"/>
          <w:rtl w:val="0"/>
        </w:rPr>
        <w:t>………</w:t>
      </w:r>
      <w:r>
        <w:rPr>
          <w:rFonts w:ascii="Times New Roman" w:hAnsi="Times New Roman"/>
          <w:sz w:val="22"/>
          <w:szCs w:val="22"/>
          <w:rtl w:val="0"/>
        </w:rPr>
        <w:t>. stronach.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Wraz z ofert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  <w:lang w:val="en-US"/>
        </w:rPr>
        <w:t>ce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wiadczenia: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36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36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..............................., dn. ........................               .....................................................................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4694" w:firstLine="0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(podpis(y) 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uprawnionych do reprezentacji wykonawcy, w przypadku oferty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lnej- podpis 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nomocnika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w)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Informacja dla Wykonawcy: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rtl w:val="0"/>
        </w:rPr>
        <w:t>Formularz oferty musi by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opatrzony przez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lub osoby uprawnione do reprezentowania Wykonawcy kwalifikowanym podpisem elektronicznym, podpisem zaufanych lub podpisem osobistym i przekazany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cemu wraz z dokumentem (-ami) potwierdzaj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cymi prawo do reprezentacji Wykonawcy przez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podpisuj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  <w:lang w:val="pt-PT"/>
        </w:rPr>
        <w:t>ofert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ery"/>
  </w:abstractNum>
  <w:abstractNum w:abstractNumId="1">
    <w:multiLevelType w:val="hybridMultilevel"/>
    <w:styleLink w:val="Numery"/>
    <w:lvl w:ilvl="0">
      <w:start w:val="1"/>
      <w:numFmt w:val="decimal"/>
      <w:suff w:val="tab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Harvard"/>
  </w:abstractNum>
  <w:abstractNum w:abstractNumId="3">
    <w:multiLevelType w:val="hybridMultilevel"/>
    <w:styleLink w:val="Harvard"/>
    <w:lvl w:ilvl="0">
      <w:start w:val="1"/>
      <w:numFmt w:val="lowerLetter"/>
      <w:suff w:val="tab"/>
      <w:lvlText w:val="%1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tabs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tabs>
          <w:tab w:val="left" w:pos="1416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nothing"/>
      <w:lvlText w:val="%9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Numery 1"/>
  </w:abstractNum>
  <w:abstractNum w:abstractNumId="5">
    <w:multiLevelType w:val="hybridMultilevel"/>
    <w:styleLink w:val="Numery 1"/>
    <w:lvl w:ilvl="0">
      <w:start w:val="1"/>
      <w:numFmt w:val="decimal"/>
      <w:suff w:val="tab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418" w:hanging="141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198" w:hanging="119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978" w:hanging="9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758" w:hanging="75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247" w:hanging="1247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100" w:hanging="31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320" w:hanging="807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540" w:hanging="1296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9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389" w:hanging="129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4"/>
  </w:num>
  <w:num w:numId="8">
    <w:abstractNumId w:val="4"/>
    <w:lvlOverride w:ilvl="0">
      <w:startOverride w:val="4"/>
    </w:lvlOverride>
  </w:num>
  <w:num w:numId="9">
    <w:abstractNumId w:val="0"/>
    <w:lvlOverride w:ilvl="0">
      <w:startOverride w:val="5"/>
      <w:lvl w:ilvl="0">
        <w:start w:val="5"/>
        <w:numFmt w:val="decimal"/>
        <w:suff w:val="tab"/>
        <w:lvlText w:val="%1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9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095" w:hanging="115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  <w:lvlOverride w:ilvl="0">
      <w:startOverride w:val="6"/>
      <w:lvl w:ilvl="0">
        <w:start w:val="6"/>
        <w:numFmt w:val="decimal"/>
        <w:suff w:val="tab"/>
        <w:lvlText w:val="%1."/>
        <w:lvlJc w:val="left"/>
        <w:pPr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24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48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4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ery">
    <w:name w:val="Numery"/>
    <w:pPr>
      <w:numPr>
        <w:numId w:val="1"/>
      </w:numPr>
    </w:pPr>
  </w:style>
  <w:style w:type="numbering" w:styleId="Harvard">
    <w:name w:val="Harvard"/>
    <w:pPr>
      <w:numPr>
        <w:numId w:val="3"/>
      </w:numPr>
    </w:p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ery 1">
    <w:name w:val="Numery 1"/>
    <w:pPr>
      <w:numPr>
        <w:numId w:val="6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