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4F0B" w14:textId="5C1737D7" w:rsidR="001D0CB0" w:rsidRPr="005E191B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35618BFA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93026D">
        <w:rPr>
          <w:rFonts w:ascii="Cambria" w:hAnsi="Cambria" w:cs="Arial"/>
          <w:b/>
          <w:bCs/>
          <w:color w:val="0D0D0D" w:themeColor="text1" w:themeTint="F2"/>
        </w:rPr>
        <w:t>Nadleśnictwo Ustka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508DCED6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93026D">
        <w:rPr>
          <w:rFonts w:ascii="Cambria" w:hAnsi="Cambria" w:cs="Arial"/>
          <w:b/>
          <w:bCs/>
          <w:color w:val="0D0D0D" w:themeColor="text1" w:themeTint="F2"/>
        </w:rPr>
        <w:t>Słupska 25</w:t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93026D">
        <w:rPr>
          <w:rFonts w:ascii="Cambria" w:hAnsi="Cambria" w:cs="Arial"/>
          <w:b/>
          <w:bCs/>
          <w:color w:val="0D0D0D" w:themeColor="text1" w:themeTint="F2"/>
        </w:rPr>
        <w:t>76-270 Ustka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</w:p>
    <w:p w14:paraId="6687468A" w14:textId="77777777" w:rsidR="001D0CB0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3FF79EBE" w14:textId="77777777" w:rsidR="007B7A1B" w:rsidRPr="00D40807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D40807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52309AD2" w14:textId="0FCD896F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67AC3BB" w:rsidR="001D0CB0" w:rsidRPr="00D40807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D40807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498645CD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,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dokładny adres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/siedziba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Wykonawcy/Wykonawców, 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oznaczanie rejestru, do którego wpisany jest Wykonawca/Wykonawcy, </w:t>
      </w:r>
      <w:r w:rsidR="00225505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numer NIP, KRS – jeżeli dotyczy,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 przypadku składania oferty przez podmioty występujące wspólnie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należy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podać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ww. dane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wszystkich wspólników spółki cywilnej lub członków konsorcjum),</w:t>
      </w:r>
    </w:p>
    <w:p w14:paraId="19BE56B0" w14:textId="1E1121CF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225505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>
        <w:rPr>
          <w:rFonts w:ascii="Cambria" w:hAnsi="Cambria"/>
          <w:bCs/>
          <w:sz w:val="21"/>
          <w:szCs w:val="21"/>
          <w:lang w:eastAsia="pl-PL"/>
        </w:rPr>
        <w:t xml:space="preserve">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3026D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</w:t>
      </w:r>
      <w:r w:rsidR="004F5D9B">
        <w:rPr>
          <w:rFonts w:ascii="Cambria" w:hAnsi="Cambria"/>
          <w:bCs/>
          <w:sz w:val="21"/>
          <w:szCs w:val="21"/>
          <w:lang w:eastAsia="pl-PL"/>
        </w:rPr>
        <w:t>znych (tekst jedn. Dz. U. z 20</w:t>
      </w:r>
      <w:r w:rsidR="00E54F34">
        <w:rPr>
          <w:rFonts w:ascii="Cambria" w:hAnsi="Cambria"/>
          <w:bCs/>
          <w:sz w:val="21"/>
          <w:szCs w:val="21"/>
          <w:lang w:eastAsia="pl-PL"/>
        </w:rPr>
        <w:t>24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E54F34">
        <w:rPr>
          <w:rFonts w:ascii="Cambria" w:hAnsi="Cambria"/>
          <w:bCs/>
          <w:sz w:val="21"/>
          <w:szCs w:val="21"/>
          <w:lang w:eastAsia="pl-PL"/>
        </w:rPr>
        <w:t>320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4F5D9B">
        <w:rPr>
          <w:rFonts w:ascii="Cambria" w:hAnsi="Cambria"/>
          <w:b/>
          <w:bCs/>
          <w:sz w:val="21"/>
          <w:szCs w:val="21"/>
          <w:lang w:eastAsia="pl-PL"/>
        </w:rPr>
        <w:t>Modernizację hydroforni  na terenie Ośrodka Szkoleniowo – Wypoczynkowego Leśnik w Orzechowie</w:t>
      </w:r>
      <w:r w:rsidR="0025757A">
        <w:rPr>
          <w:rFonts w:ascii="Cambria" w:hAnsi="Cambria"/>
          <w:b/>
          <w:bCs/>
          <w:sz w:val="21"/>
          <w:szCs w:val="21"/>
          <w:lang w:eastAsia="pl-PL"/>
        </w:rPr>
        <w:t xml:space="preserve">- </w:t>
      </w:r>
      <w:r w:rsidR="00E54F34">
        <w:rPr>
          <w:rFonts w:ascii="Cambria" w:hAnsi="Cambria"/>
          <w:b/>
          <w:bCs/>
          <w:sz w:val="21"/>
          <w:szCs w:val="21"/>
          <w:lang w:eastAsia="pl-PL"/>
        </w:rPr>
        <w:t>V</w:t>
      </w:r>
      <w:r w:rsidR="0025757A">
        <w:rPr>
          <w:rFonts w:ascii="Cambria" w:hAnsi="Cambria"/>
          <w:b/>
          <w:bCs/>
          <w:sz w:val="21"/>
          <w:szCs w:val="21"/>
          <w:lang w:eastAsia="pl-PL"/>
        </w:rPr>
        <w:t xml:space="preserve"> postępowanie</w:t>
      </w:r>
      <w:r w:rsidR="00043371">
        <w:rPr>
          <w:rFonts w:ascii="Cambria" w:hAnsi="Cambria"/>
          <w:b/>
          <w:bCs/>
          <w:sz w:val="21"/>
          <w:szCs w:val="21"/>
          <w:lang w:eastAsia="pl-PL"/>
        </w:rPr>
        <w:t xml:space="preserve">”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683CA3B5" w:rsidR="001D0CB0" w:rsidRPr="00E46B76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Oferuję/emy wykonanie zamówienia zgodnie z opisem przedmiotu zamówienia i na warunkach płatności określonych w Specyfikacji Warunków Zamówienia za cenę łączną brutto w wysokości _________</w:t>
      </w:r>
      <w:r w:rsidR="005419C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Pr="00E46B76">
        <w:rPr>
          <w:rFonts w:ascii="Cambria" w:hAnsi="Cambria"/>
          <w:bCs/>
          <w:sz w:val="21"/>
          <w:szCs w:val="21"/>
          <w:lang w:eastAsia="ar-SA"/>
        </w:rPr>
        <w:t>__________________________________________ zł (słownie: ________________________________________________________________________________________).</w:t>
      </w:r>
    </w:p>
    <w:p w14:paraId="2CC7ED65" w14:textId="3CE2A3BE" w:rsidR="001D0CB0" w:rsidRPr="00D019A3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  <w:r w:rsidR="00232ABA">
        <w:t>.</w:t>
      </w:r>
    </w:p>
    <w:p w14:paraId="0CEB0460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5419C9">
        <w:trPr>
          <w:trHeight w:val="567"/>
        </w:trPr>
        <w:tc>
          <w:tcPr>
            <w:tcW w:w="4111" w:type="dxa"/>
          </w:tcPr>
          <w:p w14:paraId="38650DF4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5419C9">
        <w:trPr>
          <w:trHeight w:val="567"/>
        </w:trPr>
        <w:tc>
          <w:tcPr>
            <w:tcW w:w="4111" w:type="dxa"/>
          </w:tcPr>
          <w:p w14:paraId="4F1D1F06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5419C9">
        <w:trPr>
          <w:trHeight w:val="567"/>
        </w:trPr>
        <w:tc>
          <w:tcPr>
            <w:tcW w:w="4111" w:type="dxa"/>
          </w:tcPr>
          <w:p w14:paraId="5FF6CDA5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5E191B">
            <w:pPr>
              <w:spacing w:after="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035D8B40" w:rsidR="001D0CB0" w:rsidRPr="00D019A3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="004311A9">
              <w:rPr>
                <w:rFonts w:ascii="Cambria" w:hAnsi="Cambria" w:cs="Arial"/>
                <w:bCs/>
                <w:sz w:val="21"/>
                <w:szCs w:val="21"/>
              </w:rPr>
              <w:t xml:space="preserve"> wykonany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5419C9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5419C9">
        <w:trPr>
          <w:trHeight w:val="567"/>
        </w:trPr>
        <w:tc>
          <w:tcPr>
            <w:tcW w:w="4111" w:type="dxa"/>
          </w:tcPr>
          <w:p w14:paraId="2EBF6FAE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5419C9">
        <w:trPr>
          <w:trHeight w:val="567"/>
        </w:trPr>
        <w:tc>
          <w:tcPr>
            <w:tcW w:w="4111" w:type="dxa"/>
          </w:tcPr>
          <w:p w14:paraId="2F1F8AE7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>będzie</w:t>
      </w:r>
      <w:r w:rsidR="00BA1A1B">
        <w:rPr>
          <w:rFonts w:ascii="Cambria" w:hAnsi="Cambria"/>
          <w:bCs/>
          <w:sz w:val="21"/>
          <w:szCs w:val="21"/>
          <w:lang w:eastAsia="ar-SA"/>
        </w:rPr>
        <w:t>*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prowadzić do powstania u Zamawiającego obowiązku podatkowego zgodnie z przepisami</w:t>
      </w:r>
      <w:r w:rsidR="00BA1A1B">
        <w:rPr>
          <w:rFonts w:ascii="Cambria" w:hAnsi="Cambria"/>
          <w:bCs/>
          <w:sz w:val="21"/>
          <w:szCs w:val="21"/>
          <w:lang w:eastAsia="ar-SA"/>
        </w:rPr>
        <w:t xml:space="preserve"> o podatku od towarów i usług.</w:t>
      </w:r>
    </w:p>
    <w:p w14:paraId="088892DA" w14:textId="088A6794" w:rsidR="00BA1A1B" w:rsidRPr="00B32D0F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396D0BD9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Pr="00BA1A1B">
        <w:rPr>
          <w:rFonts w:ascii="Cambria" w:hAnsi="Cambria"/>
          <w:bCs/>
          <w:sz w:val="21"/>
          <w:szCs w:val="21"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</w:t>
      </w:r>
    </w:p>
    <w:p w14:paraId="37C07380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B56DC3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312C1672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363125A3" w14:textId="6F03B1AE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B32D0F">
        <w:rPr>
          <w:rFonts w:ascii="Cambria" w:hAnsi="Cambria"/>
          <w:bCs/>
          <w:sz w:val="21"/>
          <w:szCs w:val="21"/>
          <w:lang w:eastAsia="ar-SA"/>
        </w:rPr>
        <w:t>.</w:t>
      </w:r>
    </w:p>
    <w:p w14:paraId="167DB356" w14:textId="284B5DE1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</w:t>
      </w:r>
      <w:r w:rsidR="00B32D0F">
        <w:rPr>
          <w:rFonts w:ascii="Cambria" w:hAnsi="Cambria"/>
          <w:sz w:val="21"/>
          <w:szCs w:val="21"/>
        </w:rPr>
        <w:t xml:space="preserve"> (proszę zaznaczyć właściwe)</w:t>
      </w:r>
      <w:r>
        <w:rPr>
          <w:rFonts w:ascii="Cambria" w:hAnsi="Cambria"/>
          <w:sz w:val="21"/>
          <w:szCs w:val="21"/>
        </w:rPr>
        <w:t>:</w:t>
      </w:r>
    </w:p>
    <w:p w14:paraId="6F55AAE7" w14:textId="1883A1C8" w:rsidR="001D0CB0" w:rsidRDefault="00FF272B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Cambria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0F1157DD" w:rsidR="001D0CB0" w:rsidRDefault="00FF272B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44D40880" w:rsidR="001D0CB0" w:rsidRPr="003E0605" w:rsidRDefault="00FF272B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256001C6" w:rsidR="001D0CB0" w:rsidRPr="0022598D" w:rsidRDefault="00FF272B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53650F9C" w:rsidR="001D0CB0" w:rsidRDefault="00FF272B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804D634" w:rsidR="001D0CB0" w:rsidRDefault="00FF272B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3E2F8519" w:rsidR="001D0CB0" w:rsidRPr="003E0605" w:rsidRDefault="00FF272B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E54F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764BFF4D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63A54" w14:textId="77777777" w:rsidR="00FF272B" w:rsidRDefault="00FF272B" w:rsidP="000A4B69">
      <w:pPr>
        <w:spacing w:after="0" w:line="240" w:lineRule="auto"/>
      </w:pPr>
      <w:r>
        <w:separator/>
      </w:r>
    </w:p>
  </w:endnote>
  <w:endnote w:type="continuationSeparator" w:id="0">
    <w:p w14:paraId="0836650D" w14:textId="77777777" w:rsidR="00FF272B" w:rsidRDefault="00FF272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7D67" w14:textId="77777777" w:rsidR="00091056" w:rsidRDefault="00FF27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FF272B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1EA8AD35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4F5D9B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FF272B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5971" w14:textId="77777777" w:rsidR="00091056" w:rsidRDefault="00FF2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78364" w14:textId="77777777" w:rsidR="00FF272B" w:rsidRDefault="00FF272B" w:rsidP="000A4B69">
      <w:pPr>
        <w:spacing w:after="0" w:line="240" w:lineRule="auto"/>
      </w:pPr>
      <w:r>
        <w:separator/>
      </w:r>
    </w:p>
  </w:footnote>
  <w:footnote w:type="continuationSeparator" w:id="0">
    <w:p w14:paraId="3AF8EEF9" w14:textId="77777777" w:rsidR="00FF272B" w:rsidRDefault="00FF272B" w:rsidP="000A4B69">
      <w:pPr>
        <w:spacing w:after="0" w:line="240" w:lineRule="auto"/>
      </w:pPr>
      <w:r>
        <w:continuationSeparator/>
      </w:r>
    </w:p>
  </w:footnote>
  <w:footnote w:id="1">
    <w:p w14:paraId="2B7C28C4" w14:textId="2E23DEEE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8F1B97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8F1B97">
        <w:rPr>
          <w:rFonts w:ascii="Cambria" w:hAnsi="Cambria"/>
          <w:sz w:val="16"/>
        </w:rPr>
        <w:t>2022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8F1B97">
        <w:rPr>
          <w:rFonts w:ascii="Cambria" w:hAnsi="Cambria"/>
          <w:sz w:val="16"/>
        </w:rPr>
        <w:t>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AE16" w14:textId="77777777" w:rsidR="00091056" w:rsidRDefault="00FF27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972C" w14:textId="77777777" w:rsidR="00091056" w:rsidRDefault="00FF27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033B" w14:textId="77777777" w:rsidR="00091056" w:rsidRDefault="00FF2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36576"/>
    <w:rsid w:val="00043371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1A3D28"/>
    <w:rsid w:val="001D0CB0"/>
    <w:rsid w:val="002077EE"/>
    <w:rsid w:val="002100C0"/>
    <w:rsid w:val="00225505"/>
    <w:rsid w:val="0022598D"/>
    <w:rsid w:val="00232ABA"/>
    <w:rsid w:val="0025757A"/>
    <w:rsid w:val="002616F4"/>
    <w:rsid w:val="002D47EF"/>
    <w:rsid w:val="002E1045"/>
    <w:rsid w:val="002F6454"/>
    <w:rsid w:val="002F74BD"/>
    <w:rsid w:val="002F75EA"/>
    <w:rsid w:val="00301FC1"/>
    <w:rsid w:val="003238CF"/>
    <w:rsid w:val="00346698"/>
    <w:rsid w:val="003557BA"/>
    <w:rsid w:val="003764B9"/>
    <w:rsid w:val="00380C23"/>
    <w:rsid w:val="00383D14"/>
    <w:rsid w:val="003B1A5E"/>
    <w:rsid w:val="003C1AE8"/>
    <w:rsid w:val="003D35B4"/>
    <w:rsid w:val="003D57CF"/>
    <w:rsid w:val="003E0605"/>
    <w:rsid w:val="003E3FC9"/>
    <w:rsid w:val="003E540E"/>
    <w:rsid w:val="00404EBC"/>
    <w:rsid w:val="00407143"/>
    <w:rsid w:val="00407998"/>
    <w:rsid w:val="0043071D"/>
    <w:rsid w:val="004311A9"/>
    <w:rsid w:val="00464F75"/>
    <w:rsid w:val="00487E0F"/>
    <w:rsid w:val="004B1295"/>
    <w:rsid w:val="004B16E0"/>
    <w:rsid w:val="004B6DAE"/>
    <w:rsid w:val="004F5D9B"/>
    <w:rsid w:val="00501116"/>
    <w:rsid w:val="0051079E"/>
    <w:rsid w:val="00523412"/>
    <w:rsid w:val="0052477B"/>
    <w:rsid w:val="0053632B"/>
    <w:rsid w:val="005419C9"/>
    <w:rsid w:val="0057588D"/>
    <w:rsid w:val="0058292A"/>
    <w:rsid w:val="0058735F"/>
    <w:rsid w:val="005E191B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E5282"/>
    <w:rsid w:val="006F4B5C"/>
    <w:rsid w:val="007218C2"/>
    <w:rsid w:val="00721CAC"/>
    <w:rsid w:val="00723D17"/>
    <w:rsid w:val="00742881"/>
    <w:rsid w:val="00745308"/>
    <w:rsid w:val="00762E01"/>
    <w:rsid w:val="00762EF5"/>
    <w:rsid w:val="00774072"/>
    <w:rsid w:val="007752CC"/>
    <w:rsid w:val="007815B7"/>
    <w:rsid w:val="007B7A1B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26D"/>
    <w:rsid w:val="00930557"/>
    <w:rsid w:val="00944EF2"/>
    <w:rsid w:val="00951ACD"/>
    <w:rsid w:val="0097558B"/>
    <w:rsid w:val="009877CB"/>
    <w:rsid w:val="00987CDF"/>
    <w:rsid w:val="009A3381"/>
    <w:rsid w:val="009A4938"/>
    <w:rsid w:val="009B2507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32D0F"/>
    <w:rsid w:val="00B51DB8"/>
    <w:rsid w:val="00B63ED8"/>
    <w:rsid w:val="00B81E76"/>
    <w:rsid w:val="00BA1A1B"/>
    <w:rsid w:val="00BA4B6B"/>
    <w:rsid w:val="00BB25F6"/>
    <w:rsid w:val="00BC0A55"/>
    <w:rsid w:val="00BE6491"/>
    <w:rsid w:val="00C17C2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92276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54F34"/>
    <w:rsid w:val="00E607C3"/>
    <w:rsid w:val="00E909EB"/>
    <w:rsid w:val="00E968D4"/>
    <w:rsid w:val="00ED2E68"/>
    <w:rsid w:val="00EE7B23"/>
    <w:rsid w:val="00EF22D2"/>
    <w:rsid w:val="00EF629E"/>
    <w:rsid w:val="00F01763"/>
    <w:rsid w:val="00F60EF7"/>
    <w:rsid w:val="00F6253E"/>
    <w:rsid w:val="00F6417D"/>
    <w:rsid w:val="00F6687D"/>
    <w:rsid w:val="00F70288"/>
    <w:rsid w:val="00F9351E"/>
    <w:rsid w:val="00FB5A1C"/>
    <w:rsid w:val="00FD4DE2"/>
    <w:rsid w:val="00FE7EFE"/>
    <w:rsid w:val="00FF272B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55391-E91A-4DD9-99F9-DB170BCE0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/>
  <cp:keywords/>
  <dc:description/>
  <cp:lastModifiedBy>Paulina Oleszczuk-Palimonka (Nadleśnictwo Ustka)</cp:lastModifiedBy>
  <cp:revision>113</cp:revision>
  <dcterms:created xsi:type="dcterms:W3CDTF">2020-03-04T12:49:00Z</dcterms:created>
  <dcterms:modified xsi:type="dcterms:W3CDTF">2024-11-19T11:52:00Z</dcterms:modified>
</cp:coreProperties>
</file>