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AC0" w:rsidRDefault="00B14987" w:rsidP="00B14987">
      <w:pPr>
        <w:tabs>
          <w:tab w:val="left" w:pos="301"/>
        </w:tabs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B14987" w:rsidRDefault="00CC641E" w:rsidP="00B14987">
      <w:pPr>
        <w:tabs>
          <w:tab w:val="left" w:pos="301"/>
        </w:tabs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RRP.271.24</w:t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>.2024</w:t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</w:r>
      <w:r w:rsidR="00B14987">
        <w:rPr>
          <w:rFonts w:ascii="Arial" w:eastAsia="Calibri" w:hAnsi="Arial" w:cs="Arial"/>
          <w:color w:val="auto"/>
          <w:sz w:val="22"/>
          <w:lang w:eastAsia="en-US"/>
        </w:rPr>
        <w:tab/>
        <w:t>Załącznik nr 7 do SWZ</w:t>
      </w:r>
    </w:p>
    <w:p w:rsidR="00B14987" w:rsidRDefault="00B14987" w:rsidP="00557C04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</w:p>
    <w:p w:rsidR="00B14987" w:rsidRDefault="00BF5E81" w:rsidP="00BF5E81">
      <w:pPr>
        <w:tabs>
          <w:tab w:val="left" w:pos="4245"/>
        </w:tabs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557C04" w:rsidRPr="00557C04" w:rsidRDefault="00557C04" w:rsidP="00557C04">
      <w:pPr>
        <w:spacing w:after="0" w:line="276" w:lineRule="auto"/>
        <w:ind w:left="0" w:firstLine="0"/>
        <w:jc w:val="right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………...................., dnia  .........................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 </w:t>
      </w:r>
      <w:r w:rsidRPr="00557C04">
        <w:rPr>
          <w:rFonts w:ascii="Arial" w:eastAsia="Calibri" w:hAnsi="Arial" w:cs="Arial"/>
          <w:color w:val="auto"/>
          <w:sz w:val="22"/>
          <w:lang w:eastAsia="en-US"/>
        </w:rPr>
        <w:tab/>
      </w:r>
    </w:p>
    <w:p w:rsidR="00557C04" w:rsidRPr="00140851" w:rsidRDefault="00557C04" w:rsidP="00140851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557C04" w:rsidRDefault="00557C04" w:rsidP="00557C04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  <w:bookmarkStart w:id="0" w:name="_GoBack"/>
      <w:bookmarkEnd w:id="0"/>
    </w:p>
    <w:p w:rsidR="00B14987" w:rsidRPr="00557C04" w:rsidRDefault="00B14987" w:rsidP="00557C04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ZOBOWIĄZANIE INNEGO PODMIOTU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DO ODDANIA DO DYSPOZYCJI WYKONAWCY NIEZBĘDNYCH ZASOBÓW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NA POTRZEBY REALIZACJI ZAMÓWIENIA</w:t>
      </w:r>
    </w:p>
    <w:p w:rsidR="00557C04" w:rsidRPr="00557C04" w:rsidRDefault="00557C04" w:rsidP="00140851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  <w:lang w:eastAsia="en-US"/>
        </w:rPr>
        <w:t>w trybie art. 118 ustawy Prawo zamówień publicznych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Ja(/My) niżej podpisany(/ni) ……………….……………..……………………………...…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(imię i nazwisko składającego oświadczenie)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będąc upoważnionym(/mi) do reprezentowania: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…………………………….………………………………….…………………………………..……………..…………………………………………………………………………………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innego podmiotu oddającego do dyspozycji Wykonawcy swoje zasoby)</w:t>
      </w:r>
    </w:p>
    <w:p w:rsidR="00557C04" w:rsidRPr="00557C04" w:rsidRDefault="00557C04" w:rsidP="00140851">
      <w:pPr>
        <w:spacing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/>
          <w:bCs/>
          <w:color w:val="auto"/>
          <w:sz w:val="22"/>
        </w:rPr>
        <w:t>O Ś W I A D C Z A M(/Y)</w:t>
      </w:r>
      <w:r w:rsidRPr="00557C04">
        <w:rPr>
          <w:rFonts w:ascii="Arial" w:eastAsia="Calibri" w:hAnsi="Arial" w:cs="Arial"/>
          <w:color w:val="auto"/>
          <w:sz w:val="22"/>
        </w:rPr>
        <w:t>,</w:t>
      </w:r>
    </w:p>
    <w:p w:rsidR="00557C04" w:rsidRPr="00140851" w:rsidRDefault="00557C04" w:rsidP="00BF5E81">
      <w:pPr>
        <w:pStyle w:val="Normal1"/>
        <w:spacing w:after="120"/>
        <w:jc w:val="both"/>
        <w:rPr>
          <w:rFonts w:ascii="Arial" w:hAnsi="Arial" w:cs="Arial"/>
          <w:noProof/>
          <w:sz w:val="22"/>
          <w:shd w:val="clear" w:color="auto" w:fill="FFFFFF"/>
        </w:rPr>
      </w:pPr>
      <w:r w:rsidRPr="00557C04">
        <w:rPr>
          <w:rFonts w:ascii="Arial" w:eastAsia="Calibri" w:hAnsi="Arial" w:cs="Arial"/>
          <w:color w:val="auto"/>
          <w:sz w:val="22"/>
        </w:rPr>
        <w:t xml:space="preserve">że w prowadzonym postępowaniu o udzielenie zamówienia publicznego dla zadania pn. </w:t>
      </w:r>
      <w:r w:rsidR="00BF5E81" w:rsidRPr="00BF5E81">
        <w:rPr>
          <w:rFonts w:ascii="Arial" w:hAnsi="Arial" w:cs="Arial"/>
          <w:b/>
          <w:noProof/>
          <w:sz w:val="22"/>
          <w:shd w:val="clear" w:color="auto" w:fill="FFFFFF"/>
        </w:rPr>
        <w:t>Wykonanie dokumentacji projektowej zmiany sposobu użytkowania fragmentu parteru na przedszkole w Gminnym Obiekcie Kulturalno-Oświatowym w Janowicach</w:t>
      </w:r>
      <w:r w:rsidR="00140851">
        <w:rPr>
          <w:rFonts w:ascii="Arial" w:hAnsi="Arial" w:cs="Arial"/>
          <w:noProof/>
          <w:sz w:val="22"/>
          <w:shd w:val="clear" w:color="auto" w:fill="FFFFFF"/>
        </w:rPr>
        <w:t xml:space="preserve"> </w:t>
      </w:r>
      <w:r w:rsidRPr="00557C04">
        <w:rPr>
          <w:rFonts w:ascii="Arial" w:eastAsia="Calibri" w:hAnsi="Arial" w:cs="Arial"/>
          <w:color w:val="auto"/>
          <w:sz w:val="22"/>
        </w:rPr>
        <w:t xml:space="preserve">stosownie do art. 118 ustawy </w:t>
      </w:r>
      <w:r w:rsidRPr="00557C04">
        <w:rPr>
          <w:rFonts w:ascii="Arial" w:eastAsia="Arial" w:hAnsi="Arial" w:cs="Arial"/>
          <w:bCs/>
          <w:color w:val="auto"/>
          <w:sz w:val="22"/>
          <w:lang w:eastAsia="ar-SA"/>
        </w:rPr>
        <w:t>z dnia 11 września 2019 r. Prawo zamówień publicznych</w:t>
      </w:r>
      <w:r w:rsidRPr="00557C04">
        <w:rPr>
          <w:rFonts w:ascii="Arial" w:eastAsia="Calibri" w:hAnsi="Arial" w:cs="Arial"/>
          <w:color w:val="auto"/>
          <w:sz w:val="22"/>
        </w:rPr>
        <w:t xml:space="preserve"> zobowiązuję/</w:t>
      </w:r>
      <w:proofErr w:type="spellStart"/>
      <w:r w:rsidRPr="00557C04">
        <w:rPr>
          <w:rFonts w:ascii="Arial" w:eastAsia="Calibri" w:hAnsi="Arial" w:cs="Arial"/>
          <w:color w:val="auto"/>
          <w:sz w:val="22"/>
        </w:rPr>
        <w:t>emy</w:t>
      </w:r>
      <w:proofErr w:type="spellEnd"/>
      <w:r w:rsidRPr="00557C04">
        <w:rPr>
          <w:rFonts w:ascii="Arial" w:eastAsia="Calibri" w:hAnsi="Arial" w:cs="Arial"/>
          <w:color w:val="auto"/>
          <w:sz w:val="22"/>
        </w:rPr>
        <w:t xml:space="preserve"> się w celu potwierdzenia spełniania warunków udziału w postępowaniu udostępnić swoje zasoby Wykonawcy 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…………………………………………………………………....………………...…………….…………….…………………………………………………………………………………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color w:val="auto"/>
          <w:sz w:val="22"/>
        </w:rPr>
        <w:t>(nazwa i adres  Wykonawcy składającego ofertę)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1) zakres moich zasobów dostępnych Wykonawcy</w:t>
      </w:r>
      <w:r w:rsidRPr="00557C04">
        <w:rPr>
          <w:rFonts w:ascii="Arial" w:eastAsia="Calibri" w:hAnsi="Arial" w:cs="Arial"/>
          <w:color w:val="auto"/>
          <w:sz w:val="22"/>
        </w:rPr>
        <w:t xml:space="preserve"> w celu potwierdzenia spełniania warunków udziału w postępowaniu</w:t>
      </w:r>
      <w:r w:rsidRPr="00557C04">
        <w:rPr>
          <w:rFonts w:ascii="Arial" w:eastAsia="TimesNewRoman" w:hAnsi="Arial" w:cs="Arial"/>
          <w:color w:val="auto"/>
          <w:sz w:val="22"/>
        </w:rPr>
        <w:t>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(zakres udostępnianych zasobów w celu potwierdzenia spełniania warunku: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doświadczenie, </w:t>
      </w:r>
      <w:r w:rsidRPr="00557C04">
        <w:rPr>
          <w:rFonts w:ascii="Arial" w:eastAsia="Calibri" w:hAnsi="Arial" w:cs="Arial"/>
          <w:bCs/>
          <w:i/>
          <w:color w:val="auto"/>
          <w:sz w:val="22"/>
        </w:rPr>
        <w:t>osoby skierowane do realizacji zamówienia</w:t>
      </w:r>
      <w:r w:rsidRPr="00557C04">
        <w:rPr>
          <w:rFonts w:ascii="Arial" w:eastAsia="Calibri" w:hAnsi="Arial" w:cs="Arial"/>
          <w:i/>
          <w:color w:val="auto"/>
          <w:sz w:val="22"/>
        </w:rPr>
        <w:t>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2) sposób udostępnienia wykonawcy moich zasobów i wykorzystania ich przez Wykonawcę,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(np. umowa podwykonawstwa, umowa cywilno-prawna, umowa o współpracy)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3) okres udostępnienia wykonawcy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okres, przez który inny podmiot udostępni Wykonawcy swoje zasoby)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lastRenderedPageBreak/>
        <w:t>4) zakres mojego udziału przy wykonywaniu zamówienia publicznego: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jc w:val="left"/>
        <w:rPr>
          <w:rFonts w:ascii="Arial" w:eastAsia="TimesNewRoman" w:hAnsi="Arial" w:cs="Arial"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…………………………………………………………………………………………………</w:t>
      </w:r>
    </w:p>
    <w:p w:rsidR="00557C04" w:rsidRPr="00557C04" w:rsidRDefault="00557C04" w:rsidP="00557C04">
      <w:pPr>
        <w:spacing w:after="0" w:line="276" w:lineRule="auto"/>
        <w:ind w:left="0" w:firstLine="0"/>
        <w:jc w:val="center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(faktyczny zakres udziału innego podmiotu)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bCs/>
          <w:color w:val="auto"/>
          <w:sz w:val="22"/>
        </w:rPr>
      </w:pPr>
      <w:r w:rsidRPr="00557C04">
        <w:rPr>
          <w:rFonts w:ascii="Arial" w:eastAsia="TimesNewRoman" w:hAnsi="Arial" w:cs="Arial"/>
          <w:color w:val="auto"/>
          <w:sz w:val="22"/>
        </w:rPr>
        <w:t>5) OŚWIADCZENIE INNEGO PODMIOTU UDOSTĘPNIAJĄCEGO SWOJE ZASOBY W ZAKRESIE:</w:t>
      </w:r>
      <w:r w:rsidRPr="00557C04">
        <w:rPr>
          <w:rFonts w:ascii="Arial" w:eastAsia="TimesNewRoman" w:hAnsi="Arial" w:cs="Arial"/>
          <w:color w:val="auto"/>
          <w:sz w:val="22"/>
          <w:lang w:eastAsia="en-US"/>
        </w:rPr>
        <w:t>WYKSZTAŁCENIA, KWALIFIKACJI ZAWODOWYCH LUB DOŚWIADCZENIA</w:t>
      </w:r>
      <w:r w:rsidRPr="00557C04">
        <w:rPr>
          <w:rFonts w:ascii="Arial" w:eastAsia="Calibri" w:hAnsi="Arial" w:cs="Arial"/>
          <w:bCs/>
          <w:color w:val="auto"/>
          <w:sz w:val="22"/>
        </w:rPr>
        <w:t>.</w:t>
      </w:r>
    </w:p>
    <w:p w:rsidR="00557C04" w:rsidRPr="00557C04" w:rsidRDefault="00557C04" w:rsidP="00557C04">
      <w:pPr>
        <w:autoSpaceDN w:val="0"/>
        <w:adjustRightInd w:val="0"/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  <w:r w:rsidRPr="00557C04">
        <w:rPr>
          <w:rFonts w:ascii="Arial" w:eastAsia="Calibri" w:hAnsi="Arial" w:cs="Arial"/>
          <w:bCs/>
          <w:color w:val="auto"/>
          <w:sz w:val="22"/>
        </w:rPr>
        <w:t xml:space="preserve">Oświadczam, że </w:t>
      </w:r>
      <w:r w:rsidRPr="00557C04">
        <w:rPr>
          <w:rFonts w:ascii="Arial" w:eastAsia="Calibri" w:hAnsi="Arial" w:cs="Arial"/>
          <w:b/>
          <w:bCs/>
          <w:color w:val="auto"/>
          <w:sz w:val="22"/>
          <w:u w:val="single"/>
        </w:rPr>
        <w:t>zrealizuję</w:t>
      </w:r>
      <w:r w:rsidRPr="00557C04">
        <w:rPr>
          <w:rFonts w:ascii="Arial" w:eastAsia="Calibri" w:hAnsi="Arial" w:cs="Arial"/>
          <w:bCs/>
          <w:color w:val="auto"/>
          <w:sz w:val="22"/>
          <w:u w:val="single"/>
        </w:rPr>
        <w:t xml:space="preserve"> przedmiot zamówienia w zakresie</w:t>
      </w:r>
      <w:r w:rsidRPr="00557C04">
        <w:rPr>
          <w:rFonts w:ascii="Arial" w:eastAsia="TimesNewRoman" w:hAnsi="Arial" w:cs="Arial"/>
          <w:color w:val="auto"/>
          <w:sz w:val="22"/>
          <w:u w:val="single"/>
        </w:rPr>
        <w:t xml:space="preserve"> w jakim udostępniłem swoje zasoby Wykonawcy </w:t>
      </w:r>
      <w:r w:rsidRPr="00557C04">
        <w:rPr>
          <w:rFonts w:ascii="Arial" w:eastAsia="TimesNewRoman" w:hAnsi="Arial" w:cs="Arial"/>
          <w:color w:val="auto"/>
          <w:sz w:val="22"/>
        </w:rPr>
        <w:t xml:space="preserve">w celu spełnienia warunków udziału w postępowaniu. 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>………………………………………………..   ………………….…………………..………</w:t>
      </w:r>
    </w:p>
    <w:p w:rsidR="00557C04" w:rsidRPr="00557C04" w:rsidRDefault="00557C04" w:rsidP="00557C04">
      <w:pPr>
        <w:spacing w:after="0" w:line="276" w:lineRule="auto"/>
        <w:ind w:left="4950" w:hanging="4950"/>
        <w:rPr>
          <w:rFonts w:ascii="Arial" w:eastAsia="Calibri" w:hAnsi="Arial" w:cs="Arial"/>
          <w:i/>
          <w:iCs/>
          <w:color w:val="auto"/>
          <w:sz w:val="22"/>
        </w:rPr>
      </w:pPr>
      <w:r w:rsidRPr="00557C04">
        <w:rPr>
          <w:rFonts w:ascii="Arial" w:eastAsia="Calibri" w:hAnsi="Arial" w:cs="Arial"/>
          <w:i/>
          <w:color w:val="auto"/>
          <w:sz w:val="22"/>
        </w:rPr>
        <w:t xml:space="preserve">(miejsce i data złożenia oświadczenia)     </w:t>
      </w:r>
      <w:r w:rsidRPr="00557C04">
        <w:rPr>
          <w:rFonts w:ascii="Arial" w:eastAsia="Calibri" w:hAnsi="Arial" w:cs="Arial"/>
          <w:i/>
          <w:color w:val="auto"/>
          <w:sz w:val="22"/>
        </w:rPr>
        <w:tab/>
      </w:r>
      <w:r w:rsidRPr="00557C04">
        <w:rPr>
          <w:rFonts w:ascii="Arial" w:eastAsia="Calibri" w:hAnsi="Arial" w:cs="Arial"/>
          <w:i/>
          <w:iCs/>
          <w:color w:val="auto"/>
          <w:sz w:val="22"/>
        </w:rPr>
        <w:t>(podpis osoby uprawnionej do składania oświadczeń woli w imieniu podmiotu oddającego do dyspozycji zasoby)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Uwaga</w:t>
      </w:r>
    </w:p>
    <w:p w:rsidR="00557C04" w:rsidRPr="00557C04" w:rsidRDefault="00557C04" w:rsidP="00557C0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557C04">
        <w:rPr>
          <w:rFonts w:ascii="Arial" w:eastAsia="Calibri" w:hAnsi="Arial" w:cs="Arial"/>
          <w:b/>
          <w:color w:val="auto"/>
          <w:sz w:val="22"/>
          <w:lang w:eastAsia="en-US"/>
        </w:rPr>
        <w:t>W przypadku korzystania z zasobów więcej niż jednej firmy, powyższe zobowiązanie jest drukiem do wielokrotnego wykorzystania.</w:t>
      </w:r>
    </w:p>
    <w:p w:rsidR="00557C04" w:rsidRPr="00557C04" w:rsidRDefault="00557C04" w:rsidP="00557C04">
      <w:pPr>
        <w:spacing w:after="200" w:line="276" w:lineRule="auto"/>
        <w:ind w:lef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</w:p>
    <w:p w:rsidR="00FE72BC" w:rsidRPr="00A72DC9" w:rsidRDefault="00FE72BC" w:rsidP="00A72DC9"/>
    <w:sectPr w:rsidR="00FE72BC" w:rsidRPr="00A72DC9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AC0" w:rsidRDefault="009B3AC0"/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127"/>
    </w:tblGrid>
    <w:tr w:rsidR="009B3AC0" w:rsidTr="009B3AC0">
      <w:tc>
        <w:tcPr>
          <w:tcW w:w="10127" w:type="dxa"/>
        </w:tcPr>
        <w:p w:rsidR="009B3AC0" w:rsidRDefault="009B3AC0" w:rsidP="009B3AC0">
          <w:pPr>
            <w:pStyle w:val="Zwykytekst"/>
            <w:jc w:val="center"/>
            <w:rPr>
              <w:rFonts w:ascii="Arial" w:hAnsi="Arial" w:cs="Arial"/>
              <w:sz w:val="20"/>
              <w:szCs w:val="20"/>
            </w:rPr>
          </w:pPr>
        </w:p>
        <w:p w:rsidR="009B3AC0" w:rsidRPr="009B3AC0" w:rsidRDefault="009B3AC0" w:rsidP="009B3AC0">
          <w:pPr>
            <w:pStyle w:val="Zwykytekst"/>
            <w:jc w:val="center"/>
            <w:rPr>
              <w:rFonts w:ascii="Arial" w:hAnsi="Arial" w:cs="Arial"/>
              <w:sz w:val="20"/>
              <w:szCs w:val="20"/>
            </w:rPr>
          </w:pPr>
          <w:r w:rsidRPr="009B3AC0">
            <w:rPr>
              <w:rFonts w:ascii="Arial" w:hAnsi="Arial" w:cs="Arial"/>
              <w:sz w:val="20"/>
              <w:szCs w:val="20"/>
            </w:rPr>
            <w:t>Fundusze Europejskie dla Pomorza 2021-2027</w:t>
          </w:r>
        </w:p>
        <w:p w:rsidR="009B3AC0" w:rsidRDefault="009B3AC0">
          <w:pPr>
            <w:pStyle w:val="Stopka"/>
          </w:pPr>
        </w:p>
        <w:p w:rsidR="009B3AC0" w:rsidRDefault="009B3AC0">
          <w:pPr>
            <w:pStyle w:val="Stopka"/>
          </w:pPr>
        </w:p>
      </w:tc>
    </w:tr>
  </w:tbl>
  <w:p w:rsidR="009B3AC0" w:rsidRDefault="009B3AC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45E" w:rsidRDefault="0031445E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sz w:val="22"/>
      </w:rPr>
    </w:pPr>
  </w:p>
  <w:p w:rsidR="00B14987" w:rsidRDefault="00B14987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  <w:p w:rsidR="009B3AC0" w:rsidRPr="006C0914" w:rsidRDefault="009B3AC0" w:rsidP="009B3AC0">
    <w:pPr>
      <w:pStyle w:val="Nagwek"/>
      <w:tabs>
        <w:tab w:val="clear" w:pos="4536"/>
        <w:tab w:val="clear" w:pos="9072"/>
        <w:tab w:val="left" w:pos="1741"/>
      </w:tabs>
      <w:ind w:left="2410" w:hanging="2268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ab/>
    </w:r>
  </w:p>
  <w:tbl>
    <w:tblPr>
      <w:tblStyle w:val="Tabela-Siatka"/>
      <w:tblW w:w="0" w:type="auto"/>
      <w:tblInd w:w="562" w:type="dxa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565"/>
    </w:tblGrid>
    <w:tr w:rsidR="009B3AC0" w:rsidTr="00BF5E81">
      <w:trPr>
        <w:trHeight w:val="993"/>
      </w:trPr>
      <w:tc>
        <w:tcPr>
          <w:tcW w:w="9565" w:type="dxa"/>
        </w:tcPr>
        <w:p w:rsidR="009B3AC0" w:rsidRDefault="009B3AC0" w:rsidP="009B3AC0">
          <w:pPr>
            <w:pStyle w:val="Nagwek"/>
            <w:tabs>
              <w:tab w:val="clear" w:pos="4536"/>
              <w:tab w:val="clear" w:pos="9072"/>
              <w:tab w:val="left" w:pos="1741"/>
            </w:tabs>
            <w:ind w:left="0" w:firstLine="0"/>
            <w:rPr>
              <w:rFonts w:ascii="Arial" w:hAnsi="Arial" w:cs="Arial"/>
              <w:i/>
              <w:sz w:val="22"/>
            </w:rPr>
          </w:pPr>
          <w:r w:rsidRPr="00C00626">
            <w:rPr>
              <w:rFonts w:ascii="Arial MT" w:eastAsia="Arial MT" w:hAnsi="Arial MT" w:cs="Arial MT"/>
              <w:noProof/>
            </w:rPr>
            <w:drawing>
              <wp:inline distT="0" distB="0" distL="0" distR="0" wp14:anchorId="44DD1C06" wp14:editId="7188F382">
                <wp:extent cx="5760720" cy="541020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B14987" w:rsidRPr="006C0914" w:rsidRDefault="00B14987" w:rsidP="009B3AC0">
    <w:pPr>
      <w:pStyle w:val="Nagwek"/>
      <w:tabs>
        <w:tab w:val="clear" w:pos="4536"/>
        <w:tab w:val="clear" w:pos="9072"/>
        <w:tab w:val="left" w:pos="1741"/>
      </w:tabs>
      <w:ind w:left="2410" w:hanging="2268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9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1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19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3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6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9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6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3"/>
  </w:num>
  <w:num w:numId="2">
    <w:abstractNumId w:val="11"/>
  </w:num>
  <w:num w:numId="3">
    <w:abstractNumId w:val="20"/>
  </w:num>
  <w:num w:numId="4">
    <w:abstractNumId w:val="27"/>
  </w:num>
  <w:num w:numId="5">
    <w:abstractNumId w:val="34"/>
  </w:num>
  <w:num w:numId="6">
    <w:abstractNumId w:val="31"/>
  </w:num>
  <w:num w:numId="7">
    <w:abstractNumId w:val="23"/>
  </w:num>
  <w:num w:numId="8">
    <w:abstractNumId w:val="13"/>
  </w:num>
  <w:num w:numId="9">
    <w:abstractNumId w:val="4"/>
  </w:num>
  <w:num w:numId="10">
    <w:abstractNumId w:val="15"/>
  </w:num>
  <w:num w:numId="11">
    <w:abstractNumId w:val="16"/>
  </w:num>
  <w:num w:numId="12">
    <w:abstractNumId w:val="29"/>
  </w:num>
  <w:num w:numId="13">
    <w:abstractNumId w:val="26"/>
  </w:num>
  <w:num w:numId="14">
    <w:abstractNumId w:val="5"/>
  </w:num>
  <w:num w:numId="15">
    <w:abstractNumId w:val="36"/>
  </w:num>
  <w:num w:numId="16">
    <w:abstractNumId w:val="9"/>
  </w:num>
  <w:num w:numId="17">
    <w:abstractNumId w:val="12"/>
  </w:num>
  <w:num w:numId="18">
    <w:abstractNumId w:val="18"/>
  </w:num>
  <w:num w:numId="19">
    <w:abstractNumId w:val="6"/>
  </w:num>
  <w:num w:numId="20">
    <w:abstractNumId w:val="21"/>
  </w:num>
  <w:num w:numId="21">
    <w:abstractNumId w:val="25"/>
  </w:num>
  <w:num w:numId="22">
    <w:abstractNumId w:val="8"/>
  </w:num>
  <w:num w:numId="23">
    <w:abstractNumId w:val="10"/>
  </w:num>
  <w:num w:numId="24">
    <w:abstractNumId w:val="22"/>
  </w:num>
  <w:num w:numId="25">
    <w:abstractNumId w:val="32"/>
  </w:num>
  <w:num w:numId="26">
    <w:abstractNumId w:val="35"/>
  </w:num>
  <w:num w:numId="27">
    <w:abstractNumId w:val="2"/>
  </w:num>
  <w:num w:numId="28">
    <w:abstractNumId w:val="30"/>
  </w:num>
  <w:num w:numId="29">
    <w:abstractNumId w:val="14"/>
  </w:num>
  <w:num w:numId="30">
    <w:abstractNumId w:val="19"/>
  </w:num>
  <w:num w:numId="31">
    <w:abstractNumId w:val="0"/>
  </w:num>
  <w:num w:numId="32">
    <w:abstractNumId w:val="3"/>
  </w:num>
  <w:num w:numId="33">
    <w:abstractNumId w:val="24"/>
  </w:num>
  <w:num w:numId="34">
    <w:abstractNumId w:val="28"/>
  </w:num>
  <w:num w:numId="35">
    <w:abstractNumId w:val="7"/>
  </w:num>
  <w:num w:numId="36">
    <w:abstractNumId w:val="1"/>
  </w:num>
  <w:num w:numId="37">
    <w:abstractNumId w:val="37"/>
  </w:num>
  <w:num w:numId="38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213A8"/>
    <w:rsid w:val="0012589D"/>
    <w:rsid w:val="00125D1B"/>
    <w:rsid w:val="00136C08"/>
    <w:rsid w:val="00140851"/>
    <w:rsid w:val="00143FAC"/>
    <w:rsid w:val="00156067"/>
    <w:rsid w:val="00162213"/>
    <w:rsid w:val="00173E0A"/>
    <w:rsid w:val="00174D8A"/>
    <w:rsid w:val="0018238C"/>
    <w:rsid w:val="001902E3"/>
    <w:rsid w:val="001C0BBD"/>
    <w:rsid w:val="001C15DB"/>
    <w:rsid w:val="001F1D6F"/>
    <w:rsid w:val="001F31F7"/>
    <w:rsid w:val="002100D3"/>
    <w:rsid w:val="002119DE"/>
    <w:rsid w:val="00215E37"/>
    <w:rsid w:val="00217E74"/>
    <w:rsid w:val="002216C1"/>
    <w:rsid w:val="00231348"/>
    <w:rsid w:val="00232016"/>
    <w:rsid w:val="002340A6"/>
    <w:rsid w:val="002402DF"/>
    <w:rsid w:val="002405CF"/>
    <w:rsid w:val="0024287A"/>
    <w:rsid w:val="002839A9"/>
    <w:rsid w:val="00287847"/>
    <w:rsid w:val="002928C1"/>
    <w:rsid w:val="00295C0B"/>
    <w:rsid w:val="002A118D"/>
    <w:rsid w:val="002B50F9"/>
    <w:rsid w:val="002D456D"/>
    <w:rsid w:val="002F0C05"/>
    <w:rsid w:val="0031445E"/>
    <w:rsid w:val="003254A9"/>
    <w:rsid w:val="00326116"/>
    <w:rsid w:val="0033202C"/>
    <w:rsid w:val="00341950"/>
    <w:rsid w:val="00371C1E"/>
    <w:rsid w:val="0038138A"/>
    <w:rsid w:val="003A626C"/>
    <w:rsid w:val="003B0368"/>
    <w:rsid w:val="003B4E9A"/>
    <w:rsid w:val="003B5B89"/>
    <w:rsid w:val="003D293A"/>
    <w:rsid w:val="003E315C"/>
    <w:rsid w:val="003E53DC"/>
    <w:rsid w:val="00403872"/>
    <w:rsid w:val="00412549"/>
    <w:rsid w:val="004350C2"/>
    <w:rsid w:val="00442FA5"/>
    <w:rsid w:val="004527BD"/>
    <w:rsid w:val="00457315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B30A3"/>
    <w:rsid w:val="004B43DE"/>
    <w:rsid w:val="004C472A"/>
    <w:rsid w:val="004C5E26"/>
    <w:rsid w:val="004D6434"/>
    <w:rsid w:val="004E2902"/>
    <w:rsid w:val="004F4324"/>
    <w:rsid w:val="004F5363"/>
    <w:rsid w:val="00507BA2"/>
    <w:rsid w:val="00526817"/>
    <w:rsid w:val="00531246"/>
    <w:rsid w:val="00557C04"/>
    <w:rsid w:val="00560A08"/>
    <w:rsid w:val="005858B7"/>
    <w:rsid w:val="005866E4"/>
    <w:rsid w:val="00593E74"/>
    <w:rsid w:val="005B363A"/>
    <w:rsid w:val="005C5664"/>
    <w:rsid w:val="005E26BB"/>
    <w:rsid w:val="00602797"/>
    <w:rsid w:val="006027A9"/>
    <w:rsid w:val="00602AE9"/>
    <w:rsid w:val="0060633B"/>
    <w:rsid w:val="00631FE9"/>
    <w:rsid w:val="006320F4"/>
    <w:rsid w:val="00645E6F"/>
    <w:rsid w:val="00651193"/>
    <w:rsid w:val="00662060"/>
    <w:rsid w:val="0068127F"/>
    <w:rsid w:val="00685EC0"/>
    <w:rsid w:val="00686B02"/>
    <w:rsid w:val="006A5DFF"/>
    <w:rsid w:val="006B1244"/>
    <w:rsid w:val="006B350C"/>
    <w:rsid w:val="006C0914"/>
    <w:rsid w:val="006C654B"/>
    <w:rsid w:val="006D26E8"/>
    <w:rsid w:val="006D3A3C"/>
    <w:rsid w:val="006E76EE"/>
    <w:rsid w:val="006F6AAB"/>
    <w:rsid w:val="00701C66"/>
    <w:rsid w:val="00706FFD"/>
    <w:rsid w:val="00707CB4"/>
    <w:rsid w:val="00711FF6"/>
    <w:rsid w:val="0073094B"/>
    <w:rsid w:val="007336A8"/>
    <w:rsid w:val="00737D19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80FE1"/>
    <w:rsid w:val="00894D46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B3AC0"/>
    <w:rsid w:val="009C2BE8"/>
    <w:rsid w:val="009C399C"/>
    <w:rsid w:val="009D3143"/>
    <w:rsid w:val="009E51A1"/>
    <w:rsid w:val="009E5F46"/>
    <w:rsid w:val="00A024F8"/>
    <w:rsid w:val="00A406D0"/>
    <w:rsid w:val="00A41C8C"/>
    <w:rsid w:val="00A508EF"/>
    <w:rsid w:val="00A5453A"/>
    <w:rsid w:val="00A565A7"/>
    <w:rsid w:val="00A70B62"/>
    <w:rsid w:val="00A72942"/>
    <w:rsid w:val="00A72DC9"/>
    <w:rsid w:val="00A977C3"/>
    <w:rsid w:val="00AA1D87"/>
    <w:rsid w:val="00AA4EE9"/>
    <w:rsid w:val="00AB2C46"/>
    <w:rsid w:val="00AC21FC"/>
    <w:rsid w:val="00AC45E5"/>
    <w:rsid w:val="00AE3551"/>
    <w:rsid w:val="00AE357F"/>
    <w:rsid w:val="00B06E83"/>
    <w:rsid w:val="00B14073"/>
    <w:rsid w:val="00B1465F"/>
    <w:rsid w:val="00B14987"/>
    <w:rsid w:val="00B21810"/>
    <w:rsid w:val="00B30675"/>
    <w:rsid w:val="00B312C6"/>
    <w:rsid w:val="00B31D2B"/>
    <w:rsid w:val="00B440C8"/>
    <w:rsid w:val="00B50131"/>
    <w:rsid w:val="00B56D73"/>
    <w:rsid w:val="00B6330A"/>
    <w:rsid w:val="00B63668"/>
    <w:rsid w:val="00B7198C"/>
    <w:rsid w:val="00B71E8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BF5E81"/>
    <w:rsid w:val="00C00514"/>
    <w:rsid w:val="00C15E2F"/>
    <w:rsid w:val="00C21AAA"/>
    <w:rsid w:val="00C321F7"/>
    <w:rsid w:val="00C42629"/>
    <w:rsid w:val="00C4459E"/>
    <w:rsid w:val="00C554E2"/>
    <w:rsid w:val="00C7477C"/>
    <w:rsid w:val="00C81B43"/>
    <w:rsid w:val="00C87FCA"/>
    <w:rsid w:val="00CA5320"/>
    <w:rsid w:val="00CA6C4C"/>
    <w:rsid w:val="00CC641E"/>
    <w:rsid w:val="00CD09F5"/>
    <w:rsid w:val="00CD22AB"/>
    <w:rsid w:val="00CD47D2"/>
    <w:rsid w:val="00CD71B8"/>
    <w:rsid w:val="00D04748"/>
    <w:rsid w:val="00D33AA5"/>
    <w:rsid w:val="00D34871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3172"/>
    <w:rsid w:val="00ED5652"/>
    <w:rsid w:val="00EE497D"/>
    <w:rsid w:val="00EF78EB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7588"/>
    <w:rsid w:val="00FB4AED"/>
    <w:rsid w:val="00FC6076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9B3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9B3AC0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9B3AC0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30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392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27</cp:revision>
  <cp:lastPrinted>2019-06-25T07:11:00Z</cp:lastPrinted>
  <dcterms:created xsi:type="dcterms:W3CDTF">2021-05-26T07:37:00Z</dcterms:created>
  <dcterms:modified xsi:type="dcterms:W3CDTF">2024-11-19T06:28:00Z</dcterms:modified>
</cp:coreProperties>
</file>