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270B" w14:textId="77777777" w:rsidR="003B545D" w:rsidRPr="00F06E6E" w:rsidRDefault="003B545D" w:rsidP="007C2BC1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</w:pPr>
    </w:p>
    <w:p w14:paraId="15EFA39C" w14:textId="77777777" w:rsidR="007C2BC1" w:rsidRDefault="00F06E6E" w:rsidP="007C2BC1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  <w:t>Oświadczenie</w:t>
      </w:r>
    </w:p>
    <w:p w14:paraId="256441EF" w14:textId="77777777" w:rsidR="000C1A38" w:rsidRPr="000C1A38" w:rsidRDefault="000C1A38" w:rsidP="000C1A38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color w:val="000000"/>
          <w:sz w:val="22"/>
          <w:szCs w:val="22"/>
          <w:lang w:eastAsia="en-US"/>
        </w:rPr>
      </w:pPr>
      <w:r w:rsidRPr="000C1A38">
        <w:rPr>
          <w:rFonts w:ascii="Arial" w:eastAsia="Arial Narrow" w:hAnsi="Arial" w:cs="Arial"/>
          <w:color w:val="000000"/>
          <w:sz w:val="22"/>
          <w:szCs w:val="22"/>
          <w:lang w:eastAsia="en-US"/>
        </w:rPr>
        <w:t>zgodnie z art. 125 ust. 1 ustawy z dnia 11 września 2019 r. Prawo zamówień publicznych</w:t>
      </w:r>
    </w:p>
    <w:p w14:paraId="12423263" w14:textId="6CF04B22" w:rsidR="000C1A38" w:rsidRPr="000C1A38" w:rsidRDefault="000C1A38" w:rsidP="000C1A38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color w:val="000000"/>
          <w:sz w:val="22"/>
          <w:szCs w:val="22"/>
          <w:lang w:eastAsia="en-US"/>
        </w:rPr>
      </w:pPr>
      <w:r w:rsidRPr="000C1A38">
        <w:rPr>
          <w:rFonts w:ascii="Arial" w:eastAsia="Arial Narrow" w:hAnsi="Arial" w:cs="Arial"/>
          <w:color w:val="000000"/>
          <w:sz w:val="22"/>
          <w:szCs w:val="22"/>
          <w:lang w:eastAsia="en-US"/>
        </w:rPr>
        <w:t>(</w:t>
      </w:r>
      <w:proofErr w:type="spellStart"/>
      <w:r w:rsidR="00271A5D">
        <w:rPr>
          <w:rFonts w:ascii="Arial" w:eastAsia="Arial Narrow" w:hAnsi="Arial" w:cs="Arial"/>
          <w:color w:val="000000"/>
          <w:sz w:val="22"/>
          <w:szCs w:val="22"/>
          <w:lang w:eastAsia="en-US"/>
        </w:rPr>
        <w:t>t.j</w:t>
      </w:r>
      <w:proofErr w:type="spellEnd"/>
      <w:r w:rsidR="00271A5D">
        <w:rPr>
          <w:rFonts w:ascii="Arial" w:eastAsia="Arial Narrow" w:hAnsi="Arial" w:cs="Arial"/>
          <w:color w:val="000000"/>
          <w:sz w:val="22"/>
          <w:szCs w:val="22"/>
          <w:lang w:eastAsia="en-US"/>
        </w:rPr>
        <w:t xml:space="preserve">. </w:t>
      </w:r>
      <w:r w:rsidR="00081444">
        <w:rPr>
          <w:rFonts w:ascii="Arial" w:eastAsia="Arial Narrow" w:hAnsi="Arial" w:cs="Arial"/>
          <w:color w:val="000000"/>
          <w:sz w:val="22"/>
          <w:szCs w:val="22"/>
          <w:lang w:eastAsia="en-US"/>
        </w:rPr>
        <w:t>Dz.U.202</w:t>
      </w:r>
      <w:r w:rsidR="00F921A0">
        <w:rPr>
          <w:rFonts w:ascii="Arial" w:eastAsia="Arial Narrow" w:hAnsi="Arial" w:cs="Arial"/>
          <w:color w:val="000000"/>
          <w:sz w:val="22"/>
          <w:szCs w:val="22"/>
          <w:lang w:eastAsia="en-US"/>
        </w:rPr>
        <w:t>4</w:t>
      </w:r>
      <w:r w:rsidRPr="000C1A38">
        <w:rPr>
          <w:rFonts w:ascii="Arial" w:eastAsia="Arial Narrow" w:hAnsi="Arial" w:cs="Arial"/>
          <w:color w:val="000000"/>
          <w:sz w:val="22"/>
          <w:szCs w:val="22"/>
          <w:lang w:eastAsia="en-US"/>
        </w:rPr>
        <w:t>.</w:t>
      </w:r>
      <w:r w:rsidR="00081444">
        <w:rPr>
          <w:rFonts w:ascii="Arial" w:eastAsia="Arial Narrow" w:hAnsi="Arial" w:cs="Arial"/>
          <w:color w:val="000000"/>
          <w:sz w:val="22"/>
          <w:szCs w:val="22"/>
          <w:lang w:eastAsia="en-US"/>
        </w:rPr>
        <w:t>1</w:t>
      </w:r>
      <w:r w:rsidR="00F921A0">
        <w:rPr>
          <w:rFonts w:ascii="Arial" w:eastAsia="Arial Narrow" w:hAnsi="Arial" w:cs="Arial"/>
          <w:color w:val="000000"/>
          <w:sz w:val="22"/>
          <w:szCs w:val="22"/>
          <w:lang w:eastAsia="en-US"/>
        </w:rPr>
        <w:t>320</w:t>
      </w:r>
      <w:r w:rsidRPr="000C1A38">
        <w:rPr>
          <w:rFonts w:ascii="Arial" w:eastAsia="Arial Narrow" w:hAnsi="Arial" w:cs="Arial"/>
          <w:color w:val="000000"/>
          <w:sz w:val="22"/>
          <w:szCs w:val="22"/>
          <w:lang w:eastAsia="en-US"/>
        </w:rPr>
        <w:t>)</w:t>
      </w:r>
    </w:p>
    <w:p w14:paraId="1093BB29" w14:textId="77777777" w:rsidR="00F06E6E" w:rsidRPr="00F06E6E" w:rsidRDefault="007C2BC1" w:rsidP="00F06E6E">
      <w:pPr>
        <w:pStyle w:val="Teksttreci130"/>
        <w:shd w:val="clear" w:color="auto" w:fill="auto"/>
        <w:spacing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  <w:r w:rsidRPr="00F06E6E">
        <w:rPr>
          <w:rFonts w:ascii="Arial" w:hAnsi="Arial" w:cs="Arial"/>
          <w:color w:val="000000"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06E6E" w:rsidRPr="00F06E6E" w14:paraId="1719AE44" w14:textId="77777777" w:rsidTr="00261937">
        <w:trPr>
          <w:trHeight w:val="1117"/>
        </w:trPr>
        <w:tc>
          <w:tcPr>
            <w:tcW w:w="2547" w:type="dxa"/>
            <w:vAlign w:val="center"/>
          </w:tcPr>
          <w:p w14:paraId="0E7FDA68" w14:textId="77777777" w:rsidR="00F06E6E" w:rsidRPr="00F06E6E" w:rsidRDefault="00F06E6E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6E6E">
              <w:rPr>
                <w:rFonts w:ascii="Arial" w:hAnsi="Arial" w:cs="Arial"/>
                <w:color w:val="000000"/>
                <w:sz w:val="22"/>
                <w:szCs w:val="22"/>
              </w:rPr>
              <w:t>pełna nazwa/firma</w:t>
            </w:r>
          </w:p>
        </w:tc>
        <w:tc>
          <w:tcPr>
            <w:tcW w:w="6515" w:type="dxa"/>
          </w:tcPr>
          <w:p w14:paraId="59EA7855" w14:textId="77777777" w:rsidR="00F06E6E" w:rsidRDefault="00F06E6E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31749B2" w14:textId="77777777" w:rsidR="008C6620" w:rsidRDefault="008C6620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F72EBF4" w14:textId="77777777" w:rsidR="008C6620" w:rsidRDefault="008C6620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6D2FBFA" w14:textId="77777777" w:rsidR="008C6620" w:rsidRPr="00F06E6E" w:rsidRDefault="008C6620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6E6E" w:rsidRPr="00F06E6E" w14:paraId="78A7F2CD" w14:textId="77777777" w:rsidTr="00261937">
        <w:trPr>
          <w:trHeight w:val="1133"/>
        </w:trPr>
        <w:tc>
          <w:tcPr>
            <w:tcW w:w="2547" w:type="dxa"/>
            <w:vAlign w:val="center"/>
          </w:tcPr>
          <w:p w14:paraId="4F3F37B3" w14:textId="77777777" w:rsidR="00F06E6E" w:rsidRPr="00F06E6E" w:rsidRDefault="00F06E6E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6E6E">
              <w:rPr>
                <w:rFonts w:ascii="Arial" w:hAnsi="Arial" w:cs="Arial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515" w:type="dxa"/>
          </w:tcPr>
          <w:p w14:paraId="4748B56E" w14:textId="77777777" w:rsidR="00F06E6E" w:rsidRDefault="00F06E6E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B6509E9" w14:textId="77777777" w:rsidR="008C6620" w:rsidRDefault="008C6620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E3A1E63" w14:textId="77777777" w:rsidR="008C6620" w:rsidRDefault="008C6620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6ACA7A4" w14:textId="77777777" w:rsidR="008C6620" w:rsidRPr="00F06E6E" w:rsidRDefault="008C6620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6E6E" w:rsidRPr="00F06E6E" w14:paraId="311507E7" w14:textId="77777777" w:rsidTr="00261937">
        <w:tc>
          <w:tcPr>
            <w:tcW w:w="2547" w:type="dxa"/>
            <w:vAlign w:val="center"/>
          </w:tcPr>
          <w:p w14:paraId="5E1A9377" w14:textId="77777777" w:rsidR="00F06E6E" w:rsidRPr="00F06E6E" w:rsidRDefault="00F06E6E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6E6E">
              <w:rPr>
                <w:rFonts w:ascii="Arial" w:hAnsi="Arial" w:cs="Arial"/>
                <w:color w:val="000000"/>
                <w:sz w:val="22"/>
                <w:szCs w:val="22"/>
              </w:rPr>
              <w:t xml:space="preserve">w zależności od podmiotu: NIP / PESEL, KRS / </w:t>
            </w:r>
            <w:proofErr w:type="spellStart"/>
            <w:r w:rsidRPr="00F06E6E">
              <w:rPr>
                <w:rFonts w:ascii="Arial" w:hAnsi="Arial" w:cs="Arial"/>
                <w:color w:val="000000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6515" w:type="dxa"/>
          </w:tcPr>
          <w:p w14:paraId="3C9812C6" w14:textId="77777777" w:rsidR="00F06E6E" w:rsidRPr="00F06E6E" w:rsidRDefault="00F06E6E" w:rsidP="00261937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EDCF7D2" w14:textId="77777777" w:rsidR="00F06E6E" w:rsidRPr="00F06E6E" w:rsidRDefault="00F06E6E" w:rsidP="00F06E6E">
      <w:pPr>
        <w:spacing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</w:p>
    <w:p w14:paraId="4E1BF108" w14:textId="77777777" w:rsidR="00F06E6E" w:rsidRPr="00F06E6E" w:rsidRDefault="00F06E6E" w:rsidP="00F06E6E">
      <w:pPr>
        <w:spacing w:line="360" w:lineRule="auto"/>
        <w:ind w:right="142"/>
        <w:contextualSpacing/>
        <w:rPr>
          <w:rFonts w:ascii="Arial" w:hAnsi="Arial" w:cs="Arial"/>
          <w:color w:val="000000"/>
          <w:szCs w:val="22"/>
        </w:rPr>
      </w:pPr>
      <w:r w:rsidRPr="00F06E6E">
        <w:rPr>
          <w:rFonts w:ascii="Arial" w:hAnsi="Arial" w:cs="Arial"/>
          <w:color w:val="000000"/>
          <w:szCs w:val="22"/>
        </w:rPr>
        <w:t>reprezentowany przez:</w:t>
      </w:r>
    </w:p>
    <w:p w14:paraId="20FA8D29" w14:textId="77777777" w:rsidR="00F06E6E" w:rsidRPr="00F06E6E" w:rsidRDefault="00F06E6E" w:rsidP="00F06E6E">
      <w:pPr>
        <w:spacing w:line="360" w:lineRule="auto"/>
        <w:ind w:right="142"/>
        <w:contextualSpacing/>
        <w:rPr>
          <w:rFonts w:ascii="Arial" w:hAnsi="Arial" w:cs="Arial"/>
          <w:color w:val="000000"/>
          <w:szCs w:val="22"/>
        </w:rPr>
      </w:pPr>
      <w:r w:rsidRPr="00F06E6E">
        <w:rPr>
          <w:rFonts w:ascii="Arial" w:hAnsi="Arial" w:cs="Arial"/>
          <w:color w:val="000000"/>
          <w:szCs w:val="22"/>
        </w:rPr>
        <w:t>……………………………………………………………………………………</w:t>
      </w:r>
    </w:p>
    <w:p w14:paraId="47061BC9" w14:textId="77777777" w:rsidR="00F06E6E" w:rsidRPr="00F06E6E" w:rsidRDefault="00F06E6E" w:rsidP="00F06E6E">
      <w:pPr>
        <w:pStyle w:val="Teksttreci140"/>
        <w:shd w:val="clear" w:color="auto" w:fill="auto"/>
        <w:spacing w:before="0" w:after="0" w:line="360" w:lineRule="auto"/>
        <w:ind w:right="142"/>
        <w:contextualSpacing/>
        <w:rPr>
          <w:rFonts w:ascii="Arial" w:hAnsi="Arial" w:cs="Arial"/>
          <w:color w:val="000000"/>
          <w:sz w:val="24"/>
          <w:szCs w:val="22"/>
        </w:rPr>
      </w:pPr>
      <w:r w:rsidRPr="00F06E6E">
        <w:rPr>
          <w:rFonts w:ascii="Arial" w:hAnsi="Arial" w:cs="Arial"/>
          <w:color w:val="000000"/>
          <w:sz w:val="24"/>
          <w:szCs w:val="22"/>
        </w:rPr>
        <w:t>(imię, nazwisko, stanowisko/podstawa do reprezentacji)</w:t>
      </w:r>
    </w:p>
    <w:p w14:paraId="5064C935" w14:textId="77777777" w:rsidR="00F06E6E" w:rsidRPr="00F06E6E" w:rsidRDefault="00F06E6E" w:rsidP="007C2BC1">
      <w:pPr>
        <w:pStyle w:val="Teksttreci130"/>
        <w:shd w:val="clear" w:color="auto" w:fill="auto"/>
        <w:spacing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</w:p>
    <w:p w14:paraId="4587D244" w14:textId="77777777" w:rsidR="00F06E6E" w:rsidRPr="00F06E6E" w:rsidRDefault="00F06E6E" w:rsidP="00F06E6E">
      <w:pPr>
        <w:spacing w:line="276" w:lineRule="auto"/>
        <w:rPr>
          <w:rFonts w:ascii="Arial" w:hAnsi="Arial" w:cs="Arial"/>
          <w:b/>
          <w:u w:val="single"/>
        </w:rPr>
      </w:pPr>
      <w:r w:rsidRPr="00F06E6E">
        <w:rPr>
          <w:rFonts w:ascii="Arial" w:hAnsi="Arial" w:cs="Arial"/>
          <w:b/>
          <w:u w:val="single"/>
        </w:rPr>
        <w:t>PODMIOT W IMIENIU KTÓREGO SKŁADANE JEST OŚWIADCZENIE:</w:t>
      </w:r>
    </w:p>
    <w:p w14:paraId="069A56A5" w14:textId="77777777" w:rsidR="00F06E6E" w:rsidRPr="00F06E6E" w:rsidRDefault="00F06E6E" w:rsidP="00F06E6E">
      <w:pPr>
        <w:spacing w:line="276" w:lineRule="auto"/>
        <w:rPr>
          <w:rFonts w:ascii="Arial" w:hAnsi="Arial" w:cs="Arial"/>
          <w:b/>
          <w:u w:val="single"/>
        </w:rPr>
      </w:pPr>
    </w:p>
    <w:p w14:paraId="69FAA68B" w14:textId="77777777" w:rsidR="00F06E6E" w:rsidRPr="00F06E6E" w:rsidRDefault="00F06E6E" w:rsidP="00081444">
      <w:pPr>
        <w:pStyle w:val="Akapitzlist"/>
        <w:spacing w:before="120" w:line="276" w:lineRule="auto"/>
        <w:ind w:left="993"/>
        <w:rPr>
          <w:rFonts w:ascii="Arial" w:hAnsi="Arial" w:cs="Arial"/>
          <w:strike/>
          <w:color w:val="000000"/>
        </w:rPr>
      </w:pPr>
      <w:r w:rsidRPr="00F06E6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56D2133" wp14:editId="769FA50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153670" cy="147955"/>
                <wp:effectExtent l="0" t="0" r="16510" b="1968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67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9C2ED" id="Prostokąt 15" o:spid="_x0000_s1026" style="position:absolute;margin-left:17.8pt;margin-top:3.15pt;width:12.1pt;height:11.6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" o:allowincell="f">
                <v:path arrowok="t"/>
              </v:rect>
            </w:pict>
          </mc:Fallback>
        </mc:AlternateContent>
      </w:r>
      <w:r w:rsidRPr="00F06E6E">
        <w:rPr>
          <w:rFonts w:ascii="Arial" w:hAnsi="Arial" w:cs="Arial"/>
        </w:rPr>
        <w:t xml:space="preserve"> </w:t>
      </w:r>
      <w:r w:rsidRPr="00F06E6E">
        <w:rPr>
          <w:rFonts w:ascii="Arial" w:hAnsi="Arial" w:cs="Arial"/>
          <w:color w:val="000000"/>
        </w:rPr>
        <w:t>Wykonawca, w tym Wykonawca wspólnie ubiegający się o udzielenie zamówienia</w:t>
      </w:r>
      <w:r w:rsidR="00081444">
        <w:rPr>
          <w:rFonts w:ascii="Arial" w:hAnsi="Arial" w:cs="Arial"/>
          <w:color w:val="000000"/>
        </w:rPr>
        <w:t xml:space="preserve">      (art. </w:t>
      </w:r>
      <w:r w:rsidR="009F5261">
        <w:rPr>
          <w:rFonts w:ascii="Arial" w:hAnsi="Arial" w:cs="Arial"/>
          <w:color w:val="000000"/>
        </w:rPr>
        <w:t>117</w:t>
      </w:r>
      <w:r w:rsidR="00081444">
        <w:rPr>
          <w:rFonts w:ascii="Arial" w:hAnsi="Arial" w:cs="Arial"/>
          <w:color w:val="000000"/>
        </w:rPr>
        <w:t xml:space="preserve"> ustawy </w:t>
      </w:r>
      <w:proofErr w:type="spellStart"/>
      <w:r w:rsidR="00081444">
        <w:rPr>
          <w:rFonts w:ascii="Arial" w:hAnsi="Arial" w:cs="Arial"/>
          <w:color w:val="000000"/>
        </w:rPr>
        <w:t>Pzp</w:t>
      </w:r>
      <w:proofErr w:type="spellEnd"/>
      <w:r w:rsidR="00081444">
        <w:rPr>
          <w:rFonts w:ascii="Arial" w:hAnsi="Arial" w:cs="Arial"/>
          <w:color w:val="000000"/>
        </w:rPr>
        <w:t>)</w:t>
      </w:r>
    </w:p>
    <w:p w14:paraId="4FD421F3" w14:textId="77777777" w:rsidR="00F06E6E" w:rsidRPr="00F06E6E" w:rsidRDefault="00F06E6E" w:rsidP="00081444">
      <w:pPr>
        <w:tabs>
          <w:tab w:val="right" w:pos="10512"/>
        </w:tabs>
        <w:ind w:left="1134" w:hanging="255"/>
        <w:contextualSpacing/>
        <w:rPr>
          <w:rFonts w:ascii="Arial" w:hAnsi="Arial" w:cs="Arial"/>
          <w:b/>
          <w:bCs/>
          <w:sz w:val="16"/>
          <w:szCs w:val="16"/>
        </w:rPr>
      </w:pPr>
    </w:p>
    <w:p w14:paraId="18273FFF" w14:textId="77777777" w:rsidR="00F06E6E" w:rsidRPr="00F06E6E" w:rsidRDefault="00F06E6E" w:rsidP="00081444">
      <w:pPr>
        <w:pStyle w:val="Akapitzlist"/>
        <w:spacing w:before="120" w:line="276" w:lineRule="auto"/>
        <w:ind w:left="453" w:firstLine="567"/>
        <w:rPr>
          <w:rFonts w:ascii="Arial" w:hAnsi="Arial" w:cs="Arial"/>
          <w:color w:val="000000"/>
        </w:rPr>
      </w:pPr>
      <w:r w:rsidRPr="00F06E6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658ACEFD" wp14:editId="1933AAD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153670" cy="147955"/>
                <wp:effectExtent l="0" t="0" r="16510" b="19685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67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C10CC" id="Prostokąt 16" o:spid="_x0000_s1026" style="position:absolute;margin-left:17.8pt;margin-top:3.15pt;width:12.1pt;height:11.6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" o:allowincell="f">
                <v:path arrowok="t"/>
              </v:rect>
            </w:pict>
          </mc:Fallback>
        </mc:AlternateContent>
      </w:r>
      <w:r w:rsidRPr="00F06E6E">
        <w:rPr>
          <w:rFonts w:ascii="Arial" w:hAnsi="Arial" w:cs="Arial"/>
        </w:rPr>
        <w:t xml:space="preserve"> </w:t>
      </w:r>
      <w:r w:rsidRPr="00F06E6E">
        <w:rPr>
          <w:rFonts w:ascii="Arial" w:hAnsi="Arial" w:cs="Arial"/>
          <w:color w:val="000000"/>
        </w:rPr>
        <w:t>Podmiot udostępniający zasoby</w:t>
      </w:r>
      <w:r w:rsidR="00081444">
        <w:rPr>
          <w:rFonts w:ascii="Arial" w:hAnsi="Arial" w:cs="Arial"/>
          <w:color w:val="000000"/>
        </w:rPr>
        <w:t xml:space="preserve"> (art. 118 ustawy </w:t>
      </w:r>
      <w:proofErr w:type="spellStart"/>
      <w:r w:rsidR="00081444">
        <w:rPr>
          <w:rFonts w:ascii="Arial" w:hAnsi="Arial" w:cs="Arial"/>
          <w:color w:val="000000"/>
        </w:rPr>
        <w:t>Pzp</w:t>
      </w:r>
      <w:proofErr w:type="spellEnd"/>
      <w:r w:rsidR="00081444">
        <w:rPr>
          <w:rFonts w:ascii="Arial" w:hAnsi="Arial" w:cs="Arial"/>
          <w:color w:val="000000"/>
        </w:rPr>
        <w:t>)</w:t>
      </w:r>
    </w:p>
    <w:p w14:paraId="34CECF83" w14:textId="77777777" w:rsidR="00F06E6E" w:rsidRPr="00F06E6E" w:rsidRDefault="00F06E6E" w:rsidP="00F06E6E">
      <w:pPr>
        <w:spacing w:line="276" w:lineRule="auto"/>
        <w:rPr>
          <w:rFonts w:ascii="Arial" w:hAnsi="Arial" w:cs="Arial"/>
          <w:b/>
          <w:u w:val="single"/>
        </w:rPr>
      </w:pPr>
    </w:p>
    <w:p w14:paraId="7CFB9F11" w14:textId="77777777" w:rsidR="00F06E6E" w:rsidRPr="00F06E6E" w:rsidRDefault="00F06E6E" w:rsidP="00F06E6E">
      <w:pPr>
        <w:spacing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5C123E25" w14:textId="77777777" w:rsidR="00F06E6E" w:rsidRPr="00F06E6E" w:rsidRDefault="00F06E6E" w:rsidP="00F06E6E">
      <w:pPr>
        <w:spacing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42E6EBBB" w14:textId="77777777" w:rsidR="00F06E6E" w:rsidRPr="00F06E6E" w:rsidRDefault="00F06E6E" w:rsidP="00F06E6E">
      <w:pPr>
        <w:spacing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2FEE3A0E" w14:textId="77777777" w:rsidR="00F06E6E" w:rsidRPr="00F06E6E" w:rsidRDefault="00F06E6E" w:rsidP="00F06E6E">
      <w:pPr>
        <w:spacing w:line="276" w:lineRule="auto"/>
        <w:ind w:right="4528"/>
        <w:jc w:val="center"/>
        <w:rPr>
          <w:rFonts w:ascii="Arial" w:hAnsi="Arial" w:cs="Arial"/>
          <w:i/>
        </w:rPr>
      </w:pPr>
      <w:r w:rsidRPr="00F06E6E">
        <w:rPr>
          <w:rFonts w:ascii="Arial" w:hAnsi="Arial" w:cs="Arial"/>
          <w:i/>
        </w:rPr>
        <w:t>(pełna nazwa/firma, adres, w zależności od podmiotu: NIP/PESEL, KRS/CEIDG)</w:t>
      </w:r>
    </w:p>
    <w:p w14:paraId="6135EBBF" w14:textId="77777777" w:rsidR="00F06E6E" w:rsidRPr="00F06E6E" w:rsidRDefault="00F06E6E" w:rsidP="00F06E6E">
      <w:pPr>
        <w:spacing w:line="276" w:lineRule="auto"/>
        <w:ind w:right="4528"/>
        <w:jc w:val="center"/>
        <w:rPr>
          <w:rFonts w:ascii="Arial" w:hAnsi="Arial" w:cs="Arial"/>
          <w:i/>
        </w:rPr>
      </w:pPr>
    </w:p>
    <w:p w14:paraId="6CA1F538" w14:textId="77777777" w:rsidR="00F06E6E" w:rsidRPr="00F06E6E" w:rsidRDefault="00F06E6E" w:rsidP="00F06E6E">
      <w:pPr>
        <w:spacing w:line="276" w:lineRule="auto"/>
        <w:rPr>
          <w:rFonts w:ascii="Arial" w:hAnsi="Arial" w:cs="Arial"/>
          <w:u w:val="single"/>
        </w:rPr>
      </w:pPr>
      <w:r w:rsidRPr="00F06E6E">
        <w:rPr>
          <w:rFonts w:ascii="Arial" w:hAnsi="Arial" w:cs="Arial"/>
          <w:u w:val="single"/>
        </w:rPr>
        <w:t>reprezentowany przez:</w:t>
      </w:r>
    </w:p>
    <w:p w14:paraId="1C4968B2" w14:textId="77777777" w:rsidR="00F06E6E" w:rsidRPr="00F06E6E" w:rsidRDefault="00F06E6E" w:rsidP="00F06E6E">
      <w:pPr>
        <w:spacing w:line="276" w:lineRule="auto"/>
        <w:ind w:right="4244"/>
        <w:rPr>
          <w:rFonts w:ascii="Arial" w:hAnsi="Arial" w:cs="Arial"/>
        </w:rPr>
      </w:pPr>
      <w:r w:rsidRPr="00F06E6E">
        <w:rPr>
          <w:rFonts w:ascii="Arial" w:hAnsi="Arial" w:cs="Arial"/>
        </w:rPr>
        <w:t>…………………………………………………..</w:t>
      </w:r>
    </w:p>
    <w:p w14:paraId="4742382D" w14:textId="77777777" w:rsidR="00F06E6E" w:rsidRPr="00F06E6E" w:rsidRDefault="00F06E6E" w:rsidP="00F06E6E">
      <w:pPr>
        <w:spacing w:line="276" w:lineRule="auto"/>
        <w:ind w:right="4244"/>
        <w:rPr>
          <w:rFonts w:ascii="Arial" w:hAnsi="Arial" w:cs="Arial"/>
        </w:rPr>
      </w:pPr>
      <w:r w:rsidRPr="00F06E6E">
        <w:rPr>
          <w:rFonts w:ascii="Arial" w:hAnsi="Arial" w:cs="Arial"/>
        </w:rPr>
        <w:t>…………………………………………………..</w:t>
      </w:r>
    </w:p>
    <w:p w14:paraId="5271E313" w14:textId="77777777" w:rsidR="00F06E6E" w:rsidRPr="00F06E6E" w:rsidRDefault="00F06E6E" w:rsidP="00F06E6E">
      <w:pPr>
        <w:spacing w:line="276" w:lineRule="auto"/>
        <w:rPr>
          <w:rFonts w:ascii="Arial" w:hAnsi="Arial" w:cs="Arial"/>
          <w:i/>
        </w:rPr>
      </w:pPr>
      <w:r w:rsidRPr="00F06E6E">
        <w:rPr>
          <w:rFonts w:ascii="Arial" w:hAnsi="Arial" w:cs="Arial"/>
          <w:i/>
        </w:rPr>
        <w:t xml:space="preserve"> (imię, nazwisko, stanowisko/podstawa do reprezentacji)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F06E6E" w:rsidRPr="00F06E6E" w14:paraId="5D0F3C20" w14:textId="77777777" w:rsidTr="00640319">
        <w:tc>
          <w:tcPr>
            <w:tcW w:w="9072" w:type="dxa"/>
            <w:shd w:val="clear" w:color="auto" w:fill="F2F2F2" w:themeFill="background1" w:themeFillShade="F2"/>
          </w:tcPr>
          <w:p w14:paraId="762129BD" w14:textId="717E53C5" w:rsidR="00F06E6E" w:rsidRPr="00CD5A05" w:rsidRDefault="00F06E6E" w:rsidP="00CD5A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2"/>
              </w:rPr>
            </w:pPr>
            <w:r w:rsidRPr="00CD5A05">
              <w:rPr>
                <w:rFonts w:ascii="Arial" w:hAnsi="Arial" w:cs="Arial"/>
                <w:b/>
                <w:sz w:val="22"/>
              </w:rPr>
              <w:lastRenderedPageBreak/>
              <w:t>Oświadczenie składane na podstawie art. 273 ust. 2 ustawy z dnia 11 września 2019 r. Prawo zamówień publicznych (</w:t>
            </w:r>
            <w:proofErr w:type="spellStart"/>
            <w:r w:rsidR="00CD5A05" w:rsidRPr="00CD5A05">
              <w:rPr>
                <w:rFonts w:ascii="Arial" w:hAnsi="Arial" w:cs="Arial"/>
                <w:b/>
                <w:sz w:val="22"/>
              </w:rPr>
              <w:t>t.j</w:t>
            </w:r>
            <w:proofErr w:type="spellEnd"/>
            <w:r w:rsidR="00CD5A05" w:rsidRPr="00CD5A05">
              <w:rPr>
                <w:rFonts w:ascii="Arial" w:hAnsi="Arial" w:cs="Arial"/>
                <w:b/>
                <w:sz w:val="22"/>
              </w:rPr>
              <w:t>. Dz.U.202</w:t>
            </w:r>
            <w:r w:rsidR="00F921A0">
              <w:rPr>
                <w:rFonts w:ascii="Arial" w:hAnsi="Arial" w:cs="Arial"/>
                <w:b/>
                <w:sz w:val="22"/>
              </w:rPr>
              <w:t>4</w:t>
            </w:r>
            <w:r w:rsidR="00CD5A05" w:rsidRPr="00CD5A05">
              <w:rPr>
                <w:rFonts w:ascii="Arial" w:hAnsi="Arial" w:cs="Arial"/>
                <w:b/>
                <w:sz w:val="22"/>
              </w:rPr>
              <w:t>.</w:t>
            </w:r>
            <w:r w:rsidR="00F921A0">
              <w:rPr>
                <w:rFonts w:ascii="Arial" w:hAnsi="Arial" w:cs="Arial"/>
                <w:b/>
                <w:sz w:val="22"/>
              </w:rPr>
              <w:t>1320</w:t>
            </w:r>
            <w:r w:rsidR="00CD5A05" w:rsidRPr="00CD5A05">
              <w:rPr>
                <w:rFonts w:ascii="Arial" w:hAnsi="Arial" w:cs="Arial"/>
                <w:b/>
                <w:sz w:val="22"/>
              </w:rPr>
              <w:t>)</w:t>
            </w:r>
            <w:r w:rsidRPr="00CD5A05">
              <w:rPr>
                <w:rFonts w:ascii="Arial" w:hAnsi="Arial" w:cs="Arial"/>
                <w:b/>
                <w:sz w:val="22"/>
              </w:rPr>
              <w:t xml:space="preserve"> - dalej: ustawa Pzp</w:t>
            </w:r>
          </w:p>
          <w:p w14:paraId="714B2FB1" w14:textId="77777777" w:rsidR="00F06E6E" w:rsidRPr="00CD5A05" w:rsidRDefault="00F06E6E" w:rsidP="00CD5A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8"/>
                <w:szCs w:val="10"/>
              </w:rPr>
            </w:pPr>
          </w:p>
          <w:p w14:paraId="6C719933" w14:textId="77777777" w:rsidR="00F06E6E" w:rsidRPr="00F06E6E" w:rsidRDefault="00F06E6E" w:rsidP="00CD5A0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CD5A05">
              <w:rPr>
                <w:rFonts w:ascii="Arial" w:hAnsi="Arial" w:cs="Arial"/>
                <w:b/>
                <w:sz w:val="22"/>
              </w:rPr>
              <w:t>DOTYCZĄCE WARUNKÓW UDZIAŁU W POSTĘPOWANIU</w:t>
            </w:r>
          </w:p>
        </w:tc>
      </w:tr>
    </w:tbl>
    <w:p w14:paraId="2C82888B" w14:textId="77777777" w:rsidR="00640319" w:rsidRDefault="00640319" w:rsidP="00F06E6E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</w:rPr>
      </w:pPr>
    </w:p>
    <w:p w14:paraId="26BD0C12" w14:textId="16AE611D" w:rsidR="00F06E6E" w:rsidRPr="00B1406B" w:rsidRDefault="00F06E6E" w:rsidP="00F06E6E">
      <w:pPr>
        <w:spacing w:line="360" w:lineRule="auto"/>
        <w:ind w:right="142"/>
        <w:contextualSpacing/>
        <w:jc w:val="both"/>
        <w:rPr>
          <w:rFonts w:ascii="Arial" w:hAnsi="Arial" w:cs="Arial"/>
          <w:b/>
          <w:color w:val="000000"/>
        </w:rPr>
      </w:pPr>
      <w:r w:rsidRPr="00F06E6E">
        <w:rPr>
          <w:rFonts w:ascii="Arial" w:hAnsi="Arial" w:cs="Arial"/>
          <w:color w:val="000000"/>
        </w:rPr>
        <w:t xml:space="preserve">Na potrzeby postępowania o udzielenie zamówienia publicznego na </w:t>
      </w:r>
      <w:r w:rsidR="00976889" w:rsidRPr="00976889">
        <w:rPr>
          <w:rFonts w:ascii="Arial" w:hAnsi="Arial" w:cs="Arial"/>
          <w:b/>
          <w:color w:val="000000"/>
        </w:rPr>
        <w:t xml:space="preserve">„Usługa fizycznej ochrony osób i mienia, monitoring systemu alarmowego oraz wsparcie grupy interwencyjnej w Prokuraturze Okręgowej w Koninie </w:t>
      </w:r>
      <w:r w:rsidR="00976889">
        <w:rPr>
          <w:rFonts w:ascii="Arial" w:hAnsi="Arial" w:cs="Arial"/>
          <w:b/>
          <w:color w:val="000000"/>
        </w:rPr>
        <w:br/>
      </w:r>
      <w:r w:rsidR="00976889" w:rsidRPr="00976889">
        <w:rPr>
          <w:rFonts w:ascii="Arial" w:hAnsi="Arial" w:cs="Arial"/>
          <w:b/>
          <w:color w:val="000000"/>
        </w:rPr>
        <w:t xml:space="preserve">i podległych jej Prokuraturach Rejonowych w Koninie, Kole, Turku i Słupcy </w:t>
      </w:r>
      <w:r w:rsidR="00976889">
        <w:rPr>
          <w:rFonts w:ascii="Arial" w:hAnsi="Arial" w:cs="Arial"/>
          <w:b/>
          <w:color w:val="000000"/>
        </w:rPr>
        <w:br/>
      </w:r>
      <w:r w:rsidR="00976889" w:rsidRPr="00976889">
        <w:rPr>
          <w:rFonts w:ascii="Arial" w:hAnsi="Arial" w:cs="Arial"/>
          <w:b/>
          <w:color w:val="000000"/>
        </w:rPr>
        <w:t>w okresie</w:t>
      </w:r>
      <w:r w:rsidR="001651E2">
        <w:rPr>
          <w:rFonts w:ascii="Arial" w:hAnsi="Arial" w:cs="Arial"/>
          <w:b/>
          <w:color w:val="000000"/>
        </w:rPr>
        <w:t xml:space="preserve"> 12 miesięcy tj.</w:t>
      </w:r>
      <w:r w:rsidR="00976889" w:rsidRPr="00976889">
        <w:rPr>
          <w:rFonts w:ascii="Arial" w:hAnsi="Arial" w:cs="Arial"/>
          <w:b/>
          <w:color w:val="000000"/>
        </w:rPr>
        <w:t xml:space="preserve"> od 01.0</w:t>
      </w:r>
      <w:r w:rsidR="00D316A4">
        <w:rPr>
          <w:rFonts w:ascii="Arial" w:hAnsi="Arial" w:cs="Arial"/>
          <w:b/>
          <w:color w:val="000000"/>
        </w:rPr>
        <w:t>1</w:t>
      </w:r>
      <w:r w:rsidR="00976889" w:rsidRPr="00976889">
        <w:rPr>
          <w:rFonts w:ascii="Arial" w:hAnsi="Arial" w:cs="Arial"/>
          <w:b/>
          <w:color w:val="000000"/>
        </w:rPr>
        <w:t>.202</w:t>
      </w:r>
      <w:r w:rsidR="00F921A0">
        <w:rPr>
          <w:rFonts w:ascii="Arial" w:hAnsi="Arial" w:cs="Arial"/>
          <w:b/>
          <w:color w:val="000000"/>
        </w:rPr>
        <w:t>5</w:t>
      </w:r>
      <w:r w:rsidR="00976889" w:rsidRPr="00976889">
        <w:rPr>
          <w:rFonts w:ascii="Arial" w:hAnsi="Arial" w:cs="Arial"/>
          <w:b/>
          <w:color w:val="000000"/>
        </w:rPr>
        <w:t xml:space="preserve"> r.  do 31.12.202</w:t>
      </w:r>
      <w:r w:rsidR="00F921A0">
        <w:rPr>
          <w:rFonts w:ascii="Arial" w:hAnsi="Arial" w:cs="Arial"/>
          <w:b/>
          <w:color w:val="000000"/>
        </w:rPr>
        <w:t>5</w:t>
      </w:r>
      <w:r w:rsidR="00976889" w:rsidRPr="00976889">
        <w:rPr>
          <w:rFonts w:ascii="Arial" w:hAnsi="Arial" w:cs="Arial"/>
          <w:b/>
          <w:color w:val="000000"/>
        </w:rPr>
        <w:t xml:space="preserve"> r.”</w:t>
      </w:r>
      <w:r w:rsidR="00976889">
        <w:rPr>
          <w:rFonts w:ascii="Arial" w:hAnsi="Arial" w:cs="Arial"/>
          <w:b/>
          <w:color w:val="000000"/>
        </w:rPr>
        <w:t xml:space="preserve"> </w:t>
      </w:r>
      <w:r w:rsidR="009A1B6C">
        <w:rPr>
          <w:rFonts w:ascii="Arial" w:hAnsi="Arial" w:cs="Arial"/>
          <w:color w:val="000000"/>
        </w:rPr>
        <w:t>s</w:t>
      </w:r>
      <w:r w:rsidR="001D7272">
        <w:rPr>
          <w:rFonts w:ascii="Arial" w:hAnsi="Arial" w:cs="Arial"/>
        </w:rPr>
        <w:t xml:space="preserve">ygnatura postępowania </w:t>
      </w:r>
      <w:r w:rsidR="00714807" w:rsidRPr="009073E7">
        <w:rPr>
          <w:rFonts w:ascii="Arial" w:hAnsi="Arial" w:cs="Arial"/>
          <w:b/>
          <w:bCs/>
        </w:rPr>
        <w:t>3031-7.261.</w:t>
      </w:r>
      <w:r w:rsidR="00D9716B">
        <w:rPr>
          <w:rFonts w:ascii="Arial" w:hAnsi="Arial" w:cs="Arial"/>
          <w:b/>
          <w:bCs/>
        </w:rPr>
        <w:t>1</w:t>
      </w:r>
      <w:r w:rsidR="00F921A0">
        <w:rPr>
          <w:rFonts w:ascii="Arial" w:hAnsi="Arial" w:cs="Arial"/>
          <w:b/>
          <w:bCs/>
        </w:rPr>
        <w:t>0</w:t>
      </w:r>
      <w:r w:rsidR="00EA7BC7" w:rsidRPr="009073E7">
        <w:rPr>
          <w:rFonts w:ascii="Arial" w:hAnsi="Arial" w:cs="Arial"/>
          <w:b/>
          <w:bCs/>
        </w:rPr>
        <w:t>.202</w:t>
      </w:r>
      <w:r w:rsidR="00F921A0">
        <w:rPr>
          <w:rFonts w:ascii="Arial" w:hAnsi="Arial" w:cs="Arial"/>
          <w:b/>
          <w:bCs/>
        </w:rPr>
        <w:t>4</w:t>
      </w:r>
      <w:r w:rsidRPr="009073E7">
        <w:rPr>
          <w:rFonts w:ascii="Arial" w:hAnsi="Arial" w:cs="Arial"/>
          <w:b/>
          <w:bCs/>
        </w:rPr>
        <w:t xml:space="preserve"> </w:t>
      </w:r>
      <w:r w:rsidR="00B1406B">
        <w:rPr>
          <w:rFonts w:ascii="Arial" w:hAnsi="Arial" w:cs="Arial"/>
          <w:color w:val="000000"/>
        </w:rPr>
        <w:t>o</w:t>
      </w:r>
      <w:r w:rsidRPr="00A109AC">
        <w:rPr>
          <w:rFonts w:ascii="Arial" w:hAnsi="Arial" w:cs="Arial"/>
        </w:rPr>
        <w:t>świadczam</w:t>
      </w:r>
      <w:r w:rsidR="00A109AC" w:rsidRPr="00A109AC">
        <w:rPr>
          <w:rFonts w:ascii="Arial" w:hAnsi="Arial" w:cs="Arial"/>
        </w:rPr>
        <w:t xml:space="preserve">, </w:t>
      </w:r>
      <w:r w:rsidRPr="00A109AC">
        <w:rPr>
          <w:rFonts w:ascii="Arial" w:hAnsi="Arial" w:cs="Arial"/>
        </w:rPr>
        <w:t>co następuje:</w:t>
      </w:r>
    </w:p>
    <w:p w14:paraId="3D84E4A2" w14:textId="77777777" w:rsidR="00F06E6E" w:rsidRPr="00F06E6E" w:rsidRDefault="00F06E6E" w:rsidP="00F06E6E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</w:rPr>
      </w:pPr>
    </w:p>
    <w:p w14:paraId="2E43E961" w14:textId="77777777" w:rsidR="00F06E6E" w:rsidRPr="00F06E6E" w:rsidRDefault="00F06E6E" w:rsidP="00F06E6E">
      <w:pPr>
        <w:shd w:val="clear" w:color="auto" w:fill="D9D9D9" w:themeFill="background1" w:themeFillShade="D9"/>
        <w:spacing w:line="360" w:lineRule="auto"/>
        <w:contextualSpacing/>
        <w:jc w:val="both"/>
        <w:rPr>
          <w:rFonts w:ascii="Arial" w:hAnsi="Arial" w:cs="Arial"/>
        </w:rPr>
      </w:pPr>
      <w:r w:rsidRPr="00F06E6E">
        <w:rPr>
          <w:rFonts w:ascii="Arial" w:hAnsi="Arial" w:cs="Arial"/>
          <w:b/>
        </w:rPr>
        <w:t>1. Informacja o spełnianiu warunków udziału w postępowaniu</w:t>
      </w:r>
      <w:r w:rsidRPr="00F06E6E">
        <w:rPr>
          <w:rFonts w:ascii="Arial" w:hAnsi="Arial" w:cs="Arial"/>
        </w:rPr>
        <w:t xml:space="preserve">: </w:t>
      </w:r>
    </w:p>
    <w:p w14:paraId="7E5CEF7F" w14:textId="77777777" w:rsidR="00F06E6E" w:rsidRPr="00F06E6E" w:rsidRDefault="00F06E6E" w:rsidP="00F06E6E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</w:rPr>
      </w:pPr>
    </w:p>
    <w:p w14:paraId="4E5CE35B" w14:textId="77777777" w:rsidR="00F06E6E" w:rsidRPr="00F06E6E" w:rsidRDefault="00F06E6E" w:rsidP="00F06E6E">
      <w:pPr>
        <w:tabs>
          <w:tab w:val="left" w:pos="567"/>
        </w:tabs>
        <w:spacing w:line="360" w:lineRule="auto"/>
        <w:ind w:left="284"/>
        <w:contextualSpacing/>
        <w:jc w:val="both"/>
        <w:rPr>
          <w:rFonts w:ascii="Arial" w:hAnsi="Arial" w:cs="Arial"/>
          <w:iCs/>
        </w:rPr>
      </w:pPr>
      <w:r w:rsidRPr="00F06E6E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F06E6E">
        <w:rPr>
          <w:rFonts w:ascii="Arial" w:hAnsi="Arial" w:cs="Arial"/>
        </w:rPr>
        <w:t xml:space="preserve">określone przez Zamawiającego w Rozdziale </w:t>
      </w:r>
      <w:r w:rsidR="00976889">
        <w:rPr>
          <w:rFonts w:ascii="Arial" w:hAnsi="Arial" w:cs="Arial"/>
        </w:rPr>
        <w:br/>
        <w:t xml:space="preserve">6 </w:t>
      </w:r>
      <w:r w:rsidRPr="00F06E6E">
        <w:rPr>
          <w:rFonts w:ascii="Arial" w:hAnsi="Arial" w:cs="Arial"/>
        </w:rPr>
        <w:t>Specyfikacji Warunków Zamówienia</w:t>
      </w:r>
      <w:r w:rsidRPr="00F06E6E">
        <w:rPr>
          <w:rFonts w:ascii="Arial" w:hAnsi="Arial" w:cs="Arial"/>
          <w:i/>
        </w:rPr>
        <w:t xml:space="preserve"> </w:t>
      </w:r>
      <w:r w:rsidRPr="00F06E6E">
        <w:rPr>
          <w:rFonts w:ascii="Arial" w:hAnsi="Arial" w:cs="Arial"/>
          <w:iCs/>
        </w:rPr>
        <w:t>w zakresie</w:t>
      </w:r>
      <w:r w:rsidRPr="00F06E6E">
        <w:rPr>
          <w:rStyle w:val="Zakotwiczenieprzypisudolnego"/>
          <w:rFonts w:ascii="Arial" w:hAnsi="Arial" w:cs="Arial"/>
          <w:iCs/>
        </w:rPr>
        <w:footnoteReference w:id="1"/>
      </w:r>
      <w:r>
        <w:rPr>
          <w:rFonts w:ascii="Arial" w:hAnsi="Arial" w:cs="Arial"/>
          <w:iCs/>
        </w:rPr>
        <w:t xml:space="preserve"> ……………………………….…….</w:t>
      </w:r>
    </w:p>
    <w:p w14:paraId="5C8AFC96" w14:textId="77777777" w:rsidR="00F06E6E" w:rsidRPr="00F06E6E" w:rsidRDefault="00F06E6E" w:rsidP="00F06E6E">
      <w:pPr>
        <w:spacing w:line="360" w:lineRule="auto"/>
        <w:ind w:firstLine="284"/>
        <w:contextualSpacing/>
        <w:jc w:val="both"/>
        <w:rPr>
          <w:rFonts w:ascii="Arial" w:hAnsi="Arial" w:cs="Arial"/>
        </w:rPr>
      </w:pPr>
    </w:p>
    <w:p w14:paraId="5B090139" w14:textId="77777777" w:rsidR="00F06E6E" w:rsidRPr="00F06E6E" w:rsidRDefault="00F06E6E" w:rsidP="00F06E6E">
      <w:pPr>
        <w:spacing w:line="360" w:lineRule="auto"/>
        <w:ind w:left="5664" w:firstLine="708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0380D5C8" w14:textId="77777777" w:rsidR="00F06E6E" w:rsidRPr="00F06E6E" w:rsidRDefault="00F06E6E" w:rsidP="00F06E6E">
      <w:pPr>
        <w:shd w:val="clear" w:color="auto" w:fill="D9D9D9" w:themeFill="background1" w:themeFillShade="D9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F06E6E">
        <w:rPr>
          <w:rFonts w:ascii="Arial" w:hAnsi="Arial" w:cs="Arial"/>
          <w:b/>
        </w:rPr>
        <w:t>2.</w:t>
      </w:r>
      <w:r w:rsidRPr="00F06E6E">
        <w:rPr>
          <w:rFonts w:ascii="Arial" w:hAnsi="Arial" w:cs="Arial"/>
          <w:b/>
        </w:rPr>
        <w:tab/>
        <w:t>Informacja w związku z poleganiem wykonawcy na zasobach innych podmiotów</w:t>
      </w:r>
      <w:r w:rsidRPr="00F06E6E">
        <w:rPr>
          <w:rStyle w:val="Zakotwiczenieprzypisudolnego"/>
          <w:rFonts w:ascii="Arial" w:hAnsi="Arial" w:cs="Arial"/>
          <w:b/>
        </w:rPr>
        <w:footnoteReference w:id="2"/>
      </w:r>
      <w:r w:rsidRPr="00F06E6E">
        <w:rPr>
          <w:rFonts w:ascii="Arial" w:hAnsi="Arial" w:cs="Arial"/>
        </w:rPr>
        <w:t xml:space="preserve">: </w:t>
      </w:r>
    </w:p>
    <w:p w14:paraId="0096069E" w14:textId="77777777" w:rsidR="00F06E6E" w:rsidRPr="00F06E6E" w:rsidRDefault="00F06E6E" w:rsidP="00F06E6E">
      <w:pPr>
        <w:spacing w:line="360" w:lineRule="auto"/>
        <w:contextualSpacing/>
        <w:jc w:val="both"/>
        <w:rPr>
          <w:rFonts w:ascii="Arial" w:hAnsi="Arial" w:cs="Arial"/>
        </w:rPr>
      </w:pPr>
    </w:p>
    <w:p w14:paraId="16888E47" w14:textId="77777777" w:rsidR="00F06E6E" w:rsidRPr="00F06E6E" w:rsidRDefault="00F06E6E" w:rsidP="00F06E6E">
      <w:pPr>
        <w:tabs>
          <w:tab w:val="left" w:pos="567"/>
        </w:tabs>
        <w:spacing w:line="360" w:lineRule="auto"/>
        <w:ind w:left="284"/>
        <w:contextualSpacing/>
        <w:jc w:val="both"/>
        <w:rPr>
          <w:rFonts w:ascii="Arial" w:hAnsi="Arial" w:cs="Arial"/>
          <w:iCs/>
        </w:rPr>
      </w:pPr>
      <w:r w:rsidRPr="00F06E6E">
        <w:rPr>
          <w:rFonts w:ascii="Arial" w:hAnsi="Arial" w:cs="Arial"/>
        </w:rPr>
        <w:t xml:space="preserve">Oświadczam, że Wykonawca, w imieniu którego składane jest oświadczenie, w celu wykazania warunków udziału w postępowaniu polega na zasobach innych podmiotu/ów </w:t>
      </w:r>
      <w:r w:rsidRPr="00F06E6E">
        <w:rPr>
          <w:rFonts w:ascii="Arial" w:hAnsi="Arial" w:cs="Arial"/>
          <w:iCs/>
        </w:rPr>
        <w:t>w zakresie warunku</w:t>
      </w:r>
      <w:r w:rsidRPr="00F06E6E">
        <w:rPr>
          <w:rStyle w:val="Zakotwiczenieprzypisudolnego"/>
          <w:rFonts w:ascii="Arial" w:hAnsi="Arial" w:cs="Arial"/>
          <w:iCs/>
        </w:rPr>
        <w:footnoteReference w:id="3"/>
      </w:r>
      <w:r>
        <w:rPr>
          <w:rFonts w:ascii="Arial" w:hAnsi="Arial" w:cs="Arial"/>
          <w:iCs/>
        </w:rPr>
        <w:t xml:space="preserve"> …………………………………..…………………..</w:t>
      </w:r>
    </w:p>
    <w:p w14:paraId="0FC6FA16" w14:textId="77777777" w:rsidR="00F06E6E" w:rsidRPr="00F06E6E" w:rsidRDefault="00F06E6E" w:rsidP="00F06E6E">
      <w:pPr>
        <w:spacing w:line="360" w:lineRule="auto"/>
        <w:ind w:left="284"/>
        <w:contextualSpacing/>
        <w:jc w:val="both"/>
        <w:rPr>
          <w:rFonts w:ascii="Arial" w:hAnsi="Arial" w:cs="Arial"/>
        </w:rPr>
      </w:pPr>
    </w:p>
    <w:p w14:paraId="5F74D720" w14:textId="77777777" w:rsidR="00F06E6E" w:rsidRPr="00F06E6E" w:rsidRDefault="00F06E6E" w:rsidP="00F06E6E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F06E6E">
        <w:rPr>
          <w:rFonts w:ascii="Arial" w:hAnsi="Arial" w:cs="Arial"/>
        </w:rPr>
        <w:t xml:space="preserve">Dane podmiotu, na zasobach którego polega Wykonawca: </w:t>
      </w:r>
    </w:p>
    <w:p w14:paraId="206DC081" w14:textId="77777777" w:rsidR="00F06E6E" w:rsidRPr="00F06E6E" w:rsidRDefault="00F06E6E" w:rsidP="00F06E6E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F06E6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D7ED6CD" w14:textId="77777777" w:rsidR="00F06E6E" w:rsidRDefault="00F06E6E" w:rsidP="00F06E6E">
      <w:pPr>
        <w:spacing w:line="360" w:lineRule="auto"/>
        <w:ind w:left="284"/>
        <w:contextualSpacing/>
        <w:jc w:val="both"/>
        <w:rPr>
          <w:rFonts w:ascii="Arial" w:hAnsi="Arial" w:cs="Arial"/>
        </w:rPr>
      </w:pPr>
    </w:p>
    <w:p w14:paraId="76034A50" w14:textId="77777777" w:rsidR="008C6620" w:rsidRPr="00F06E6E" w:rsidRDefault="008C6620" w:rsidP="00F06E6E">
      <w:pPr>
        <w:spacing w:line="360" w:lineRule="auto"/>
        <w:ind w:left="284"/>
        <w:contextualSpacing/>
        <w:jc w:val="both"/>
        <w:rPr>
          <w:rFonts w:ascii="Arial" w:hAnsi="Arial" w:cs="Arial"/>
        </w:rPr>
      </w:pPr>
    </w:p>
    <w:p w14:paraId="7746E914" w14:textId="77777777" w:rsidR="00F06E6E" w:rsidRPr="00F06E6E" w:rsidRDefault="00F06E6E" w:rsidP="00F06E6E">
      <w:pPr>
        <w:shd w:val="clear" w:color="auto" w:fill="BFBFBF"/>
        <w:spacing w:line="360" w:lineRule="auto"/>
        <w:contextualSpacing/>
        <w:jc w:val="both"/>
        <w:rPr>
          <w:rFonts w:ascii="Arial" w:hAnsi="Arial" w:cs="Arial"/>
          <w:b/>
        </w:rPr>
      </w:pPr>
      <w:r w:rsidRPr="00F06E6E">
        <w:rPr>
          <w:rFonts w:ascii="Arial" w:hAnsi="Arial" w:cs="Arial"/>
          <w:b/>
        </w:rPr>
        <w:lastRenderedPageBreak/>
        <w:t>3. Oświadczenie dotyczące podanych informacji:</w:t>
      </w:r>
    </w:p>
    <w:p w14:paraId="76689495" w14:textId="77777777" w:rsidR="00F06E6E" w:rsidRPr="00F06E6E" w:rsidRDefault="00F06E6E" w:rsidP="00F06E6E">
      <w:pPr>
        <w:spacing w:line="360" w:lineRule="auto"/>
        <w:contextualSpacing/>
        <w:jc w:val="both"/>
        <w:rPr>
          <w:rFonts w:ascii="Arial" w:hAnsi="Arial" w:cs="Arial"/>
        </w:rPr>
      </w:pPr>
    </w:p>
    <w:p w14:paraId="2518FCC2" w14:textId="77777777" w:rsidR="00F06E6E" w:rsidRPr="00F06E6E" w:rsidRDefault="00CE1A85" w:rsidP="00CE1A85">
      <w:pPr>
        <w:tabs>
          <w:tab w:val="left" w:pos="567"/>
        </w:tabs>
        <w:spacing w:line="360" w:lineRule="auto"/>
        <w:ind w:left="28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Oświadczam, ze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A57638" w14:textId="77777777" w:rsidR="00F06E6E" w:rsidRPr="00F06E6E" w:rsidRDefault="00F06E6E" w:rsidP="00F06E6E">
      <w:pPr>
        <w:pStyle w:val="Teksttreci130"/>
        <w:shd w:val="clear" w:color="auto" w:fill="auto"/>
        <w:spacing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</w:p>
    <w:p w14:paraId="48B510B8" w14:textId="77777777" w:rsidR="00F06E6E" w:rsidRPr="00F06E6E" w:rsidRDefault="00F06E6E" w:rsidP="00F06E6E">
      <w:pPr>
        <w:pStyle w:val="Teksttreci130"/>
        <w:shd w:val="clear" w:color="auto" w:fill="auto"/>
        <w:spacing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</w:p>
    <w:p w14:paraId="654F3C88" w14:textId="77777777" w:rsidR="007C2BC1" w:rsidRPr="00F06E6E" w:rsidRDefault="00F06E6E" w:rsidP="00F06E6E">
      <w:pPr>
        <w:pStyle w:val="Teksttreci140"/>
        <w:shd w:val="clear" w:color="auto" w:fill="auto"/>
        <w:spacing w:before="0" w:after="0" w:line="360" w:lineRule="auto"/>
        <w:ind w:right="142"/>
        <w:contextualSpacing/>
        <w:rPr>
          <w:rFonts w:ascii="Arial" w:hAnsi="Arial" w:cs="Arial"/>
          <w:color w:val="000000"/>
          <w:sz w:val="24"/>
          <w:szCs w:val="22"/>
        </w:rPr>
      </w:pPr>
      <w:r w:rsidRPr="00F06E6E">
        <w:rPr>
          <w:rFonts w:ascii="Arial" w:hAnsi="Arial" w:cs="Arial"/>
          <w:color w:val="000000"/>
          <w:sz w:val="24"/>
          <w:szCs w:val="22"/>
        </w:rPr>
        <w:t xml:space="preserve"> </w:t>
      </w:r>
    </w:p>
    <w:p w14:paraId="2BD21782" w14:textId="77777777" w:rsidR="007C2BC1" w:rsidRPr="00F06E6E" w:rsidRDefault="007C2BC1" w:rsidP="00F06E6E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</w:p>
    <w:p w14:paraId="35DC917F" w14:textId="77777777" w:rsidR="007C2BC1" w:rsidRPr="00F06E6E" w:rsidRDefault="007C2BC1" w:rsidP="00F06E6E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  <w:r w:rsidRPr="00F06E6E">
        <w:rPr>
          <w:rFonts w:ascii="Arial" w:hAnsi="Arial" w:cs="Arial"/>
          <w:color w:val="000000"/>
          <w:sz w:val="24"/>
        </w:rPr>
        <w:t>.................................................</w:t>
      </w:r>
      <w:r w:rsidRPr="00F06E6E">
        <w:rPr>
          <w:rFonts w:ascii="Arial" w:hAnsi="Arial" w:cs="Arial"/>
          <w:color w:val="000000"/>
          <w:sz w:val="24"/>
        </w:rPr>
        <w:tab/>
        <w:t xml:space="preserve">       ...........................................................</w:t>
      </w:r>
    </w:p>
    <w:p w14:paraId="69C6829C" w14:textId="77777777" w:rsidR="007C2BC1" w:rsidRPr="00F06E6E" w:rsidRDefault="007C2BC1" w:rsidP="00F06E6E">
      <w:pPr>
        <w:spacing w:line="360" w:lineRule="auto"/>
        <w:ind w:left="4248" w:right="1007" w:hanging="4248"/>
        <w:contextualSpacing/>
        <w:rPr>
          <w:rFonts w:ascii="Arial" w:eastAsia="Arial Narrow" w:hAnsi="Arial" w:cs="Arial"/>
          <w:i/>
          <w:color w:val="000000"/>
          <w:szCs w:val="22"/>
          <w:lang w:eastAsia="en-US"/>
        </w:rPr>
      </w:pPr>
      <w:r w:rsidRPr="00F06E6E">
        <w:rPr>
          <w:rFonts w:ascii="Arial" w:eastAsia="Arial Narrow" w:hAnsi="Arial" w:cs="Arial"/>
          <w:i/>
          <w:color w:val="000000"/>
          <w:szCs w:val="22"/>
          <w:lang w:eastAsia="en-US"/>
        </w:rPr>
        <w:t>(miejscowość, data)</w:t>
      </w:r>
      <w:r w:rsidRPr="00F06E6E">
        <w:rPr>
          <w:rFonts w:ascii="Arial" w:eastAsia="Arial Narrow" w:hAnsi="Arial" w:cs="Arial"/>
          <w:i/>
          <w:color w:val="000000"/>
          <w:szCs w:val="22"/>
          <w:lang w:eastAsia="en-US"/>
        </w:rPr>
        <w:tab/>
        <w:t>(podpis uprawnionych przedstawicieli Wykonawcy)</w:t>
      </w:r>
    </w:p>
    <w:p w14:paraId="7F8D93D4" w14:textId="77777777" w:rsidR="00D11275" w:rsidRPr="00F06E6E" w:rsidRDefault="006F410B" w:rsidP="00F06E6E">
      <w:pPr>
        <w:spacing w:line="360" w:lineRule="auto"/>
        <w:contextualSpacing/>
        <w:rPr>
          <w:rFonts w:ascii="Arial" w:hAnsi="Arial" w:cs="Arial"/>
        </w:rPr>
      </w:pPr>
    </w:p>
    <w:sectPr w:rsidR="00D11275" w:rsidRPr="00F06E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F9948" w14:textId="77777777" w:rsidR="006F410B" w:rsidRDefault="006F410B" w:rsidP="007C2BC1">
      <w:r>
        <w:separator/>
      </w:r>
    </w:p>
  </w:endnote>
  <w:endnote w:type="continuationSeparator" w:id="0">
    <w:p w14:paraId="03EDEF81" w14:textId="77777777" w:rsidR="006F410B" w:rsidRDefault="006F410B" w:rsidP="007C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4868584"/>
      <w:docPartObj>
        <w:docPartGallery w:val="Page Numbers (Bottom of Page)"/>
        <w:docPartUnique/>
      </w:docPartObj>
    </w:sdtPr>
    <w:sdtEndPr/>
    <w:sdtContent>
      <w:p w14:paraId="4DCE1E2D" w14:textId="77777777" w:rsidR="007C2BC1" w:rsidRDefault="007C2B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16B">
          <w:rPr>
            <w:noProof/>
          </w:rPr>
          <w:t>3</w:t>
        </w:r>
        <w:r>
          <w:fldChar w:fldCharType="end"/>
        </w:r>
      </w:p>
    </w:sdtContent>
  </w:sdt>
  <w:p w14:paraId="77689184" w14:textId="77777777" w:rsidR="007C2BC1" w:rsidRDefault="007C2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E914D" w14:textId="77777777" w:rsidR="006F410B" w:rsidRDefault="006F410B" w:rsidP="007C2BC1">
      <w:r>
        <w:separator/>
      </w:r>
    </w:p>
  </w:footnote>
  <w:footnote w:type="continuationSeparator" w:id="0">
    <w:p w14:paraId="42AE4454" w14:textId="77777777" w:rsidR="006F410B" w:rsidRDefault="006F410B" w:rsidP="007C2BC1">
      <w:r>
        <w:continuationSeparator/>
      </w:r>
    </w:p>
  </w:footnote>
  <w:footnote w:id="1">
    <w:p w14:paraId="624606DA" w14:textId="77777777" w:rsidR="00F06E6E" w:rsidRDefault="00F06E6E" w:rsidP="00F06E6E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Wskazać pkt SWZ w którym ujęto warunek spełniany przez podmiot.</w:t>
      </w:r>
    </w:p>
  </w:footnote>
  <w:footnote w:id="2">
    <w:p w14:paraId="3381BCA0" w14:textId="77777777" w:rsidR="00F06E6E" w:rsidRDefault="00F06E6E" w:rsidP="00F06E6E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14:paraId="132E2164" w14:textId="77777777" w:rsidR="00F06E6E" w:rsidRDefault="00F06E6E" w:rsidP="00F06E6E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942D" w14:textId="77777777" w:rsidR="007C2BC1" w:rsidRPr="00371C54" w:rsidRDefault="003B545D" w:rsidP="007C2BC1">
    <w:pPr>
      <w:spacing w:line="360" w:lineRule="auto"/>
      <w:ind w:left="6372" w:right="142"/>
      <w:contextualSpacing/>
      <w:rPr>
        <w:rFonts w:ascii="Arial" w:eastAsia="Arial Narrow" w:hAnsi="Arial" w:cs="Arial"/>
        <w:b/>
        <w:sz w:val="22"/>
        <w:szCs w:val="22"/>
        <w:lang w:eastAsia="en-US"/>
      </w:rPr>
    </w:pPr>
    <w:r w:rsidRPr="00371C54">
      <w:rPr>
        <w:rFonts w:ascii="Arial" w:eastAsia="Arial Narrow" w:hAnsi="Arial" w:cs="Arial"/>
        <w:b/>
        <w:sz w:val="22"/>
        <w:szCs w:val="22"/>
        <w:lang w:eastAsia="en-US"/>
      </w:rPr>
      <w:t xml:space="preserve">Załącznik nr </w:t>
    </w:r>
    <w:r w:rsidR="00F06E6E" w:rsidRPr="00371C54">
      <w:rPr>
        <w:rFonts w:ascii="Arial" w:eastAsia="Arial Narrow" w:hAnsi="Arial" w:cs="Arial"/>
        <w:b/>
        <w:sz w:val="22"/>
        <w:szCs w:val="22"/>
        <w:lang w:eastAsia="en-US"/>
      </w:rPr>
      <w:t>4</w:t>
    </w:r>
    <w:r w:rsidR="007C2BC1" w:rsidRPr="00371C54">
      <w:rPr>
        <w:rFonts w:ascii="Arial" w:eastAsia="Arial Narrow" w:hAnsi="Arial" w:cs="Arial"/>
        <w:b/>
        <w:sz w:val="22"/>
        <w:szCs w:val="22"/>
        <w:lang w:eastAsia="en-US"/>
      </w:rPr>
      <w:t xml:space="preserve"> do SWZ</w:t>
    </w:r>
  </w:p>
  <w:p w14:paraId="732A6447" w14:textId="145673DD" w:rsidR="007C2BC1" w:rsidRPr="00371C54" w:rsidRDefault="00714807">
    <w:pPr>
      <w:pStyle w:val="Nagwek"/>
      <w:rPr>
        <w:rFonts w:ascii="Arial" w:hAnsi="Arial" w:cs="Arial"/>
        <w:sz w:val="22"/>
        <w:szCs w:val="22"/>
      </w:rPr>
    </w:pPr>
    <w:r w:rsidRPr="00371C54">
      <w:rPr>
        <w:rFonts w:ascii="Arial" w:hAnsi="Arial" w:cs="Arial"/>
        <w:sz w:val="22"/>
        <w:szCs w:val="22"/>
      </w:rPr>
      <w:t>3031-7.261</w:t>
    </w:r>
    <w:r w:rsidR="002264FC">
      <w:rPr>
        <w:rFonts w:ascii="Arial" w:hAnsi="Arial" w:cs="Arial"/>
        <w:sz w:val="22"/>
        <w:szCs w:val="22"/>
      </w:rPr>
      <w:t>.1</w:t>
    </w:r>
    <w:r w:rsidR="00F921A0">
      <w:rPr>
        <w:rFonts w:ascii="Arial" w:hAnsi="Arial" w:cs="Arial"/>
        <w:sz w:val="22"/>
        <w:szCs w:val="22"/>
      </w:rPr>
      <w:t>0</w:t>
    </w:r>
    <w:r w:rsidR="00A109AC" w:rsidRPr="00371C54">
      <w:rPr>
        <w:rFonts w:ascii="Arial" w:hAnsi="Arial" w:cs="Arial"/>
        <w:sz w:val="22"/>
        <w:szCs w:val="22"/>
      </w:rPr>
      <w:t>.</w:t>
    </w:r>
    <w:r w:rsidR="00EA7BC7" w:rsidRPr="00371C54">
      <w:rPr>
        <w:rFonts w:ascii="Arial" w:hAnsi="Arial" w:cs="Arial"/>
        <w:sz w:val="22"/>
        <w:szCs w:val="22"/>
      </w:rPr>
      <w:t>202</w:t>
    </w:r>
    <w:r w:rsidR="00F921A0">
      <w:rPr>
        <w:rFonts w:ascii="Arial" w:hAnsi="Arial" w:cs="Arial"/>
        <w:sz w:val="22"/>
        <w:szCs w:val="22"/>
      </w:rPr>
      <w:t>4</w:t>
    </w:r>
  </w:p>
  <w:p w14:paraId="3C55E125" w14:textId="77777777" w:rsidR="00371C54" w:rsidRDefault="00371C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04BC0"/>
    <w:multiLevelType w:val="hybridMultilevel"/>
    <w:tmpl w:val="C5106CDA"/>
    <w:lvl w:ilvl="0" w:tplc="D190F6AC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 w15:restartNumberingAfterBreak="0">
    <w:nsid w:val="2F546D54"/>
    <w:multiLevelType w:val="hybridMultilevel"/>
    <w:tmpl w:val="E7F42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201B7"/>
    <w:multiLevelType w:val="multilevel"/>
    <w:tmpl w:val="F500877C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695719"/>
    <w:multiLevelType w:val="hybridMultilevel"/>
    <w:tmpl w:val="3782DE52"/>
    <w:lvl w:ilvl="0" w:tplc="EB441210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BC1"/>
    <w:rsid w:val="00081444"/>
    <w:rsid w:val="000C1A38"/>
    <w:rsid w:val="000C6B95"/>
    <w:rsid w:val="001651E2"/>
    <w:rsid w:val="00166194"/>
    <w:rsid w:val="001929D8"/>
    <w:rsid w:val="001D7272"/>
    <w:rsid w:val="002264FC"/>
    <w:rsid w:val="00271A5D"/>
    <w:rsid w:val="00283283"/>
    <w:rsid w:val="00371C54"/>
    <w:rsid w:val="003B31DA"/>
    <w:rsid w:val="003B545D"/>
    <w:rsid w:val="004A392D"/>
    <w:rsid w:val="004A59DE"/>
    <w:rsid w:val="005E5E6C"/>
    <w:rsid w:val="006125B6"/>
    <w:rsid w:val="00640319"/>
    <w:rsid w:val="006413FF"/>
    <w:rsid w:val="00685074"/>
    <w:rsid w:val="006C52DB"/>
    <w:rsid w:val="006F25C6"/>
    <w:rsid w:val="006F410B"/>
    <w:rsid w:val="00704AB8"/>
    <w:rsid w:val="00714807"/>
    <w:rsid w:val="007A611E"/>
    <w:rsid w:val="007C2BC1"/>
    <w:rsid w:val="008242B2"/>
    <w:rsid w:val="00854114"/>
    <w:rsid w:val="008C6620"/>
    <w:rsid w:val="009073E7"/>
    <w:rsid w:val="00975816"/>
    <w:rsid w:val="00976889"/>
    <w:rsid w:val="009A1B6C"/>
    <w:rsid w:val="009E48AA"/>
    <w:rsid w:val="009F4B03"/>
    <w:rsid w:val="009F5261"/>
    <w:rsid w:val="00A109AC"/>
    <w:rsid w:val="00AA45B0"/>
    <w:rsid w:val="00AD1C75"/>
    <w:rsid w:val="00B1406B"/>
    <w:rsid w:val="00C01318"/>
    <w:rsid w:val="00C919A0"/>
    <w:rsid w:val="00CC464C"/>
    <w:rsid w:val="00CD5A05"/>
    <w:rsid w:val="00CE1A85"/>
    <w:rsid w:val="00D316A4"/>
    <w:rsid w:val="00D92CFE"/>
    <w:rsid w:val="00D9716B"/>
    <w:rsid w:val="00E61EA3"/>
    <w:rsid w:val="00E70EAD"/>
    <w:rsid w:val="00E73891"/>
    <w:rsid w:val="00EA7BC7"/>
    <w:rsid w:val="00F06E6E"/>
    <w:rsid w:val="00F47993"/>
    <w:rsid w:val="00F9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C746"/>
  <w15:chartTrackingRefBased/>
  <w15:docId w15:val="{FA136F7D-1CE5-4EB8-94C7-1DD83B45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BC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7C2BC1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C2BC1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character" w:customStyle="1" w:styleId="Teksttreci2">
    <w:name w:val="Tekst treści (2)_"/>
    <w:link w:val="Teksttreci20"/>
    <w:rsid w:val="007C2BC1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C2BC1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C2BC1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C2B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C2BC1"/>
    <w:rPr>
      <w:vertAlign w:val="superscript"/>
    </w:rPr>
  </w:style>
  <w:style w:type="character" w:customStyle="1" w:styleId="Teksttreci13">
    <w:name w:val="Tekst treści (13)_"/>
    <w:link w:val="Teksttreci130"/>
    <w:rsid w:val="007C2BC1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link w:val="Teksttreci140"/>
    <w:rsid w:val="007C2BC1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7C2BC1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7C2BC1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7C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6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06E6E"/>
    <w:rPr>
      <w:rFonts w:ascii="Calibri" w:eastAsia="Calibri" w:hAnsi="Calibri" w:cs="Times New Roman"/>
    </w:rPr>
  </w:style>
  <w:style w:type="character" w:customStyle="1" w:styleId="Zakotwiczenieprzypisudolnego">
    <w:name w:val="Zakotwiczenie przypisu dolnego"/>
    <w:rsid w:val="00F06E6E"/>
    <w:rPr>
      <w:vertAlign w:val="superscript"/>
    </w:rPr>
  </w:style>
  <w:style w:type="character" w:customStyle="1" w:styleId="Znakiprzypiswdolnych">
    <w:name w:val="Znaki przypisów dolnych"/>
    <w:qFormat/>
    <w:rsid w:val="00F06E6E"/>
  </w:style>
  <w:style w:type="paragraph" w:styleId="Akapitzlist">
    <w:name w:val="List Paragraph"/>
    <w:basedOn w:val="Normalny"/>
    <w:link w:val="AkapitzlistZnak"/>
    <w:uiPriority w:val="34"/>
    <w:qFormat/>
    <w:rsid w:val="00F06E6E"/>
    <w:pPr>
      <w:widowControl/>
      <w:autoSpaceDE/>
      <w:autoSpaceDN/>
      <w:adjustRightInd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80949-65E0-4243-AC47-555DCC1C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39</cp:revision>
  <cp:lastPrinted>2023-11-06T09:38:00Z</cp:lastPrinted>
  <dcterms:created xsi:type="dcterms:W3CDTF">2022-01-25T14:15:00Z</dcterms:created>
  <dcterms:modified xsi:type="dcterms:W3CDTF">2024-11-08T10:53:00Z</dcterms:modified>
</cp:coreProperties>
</file>