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5122" w:rsidRPr="005D3DEF" w:rsidRDefault="00745122" w:rsidP="00181BCB">
      <w:r w:rsidRPr="00971CAF">
        <w:rPr>
          <w:b/>
          <w:bCs/>
        </w:rPr>
        <w:t xml:space="preserve">Znak sprawy: </w:t>
      </w:r>
      <w:r w:rsidR="00602316">
        <w:rPr>
          <w:b/>
          <w:bCs/>
        </w:rPr>
        <w:t>IP</w:t>
      </w:r>
      <w:r w:rsidRPr="00971CAF">
        <w:rPr>
          <w:b/>
          <w:bCs/>
        </w:rPr>
        <w:t>.273.</w:t>
      </w:r>
      <w:r w:rsidR="00180A5F">
        <w:rPr>
          <w:b/>
          <w:bCs/>
        </w:rPr>
        <w:t>1</w:t>
      </w:r>
      <w:r w:rsidR="00D51837">
        <w:rPr>
          <w:b/>
          <w:bCs/>
        </w:rPr>
        <w:t>2</w:t>
      </w:r>
      <w:bookmarkStart w:id="0" w:name="_GoBack"/>
      <w:bookmarkEnd w:id="0"/>
      <w:r w:rsidRPr="00971CAF">
        <w:rPr>
          <w:b/>
          <w:bCs/>
        </w:rPr>
        <w:t>.202</w:t>
      </w:r>
      <w:r w:rsidR="00602316">
        <w:rPr>
          <w:b/>
          <w:bCs/>
        </w:rPr>
        <w:t>4</w:t>
      </w:r>
      <w:r>
        <w:tab/>
      </w:r>
      <w:r>
        <w:tab/>
      </w:r>
      <w:r>
        <w:tab/>
      </w:r>
      <w:r>
        <w:tab/>
      </w:r>
      <w:r>
        <w:tab/>
        <w:t xml:space="preserve">                               </w:t>
      </w:r>
      <w:r w:rsidR="00D91B8F">
        <w:t xml:space="preserve"> </w:t>
      </w:r>
      <w:r w:rsidR="00F16FBB">
        <w:t xml:space="preserve">                 Załącznik nr 5</w:t>
      </w:r>
      <w:r>
        <w:t xml:space="preserve"> do S</w:t>
      </w:r>
      <w:r w:rsidRPr="005D3DEF">
        <w:t>WZ</w:t>
      </w:r>
    </w:p>
    <w:p w:rsidR="00745122" w:rsidRDefault="00745122" w:rsidP="00CC5FE1">
      <w:pPr>
        <w:jc w:val="center"/>
        <w:rPr>
          <w:b/>
          <w:bCs/>
        </w:rPr>
      </w:pPr>
    </w:p>
    <w:p w:rsidR="00745122" w:rsidRDefault="00745122" w:rsidP="00CC5FE1">
      <w:pPr>
        <w:jc w:val="center"/>
        <w:rPr>
          <w:b/>
          <w:bCs/>
        </w:rPr>
      </w:pPr>
    </w:p>
    <w:p w:rsidR="00745122" w:rsidRPr="006C5064" w:rsidRDefault="00745122" w:rsidP="00CC5FE1">
      <w:pPr>
        <w:jc w:val="center"/>
        <w:rPr>
          <w:b/>
          <w:bCs/>
        </w:rPr>
      </w:pPr>
      <w:r>
        <w:rPr>
          <w:b/>
          <w:bCs/>
        </w:rPr>
        <w:t>WZÓR UMOWY</w:t>
      </w:r>
    </w:p>
    <w:p w:rsidR="00745122" w:rsidRPr="006C5064" w:rsidRDefault="00745122" w:rsidP="00D40B19">
      <w:pPr>
        <w:jc w:val="both"/>
      </w:pPr>
    </w:p>
    <w:p w:rsidR="00745122" w:rsidRPr="006C5064" w:rsidRDefault="00745122" w:rsidP="00D40B19">
      <w:pPr>
        <w:jc w:val="both"/>
        <w:rPr>
          <w:sz w:val="22"/>
          <w:szCs w:val="22"/>
        </w:rPr>
      </w:pPr>
      <w:r w:rsidRPr="006C5064">
        <w:rPr>
          <w:sz w:val="22"/>
          <w:szCs w:val="22"/>
        </w:rPr>
        <w:t xml:space="preserve">zawarta </w:t>
      </w:r>
      <w:r>
        <w:rPr>
          <w:sz w:val="22"/>
          <w:szCs w:val="22"/>
        </w:rPr>
        <w:t>w dniu …………….  202</w:t>
      </w:r>
      <w:r w:rsidR="00A22254">
        <w:rPr>
          <w:sz w:val="22"/>
          <w:szCs w:val="22"/>
        </w:rPr>
        <w:t>4</w:t>
      </w:r>
      <w:r w:rsidRPr="006C5064">
        <w:rPr>
          <w:sz w:val="22"/>
          <w:szCs w:val="22"/>
        </w:rPr>
        <w:t xml:space="preserve"> roku w Zielonej Górze pomiędzy:</w:t>
      </w:r>
    </w:p>
    <w:p w:rsidR="00745122" w:rsidRPr="006C5064" w:rsidRDefault="00745122" w:rsidP="00D40B19">
      <w:pPr>
        <w:jc w:val="both"/>
        <w:rPr>
          <w:sz w:val="22"/>
          <w:szCs w:val="22"/>
        </w:rPr>
      </w:pPr>
    </w:p>
    <w:p w:rsidR="00745122" w:rsidRPr="006C5064" w:rsidRDefault="00745122" w:rsidP="004C703B">
      <w:pPr>
        <w:spacing w:line="360" w:lineRule="auto"/>
        <w:jc w:val="both"/>
        <w:rPr>
          <w:sz w:val="22"/>
          <w:szCs w:val="22"/>
        </w:rPr>
      </w:pPr>
      <w:r w:rsidRPr="006C5064">
        <w:rPr>
          <w:b/>
          <w:bCs/>
          <w:sz w:val="22"/>
          <w:szCs w:val="22"/>
        </w:rPr>
        <w:t>Powiatem Zielonogórskim</w:t>
      </w:r>
      <w:r>
        <w:rPr>
          <w:sz w:val="22"/>
          <w:szCs w:val="22"/>
        </w:rPr>
        <w:t xml:space="preserve"> z siedzibą w Zielonej Górze przy ul. Podgórnej 5, reprezentowanym przez</w:t>
      </w:r>
      <w:r w:rsidRPr="006C5064">
        <w:rPr>
          <w:sz w:val="22"/>
          <w:szCs w:val="22"/>
        </w:rPr>
        <w:t>:</w:t>
      </w:r>
    </w:p>
    <w:p w:rsidR="00745122" w:rsidRPr="006C5064" w:rsidRDefault="00745122" w:rsidP="004C703B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………………………………………. – ………………………..,</w:t>
      </w:r>
    </w:p>
    <w:p w:rsidR="00745122" w:rsidRPr="006C5064" w:rsidRDefault="00745122" w:rsidP="004C703B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………………………………………. – ………………………..,</w:t>
      </w:r>
    </w:p>
    <w:p w:rsidR="00745122" w:rsidRPr="006C5064" w:rsidRDefault="00745122" w:rsidP="004C703B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przy kontrasygnacie</w:t>
      </w:r>
      <w:r w:rsidR="00CD2702">
        <w:rPr>
          <w:sz w:val="22"/>
          <w:szCs w:val="22"/>
        </w:rPr>
        <w:t>……………………………………………,</w:t>
      </w:r>
    </w:p>
    <w:p w:rsidR="00745122" w:rsidRPr="006C5064" w:rsidRDefault="00745122" w:rsidP="004C703B">
      <w:pPr>
        <w:spacing w:line="360" w:lineRule="auto"/>
        <w:jc w:val="both"/>
        <w:rPr>
          <w:sz w:val="22"/>
          <w:szCs w:val="22"/>
        </w:rPr>
      </w:pPr>
      <w:r w:rsidRPr="006C5064">
        <w:rPr>
          <w:sz w:val="22"/>
          <w:szCs w:val="22"/>
        </w:rPr>
        <w:t>zwanym w dalszej treści umowy</w:t>
      </w:r>
      <w:r>
        <w:rPr>
          <w:sz w:val="22"/>
          <w:szCs w:val="22"/>
        </w:rPr>
        <w:t xml:space="preserve"> </w:t>
      </w:r>
      <w:r w:rsidRPr="006C5064">
        <w:rPr>
          <w:b/>
          <w:bCs/>
          <w:sz w:val="22"/>
          <w:szCs w:val="22"/>
        </w:rPr>
        <w:t>Zamawiającym,</w:t>
      </w:r>
    </w:p>
    <w:p w:rsidR="00745122" w:rsidRDefault="00745122" w:rsidP="004C703B">
      <w:pPr>
        <w:spacing w:line="360" w:lineRule="auto"/>
        <w:jc w:val="both"/>
        <w:rPr>
          <w:sz w:val="22"/>
          <w:szCs w:val="22"/>
        </w:rPr>
      </w:pPr>
      <w:r w:rsidRPr="006C5064">
        <w:rPr>
          <w:sz w:val="22"/>
          <w:szCs w:val="22"/>
        </w:rPr>
        <w:t>a</w:t>
      </w:r>
    </w:p>
    <w:p w:rsidR="00745122" w:rsidRDefault="00745122" w:rsidP="004C703B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……………………………………………………………………………………………….</w:t>
      </w:r>
    </w:p>
    <w:p w:rsidR="00745122" w:rsidRDefault="00745122" w:rsidP="004C703B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……………………………………………………………………………………………….</w:t>
      </w:r>
    </w:p>
    <w:p w:rsidR="00745122" w:rsidRPr="00B07AA9" w:rsidRDefault="00745122" w:rsidP="004C703B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reprezentowanym przez: </w:t>
      </w:r>
    </w:p>
    <w:p w:rsidR="00745122" w:rsidRDefault="00745122" w:rsidP="00415D51">
      <w:pPr>
        <w:spacing w:line="276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zwanym w dalszej treści umowy  </w:t>
      </w:r>
      <w:r w:rsidRPr="00575052">
        <w:rPr>
          <w:b/>
          <w:bCs/>
          <w:sz w:val="22"/>
          <w:szCs w:val="22"/>
        </w:rPr>
        <w:t>Wykonawcą</w:t>
      </w:r>
      <w:r>
        <w:rPr>
          <w:b/>
          <w:bCs/>
          <w:sz w:val="22"/>
          <w:szCs w:val="22"/>
        </w:rPr>
        <w:t>,</w:t>
      </w:r>
    </w:p>
    <w:p w:rsidR="00745122" w:rsidRPr="00437842" w:rsidRDefault="00745122" w:rsidP="00415D51">
      <w:pPr>
        <w:spacing w:line="276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zwanymi dalej </w:t>
      </w:r>
      <w:r w:rsidRPr="00437842">
        <w:rPr>
          <w:b/>
          <w:bCs/>
          <w:sz w:val="22"/>
          <w:szCs w:val="22"/>
        </w:rPr>
        <w:t>Stronami,</w:t>
      </w:r>
    </w:p>
    <w:p w:rsidR="00745122" w:rsidRPr="00575052" w:rsidRDefault="00745122" w:rsidP="00415D51">
      <w:pPr>
        <w:spacing w:line="276" w:lineRule="auto"/>
        <w:jc w:val="both"/>
        <w:rPr>
          <w:i/>
          <w:iCs/>
          <w:sz w:val="22"/>
          <w:szCs w:val="22"/>
        </w:rPr>
      </w:pPr>
      <w:r w:rsidRPr="00E96FB8">
        <w:rPr>
          <w:sz w:val="22"/>
          <w:szCs w:val="22"/>
        </w:rPr>
        <w:t>o następującej treści:</w:t>
      </w:r>
    </w:p>
    <w:p w:rsidR="00745122" w:rsidRDefault="00745122" w:rsidP="00D40B19">
      <w:pPr>
        <w:jc w:val="both"/>
        <w:rPr>
          <w:b/>
          <w:bCs/>
          <w:sz w:val="22"/>
          <w:szCs w:val="22"/>
        </w:rPr>
      </w:pPr>
    </w:p>
    <w:p w:rsidR="00745122" w:rsidRPr="006C5064" w:rsidRDefault="00745122" w:rsidP="006C4A90">
      <w:pPr>
        <w:spacing w:line="360" w:lineRule="auto"/>
        <w:jc w:val="center"/>
        <w:rPr>
          <w:b/>
          <w:bCs/>
          <w:sz w:val="22"/>
          <w:szCs w:val="22"/>
        </w:rPr>
      </w:pPr>
      <w:r w:rsidRPr="006C5064">
        <w:rPr>
          <w:b/>
          <w:bCs/>
          <w:sz w:val="22"/>
          <w:szCs w:val="22"/>
        </w:rPr>
        <w:t>§ 1</w:t>
      </w:r>
    </w:p>
    <w:p w:rsidR="00745122" w:rsidRPr="0059046E" w:rsidRDefault="00745122" w:rsidP="006C4A90">
      <w:pPr>
        <w:pStyle w:val="Tytu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W postępowaniu</w:t>
      </w:r>
      <w:r w:rsidRPr="006C5064">
        <w:rPr>
          <w:b w:val="0"/>
          <w:bCs w:val="0"/>
          <w:sz w:val="22"/>
          <w:szCs w:val="22"/>
        </w:rPr>
        <w:t xml:space="preserve"> o udzielenie zamów</w:t>
      </w:r>
      <w:r>
        <w:rPr>
          <w:b w:val="0"/>
          <w:bCs w:val="0"/>
          <w:sz w:val="22"/>
          <w:szCs w:val="22"/>
        </w:rPr>
        <w:t>ienia publicznego</w:t>
      </w:r>
      <w:r w:rsidRPr="006C5064">
        <w:rPr>
          <w:b w:val="0"/>
          <w:bCs w:val="0"/>
          <w:sz w:val="22"/>
          <w:szCs w:val="22"/>
        </w:rPr>
        <w:t xml:space="preserve"> przeprowadzo</w:t>
      </w:r>
      <w:r>
        <w:rPr>
          <w:b w:val="0"/>
          <w:bCs w:val="0"/>
          <w:sz w:val="22"/>
          <w:szCs w:val="22"/>
        </w:rPr>
        <w:t>nego w trybie podstawowym, zgodnie z art. 275 pkt 1</w:t>
      </w:r>
      <w:r w:rsidR="005F04C6">
        <w:rPr>
          <w:b w:val="0"/>
          <w:bCs w:val="0"/>
          <w:sz w:val="22"/>
          <w:szCs w:val="22"/>
        </w:rPr>
        <w:t>)</w:t>
      </w:r>
      <w:r>
        <w:rPr>
          <w:b w:val="0"/>
          <w:bCs w:val="0"/>
          <w:sz w:val="22"/>
          <w:szCs w:val="22"/>
        </w:rPr>
        <w:t xml:space="preserve"> ustawy z dnia 11 września 2019 r. Prawo zamówień publicznych ( Dz</w:t>
      </w:r>
      <w:r w:rsidRPr="00BD0793">
        <w:rPr>
          <w:b w:val="0"/>
          <w:bCs w:val="0"/>
          <w:sz w:val="22"/>
          <w:szCs w:val="22"/>
        </w:rPr>
        <w:t>. U z 202</w:t>
      </w:r>
      <w:r w:rsidR="0095540F">
        <w:rPr>
          <w:b w:val="0"/>
          <w:bCs w:val="0"/>
          <w:sz w:val="22"/>
          <w:szCs w:val="22"/>
        </w:rPr>
        <w:t>4</w:t>
      </w:r>
      <w:r w:rsidRPr="00BD0793">
        <w:rPr>
          <w:b w:val="0"/>
          <w:bCs w:val="0"/>
          <w:sz w:val="22"/>
          <w:szCs w:val="22"/>
        </w:rPr>
        <w:t xml:space="preserve"> r.</w:t>
      </w:r>
      <w:r>
        <w:rPr>
          <w:b w:val="0"/>
          <w:bCs w:val="0"/>
          <w:sz w:val="22"/>
          <w:szCs w:val="22"/>
        </w:rPr>
        <w:t>, poz. 1</w:t>
      </w:r>
      <w:r w:rsidR="0095540F">
        <w:rPr>
          <w:b w:val="0"/>
          <w:bCs w:val="0"/>
          <w:sz w:val="22"/>
          <w:szCs w:val="22"/>
        </w:rPr>
        <w:t>320</w:t>
      </w:r>
      <w:r>
        <w:rPr>
          <w:b w:val="0"/>
          <w:bCs w:val="0"/>
          <w:sz w:val="22"/>
          <w:szCs w:val="22"/>
        </w:rPr>
        <w:t xml:space="preserve"> ze zm.) </w:t>
      </w:r>
      <w:r w:rsidRPr="00BD0793">
        <w:rPr>
          <w:b w:val="0"/>
          <w:bCs w:val="0"/>
          <w:sz w:val="22"/>
          <w:szCs w:val="22"/>
        </w:rPr>
        <w:t>pod</w:t>
      </w:r>
      <w:r>
        <w:rPr>
          <w:b w:val="0"/>
          <w:bCs w:val="0"/>
          <w:sz w:val="22"/>
          <w:szCs w:val="22"/>
        </w:rPr>
        <w:t xml:space="preserve"> nazwą: „Świadczenie usługi sprzątania                     i utrzymywania czystości w budynku Starostwa Powiatowego w Zielonej Górze przy ul. Podgórnej 5 w</w:t>
      </w:r>
      <w:r w:rsidR="007E6C6B">
        <w:rPr>
          <w:b w:val="0"/>
          <w:bCs w:val="0"/>
          <w:sz w:val="22"/>
          <w:szCs w:val="22"/>
        </w:rPr>
        <w:t xml:space="preserve"> 202</w:t>
      </w:r>
      <w:r w:rsidR="0095540F">
        <w:rPr>
          <w:b w:val="0"/>
          <w:bCs w:val="0"/>
          <w:sz w:val="22"/>
          <w:szCs w:val="22"/>
        </w:rPr>
        <w:t>5</w:t>
      </w:r>
      <w:r w:rsidR="007E6C6B">
        <w:rPr>
          <w:b w:val="0"/>
          <w:bCs w:val="0"/>
          <w:sz w:val="22"/>
          <w:szCs w:val="22"/>
        </w:rPr>
        <w:t xml:space="preserve"> roku</w:t>
      </w:r>
      <w:r w:rsidRPr="009544AE">
        <w:rPr>
          <w:b w:val="0"/>
          <w:bCs w:val="0"/>
        </w:rPr>
        <w:t>”</w:t>
      </w:r>
      <w:r>
        <w:rPr>
          <w:b w:val="0"/>
          <w:bCs w:val="0"/>
        </w:rPr>
        <w:t>,</w:t>
      </w:r>
      <w:r w:rsidRPr="006C5064">
        <w:rPr>
          <w:b w:val="0"/>
          <w:bCs w:val="0"/>
          <w:sz w:val="22"/>
          <w:szCs w:val="22"/>
        </w:rPr>
        <w:t xml:space="preserve"> </w:t>
      </w:r>
      <w:r>
        <w:rPr>
          <w:b w:val="0"/>
          <w:bCs w:val="0"/>
          <w:sz w:val="22"/>
          <w:szCs w:val="22"/>
        </w:rPr>
        <w:t xml:space="preserve">wybrany </w:t>
      </w:r>
      <w:r w:rsidRPr="006C5064">
        <w:rPr>
          <w:b w:val="0"/>
          <w:bCs w:val="0"/>
          <w:sz w:val="22"/>
          <w:szCs w:val="22"/>
        </w:rPr>
        <w:t>Wykonawca zobowiązuje się do świadczenia na rzecz Za</w:t>
      </w:r>
      <w:r>
        <w:rPr>
          <w:b w:val="0"/>
          <w:bCs w:val="0"/>
          <w:sz w:val="22"/>
          <w:szCs w:val="22"/>
        </w:rPr>
        <w:t>mawiającego przedmiotowej usługi,</w:t>
      </w:r>
      <w:r w:rsidRPr="006C5064">
        <w:rPr>
          <w:b w:val="0"/>
          <w:bCs w:val="0"/>
          <w:sz w:val="22"/>
          <w:szCs w:val="22"/>
        </w:rPr>
        <w:t xml:space="preserve"> zgodnie z opisem przedmiotu zamówien</w:t>
      </w:r>
      <w:r>
        <w:rPr>
          <w:b w:val="0"/>
          <w:bCs w:val="0"/>
          <w:sz w:val="22"/>
          <w:szCs w:val="22"/>
        </w:rPr>
        <w:t>ia, który zawiera załącznik nr 4</w:t>
      </w:r>
      <w:r w:rsidRPr="006C5064">
        <w:rPr>
          <w:b w:val="0"/>
          <w:bCs w:val="0"/>
          <w:sz w:val="22"/>
          <w:szCs w:val="22"/>
        </w:rPr>
        <w:t xml:space="preserve"> d</w:t>
      </w:r>
      <w:r>
        <w:rPr>
          <w:b w:val="0"/>
          <w:bCs w:val="0"/>
          <w:sz w:val="22"/>
          <w:szCs w:val="22"/>
        </w:rPr>
        <w:t>o SWZ</w:t>
      </w:r>
      <w:r w:rsidRPr="006C5064">
        <w:rPr>
          <w:b w:val="0"/>
          <w:bCs w:val="0"/>
          <w:sz w:val="22"/>
          <w:szCs w:val="22"/>
        </w:rPr>
        <w:t>, będący integralną częścią umowy.</w:t>
      </w:r>
    </w:p>
    <w:p w:rsidR="00745122" w:rsidRDefault="00745122" w:rsidP="006C4A90">
      <w:pPr>
        <w:spacing w:line="360" w:lineRule="auto"/>
        <w:jc w:val="center"/>
        <w:rPr>
          <w:b/>
          <w:bCs/>
          <w:sz w:val="22"/>
          <w:szCs w:val="22"/>
        </w:rPr>
      </w:pPr>
    </w:p>
    <w:p w:rsidR="00745122" w:rsidRPr="006C5064" w:rsidRDefault="00745122" w:rsidP="006C4A90">
      <w:pPr>
        <w:spacing w:line="360" w:lineRule="auto"/>
        <w:jc w:val="center"/>
        <w:rPr>
          <w:b/>
          <w:bCs/>
          <w:sz w:val="22"/>
          <w:szCs w:val="22"/>
        </w:rPr>
      </w:pPr>
      <w:r w:rsidRPr="006C5064">
        <w:rPr>
          <w:b/>
          <w:bCs/>
          <w:sz w:val="22"/>
          <w:szCs w:val="22"/>
        </w:rPr>
        <w:t>§ 2</w:t>
      </w:r>
    </w:p>
    <w:p w:rsidR="00745122" w:rsidRDefault="00745122" w:rsidP="006C4A9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1.Termin rozpoczęcia usług objętych niniejszą umową ustala się na : 1 stycznia 202</w:t>
      </w:r>
      <w:r w:rsidR="00A91F0D">
        <w:rPr>
          <w:sz w:val="22"/>
          <w:szCs w:val="22"/>
        </w:rPr>
        <w:t>5</w:t>
      </w:r>
      <w:r>
        <w:rPr>
          <w:sz w:val="22"/>
          <w:szCs w:val="22"/>
        </w:rPr>
        <w:t xml:space="preserve"> r. </w:t>
      </w:r>
    </w:p>
    <w:p w:rsidR="00745122" w:rsidRDefault="00745122" w:rsidP="006C4A9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2.Termin zakończenia usług objętych niniejszą umową ustala się na : 31 grudnia 202</w:t>
      </w:r>
      <w:r w:rsidR="00A91F0D">
        <w:rPr>
          <w:sz w:val="22"/>
          <w:szCs w:val="22"/>
        </w:rPr>
        <w:t>5</w:t>
      </w:r>
      <w:r>
        <w:rPr>
          <w:sz w:val="22"/>
          <w:szCs w:val="22"/>
        </w:rPr>
        <w:t xml:space="preserve"> r.</w:t>
      </w:r>
    </w:p>
    <w:p w:rsidR="00745122" w:rsidRDefault="00745122" w:rsidP="006C4A90">
      <w:pPr>
        <w:spacing w:line="360" w:lineRule="auto"/>
        <w:jc w:val="both"/>
        <w:rPr>
          <w:b/>
          <w:bCs/>
          <w:sz w:val="22"/>
          <w:szCs w:val="22"/>
        </w:rPr>
      </w:pPr>
    </w:p>
    <w:p w:rsidR="00745122" w:rsidRPr="006C5064" w:rsidRDefault="00745122" w:rsidP="006C4A90">
      <w:pPr>
        <w:spacing w:line="360" w:lineRule="auto"/>
        <w:jc w:val="center"/>
        <w:rPr>
          <w:b/>
          <w:bCs/>
          <w:sz w:val="22"/>
          <w:szCs w:val="22"/>
        </w:rPr>
      </w:pPr>
      <w:r w:rsidRPr="006C5064">
        <w:rPr>
          <w:b/>
          <w:bCs/>
          <w:sz w:val="22"/>
          <w:szCs w:val="22"/>
        </w:rPr>
        <w:t>§ 3</w:t>
      </w:r>
    </w:p>
    <w:p w:rsidR="00745122" w:rsidRPr="006C5064" w:rsidRDefault="00745122" w:rsidP="006C4A90">
      <w:pPr>
        <w:spacing w:line="360" w:lineRule="auto"/>
        <w:jc w:val="both"/>
        <w:rPr>
          <w:sz w:val="22"/>
          <w:szCs w:val="22"/>
        </w:rPr>
      </w:pPr>
      <w:r w:rsidRPr="006C5064">
        <w:rPr>
          <w:sz w:val="22"/>
          <w:szCs w:val="22"/>
        </w:rPr>
        <w:t xml:space="preserve">1. Strony ustalają, że miesięczne </w:t>
      </w:r>
      <w:r>
        <w:rPr>
          <w:sz w:val="22"/>
          <w:szCs w:val="22"/>
        </w:rPr>
        <w:t xml:space="preserve">ryczałtowe </w:t>
      </w:r>
      <w:r w:rsidRPr="006C5064">
        <w:rPr>
          <w:sz w:val="22"/>
          <w:szCs w:val="22"/>
        </w:rPr>
        <w:t>wynagrodzenie brutto za realizację przedmiot</w:t>
      </w:r>
      <w:r>
        <w:rPr>
          <w:sz w:val="22"/>
          <w:szCs w:val="22"/>
        </w:rPr>
        <w:t xml:space="preserve">u zamówienia </w:t>
      </w:r>
      <w:r w:rsidRPr="006C5064">
        <w:rPr>
          <w:sz w:val="22"/>
          <w:szCs w:val="22"/>
        </w:rPr>
        <w:t>wynosi</w:t>
      </w:r>
      <w:r>
        <w:rPr>
          <w:sz w:val="22"/>
          <w:szCs w:val="22"/>
        </w:rPr>
        <w:t xml:space="preserve"> </w:t>
      </w:r>
      <w:r w:rsidRPr="005342D2">
        <w:rPr>
          <w:sz w:val="22"/>
          <w:szCs w:val="22"/>
        </w:rPr>
        <w:t>………………………</w:t>
      </w:r>
      <w:r>
        <w:rPr>
          <w:sz w:val="22"/>
          <w:szCs w:val="22"/>
        </w:rPr>
        <w:t>zł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(słownie : ……………………………………………).</w:t>
      </w:r>
    </w:p>
    <w:p w:rsidR="00745122" w:rsidRDefault="00745122" w:rsidP="006C4A90">
      <w:pPr>
        <w:tabs>
          <w:tab w:val="left" w:pos="1134"/>
          <w:tab w:val="left" w:pos="9072"/>
        </w:tabs>
        <w:spacing w:line="360" w:lineRule="auto"/>
        <w:rPr>
          <w:sz w:val="22"/>
          <w:szCs w:val="22"/>
        </w:rPr>
      </w:pPr>
      <w:r w:rsidRPr="006C5064">
        <w:rPr>
          <w:sz w:val="22"/>
          <w:szCs w:val="22"/>
        </w:rPr>
        <w:t xml:space="preserve">2. Łączne wynagrodzenie </w:t>
      </w:r>
      <w:r>
        <w:rPr>
          <w:sz w:val="22"/>
          <w:szCs w:val="22"/>
        </w:rPr>
        <w:t xml:space="preserve">brutto </w:t>
      </w:r>
      <w:r w:rsidRPr="006C5064">
        <w:rPr>
          <w:sz w:val="22"/>
          <w:szCs w:val="22"/>
        </w:rPr>
        <w:t>Wykonawcy</w:t>
      </w:r>
      <w:r>
        <w:rPr>
          <w:sz w:val="22"/>
          <w:szCs w:val="22"/>
        </w:rPr>
        <w:t xml:space="preserve"> za okres trwania umowy wynosi  ……………zł (słownie:……………………………………………………………………………………………….).</w:t>
      </w:r>
    </w:p>
    <w:p w:rsidR="00745122" w:rsidRPr="005947E0" w:rsidRDefault="00745122" w:rsidP="006C4A90">
      <w:pPr>
        <w:tabs>
          <w:tab w:val="left" w:pos="1134"/>
          <w:tab w:val="left" w:pos="9072"/>
        </w:tabs>
        <w:spacing w:line="360" w:lineRule="auto"/>
        <w:rPr>
          <w:sz w:val="22"/>
          <w:szCs w:val="22"/>
        </w:rPr>
      </w:pPr>
    </w:p>
    <w:p w:rsidR="00745122" w:rsidRPr="006C5064" w:rsidRDefault="00745122" w:rsidP="006C4A90">
      <w:pPr>
        <w:spacing w:line="360" w:lineRule="auto"/>
        <w:jc w:val="center"/>
        <w:rPr>
          <w:b/>
          <w:bCs/>
          <w:sz w:val="22"/>
          <w:szCs w:val="22"/>
        </w:rPr>
      </w:pPr>
      <w:r w:rsidRPr="006C5064">
        <w:rPr>
          <w:b/>
          <w:bCs/>
          <w:sz w:val="22"/>
          <w:szCs w:val="22"/>
        </w:rPr>
        <w:lastRenderedPageBreak/>
        <w:t>§ 4</w:t>
      </w:r>
    </w:p>
    <w:p w:rsidR="00745122" w:rsidRPr="006C5064" w:rsidRDefault="00745122" w:rsidP="006C4A90">
      <w:pPr>
        <w:spacing w:line="360" w:lineRule="auto"/>
        <w:jc w:val="both"/>
        <w:rPr>
          <w:sz w:val="22"/>
          <w:szCs w:val="22"/>
        </w:rPr>
      </w:pPr>
      <w:r w:rsidRPr="006C5064">
        <w:rPr>
          <w:sz w:val="22"/>
          <w:szCs w:val="22"/>
        </w:rPr>
        <w:t>1. Rozliczenie należności za realizację przedmiotu umowy nast</w:t>
      </w:r>
      <w:r>
        <w:rPr>
          <w:sz w:val="22"/>
          <w:szCs w:val="22"/>
        </w:rPr>
        <w:t xml:space="preserve">ępować będzie </w:t>
      </w:r>
      <w:r w:rsidRPr="006C5064">
        <w:rPr>
          <w:sz w:val="22"/>
          <w:szCs w:val="22"/>
        </w:rPr>
        <w:t>na podstawie wystawianych co miesiąc faktur VAT zawierających kwotę miesięcznego wynagrodzenia.</w:t>
      </w:r>
    </w:p>
    <w:p w:rsidR="00745122" w:rsidRPr="006C5064" w:rsidRDefault="00745122" w:rsidP="006C4A90">
      <w:pPr>
        <w:spacing w:line="360" w:lineRule="auto"/>
        <w:jc w:val="both"/>
        <w:rPr>
          <w:sz w:val="22"/>
          <w:szCs w:val="22"/>
        </w:rPr>
      </w:pPr>
      <w:r w:rsidRPr="006C5064">
        <w:rPr>
          <w:sz w:val="22"/>
          <w:szCs w:val="22"/>
        </w:rPr>
        <w:t>2. Te</w:t>
      </w:r>
      <w:r>
        <w:rPr>
          <w:sz w:val="22"/>
          <w:szCs w:val="22"/>
        </w:rPr>
        <w:t xml:space="preserve">rmin płatności ustala się na 14 </w:t>
      </w:r>
      <w:r w:rsidRPr="006C5064">
        <w:rPr>
          <w:sz w:val="22"/>
          <w:szCs w:val="22"/>
        </w:rPr>
        <w:t xml:space="preserve"> dni od daty </w:t>
      </w:r>
      <w:r>
        <w:rPr>
          <w:sz w:val="22"/>
          <w:szCs w:val="22"/>
        </w:rPr>
        <w:t>doręczenia</w:t>
      </w:r>
      <w:r w:rsidRPr="006C5064">
        <w:rPr>
          <w:sz w:val="22"/>
          <w:szCs w:val="22"/>
        </w:rPr>
        <w:t xml:space="preserve"> faktu</w:t>
      </w:r>
      <w:r>
        <w:rPr>
          <w:sz w:val="22"/>
          <w:szCs w:val="22"/>
        </w:rPr>
        <w:t xml:space="preserve">ry VAT </w:t>
      </w:r>
      <w:r w:rsidRPr="006C5064">
        <w:rPr>
          <w:sz w:val="22"/>
          <w:szCs w:val="22"/>
        </w:rPr>
        <w:t>Zamawiające</w:t>
      </w:r>
      <w:r>
        <w:rPr>
          <w:sz w:val="22"/>
          <w:szCs w:val="22"/>
        </w:rPr>
        <w:t>mu</w:t>
      </w:r>
      <w:r w:rsidRPr="006C5064">
        <w:rPr>
          <w:sz w:val="22"/>
          <w:szCs w:val="22"/>
        </w:rPr>
        <w:t>.</w:t>
      </w:r>
    </w:p>
    <w:p w:rsidR="00745122" w:rsidRDefault="00745122" w:rsidP="006C4A90">
      <w:pPr>
        <w:spacing w:line="360" w:lineRule="auto"/>
        <w:jc w:val="both"/>
        <w:rPr>
          <w:sz w:val="22"/>
          <w:szCs w:val="22"/>
        </w:rPr>
      </w:pPr>
      <w:r w:rsidRPr="006C5064">
        <w:rPr>
          <w:sz w:val="22"/>
          <w:szCs w:val="22"/>
        </w:rPr>
        <w:t>3. Wykonawca wystawi fakturę VAT wskazując jako płatnika:</w:t>
      </w:r>
    </w:p>
    <w:p w:rsidR="00745122" w:rsidRPr="006C5064" w:rsidRDefault="00745122" w:rsidP="006C4A90">
      <w:pPr>
        <w:spacing w:line="360" w:lineRule="auto"/>
        <w:jc w:val="both"/>
        <w:rPr>
          <w:sz w:val="22"/>
          <w:szCs w:val="22"/>
        </w:rPr>
      </w:pPr>
    </w:p>
    <w:p w:rsidR="00745122" w:rsidRPr="006C5064" w:rsidRDefault="00745122" w:rsidP="000D2674">
      <w:pPr>
        <w:spacing w:line="360" w:lineRule="auto"/>
        <w:ind w:left="3402"/>
        <w:jc w:val="both"/>
        <w:rPr>
          <w:b/>
          <w:bCs/>
          <w:sz w:val="22"/>
          <w:szCs w:val="22"/>
        </w:rPr>
      </w:pPr>
      <w:r w:rsidRPr="006C5064">
        <w:rPr>
          <w:b/>
          <w:bCs/>
          <w:sz w:val="22"/>
          <w:szCs w:val="22"/>
        </w:rPr>
        <w:t>Powiat Zielonogórski</w:t>
      </w:r>
    </w:p>
    <w:p w:rsidR="00745122" w:rsidRPr="006C5064" w:rsidRDefault="00745122" w:rsidP="000D2674">
      <w:pPr>
        <w:spacing w:line="360" w:lineRule="auto"/>
        <w:ind w:left="3402"/>
        <w:jc w:val="both"/>
        <w:rPr>
          <w:b/>
          <w:bCs/>
          <w:sz w:val="22"/>
          <w:szCs w:val="22"/>
        </w:rPr>
      </w:pPr>
      <w:r w:rsidRPr="006C5064">
        <w:rPr>
          <w:b/>
          <w:bCs/>
          <w:sz w:val="22"/>
          <w:szCs w:val="22"/>
        </w:rPr>
        <w:t>ul. Podgórna 5</w:t>
      </w:r>
    </w:p>
    <w:p w:rsidR="00745122" w:rsidRPr="006C5064" w:rsidRDefault="00745122" w:rsidP="000D2674">
      <w:pPr>
        <w:spacing w:line="360" w:lineRule="auto"/>
        <w:ind w:left="3402"/>
        <w:jc w:val="both"/>
        <w:rPr>
          <w:b/>
          <w:bCs/>
          <w:sz w:val="22"/>
          <w:szCs w:val="22"/>
        </w:rPr>
      </w:pPr>
      <w:r w:rsidRPr="006C5064">
        <w:rPr>
          <w:b/>
          <w:bCs/>
          <w:sz w:val="22"/>
          <w:szCs w:val="22"/>
        </w:rPr>
        <w:t>65-057 Zielona Góra</w:t>
      </w:r>
    </w:p>
    <w:p w:rsidR="00745122" w:rsidRDefault="00745122" w:rsidP="000D2674">
      <w:pPr>
        <w:spacing w:line="360" w:lineRule="auto"/>
        <w:ind w:left="3402"/>
        <w:jc w:val="both"/>
        <w:rPr>
          <w:b/>
          <w:bCs/>
          <w:sz w:val="22"/>
          <w:szCs w:val="22"/>
        </w:rPr>
      </w:pPr>
      <w:r w:rsidRPr="006C5064">
        <w:rPr>
          <w:b/>
          <w:bCs/>
          <w:sz w:val="22"/>
          <w:szCs w:val="22"/>
        </w:rPr>
        <w:t>NIP 9730588217</w:t>
      </w:r>
    </w:p>
    <w:p w:rsidR="001A14D8" w:rsidRPr="006C5064" w:rsidRDefault="001A14D8" w:rsidP="006C4A90">
      <w:pPr>
        <w:spacing w:line="360" w:lineRule="auto"/>
        <w:jc w:val="both"/>
        <w:rPr>
          <w:b/>
          <w:bCs/>
          <w:sz w:val="22"/>
          <w:szCs w:val="22"/>
        </w:rPr>
      </w:pPr>
    </w:p>
    <w:p w:rsidR="00745122" w:rsidRDefault="00745122" w:rsidP="006C4A90">
      <w:pPr>
        <w:spacing w:line="360" w:lineRule="auto"/>
        <w:jc w:val="both"/>
        <w:rPr>
          <w:sz w:val="22"/>
          <w:szCs w:val="22"/>
        </w:rPr>
      </w:pPr>
      <w:r w:rsidRPr="006C5064">
        <w:rPr>
          <w:sz w:val="22"/>
          <w:szCs w:val="22"/>
        </w:rPr>
        <w:t>4. Za datę zapłaty uważa się dzień ob</w:t>
      </w:r>
      <w:r>
        <w:rPr>
          <w:sz w:val="22"/>
          <w:szCs w:val="22"/>
        </w:rPr>
        <w:t>ciążenia rachunku Zamawiającego.</w:t>
      </w:r>
    </w:p>
    <w:p w:rsidR="00745122" w:rsidRDefault="00745122" w:rsidP="006C4A9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226C5E">
        <w:rPr>
          <w:sz w:val="22"/>
          <w:szCs w:val="22"/>
        </w:rPr>
        <w:t xml:space="preserve">. </w:t>
      </w:r>
      <w:r>
        <w:rPr>
          <w:sz w:val="22"/>
          <w:szCs w:val="22"/>
        </w:rPr>
        <w:t>Wykonawca może dostarczać faktury za pośrednictwem platformy elektronicznego fakturowania.</w:t>
      </w:r>
    </w:p>
    <w:p w:rsidR="00745122" w:rsidRDefault="00745122" w:rsidP="006C4A90">
      <w:pPr>
        <w:spacing w:line="360" w:lineRule="auto"/>
        <w:jc w:val="center"/>
        <w:rPr>
          <w:b/>
          <w:bCs/>
          <w:sz w:val="22"/>
          <w:szCs w:val="22"/>
        </w:rPr>
      </w:pPr>
    </w:p>
    <w:p w:rsidR="00745122" w:rsidRDefault="00745122" w:rsidP="006C4A90">
      <w:pPr>
        <w:spacing w:line="360" w:lineRule="auto"/>
        <w:jc w:val="center"/>
        <w:rPr>
          <w:b/>
          <w:bCs/>
          <w:sz w:val="22"/>
          <w:szCs w:val="22"/>
        </w:rPr>
      </w:pPr>
      <w:r w:rsidRPr="006C5064">
        <w:rPr>
          <w:b/>
          <w:bCs/>
          <w:sz w:val="22"/>
          <w:szCs w:val="22"/>
        </w:rPr>
        <w:t>§ 5</w:t>
      </w:r>
    </w:p>
    <w:p w:rsidR="00745122" w:rsidRPr="00467C2F" w:rsidRDefault="00745122" w:rsidP="006C4A90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467C2F">
        <w:rPr>
          <w:sz w:val="22"/>
          <w:szCs w:val="22"/>
        </w:rPr>
        <w:t xml:space="preserve">Wykonawca oświadcza, że przedmiot umowy zostanie wykonany </w:t>
      </w:r>
      <w:r w:rsidRPr="002E175D">
        <w:rPr>
          <w:i/>
          <w:iCs/>
          <w:sz w:val="22"/>
          <w:szCs w:val="22"/>
        </w:rPr>
        <w:t xml:space="preserve">z udziałem </w:t>
      </w:r>
      <w:r w:rsidRPr="002E175D">
        <w:rPr>
          <w:b/>
          <w:bCs/>
          <w:i/>
          <w:iCs/>
          <w:sz w:val="22"/>
          <w:szCs w:val="22"/>
        </w:rPr>
        <w:t>/</w:t>
      </w:r>
      <w:r w:rsidRPr="002E175D">
        <w:rPr>
          <w:i/>
          <w:iCs/>
          <w:sz w:val="22"/>
          <w:szCs w:val="22"/>
        </w:rPr>
        <w:t xml:space="preserve"> bez udziału</w:t>
      </w:r>
      <w:r w:rsidRPr="00467C2F">
        <w:rPr>
          <w:sz w:val="22"/>
          <w:szCs w:val="22"/>
        </w:rPr>
        <w:t xml:space="preserve"> Podwykonawców</w:t>
      </w:r>
      <w:r>
        <w:rPr>
          <w:sz w:val="22"/>
          <w:szCs w:val="22"/>
        </w:rPr>
        <w:t>.</w:t>
      </w:r>
    </w:p>
    <w:p w:rsidR="00745122" w:rsidRPr="006C5064" w:rsidRDefault="00745122" w:rsidP="006C4A9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6C5064">
        <w:rPr>
          <w:sz w:val="22"/>
          <w:szCs w:val="22"/>
        </w:rPr>
        <w:t>Jeżeli Wykonawca przewiduje udział podwykonawców to:</w:t>
      </w:r>
    </w:p>
    <w:p w:rsidR="00745122" w:rsidRPr="006C5064" w:rsidRDefault="00745122" w:rsidP="006C4A90">
      <w:pPr>
        <w:spacing w:line="360" w:lineRule="auto"/>
        <w:jc w:val="both"/>
        <w:rPr>
          <w:sz w:val="22"/>
          <w:szCs w:val="22"/>
        </w:rPr>
      </w:pPr>
      <w:r w:rsidRPr="006C5064">
        <w:rPr>
          <w:sz w:val="22"/>
          <w:szCs w:val="22"/>
        </w:rPr>
        <w:t>a) zakres prac, który będzie wykonywał podwykonawca określony jest w ofe</w:t>
      </w:r>
      <w:r>
        <w:rPr>
          <w:sz w:val="22"/>
          <w:szCs w:val="22"/>
        </w:rPr>
        <w:t>rcie Wykonawcy stanowiącej</w:t>
      </w:r>
      <w:r w:rsidRPr="006C5064">
        <w:rPr>
          <w:sz w:val="22"/>
          <w:szCs w:val="22"/>
        </w:rPr>
        <w:t xml:space="preserve"> załącznik do umowy,</w:t>
      </w:r>
    </w:p>
    <w:p w:rsidR="00745122" w:rsidRPr="006C5064" w:rsidRDefault="00745122" w:rsidP="006C4A90">
      <w:pPr>
        <w:spacing w:line="360" w:lineRule="auto"/>
        <w:jc w:val="both"/>
        <w:rPr>
          <w:sz w:val="22"/>
          <w:szCs w:val="22"/>
        </w:rPr>
      </w:pPr>
      <w:r w:rsidRPr="006C5064">
        <w:rPr>
          <w:sz w:val="22"/>
          <w:szCs w:val="22"/>
        </w:rPr>
        <w:t>b) Wykonawca ponosi wobec Zamawiającego pełną odpowiedzialn</w:t>
      </w:r>
      <w:r>
        <w:rPr>
          <w:sz w:val="22"/>
          <w:szCs w:val="22"/>
        </w:rPr>
        <w:t>ość za jakość prac, które zrealizuje</w:t>
      </w:r>
      <w:r w:rsidRPr="006C5064">
        <w:rPr>
          <w:sz w:val="22"/>
          <w:szCs w:val="22"/>
        </w:rPr>
        <w:t xml:space="preserve"> przy pomocy podwykonawców,</w:t>
      </w:r>
    </w:p>
    <w:p w:rsidR="00745122" w:rsidRPr="006C5064" w:rsidRDefault="00745122" w:rsidP="006C4A90">
      <w:pPr>
        <w:spacing w:line="360" w:lineRule="auto"/>
        <w:jc w:val="both"/>
        <w:rPr>
          <w:sz w:val="22"/>
          <w:szCs w:val="22"/>
        </w:rPr>
      </w:pPr>
      <w:r w:rsidRPr="006C5064">
        <w:rPr>
          <w:sz w:val="22"/>
          <w:szCs w:val="22"/>
        </w:rPr>
        <w:t>c) do zawarcia umowy z podwykonawcą wy</w:t>
      </w:r>
      <w:r>
        <w:rPr>
          <w:sz w:val="22"/>
          <w:szCs w:val="22"/>
        </w:rPr>
        <w:t>magana jest uprzednia zgoda Zamawiającego</w:t>
      </w:r>
      <w:r w:rsidRPr="006C5064">
        <w:rPr>
          <w:sz w:val="22"/>
          <w:szCs w:val="22"/>
        </w:rPr>
        <w:t xml:space="preserve"> wyrażona na piśmie pod rygorem nieważności.</w:t>
      </w:r>
    </w:p>
    <w:p w:rsidR="00745122" w:rsidRDefault="00745122" w:rsidP="006C4A90">
      <w:pPr>
        <w:spacing w:line="360" w:lineRule="auto"/>
        <w:jc w:val="center"/>
        <w:rPr>
          <w:b/>
          <w:bCs/>
          <w:sz w:val="22"/>
          <w:szCs w:val="22"/>
        </w:rPr>
      </w:pPr>
    </w:p>
    <w:p w:rsidR="00745122" w:rsidRPr="006C5064" w:rsidRDefault="00745122" w:rsidP="006C4A90">
      <w:pPr>
        <w:spacing w:line="360" w:lineRule="auto"/>
        <w:jc w:val="center"/>
        <w:rPr>
          <w:b/>
          <w:bCs/>
          <w:sz w:val="22"/>
          <w:szCs w:val="22"/>
        </w:rPr>
      </w:pPr>
      <w:r w:rsidRPr="006C5064">
        <w:rPr>
          <w:b/>
          <w:bCs/>
          <w:sz w:val="22"/>
          <w:szCs w:val="22"/>
        </w:rPr>
        <w:t>§ 6</w:t>
      </w:r>
    </w:p>
    <w:p w:rsidR="00745122" w:rsidRDefault="00745122" w:rsidP="006C4A90">
      <w:pPr>
        <w:spacing w:line="360" w:lineRule="auto"/>
        <w:jc w:val="both"/>
        <w:rPr>
          <w:sz w:val="22"/>
          <w:szCs w:val="22"/>
        </w:rPr>
      </w:pPr>
      <w:r w:rsidRPr="006C5064">
        <w:rPr>
          <w:sz w:val="22"/>
          <w:szCs w:val="22"/>
        </w:rPr>
        <w:t>1. W przypadku stwierdzenia nieprawidłowości w r</w:t>
      </w:r>
      <w:r>
        <w:rPr>
          <w:sz w:val="22"/>
          <w:szCs w:val="22"/>
        </w:rPr>
        <w:t>ealizacji umowy przez Wykonawcę,</w:t>
      </w:r>
      <w:r w:rsidRPr="006C5064">
        <w:rPr>
          <w:sz w:val="22"/>
          <w:szCs w:val="22"/>
        </w:rPr>
        <w:t xml:space="preserve"> Zamawiający dokona odpowiedniego wpisu do Rejestru Uwag, którego wzór stanowi załącznik nr </w:t>
      </w:r>
      <w:r>
        <w:rPr>
          <w:sz w:val="22"/>
          <w:szCs w:val="22"/>
        </w:rPr>
        <w:t xml:space="preserve">1 do umowy, znajdującego się u Kierownika </w:t>
      </w:r>
      <w:proofErr w:type="spellStart"/>
      <w:r>
        <w:rPr>
          <w:sz w:val="22"/>
          <w:szCs w:val="22"/>
        </w:rPr>
        <w:t>Administracyjno</w:t>
      </w:r>
      <w:proofErr w:type="spellEnd"/>
      <w:r>
        <w:rPr>
          <w:sz w:val="22"/>
          <w:szCs w:val="22"/>
        </w:rPr>
        <w:t xml:space="preserve"> - Gospodarczego w Starostwie Powiatowym. </w:t>
      </w:r>
    </w:p>
    <w:p w:rsidR="00745122" w:rsidRPr="00D06861" w:rsidRDefault="00745122" w:rsidP="006C4A9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Zamawiający powiadomi Wykonawcę o zaistnieniu sytuacji o której mowa w ust. 1 </w:t>
      </w:r>
      <w:r w:rsidRPr="005863DE">
        <w:rPr>
          <w:sz w:val="22"/>
          <w:szCs w:val="22"/>
        </w:rPr>
        <w:t>za pośrednictwem poczty elektronicznej</w:t>
      </w:r>
      <w:r>
        <w:rPr>
          <w:sz w:val="22"/>
          <w:szCs w:val="22"/>
        </w:rPr>
        <w:t xml:space="preserve">, na adres wskazany przez Wykonawcę w formularzu oferty, przy czym </w:t>
      </w:r>
      <w:r w:rsidRPr="00D06861">
        <w:rPr>
          <w:sz w:val="22"/>
          <w:szCs w:val="22"/>
        </w:rPr>
        <w:t xml:space="preserve">Wykonawca zobowiązuje się niezwłocznie potwierdzić fakt otrzymania powiadomienia. </w:t>
      </w:r>
    </w:p>
    <w:p w:rsidR="00745122" w:rsidRDefault="00745122" w:rsidP="006C4A9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3. Wykonawca deklaruje usunięcie zaistniałych nieprawidłowości potwierdzonych zgłoszeniem Zamawiającego, dokonanym w sposób o którym mowa w ust. 2,  w czasie ............... od momentu zgłoszenia, zgodnie z deklaracją w pkt. 2 formularza  oferty.</w:t>
      </w:r>
    </w:p>
    <w:p w:rsidR="00745122" w:rsidRPr="006C5064" w:rsidRDefault="00745122" w:rsidP="006C4A90">
      <w:pPr>
        <w:spacing w:line="360" w:lineRule="auto"/>
        <w:jc w:val="both"/>
        <w:rPr>
          <w:sz w:val="22"/>
          <w:szCs w:val="22"/>
        </w:rPr>
      </w:pPr>
    </w:p>
    <w:p w:rsidR="00745122" w:rsidRPr="006C5064" w:rsidRDefault="00745122" w:rsidP="006C4A90">
      <w:pPr>
        <w:spacing w:line="360" w:lineRule="auto"/>
        <w:jc w:val="center"/>
        <w:rPr>
          <w:b/>
          <w:bCs/>
          <w:sz w:val="22"/>
          <w:szCs w:val="22"/>
        </w:rPr>
      </w:pPr>
      <w:r w:rsidRPr="006C5064">
        <w:rPr>
          <w:b/>
          <w:bCs/>
          <w:sz w:val="22"/>
          <w:szCs w:val="22"/>
        </w:rPr>
        <w:t>§ 7</w:t>
      </w:r>
    </w:p>
    <w:p w:rsidR="00745122" w:rsidRDefault="00745122" w:rsidP="006C4A9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1. Zamawiający wymaga, w ramach realizacji umowy, zatrudnienia na podstawie stosunku pracy przez Wykonawcę lub Podwykonawcę osób wykonujących bezpośrednio czynności codziennego sprzątania pomieszczeń biurowych Zamawiającego, wskazanych w zał. nr 4 do SWZ – Opis przedmiotu zamówienia.</w:t>
      </w:r>
    </w:p>
    <w:p w:rsidR="00745122" w:rsidRDefault="00745122" w:rsidP="006C4A9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Wykonawca w trakcie realizacji zamówienia, na każde wezwanie Zamawiającego w wyznaczonym w tym wezwaniu terminie, jest zobowiązany do przedłożenia Zamawiającemu oświadczenia Wykonawcy lub Podwykonawcy o zatrudnieniu na podstawie stosunku pracy osób wykonujących czynności wyszczególnione w ust. 1, których dotyczy wezwanie Zamawiającego. </w:t>
      </w:r>
    </w:p>
    <w:p w:rsidR="00745122" w:rsidRPr="00F462EB" w:rsidRDefault="00745122" w:rsidP="006C4A9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3. Treść oświadczenia</w:t>
      </w:r>
      <w:r w:rsidRPr="00F462EB">
        <w:rPr>
          <w:sz w:val="22"/>
          <w:szCs w:val="22"/>
        </w:rPr>
        <w:t xml:space="preserve"> Wykonawcy</w:t>
      </w:r>
      <w:r>
        <w:rPr>
          <w:sz w:val="22"/>
          <w:szCs w:val="22"/>
        </w:rPr>
        <w:t xml:space="preserve">, o którym mowa w ust. 2, musi zawierać w szczególności: dokładne określenie podmiotu składającego oświadczenie, datę złożenia oświadczenia, wskazanie, że objęte oświadczeniem czynności wykonują osoby zatrudnione na podstawie stosunku pracy wraz ze wskazaniem liczby tych osób, imion i nazwisk, rodzaju umowy o pracę  i wymiaru etatu oraz podpis osoby uprawnionej do złożenia oświadczenia w imieniu Wykonawcy lub Podwykonawcy. </w:t>
      </w:r>
    </w:p>
    <w:p w:rsidR="00745122" w:rsidRDefault="00745122" w:rsidP="006C4A9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F462EB">
        <w:rPr>
          <w:sz w:val="22"/>
          <w:szCs w:val="22"/>
        </w:rPr>
        <w:t>. Wykonawca odpowiedzialny jest za zapewnienie zgody na udostępnienie Zamawiającemu danych os</w:t>
      </w:r>
      <w:r>
        <w:rPr>
          <w:sz w:val="22"/>
          <w:szCs w:val="22"/>
        </w:rPr>
        <w:t>obowych, o których mowa w ust. 3</w:t>
      </w:r>
      <w:r w:rsidRPr="00F462EB">
        <w:rPr>
          <w:sz w:val="22"/>
          <w:szCs w:val="22"/>
        </w:rPr>
        <w:t xml:space="preserve"> w związku z realizacją zawartej umowy</w:t>
      </w:r>
      <w:r>
        <w:rPr>
          <w:sz w:val="22"/>
          <w:szCs w:val="22"/>
        </w:rPr>
        <w:t>,</w:t>
      </w:r>
      <w:r w:rsidRPr="00F462EB">
        <w:rPr>
          <w:sz w:val="22"/>
          <w:szCs w:val="22"/>
        </w:rPr>
        <w:t xml:space="preserve"> zgodnie z przepisami o ochronie danych osobowych.</w:t>
      </w:r>
    </w:p>
    <w:p w:rsidR="00745122" w:rsidRDefault="00745122" w:rsidP="006C4A9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5. W przypadku uzasadnionych wątpliwości co do przestrzegania prawa pracy przez Wykonawcę lub Podwykonawcę, Zamawiający może zwrócić się o przeprowadzenie kontroli przez Państwową Inspekcję Pracy.</w:t>
      </w:r>
    </w:p>
    <w:p w:rsidR="006C4A90" w:rsidRPr="006C4A90" w:rsidRDefault="006C4A90" w:rsidP="006C4A90">
      <w:pPr>
        <w:spacing w:line="360" w:lineRule="auto"/>
        <w:jc w:val="both"/>
        <w:rPr>
          <w:sz w:val="22"/>
          <w:szCs w:val="22"/>
        </w:rPr>
      </w:pPr>
    </w:p>
    <w:p w:rsidR="00745122" w:rsidRPr="006C5064" w:rsidRDefault="00745122" w:rsidP="006C4A90">
      <w:pPr>
        <w:spacing w:line="360" w:lineRule="auto"/>
        <w:jc w:val="center"/>
        <w:rPr>
          <w:b/>
          <w:bCs/>
          <w:sz w:val="22"/>
          <w:szCs w:val="22"/>
        </w:rPr>
      </w:pPr>
      <w:r w:rsidRPr="006C5064">
        <w:rPr>
          <w:b/>
          <w:bCs/>
          <w:sz w:val="22"/>
          <w:szCs w:val="22"/>
        </w:rPr>
        <w:t>§ 8</w:t>
      </w:r>
    </w:p>
    <w:p w:rsidR="00745122" w:rsidRPr="006C5064" w:rsidRDefault="00745122" w:rsidP="006C4A90">
      <w:pPr>
        <w:spacing w:line="360" w:lineRule="auto"/>
        <w:jc w:val="both"/>
        <w:rPr>
          <w:sz w:val="22"/>
          <w:szCs w:val="22"/>
        </w:rPr>
      </w:pPr>
      <w:r w:rsidRPr="006C5064">
        <w:rPr>
          <w:sz w:val="22"/>
          <w:szCs w:val="22"/>
        </w:rPr>
        <w:t xml:space="preserve">1. Zamawiającemu </w:t>
      </w:r>
      <w:r>
        <w:rPr>
          <w:sz w:val="22"/>
          <w:szCs w:val="22"/>
        </w:rPr>
        <w:t xml:space="preserve">poza przesłankami przewidzianymi ustawą Kodeks Cywilny, </w:t>
      </w:r>
      <w:r w:rsidRPr="006C5064">
        <w:rPr>
          <w:sz w:val="22"/>
          <w:szCs w:val="22"/>
        </w:rPr>
        <w:t xml:space="preserve">przysługuje </w:t>
      </w:r>
      <w:r>
        <w:rPr>
          <w:sz w:val="22"/>
          <w:szCs w:val="22"/>
        </w:rPr>
        <w:t>prawo odstąpienia od umowy w następujących przypadkach</w:t>
      </w:r>
      <w:r w:rsidRPr="006C5064">
        <w:rPr>
          <w:sz w:val="22"/>
          <w:szCs w:val="22"/>
        </w:rPr>
        <w:t>:</w:t>
      </w:r>
    </w:p>
    <w:p w:rsidR="00745122" w:rsidRPr="00587762" w:rsidRDefault="00745122" w:rsidP="006C4A90">
      <w:pPr>
        <w:pStyle w:val="Akapitzlist"/>
        <w:numPr>
          <w:ilvl w:val="0"/>
          <w:numId w:val="11"/>
        </w:numPr>
        <w:spacing w:line="360" w:lineRule="auto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587762">
        <w:rPr>
          <w:sz w:val="22"/>
          <w:szCs w:val="22"/>
        </w:rPr>
        <w:t>Wykonawca trzykrotnie nie wywiąże się z zobowiązania</w:t>
      </w:r>
      <w:r>
        <w:rPr>
          <w:sz w:val="22"/>
          <w:szCs w:val="22"/>
        </w:rPr>
        <w:t>,</w:t>
      </w:r>
      <w:r w:rsidRPr="00587762">
        <w:rPr>
          <w:sz w:val="22"/>
          <w:szCs w:val="22"/>
        </w:rPr>
        <w:t xml:space="preserve">  o którym mowa w § 6 ust. 3,</w:t>
      </w:r>
    </w:p>
    <w:p w:rsidR="00745122" w:rsidRPr="00E55A54" w:rsidRDefault="00745122" w:rsidP="006C4A90">
      <w:pPr>
        <w:numPr>
          <w:ilvl w:val="0"/>
          <w:numId w:val="11"/>
        </w:numPr>
        <w:spacing w:line="360" w:lineRule="auto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E55A54">
        <w:rPr>
          <w:sz w:val="22"/>
          <w:szCs w:val="22"/>
        </w:rPr>
        <w:t>powtórzą się co najmniej 3-krotnie w ciągu miesiąca nieprawidłowości, o których mowa w § 6 ust. 1,</w:t>
      </w:r>
    </w:p>
    <w:p w:rsidR="00745122" w:rsidRPr="006C5064" w:rsidRDefault="00745122" w:rsidP="006C4A90">
      <w:pPr>
        <w:numPr>
          <w:ilvl w:val="0"/>
          <w:numId w:val="11"/>
        </w:numPr>
        <w:spacing w:line="360" w:lineRule="auto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6C5064">
        <w:rPr>
          <w:sz w:val="22"/>
          <w:szCs w:val="22"/>
        </w:rPr>
        <w:t>Wykon</w:t>
      </w:r>
      <w:r>
        <w:rPr>
          <w:sz w:val="22"/>
          <w:szCs w:val="22"/>
        </w:rPr>
        <w:t xml:space="preserve">awca </w:t>
      </w:r>
      <w:r w:rsidRPr="006C5064">
        <w:rPr>
          <w:sz w:val="22"/>
          <w:szCs w:val="22"/>
        </w:rPr>
        <w:t>przerwie świadczenie usł</w:t>
      </w:r>
      <w:r>
        <w:rPr>
          <w:sz w:val="22"/>
          <w:szCs w:val="22"/>
        </w:rPr>
        <w:t>ug stanowiących przedmiot umowy</w:t>
      </w:r>
      <w:r w:rsidRPr="006C5064">
        <w:rPr>
          <w:sz w:val="22"/>
          <w:szCs w:val="22"/>
        </w:rPr>
        <w:t>,</w:t>
      </w:r>
    </w:p>
    <w:p w:rsidR="00745122" w:rsidRPr="006C5064" w:rsidRDefault="00745122" w:rsidP="006C4A90">
      <w:pPr>
        <w:numPr>
          <w:ilvl w:val="0"/>
          <w:numId w:val="11"/>
        </w:numPr>
        <w:spacing w:line="360" w:lineRule="auto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6C5064">
        <w:rPr>
          <w:sz w:val="22"/>
          <w:szCs w:val="22"/>
        </w:rPr>
        <w:t>Wykonawca wykorzysta mienie Zamawiającego bez jego zgody lub niezgodnie z przeznaczeniem,</w:t>
      </w:r>
    </w:p>
    <w:p w:rsidR="00745122" w:rsidRPr="00587762" w:rsidRDefault="00745122" w:rsidP="006C4A90">
      <w:pPr>
        <w:numPr>
          <w:ilvl w:val="0"/>
          <w:numId w:val="11"/>
        </w:numPr>
        <w:spacing w:line="360" w:lineRule="auto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w razie zaistnienia istotnej zmiany okoliczności powodującej</w:t>
      </w:r>
      <w:r w:rsidRPr="006C5064">
        <w:rPr>
          <w:sz w:val="22"/>
          <w:szCs w:val="22"/>
        </w:rPr>
        <w:t>, że wykonanie umowy nie leży w interesie publicznym, czego nie można było przewidzieć w chwil</w:t>
      </w:r>
      <w:r>
        <w:rPr>
          <w:sz w:val="22"/>
          <w:szCs w:val="22"/>
        </w:rPr>
        <w:t xml:space="preserve">i zawarcia umowy, lub dalsze wykonywanie umowy może zagrozić podstawowemu interesowi bezpieczeństwa państwa lub bezpieczeństwu publicznemu, Zamawiający może odstąpić od umowy w </w:t>
      </w:r>
      <w:r w:rsidRPr="00587762">
        <w:rPr>
          <w:sz w:val="22"/>
          <w:szCs w:val="22"/>
        </w:rPr>
        <w:t>terminie 30 dni od dnia powzięcia wi</w:t>
      </w:r>
      <w:r>
        <w:rPr>
          <w:sz w:val="22"/>
          <w:szCs w:val="22"/>
        </w:rPr>
        <w:t>adomości o tych okolicznościach; w takim przypadku Wykonawca może żądać wyłącznie wynagrodzenia należnego z tytułu wykonania części umowy,</w:t>
      </w:r>
    </w:p>
    <w:p w:rsidR="00745122" w:rsidRPr="00587762" w:rsidRDefault="00745122" w:rsidP="006C4A90">
      <w:pPr>
        <w:numPr>
          <w:ilvl w:val="0"/>
          <w:numId w:val="11"/>
        </w:numPr>
        <w:spacing w:line="360" w:lineRule="auto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587762">
        <w:rPr>
          <w:sz w:val="22"/>
          <w:szCs w:val="22"/>
        </w:rPr>
        <w:t>zostanie ogłoszona upadłość lub likwidacja firmy Wykonawcy,</w:t>
      </w:r>
    </w:p>
    <w:p w:rsidR="00745122" w:rsidRDefault="00745122" w:rsidP="006C4A90">
      <w:pPr>
        <w:numPr>
          <w:ilvl w:val="0"/>
          <w:numId w:val="11"/>
        </w:numPr>
        <w:spacing w:line="360" w:lineRule="auto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587762">
        <w:rPr>
          <w:sz w:val="22"/>
          <w:szCs w:val="22"/>
        </w:rPr>
        <w:t>zostanie wszczęte postępowanie egzekucyjne wobec majątku Wykonawcy</w:t>
      </w:r>
      <w:r w:rsidR="00C12129">
        <w:rPr>
          <w:sz w:val="22"/>
          <w:szCs w:val="22"/>
        </w:rPr>
        <w:t>,</w:t>
      </w:r>
    </w:p>
    <w:p w:rsidR="00C12129" w:rsidRPr="00587762" w:rsidRDefault="00C12129" w:rsidP="006C4A90">
      <w:pPr>
        <w:numPr>
          <w:ilvl w:val="0"/>
          <w:numId w:val="11"/>
        </w:numPr>
        <w:spacing w:line="360" w:lineRule="auto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A1091E">
        <w:rPr>
          <w:sz w:val="22"/>
          <w:szCs w:val="22"/>
        </w:rPr>
        <w:t xml:space="preserve">w przypadku </w:t>
      </w:r>
      <w:r w:rsidRPr="00C12129">
        <w:rPr>
          <w:sz w:val="22"/>
          <w:szCs w:val="22"/>
        </w:rPr>
        <w:t xml:space="preserve">naruszenia przez Wykonawcę przepisów, o których mowa w art. 7 ust. 1 ustawy </w:t>
      </w:r>
      <w:r>
        <w:rPr>
          <w:sz w:val="22"/>
          <w:szCs w:val="22"/>
        </w:rPr>
        <w:t xml:space="preserve">z dnia 13 kwietnia 2022 r. </w:t>
      </w:r>
      <w:r w:rsidRPr="00C12129">
        <w:rPr>
          <w:i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C12129">
        <w:rPr>
          <w:sz w:val="22"/>
          <w:szCs w:val="22"/>
        </w:rPr>
        <w:t xml:space="preserve"> (Dz. U. 2022, poz. 835)</w:t>
      </w:r>
      <w:r>
        <w:rPr>
          <w:sz w:val="22"/>
          <w:szCs w:val="22"/>
        </w:rPr>
        <w:t>.</w:t>
      </w:r>
    </w:p>
    <w:p w:rsidR="00745122" w:rsidRPr="00587762" w:rsidRDefault="00745122" w:rsidP="006C4A90">
      <w:pPr>
        <w:spacing w:line="360" w:lineRule="auto"/>
        <w:jc w:val="both"/>
        <w:rPr>
          <w:sz w:val="22"/>
          <w:szCs w:val="22"/>
        </w:rPr>
      </w:pPr>
      <w:r w:rsidRPr="00587762">
        <w:rPr>
          <w:sz w:val="22"/>
          <w:szCs w:val="22"/>
        </w:rPr>
        <w:t xml:space="preserve">2. Wykonawcy przysługuje prawo odstąpienia od umowy jeśli Zamawiający nie wywiąże się </w:t>
      </w:r>
      <w:r w:rsidRPr="00587762">
        <w:rPr>
          <w:sz w:val="22"/>
          <w:szCs w:val="22"/>
        </w:rPr>
        <w:br/>
        <w:t>z obowiązku zapłaty faktury, mimo dodatkowego wezwania w tym zakresie i wyznaczenia dodatkowego co najmniej 14 dniowego terminu do zapłaty.</w:t>
      </w:r>
    </w:p>
    <w:p w:rsidR="00745122" w:rsidRPr="00587762" w:rsidRDefault="00745122" w:rsidP="006C4A90">
      <w:pPr>
        <w:spacing w:line="360" w:lineRule="auto"/>
        <w:jc w:val="both"/>
        <w:rPr>
          <w:sz w:val="22"/>
          <w:szCs w:val="22"/>
        </w:rPr>
      </w:pPr>
      <w:r w:rsidRPr="00587762">
        <w:rPr>
          <w:sz w:val="22"/>
          <w:szCs w:val="22"/>
        </w:rPr>
        <w:t>3. Odstąpienie od umowy następuje w terminie 14 dni od dnia poinformowania drugiej strony.</w:t>
      </w:r>
    </w:p>
    <w:p w:rsidR="00745122" w:rsidRPr="001A5C6C" w:rsidRDefault="00745122" w:rsidP="006C4A90">
      <w:pPr>
        <w:spacing w:line="360" w:lineRule="auto"/>
        <w:jc w:val="both"/>
        <w:rPr>
          <w:sz w:val="22"/>
          <w:szCs w:val="22"/>
        </w:rPr>
      </w:pPr>
      <w:r w:rsidRPr="00587762">
        <w:rPr>
          <w:sz w:val="22"/>
          <w:szCs w:val="22"/>
        </w:rPr>
        <w:t>4. Odstąpienie wymaga formy pisemnej pod rygorem nieważności.</w:t>
      </w:r>
    </w:p>
    <w:p w:rsidR="00745122" w:rsidRDefault="00745122" w:rsidP="006C4A90">
      <w:pPr>
        <w:spacing w:line="360" w:lineRule="auto"/>
        <w:jc w:val="center"/>
        <w:rPr>
          <w:b/>
          <w:bCs/>
          <w:sz w:val="22"/>
          <w:szCs w:val="22"/>
        </w:rPr>
      </w:pPr>
    </w:p>
    <w:p w:rsidR="00745122" w:rsidRPr="006C5064" w:rsidRDefault="00745122" w:rsidP="006C4A90">
      <w:pPr>
        <w:spacing w:line="360" w:lineRule="auto"/>
        <w:jc w:val="center"/>
        <w:rPr>
          <w:b/>
          <w:bCs/>
          <w:sz w:val="22"/>
          <w:szCs w:val="22"/>
        </w:rPr>
      </w:pPr>
      <w:r w:rsidRPr="006C5064">
        <w:rPr>
          <w:b/>
          <w:bCs/>
          <w:sz w:val="22"/>
          <w:szCs w:val="22"/>
        </w:rPr>
        <w:t>§ 9</w:t>
      </w:r>
    </w:p>
    <w:p w:rsidR="00745122" w:rsidRDefault="00745122" w:rsidP="006C4A90">
      <w:pPr>
        <w:pStyle w:val="WW-Domylny"/>
        <w:spacing w:after="0" w:line="360" w:lineRule="auto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1. </w:t>
      </w:r>
      <w:r w:rsidRPr="00B337A3">
        <w:rPr>
          <w:rFonts w:cs="Arial"/>
          <w:color w:val="000000"/>
          <w:sz w:val="22"/>
          <w:szCs w:val="22"/>
        </w:rPr>
        <w:t xml:space="preserve">Zgodnie z art. 455 ustawy </w:t>
      </w:r>
      <w:proofErr w:type="spellStart"/>
      <w:r w:rsidRPr="00B337A3">
        <w:rPr>
          <w:rFonts w:cs="Arial"/>
          <w:color w:val="000000"/>
          <w:sz w:val="22"/>
          <w:szCs w:val="22"/>
        </w:rPr>
        <w:t>Pzp</w:t>
      </w:r>
      <w:proofErr w:type="spellEnd"/>
      <w:r w:rsidRPr="00B337A3">
        <w:rPr>
          <w:rFonts w:cs="Arial"/>
          <w:color w:val="000000"/>
          <w:sz w:val="22"/>
          <w:szCs w:val="22"/>
        </w:rPr>
        <w:t>, Zamawiający przew</w:t>
      </w:r>
      <w:r>
        <w:rPr>
          <w:rFonts w:cs="Arial"/>
          <w:color w:val="000000"/>
          <w:sz w:val="22"/>
          <w:szCs w:val="22"/>
        </w:rPr>
        <w:t xml:space="preserve">iduje możliwość dokonania zmian </w:t>
      </w:r>
      <w:r w:rsidRPr="00B337A3">
        <w:rPr>
          <w:rFonts w:cs="Arial"/>
          <w:color w:val="000000"/>
          <w:sz w:val="22"/>
          <w:szCs w:val="22"/>
        </w:rPr>
        <w:t>postanowień zawartej umowy w stosunku do treści oferty, na podstawie której dokonano wyboru oferty Wykonawc</w:t>
      </w:r>
      <w:r>
        <w:rPr>
          <w:rFonts w:cs="Arial"/>
          <w:color w:val="000000"/>
          <w:sz w:val="22"/>
          <w:szCs w:val="22"/>
        </w:rPr>
        <w:t>y, w następujących okolicznościach:</w:t>
      </w:r>
    </w:p>
    <w:p w:rsidR="00745122" w:rsidRPr="005D2034" w:rsidRDefault="00745122" w:rsidP="006C4A90">
      <w:pPr>
        <w:spacing w:line="360" w:lineRule="auto"/>
        <w:jc w:val="both"/>
        <w:rPr>
          <w:sz w:val="22"/>
          <w:szCs w:val="22"/>
          <w:lang w:eastAsia="pl-PL"/>
        </w:rPr>
      </w:pPr>
      <w:r w:rsidRPr="005D2034">
        <w:rPr>
          <w:sz w:val="22"/>
          <w:szCs w:val="22"/>
          <w:lang w:eastAsia="pl-PL"/>
        </w:rPr>
        <w:t>a) zmiany Wykonawcy, któremu Zamawiający udzielił zamówienia, w wyniku sukcesji, wstępując</w:t>
      </w:r>
      <w:r>
        <w:rPr>
          <w:sz w:val="22"/>
          <w:szCs w:val="22"/>
          <w:lang w:eastAsia="pl-PL"/>
        </w:rPr>
        <w:t xml:space="preserve"> </w:t>
      </w:r>
      <w:r w:rsidRPr="005D2034">
        <w:rPr>
          <w:sz w:val="22"/>
          <w:szCs w:val="22"/>
          <w:lang w:eastAsia="pl-PL"/>
        </w:rPr>
        <w:t>w prawa i obowiązki Wykonawcy, w następstwie przejęcia, połączenia, podziału, przekształcenia, upadłości, restrukturyzacji, dziedziczenia lub nabycia dotychczasowego  Wykonawcy lub jego przedsiębiorstwa, o ile nowy Wykonawca spełnia warunki udziału w postępowaniu, nie zachodzą wobec niego podstawy wykluczenia oraz nie pociąga to za sobą innych istotnych zmian umowy, a także nie ma na celu uniknięcia stosowania przepisów ustawy;</w:t>
      </w:r>
    </w:p>
    <w:p w:rsidR="00745122" w:rsidRDefault="00745122" w:rsidP="006C4A90">
      <w:pPr>
        <w:spacing w:line="360" w:lineRule="auto"/>
        <w:jc w:val="both"/>
        <w:rPr>
          <w:sz w:val="22"/>
          <w:szCs w:val="22"/>
          <w:lang w:eastAsia="pl-PL"/>
        </w:rPr>
      </w:pPr>
      <w:r>
        <w:rPr>
          <w:color w:val="000000"/>
          <w:sz w:val="22"/>
          <w:szCs w:val="22"/>
        </w:rPr>
        <w:t xml:space="preserve">b) </w:t>
      </w:r>
      <w:r w:rsidRPr="005D2034">
        <w:rPr>
          <w:sz w:val="22"/>
          <w:szCs w:val="22"/>
          <w:lang w:eastAsia="pl-PL"/>
        </w:rPr>
        <w:t>zmiany powszechnie obowiązujących przepisów prawa w zakresie mającym wpływ na  realizację przedmiotu umowy;</w:t>
      </w:r>
    </w:p>
    <w:p w:rsidR="00745122" w:rsidRDefault="00745122" w:rsidP="006C4A90">
      <w:pPr>
        <w:spacing w:line="360" w:lineRule="auto"/>
        <w:jc w:val="both"/>
        <w:rPr>
          <w:color w:val="000000"/>
          <w:sz w:val="22"/>
          <w:szCs w:val="22"/>
        </w:rPr>
      </w:pPr>
      <w:r w:rsidRPr="004E5BE3">
        <w:rPr>
          <w:sz w:val="22"/>
          <w:szCs w:val="22"/>
          <w:lang w:eastAsia="pl-PL"/>
        </w:rPr>
        <w:t xml:space="preserve">c) </w:t>
      </w:r>
      <w:r w:rsidRPr="004E5BE3">
        <w:rPr>
          <w:color w:val="000000"/>
          <w:sz w:val="22"/>
          <w:szCs w:val="22"/>
        </w:rPr>
        <w:t>w przypadku, gdy nastąpi zmiana obo</w:t>
      </w:r>
      <w:r>
        <w:rPr>
          <w:color w:val="000000"/>
          <w:sz w:val="22"/>
          <w:szCs w:val="22"/>
        </w:rPr>
        <w:t xml:space="preserve">wiązującej stawki podatku VAT, </w:t>
      </w:r>
      <w:r w:rsidRPr="004E5BE3">
        <w:rPr>
          <w:color w:val="000000"/>
          <w:sz w:val="22"/>
          <w:szCs w:val="22"/>
        </w:rPr>
        <w:t>o ile zmiana ta będzie miała wpływ na koszt wykonania zamówienia przez Wykonawcę</w:t>
      </w:r>
      <w:r>
        <w:rPr>
          <w:color w:val="000000"/>
          <w:sz w:val="22"/>
          <w:szCs w:val="22"/>
        </w:rPr>
        <w:t>;</w:t>
      </w:r>
    </w:p>
    <w:p w:rsidR="00745122" w:rsidRDefault="00745122" w:rsidP="006C4A90">
      <w:pPr>
        <w:pStyle w:val="WW-Domylny"/>
        <w:spacing w:after="0" w:line="360" w:lineRule="auto"/>
        <w:jc w:val="both"/>
        <w:rPr>
          <w:rFonts w:cs="Arial"/>
          <w:color w:val="000000"/>
          <w:sz w:val="22"/>
          <w:szCs w:val="22"/>
        </w:rPr>
      </w:pPr>
      <w:r w:rsidRPr="004E5BE3">
        <w:rPr>
          <w:rFonts w:cs="Arial"/>
          <w:color w:val="000000"/>
          <w:sz w:val="22"/>
          <w:szCs w:val="22"/>
        </w:rPr>
        <w:t>d) zmian</w:t>
      </w:r>
      <w:r>
        <w:rPr>
          <w:rFonts w:cs="Arial"/>
          <w:color w:val="000000"/>
          <w:sz w:val="22"/>
          <w:szCs w:val="22"/>
        </w:rPr>
        <w:t xml:space="preserve">y Podwykonawcy </w:t>
      </w:r>
      <w:r w:rsidRPr="004E5BE3">
        <w:rPr>
          <w:rFonts w:cs="Arial"/>
          <w:color w:val="000000"/>
          <w:sz w:val="22"/>
          <w:szCs w:val="22"/>
        </w:rPr>
        <w:t>lub części wykonywanego przez niego zakresu usługi, bądź w</w:t>
      </w:r>
      <w:r>
        <w:rPr>
          <w:rFonts w:cs="Arial"/>
          <w:color w:val="000000"/>
          <w:sz w:val="22"/>
          <w:szCs w:val="22"/>
        </w:rPr>
        <w:t>prowadzenie nowego Podwykonawcy;</w:t>
      </w:r>
    </w:p>
    <w:p w:rsidR="00745122" w:rsidRDefault="00745122" w:rsidP="006C4A90">
      <w:pPr>
        <w:pStyle w:val="fr1"/>
        <w:spacing w:before="0" w:beforeAutospacing="0" w:after="0" w:afterAutospacing="0" w:line="360" w:lineRule="auto"/>
        <w:jc w:val="both"/>
        <w:rPr>
          <w:rStyle w:val="Uwydatnienie"/>
          <w:rFonts w:cs="Arial"/>
          <w:i w:val="0"/>
          <w:iCs w:val="0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e) </w:t>
      </w:r>
      <w:r w:rsidRPr="009249FD">
        <w:rPr>
          <w:rFonts w:cs="Arial"/>
          <w:sz w:val="22"/>
          <w:szCs w:val="22"/>
        </w:rPr>
        <w:t>zmian w przypadku wystąpienia siły wyższej, uniemożliwiającej wykonanie przedmiotu umowy.</w:t>
      </w:r>
      <w:r w:rsidRPr="001A5C6C">
        <w:rPr>
          <w:rStyle w:val="Uwydatnienie"/>
          <w:rFonts w:cs="Arial"/>
          <w:i w:val="0"/>
          <w:iCs w:val="0"/>
          <w:color w:val="000000"/>
          <w:sz w:val="22"/>
          <w:szCs w:val="22"/>
        </w:rPr>
        <w:t xml:space="preserve"> </w:t>
      </w:r>
      <w:r w:rsidRPr="007020F9">
        <w:rPr>
          <w:rStyle w:val="Uwydatnienie"/>
          <w:rFonts w:cs="Arial"/>
          <w:i w:val="0"/>
          <w:iCs w:val="0"/>
          <w:color w:val="000000"/>
          <w:sz w:val="22"/>
          <w:szCs w:val="22"/>
        </w:rPr>
        <w:t xml:space="preserve">Żadna ze stron umowy nie będzie ponosić odpowiedzialności wobec drugiej strony za </w:t>
      </w:r>
      <w:r w:rsidRPr="007020F9">
        <w:rPr>
          <w:rStyle w:val="Uwydatnienie"/>
          <w:rFonts w:cs="Arial"/>
          <w:i w:val="0"/>
          <w:iCs w:val="0"/>
          <w:color w:val="000000"/>
          <w:sz w:val="22"/>
          <w:szCs w:val="22"/>
        </w:rPr>
        <w:lastRenderedPageBreak/>
        <w:t>niewykonanie lub nienależyte wykonanie umowy spowodowane tzw. siłą wyższą, przy czym w niniejszej umowie „siła wyższa” oznacza zdarzenie bądź połączenie zdarzeń, pozostające poza racjonalną kontrolą strony, które w sposób istotny i niekorzystny oddziałują na wykonywanie przez tę stronę zobowiązań wynikających z niniejszej umowy, oraz na jej zobowiązania ukształtowane na podstawie umowy, których strona dotknięta takim zdarzeniem nie mogła przewidzieć i którym nie mogła zapobiec, przezwyciężyć ich ani ograniczyć (w całości lub w części) poprzez działanie z należytą starannością.</w:t>
      </w:r>
    </w:p>
    <w:p w:rsidR="00745122" w:rsidRPr="00610C6A" w:rsidRDefault="00745122" w:rsidP="006C4A90">
      <w:pPr>
        <w:pStyle w:val="WW-Domylny"/>
        <w:spacing w:after="0" w:line="360" w:lineRule="auto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  <w:t xml:space="preserve">2. </w:t>
      </w:r>
      <w:r w:rsidRPr="00610C6A">
        <w:rPr>
          <w:rFonts w:cs="Arial"/>
          <w:color w:val="000000"/>
          <w:sz w:val="22"/>
          <w:szCs w:val="22"/>
        </w:rPr>
        <w:t>W przypadku wystąpienia z wnioskiem o zmianę postanowień zawartej umowy, Strona zobowiązana jest do udokumentowania zaistnienia którejkolwiek z ww. przesłanek.</w:t>
      </w:r>
    </w:p>
    <w:p w:rsidR="00745122" w:rsidRPr="00610C6A" w:rsidRDefault="00745122" w:rsidP="006C4A90">
      <w:pPr>
        <w:spacing w:line="360" w:lineRule="auto"/>
        <w:jc w:val="both"/>
        <w:rPr>
          <w:b/>
          <w:bCs/>
          <w:sz w:val="22"/>
          <w:szCs w:val="22"/>
          <w:lang w:eastAsia="pl-PL"/>
        </w:rPr>
      </w:pPr>
      <w:r>
        <w:rPr>
          <w:color w:val="000000"/>
          <w:sz w:val="22"/>
          <w:szCs w:val="22"/>
        </w:rPr>
        <w:t xml:space="preserve">3. </w:t>
      </w:r>
      <w:r w:rsidRPr="006C5064">
        <w:rPr>
          <w:kern w:val="1"/>
          <w:sz w:val="22"/>
          <w:szCs w:val="22"/>
          <w:lang w:eastAsia="pl-PL"/>
        </w:rPr>
        <w:t>Zmiana postanowień zawartej umowy może nastąpić w formie aneksu za zgodą obu stron wyrażoną na piśmie, pod rygorem nieważności.</w:t>
      </w:r>
    </w:p>
    <w:p w:rsidR="00745122" w:rsidRPr="004E5BE3" w:rsidRDefault="00745122" w:rsidP="006C4A90">
      <w:pPr>
        <w:spacing w:line="360" w:lineRule="auto"/>
        <w:rPr>
          <w:sz w:val="22"/>
          <w:szCs w:val="22"/>
        </w:rPr>
      </w:pPr>
    </w:p>
    <w:p w:rsidR="00745122" w:rsidRDefault="00745122" w:rsidP="006C4A90">
      <w:pPr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10</w:t>
      </w:r>
    </w:p>
    <w:p w:rsidR="00430AE4" w:rsidRPr="00430AE4" w:rsidRDefault="00430AE4" w:rsidP="00430AE4">
      <w:pPr>
        <w:spacing w:line="360" w:lineRule="auto"/>
        <w:jc w:val="both"/>
        <w:rPr>
          <w:bCs/>
          <w:sz w:val="22"/>
          <w:szCs w:val="22"/>
        </w:rPr>
      </w:pPr>
      <w:r w:rsidRPr="00430AE4">
        <w:rPr>
          <w:bCs/>
          <w:sz w:val="22"/>
          <w:szCs w:val="22"/>
        </w:rPr>
        <w:t>1. Na podstawie art. 439 ustawy Prawo zamówień publicznych, Zamawiający przewiduje możliwość zmiany wynagrodzenia Wykonawcy w przypadku zmiany ceny materiałów lub  kosztów związanych z realizacją zamówienia, z tym zastrzeżeniem, że:</w:t>
      </w:r>
    </w:p>
    <w:p w:rsidR="00430AE4" w:rsidRPr="00430AE4" w:rsidRDefault="00430AE4" w:rsidP="00430AE4">
      <w:pPr>
        <w:spacing w:line="360" w:lineRule="auto"/>
        <w:jc w:val="both"/>
        <w:rPr>
          <w:bCs/>
          <w:sz w:val="22"/>
          <w:szCs w:val="22"/>
        </w:rPr>
      </w:pPr>
      <w:r w:rsidRPr="00430AE4">
        <w:rPr>
          <w:bCs/>
          <w:sz w:val="22"/>
          <w:szCs w:val="22"/>
        </w:rPr>
        <w:t>a) zmiana może zostać wprowadzona najwcześniej po upływie 6 miesięcy obowiązywania umowy w przypadku wzrostu cen rzeczywiście ponoszonych kosztów, gdy wielkość wzrostu wartości wskaźnika cen towarów i usług konsumpcyjnych, publikowanego przez prezesa Głównego Urzędu Statystycznego mierzona w cyklu miesięcznym i odpowiadająca temu samemu miesiącowi w roku poprzednim, przekroczy 20%. W takim przypadku Wykonawca może zwrócić się o zmianę wynagrodzenia w wysokości różnicy wzrostu wartości ww. wskaźnika i wartości wskazanej przez Zamawiającego w zdaniu poprzedzającym</w:t>
      </w:r>
    </w:p>
    <w:p w:rsidR="00430AE4" w:rsidRPr="00430AE4" w:rsidRDefault="00430AE4" w:rsidP="00430AE4">
      <w:pPr>
        <w:spacing w:line="360" w:lineRule="auto"/>
        <w:jc w:val="both"/>
        <w:rPr>
          <w:bCs/>
          <w:sz w:val="22"/>
          <w:szCs w:val="22"/>
        </w:rPr>
      </w:pPr>
      <w:r w:rsidRPr="00430AE4">
        <w:rPr>
          <w:bCs/>
          <w:sz w:val="22"/>
          <w:szCs w:val="22"/>
        </w:rPr>
        <w:t xml:space="preserve">b) sposób określenia wpływu zmiany ceny materiałów lub kosztów na koszt wykonania zamówienia nastąpi na podstawie wniosku strony wnioskującej o zmianę i dokumentów dołączonych do tego wniosku potwierdzających m.in. rzeczywiste zastosowanie poszczególnych materiałów/poniesienie poszczególnych kosztów w ramach niniejszego zamówienia, a także na podstawie komunikatów Prezesa GUS, o których mowa w pkt a powyżej. Zmiana wynagrodzenia może nastąpić na podstawie pisemnego aneksu podpisanego przez obie Strony Umowy. </w:t>
      </w:r>
    </w:p>
    <w:p w:rsidR="00430AE4" w:rsidRPr="00430AE4" w:rsidRDefault="00430AE4" w:rsidP="00430AE4">
      <w:pPr>
        <w:spacing w:line="360" w:lineRule="auto"/>
        <w:jc w:val="both"/>
        <w:rPr>
          <w:bCs/>
          <w:sz w:val="22"/>
          <w:szCs w:val="22"/>
        </w:rPr>
      </w:pPr>
      <w:r w:rsidRPr="00430AE4">
        <w:rPr>
          <w:bCs/>
          <w:sz w:val="22"/>
          <w:szCs w:val="22"/>
        </w:rPr>
        <w:t xml:space="preserve">c) maksymalna wartość zmiany wynagrodzenia, jaką dopuszcza zamawiający, to łącznie 3 % w stosunku do wartości całkowitego wynagrodzenia brutto określonego w § </w:t>
      </w:r>
      <w:r>
        <w:rPr>
          <w:bCs/>
          <w:sz w:val="22"/>
          <w:szCs w:val="22"/>
        </w:rPr>
        <w:t>3</w:t>
      </w:r>
      <w:r w:rsidRPr="00430AE4">
        <w:rPr>
          <w:bCs/>
          <w:sz w:val="22"/>
          <w:szCs w:val="22"/>
        </w:rPr>
        <w:t xml:space="preserve"> ust. </w:t>
      </w:r>
      <w:r w:rsidR="00B31B10">
        <w:rPr>
          <w:bCs/>
          <w:sz w:val="22"/>
          <w:szCs w:val="22"/>
        </w:rPr>
        <w:t>1</w:t>
      </w:r>
      <w:r>
        <w:rPr>
          <w:bCs/>
          <w:sz w:val="22"/>
          <w:szCs w:val="22"/>
        </w:rPr>
        <w:t xml:space="preserve"> </w:t>
      </w:r>
      <w:r w:rsidRPr="00430AE4">
        <w:rPr>
          <w:bCs/>
          <w:sz w:val="22"/>
          <w:szCs w:val="22"/>
        </w:rPr>
        <w:t>umowy.</w:t>
      </w:r>
    </w:p>
    <w:p w:rsidR="00430AE4" w:rsidRDefault="00430AE4" w:rsidP="00430AE4">
      <w:pPr>
        <w:spacing w:line="360" w:lineRule="auto"/>
        <w:jc w:val="center"/>
        <w:rPr>
          <w:b/>
          <w:bCs/>
          <w:sz w:val="22"/>
          <w:szCs w:val="22"/>
        </w:rPr>
      </w:pPr>
    </w:p>
    <w:p w:rsidR="00430AE4" w:rsidRPr="006C5064" w:rsidRDefault="00430AE4" w:rsidP="00430AE4">
      <w:pPr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11</w:t>
      </w:r>
    </w:p>
    <w:p w:rsidR="00745122" w:rsidRDefault="00745122" w:rsidP="006C4A90">
      <w:pPr>
        <w:spacing w:line="360" w:lineRule="auto"/>
        <w:jc w:val="both"/>
        <w:rPr>
          <w:sz w:val="22"/>
          <w:szCs w:val="22"/>
        </w:rPr>
      </w:pPr>
      <w:r w:rsidRPr="006C5064">
        <w:rPr>
          <w:sz w:val="22"/>
          <w:szCs w:val="22"/>
        </w:rPr>
        <w:t>1. Wyko</w:t>
      </w:r>
      <w:r>
        <w:rPr>
          <w:sz w:val="22"/>
          <w:szCs w:val="22"/>
        </w:rPr>
        <w:t>nawca zobowiązany jest do zapłaty na rzecz Zamawiającego kar umownych:</w:t>
      </w:r>
    </w:p>
    <w:p w:rsidR="00745122" w:rsidRDefault="00745122" w:rsidP="006C4A9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a) za każdą rozpoczętą godzinę zwłoki, ponad zadeklarowany czas reakcji  określony w § 6 ust. 3</w:t>
      </w:r>
      <w:r w:rsidRPr="00ED0E8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niniejszej umowy, w wysokości 1% wartości umowy brutto, o której mowa w </w:t>
      </w:r>
      <w:r w:rsidRPr="000139EA">
        <w:rPr>
          <w:sz w:val="22"/>
          <w:szCs w:val="22"/>
        </w:rPr>
        <w:t>§ 3 ust. 2</w:t>
      </w:r>
      <w:r>
        <w:rPr>
          <w:sz w:val="22"/>
          <w:szCs w:val="22"/>
        </w:rPr>
        <w:t>,</w:t>
      </w:r>
    </w:p>
    <w:p w:rsidR="00745122" w:rsidRPr="006C5064" w:rsidRDefault="00745122" w:rsidP="006C4A9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b) w</w:t>
      </w:r>
      <w:r w:rsidRPr="00587762">
        <w:rPr>
          <w:sz w:val="22"/>
          <w:szCs w:val="22"/>
        </w:rPr>
        <w:t xml:space="preserve"> przypadku niezłożenia przez Wykonawcę w formie pisemnej oświad</w:t>
      </w:r>
      <w:r>
        <w:rPr>
          <w:sz w:val="22"/>
          <w:szCs w:val="22"/>
        </w:rPr>
        <w:t xml:space="preserve">czenia o którym mowa w </w:t>
      </w:r>
      <w:r w:rsidRPr="00587762">
        <w:rPr>
          <w:sz w:val="22"/>
          <w:szCs w:val="22"/>
        </w:rPr>
        <w:t>§ 7</w:t>
      </w:r>
      <w:r>
        <w:rPr>
          <w:sz w:val="22"/>
          <w:szCs w:val="22"/>
        </w:rPr>
        <w:t xml:space="preserve"> ust. 2,</w:t>
      </w:r>
      <w:r w:rsidRPr="00587762">
        <w:rPr>
          <w:sz w:val="22"/>
          <w:szCs w:val="22"/>
        </w:rPr>
        <w:t xml:space="preserve"> Zamawia</w:t>
      </w:r>
      <w:r>
        <w:rPr>
          <w:sz w:val="22"/>
          <w:szCs w:val="22"/>
        </w:rPr>
        <w:t>jący naliczy karę w wysokości 1% wartości umowy</w:t>
      </w:r>
      <w:r w:rsidRPr="00587762">
        <w:rPr>
          <w:sz w:val="22"/>
          <w:szCs w:val="22"/>
        </w:rPr>
        <w:t xml:space="preserve"> brutto</w:t>
      </w:r>
      <w:r>
        <w:rPr>
          <w:sz w:val="22"/>
          <w:szCs w:val="22"/>
        </w:rPr>
        <w:t>,  o której mowa w § 3 ust. 2</w:t>
      </w:r>
      <w:r w:rsidRPr="00587762">
        <w:rPr>
          <w:sz w:val="22"/>
          <w:szCs w:val="22"/>
        </w:rPr>
        <w:t>, za k</w:t>
      </w:r>
      <w:r>
        <w:rPr>
          <w:sz w:val="22"/>
          <w:szCs w:val="22"/>
        </w:rPr>
        <w:t>ażdy rozpoczęty dzień zwłoki</w:t>
      </w:r>
      <w:r w:rsidRPr="00587762">
        <w:rPr>
          <w:sz w:val="22"/>
          <w:szCs w:val="22"/>
        </w:rPr>
        <w:t>, p</w:t>
      </w:r>
      <w:r>
        <w:rPr>
          <w:sz w:val="22"/>
          <w:szCs w:val="22"/>
        </w:rPr>
        <w:t>onad terminy określone wezwaniem, o którym mowa w § 7 ust. 2.</w:t>
      </w:r>
    </w:p>
    <w:p w:rsidR="00745122" w:rsidRPr="006C5064" w:rsidRDefault="00745122" w:rsidP="006C4A9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Pr="006C5064">
        <w:rPr>
          <w:sz w:val="22"/>
          <w:szCs w:val="22"/>
        </w:rPr>
        <w:t>) za odstąpienie od umowy z przyczyn, za które odpo</w:t>
      </w:r>
      <w:r>
        <w:rPr>
          <w:sz w:val="22"/>
          <w:szCs w:val="22"/>
        </w:rPr>
        <w:t xml:space="preserve">wiada Wykonawca </w:t>
      </w:r>
      <w:r w:rsidRPr="006C5064">
        <w:rPr>
          <w:sz w:val="22"/>
          <w:szCs w:val="22"/>
        </w:rPr>
        <w:t xml:space="preserve"> w wysokości 10% wartości umowy brutto, o której mowa w § 3 ust. 2,</w:t>
      </w:r>
    </w:p>
    <w:p w:rsidR="00745122" w:rsidRPr="006C5064" w:rsidRDefault="00745122" w:rsidP="006C4A9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Pr="006C5064">
        <w:rPr>
          <w:sz w:val="22"/>
          <w:szCs w:val="22"/>
        </w:rPr>
        <w:t>) za odstąpienie od umowy przez Wykonawcę bez przyczyny w wysokości 10% wartości umowy brutto, o której mowa w § 3 ust. 2.</w:t>
      </w:r>
    </w:p>
    <w:p w:rsidR="00745122" w:rsidRPr="006C5064" w:rsidRDefault="00745122" w:rsidP="006C4A90">
      <w:pPr>
        <w:spacing w:line="360" w:lineRule="auto"/>
        <w:jc w:val="both"/>
        <w:rPr>
          <w:sz w:val="22"/>
          <w:szCs w:val="22"/>
        </w:rPr>
      </w:pPr>
      <w:r w:rsidRPr="006C5064">
        <w:rPr>
          <w:sz w:val="22"/>
          <w:szCs w:val="22"/>
        </w:rPr>
        <w:t>2. Zamawiający zapłaci Wykonawcy kary umowne</w:t>
      </w:r>
      <w:r>
        <w:rPr>
          <w:sz w:val="22"/>
          <w:szCs w:val="22"/>
        </w:rPr>
        <w:t xml:space="preserve"> </w:t>
      </w:r>
      <w:r w:rsidRPr="006C5064">
        <w:rPr>
          <w:sz w:val="22"/>
          <w:szCs w:val="22"/>
        </w:rPr>
        <w:t>za odstąpienie od umowy z przyczyn, za które odpowiada Zamawiający w wysokości 10% wynagrodzenia brutto, określonego w § 3 ust. 2 z wyłączeniem okoliczności, o których mowa w §</w:t>
      </w:r>
      <w:r>
        <w:rPr>
          <w:sz w:val="22"/>
          <w:szCs w:val="22"/>
        </w:rPr>
        <w:t xml:space="preserve"> 8 </w:t>
      </w:r>
      <w:r w:rsidRPr="006C5064">
        <w:rPr>
          <w:sz w:val="22"/>
          <w:szCs w:val="22"/>
        </w:rPr>
        <w:t>ust. 1 lit. e)</w:t>
      </w:r>
      <w:r>
        <w:rPr>
          <w:sz w:val="22"/>
          <w:szCs w:val="22"/>
        </w:rPr>
        <w:t xml:space="preserve"> i § 8 ust. 2</w:t>
      </w:r>
      <w:r w:rsidRPr="006C5064">
        <w:rPr>
          <w:sz w:val="22"/>
          <w:szCs w:val="22"/>
        </w:rPr>
        <w:t>.</w:t>
      </w:r>
    </w:p>
    <w:p w:rsidR="00745122" w:rsidRDefault="00745122" w:rsidP="006C4A90">
      <w:pPr>
        <w:spacing w:line="360" w:lineRule="auto"/>
        <w:jc w:val="both"/>
        <w:rPr>
          <w:sz w:val="22"/>
          <w:szCs w:val="22"/>
        </w:rPr>
      </w:pPr>
      <w:r w:rsidRPr="006C5064">
        <w:rPr>
          <w:sz w:val="22"/>
          <w:szCs w:val="22"/>
        </w:rPr>
        <w:t>3. Strony zobowiązują się do zapłaty kar umownych w terminie 14 dni od daty otrzymania noty obciążeniowej.</w:t>
      </w:r>
    </w:p>
    <w:p w:rsidR="00745122" w:rsidRDefault="00745122" w:rsidP="006C4A9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Łączna maksymalna wysokość kar umownych nie może przekroczyć wartości 25% wynagrodzenia o którym mowa w </w:t>
      </w:r>
      <w:r w:rsidRPr="006C5064">
        <w:rPr>
          <w:sz w:val="22"/>
          <w:szCs w:val="22"/>
        </w:rPr>
        <w:t>§ 3 ust. 2</w:t>
      </w:r>
      <w:r>
        <w:rPr>
          <w:sz w:val="22"/>
          <w:szCs w:val="22"/>
        </w:rPr>
        <w:t>.</w:t>
      </w:r>
    </w:p>
    <w:p w:rsidR="00745122" w:rsidRPr="006C5064" w:rsidRDefault="00745122" w:rsidP="006C4A90">
      <w:pPr>
        <w:spacing w:line="360" w:lineRule="auto"/>
        <w:jc w:val="both"/>
        <w:rPr>
          <w:sz w:val="22"/>
          <w:szCs w:val="22"/>
        </w:rPr>
      </w:pPr>
    </w:p>
    <w:p w:rsidR="00745122" w:rsidRPr="006C5064" w:rsidRDefault="00745122" w:rsidP="006C4A90">
      <w:pPr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1</w:t>
      </w:r>
      <w:r w:rsidR="00430AE4">
        <w:rPr>
          <w:b/>
          <w:bCs/>
          <w:sz w:val="22"/>
          <w:szCs w:val="22"/>
        </w:rPr>
        <w:t>2</w:t>
      </w:r>
    </w:p>
    <w:p w:rsidR="00745122" w:rsidRPr="006C5064" w:rsidRDefault="00745122" w:rsidP="006C4A90">
      <w:pPr>
        <w:spacing w:line="360" w:lineRule="auto"/>
        <w:jc w:val="both"/>
        <w:rPr>
          <w:sz w:val="22"/>
          <w:szCs w:val="22"/>
        </w:rPr>
      </w:pPr>
      <w:r w:rsidRPr="006C5064">
        <w:rPr>
          <w:sz w:val="22"/>
          <w:szCs w:val="22"/>
        </w:rPr>
        <w:t xml:space="preserve">1. Wykonawca </w:t>
      </w:r>
      <w:r>
        <w:rPr>
          <w:sz w:val="22"/>
          <w:szCs w:val="22"/>
        </w:rPr>
        <w:t>oświadcza, że posiada</w:t>
      </w:r>
      <w:r w:rsidRPr="006C5064">
        <w:rPr>
          <w:sz w:val="22"/>
          <w:szCs w:val="22"/>
        </w:rPr>
        <w:t xml:space="preserve"> </w:t>
      </w:r>
      <w:r>
        <w:rPr>
          <w:sz w:val="22"/>
          <w:szCs w:val="22"/>
        </w:rPr>
        <w:t>przez okres</w:t>
      </w:r>
      <w:r w:rsidRPr="006C5064">
        <w:rPr>
          <w:sz w:val="22"/>
          <w:szCs w:val="22"/>
        </w:rPr>
        <w:t xml:space="preserve"> trwania umowy </w:t>
      </w:r>
      <w:r>
        <w:rPr>
          <w:sz w:val="22"/>
          <w:szCs w:val="22"/>
        </w:rPr>
        <w:t xml:space="preserve">ochronę ubezpieczeniową </w:t>
      </w:r>
      <w:r w:rsidRPr="006C5064">
        <w:rPr>
          <w:sz w:val="22"/>
          <w:szCs w:val="22"/>
        </w:rPr>
        <w:t>odpowiedzialności c</w:t>
      </w:r>
      <w:r>
        <w:rPr>
          <w:sz w:val="22"/>
          <w:szCs w:val="22"/>
        </w:rPr>
        <w:t xml:space="preserve">ywilnej </w:t>
      </w:r>
      <w:r w:rsidRPr="006C5064">
        <w:rPr>
          <w:sz w:val="22"/>
          <w:szCs w:val="22"/>
        </w:rPr>
        <w:t>w zakresie prowadzonej działalności gospodarczej</w:t>
      </w:r>
      <w:r>
        <w:rPr>
          <w:sz w:val="22"/>
          <w:szCs w:val="22"/>
        </w:rPr>
        <w:t>,</w:t>
      </w:r>
      <w:r w:rsidRPr="006C5064">
        <w:rPr>
          <w:sz w:val="22"/>
          <w:szCs w:val="22"/>
        </w:rPr>
        <w:t xml:space="preserve"> na kwotę nie mniejszą niż 100.000,00 zł.</w:t>
      </w:r>
    </w:p>
    <w:p w:rsidR="00745122" w:rsidRPr="006C5064" w:rsidRDefault="00745122" w:rsidP="006C4A90">
      <w:pPr>
        <w:spacing w:line="360" w:lineRule="auto"/>
        <w:jc w:val="both"/>
        <w:rPr>
          <w:sz w:val="22"/>
          <w:szCs w:val="22"/>
        </w:rPr>
      </w:pPr>
      <w:r w:rsidRPr="006C5064">
        <w:rPr>
          <w:sz w:val="22"/>
          <w:szCs w:val="22"/>
        </w:rPr>
        <w:t>2. Kopię polisy ubezpieczeniowej lub innego dokumentu</w:t>
      </w:r>
      <w:r>
        <w:rPr>
          <w:sz w:val="22"/>
          <w:szCs w:val="22"/>
        </w:rPr>
        <w:t xml:space="preserve"> potwierdzającego posiadanie ubezpieczenia odpowiedzialności cywilnej,</w:t>
      </w:r>
      <w:r w:rsidRPr="006C5064">
        <w:rPr>
          <w:sz w:val="22"/>
          <w:szCs w:val="22"/>
        </w:rPr>
        <w:t xml:space="preserve"> Wykonawca zobowiązany jest złożyć Zamawiającemu najpóźniej w dniu zawarcia umowy.</w:t>
      </w:r>
    </w:p>
    <w:p w:rsidR="00745122" w:rsidRDefault="00745122" w:rsidP="006C4A90">
      <w:pPr>
        <w:spacing w:line="360" w:lineRule="auto"/>
        <w:jc w:val="both"/>
        <w:rPr>
          <w:sz w:val="22"/>
          <w:szCs w:val="22"/>
        </w:rPr>
      </w:pPr>
      <w:r w:rsidRPr="006C5064">
        <w:rPr>
          <w:sz w:val="22"/>
          <w:szCs w:val="22"/>
        </w:rPr>
        <w:t>3. Wykonawca w okresie trwania umowy jest zobowiązany do złożenia Zamawiającemu kopii polisy ubezpieczeniowej lub innego dokumentu</w:t>
      </w:r>
      <w:r w:rsidRPr="00063E27">
        <w:rPr>
          <w:sz w:val="22"/>
          <w:szCs w:val="22"/>
        </w:rPr>
        <w:t xml:space="preserve"> </w:t>
      </w:r>
      <w:r>
        <w:rPr>
          <w:sz w:val="22"/>
          <w:szCs w:val="22"/>
        </w:rPr>
        <w:t>potwierdzającego posiadanie ubezpieczenia odpowiedzialności cywilnej,</w:t>
      </w:r>
      <w:r w:rsidRPr="006C5064">
        <w:rPr>
          <w:sz w:val="22"/>
          <w:szCs w:val="22"/>
        </w:rPr>
        <w:t xml:space="preserve"> każdorazowo w przypadku wznowienia, przedłużenia lu</w:t>
      </w:r>
      <w:r>
        <w:rPr>
          <w:sz w:val="22"/>
          <w:szCs w:val="22"/>
        </w:rPr>
        <w:t>b zawarcia nowego ubezpieczenia – najpóźniej w ostatnim dniu obowiązywania poprzedniej umowy ubezpieczenia.</w:t>
      </w:r>
      <w:r w:rsidRPr="006C5064">
        <w:rPr>
          <w:sz w:val="22"/>
          <w:szCs w:val="22"/>
        </w:rPr>
        <w:tab/>
      </w:r>
    </w:p>
    <w:p w:rsidR="00745122" w:rsidRPr="006C5064" w:rsidRDefault="00745122" w:rsidP="006C4A90">
      <w:pPr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1</w:t>
      </w:r>
      <w:r w:rsidR="00430AE4">
        <w:rPr>
          <w:b/>
          <w:bCs/>
          <w:sz w:val="22"/>
          <w:szCs w:val="22"/>
        </w:rPr>
        <w:t>3</w:t>
      </w:r>
    </w:p>
    <w:p w:rsidR="00745122" w:rsidRPr="006C5064" w:rsidRDefault="00745122" w:rsidP="006C4A90">
      <w:pPr>
        <w:spacing w:line="360" w:lineRule="auto"/>
        <w:jc w:val="both"/>
        <w:rPr>
          <w:sz w:val="22"/>
          <w:szCs w:val="22"/>
        </w:rPr>
      </w:pPr>
      <w:r w:rsidRPr="006C5064">
        <w:rPr>
          <w:sz w:val="22"/>
          <w:szCs w:val="22"/>
        </w:rPr>
        <w:t>Wykonawca ponosi odpowiedzialność za przestrzega</w:t>
      </w:r>
      <w:r>
        <w:rPr>
          <w:sz w:val="22"/>
          <w:szCs w:val="22"/>
        </w:rPr>
        <w:t>nie przepisów BHP i p-</w:t>
      </w:r>
      <w:proofErr w:type="spellStart"/>
      <w:r>
        <w:rPr>
          <w:sz w:val="22"/>
          <w:szCs w:val="22"/>
        </w:rPr>
        <w:t>poż</w:t>
      </w:r>
      <w:proofErr w:type="spellEnd"/>
      <w:r w:rsidRPr="006C5064">
        <w:rPr>
          <w:sz w:val="22"/>
          <w:szCs w:val="22"/>
        </w:rPr>
        <w:t>. podczas realizacji przedmiotu umowy.</w:t>
      </w:r>
    </w:p>
    <w:p w:rsidR="00745122" w:rsidRPr="006C5064" w:rsidRDefault="00745122" w:rsidP="006C4A90">
      <w:pPr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1</w:t>
      </w:r>
      <w:r w:rsidR="00430AE4">
        <w:rPr>
          <w:b/>
          <w:bCs/>
          <w:sz w:val="22"/>
          <w:szCs w:val="22"/>
        </w:rPr>
        <w:t>4</w:t>
      </w:r>
    </w:p>
    <w:p w:rsidR="00745122" w:rsidRDefault="00745122" w:rsidP="006C4A90">
      <w:pPr>
        <w:spacing w:line="360" w:lineRule="auto"/>
        <w:jc w:val="both"/>
        <w:rPr>
          <w:sz w:val="22"/>
          <w:szCs w:val="22"/>
        </w:rPr>
      </w:pPr>
      <w:r w:rsidRPr="006C5064">
        <w:rPr>
          <w:sz w:val="22"/>
          <w:szCs w:val="22"/>
        </w:rPr>
        <w:t>Wykonawca ponosi odpowiedzialność za szkody powstałe wskutek niewłaściwego wykonywania przez niego przedmiotu umow</w:t>
      </w:r>
      <w:r>
        <w:rPr>
          <w:sz w:val="22"/>
          <w:szCs w:val="22"/>
        </w:rPr>
        <w:t xml:space="preserve">y jak również </w:t>
      </w:r>
      <w:r w:rsidRPr="006C5064">
        <w:rPr>
          <w:sz w:val="22"/>
          <w:szCs w:val="22"/>
        </w:rPr>
        <w:t>za szkody powstałe wskutek niewłaściwego wykonywania przedmiotu umowy przez podwykonawców.</w:t>
      </w:r>
    </w:p>
    <w:p w:rsidR="00745122" w:rsidRDefault="00745122" w:rsidP="006C4A90">
      <w:pPr>
        <w:spacing w:line="360" w:lineRule="auto"/>
        <w:jc w:val="both"/>
        <w:rPr>
          <w:sz w:val="22"/>
          <w:szCs w:val="22"/>
        </w:rPr>
      </w:pPr>
    </w:p>
    <w:p w:rsidR="00430AE4" w:rsidRPr="00440A08" w:rsidRDefault="00430AE4" w:rsidP="006C4A90">
      <w:pPr>
        <w:spacing w:line="360" w:lineRule="auto"/>
        <w:jc w:val="both"/>
        <w:rPr>
          <w:sz w:val="22"/>
          <w:szCs w:val="22"/>
        </w:rPr>
      </w:pPr>
    </w:p>
    <w:p w:rsidR="00745122" w:rsidRDefault="00745122" w:rsidP="006C4A90">
      <w:pPr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§ 1</w:t>
      </w:r>
      <w:r w:rsidR="00430AE4">
        <w:rPr>
          <w:b/>
          <w:bCs/>
          <w:sz w:val="22"/>
          <w:szCs w:val="22"/>
        </w:rPr>
        <w:t>5</w:t>
      </w:r>
    </w:p>
    <w:p w:rsidR="00745122" w:rsidRPr="009249FD" w:rsidRDefault="00745122" w:rsidP="006C4A90">
      <w:pPr>
        <w:spacing w:line="360" w:lineRule="auto"/>
        <w:rPr>
          <w:sz w:val="22"/>
          <w:szCs w:val="22"/>
        </w:rPr>
      </w:pPr>
      <w:r w:rsidRPr="008B474D">
        <w:rPr>
          <w:sz w:val="22"/>
          <w:szCs w:val="22"/>
        </w:rPr>
        <w:t>Przeniesienie</w:t>
      </w:r>
      <w:r>
        <w:rPr>
          <w:sz w:val="22"/>
          <w:szCs w:val="22"/>
        </w:rPr>
        <w:t xml:space="preserve"> praw lub obowiązków Wykonawcy, wynikających z niniejszej umowy, wymaga zgody Zamawiającego, wyrażonej w formie pisemnej pod rygorem nieważności.</w:t>
      </w:r>
    </w:p>
    <w:p w:rsidR="00745122" w:rsidRDefault="00745122" w:rsidP="006C4A90">
      <w:pPr>
        <w:spacing w:line="360" w:lineRule="auto"/>
        <w:jc w:val="center"/>
        <w:rPr>
          <w:b/>
          <w:bCs/>
          <w:sz w:val="22"/>
          <w:szCs w:val="22"/>
        </w:rPr>
      </w:pPr>
    </w:p>
    <w:p w:rsidR="00745122" w:rsidRPr="006C5064" w:rsidRDefault="00745122" w:rsidP="006C4A90">
      <w:pPr>
        <w:spacing w:line="360" w:lineRule="auto"/>
        <w:jc w:val="center"/>
        <w:rPr>
          <w:b/>
          <w:bCs/>
          <w:sz w:val="22"/>
          <w:szCs w:val="22"/>
        </w:rPr>
      </w:pPr>
      <w:r w:rsidRPr="006C5064">
        <w:rPr>
          <w:b/>
          <w:bCs/>
          <w:sz w:val="22"/>
          <w:szCs w:val="22"/>
        </w:rPr>
        <w:t>§ 1</w:t>
      </w:r>
      <w:r w:rsidR="00430AE4">
        <w:rPr>
          <w:b/>
          <w:bCs/>
          <w:sz w:val="22"/>
          <w:szCs w:val="22"/>
        </w:rPr>
        <w:t>6</w:t>
      </w:r>
    </w:p>
    <w:p w:rsidR="00745122" w:rsidRPr="006C5064" w:rsidRDefault="00745122" w:rsidP="006C4A90">
      <w:pPr>
        <w:spacing w:line="360" w:lineRule="auto"/>
        <w:jc w:val="both"/>
        <w:rPr>
          <w:sz w:val="22"/>
          <w:szCs w:val="22"/>
        </w:rPr>
      </w:pPr>
      <w:r w:rsidRPr="006C5064">
        <w:rPr>
          <w:sz w:val="22"/>
          <w:szCs w:val="22"/>
        </w:rPr>
        <w:t>Każda ze stron może rozwiązać ni</w:t>
      </w:r>
      <w:r>
        <w:rPr>
          <w:sz w:val="22"/>
          <w:szCs w:val="22"/>
        </w:rPr>
        <w:t xml:space="preserve">niejszą umowę z zachowaniem </w:t>
      </w:r>
      <w:r w:rsidRPr="006B41AB">
        <w:rPr>
          <w:sz w:val="22"/>
          <w:szCs w:val="22"/>
        </w:rPr>
        <w:t>miesięcznego</w:t>
      </w:r>
      <w:r w:rsidRPr="006C5064">
        <w:rPr>
          <w:sz w:val="22"/>
          <w:szCs w:val="22"/>
        </w:rPr>
        <w:t xml:space="preserve"> okresu wypowiedzenia w formie pisemnej pod rygorem nieważności.</w:t>
      </w:r>
    </w:p>
    <w:p w:rsidR="00745122" w:rsidRDefault="00745122" w:rsidP="006C4A90">
      <w:pPr>
        <w:spacing w:line="360" w:lineRule="auto"/>
        <w:jc w:val="center"/>
        <w:rPr>
          <w:b/>
          <w:bCs/>
          <w:sz w:val="22"/>
          <w:szCs w:val="22"/>
        </w:rPr>
      </w:pPr>
    </w:p>
    <w:p w:rsidR="00745122" w:rsidRPr="006C5064" w:rsidRDefault="00745122" w:rsidP="006C4A90">
      <w:pPr>
        <w:spacing w:line="360" w:lineRule="auto"/>
        <w:jc w:val="center"/>
        <w:rPr>
          <w:b/>
          <w:bCs/>
          <w:sz w:val="22"/>
          <w:szCs w:val="22"/>
        </w:rPr>
      </w:pPr>
      <w:r w:rsidRPr="006C5064">
        <w:rPr>
          <w:b/>
          <w:bCs/>
          <w:sz w:val="22"/>
          <w:szCs w:val="22"/>
        </w:rPr>
        <w:t>§ 1</w:t>
      </w:r>
      <w:r w:rsidR="00430AE4">
        <w:rPr>
          <w:b/>
          <w:bCs/>
          <w:sz w:val="22"/>
          <w:szCs w:val="22"/>
        </w:rPr>
        <w:t>7</w:t>
      </w:r>
    </w:p>
    <w:p w:rsidR="00745122" w:rsidRDefault="00745122" w:rsidP="006C4A90">
      <w:pPr>
        <w:spacing w:line="360" w:lineRule="auto"/>
        <w:jc w:val="both"/>
        <w:rPr>
          <w:sz w:val="22"/>
          <w:szCs w:val="22"/>
        </w:rPr>
      </w:pPr>
      <w:r w:rsidRPr="006C5064">
        <w:rPr>
          <w:sz w:val="22"/>
          <w:szCs w:val="22"/>
        </w:rPr>
        <w:t xml:space="preserve">W sprawach nieuregulowanych niniejszą umową stosuje się przepisy  </w:t>
      </w:r>
      <w:r>
        <w:rPr>
          <w:sz w:val="22"/>
          <w:szCs w:val="22"/>
        </w:rPr>
        <w:t>Prawo zamówień publicznych</w:t>
      </w:r>
      <w:r w:rsidR="004B357C">
        <w:rPr>
          <w:sz w:val="22"/>
          <w:szCs w:val="22"/>
        </w:rPr>
        <w:t>,</w:t>
      </w:r>
      <w:r>
        <w:rPr>
          <w:sz w:val="22"/>
          <w:szCs w:val="22"/>
        </w:rPr>
        <w:t xml:space="preserve"> a w zakresie przez nią nieuregulowanym przepisy </w:t>
      </w:r>
      <w:r w:rsidRPr="006C5064">
        <w:rPr>
          <w:sz w:val="22"/>
          <w:szCs w:val="22"/>
        </w:rPr>
        <w:t>Kodeksu Cywilnego.</w:t>
      </w:r>
    </w:p>
    <w:p w:rsidR="00745122" w:rsidRDefault="00745122" w:rsidP="006C4A90">
      <w:pPr>
        <w:spacing w:line="360" w:lineRule="auto"/>
        <w:rPr>
          <w:b/>
          <w:bCs/>
          <w:sz w:val="22"/>
          <w:szCs w:val="22"/>
        </w:rPr>
      </w:pPr>
    </w:p>
    <w:p w:rsidR="00745122" w:rsidRPr="006C5064" w:rsidRDefault="00745122" w:rsidP="006C4A90">
      <w:pPr>
        <w:spacing w:line="360" w:lineRule="auto"/>
        <w:jc w:val="center"/>
        <w:rPr>
          <w:b/>
          <w:bCs/>
          <w:sz w:val="22"/>
          <w:szCs w:val="22"/>
        </w:rPr>
      </w:pPr>
      <w:r w:rsidRPr="006C5064">
        <w:rPr>
          <w:b/>
          <w:bCs/>
          <w:sz w:val="22"/>
          <w:szCs w:val="22"/>
        </w:rPr>
        <w:t>§ 1</w:t>
      </w:r>
      <w:r w:rsidR="00430AE4">
        <w:rPr>
          <w:b/>
          <w:bCs/>
          <w:sz w:val="22"/>
          <w:szCs w:val="22"/>
        </w:rPr>
        <w:t>8</w:t>
      </w:r>
    </w:p>
    <w:p w:rsidR="00745122" w:rsidRPr="00440A08" w:rsidRDefault="00745122" w:rsidP="006C4A90">
      <w:pPr>
        <w:suppressAutoHyphens w:val="0"/>
        <w:spacing w:line="360" w:lineRule="auto"/>
        <w:jc w:val="both"/>
        <w:rPr>
          <w:sz w:val="22"/>
          <w:szCs w:val="22"/>
          <w:lang w:eastAsia="pl-PL"/>
        </w:rPr>
      </w:pPr>
      <w:r w:rsidRPr="006C5064">
        <w:rPr>
          <w:sz w:val="22"/>
          <w:szCs w:val="22"/>
          <w:lang w:eastAsia="pl-PL"/>
        </w:rPr>
        <w:t xml:space="preserve">Spory wynikłe w trakcie realizacji niniejszej </w:t>
      </w:r>
      <w:r>
        <w:rPr>
          <w:sz w:val="22"/>
          <w:szCs w:val="22"/>
          <w:lang w:eastAsia="pl-PL"/>
        </w:rPr>
        <w:t>umowy rozstrzygane będą przez s</w:t>
      </w:r>
      <w:r w:rsidRPr="006C5064">
        <w:rPr>
          <w:sz w:val="22"/>
          <w:szCs w:val="22"/>
          <w:lang w:eastAsia="pl-PL"/>
        </w:rPr>
        <w:t xml:space="preserve">ąd </w:t>
      </w:r>
      <w:r w:rsidR="004B357C">
        <w:rPr>
          <w:sz w:val="22"/>
          <w:szCs w:val="22"/>
          <w:lang w:eastAsia="pl-PL"/>
        </w:rPr>
        <w:t xml:space="preserve">miejscowo </w:t>
      </w:r>
      <w:r w:rsidRPr="006C5064">
        <w:rPr>
          <w:sz w:val="22"/>
          <w:szCs w:val="22"/>
          <w:lang w:eastAsia="pl-PL"/>
        </w:rPr>
        <w:t>właściwy dla siedziby Zamawiającego.</w:t>
      </w:r>
    </w:p>
    <w:p w:rsidR="00745122" w:rsidRPr="006C5064" w:rsidRDefault="00745122" w:rsidP="006C4A90">
      <w:pPr>
        <w:spacing w:line="360" w:lineRule="auto"/>
        <w:jc w:val="center"/>
        <w:rPr>
          <w:b/>
          <w:bCs/>
          <w:sz w:val="22"/>
          <w:szCs w:val="22"/>
        </w:rPr>
      </w:pPr>
      <w:r w:rsidRPr="006C5064">
        <w:rPr>
          <w:b/>
          <w:bCs/>
          <w:sz w:val="22"/>
          <w:szCs w:val="22"/>
        </w:rPr>
        <w:t>§ 1</w:t>
      </w:r>
      <w:r w:rsidR="00430AE4">
        <w:rPr>
          <w:b/>
          <w:bCs/>
          <w:sz w:val="22"/>
          <w:szCs w:val="22"/>
        </w:rPr>
        <w:t>9</w:t>
      </w:r>
    </w:p>
    <w:p w:rsidR="00745122" w:rsidRPr="006C5064" w:rsidRDefault="00745122" w:rsidP="006C4A90">
      <w:pPr>
        <w:spacing w:line="360" w:lineRule="auto"/>
        <w:jc w:val="both"/>
        <w:rPr>
          <w:sz w:val="22"/>
          <w:szCs w:val="22"/>
        </w:rPr>
      </w:pPr>
      <w:r w:rsidRPr="006C5064">
        <w:rPr>
          <w:sz w:val="22"/>
          <w:szCs w:val="22"/>
        </w:rPr>
        <w:t>Umowę sporządzono w dwóch jednobrzmiących egzemplarzach, po jednym dla każdej ze stron.</w:t>
      </w:r>
    </w:p>
    <w:p w:rsidR="00745122" w:rsidRPr="006C5064" w:rsidRDefault="00745122" w:rsidP="006C4A90">
      <w:pPr>
        <w:spacing w:line="360" w:lineRule="auto"/>
        <w:jc w:val="center"/>
        <w:rPr>
          <w:b/>
          <w:bCs/>
          <w:sz w:val="22"/>
          <w:szCs w:val="22"/>
        </w:rPr>
      </w:pPr>
      <w:r w:rsidRPr="006C5064">
        <w:rPr>
          <w:b/>
          <w:bCs/>
          <w:sz w:val="22"/>
          <w:szCs w:val="22"/>
        </w:rPr>
        <w:t xml:space="preserve">§ </w:t>
      </w:r>
      <w:r w:rsidR="00430AE4">
        <w:rPr>
          <w:b/>
          <w:bCs/>
          <w:sz w:val="22"/>
          <w:szCs w:val="22"/>
        </w:rPr>
        <w:t>20</w:t>
      </w:r>
    </w:p>
    <w:p w:rsidR="00745122" w:rsidRPr="006C5064" w:rsidRDefault="00745122" w:rsidP="006C4A90">
      <w:pPr>
        <w:spacing w:line="360" w:lineRule="auto"/>
        <w:jc w:val="both"/>
        <w:rPr>
          <w:sz w:val="22"/>
          <w:szCs w:val="22"/>
        </w:rPr>
      </w:pPr>
      <w:r w:rsidRPr="006C5064">
        <w:rPr>
          <w:sz w:val="22"/>
          <w:szCs w:val="22"/>
        </w:rPr>
        <w:t>Integralną część umowy stanowią:</w:t>
      </w:r>
    </w:p>
    <w:p w:rsidR="00745122" w:rsidRPr="006C5064" w:rsidRDefault="00745122" w:rsidP="006C4A90">
      <w:pPr>
        <w:spacing w:line="360" w:lineRule="auto"/>
        <w:jc w:val="both"/>
        <w:rPr>
          <w:sz w:val="22"/>
          <w:szCs w:val="22"/>
        </w:rPr>
      </w:pPr>
      <w:r w:rsidRPr="006C5064">
        <w:rPr>
          <w:sz w:val="22"/>
          <w:szCs w:val="22"/>
        </w:rPr>
        <w:t xml:space="preserve">- załącznik nr </w:t>
      </w:r>
      <w:r>
        <w:rPr>
          <w:sz w:val="22"/>
          <w:szCs w:val="22"/>
        </w:rPr>
        <w:t>1 do umowy</w:t>
      </w:r>
      <w:r w:rsidRPr="006C5064">
        <w:rPr>
          <w:sz w:val="22"/>
          <w:szCs w:val="22"/>
        </w:rPr>
        <w:t xml:space="preserve"> - wzór Rejestru Uwag,</w:t>
      </w:r>
    </w:p>
    <w:p w:rsidR="00745122" w:rsidRPr="006C5064" w:rsidRDefault="00745122" w:rsidP="006C4A90">
      <w:pPr>
        <w:spacing w:line="360" w:lineRule="auto"/>
        <w:jc w:val="both"/>
        <w:rPr>
          <w:sz w:val="22"/>
          <w:szCs w:val="22"/>
        </w:rPr>
      </w:pPr>
      <w:r w:rsidRPr="006C5064">
        <w:rPr>
          <w:sz w:val="22"/>
          <w:szCs w:val="22"/>
        </w:rPr>
        <w:t>- oferta Wykonawcy,</w:t>
      </w:r>
    </w:p>
    <w:p w:rsidR="00745122" w:rsidRDefault="00745122" w:rsidP="006C4A90">
      <w:pPr>
        <w:spacing w:line="360" w:lineRule="auto"/>
        <w:jc w:val="both"/>
        <w:rPr>
          <w:sz w:val="22"/>
          <w:szCs w:val="22"/>
        </w:rPr>
      </w:pPr>
      <w:r w:rsidRPr="006C5064">
        <w:rPr>
          <w:sz w:val="22"/>
          <w:szCs w:val="22"/>
        </w:rPr>
        <w:t xml:space="preserve">- </w:t>
      </w:r>
      <w:r>
        <w:rPr>
          <w:sz w:val="22"/>
          <w:szCs w:val="22"/>
        </w:rPr>
        <w:t>opis przedmiotu zamówienia – załącznik nr 4 do SWZ.</w:t>
      </w:r>
    </w:p>
    <w:p w:rsidR="00745122" w:rsidRPr="006C5064" w:rsidRDefault="00745122" w:rsidP="005963CD">
      <w:pPr>
        <w:spacing w:line="276" w:lineRule="auto"/>
        <w:jc w:val="both"/>
        <w:rPr>
          <w:sz w:val="22"/>
          <w:szCs w:val="22"/>
        </w:rPr>
      </w:pPr>
    </w:p>
    <w:p w:rsidR="00745122" w:rsidRDefault="00745122" w:rsidP="00D40B19">
      <w:pPr>
        <w:jc w:val="both"/>
        <w:rPr>
          <w:b/>
          <w:bCs/>
          <w:sz w:val="22"/>
          <w:szCs w:val="22"/>
        </w:rPr>
      </w:pPr>
    </w:p>
    <w:p w:rsidR="006C4A90" w:rsidRDefault="006C4A90" w:rsidP="00D40B19">
      <w:pPr>
        <w:jc w:val="both"/>
        <w:rPr>
          <w:b/>
          <w:bCs/>
          <w:sz w:val="22"/>
          <w:szCs w:val="22"/>
        </w:rPr>
      </w:pPr>
    </w:p>
    <w:p w:rsidR="006C4A90" w:rsidRDefault="006C4A90" w:rsidP="00D40B19">
      <w:pPr>
        <w:jc w:val="both"/>
        <w:rPr>
          <w:b/>
          <w:bCs/>
          <w:sz w:val="22"/>
          <w:szCs w:val="22"/>
        </w:rPr>
      </w:pPr>
    </w:p>
    <w:p w:rsidR="006C4A90" w:rsidRDefault="006C4A90" w:rsidP="00D40B19">
      <w:pPr>
        <w:jc w:val="both"/>
        <w:rPr>
          <w:b/>
          <w:bCs/>
          <w:sz w:val="22"/>
          <w:szCs w:val="22"/>
        </w:rPr>
      </w:pPr>
    </w:p>
    <w:p w:rsidR="00745122" w:rsidRPr="006C5064" w:rsidRDefault="00745122" w:rsidP="00D13EE2">
      <w:pPr>
        <w:ind w:firstLine="708"/>
        <w:jc w:val="both"/>
        <w:rPr>
          <w:b/>
          <w:bCs/>
          <w:sz w:val="22"/>
          <w:szCs w:val="22"/>
        </w:rPr>
      </w:pPr>
      <w:r w:rsidRPr="006C5064">
        <w:rPr>
          <w:b/>
          <w:bCs/>
          <w:sz w:val="22"/>
          <w:szCs w:val="22"/>
        </w:rPr>
        <w:t>ZAMAWIAJĄCY</w:t>
      </w:r>
      <w:r w:rsidRPr="006C5064">
        <w:rPr>
          <w:b/>
          <w:bCs/>
          <w:sz w:val="22"/>
          <w:szCs w:val="22"/>
        </w:rPr>
        <w:tab/>
      </w:r>
      <w:r w:rsidRPr="006C5064">
        <w:rPr>
          <w:b/>
          <w:bCs/>
          <w:sz w:val="22"/>
          <w:szCs w:val="22"/>
        </w:rPr>
        <w:tab/>
      </w:r>
      <w:r w:rsidRPr="006C5064">
        <w:rPr>
          <w:b/>
          <w:bCs/>
          <w:sz w:val="22"/>
          <w:szCs w:val="22"/>
        </w:rPr>
        <w:tab/>
      </w:r>
      <w:r w:rsidRPr="006C5064">
        <w:rPr>
          <w:b/>
          <w:bCs/>
          <w:sz w:val="22"/>
          <w:szCs w:val="22"/>
        </w:rPr>
        <w:tab/>
      </w:r>
      <w:r w:rsidRPr="006C5064">
        <w:rPr>
          <w:b/>
          <w:bCs/>
          <w:sz w:val="22"/>
          <w:szCs w:val="22"/>
        </w:rPr>
        <w:tab/>
      </w:r>
      <w:r w:rsidRPr="006C5064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 xml:space="preserve">                                                                     </w:t>
      </w:r>
      <w:r w:rsidRPr="006C5064">
        <w:rPr>
          <w:b/>
          <w:bCs/>
          <w:sz w:val="22"/>
          <w:szCs w:val="22"/>
        </w:rPr>
        <w:t>WYKONAWCA</w:t>
      </w:r>
    </w:p>
    <w:p w:rsidR="00745122" w:rsidRPr="006C5064" w:rsidRDefault="00745122" w:rsidP="00D40B19">
      <w:pPr>
        <w:pStyle w:val="Tekstpodstawowy"/>
        <w:rPr>
          <w:b/>
          <w:bCs/>
          <w:sz w:val="22"/>
          <w:szCs w:val="22"/>
        </w:rPr>
      </w:pPr>
    </w:p>
    <w:p w:rsidR="00745122" w:rsidRPr="006C5064" w:rsidRDefault="00745122" w:rsidP="006B0D96">
      <w:pPr>
        <w:jc w:val="right"/>
        <w:rPr>
          <w:b/>
          <w:bCs/>
        </w:rPr>
        <w:sectPr w:rsidR="00745122" w:rsidRPr="006C5064">
          <w:footerReference w:type="default" r:id="rId7"/>
          <w:footnotePr>
            <w:pos w:val="beneathText"/>
          </w:footnotePr>
          <w:pgSz w:w="11905" w:h="16837"/>
          <w:pgMar w:top="1417" w:right="1417" w:bottom="1417" w:left="1417" w:header="708" w:footer="708" w:gutter="0"/>
          <w:cols w:space="708"/>
          <w:docGrid w:linePitch="360"/>
        </w:sectPr>
      </w:pPr>
    </w:p>
    <w:p w:rsidR="00745122" w:rsidRPr="006C5064" w:rsidRDefault="00745122" w:rsidP="006B0D96">
      <w:pPr>
        <w:jc w:val="right"/>
        <w:rPr>
          <w:b/>
          <w:bCs/>
        </w:rPr>
      </w:pPr>
      <w:r w:rsidRPr="006C5064">
        <w:rPr>
          <w:b/>
          <w:bCs/>
        </w:rPr>
        <w:lastRenderedPageBreak/>
        <w:t>Załącznik nr 1 do umowy</w:t>
      </w:r>
    </w:p>
    <w:p w:rsidR="00745122" w:rsidRPr="006C5064" w:rsidRDefault="00745122" w:rsidP="006B0D96">
      <w:pPr>
        <w:jc w:val="both"/>
        <w:rPr>
          <w:b/>
          <w:bCs/>
        </w:rPr>
      </w:pPr>
    </w:p>
    <w:p w:rsidR="00745122" w:rsidRPr="006C5064" w:rsidRDefault="00745122" w:rsidP="006B0D96">
      <w:pPr>
        <w:jc w:val="center"/>
        <w:rPr>
          <w:b/>
          <w:bCs/>
        </w:rPr>
      </w:pPr>
      <w:r w:rsidRPr="006C5064">
        <w:rPr>
          <w:b/>
          <w:bCs/>
        </w:rPr>
        <w:t>WZÓR REJESTRU UWAG DO USŁUGI SPRZĄTANIA I UTRZYMYWANIA</w:t>
      </w:r>
      <w:r>
        <w:rPr>
          <w:b/>
          <w:bCs/>
        </w:rPr>
        <w:t xml:space="preserve"> </w:t>
      </w:r>
      <w:r w:rsidRPr="006C5064">
        <w:rPr>
          <w:b/>
          <w:bCs/>
        </w:rPr>
        <w:t>CZYSTOŚCI</w:t>
      </w:r>
      <w:r>
        <w:rPr>
          <w:b/>
          <w:bCs/>
        </w:rPr>
        <w:t xml:space="preserve"> </w:t>
      </w:r>
      <w:r w:rsidRPr="006C5064">
        <w:rPr>
          <w:b/>
          <w:bCs/>
        </w:rPr>
        <w:t>W BUDYNKU</w:t>
      </w:r>
    </w:p>
    <w:p w:rsidR="00745122" w:rsidRPr="006C5064" w:rsidRDefault="00745122" w:rsidP="006B0D96">
      <w:pPr>
        <w:jc w:val="center"/>
        <w:rPr>
          <w:b/>
          <w:bCs/>
        </w:rPr>
      </w:pPr>
      <w:r w:rsidRPr="006C5064">
        <w:rPr>
          <w:b/>
          <w:bCs/>
        </w:rPr>
        <w:t xml:space="preserve"> STAROSTWA POWIATOWEGO W ZIELONEJ GÓRZE PRZY UL. PODGÓRNEJ 5</w:t>
      </w:r>
    </w:p>
    <w:p w:rsidR="00745122" w:rsidRPr="006C5064" w:rsidRDefault="00745122" w:rsidP="006B0D96">
      <w:pPr>
        <w:jc w:val="both"/>
      </w:pPr>
    </w:p>
    <w:tbl>
      <w:tblPr>
        <w:tblW w:w="0" w:type="auto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6"/>
        <w:gridCol w:w="1463"/>
        <w:gridCol w:w="1297"/>
        <w:gridCol w:w="1934"/>
        <w:gridCol w:w="3689"/>
        <w:gridCol w:w="1700"/>
        <w:gridCol w:w="1460"/>
        <w:gridCol w:w="2570"/>
      </w:tblGrid>
      <w:tr w:rsidR="00745122" w:rsidRPr="006C5064">
        <w:trPr>
          <w:cantSplit/>
          <w:tblHeader/>
        </w:trPr>
        <w:tc>
          <w:tcPr>
            <w:tcW w:w="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45122" w:rsidRPr="006C5064" w:rsidRDefault="00745122" w:rsidP="006B0D96">
            <w:pPr>
              <w:pStyle w:val="WW-Nagwektabeli"/>
              <w:rPr>
                <w:i w:val="0"/>
                <w:iCs w:val="0"/>
                <w:sz w:val="16"/>
                <w:szCs w:val="16"/>
              </w:rPr>
            </w:pPr>
            <w:r w:rsidRPr="006C5064">
              <w:rPr>
                <w:i w:val="0"/>
                <w:iCs w:val="0"/>
                <w:sz w:val="16"/>
                <w:szCs w:val="16"/>
              </w:rPr>
              <w:t>L</w:t>
            </w:r>
            <w:r>
              <w:rPr>
                <w:i w:val="0"/>
                <w:iCs w:val="0"/>
                <w:sz w:val="16"/>
                <w:szCs w:val="16"/>
              </w:rPr>
              <w:t>.</w:t>
            </w:r>
            <w:r w:rsidRPr="006C5064">
              <w:rPr>
                <w:i w:val="0"/>
                <w:iCs w:val="0"/>
                <w:sz w:val="16"/>
                <w:szCs w:val="16"/>
              </w:rPr>
              <w:t>p</w:t>
            </w:r>
            <w:r>
              <w:rPr>
                <w:i w:val="0"/>
                <w:iCs w:val="0"/>
                <w:sz w:val="16"/>
                <w:szCs w:val="16"/>
              </w:rPr>
              <w:t>.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45122" w:rsidRPr="006C5064" w:rsidRDefault="00745122" w:rsidP="006B0D96">
            <w:pPr>
              <w:pStyle w:val="WW-Nagwektabeli"/>
              <w:rPr>
                <w:i w:val="0"/>
                <w:iCs w:val="0"/>
                <w:sz w:val="16"/>
                <w:szCs w:val="16"/>
              </w:rPr>
            </w:pPr>
            <w:r w:rsidRPr="006C5064">
              <w:rPr>
                <w:i w:val="0"/>
                <w:iCs w:val="0"/>
                <w:sz w:val="16"/>
                <w:szCs w:val="16"/>
              </w:rPr>
              <w:t>Data</w:t>
            </w:r>
          </w:p>
        </w:tc>
        <w:tc>
          <w:tcPr>
            <w:tcW w:w="1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45122" w:rsidRPr="006C5064" w:rsidRDefault="00745122" w:rsidP="006B0D96">
            <w:pPr>
              <w:pStyle w:val="WW-Nagwektabeli"/>
              <w:rPr>
                <w:i w:val="0"/>
                <w:iCs w:val="0"/>
                <w:sz w:val="16"/>
                <w:szCs w:val="16"/>
              </w:rPr>
            </w:pPr>
            <w:r w:rsidRPr="006C5064">
              <w:rPr>
                <w:i w:val="0"/>
                <w:iCs w:val="0"/>
                <w:sz w:val="16"/>
                <w:szCs w:val="16"/>
              </w:rPr>
              <w:t>Określenie pomieszczenia</w:t>
            </w:r>
          </w:p>
        </w:tc>
        <w:tc>
          <w:tcPr>
            <w:tcW w:w="19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45122" w:rsidRPr="006C5064" w:rsidRDefault="00745122" w:rsidP="006B0D96">
            <w:pPr>
              <w:pStyle w:val="WW-Nagwektabeli"/>
              <w:rPr>
                <w:i w:val="0"/>
                <w:iCs w:val="0"/>
                <w:sz w:val="16"/>
                <w:szCs w:val="16"/>
              </w:rPr>
            </w:pPr>
            <w:r w:rsidRPr="006C5064">
              <w:rPr>
                <w:i w:val="0"/>
                <w:iCs w:val="0"/>
                <w:sz w:val="16"/>
                <w:szCs w:val="16"/>
              </w:rPr>
              <w:t>Nazwisko i imię zgłaszającego</w:t>
            </w:r>
          </w:p>
        </w:tc>
        <w:tc>
          <w:tcPr>
            <w:tcW w:w="3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45122" w:rsidRPr="006C5064" w:rsidRDefault="00745122" w:rsidP="006B0D96">
            <w:pPr>
              <w:pStyle w:val="WW-Nagwektabeli"/>
              <w:rPr>
                <w:i w:val="0"/>
                <w:iCs w:val="0"/>
                <w:sz w:val="16"/>
                <w:szCs w:val="16"/>
              </w:rPr>
            </w:pPr>
            <w:r w:rsidRPr="006C5064">
              <w:rPr>
                <w:i w:val="0"/>
                <w:iCs w:val="0"/>
                <w:sz w:val="16"/>
                <w:szCs w:val="16"/>
              </w:rPr>
              <w:t>Uwagi do usługi utrzymania czystości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45122" w:rsidRPr="006C5064" w:rsidRDefault="00745122" w:rsidP="006B0D96">
            <w:pPr>
              <w:pStyle w:val="WW-Nagwektabeli"/>
              <w:rPr>
                <w:i w:val="0"/>
                <w:iCs w:val="0"/>
                <w:sz w:val="16"/>
                <w:szCs w:val="16"/>
              </w:rPr>
            </w:pPr>
            <w:r w:rsidRPr="006C5064">
              <w:rPr>
                <w:i w:val="0"/>
                <w:iCs w:val="0"/>
                <w:sz w:val="16"/>
                <w:szCs w:val="16"/>
              </w:rPr>
              <w:t>Podpis zgłaszającego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45122" w:rsidRPr="006C5064" w:rsidRDefault="00745122" w:rsidP="006B0D96">
            <w:pPr>
              <w:pStyle w:val="WW-Nagwektabeli"/>
              <w:rPr>
                <w:i w:val="0"/>
                <w:iCs w:val="0"/>
                <w:sz w:val="16"/>
                <w:szCs w:val="16"/>
              </w:rPr>
            </w:pPr>
            <w:r w:rsidRPr="006C5064">
              <w:rPr>
                <w:i w:val="0"/>
                <w:iCs w:val="0"/>
                <w:sz w:val="16"/>
                <w:szCs w:val="16"/>
              </w:rPr>
              <w:t>Godzina zgłoszenia</w:t>
            </w:r>
          </w:p>
        </w:tc>
        <w:tc>
          <w:tcPr>
            <w:tcW w:w="2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5122" w:rsidRPr="006C5064" w:rsidRDefault="00745122" w:rsidP="006B0D96">
            <w:pPr>
              <w:pStyle w:val="WW-Nagwektabeli"/>
              <w:rPr>
                <w:i w:val="0"/>
                <w:iCs w:val="0"/>
                <w:sz w:val="16"/>
                <w:szCs w:val="16"/>
              </w:rPr>
            </w:pPr>
            <w:r w:rsidRPr="006C5064">
              <w:rPr>
                <w:i w:val="0"/>
                <w:iCs w:val="0"/>
                <w:sz w:val="16"/>
                <w:szCs w:val="16"/>
              </w:rPr>
              <w:t>Uwagi o usunięciu</w:t>
            </w:r>
          </w:p>
          <w:p w:rsidR="00745122" w:rsidRPr="006C5064" w:rsidRDefault="00745122" w:rsidP="006B0D96">
            <w:pPr>
              <w:pStyle w:val="WW-Nagwektabeli"/>
              <w:rPr>
                <w:i w:val="0"/>
                <w:iCs w:val="0"/>
                <w:sz w:val="16"/>
                <w:szCs w:val="16"/>
              </w:rPr>
            </w:pPr>
            <w:r w:rsidRPr="006C5064">
              <w:rPr>
                <w:i w:val="0"/>
                <w:iCs w:val="0"/>
                <w:sz w:val="16"/>
                <w:szCs w:val="16"/>
              </w:rPr>
              <w:t>nieprawidłowości</w:t>
            </w:r>
          </w:p>
        </w:tc>
      </w:tr>
      <w:tr w:rsidR="00745122" w:rsidRPr="006C5064">
        <w:trPr>
          <w:cantSplit/>
        </w:trPr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</w:tcPr>
          <w:p w:rsidR="00745122" w:rsidRPr="006C5064" w:rsidRDefault="00745122" w:rsidP="006B0D96">
            <w:pPr>
              <w:pStyle w:val="WW-Zawartotabeli"/>
            </w:pPr>
          </w:p>
          <w:p w:rsidR="00745122" w:rsidRPr="006C5064" w:rsidRDefault="00745122" w:rsidP="006B0D96">
            <w:pPr>
              <w:pStyle w:val="WW-Zawartotabeli"/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</w:tcPr>
          <w:p w:rsidR="00745122" w:rsidRPr="006C5064" w:rsidRDefault="00745122" w:rsidP="006B0D96">
            <w:pPr>
              <w:pStyle w:val="WW-Zawartotabeli"/>
            </w:pPr>
          </w:p>
        </w:tc>
        <w:tc>
          <w:tcPr>
            <w:tcW w:w="1297" w:type="dxa"/>
            <w:tcBorders>
              <w:left w:val="single" w:sz="2" w:space="0" w:color="000000"/>
              <w:bottom w:val="single" w:sz="2" w:space="0" w:color="000000"/>
            </w:tcBorders>
          </w:tcPr>
          <w:p w:rsidR="00745122" w:rsidRPr="006C5064" w:rsidRDefault="00745122" w:rsidP="006B0D96">
            <w:pPr>
              <w:pStyle w:val="WW-Zawartotabeli"/>
            </w:pPr>
          </w:p>
        </w:tc>
        <w:tc>
          <w:tcPr>
            <w:tcW w:w="1934" w:type="dxa"/>
            <w:tcBorders>
              <w:left w:val="single" w:sz="2" w:space="0" w:color="000000"/>
              <w:bottom w:val="single" w:sz="2" w:space="0" w:color="000000"/>
            </w:tcBorders>
          </w:tcPr>
          <w:p w:rsidR="00745122" w:rsidRPr="006C5064" w:rsidRDefault="00745122" w:rsidP="006B0D96">
            <w:pPr>
              <w:pStyle w:val="WW-Zawartotabeli"/>
            </w:pPr>
          </w:p>
        </w:tc>
        <w:tc>
          <w:tcPr>
            <w:tcW w:w="3689" w:type="dxa"/>
            <w:tcBorders>
              <w:left w:val="single" w:sz="2" w:space="0" w:color="000000"/>
              <w:bottom w:val="single" w:sz="2" w:space="0" w:color="000000"/>
            </w:tcBorders>
          </w:tcPr>
          <w:p w:rsidR="00745122" w:rsidRPr="006C5064" w:rsidRDefault="00745122" w:rsidP="006B0D96">
            <w:pPr>
              <w:pStyle w:val="WW-Zawartotabeli"/>
            </w:pP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745122" w:rsidRPr="006C5064" w:rsidRDefault="00745122" w:rsidP="006B0D96">
            <w:pPr>
              <w:pStyle w:val="WW-Zawartotabeli"/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</w:tcPr>
          <w:p w:rsidR="00745122" w:rsidRPr="006C5064" w:rsidRDefault="00745122" w:rsidP="006B0D96">
            <w:pPr>
              <w:pStyle w:val="WW-Zawartotabeli"/>
            </w:pPr>
          </w:p>
        </w:tc>
        <w:tc>
          <w:tcPr>
            <w:tcW w:w="25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5122" w:rsidRPr="006C5064" w:rsidRDefault="00745122" w:rsidP="006B0D96">
            <w:pPr>
              <w:pStyle w:val="WW-Zawartotabeli"/>
            </w:pPr>
          </w:p>
        </w:tc>
      </w:tr>
      <w:tr w:rsidR="00745122" w:rsidRPr="006C5064">
        <w:trPr>
          <w:cantSplit/>
        </w:trPr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</w:tcPr>
          <w:p w:rsidR="00745122" w:rsidRPr="006C5064" w:rsidRDefault="00745122" w:rsidP="006B0D96">
            <w:pPr>
              <w:pStyle w:val="WW-Zawartotabeli"/>
            </w:pPr>
          </w:p>
          <w:p w:rsidR="00745122" w:rsidRPr="006C5064" w:rsidRDefault="00745122" w:rsidP="006B0D96">
            <w:pPr>
              <w:pStyle w:val="WW-Zawartotabeli"/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</w:tcPr>
          <w:p w:rsidR="00745122" w:rsidRPr="006C5064" w:rsidRDefault="00745122" w:rsidP="006B0D96">
            <w:pPr>
              <w:pStyle w:val="WW-Zawartotabeli"/>
            </w:pPr>
          </w:p>
        </w:tc>
        <w:tc>
          <w:tcPr>
            <w:tcW w:w="1297" w:type="dxa"/>
            <w:tcBorders>
              <w:left w:val="single" w:sz="2" w:space="0" w:color="000000"/>
              <w:bottom w:val="single" w:sz="2" w:space="0" w:color="000000"/>
            </w:tcBorders>
          </w:tcPr>
          <w:p w:rsidR="00745122" w:rsidRPr="006C5064" w:rsidRDefault="00745122" w:rsidP="006B0D96">
            <w:pPr>
              <w:pStyle w:val="WW-Zawartotabeli"/>
            </w:pPr>
          </w:p>
        </w:tc>
        <w:tc>
          <w:tcPr>
            <w:tcW w:w="1934" w:type="dxa"/>
            <w:tcBorders>
              <w:left w:val="single" w:sz="2" w:space="0" w:color="000000"/>
              <w:bottom w:val="single" w:sz="2" w:space="0" w:color="000000"/>
            </w:tcBorders>
          </w:tcPr>
          <w:p w:rsidR="00745122" w:rsidRPr="006C5064" w:rsidRDefault="00745122" w:rsidP="006B0D96">
            <w:pPr>
              <w:pStyle w:val="WW-Zawartotabeli"/>
            </w:pPr>
          </w:p>
        </w:tc>
        <w:tc>
          <w:tcPr>
            <w:tcW w:w="3689" w:type="dxa"/>
            <w:tcBorders>
              <w:left w:val="single" w:sz="2" w:space="0" w:color="000000"/>
              <w:bottom w:val="single" w:sz="2" w:space="0" w:color="000000"/>
            </w:tcBorders>
          </w:tcPr>
          <w:p w:rsidR="00745122" w:rsidRPr="006C5064" w:rsidRDefault="00745122" w:rsidP="006B0D96">
            <w:pPr>
              <w:pStyle w:val="WW-Zawartotabeli"/>
            </w:pP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745122" w:rsidRPr="006C5064" w:rsidRDefault="00745122" w:rsidP="006B0D96">
            <w:pPr>
              <w:pStyle w:val="WW-Zawartotabeli"/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</w:tcPr>
          <w:p w:rsidR="00745122" w:rsidRPr="006C5064" w:rsidRDefault="00745122" w:rsidP="006B0D96">
            <w:pPr>
              <w:pStyle w:val="WW-Zawartotabeli"/>
            </w:pPr>
          </w:p>
        </w:tc>
        <w:tc>
          <w:tcPr>
            <w:tcW w:w="25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5122" w:rsidRPr="006C5064" w:rsidRDefault="00745122" w:rsidP="006B0D96">
            <w:pPr>
              <w:pStyle w:val="WW-Zawartotabeli"/>
            </w:pPr>
          </w:p>
        </w:tc>
      </w:tr>
      <w:tr w:rsidR="00745122" w:rsidRPr="006C5064">
        <w:trPr>
          <w:cantSplit/>
        </w:trPr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</w:tcPr>
          <w:p w:rsidR="00745122" w:rsidRPr="006C5064" w:rsidRDefault="00745122" w:rsidP="006B0D96">
            <w:pPr>
              <w:pStyle w:val="WW-Zawartotabeli"/>
            </w:pPr>
          </w:p>
          <w:p w:rsidR="00745122" w:rsidRPr="006C5064" w:rsidRDefault="00745122" w:rsidP="006B0D96">
            <w:pPr>
              <w:pStyle w:val="WW-Zawartotabeli"/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</w:tcPr>
          <w:p w:rsidR="00745122" w:rsidRPr="006C5064" w:rsidRDefault="00745122" w:rsidP="006B0D96">
            <w:pPr>
              <w:pStyle w:val="WW-Zawartotabeli"/>
            </w:pPr>
          </w:p>
        </w:tc>
        <w:tc>
          <w:tcPr>
            <w:tcW w:w="1297" w:type="dxa"/>
            <w:tcBorders>
              <w:left w:val="single" w:sz="2" w:space="0" w:color="000000"/>
              <w:bottom w:val="single" w:sz="2" w:space="0" w:color="000000"/>
            </w:tcBorders>
          </w:tcPr>
          <w:p w:rsidR="00745122" w:rsidRPr="006C5064" w:rsidRDefault="00745122" w:rsidP="006B0D96">
            <w:pPr>
              <w:pStyle w:val="WW-Zawartotabeli"/>
            </w:pPr>
          </w:p>
        </w:tc>
        <w:tc>
          <w:tcPr>
            <w:tcW w:w="1934" w:type="dxa"/>
            <w:tcBorders>
              <w:left w:val="single" w:sz="2" w:space="0" w:color="000000"/>
              <w:bottom w:val="single" w:sz="2" w:space="0" w:color="000000"/>
            </w:tcBorders>
          </w:tcPr>
          <w:p w:rsidR="00745122" w:rsidRPr="006C5064" w:rsidRDefault="00745122" w:rsidP="006B0D96">
            <w:pPr>
              <w:pStyle w:val="WW-Zawartotabeli"/>
            </w:pPr>
          </w:p>
        </w:tc>
        <w:tc>
          <w:tcPr>
            <w:tcW w:w="3689" w:type="dxa"/>
            <w:tcBorders>
              <w:left w:val="single" w:sz="2" w:space="0" w:color="000000"/>
              <w:bottom w:val="single" w:sz="2" w:space="0" w:color="000000"/>
            </w:tcBorders>
          </w:tcPr>
          <w:p w:rsidR="00745122" w:rsidRPr="006C5064" w:rsidRDefault="00745122" w:rsidP="006B0D96">
            <w:pPr>
              <w:pStyle w:val="WW-Zawartotabeli"/>
            </w:pP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745122" w:rsidRPr="006C5064" w:rsidRDefault="00745122" w:rsidP="006B0D96">
            <w:pPr>
              <w:pStyle w:val="WW-Zawartotabeli"/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</w:tcPr>
          <w:p w:rsidR="00745122" w:rsidRPr="006C5064" w:rsidRDefault="00745122" w:rsidP="006B0D96">
            <w:pPr>
              <w:pStyle w:val="WW-Zawartotabeli"/>
            </w:pPr>
          </w:p>
        </w:tc>
        <w:tc>
          <w:tcPr>
            <w:tcW w:w="25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5122" w:rsidRPr="006C5064" w:rsidRDefault="00745122" w:rsidP="006B0D96">
            <w:pPr>
              <w:pStyle w:val="WW-Zawartotabeli"/>
            </w:pPr>
          </w:p>
        </w:tc>
      </w:tr>
      <w:tr w:rsidR="00745122" w:rsidRPr="006C5064">
        <w:trPr>
          <w:cantSplit/>
        </w:trPr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</w:tcPr>
          <w:p w:rsidR="00745122" w:rsidRPr="006C5064" w:rsidRDefault="00745122" w:rsidP="006B0D96">
            <w:pPr>
              <w:pStyle w:val="WW-Zawartotabeli"/>
            </w:pPr>
          </w:p>
          <w:p w:rsidR="00745122" w:rsidRPr="006C5064" w:rsidRDefault="00745122" w:rsidP="006B0D96">
            <w:pPr>
              <w:pStyle w:val="WW-Zawartotabeli"/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</w:tcPr>
          <w:p w:rsidR="00745122" w:rsidRPr="006C5064" w:rsidRDefault="00745122" w:rsidP="006B0D96">
            <w:pPr>
              <w:pStyle w:val="WW-Zawartotabeli"/>
            </w:pPr>
          </w:p>
        </w:tc>
        <w:tc>
          <w:tcPr>
            <w:tcW w:w="1297" w:type="dxa"/>
            <w:tcBorders>
              <w:left w:val="single" w:sz="2" w:space="0" w:color="000000"/>
              <w:bottom w:val="single" w:sz="2" w:space="0" w:color="000000"/>
            </w:tcBorders>
          </w:tcPr>
          <w:p w:rsidR="00745122" w:rsidRPr="006C5064" w:rsidRDefault="00745122" w:rsidP="006B0D96">
            <w:pPr>
              <w:pStyle w:val="WW-Zawartotabeli"/>
            </w:pPr>
          </w:p>
        </w:tc>
        <w:tc>
          <w:tcPr>
            <w:tcW w:w="1934" w:type="dxa"/>
            <w:tcBorders>
              <w:left w:val="single" w:sz="2" w:space="0" w:color="000000"/>
              <w:bottom w:val="single" w:sz="2" w:space="0" w:color="000000"/>
            </w:tcBorders>
          </w:tcPr>
          <w:p w:rsidR="00745122" w:rsidRPr="006C5064" w:rsidRDefault="00745122" w:rsidP="006B0D96">
            <w:pPr>
              <w:pStyle w:val="WW-Zawartotabeli"/>
            </w:pPr>
          </w:p>
        </w:tc>
        <w:tc>
          <w:tcPr>
            <w:tcW w:w="3689" w:type="dxa"/>
            <w:tcBorders>
              <w:left w:val="single" w:sz="2" w:space="0" w:color="000000"/>
              <w:bottom w:val="single" w:sz="2" w:space="0" w:color="000000"/>
            </w:tcBorders>
          </w:tcPr>
          <w:p w:rsidR="00745122" w:rsidRPr="006C5064" w:rsidRDefault="00745122" w:rsidP="006B0D96">
            <w:pPr>
              <w:pStyle w:val="WW-Zawartotabeli"/>
            </w:pP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745122" w:rsidRPr="006C5064" w:rsidRDefault="00745122" w:rsidP="006B0D96">
            <w:pPr>
              <w:pStyle w:val="WW-Zawartotabeli"/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</w:tcPr>
          <w:p w:rsidR="00745122" w:rsidRPr="006C5064" w:rsidRDefault="00745122" w:rsidP="006B0D96">
            <w:pPr>
              <w:pStyle w:val="WW-Zawartotabeli"/>
            </w:pPr>
          </w:p>
        </w:tc>
        <w:tc>
          <w:tcPr>
            <w:tcW w:w="25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5122" w:rsidRPr="006C5064" w:rsidRDefault="00745122" w:rsidP="006B0D96">
            <w:pPr>
              <w:pStyle w:val="WW-Zawartotabeli"/>
            </w:pPr>
          </w:p>
        </w:tc>
      </w:tr>
      <w:tr w:rsidR="00745122" w:rsidRPr="006C5064">
        <w:trPr>
          <w:cantSplit/>
        </w:trPr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</w:tcPr>
          <w:p w:rsidR="00745122" w:rsidRPr="006C5064" w:rsidRDefault="00745122" w:rsidP="006B0D96">
            <w:pPr>
              <w:pStyle w:val="WW-Zawartotabeli"/>
            </w:pPr>
          </w:p>
          <w:p w:rsidR="00745122" w:rsidRPr="006C5064" w:rsidRDefault="00745122" w:rsidP="006B0D96">
            <w:pPr>
              <w:pStyle w:val="WW-Zawartotabeli"/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</w:tcPr>
          <w:p w:rsidR="00745122" w:rsidRPr="006C5064" w:rsidRDefault="00745122" w:rsidP="006B0D96">
            <w:pPr>
              <w:pStyle w:val="WW-Zawartotabeli"/>
            </w:pPr>
          </w:p>
        </w:tc>
        <w:tc>
          <w:tcPr>
            <w:tcW w:w="1297" w:type="dxa"/>
            <w:tcBorders>
              <w:left w:val="single" w:sz="2" w:space="0" w:color="000000"/>
              <w:bottom w:val="single" w:sz="2" w:space="0" w:color="000000"/>
            </w:tcBorders>
          </w:tcPr>
          <w:p w:rsidR="00745122" w:rsidRPr="006C5064" w:rsidRDefault="00745122" w:rsidP="006B0D96">
            <w:pPr>
              <w:pStyle w:val="WW-Zawartotabeli"/>
            </w:pPr>
          </w:p>
        </w:tc>
        <w:tc>
          <w:tcPr>
            <w:tcW w:w="1934" w:type="dxa"/>
            <w:tcBorders>
              <w:left w:val="single" w:sz="2" w:space="0" w:color="000000"/>
              <w:bottom w:val="single" w:sz="2" w:space="0" w:color="000000"/>
            </w:tcBorders>
          </w:tcPr>
          <w:p w:rsidR="00745122" w:rsidRPr="006C5064" w:rsidRDefault="00745122" w:rsidP="006B0D96">
            <w:pPr>
              <w:pStyle w:val="WW-Zawartotabeli"/>
            </w:pPr>
          </w:p>
        </w:tc>
        <w:tc>
          <w:tcPr>
            <w:tcW w:w="3689" w:type="dxa"/>
            <w:tcBorders>
              <w:left w:val="single" w:sz="2" w:space="0" w:color="000000"/>
              <w:bottom w:val="single" w:sz="2" w:space="0" w:color="000000"/>
            </w:tcBorders>
          </w:tcPr>
          <w:p w:rsidR="00745122" w:rsidRPr="006C5064" w:rsidRDefault="00745122" w:rsidP="006B0D96">
            <w:pPr>
              <w:pStyle w:val="WW-Zawartotabeli"/>
            </w:pP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745122" w:rsidRPr="006C5064" w:rsidRDefault="00745122" w:rsidP="006B0D96">
            <w:pPr>
              <w:pStyle w:val="WW-Zawartotabeli"/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</w:tcPr>
          <w:p w:rsidR="00745122" w:rsidRPr="006C5064" w:rsidRDefault="00745122" w:rsidP="006B0D96">
            <w:pPr>
              <w:pStyle w:val="WW-Zawartotabeli"/>
            </w:pPr>
          </w:p>
        </w:tc>
        <w:tc>
          <w:tcPr>
            <w:tcW w:w="25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5122" w:rsidRPr="006C5064" w:rsidRDefault="00745122" w:rsidP="006B0D96">
            <w:pPr>
              <w:pStyle w:val="WW-Zawartotabeli"/>
            </w:pPr>
          </w:p>
        </w:tc>
      </w:tr>
      <w:tr w:rsidR="00745122" w:rsidRPr="006C5064">
        <w:trPr>
          <w:cantSplit/>
        </w:trPr>
        <w:tc>
          <w:tcPr>
            <w:tcW w:w="436" w:type="dxa"/>
            <w:tcBorders>
              <w:left w:val="single" w:sz="2" w:space="0" w:color="000000"/>
              <w:bottom w:val="single" w:sz="2" w:space="0" w:color="000000"/>
            </w:tcBorders>
          </w:tcPr>
          <w:p w:rsidR="00745122" w:rsidRPr="006C5064" w:rsidRDefault="00745122" w:rsidP="006B0D96">
            <w:pPr>
              <w:pStyle w:val="WW-Zawartotabeli"/>
            </w:pPr>
          </w:p>
          <w:p w:rsidR="00745122" w:rsidRPr="006C5064" w:rsidRDefault="00745122" w:rsidP="006B0D96">
            <w:pPr>
              <w:pStyle w:val="WW-Zawartotabeli"/>
            </w:pP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</w:tcPr>
          <w:p w:rsidR="00745122" w:rsidRPr="006C5064" w:rsidRDefault="00745122" w:rsidP="006B0D96">
            <w:pPr>
              <w:pStyle w:val="WW-Zawartotabeli"/>
            </w:pPr>
          </w:p>
        </w:tc>
        <w:tc>
          <w:tcPr>
            <w:tcW w:w="1297" w:type="dxa"/>
            <w:tcBorders>
              <w:left w:val="single" w:sz="2" w:space="0" w:color="000000"/>
              <w:bottom w:val="single" w:sz="2" w:space="0" w:color="000000"/>
            </w:tcBorders>
          </w:tcPr>
          <w:p w:rsidR="00745122" w:rsidRPr="006C5064" w:rsidRDefault="00745122" w:rsidP="006B0D96">
            <w:pPr>
              <w:pStyle w:val="WW-Zawartotabeli"/>
            </w:pPr>
          </w:p>
        </w:tc>
        <w:tc>
          <w:tcPr>
            <w:tcW w:w="1934" w:type="dxa"/>
            <w:tcBorders>
              <w:left w:val="single" w:sz="2" w:space="0" w:color="000000"/>
              <w:bottom w:val="single" w:sz="2" w:space="0" w:color="000000"/>
            </w:tcBorders>
          </w:tcPr>
          <w:p w:rsidR="00745122" w:rsidRPr="006C5064" w:rsidRDefault="00745122" w:rsidP="006B0D96">
            <w:pPr>
              <w:pStyle w:val="WW-Zawartotabeli"/>
            </w:pPr>
          </w:p>
        </w:tc>
        <w:tc>
          <w:tcPr>
            <w:tcW w:w="3689" w:type="dxa"/>
            <w:tcBorders>
              <w:left w:val="single" w:sz="2" w:space="0" w:color="000000"/>
              <w:bottom w:val="single" w:sz="2" w:space="0" w:color="000000"/>
            </w:tcBorders>
          </w:tcPr>
          <w:p w:rsidR="00745122" w:rsidRPr="006C5064" w:rsidRDefault="00745122" w:rsidP="006B0D96">
            <w:pPr>
              <w:pStyle w:val="WW-Zawartotabeli"/>
            </w:pP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</w:tcPr>
          <w:p w:rsidR="00745122" w:rsidRPr="006C5064" w:rsidRDefault="00745122" w:rsidP="006B0D96">
            <w:pPr>
              <w:pStyle w:val="WW-Zawartotabeli"/>
            </w:pPr>
          </w:p>
        </w:tc>
        <w:tc>
          <w:tcPr>
            <w:tcW w:w="1460" w:type="dxa"/>
            <w:tcBorders>
              <w:left w:val="single" w:sz="2" w:space="0" w:color="000000"/>
              <w:bottom w:val="single" w:sz="2" w:space="0" w:color="000000"/>
            </w:tcBorders>
          </w:tcPr>
          <w:p w:rsidR="00745122" w:rsidRPr="006C5064" w:rsidRDefault="00745122" w:rsidP="006B0D96">
            <w:pPr>
              <w:pStyle w:val="WW-Zawartotabeli"/>
            </w:pPr>
          </w:p>
        </w:tc>
        <w:tc>
          <w:tcPr>
            <w:tcW w:w="25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5122" w:rsidRPr="006C5064" w:rsidRDefault="00745122" w:rsidP="006B0D96">
            <w:pPr>
              <w:pStyle w:val="WW-Zawartotabeli"/>
            </w:pPr>
          </w:p>
        </w:tc>
      </w:tr>
    </w:tbl>
    <w:p w:rsidR="00745122" w:rsidRPr="006C5064" w:rsidRDefault="00745122" w:rsidP="006B0D96">
      <w:pPr>
        <w:jc w:val="both"/>
      </w:pPr>
    </w:p>
    <w:p w:rsidR="00745122" w:rsidRPr="00D13EE2" w:rsidRDefault="00745122" w:rsidP="006B0D96">
      <w:pPr>
        <w:jc w:val="both"/>
        <w:rPr>
          <w:b/>
          <w:bCs/>
          <w:sz w:val="22"/>
          <w:szCs w:val="22"/>
        </w:rPr>
      </w:pPr>
      <w:r w:rsidRPr="00D13EE2">
        <w:rPr>
          <w:b/>
          <w:bCs/>
          <w:sz w:val="22"/>
          <w:szCs w:val="22"/>
        </w:rPr>
        <w:t>UWAGA:</w:t>
      </w:r>
    </w:p>
    <w:p w:rsidR="00745122" w:rsidRPr="00D13EE2" w:rsidRDefault="00745122" w:rsidP="006B0D96">
      <w:pPr>
        <w:jc w:val="both"/>
        <w:rPr>
          <w:b/>
          <w:bCs/>
          <w:sz w:val="22"/>
          <w:szCs w:val="22"/>
        </w:rPr>
      </w:pPr>
      <w:r w:rsidRPr="00D13EE2">
        <w:rPr>
          <w:b/>
          <w:bCs/>
          <w:sz w:val="22"/>
          <w:szCs w:val="22"/>
        </w:rPr>
        <w:t>wpisu do rejestru dokonuje wyłącznie Zamawiający</w:t>
      </w:r>
      <w:r>
        <w:rPr>
          <w:b/>
          <w:bCs/>
          <w:sz w:val="22"/>
          <w:szCs w:val="22"/>
        </w:rPr>
        <w:t>.</w:t>
      </w:r>
    </w:p>
    <w:p w:rsidR="00745122" w:rsidRPr="00D13EE2" w:rsidRDefault="00745122">
      <w:pPr>
        <w:jc w:val="both"/>
        <w:rPr>
          <w:sz w:val="22"/>
          <w:szCs w:val="22"/>
        </w:rPr>
      </w:pPr>
    </w:p>
    <w:sectPr w:rsidR="00745122" w:rsidRPr="00D13EE2" w:rsidSect="006B0D96">
      <w:footnotePr>
        <w:pos w:val="beneathText"/>
      </w:footnotePr>
      <w:pgSz w:w="16837" w:h="11905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7FA5" w:rsidRDefault="00D87FA5" w:rsidP="00CC5FE1">
      <w:r>
        <w:separator/>
      </w:r>
    </w:p>
  </w:endnote>
  <w:endnote w:type="continuationSeparator" w:id="0">
    <w:p w:rsidR="00D87FA5" w:rsidRDefault="00D87FA5" w:rsidP="00CC5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tarSymbol">
    <w:altName w:val="Arial Unicode MS"/>
    <w:panose1 w:val="00000000000000000000"/>
    <w:charset w:val="02"/>
    <w:family w:val="auto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5122" w:rsidRDefault="005608C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04061">
      <w:rPr>
        <w:noProof/>
      </w:rPr>
      <w:t>5</w:t>
    </w:r>
    <w:r>
      <w:rPr>
        <w:noProof/>
      </w:rPr>
      <w:fldChar w:fldCharType="end"/>
    </w:r>
  </w:p>
  <w:p w:rsidR="00745122" w:rsidRDefault="007451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7FA5" w:rsidRDefault="00D87FA5" w:rsidP="00CC5FE1">
      <w:r>
        <w:separator/>
      </w:r>
    </w:p>
  </w:footnote>
  <w:footnote w:type="continuationSeparator" w:id="0">
    <w:p w:rsidR="00D87FA5" w:rsidRDefault="00D87FA5" w:rsidP="00CC5F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7" w15:restartNumberingAfterBreak="0">
    <w:nsid w:val="00000008"/>
    <w:multiLevelType w:val="multilevel"/>
    <w:tmpl w:val="00000008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8" w15:restartNumberingAfterBreak="0">
    <w:nsid w:val="0000001A"/>
    <w:multiLevelType w:val="multilevel"/>
    <w:tmpl w:val="0000001A"/>
    <w:name w:val="WW8Num26"/>
    <w:lvl w:ilvl="0">
      <w:start w:val="1"/>
      <w:numFmt w:val="lowerLetter"/>
      <w:lvlText w:val="%1."/>
      <w:lvlJc w:val="left"/>
      <w:pPr>
        <w:tabs>
          <w:tab w:val="num" w:pos="0"/>
        </w:tabs>
        <w:ind w:left="1648" w:hanging="360"/>
      </w:pPr>
      <w:rPr>
        <w:rFonts w:ascii="Calibri" w:hAnsi="Calibri" w:cs="Calibri"/>
      </w:rPr>
    </w:lvl>
    <w:lvl w:ilvl="1">
      <w:start w:val="1"/>
      <w:numFmt w:val="none"/>
      <w:suff w:val="nothing"/>
      <w:lvlText w:val="​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​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​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​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​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​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​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​"/>
      <w:lvlJc w:val="left"/>
      <w:pPr>
        <w:tabs>
          <w:tab w:val="num" w:pos="0"/>
        </w:tabs>
        <w:ind w:left="3600" w:hanging="360"/>
      </w:pPr>
    </w:lvl>
  </w:abstractNum>
  <w:abstractNum w:abstractNumId="9" w15:restartNumberingAfterBreak="0">
    <w:nsid w:val="123524FF"/>
    <w:multiLevelType w:val="hybridMultilevel"/>
    <w:tmpl w:val="2CEA51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C96633"/>
    <w:multiLevelType w:val="hybridMultilevel"/>
    <w:tmpl w:val="7CEE5A0E"/>
    <w:lvl w:ilvl="0" w:tplc="315CE182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51881FD4">
      <w:start w:val="2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 w15:restartNumberingAfterBreak="0">
    <w:nsid w:val="34EB5121"/>
    <w:multiLevelType w:val="hybridMultilevel"/>
    <w:tmpl w:val="D5C44C48"/>
    <w:lvl w:ilvl="0" w:tplc="AEB4CF50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4B5134D3"/>
    <w:multiLevelType w:val="hybridMultilevel"/>
    <w:tmpl w:val="F0580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0825C0"/>
    <w:multiLevelType w:val="hybridMultilevel"/>
    <w:tmpl w:val="F38E20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B015F5"/>
    <w:multiLevelType w:val="hybridMultilevel"/>
    <w:tmpl w:val="331890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365ACC"/>
    <w:multiLevelType w:val="hybridMultilevel"/>
    <w:tmpl w:val="0B38B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D1413A"/>
    <w:multiLevelType w:val="hybridMultilevel"/>
    <w:tmpl w:val="B69648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9F4B4E"/>
    <w:multiLevelType w:val="hybridMultilevel"/>
    <w:tmpl w:val="288007C4"/>
    <w:lvl w:ilvl="0" w:tplc="638A2352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0"/>
  </w:num>
  <w:num w:numId="10">
    <w:abstractNumId w:val="14"/>
  </w:num>
  <w:num w:numId="11">
    <w:abstractNumId w:val="17"/>
  </w:num>
  <w:num w:numId="12">
    <w:abstractNumId w:val="15"/>
  </w:num>
  <w:num w:numId="13">
    <w:abstractNumId w:val="12"/>
  </w:num>
  <w:num w:numId="14">
    <w:abstractNumId w:val="16"/>
  </w:num>
  <w:num w:numId="15">
    <w:abstractNumId w:val="9"/>
  </w:num>
  <w:num w:numId="16">
    <w:abstractNumId w:val="11"/>
  </w:num>
  <w:num w:numId="17">
    <w:abstractNumId w:val="13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611"/>
    <w:rsid w:val="00007F5F"/>
    <w:rsid w:val="000124CD"/>
    <w:rsid w:val="000139EA"/>
    <w:rsid w:val="0001590C"/>
    <w:rsid w:val="00047E08"/>
    <w:rsid w:val="00054E02"/>
    <w:rsid w:val="00057C1C"/>
    <w:rsid w:val="00063E27"/>
    <w:rsid w:val="00071B5C"/>
    <w:rsid w:val="00072883"/>
    <w:rsid w:val="0008678F"/>
    <w:rsid w:val="00090CD1"/>
    <w:rsid w:val="00091BCE"/>
    <w:rsid w:val="0009556C"/>
    <w:rsid w:val="000968EA"/>
    <w:rsid w:val="00096BD4"/>
    <w:rsid w:val="000A3395"/>
    <w:rsid w:val="000A40E0"/>
    <w:rsid w:val="000A7099"/>
    <w:rsid w:val="000B0109"/>
    <w:rsid w:val="000B5FC3"/>
    <w:rsid w:val="000C31F7"/>
    <w:rsid w:val="000D2674"/>
    <w:rsid w:val="000D61F2"/>
    <w:rsid w:val="000D6295"/>
    <w:rsid w:val="000E37C6"/>
    <w:rsid w:val="000F0F42"/>
    <w:rsid w:val="00101BB1"/>
    <w:rsid w:val="00121974"/>
    <w:rsid w:val="001228D0"/>
    <w:rsid w:val="00126B9A"/>
    <w:rsid w:val="00126D92"/>
    <w:rsid w:val="001306DD"/>
    <w:rsid w:val="001531D1"/>
    <w:rsid w:val="00153329"/>
    <w:rsid w:val="00153980"/>
    <w:rsid w:val="00153A8B"/>
    <w:rsid w:val="00157B6E"/>
    <w:rsid w:val="0016458E"/>
    <w:rsid w:val="001645B7"/>
    <w:rsid w:val="00180A5F"/>
    <w:rsid w:val="00181BCB"/>
    <w:rsid w:val="00181D60"/>
    <w:rsid w:val="00184892"/>
    <w:rsid w:val="001975AD"/>
    <w:rsid w:val="001A14D8"/>
    <w:rsid w:val="001A5C6C"/>
    <w:rsid w:val="001B7C28"/>
    <w:rsid w:val="001D2EF0"/>
    <w:rsid w:val="001E06DD"/>
    <w:rsid w:val="001F2D80"/>
    <w:rsid w:val="0020182D"/>
    <w:rsid w:val="00207532"/>
    <w:rsid w:val="002146C4"/>
    <w:rsid w:val="002150D4"/>
    <w:rsid w:val="00224C2D"/>
    <w:rsid w:val="00226C5E"/>
    <w:rsid w:val="00231719"/>
    <w:rsid w:val="00240865"/>
    <w:rsid w:val="0024107F"/>
    <w:rsid w:val="00256522"/>
    <w:rsid w:val="00263318"/>
    <w:rsid w:val="002715E5"/>
    <w:rsid w:val="00277A94"/>
    <w:rsid w:val="00285282"/>
    <w:rsid w:val="00285896"/>
    <w:rsid w:val="0028644C"/>
    <w:rsid w:val="0029190D"/>
    <w:rsid w:val="002950E3"/>
    <w:rsid w:val="002B0BEF"/>
    <w:rsid w:val="002B11F0"/>
    <w:rsid w:val="002B1ED9"/>
    <w:rsid w:val="002C3DAE"/>
    <w:rsid w:val="002C456C"/>
    <w:rsid w:val="002C69FF"/>
    <w:rsid w:val="002C74A2"/>
    <w:rsid w:val="002D5CAA"/>
    <w:rsid w:val="002E175D"/>
    <w:rsid w:val="002E4C3E"/>
    <w:rsid w:val="002F49D9"/>
    <w:rsid w:val="002F68DF"/>
    <w:rsid w:val="0030184C"/>
    <w:rsid w:val="003127C2"/>
    <w:rsid w:val="0031761E"/>
    <w:rsid w:val="00326AEA"/>
    <w:rsid w:val="003322ED"/>
    <w:rsid w:val="00347FF4"/>
    <w:rsid w:val="00363373"/>
    <w:rsid w:val="00370F12"/>
    <w:rsid w:val="00375B41"/>
    <w:rsid w:val="0039315F"/>
    <w:rsid w:val="003931B6"/>
    <w:rsid w:val="003A74AF"/>
    <w:rsid w:val="003D5C74"/>
    <w:rsid w:val="003D76DB"/>
    <w:rsid w:val="003F0C13"/>
    <w:rsid w:val="004032AE"/>
    <w:rsid w:val="0041132C"/>
    <w:rsid w:val="0041263B"/>
    <w:rsid w:val="00413A1B"/>
    <w:rsid w:val="00415D51"/>
    <w:rsid w:val="00430AE4"/>
    <w:rsid w:val="004343B5"/>
    <w:rsid w:val="00436871"/>
    <w:rsid w:val="00437842"/>
    <w:rsid w:val="00440A08"/>
    <w:rsid w:val="004435E7"/>
    <w:rsid w:val="00444432"/>
    <w:rsid w:val="004523F2"/>
    <w:rsid w:val="00455F20"/>
    <w:rsid w:val="00467C2F"/>
    <w:rsid w:val="004756A2"/>
    <w:rsid w:val="004809DA"/>
    <w:rsid w:val="0048228E"/>
    <w:rsid w:val="00483325"/>
    <w:rsid w:val="0048793B"/>
    <w:rsid w:val="004945C0"/>
    <w:rsid w:val="0049598B"/>
    <w:rsid w:val="004A173F"/>
    <w:rsid w:val="004A39D6"/>
    <w:rsid w:val="004A75A1"/>
    <w:rsid w:val="004A779C"/>
    <w:rsid w:val="004B357C"/>
    <w:rsid w:val="004B3760"/>
    <w:rsid w:val="004C2759"/>
    <w:rsid w:val="004C2A5F"/>
    <w:rsid w:val="004C3011"/>
    <w:rsid w:val="004C703B"/>
    <w:rsid w:val="004D5981"/>
    <w:rsid w:val="004E37DE"/>
    <w:rsid w:val="004E5BE3"/>
    <w:rsid w:val="005032DC"/>
    <w:rsid w:val="005147E7"/>
    <w:rsid w:val="00520F02"/>
    <w:rsid w:val="00524660"/>
    <w:rsid w:val="00527CD8"/>
    <w:rsid w:val="00530BC8"/>
    <w:rsid w:val="00533BDC"/>
    <w:rsid w:val="005342D2"/>
    <w:rsid w:val="00537B3F"/>
    <w:rsid w:val="005608C2"/>
    <w:rsid w:val="00565496"/>
    <w:rsid w:val="0056678E"/>
    <w:rsid w:val="00570552"/>
    <w:rsid w:val="005736DF"/>
    <w:rsid w:val="00575052"/>
    <w:rsid w:val="00575692"/>
    <w:rsid w:val="0057780C"/>
    <w:rsid w:val="0058512A"/>
    <w:rsid w:val="005863DE"/>
    <w:rsid w:val="00587762"/>
    <w:rsid w:val="0059046E"/>
    <w:rsid w:val="005928C2"/>
    <w:rsid w:val="005947E0"/>
    <w:rsid w:val="005963CD"/>
    <w:rsid w:val="005C0142"/>
    <w:rsid w:val="005C1FA0"/>
    <w:rsid w:val="005D2034"/>
    <w:rsid w:val="005D3DEF"/>
    <w:rsid w:val="005D617A"/>
    <w:rsid w:val="005E41DA"/>
    <w:rsid w:val="005F04C6"/>
    <w:rsid w:val="005F069A"/>
    <w:rsid w:val="005F1561"/>
    <w:rsid w:val="00602316"/>
    <w:rsid w:val="00605BAB"/>
    <w:rsid w:val="00610C6A"/>
    <w:rsid w:val="0061112B"/>
    <w:rsid w:val="00614CC9"/>
    <w:rsid w:val="00624D99"/>
    <w:rsid w:val="00631A02"/>
    <w:rsid w:val="0063249F"/>
    <w:rsid w:val="00634490"/>
    <w:rsid w:val="00634594"/>
    <w:rsid w:val="00643070"/>
    <w:rsid w:val="00643F98"/>
    <w:rsid w:val="00653BD0"/>
    <w:rsid w:val="006545A4"/>
    <w:rsid w:val="00665290"/>
    <w:rsid w:val="006758D3"/>
    <w:rsid w:val="00694780"/>
    <w:rsid w:val="006956AA"/>
    <w:rsid w:val="0069722F"/>
    <w:rsid w:val="006A1785"/>
    <w:rsid w:val="006A6D7C"/>
    <w:rsid w:val="006A754C"/>
    <w:rsid w:val="006B0D96"/>
    <w:rsid w:val="006B2DE5"/>
    <w:rsid w:val="006B41AB"/>
    <w:rsid w:val="006B487A"/>
    <w:rsid w:val="006C0869"/>
    <w:rsid w:val="006C2106"/>
    <w:rsid w:val="006C2BF9"/>
    <w:rsid w:val="006C4A90"/>
    <w:rsid w:val="006C5064"/>
    <w:rsid w:val="006D21C2"/>
    <w:rsid w:val="006D2979"/>
    <w:rsid w:val="006D3CE8"/>
    <w:rsid w:val="006D5C31"/>
    <w:rsid w:val="006D6BAF"/>
    <w:rsid w:val="007020F9"/>
    <w:rsid w:val="007071FD"/>
    <w:rsid w:val="007111DC"/>
    <w:rsid w:val="0071593B"/>
    <w:rsid w:val="007376A5"/>
    <w:rsid w:val="00741FCB"/>
    <w:rsid w:val="00745122"/>
    <w:rsid w:val="00767253"/>
    <w:rsid w:val="007872CC"/>
    <w:rsid w:val="00790A9E"/>
    <w:rsid w:val="0079503E"/>
    <w:rsid w:val="007A4BD8"/>
    <w:rsid w:val="007A7490"/>
    <w:rsid w:val="007B2B3E"/>
    <w:rsid w:val="007B5DD2"/>
    <w:rsid w:val="007C15CC"/>
    <w:rsid w:val="007C35D7"/>
    <w:rsid w:val="007C7112"/>
    <w:rsid w:val="007D489C"/>
    <w:rsid w:val="007D49CD"/>
    <w:rsid w:val="007D7878"/>
    <w:rsid w:val="007E6C6B"/>
    <w:rsid w:val="007F0A1E"/>
    <w:rsid w:val="008070EC"/>
    <w:rsid w:val="00807527"/>
    <w:rsid w:val="00812B75"/>
    <w:rsid w:val="0082249F"/>
    <w:rsid w:val="008242E7"/>
    <w:rsid w:val="00842DDC"/>
    <w:rsid w:val="00843588"/>
    <w:rsid w:val="00855987"/>
    <w:rsid w:val="00860FE9"/>
    <w:rsid w:val="00861B03"/>
    <w:rsid w:val="008656DD"/>
    <w:rsid w:val="008677EE"/>
    <w:rsid w:val="00871994"/>
    <w:rsid w:val="008721DF"/>
    <w:rsid w:val="0087245C"/>
    <w:rsid w:val="00880954"/>
    <w:rsid w:val="00881A2C"/>
    <w:rsid w:val="008873B5"/>
    <w:rsid w:val="00887B2E"/>
    <w:rsid w:val="00890ECC"/>
    <w:rsid w:val="00893A8F"/>
    <w:rsid w:val="00894566"/>
    <w:rsid w:val="008A0701"/>
    <w:rsid w:val="008A1533"/>
    <w:rsid w:val="008B474D"/>
    <w:rsid w:val="008C063D"/>
    <w:rsid w:val="008C748F"/>
    <w:rsid w:val="008E25F3"/>
    <w:rsid w:val="008F3E07"/>
    <w:rsid w:val="00900469"/>
    <w:rsid w:val="00905868"/>
    <w:rsid w:val="009119C3"/>
    <w:rsid w:val="009147A0"/>
    <w:rsid w:val="009159D3"/>
    <w:rsid w:val="009228A3"/>
    <w:rsid w:val="009249FD"/>
    <w:rsid w:val="00927D2C"/>
    <w:rsid w:val="00944457"/>
    <w:rsid w:val="00946DB9"/>
    <w:rsid w:val="00951182"/>
    <w:rsid w:val="00951615"/>
    <w:rsid w:val="009544AE"/>
    <w:rsid w:val="0095540F"/>
    <w:rsid w:val="00957C48"/>
    <w:rsid w:val="0096608D"/>
    <w:rsid w:val="00967B55"/>
    <w:rsid w:val="009701A1"/>
    <w:rsid w:val="00971CAF"/>
    <w:rsid w:val="00980557"/>
    <w:rsid w:val="00980CD4"/>
    <w:rsid w:val="00985A23"/>
    <w:rsid w:val="009867F6"/>
    <w:rsid w:val="00986957"/>
    <w:rsid w:val="00991A25"/>
    <w:rsid w:val="009A6488"/>
    <w:rsid w:val="009B5ADA"/>
    <w:rsid w:val="009C0642"/>
    <w:rsid w:val="009C4611"/>
    <w:rsid w:val="009F379C"/>
    <w:rsid w:val="00A076E9"/>
    <w:rsid w:val="00A1091E"/>
    <w:rsid w:val="00A15209"/>
    <w:rsid w:val="00A22254"/>
    <w:rsid w:val="00A2263F"/>
    <w:rsid w:val="00A324A6"/>
    <w:rsid w:val="00A405D5"/>
    <w:rsid w:val="00A45DF9"/>
    <w:rsid w:val="00A47E8A"/>
    <w:rsid w:val="00A51BBD"/>
    <w:rsid w:val="00A54786"/>
    <w:rsid w:val="00A611DD"/>
    <w:rsid w:val="00A64B4E"/>
    <w:rsid w:val="00A673C5"/>
    <w:rsid w:val="00A81393"/>
    <w:rsid w:val="00A835FA"/>
    <w:rsid w:val="00A84163"/>
    <w:rsid w:val="00A91F0D"/>
    <w:rsid w:val="00A97B6B"/>
    <w:rsid w:val="00AA68FE"/>
    <w:rsid w:val="00AB2E59"/>
    <w:rsid w:val="00AB6F96"/>
    <w:rsid w:val="00AD3520"/>
    <w:rsid w:val="00AD7D08"/>
    <w:rsid w:val="00AE0686"/>
    <w:rsid w:val="00AE382F"/>
    <w:rsid w:val="00AE65A0"/>
    <w:rsid w:val="00AF2CFF"/>
    <w:rsid w:val="00AF3BA6"/>
    <w:rsid w:val="00B03F0C"/>
    <w:rsid w:val="00B07AA9"/>
    <w:rsid w:val="00B12C2F"/>
    <w:rsid w:val="00B263E3"/>
    <w:rsid w:val="00B302CC"/>
    <w:rsid w:val="00B312F4"/>
    <w:rsid w:val="00B31B10"/>
    <w:rsid w:val="00B32EF8"/>
    <w:rsid w:val="00B337A3"/>
    <w:rsid w:val="00B45888"/>
    <w:rsid w:val="00B524E1"/>
    <w:rsid w:val="00B719FD"/>
    <w:rsid w:val="00B73654"/>
    <w:rsid w:val="00B8091E"/>
    <w:rsid w:val="00B94550"/>
    <w:rsid w:val="00BA1B04"/>
    <w:rsid w:val="00BC036C"/>
    <w:rsid w:val="00BC33CC"/>
    <w:rsid w:val="00BC35FD"/>
    <w:rsid w:val="00BD0793"/>
    <w:rsid w:val="00BD5CE9"/>
    <w:rsid w:val="00BD7CEF"/>
    <w:rsid w:val="00BE7BE9"/>
    <w:rsid w:val="00C12129"/>
    <w:rsid w:val="00C14B6B"/>
    <w:rsid w:val="00C15C01"/>
    <w:rsid w:val="00C31421"/>
    <w:rsid w:val="00C40198"/>
    <w:rsid w:val="00C410C8"/>
    <w:rsid w:val="00C4557C"/>
    <w:rsid w:val="00C64FD7"/>
    <w:rsid w:val="00C72406"/>
    <w:rsid w:val="00C87EB7"/>
    <w:rsid w:val="00CA0FC3"/>
    <w:rsid w:val="00CB2455"/>
    <w:rsid w:val="00CB24BA"/>
    <w:rsid w:val="00CB3770"/>
    <w:rsid w:val="00CB3B50"/>
    <w:rsid w:val="00CB719A"/>
    <w:rsid w:val="00CC5FE1"/>
    <w:rsid w:val="00CD2702"/>
    <w:rsid w:val="00CD33BF"/>
    <w:rsid w:val="00CD366A"/>
    <w:rsid w:val="00CD39A0"/>
    <w:rsid w:val="00CE0BC6"/>
    <w:rsid w:val="00D06861"/>
    <w:rsid w:val="00D1343C"/>
    <w:rsid w:val="00D13EE2"/>
    <w:rsid w:val="00D20DC7"/>
    <w:rsid w:val="00D23F35"/>
    <w:rsid w:val="00D2478F"/>
    <w:rsid w:val="00D40B19"/>
    <w:rsid w:val="00D51837"/>
    <w:rsid w:val="00D61414"/>
    <w:rsid w:val="00D61A2C"/>
    <w:rsid w:val="00D62340"/>
    <w:rsid w:val="00D6420B"/>
    <w:rsid w:val="00D71C59"/>
    <w:rsid w:val="00D8229C"/>
    <w:rsid w:val="00D87FA5"/>
    <w:rsid w:val="00D91B8F"/>
    <w:rsid w:val="00D93E86"/>
    <w:rsid w:val="00D97944"/>
    <w:rsid w:val="00DB3AF8"/>
    <w:rsid w:val="00DB539C"/>
    <w:rsid w:val="00DC0DC8"/>
    <w:rsid w:val="00DD65F3"/>
    <w:rsid w:val="00DD7FB0"/>
    <w:rsid w:val="00DE2B58"/>
    <w:rsid w:val="00DE7859"/>
    <w:rsid w:val="00DF1801"/>
    <w:rsid w:val="00DF760E"/>
    <w:rsid w:val="00E1033E"/>
    <w:rsid w:val="00E1343E"/>
    <w:rsid w:val="00E2034D"/>
    <w:rsid w:val="00E25D8F"/>
    <w:rsid w:val="00E36582"/>
    <w:rsid w:val="00E436A7"/>
    <w:rsid w:val="00E4536A"/>
    <w:rsid w:val="00E54154"/>
    <w:rsid w:val="00E55A54"/>
    <w:rsid w:val="00E55D29"/>
    <w:rsid w:val="00E7565D"/>
    <w:rsid w:val="00E81DD6"/>
    <w:rsid w:val="00E91B2B"/>
    <w:rsid w:val="00E91D42"/>
    <w:rsid w:val="00E96FB8"/>
    <w:rsid w:val="00EA1F24"/>
    <w:rsid w:val="00EA1F83"/>
    <w:rsid w:val="00EA334A"/>
    <w:rsid w:val="00EA579E"/>
    <w:rsid w:val="00EB6E48"/>
    <w:rsid w:val="00EC4CC1"/>
    <w:rsid w:val="00ED0D4C"/>
    <w:rsid w:val="00ED0E80"/>
    <w:rsid w:val="00EE11F7"/>
    <w:rsid w:val="00EF5B63"/>
    <w:rsid w:val="00EF7FEF"/>
    <w:rsid w:val="00F04061"/>
    <w:rsid w:val="00F16FBB"/>
    <w:rsid w:val="00F20C28"/>
    <w:rsid w:val="00F30608"/>
    <w:rsid w:val="00F413F8"/>
    <w:rsid w:val="00F4271E"/>
    <w:rsid w:val="00F462EB"/>
    <w:rsid w:val="00F469D5"/>
    <w:rsid w:val="00F5002F"/>
    <w:rsid w:val="00F5406A"/>
    <w:rsid w:val="00F62FA2"/>
    <w:rsid w:val="00F749E5"/>
    <w:rsid w:val="00F914C1"/>
    <w:rsid w:val="00FA149B"/>
    <w:rsid w:val="00FA5880"/>
    <w:rsid w:val="00FC14D8"/>
    <w:rsid w:val="00FD149C"/>
    <w:rsid w:val="00FD23D6"/>
    <w:rsid w:val="00F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580585"/>
  <w15:docId w15:val="{87DF32B4-4B83-4D6C-A840-271C5F840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5D29"/>
    <w:pPr>
      <w:suppressAutoHyphens/>
    </w:pPr>
    <w:rPr>
      <w:rFonts w:ascii="Arial" w:hAnsi="Arial" w:cs="Arial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55D29"/>
    <w:pPr>
      <w:keepNext/>
      <w:numPr>
        <w:numId w:val="8"/>
      </w:numPr>
      <w:spacing w:line="360" w:lineRule="auto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285282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8A070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85282"/>
    <w:rPr>
      <w:rFonts w:cs="Times New Roman"/>
      <w:sz w:val="2"/>
      <w:szCs w:val="2"/>
      <w:lang w:eastAsia="ar-SA" w:bidi="ar-SA"/>
    </w:rPr>
  </w:style>
  <w:style w:type="character" w:customStyle="1" w:styleId="WW8Num7z0">
    <w:name w:val="WW8Num7z0"/>
    <w:uiPriority w:val="99"/>
    <w:rsid w:val="00E55D29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uiPriority w:val="99"/>
    <w:rsid w:val="00E55D29"/>
    <w:rPr>
      <w:rFonts w:cs="Times New Roman"/>
    </w:rPr>
  </w:style>
  <w:style w:type="character" w:customStyle="1" w:styleId="WW-WW8Num7z0">
    <w:name w:val="WW-WW8Num7z0"/>
    <w:uiPriority w:val="99"/>
    <w:rsid w:val="00E55D29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uiPriority w:val="99"/>
    <w:rsid w:val="00E55D29"/>
    <w:rPr>
      <w:rFonts w:cs="Times New Roman"/>
    </w:rPr>
  </w:style>
  <w:style w:type="character" w:customStyle="1" w:styleId="WW-WW8Num7z01">
    <w:name w:val="WW-WW8Num7z01"/>
    <w:uiPriority w:val="99"/>
    <w:rsid w:val="00E55D29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uiPriority w:val="99"/>
    <w:rsid w:val="00E55D29"/>
    <w:rPr>
      <w:rFonts w:cs="Times New Roman"/>
    </w:rPr>
  </w:style>
  <w:style w:type="character" w:customStyle="1" w:styleId="WW-WW8Num7z011">
    <w:name w:val="WW-WW8Num7z011"/>
    <w:uiPriority w:val="99"/>
    <w:rsid w:val="00E55D29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uiPriority w:val="99"/>
    <w:rsid w:val="00E55D29"/>
    <w:rPr>
      <w:rFonts w:cs="Times New Roman"/>
    </w:rPr>
  </w:style>
  <w:style w:type="character" w:customStyle="1" w:styleId="WW8Num1z0">
    <w:name w:val="WW8Num1z0"/>
    <w:uiPriority w:val="99"/>
    <w:rsid w:val="00E55D29"/>
    <w:rPr>
      <w:rFonts w:ascii="Times New Roman" w:hAnsi="Times New Roman" w:cs="Times New Roman"/>
    </w:rPr>
  </w:style>
  <w:style w:type="character" w:customStyle="1" w:styleId="WW8Num1z1">
    <w:name w:val="WW8Num1z1"/>
    <w:uiPriority w:val="99"/>
    <w:rsid w:val="00E55D29"/>
    <w:rPr>
      <w:rFonts w:ascii="Courier New" w:hAnsi="Courier New" w:cs="Courier New"/>
    </w:rPr>
  </w:style>
  <w:style w:type="character" w:customStyle="1" w:styleId="WW8Num1z2">
    <w:name w:val="WW8Num1z2"/>
    <w:uiPriority w:val="99"/>
    <w:rsid w:val="00E55D29"/>
    <w:rPr>
      <w:rFonts w:ascii="Wingdings" w:hAnsi="Wingdings" w:cs="Wingdings"/>
    </w:rPr>
  </w:style>
  <w:style w:type="character" w:customStyle="1" w:styleId="WW8Num1z3">
    <w:name w:val="WW8Num1z3"/>
    <w:uiPriority w:val="99"/>
    <w:rsid w:val="00E55D29"/>
    <w:rPr>
      <w:rFonts w:ascii="Symbol" w:hAnsi="Symbol" w:cs="Symbol"/>
    </w:rPr>
  </w:style>
  <w:style w:type="character" w:customStyle="1" w:styleId="WW-WW8Num7z0111">
    <w:name w:val="WW-WW8Num7z0111"/>
    <w:uiPriority w:val="99"/>
    <w:rsid w:val="00E55D29"/>
    <w:rPr>
      <w:rFonts w:ascii="Symbol" w:hAnsi="Symbol" w:cs="Symbol"/>
    </w:rPr>
  </w:style>
  <w:style w:type="character" w:customStyle="1" w:styleId="WW8Num7z1">
    <w:name w:val="WW8Num7z1"/>
    <w:uiPriority w:val="99"/>
    <w:rsid w:val="00E55D29"/>
    <w:rPr>
      <w:rFonts w:ascii="Courier New" w:hAnsi="Courier New" w:cs="Courier New"/>
    </w:rPr>
  </w:style>
  <w:style w:type="character" w:customStyle="1" w:styleId="WW8Num7z2">
    <w:name w:val="WW8Num7z2"/>
    <w:uiPriority w:val="99"/>
    <w:rsid w:val="00E55D29"/>
    <w:rPr>
      <w:rFonts w:ascii="Wingdings" w:hAnsi="Wingdings" w:cs="Wingdings"/>
    </w:rPr>
  </w:style>
  <w:style w:type="character" w:customStyle="1" w:styleId="WW-Domylnaczcionkaakapitu">
    <w:name w:val="WW-Domyślna czcionka akapitu"/>
    <w:uiPriority w:val="99"/>
    <w:rsid w:val="00E55D29"/>
    <w:rPr>
      <w:rFonts w:cs="Times New Roman"/>
    </w:rPr>
  </w:style>
  <w:style w:type="character" w:styleId="Numerstrony">
    <w:name w:val="page number"/>
    <w:basedOn w:val="WW-Domylnaczcionkaakapitu"/>
    <w:uiPriority w:val="99"/>
    <w:rsid w:val="00E55D29"/>
    <w:rPr>
      <w:rFonts w:cs="Times New Roman"/>
    </w:rPr>
  </w:style>
  <w:style w:type="character" w:customStyle="1" w:styleId="Znakinumeracji">
    <w:name w:val="Znaki numeracji"/>
    <w:uiPriority w:val="99"/>
    <w:rsid w:val="00E55D29"/>
    <w:rPr>
      <w:rFonts w:cs="Times New Roman"/>
    </w:rPr>
  </w:style>
  <w:style w:type="character" w:customStyle="1" w:styleId="WW-Znakinumeracji">
    <w:name w:val="WW-Znaki numeracji"/>
    <w:uiPriority w:val="99"/>
    <w:rsid w:val="00E55D29"/>
    <w:rPr>
      <w:rFonts w:cs="Times New Roman"/>
    </w:rPr>
  </w:style>
  <w:style w:type="character" w:customStyle="1" w:styleId="WW-Znakinumeracji1">
    <w:name w:val="WW-Znaki numeracji1"/>
    <w:uiPriority w:val="99"/>
    <w:rsid w:val="00E55D29"/>
    <w:rPr>
      <w:rFonts w:cs="Times New Roman"/>
    </w:rPr>
  </w:style>
  <w:style w:type="character" w:customStyle="1" w:styleId="WW-Znakinumeracji11">
    <w:name w:val="WW-Znaki numeracji11"/>
    <w:uiPriority w:val="99"/>
    <w:rsid w:val="00E55D29"/>
    <w:rPr>
      <w:rFonts w:cs="Times New Roman"/>
    </w:rPr>
  </w:style>
  <w:style w:type="character" w:customStyle="1" w:styleId="WW-Znakinumeracji111">
    <w:name w:val="WW-Znaki numeracji111"/>
    <w:uiPriority w:val="99"/>
    <w:rsid w:val="00E55D29"/>
    <w:rPr>
      <w:rFonts w:cs="Times New Roman"/>
    </w:rPr>
  </w:style>
  <w:style w:type="character" w:customStyle="1" w:styleId="Symbolewypunktowania">
    <w:name w:val="Symbole wypunktowania"/>
    <w:uiPriority w:val="99"/>
    <w:rsid w:val="00E55D29"/>
    <w:rPr>
      <w:rFonts w:ascii="StarSymbol" w:hAnsi="StarSymbol" w:cs="StarSymbol"/>
      <w:sz w:val="18"/>
      <w:szCs w:val="18"/>
    </w:rPr>
  </w:style>
  <w:style w:type="character" w:customStyle="1" w:styleId="WW-Symbolewypunktowania">
    <w:name w:val="WW-Symbole wypunktowania"/>
    <w:uiPriority w:val="99"/>
    <w:rsid w:val="00E55D29"/>
    <w:rPr>
      <w:rFonts w:ascii="StarSymbol" w:hAnsi="StarSymbol" w:cs="StarSymbol"/>
      <w:sz w:val="18"/>
      <w:szCs w:val="18"/>
    </w:rPr>
  </w:style>
  <w:style w:type="character" w:customStyle="1" w:styleId="WW-Symbolewypunktowania1">
    <w:name w:val="WW-Symbole wypunktowania1"/>
    <w:uiPriority w:val="99"/>
    <w:rsid w:val="00E55D29"/>
    <w:rPr>
      <w:rFonts w:ascii="StarSymbol" w:hAnsi="StarSymbol" w:cs="StarSymbol"/>
      <w:sz w:val="18"/>
      <w:szCs w:val="18"/>
    </w:rPr>
  </w:style>
  <w:style w:type="character" w:customStyle="1" w:styleId="WW-Symbolewypunktowania11">
    <w:name w:val="WW-Symbole wypunktowania11"/>
    <w:uiPriority w:val="99"/>
    <w:rsid w:val="00E55D29"/>
    <w:rPr>
      <w:rFonts w:ascii="StarSymbol" w:hAnsi="StarSymbol" w:cs="StarSymbol"/>
      <w:sz w:val="18"/>
      <w:szCs w:val="18"/>
    </w:rPr>
  </w:style>
  <w:style w:type="character" w:customStyle="1" w:styleId="WW-Symbolewypunktowania111">
    <w:name w:val="WW-Symbole wypunktowania111"/>
    <w:uiPriority w:val="99"/>
    <w:rsid w:val="00E55D29"/>
    <w:rPr>
      <w:rFonts w:ascii="StarSymbol" w:hAnsi="StarSymbol" w:cs="StarSymbol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E55D29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85282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Tekstpodstawowy"/>
    <w:uiPriority w:val="99"/>
    <w:rsid w:val="00E55D29"/>
  </w:style>
  <w:style w:type="paragraph" w:customStyle="1" w:styleId="Podpis1">
    <w:name w:val="Podpis1"/>
    <w:basedOn w:val="Normalny"/>
    <w:uiPriority w:val="99"/>
    <w:rsid w:val="00E55D29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E55D29"/>
    <w:pPr>
      <w:suppressLineNumbers/>
    </w:pPr>
  </w:style>
  <w:style w:type="paragraph" w:customStyle="1" w:styleId="Nagwek10">
    <w:name w:val="Nagłówek1"/>
    <w:basedOn w:val="Normalny"/>
    <w:next w:val="Tekstpodstawowy"/>
    <w:uiPriority w:val="99"/>
    <w:rsid w:val="00E55D29"/>
    <w:pPr>
      <w:keepNext/>
      <w:spacing w:before="240" w:after="120"/>
    </w:pPr>
    <w:rPr>
      <w:sz w:val="28"/>
      <w:szCs w:val="28"/>
    </w:rPr>
  </w:style>
  <w:style w:type="paragraph" w:customStyle="1" w:styleId="WW-Podpis">
    <w:name w:val="WW-Podpis"/>
    <w:basedOn w:val="Normalny"/>
    <w:uiPriority w:val="99"/>
    <w:rsid w:val="00E55D29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Indeks">
    <w:name w:val="WW-Indeks"/>
    <w:basedOn w:val="Normalny"/>
    <w:uiPriority w:val="99"/>
    <w:rsid w:val="00E55D29"/>
    <w:pPr>
      <w:suppressLineNumbers/>
    </w:pPr>
  </w:style>
  <w:style w:type="paragraph" w:customStyle="1" w:styleId="WW-Nagwek">
    <w:name w:val="WW-Nagłówek"/>
    <w:basedOn w:val="Normalny"/>
    <w:next w:val="Tekstpodstawowy"/>
    <w:uiPriority w:val="99"/>
    <w:rsid w:val="00E55D29"/>
    <w:pPr>
      <w:keepNext/>
      <w:spacing w:before="240" w:after="120"/>
    </w:pPr>
    <w:rPr>
      <w:sz w:val="28"/>
      <w:szCs w:val="28"/>
    </w:rPr>
  </w:style>
  <w:style w:type="paragraph" w:customStyle="1" w:styleId="WW-Podpis1">
    <w:name w:val="WW-Podpis1"/>
    <w:basedOn w:val="Normalny"/>
    <w:uiPriority w:val="99"/>
    <w:rsid w:val="00E55D29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Indeks1">
    <w:name w:val="WW-Indeks1"/>
    <w:basedOn w:val="Normalny"/>
    <w:uiPriority w:val="99"/>
    <w:rsid w:val="00E55D29"/>
    <w:pPr>
      <w:suppressLineNumbers/>
    </w:pPr>
  </w:style>
  <w:style w:type="paragraph" w:customStyle="1" w:styleId="WW-Nagwek1">
    <w:name w:val="WW-Nagłówek1"/>
    <w:basedOn w:val="Normalny"/>
    <w:next w:val="Tekstpodstawowy"/>
    <w:uiPriority w:val="99"/>
    <w:rsid w:val="00E55D29"/>
    <w:pPr>
      <w:keepNext/>
      <w:spacing w:before="240" w:after="120"/>
    </w:pPr>
    <w:rPr>
      <w:sz w:val="28"/>
      <w:szCs w:val="28"/>
    </w:rPr>
  </w:style>
  <w:style w:type="paragraph" w:customStyle="1" w:styleId="WW-Podpis11">
    <w:name w:val="WW-Podpis11"/>
    <w:basedOn w:val="Normalny"/>
    <w:uiPriority w:val="99"/>
    <w:rsid w:val="00E55D29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Indeks11">
    <w:name w:val="WW-Indeks11"/>
    <w:basedOn w:val="Normalny"/>
    <w:uiPriority w:val="99"/>
    <w:rsid w:val="00E55D29"/>
    <w:pPr>
      <w:suppressLineNumbers/>
    </w:pPr>
  </w:style>
  <w:style w:type="paragraph" w:customStyle="1" w:styleId="WW-Nagwek11">
    <w:name w:val="WW-Nagłówek11"/>
    <w:basedOn w:val="Normalny"/>
    <w:next w:val="Tekstpodstawowy"/>
    <w:uiPriority w:val="99"/>
    <w:rsid w:val="00E55D29"/>
    <w:pPr>
      <w:keepNext/>
      <w:spacing w:before="240" w:after="120"/>
    </w:pPr>
    <w:rPr>
      <w:sz w:val="28"/>
      <w:szCs w:val="28"/>
    </w:rPr>
  </w:style>
  <w:style w:type="paragraph" w:customStyle="1" w:styleId="WW-Podpis111">
    <w:name w:val="WW-Podpis111"/>
    <w:basedOn w:val="Normalny"/>
    <w:uiPriority w:val="99"/>
    <w:rsid w:val="00E55D29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Indeks111">
    <w:name w:val="WW-Indeks111"/>
    <w:basedOn w:val="Normalny"/>
    <w:uiPriority w:val="99"/>
    <w:rsid w:val="00E55D29"/>
    <w:pPr>
      <w:suppressLineNumbers/>
    </w:pPr>
  </w:style>
  <w:style w:type="paragraph" w:customStyle="1" w:styleId="WW-Nagwek111">
    <w:name w:val="WW-Nagłówek111"/>
    <w:basedOn w:val="Normalny"/>
    <w:next w:val="Tekstpodstawowy"/>
    <w:uiPriority w:val="99"/>
    <w:rsid w:val="00E55D29"/>
    <w:pPr>
      <w:keepNext/>
      <w:spacing w:before="240" w:after="120"/>
    </w:pPr>
    <w:rPr>
      <w:sz w:val="28"/>
      <w:szCs w:val="28"/>
    </w:rPr>
  </w:style>
  <w:style w:type="paragraph" w:styleId="Tytu">
    <w:name w:val="Title"/>
    <w:basedOn w:val="Normalny"/>
    <w:next w:val="Podtytu"/>
    <w:link w:val="TytuZnak"/>
    <w:uiPriority w:val="99"/>
    <w:qFormat/>
    <w:rsid w:val="00E55D29"/>
    <w:pPr>
      <w:spacing w:line="360" w:lineRule="auto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uiPriority w:val="99"/>
    <w:locked/>
    <w:rsid w:val="00285282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paragraph" w:styleId="Podtytu">
    <w:name w:val="Subtitle"/>
    <w:basedOn w:val="WW-Nagwek111"/>
    <w:next w:val="Tekstpodstawowy"/>
    <w:link w:val="PodtytuZnak"/>
    <w:uiPriority w:val="99"/>
    <w:qFormat/>
    <w:rsid w:val="00E55D29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285282"/>
    <w:rPr>
      <w:rFonts w:ascii="Cambria" w:hAnsi="Cambria" w:cs="Cambria"/>
      <w:sz w:val="24"/>
      <w:szCs w:val="24"/>
      <w:lang w:eastAsia="ar-SA" w:bidi="ar-SA"/>
    </w:rPr>
  </w:style>
  <w:style w:type="paragraph" w:styleId="Stopka">
    <w:name w:val="footer"/>
    <w:basedOn w:val="Normalny"/>
    <w:link w:val="StopkaZnak"/>
    <w:uiPriority w:val="99"/>
    <w:rsid w:val="00E55D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C5FE1"/>
    <w:rPr>
      <w:rFonts w:ascii="Arial" w:hAnsi="Arial" w:cs="Arial"/>
      <w:sz w:val="24"/>
      <w:szCs w:val="24"/>
      <w:lang w:eastAsia="ar-SA" w:bidi="ar-SA"/>
    </w:rPr>
  </w:style>
  <w:style w:type="paragraph" w:customStyle="1" w:styleId="WW-Zawartotabeli111">
    <w:name w:val="WW-Zawartość tabeli111"/>
    <w:basedOn w:val="Tekstpodstawowy"/>
    <w:uiPriority w:val="99"/>
    <w:rsid w:val="00E55D29"/>
    <w:pPr>
      <w:suppressLineNumbers/>
    </w:pPr>
  </w:style>
  <w:style w:type="paragraph" w:customStyle="1" w:styleId="Zawartotabeli">
    <w:name w:val="Zawartość tabeli"/>
    <w:basedOn w:val="Tekstpodstawowy"/>
    <w:uiPriority w:val="99"/>
    <w:rsid w:val="00E55D29"/>
    <w:pPr>
      <w:suppressLineNumbers/>
    </w:pPr>
  </w:style>
  <w:style w:type="paragraph" w:customStyle="1" w:styleId="WW-Zawartotabeli">
    <w:name w:val="WW-Zawartość tabeli"/>
    <w:basedOn w:val="Tekstpodstawowy"/>
    <w:uiPriority w:val="99"/>
    <w:rsid w:val="00E55D29"/>
    <w:pPr>
      <w:suppressLineNumbers/>
    </w:pPr>
  </w:style>
  <w:style w:type="paragraph" w:customStyle="1" w:styleId="WW-Zawartotabeli1">
    <w:name w:val="WW-Zawartość tabeli1"/>
    <w:basedOn w:val="Tekstpodstawowy"/>
    <w:uiPriority w:val="99"/>
    <w:rsid w:val="00E55D29"/>
    <w:pPr>
      <w:suppressLineNumbers/>
    </w:pPr>
  </w:style>
  <w:style w:type="paragraph" w:customStyle="1" w:styleId="WW-Zawartotabeli11">
    <w:name w:val="WW-Zawartość tabeli11"/>
    <w:basedOn w:val="Tekstpodstawowy"/>
    <w:uiPriority w:val="99"/>
    <w:rsid w:val="00E55D29"/>
    <w:pPr>
      <w:suppressLineNumbers/>
    </w:pPr>
  </w:style>
  <w:style w:type="paragraph" w:customStyle="1" w:styleId="WW-Zawartotabeli1112">
    <w:name w:val="WW-Zawartość tabeli1112"/>
    <w:basedOn w:val="Tekstpodstawowy"/>
    <w:uiPriority w:val="99"/>
    <w:rsid w:val="00E55D29"/>
    <w:pPr>
      <w:suppressLineNumbers/>
    </w:pPr>
  </w:style>
  <w:style w:type="paragraph" w:customStyle="1" w:styleId="Nagwektabeli">
    <w:name w:val="Nagłówek tabeli"/>
    <w:basedOn w:val="Zawartotabeli"/>
    <w:uiPriority w:val="99"/>
    <w:rsid w:val="00E55D29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uiPriority w:val="99"/>
    <w:rsid w:val="00E55D29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uiPriority w:val="99"/>
    <w:rsid w:val="00E55D29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uiPriority w:val="99"/>
    <w:rsid w:val="00E55D29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2"/>
    <w:uiPriority w:val="99"/>
    <w:rsid w:val="00E55D29"/>
    <w:pPr>
      <w:jc w:val="center"/>
    </w:pPr>
    <w:rPr>
      <w:b/>
      <w:bCs/>
      <w:i/>
      <w:iCs/>
    </w:rPr>
  </w:style>
  <w:style w:type="paragraph" w:styleId="Akapitzlist">
    <w:name w:val="List Paragraph"/>
    <w:basedOn w:val="Normalny"/>
    <w:uiPriority w:val="99"/>
    <w:qFormat/>
    <w:rsid w:val="00900469"/>
    <w:pPr>
      <w:ind w:left="720"/>
    </w:pPr>
  </w:style>
  <w:style w:type="paragraph" w:styleId="Nagwek">
    <w:name w:val="header"/>
    <w:basedOn w:val="Normalny"/>
    <w:link w:val="NagwekZnak"/>
    <w:uiPriority w:val="99"/>
    <w:rsid w:val="00CC5F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C5FE1"/>
    <w:rPr>
      <w:rFonts w:ascii="Arial" w:hAnsi="Arial" w:cs="Arial"/>
      <w:sz w:val="24"/>
      <w:szCs w:val="24"/>
      <w:lang w:eastAsia="ar-SA" w:bidi="ar-SA"/>
    </w:rPr>
  </w:style>
  <w:style w:type="paragraph" w:customStyle="1" w:styleId="fr1">
    <w:name w:val="fr1"/>
    <w:basedOn w:val="Normalny"/>
    <w:uiPriority w:val="99"/>
    <w:rsid w:val="007020F9"/>
    <w:pPr>
      <w:suppressAutoHyphens w:val="0"/>
      <w:spacing w:before="100" w:beforeAutospacing="1" w:after="100" w:afterAutospacing="1"/>
    </w:pPr>
    <w:rPr>
      <w:rFonts w:cs="Times New Roman"/>
      <w:lang w:eastAsia="pl-PL"/>
    </w:rPr>
  </w:style>
  <w:style w:type="character" w:styleId="Uwydatnienie">
    <w:name w:val="Emphasis"/>
    <w:basedOn w:val="Domylnaczcionkaakapitu"/>
    <w:uiPriority w:val="99"/>
    <w:qFormat/>
    <w:locked/>
    <w:rsid w:val="007020F9"/>
    <w:rPr>
      <w:rFonts w:cs="Times New Roman"/>
      <w:i/>
      <w:iCs/>
    </w:rPr>
  </w:style>
  <w:style w:type="paragraph" w:customStyle="1" w:styleId="WW-Domylny">
    <w:name w:val="WW-Domyślny"/>
    <w:uiPriority w:val="99"/>
    <w:rsid w:val="00B337A3"/>
    <w:pPr>
      <w:suppressAutoHyphens/>
      <w:spacing w:after="200" w:line="276" w:lineRule="auto"/>
    </w:pPr>
    <w:rPr>
      <w:rFonts w:ascii="Arial" w:hAnsi="Arial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96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8</Pages>
  <Words>2050</Words>
  <Characters>12306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UMOWY</vt:lpstr>
    </vt:vector>
  </TitlesOfParts>
  <Company>Powiat Zielonogrski</Company>
  <LinksUpToDate>false</LinksUpToDate>
  <CharactersWithSpaces>14328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UMOWY</dc:title>
  <dc:subject/>
  <dc:creator>...</dc:creator>
  <cp:keywords/>
  <dc:description/>
  <cp:lastModifiedBy>Katarzyna Brzezińska</cp:lastModifiedBy>
  <cp:revision>28</cp:revision>
  <cp:lastPrinted>2021-11-12T15:13:00Z</cp:lastPrinted>
  <dcterms:created xsi:type="dcterms:W3CDTF">2022-08-17T12:01:00Z</dcterms:created>
  <dcterms:modified xsi:type="dcterms:W3CDTF">2024-11-18T09:39:00Z</dcterms:modified>
</cp:coreProperties>
</file>