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ED21A" w14:textId="05FC1D93" w:rsidR="00F57593" w:rsidRPr="0019439B" w:rsidRDefault="00F57593" w:rsidP="00F57593">
      <w:pPr>
        <w:spacing w:after="0" w:line="360" w:lineRule="auto"/>
        <w:jc w:val="right"/>
        <w:rPr>
          <w:rFonts w:ascii="Times New Roman" w:hAnsi="Times New Roman" w:cs="Times New Roman"/>
          <w:b/>
          <w:lang w:eastAsia="pl-PL"/>
        </w:rPr>
      </w:pPr>
      <w:r w:rsidRPr="0019439B">
        <w:rPr>
          <w:rFonts w:ascii="Times New Roman" w:hAnsi="Times New Roman" w:cs="Times New Roman"/>
          <w:b/>
          <w:lang w:eastAsia="pl-PL"/>
        </w:rPr>
        <w:t xml:space="preserve">Załącznik nr </w:t>
      </w:r>
      <w:r w:rsidR="00EB5E80">
        <w:rPr>
          <w:rFonts w:ascii="Times New Roman" w:hAnsi="Times New Roman" w:cs="Times New Roman"/>
          <w:b/>
          <w:lang w:eastAsia="pl-PL"/>
        </w:rPr>
        <w:t>4</w:t>
      </w:r>
      <w:r w:rsidRPr="0019439B">
        <w:rPr>
          <w:rFonts w:ascii="Times New Roman" w:hAnsi="Times New Roman" w:cs="Times New Roman"/>
          <w:b/>
          <w:lang w:eastAsia="pl-PL"/>
        </w:rPr>
        <w:t xml:space="preserve"> do SWZ</w:t>
      </w:r>
    </w:p>
    <w:p w14:paraId="285F0F6E" w14:textId="77777777" w:rsidR="00F57593" w:rsidRDefault="00F57593" w:rsidP="00F57593">
      <w:pPr>
        <w:spacing w:after="0" w:line="36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61DFBC96" w14:textId="77777777" w:rsidR="00F57593" w:rsidRPr="001B1B24" w:rsidRDefault="00F57593" w:rsidP="00F57593">
      <w:pPr>
        <w:spacing w:after="0" w:line="360" w:lineRule="auto"/>
        <w:jc w:val="center"/>
        <w:rPr>
          <w:rFonts w:ascii="Times New Roman" w:hAnsi="Times New Roman" w:cs="Times New Roman"/>
          <w:b/>
          <w:lang w:eastAsia="pl-PL"/>
        </w:rPr>
      </w:pPr>
      <w:r w:rsidRPr="0019439B">
        <w:rPr>
          <w:rFonts w:ascii="Times New Roman" w:hAnsi="Times New Roman" w:cs="Times New Roman"/>
          <w:b/>
          <w:lang w:eastAsia="pl-PL"/>
        </w:rPr>
        <w:t>PROJEKTOWANE POSTANOWIENIA UMOWY</w:t>
      </w:r>
    </w:p>
    <w:p w14:paraId="042D85AF" w14:textId="77777777" w:rsidR="00F57593" w:rsidRDefault="00F57593" w:rsidP="00F57593">
      <w:pPr>
        <w:spacing w:after="0" w:line="360" w:lineRule="auto"/>
        <w:rPr>
          <w:rFonts w:ascii="Times New Roman" w:hAnsi="Times New Roman" w:cs="Times New Roman"/>
        </w:rPr>
      </w:pPr>
    </w:p>
    <w:p w14:paraId="5F52A739" w14:textId="27F885B0" w:rsidR="00F57593" w:rsidRPr="0019439B" w:rsidRDefault="00F57593" w:rsidP="00F57593">
      <w:pPr>
        <w:spacing w:after="0" w:line="360" w:lineRule="auto"/>
        <w:rPr>
          <w:rFonts w:ascii="Times New Roman" w:hAnsi="Times New Roman" w:cs="Times New Roman"/>
        </w:rPr>
      </w:pPr>
      <w:r w:rsidRPr="0019439B">
        <w:rPr>
          <w:rFonts w:ascii="Times New Roman" w:hAnsi="Times New Roman" w:cs="Times New Roman"/>
        </w:rPr>
        <w:t xml:space="preserve">Zawarta w dniu </w:t>
      </w:r>
      <w:r w:rsidRPr="0019439B">
        <w:rPr>
          <w:rFonts w:ascii="Times New Roman" w:hAnsi="Times New Roman" w:cs="Times New Roman"/>
          <w:b/>
        </w:rPr>
        <w:t>…………...</w:t>
      </w:r>
      <w:r w:rsidRPr="0019439B">
        <w:rPr>
          <w:rFonts w:ascii="Times New Roman" w:hAnsi="Times New Roman" w:cs="Times New Roman"/>
        </w:rPr>
        <w:t xml:space="preserve"> w Rzeszowie pomiędzy:</w:t>
      </w:r>
    </w:p>
    <w:p w14:paraId="00E622A8" w14:textId="77777777" w:rsidR="00F57593" w:rsidRPr="0019439B" w:rsidRDefault="00F57593" w:rsidP="00F57593">
      <w:pPr>
        <w:spacing w:after="0" w:line="360" w:lineRule="auto"/>
        <w:rPr>
          <w:rFonts w:ascii="Times New Roman" w:hAnsi="Times New Roman" w:cs="Times New Roman"/>
          <w:b/>
        </w:rPr>
      </w:pPr>
      <w:r w:rsidRPr="0019439B">
        <w:rPr>
          <w:rFonts w:ascii="Times New Roman" w:hAnsi="Times New Roman" w:cs="Times New Roman"/>
          <w:b/>
        </w:rPr>
        <w:t>Wojewódzką i Miejską Biblioteką Publiczną w Rzeszowie,</w:t>
      </w:r>
      <w:r w:rsidRPr="0019439B">
        <w:rPr>
          <w:rFonts w:ascii="Times New Roman" w:hAnsi="Times New Roman" w:cs="Times New Roman"/>
        </w:rPr>
        <w:t xml:space="preserve"> ul. Sokoła 13, 35-010 Rzeszów, </w:t>
      </w:r>
      <w:r w:rsidRPr="0019439B">
        <w:rPr>
          <w:rFonts w:ascii="Times New Roman" w:hAnsi="Times New Roman" w:cs="Times New Roman"/>
        </w:rPr>
        <w:br/>
        <w:t>NIP 813-02-68-024, Regon 000276386, reprezentowaną przez:</w:t>
      </w:r>
    </w:p>
    <w:p w14:paraId="17CC3E8E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Panią </w:t>
      </w:r>
      <w:r w:rsidRPr="0019439B">
        <w:rPr>
          <w:rFonts w:ascii="Times New Roman" w:hAnsi="Times New Roman" w:cs="Times New Roman"/>
        </w:rPr>
        <w:t>Bożenę Jandę – Dyrektora WiMBP w Rzeszowie</w:t>
      </w:r>
    </w:p>
    <w:p w14:paraId="118897EB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439B">
        <w:rPr>
          <w:rFonts w:ascii="Times New Roman" w:hAnsi="Times New Roman" w:cs="Times New Roman"/>
        </w:rPr>
        <w:t>zwaną w dalszym ciągu umowy ,,</w:t>
      </w:r>
      <w:r w:rsidRPr="0019439B">
        <w:rPr>
          <w:rFonts w:ascii="Times New Roman" w:hAnsi="Times New Roman" w:cs="Times New Roman"/>
          <w:b/>
        </w:rPr>
        <w:t>Zamawiającym</w:t>
      </w:r>
      <w:r w:rsidRPr="0019439B">
        <w:rPr>
          <w:rFonts w:ascii="Times New Roman" w:hAnsi="Times New Roman" w:cs="Times New Roman"/>
        </w:rPr>
        <w:t>”</w:t>
      </w:r>
    </w:p>
    <w:p w14:paraId="4038D88B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439B">
        <w:rPr>
          <w:rFonts w:ascii="Times New Roman" w:hAnsi="Times New Roman" w:cs="Times New Roman"/>
        </w:rPr>
        <w:t xml:space="preserve">a </w:t>
      </w:r>
    </w:p>
    <w:p w14:paraId="5FD8173C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9439B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………………………………………………………………………………………………………….., ………………………………………………………………………………………………………….., </w:t>
      </w:r>
    </w:p>
    <w:p w14:paraId="00004CF1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439B">
        <w:rPr>
          <w:rFonts w:ascii="Times New Roman" w:hAnsi="Times New Roman" w:cs="Times New Roman"/>
        </w:rPr>
        <w:t>reprezentowaną przez:</w:t>
      </w:r>
    </w:p>
    <w:p w14:paraId="26945B7F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439B">
        <w:rPr>
          <w:rFonts w:ascii="Times New Roman" w:hAnsi="Times New Roman" w:cs="Times New Roman"/>
        </w:rPr>
        <w:t>……………………. - ……………………………..</w:t>
      </w:r>
    </w:p>
    <w:p w14:paraId="2486D57B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9439B">
        <w:rPr>
          <w:rFonts w:ascii="Times New Roman" w:hAnsi="Times New Roman" w:cs="Times New Roman"/>
        </w:rPr>
        <w:t>zwaną w dalszej części umowy „</w:t>
      </w:r>
      <w:r w:rsidRPr="0019439B">
        <w:rPr>
          <w:rFonts w:ascii="Times New Roman" w:hAnsi="Times New Roman" w:cs="Times New Roman"/>
          <w:b/>
        </w:rPr>
        <w:t>Wykonawcą</w:t>
      </w:r>
      <w:r w:rsidRPr="0019439B">
        <w:rPr>
          <w:rFonts w:ascii="Times New Roman" w:hAnsi="Times New Roman" w:cs="Times New Roman"/>
        </w:rPr>
        <w:t>”,</w:t>
      </w:r>
    </w:p>
    <w:p w14:paraId="63B895BD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439B">
        <w:rPr>
          <w:rFonts w:ascii="Times New Roman" w:hAnsi="Times New Roman" w:cs="Times New Roman"/>
        </w:rPr>
        <w:t>zwanych w dalszej części umowy</w:t>
      </w:r>
      <w:r w:rsidRPr="0019439B">
        <w:rPr>
          <w:rFonts w:ascii="Times New Roman" w:hAnsi="Times New Roman" w:cs="Times New Roman"/>
          <w:b/>
        </w:rPr>
        <w:t xml:space="preserve"> </w:t>
      </w:r>
      <w:r w:rsidRPr="0019439B">
        <w:rPr>
          <w:rFonts w:ascii="Times New Roman" w:hAnsi="Times New Roman" w:cs="Times New Roman"/>
        </w:rPr>
        <w:t>„</w:t>
      </w:r>
      <w:r w:rsidRPr="0019439B">
        <w:rPr>
          <w:rFonts w:ascii="Times New Roman" w:hAnsi="Times New Roman" w:cs="Times New Roman"/>
          <w:b/>
        </w:rPr>
        <w:t>Stronami</w:t>
      </w:r>
      <w:r w:rsidRPr="0019439B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.</w:t>
      </w:r>
    </w:p>
    <w:p w14:paraId="3B556D7F" w14:textId="77777777" w:rsidR="00F57593" w:rsidRPr="0019439B" w:rsidRDefault="00F57593" w:rsidP="00F5759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75661F3" w14:textId="43DE7111" w:rsidR="00F57593" w:rsidRPr="00BE3D64" w:rsidRDefault="00F57593" w:rsidP="00F57593">
      <w:p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1B1B24">
        <w:rPr>
          <w:rFonts w:ascii="Times New Roman" w:hAnsi="Times New Roman" w:cs="Times New Roman"/>
          <w:lang w:eastAsia="pl-PL"/>
        </w:rPr>
        <w:t xml:space="preserve">W wyniku rozstrzygnięcia postępowania o udzielenie zamówienia klasycznego, w trybie podstawowym – bez negocjacji, zgodnie z ustawą z dnia 11 września 2019 r., </w:t>
      </w:r>
      <w:r w:rsidRPr="001B1B24">
        <w:rPr>
          <w:rFonts w:ascii="Times New Roman" w:hAnsi="Times New Roman" w:cs="Times New Roman"/>
        </w:rPr>
        <w:t xml:space="preserve">Prawo zamówień publicznych (Dz.U. 2023, poz. 1605 z </w:t>
      </w:r>
      <w:proofErr w:type="spellStart"/>
      <w:r w:rsidRPr="001B1B24">
        <w:rPr>
          <w:rFonts w:ascii="Times New Roman" w:hAnsi="Times New Roman" w:cs="Times New Roman"/>
        </w:rPr>
        <w:t>późn</w:t>
      </w:r>
      <w:proofErr w:type="spellEnd"/>
      <w:r w:rsidRPr="001B1B24">
        <w:rPr>
          <w:rFonts w:ascii="Times New Roman" w:hAnsi="Times New Roman" w:cs="Times New Roman"/>
        </w:rPr>
        <w:t xml:space="preserve">. zm.) zwaną dalej „ustawą </w:t>
      </w:r>
      <w:proofErr w:type="spellStart"/>
      <w:r w:rsidRPr="001B1B24">
        <w:rPr>
          <w:rFonts w:ascii="Times New Roman" w:hAnsi="Times New Roman" w:cs="Times New Roman"/>
        </w:rPr>
        <w:t>Pzp</w:t>
      </w:r>
      <w:proofErr w:type="spellEnd"/>
      <w:r w:rsidRPr="001B1B24">
        <w:rPr>
          <w:rFonts w:ascii="Times New Roman" w:hAnsi="Times New Roman" w:cs="Times New Roman"/>
        </w:rPr>
        <w:t xml:space="preserve">”, pn. </w:t>
      </w:r>
      <w:r w:rsidR="00531BF5" w:rsidRPr="00531BF5">
        <w:rPr>
          <w:rFonts w:ascii="Times New Roman" w:hAnsi="Times New Roman" w:cs="Times New Roman"/>
          <w:b/>
        </w:rPr>
        <w:t>„Zakup sprzętu informatycznego na potrzeby Filii nr 2 Wojewódzkiej i Miejskiej Biblioteki Publicznej w Rzeszowie”</w:t>
      </w:r>
      <w:r w:rsidRPr="001B1B24">
        <w:rPr>
          <w:rFonts w:ascii="Times New Roman" w:hAnsi="Times New Roman" w:cs="Times New Roman"/>
          <w:i/>
        </w:rPr>
        <w:t xml:space="preserve"> </w:t>
      </w:r>
      <w:r w:rsidRPr="00531BF5">
        <w:rPr>
          <w:rFonts w:ascii="Times New Roman" w:hAnsi="Times New Roman" w:cs="Times New Roman"/>
        </w:rPr>
        <w:t>znak postępowania VI.261.</w:t>
      </w:r>
      <w:r w:rsidR="00531BF5">
        <w:rPr>
          <w:rFonts w:ascii="Times New Roman" w:hAnsi="Times New Roman" w:cs="Times New Roman"/>
        </w:rPr>
        <w:t>4</w:t>
      </w:r>
      <w:r w:rsidRPr="00531BF5">
        <w:rPr>
          <w:rFonts w:ascii="Times New Roman" w:hAnsi="Times New Roman" w:cs="Times New Roman"/>
        </w:rPr>
        <w:t>.2024.</w:t>
      </w:r>
    </w:p>
    <w:p w14:paraId="4CAE7768" w14:textId="77777777" w:rsidR="00B233F6" w:rsidRPr="0019439B" w:rsidRDefault="00B233F6" w:rsidP="00B233F6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19439B">
        <w:rPr>
          <w:rFonts w:ascii="Times New Roman" w:hAnsi="Times New Roman" w:cs="Times New Roman"/>
        </w:rPr>
        <w:t>§ 1</w:t>
      </w:r>
    </w:p>
    <w:p w14:paraId="70928965" w14:textId="38F50A3D" w:rsidR="005F756E" w:rsidRPr="007C7E70" w:rsidRDefault="005F756E" w:rsidP="005F756E">
      <w:pPr>
        <w:pStyle w:val="Akapitzlist"/>
        <w:numPr>
          <w:ilvl w:val="2"/>
          <w:numId w:val="21"/>
        </w:numPr>
        <w:ind w:left="714" w:hanging="357"/>
      </w:pPr>
      <w:r w:rsidRPr="007C7E70">
        <w:t xml:space="preserve">Przedmiotem </w:t>
      </w:r>
      <w:r>
        <w:t>umowy</w:t>
      </w:r>
      <w:r w:rsidRPr="007C7E70">
        <w:t xml:space="preserve"> jest </w:t>
      </w:r>
      <w:r>
        <w:t xml:space="preserve">sprzedaż, </w:t>
      </w:r>
      <w:r w:rsidRPr="007C7E70">
        <w:t>dostawa sprzętu informatycznego i oprogramowania na potrzeby Filii nr 2 Wojewódzkiej i Miejskiej Biblioteki Publicznej w Rzeszowie</w:t>
      </w:r>
      <w:r>
        <w:t>.</w:t>
      </w:r>
      <w:r w:rsidRPr="007C7E70">
        <w:t xml:space="preserve"> </w:t>
      </w:r>
    </w:p>
    <w:p w14:paraId="40ADDD2E" w14:textId="7A4595D1" w:rsidR="005F756E" w:rsidRPr="007C7E70" w:rsidRDefault="005F756E" w:rsidP="005F756E">
      <w:pPr>
        <w:pStyle w:val="Akapitzlist"/>
        <w:numPr>
          <w:ilvl w:val="2"/>
          <w:numId w:val="21"/>
        </w:numPr>
        <w:ind w:left="714" w:hanging="357"/>
      </w:pPr>
      <w:r w:rsidRPr="007C7E70">
        <w:t xml:space="preserve">Przedmiot </w:t>
      </w:r>
      <w:r>
        <w:t>umowy</w:t>
      </w:r>
      <w:r w:rsidRPr="007C7E70">
        <w:t xml:space="preserve"> obejmuje m.in.:</w:t>
      </w:r>
    </w:p>
    <w:p w14:paraId="690B005B" w14:textId="77777777" w:rsidR="005F756E" w:rsidRPr="007C7E70" w:rsidRDefault="005F756E" w:rsidP="005F756E">
      <w:pPr>
        <w:pStyle w:val="Akapitzlist"/>
        <w:numPr>
          <w:ilvl w:val="0"/>
          <w:numId w:val="22"/>
        </w:numPr>
      </w:pPr>
      <w:r w:rsidRPr="007C7E70">
        <w:t>Sprzedaż na rzecz Zamawiającego fabrycznie nowego i wolnego od wad fabrycznych sprzętu informatycznego wraz z oprogramowaniem.</w:t>
      </w:r>
    </w:p>
    <w:p w14:paraId="66198A4F" w14:textId="77777777" w:rsidR="005F756E" w:rsidRPr="007C7E70" w:rsidRDefault="005F756E" w:rsidP="005F756E">
      <w:pPr>
        <w:pStyle w:val="Akapitzlist"/>
        <w:numPr>
          <w:ilvl w:val="0"/>
          <w:numId w:val="22"/>
        </w:numPr>
      </w:pPr>
      <w:r w:rsidRPr="007C7E70">
        <w:t>Dostawę i rozładunek sprzętu informatycznego wraz z oprogramowaniem do siedziby Zamawiającego: Wojewódzka i Miejska Biblioteka Publiczna w Rzeszowie, ul. Sokoła 13, 35-010 Rzeszów.</w:t>
      </w:r>
    </w:p>
    <w:p w14:paraId="7CDBDE13" w14:textId="123337CB" w:rsidR="005F756E" w:rsidRDefault="005F756E" w:rsidP="005F756E">
      <w:pPr>
        <w:pStyle w:val="Akapitzlist"/>
        <w:numPr>
          <w:ilvl w:val="0"/>
          <w:numId w:val="22"/>
        </w:numPr>
      </w:pPr>
      <w:r w:rsidRPr="007C7E70">
        <w:t>Zainstalowanie i uruchomienie sprzętu informatycznego oraz instalacje oprogramowania.</w:t>
      </w:r>
    </w:p>
    <w:p w14:paraId="51F03100" w14:textId="4F8EFD28" w:rsidR="00F1158E" w:rsidRPr="007C7E70" w:rsidRDefault="00F1158E" w:rsidP="005F756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</w:pPr>
      <w:r>
        <w:t>M</w:t>
      </w:r>
      <w:r w:rsidRPr="00707F4B">
        <w:t>ontaż projektora z ekranem</w:t>
      </w:r>
      <w:r>
        <w:t xml:space="preserve"> projekcyjnym </w:t>
      </w:r>
      <w:r w:rsidRPr="00707F4B">
        <w:t xml:space="preserve">w budynku </w:t>
      </w:r>
      <w:r>
        <w:t xml:space="preserve">Filii nr 2 </w:t>
      </w:r>
      <w:r w:rsidRPr="00707F4B">
        <w:t>WiMBP w Rzeszowie przy ul. Fredry 5</w:t>
      </w:r>
      <w:r>
        <w:t xml:space="preserve">, </w:t>
      </w:r>
      <w:r w:rsidRPr="00707F4B">
        <w:t>35-005 Rzeszów</w:t>
      </w:r>
      <w:r>
        <w:t>.</w:t>
      </w:r>
      <w:bookmarkStart w:id="0" w:name="_GoBack"/>
      <w:bookmarkEnd w:id="0"/>
    </w:p>
    <w:p w14:paraId="12C7A119" w14:textId="2995BA4B" w:rsidR="005F756E" w:rsidRDefault="005F756E" w:rsidP="005F756E">
      <w:pPr>
        <w:pStyle w:val="Akapitzlist"/>
        <w:numPr>
          <w:ilvl w:val="2"/>
          <w:numId w:val="21"/>
        </w:numPr>
        <w:ind w:left="714" w:hanging="357"/>
      </w:pPr>
      <w:r w:rsidRPr="00CE53D8">
        <w:t xml:space="preserve">Szczegółowy opis przedmiotu zamówienia stanowi </w:t>
      </w:r>
      <w:r w:rsidR="005C0A9B">
        <w:rPr>
          <w:b/>
        </w:rPr>
        <w:t>Z</w:t>
      </w:r>
      <w:r w:rsidRPr="00CE53D8">
        <w:rPr>
          <w:b/>
        </w:rPr>
        <w:t xml:space="preserve">ałączniki nr 1 do </w:t>
      </w:r>
      <w:r>
        <w:rPr>
          <w:b/>
        </w:rPr>
        <w:t>umowy</w:t>
      </w:r>
      <w:r w:rsidRPr="00CE53D8">
        <w:t>.</w:t>
      </w:r>
    </w:p>
    <w:p w14:paraId="32193A78" w14:textId="6C9FC745" w:rsidR="005F756E" w:rsidRPr="005F756E" w:rsidRDefault="008E3D5D" w:rsidP="005F756E">
      <w:pPr>
        <w:pStyle w:val="Akapitzlist"/>
        <w:numPr>
          <w:ilvl w:val="2"/>
          <w:numId w:val="21"/>
        </w:numPr>
        <w:ind w:left="714" w:hanging="357"/>
      </w:pPr>
      <w:r w:rsidRPr="005F756E">
        <w:rPr>
          <w:rFonts w:cs="Times New Roman"/>
          <w:lang w:eastAsia="pl-PL"/>
        </w:rPr>
        <w:lastRenderedPageBreak/>
        <w:t>Przedmiot niniejszej umowy Wykonawca zobowiązuje się zrealizować zgodnie z warunkami określonymi w postanowieniach niniejszej umowy, ofercie Wykonawcy (</w:t>
      </w:r>
      <w:r w:rsidRPr="005F756E">
        <w:rPr>
          <w:rFonts w:cs="Times New Roman"/>
          <w:b/>
          <w:lang w:eastAsia="pl-PL"/>
        </w:rPr>
        <w:t>załącznik nr 2 do umowy</w:t>
      </w:r>
      <w:r w:rsidRPr="005F756E">
        <w:rPr>
          <w:rFonts w:cs="Times New Roman"/>
          <w:lang w:eastAsia="pl-PL"/>
        </w:rPr>
        <w:t>)</w:t>
      </w:r>
      <w:r w:rsidR="005C0A9B">
        <w:rPr>
          <w:rFonts w:cs="Times New Roman"/>
          <w:lang w:eastAsia="pl-PL"/>
        </w:rPr>
        <w:t xml:space="preserve">, </w:t>
      </w:r>
      <w:r w:rsidR="005C0A9B" w:rsidRPr="00FA2F3D">
        <w:rPr>
          <w:rFonts w:cs="Times New Roman"/>
          <w:lang w:eastAsia="pl-PL"/>
        </w:rPr>
        <w:t>wykazie rzeczowo-cenowym zamówienia (załącznik nr 3 do umowy)</w:t>
      </w:r>
      <w:r w:rsidR="005F61EC" w:rsidRPr="00FA2F3D">
        <w:rPr>
          <w:rFonts w:cs="Times New Roman"/>
          <w:lang w:eastAsia="pl-PL"/>
        </w:rPr>
        <w:t xml:space="preserve"> </w:t>
      </w:r>
      <w:r w:rsidRPr="005F756E">
        <w:rPr>
          <w:rFonts w:cs="Times New Roman"/>
          <w:lang w:eastAsia="pl-PL"/>
        </w:rPr>
        <w:t>oraz treścią SWZ</w:t>
      </w:r>
      <w:r w:rsidR="006573DA">
        <w:rPr>
          <w:rFonts w:cs="Times New Roman"/>
          <w:lang w:eastAsia="pl-PL"/>
        </w:rPr>
        <w:t>.</w:t>
      </w:r>
    </w:p>
    <w:p w14:paraId="67474B53" w14:textId="77777777" w:rsidR="005F756E" w:rsidRPr="005F756E" w:rsidRDefault="008E3D5D" w:rsidP="005F756E">
      <w:pPr>
        <w:pStyle w:val="Akapitzlist"/>
        <w:numPr>
          <w:ilvl w:val="2"/>
          <w:numId w:val="21"/>
        </w:numPr>
        <w:ind w:left="714" w:hanging="357"/>
      </w:pPr>
      <w:r w:rsidRPr="005F756E">
        <w:rPr>
          <w:rFonts w:cs="Times New Roman"/>
          <w:lang w:eastAsia="pl-PL"/>
        </w:rPr>
        <w:t>Zamawiający dopuszcza możliwość zmiany urządzeń/</w:t>
      </w:r>
      <w:proofErr w:type="spellStart"/>
      <w:r w:rsidRPr="005F756E">
        <w:rPr>
          <w:rFonts w:cs="Times New Roman"/>
          <w:lang w:eastAsia="pl-PL"/>
        </w:rPr>
        <w:t>nia</w:t>
      </w:r>
      <w:proofErr w:type="spellEnd"/>
      <w:r w:rsidRPr="005F756E">
        <w:rPr>
          <w:rFonts w:cs="Times New Roman"/>
          <w:lang w:eastAsia="pl-PL"/>
        </w:rPr>
        <w:t xml:space="preserve"> stanowiących przedmiot umowy i zaproponowanych uprzednio w ofercie Wykonawcy, na urządzenia/e równoważne lub o lepszych parametrach jedynie w sytuacji, gdy zaoferowane urządzenia/e zostały/o wycofane z produkcji. Parametry nowych/go urządzeń/</w:t>
      </w:r>
      <w:proofErr w:type="spellStart"/>
      <w:r w:rsidRPr="005F756E">
        <w:rPr>
          <w:rFonts w:cs="Times New Roman"/>
          <w:lang w:eastAsia="pl-PL"/>
        </w:rPr>
        <w:t>nia</w:t>
      </w:r>
      <w:proofErr w:type="spellEnd"/>
      <w:r w:rsidRPr="005F756E">
        <w:rPr>
          <w:rFonts w:cs="Times New Roman"/>
          <w:lang w:eastAsia="pl-PL"/>
        </w:rPr>
        <w:t xml:space="preserve"> należy uzgodnić z Zamawiającym. Zamawiający winien zaakceptować nowe urządzenia/e. </w:t>
      </w:r>
    </w:p>
    <w:p w14:paraId="1F6AC49C" w14:textId="77777777" w:rsidR="005F756E" w:rsidRPr="005F756E" w:rsidRDefault="008E3D5D" w:rsidP="005F756E">
      <w:pPr>
        <w:pStyle w:val="Akapitzlist"/>
        <w:numPr>
          <w:ilvl w:val="2"/>
          <w:numId w:val="21"/>
        </w:numPr>
        <w:ind w:left="714" w:hanging="357"/>
      </w:pPr>
      <w:r w:rsidRPr="005F756E">
        <w:rPr>
          <w:rFonts w:cs="Times New Roman"/>
          <w:lang w:eastAsia="pl-PL"/>
        </w:rPr>
        <w:t>W przypadku stwierdzenia jakichkolwiek niejednoznaczności lub jakichkolwiek wątpliwości dotyczących interpretacji postanowień dokumentów lub okoliczności i uwarunkowań faktycznych składających się na Umowę albo wszelkich innych aspektów wykonywania zamówienia, uznaje się, że w zakresie, w którym Wykonawca nie złożył wniosku o wyjaśnienie treści SWZ lub odwołania na etapie postępowania o udzielenie zamówienia publicznego, dokładnie zrozumiał zakres przedmiotu Umowy zgodnie z rzeczywistą intencją i znaczeniem użytych sformułowań i nie może podnosić żadnych roszczeń z tego tytułu.</w:t>
      </w:r>
    </w:p>
    <w:p w14:paraId="2F69BCE7" w14:textId="57CAF01F" w:rsidR="008E3D5D" w:rsidRPr="005F756E" w:rsidRDefault="008E3D5D" w:rsidP="005F756E">
      <w:pPr>
        <w:pStyle w:val="Akapitzlist"/>
        <w:numPr>
          <w:ilvl w:val="2"/>
          <w:numId w:val="21"/>
        </w:numPr>
        <w:ind w:left="714" w:hanging="357"/>
      </w:pPr>
      <w:r w:rsidRPr="005F756E">
        <w:rPr>
          <w:rFonts w:cs="Times New Roman"/>
          <w:lang w:eastAsia="pl-PL"/>
        </w:rPr>
        <w:t>Wykonawca zobowiązuje się zapewnić wykonanie przedmiotu umowy przez kompetentną kadrę pracowniczą i nadzór z wymaganymi uprawnieniami i stosowną praktyką. Zamawiający zastrzega sobie prawo żądania zmiany pracowników, jeżeli swoim postępowaniem stwarzają oni zagrożenie dla bezpieczeństwa i zgodnej z umową realizacji prac.</w:t>
      </w:r>
    </w:p>
    <w:p w14:paraId="0680A3C4" w14:textId="77777777" w:rsidR="008E3D5D" w:rsidRPr="008E3D5D" w:rsidRDefault="008E3D5D" w:rsidP="008E3D5D">
      <w:pPr>
        <w:spacing w:after="0" w:line="360" w:lineRule="auto"/>
        <w:ind w:left="360"/>
        <w:jc w:val="center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br/>
        <w:t>§ 2</w:t>
      </w:r>
    </w:p>
    <w:p w14:paraId="10175260" w14:textId="77777777" w:rsidR="008E3D5D" w:rsidRPr="008E3D5D" w:rsidRDefault="008E3D5D" w:rsidP="008E3D5D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  <w:lang w:eastAsia="pl-PL"/>
        </w:rPr>
        <w:t xml:space="preserve">Wykonawca oświadcza, że posiada konieczne doświadczenie, kwalifikacje i wiedzę niezbędną do prawidłowego wykonania Umowy i zobowiązuje się do: </w:t>
      </w:r>
    </w:p>
    <w:p w14:paraId="69BFDAE1" w14:textId="77777777" w:rsidR="008E3D5D" w:rsidRPr="008E3D5D" w:rsidRDefault="008E3D5D" w:rsidP="008E3D5D">
      <w:pPr>
        <w:numPr>
          <w:ilvl w:val="0"/>
          <w:numId w:val="8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wykonania przedmiotu umowy przy zachowaniu należytej staranności, </w:t>
      </w:r>
    </w:p>
    <w:p w14:paraId="003CD7D0" w14:textId="77777777" w:rsidR="008E3D5D" w:rsidRPr="008E3D5D" w:rsidRDefault="008E3D5D" w:rsidP="008E3D5D">
      <w:pPr>
        <w:numPr>
          <w:ilvl w:val="0"/>
          <w:numId w:val="8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informowania w formie pisemnej Zamawiającego o przebiegu wykonywania umowy na każde żądanie Zamawiającego.</w:t>
      </w:r>
    </w:p>
    <w:p w14:paraId="392FF385" w14:textId="77777777" w:rsidR="008E3D5D" w:rsidRPr="008E3D5D" w:rsidRDefault="008E3D5D" w:rsidP="008E3D5D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Do obowiązków Zamawiającego w ramach wykonania niniejszej umowy należy:</w:t>
      </w:r>
    </w:p>
    <w:p w14:paraId="7F9E0E8E" w14:textId="77777777" w:rsidR="008E3D5D" w:rsidRPr="008E3D5D" w:rsidRDefault="008E3D5D" w:rsidP="008E3D5D">
      <w:pPr>
        <w:numPr>
          <w:ilvl w:val="0"/>
          <w:numId w:val="9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odbiór przedmiotu zamówienia zgodnie z postanowieniami umowy,</w:t>
      </w:r>
    </w:p>
    <w:p w14:paraId="6DA1529F" w14:textId="77777777" w:rsidR="008E3D5D" w:rsidRPr="008E3D5D" w:rsidRDefault="008E3D5D" w:rsidP="008E3D5D">
      <w:pPr>
        <w:numPr>
          <w:ilvl w:val="0"/>
          <w:numId w:val="9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zapłata wynagrodzenia przewidzianego umową.</w:t>
      </w:r>
    </w:p>
    <w:p w14:paraId="60EB9379" w14:textId="77777777" w:rsidR="008E3D5D" w:rsidRPr="008E3D5D" w:rsidRDefault="008E3D5D" w:rsidP="008E3D5D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Wykonawca zobowiązuje się wykonać przedmiot umowy zgodnie z: </w:t>
      </w:r>
    </w:p>
    <w:p w14:paraId="48857095" w14:textId="77777777" w:rsidR="008E3D5D" w:rsidRPr="008E3D5D" w:rsidRDefault="008E3D5D" w:rsidP="008E3D5D">
      <w:pPr>
        <w:numPr>
          <w:ilvl w:val="0"/>
          <w:numId w:val="10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obowiązującymi przepisami,</w:t>
      </w:r>
    </w:p>
    <w:p w14:paraId="423CE5FC" w14:textId="77777777" w:rsidR="008E3D5D" w:rsidRPr="008E3D5D" w:rsidRDefault="008E3D5D" w:rsidP="008E3D5D">
      <w:pPr>
        <w:numPr>
          <w:ilvl w:val="0"/>
          <w:numId w:val="10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treścią niniejszej umowy, złożoną ofertą, treścią SWZ i jej załączników, </w:t>
      </w:r>
    </w:p>
    <w:p w14:paraId="354FD6EE" w14:textId="77777777" w:rsidR="008E3D5D" w:rsidRPr="008E3D5D" w:rsidRDefault="008E3D5D" w:rsidP="008E3D5D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Wykonawca zobowiązuje się do informowania o zagrożeniach i przeszkodach, które mogą mieć ujemny wpływ na tok realizacji zamówienia.</w:t>
      </w:r>
    </w:p>
    <w:p w14:paraId="2314D724" w14:textId="1513EBBE" w:rsidR="008E3D5D" w:rsidRPr="008E3D5D" w:rsidRDefault="008E3D5D" w:rsidP="008E3D5D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lastRenderedPageBreak/>
        <w:t>Wszelkie składniki dotyczące ustalania cen, przyjęte przez Wykonawcę w jego ofercie do wyceny oferty stanowiącej przedmiot umowy są stałe i nie podlegają zmianom w trakcie obowiązywania umowy.</w:t>
      </w:r>
    </w:p>
    <w:p w14:paraId="718E52A5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>§ 3</w:t>
      </w:r>
    </w:p>
    <w:p w14:paraId="7C058A96" w14:textId="46971F66" w:rsidR="008E3D5D" w:rsidRPr="008E3D5D" w:rsidRDefault="008E3D5D" w:rsidP="008E3D5D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>Strony ustalają termin wykonania umowy, na</w:t>
      </w:r>
      <w:r w:rsidR="006573DA">
        <w:rPr>
          <w:rFonts w:ascii="Times New Roman" w:hAnsi="Times New Roman" w:cs="Times New Roman"/>
        </w:rPr>
        <w:t>…………….</w:t>
      </w:r>
      <w:r w:rsidRPr="008E3D5D">
        <w:rPr>
          <w:rFonts w:ascii="Times New Roman" w:hAnsi="Times New Roman" w:cs="Times New Roman"/>
        </w:rPr>
        <w:t xml:space="preserve">dni od dnia jej podpisania </w:t>
      </w:r>
      <w:proofErr w:type="spellStart"/>
      <w:r w:rsidRPr="008E3D5D">
        <w:rPr>
          <w:rFonts w:ascii="Times New Roman" w:hAnsi="Times New Roman" w:cs="Times New Roman"/>
        </w:rPr>
        <w:t>tj</w:t>
      </w:r>
      <w:proofErr w:type="spellEnd"/>
      <w:r w:rsidRPr="008E3D5D">
        <w:rPr>
          <w:rFonts w:ascii="Times New Roman" w:hAnsi="Times New Roman" w:cs="Times New Roman"/>
        </w:rPr>
        <w:t xml:space="preserve"> do dnia </w:t>
      </w:r>
      <w:r w:rsidR="006573DA">
        <w:rPr>
          <w:rFonts w:ascii="Times New Roman" w:hAnsi="Times New Roman" w:cs="Times New Roman"/>
        </w:rPr>
        <w:t>…………………………………………….</w:t>
      </w:r>
      <w:r w:rsidRPr="008E3D5D">
        <w:rPr>
          <w:rFonts w:ascii="Times New Roman" w:hAnsi="Times New Roman" w:cs="Times New Roman"/>
          <w:b/>
          <w:bCs/>
        </w:rPr>
        <w:t xml:space="preserve"> </w:t>
      </w:r>
    </w:p>
    <w:p w14:paraId="7BA28610" w14:textId="77777777" w:rsidR="008E3D5D" w:rsidRPr="008E3D5D" w:rsidRDefault="008E3D5D" w:rsidP="008E3D5D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>Przez wykonanie niniejszej umowy w terminie należy rozumieć zakończenie usługi wchodzącej w zakres zamówienia lub dostawy całości przedmiotu zamówienia oraz jej odbiór przez Zamawiającego bez zastrzeżeń.</w:t>
      </w:r>
    </w:p>
    <w:p w14:paraId="24FE1178" w14:textId="77777777" w:rsidR="008E3D5D" w:rsidRPr="008E3D5D" w:rsidRDefault="008E3D5D" w:rsidP="008E3D5D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 xml:space="preserve">Wykonawca zobowiązuje się przestrzegać powyższych terminów i wykonać przedmiot umowy w terminach zapisanych w niniejszej umowie. </w:t>
      </w:r>
    </w:p>
    <w:p w14:paraId="41F0F399" w14:textId="77777777" w:rsidR="008E3D5D" w:rsidRPr="008E3D5D" w:rsidRDefault="008E3D5D" w:rsidP="008E3D5D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>Wszelkie terminy określone w niniejszej umowie są liczone od dnia roboczego następującego po dniu doręczenia pisma (żądania).</w:t>
      </w:r>
    </w:p>
    <w:p w14:paraId="53BE079A" w14:textId="77777777" w:rsidR="008E3D5D" w:rsidRPr="008E3D5D" w:rsidRDefault="008E3D5D" w:rsidP="008E3D5D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 xml:space="preserve">Zamawiający dopuszcza możliwość zmiany ww. terminu, jedynie w następujących przypadkach: </w:t>
      </w:r>
    </w:p>
    <w:p w14:paraId="3C3682AD" w14:textId="77777777" w:rsidR="008E3D5D" w:rsidRPr="008E3D5D" w:rsidRDefault="008E3D5D" w:rsidP="008E3D5D">
      <w:pPr>
        <w:numPr>
          <w:ilvl w:val="0"/>
          <w:numId w:val="12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w razie wystąpienia siły wyższej, czyli losowego zdarzenia zewnętrznego, którego skutków nie da się przewidzieć (np. intensywne opady atmosferyczne deszczu, śniegu, gradu, huragan), wystąpienie w terminie realizacji umowy niekorzystnych warunków atmosferycznych uniemożliwiających lub znacznie utrudniających realizację przedmiotu zamówienia a także w razie konieczności podjęcia działań zmierzających do ograniczenia skutków wystąpienia siły wyższej, </w:t>
      </w:r>
    </w:p>
    <w:p w14:paraId="123FF7A0" w14:textId="77777777" w:rsidR="008E3D5D" w:rsidRPr="008E3D5D" w:rsidRDefault="008E3D5D" w:rsidP="008E3D5D">
      <w:pPr>
        <w:numPr>
          <w:ilvl w:val="0"/>
          <w:numId w:val="12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nadzwyczajnych zdarzeń gospodarczych niezależnych od stron, których nie można było przewidzieć w chwili zawarcia umowy np. spowodowanych stanem wyjątkowym, embargiem, stanem klęski żywiołowej, nieprzewidzianym brakiem dostępu do materiałów czy urządzeń niezbędnych do wykonania przedmiotu umowy, </w:t>
      </w:r>
    </w:p>
    <w:p w14:paraId="3B0B6142" w14:textId="77777777" w:rsidR="008E3D5D" w:rsidRPr="008E3D5D" w:rsidRDefault="008E3D5D" w:rsidP="008E3D5D">
      <w:pPr>
        <w:numPr>
          <w:ilvl w:val="0"/>
          <w:numId w:val="12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w razie zmiany powszechnie obowiązujących przepisów prawa w zakresie mającym wpływ na termin wykonania przedmiotu umowy.</w:t>
      </w:r>
    </w:p>
    <w:p w14:paraId="3E9EFA4B" w14:textId="77777777" w:rsidR="008E3D5D" w:rsidRPr="008E3D5D" w:rsidRDefault="008E3D5D" w:rsidP="008E3D5D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>Warunkiem wprowadzenia do zawartej umowy zmian, o których mowa w ust 5 będzie potwierdzenie powstałych okoliczności w formie opisowej i właściwie umotywowanej, zaakceptowanej przez każdą ze stron umowy.</w:t>
      </w:r>
    </w:p>
    <w:p w14:paraId="73F4D680" w14:textId="77777777" w:rsidR="008E3D5D" w:rsidRPr="008E3D5D" w:rsidRDefault="008E3D5D" w:rsidP="008E3D5D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>Zmiana terminu wykonania umowy wymaga pod rygorem nieważności zawarcia pisemnego aneksu do umowy.</w:t>
      </w:r>
    </w:p>
    <w:p w14:paraId="12D5E2BD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8E3D5D">
        <w:rPr>
          <w:rFonts w:ascii="Times New Roman" w:hAnsi="Times New Roman" w:cs="Times New Roman"/>
        </w:rPr>
        <w:t>§ 4</w:t>
      </w:r>
    </w:p>
    <w:p w14:paraId="3268386A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>Wykonanie przedmiotu zamówienia objętego niniejsza umową, potwierdzone zostanie protokołem odbioru przedmiotu umowy. Data podpisania protokołu odbioru przez Zamawiającego jest datą zakończenia realizacji przedmiotu umowy.</w:t>
      </w:r>
    </w:p>
    <w:p w14:paraId="6349067C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lastRenderedPageBreak/>
        <w:t>Odbiór przedmiotu zamówienia przez Zamawiającego nastąpi bezzwłocznie po  wykonaniu dostaw i usług stanowiących przedmiot zamówienia, oraz zgłoszeniu gotowości do  przekazania przedmiotu zamówienia przez Wykonawcę.</w:t>
      </w:r>
    </w:p>
    <w:p w14:paraId="038AA3EF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>W czynnościach związanych z odbiorem powinni uczestniczyć również przedstawiciele Wykonawcy.</w:t>
      </w:r>
    </w:p>
    <w:p w14:paraId="78BFB5FA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>Jeżeli w toku czynności odbioru zostanie stwierdzone, że przedmiot odbioru nie jest gotowy do odbioru z powodu braków w zamówieniu lub ich wadliwym wykonaniu, Zamawiający odmówi odbioru z winy Wykonawcy.</w:t>
      </w:r>
    </w:p>
    <w:p w14:paraId="6DB533D3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 xml:space="preserve">Jeżeli w toku czynności odbioru zostaną stwierdzone wady: </w:t>
      </w:r>
    </w:p>
    <w:p w14:paraId="5B92172B" w14:textId="77777777" w:rsidR="008E3D5D" w:rsidRPr="008E3D5D" w:rsidRDefault="008E3D5D" w:rsidP="008E3D5D">
      <w:pPr>
        <w:numPr>
          <w:ilvl w:val="0"/>
          <w:numId w:val="14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>nadające się do usunięcia – to Zamawiający może zażądać usunięcia wad, wyznaczając Wykonawcy odpowiedni termin. Fakt usunięcia wady zostanie stwierdzony protokolarnie, a terminem odbioru będzie termin usunięcia wad określony w protokole usunięcia wad,</w:t>
      </w:r>
    </w:p>
    <w:p w14:paraId="0E8FADA8" w14:textId="77777777" w:rsidR="008E3D5D" w:rsidRPr="008E3D5D" w:rsidRDefault="008E3D5D" w:rsidP="008E3D5D">
      <w:pPr>
        <w:numPr>
          <w:ilvl w:val="0"/>
          <w:numId w:val="14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>nienadające się do usunięcia – jeżeli wady umożliwiają użytkowanie zgodnie z jego przeznaczeniem, to Zamawiający może obniżyć wynagrodzenie Wykonawcy odpowiednio do utraconej wartości użytkowej estetycznej i technicznej.</w:t>
      </w:r>
    </w:p>
    <w:p w14:paraId="3905C220" w14:textId="7D395BCB" w:rsidR="008E3D5D" w:rsidRPr="008E3D5D" w:rsidRDefault="008E3D5D" w:rsidP="008E3D5D">
      <w:pPr>
        <w:numPr>
          <w:ilvl w:val="0"/>
          <w:numId w:val="14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>nienadające się do usunięcia, które uniemożliwiają użytkowanie zgodnie z jego przeznaczeniem – to Zamawiający może odstąpić od umowy w terminie 30 dni od dnia powzięcia wiadomości o tych okolicznościach lub zażądać wykonania przedmiotu umowy po raz drugi.</w:t>
      </w:r>
      <w:r w:rsidR="005F61EC">
        <w:rPr>
          <w:rFonts w:ascii="Times New Roman" w:hAnsi="Times New Roman" w:cs="Times New Roman"/>
          <w:bCs/>
        </w:rPr>
        <w:t xml:space="preserve"> </w:t>
      </w:r>
    </w:p>
    <w:p w14:paraId="2CF51307" w14:textId="77777777" w:rsidR="008E3D5D" w:rsidRPr="008E3D5D" w:rsidRDefault="008E3D5D" w:rsidP="008E3D5D">
      <w:pPr>
        <w:numPr>
          <w:ilvl w:val="0"/>
          <w:numId w:val="14"/>
        </w:numPr>
        <w:spacing w:after="0" w:line="360" w:lineRule="auto"/>
        <w:ind w:left="103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>w przypadku nienależycie wykonanej dostawy lub usługi - Zamawiający może obniżyć wynagrodzenie Wykonawcy.</w:t>
      </w:r>
    </w:p>
    <w:p w14:paraId="50E7BF5F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 xml:space="preserve">W przypadku stwierdzenia wad dostarczonych przedmiotów, Zamawiający może według swojego wyboru odmówić odbioru wszystkich dostarczonych przedmiotów albo odebrać tylko przedmioty wolne od wad. </w:t>
      </w:r>
    </w:p>
    <w:p w14:paraId="65A57275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>W razie, gdy Wykonawca nie usunie we właściwym terminie stwierdzonych podczas odbioru wad lub usterek albo nie wykona prawidłowo przedmiotu umowy po raz drugi Zamawiającemu będzie przysługiwać prawo do wykonania na koszt i ryzyko Wykonawcy prac i czynności koniecznych do usunięcia stwierdzonych wad lub usterek, oraz powierzenia dostawy innemu podmiotowi bez zachowania trybu przewidzianego w art. 480 k.c. i potrącenia poniesionych w związku z tym kosztów z wynagrodzenia Wykonawcy.</w:t>
      </w:r>
    </w:p>
    <w:p w14:paraId="1724CF45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 xml:space="preserve">Przez wadę fizyczną rozumie się w szczególności jakąkolwiek niezgodność przedmiotu z opisem zawartym w umowie. </w:t>
      </w:r>
    </w:p>
    <w:p w14:paraId="7A303898" w14:textId="77777777" w:rsidR="008E3D5D" w:rsidRPr="008E3D5D" w:rsidRDefault="008E3D5D" w:rsidP="008E3D5D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bCs/>
        </w:rPr>
      </w:pPr>
      <w:r w:rsidRPr="008E3D5D">
        <w:rPr>
          <w:rFonts w:ascii="Times New Roman" w:hAnsi="Times New Roman" w:cs="Times New Roman"/>
          <w:bCs/>
        </w:rPr>
        <w:t xml:space="preserve">W przypadku odmowy dokonania odbioru całości lub części dostarczonych przedmiotów z powodu ich wad, przedstawiciel Zamawiającego przekaże Wykonawcy podpisane przez siebie oświadczenie ze wskazaniem zastrzeżeń, co do wadliwych przedmiotów. </w:t>
      </w:r>
    </w:p>
    <w:p w14:paraId="26F817B5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lastRenderedPageBreak/>
        <w:br/>
        <w:t>§ 5</w:t>
      </w:r>
    </w:p>
    <w:p w14:paraId="16B2313B" w14:textId="1B5A57C6" w:rsidR="008E3D5D" w:rsidRPr="008E3D5D" w:rsidRDefault="008E3D5D" w:rsidP="008E3D5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Za prawidłowe wykonanie całości przedmiotu umowy Zamawiający zapłaci Wykonawcy wynagrodzenie w wysokości określonej w ofercie Wykonawcy, stanowiącej </w:t>
      </w:r>
      <w:r w:rsidRPr="008E3D5D">
        <w:rPr>
          <w:rFonts w:ascii="Times New Roman" w:hAnsi="Times New Roman" w:cs="Times New Roman"/>
          <w:b/>
          <w:lang w:eastAsia="pl-PL"/>
        </w:rPr>
        <w:t>załącznik nr 2</w:t>
      </w:r>
      <w:r w:rsidRPr="008E3D5D">
        <w:rPr>
          <w:rFonts w:ascii="Times New Roman" w:hAnsi="Times New Roman" w:cs="Times New Roman"/>
          <w:lang w:eastAsia="pl-PL"/>
        </w:rPr>
        <w:t xml:space="preserve"> do niniejszej umowy, z zastrzeżeniem </w:t>
      </w:r>
      <w:r w:rsidR="006573DA">
        <w:rPr>
          <w:rFonts w:ascii="Times New Roman" w:hAnsi="Times New Roman" w:cs="Times New Roman"/>
          <w:lang w:eastAsia="pl-PL"/>
        </w:rPr>
        <w:t>pkt</w:t>
      </w:r>
      <w:r w:rsidRPr="008E3D5D">
        <w:rPr>
          <w:rFonts w:ascii="Times New Roman" w:hAnsi="Times New Roman" w:cs="Times New Roman"/>
          <w:lang w:eastAsia="pl-PL"/>
        </w:rPr>
        <w:t xml:space="preserve">. 3 i 4 niniejszego paragrafu, w wysokości </w:t>
      </w:r>
      <w:r w:rsidR="006573DA">
        <w:rPr>
          <w:rFonts w:ascii="Times New Roman" w:eastAsia="Calibri" w:hAnsi="Times New Roman" w:cs="Times New Roman"/>
          <w:b/>
        </w:rPr>
        <w:t>………………</w:t>
      </w:r>
      <w:r w:rsidRPr="008E3D5D">
        <w:rPr>
          <w:rFonts w:ascii="Times New Roman" w:eastAsia="Calibri" w:hAnsi="Times New Roman" w:cs="Times New Roman"/>
        </w:rPr>
        <w:t xml:space="preserve"> </w:t>
      </w:r>
      <w:r w:rsidRPr="008E3D5D">
        <w:rPr>
          <w:rFonts w:ascii="Times New Roman" w:hAnsi="Times New Roman" w:cs="Times New Roman"/>
          <w:b/>
          <w:lang w:eastAsia="pl-PL"/>
        </w:rPr>
        <w:t>zł brutto</w:t>
      </w:r>
      <w:r w:rsidRPr="008E3D5D">
        <w:rPr>
          <w:rFonts w:ascii="Times New Roman" w:hAnsi="Times New Roman" w:cs="Times New Roman"/>
          <w:lang w:eastAsia="pl-PL"/>
        </w:rPr>
        <w:t xml:space="preserve"> (słownie: </w:t>
      </w:r>
      <w:r w:rsidR="006573DA">
        <w:rPr>
          <w:rFonts w:ascii="Times New Roman" w:hAnsi="Times New Roman" w:cs="Times New Roman"/>
          <w:lang w:eastAsia="pl-PL"/>
        </w:rPr>
        <w:t>………………………………………….</w:t>
      </w:r>
      <w:r w:rsidRPr="008E3D5D">
        <w:rPr>
          <w:rFonts w:ascii="Times New Roman" w:hAnsi="Times New Roman" w:cs="Times New Roman"/>
          <w:lang w:eastAsia="pl-PL"/>
        </w:rPr>
        <w:t>brutto), w tym: obowiązujący podatek VAT</w:t>
      </w:r>
      <w:r w:rsidR="006573DA">
        <w:rPr>
          <w:rFonts w:ascii="Times New Roman" w:hAnsi="Times New Roman" w:cs="Times New Roman"/>
          <w:lang w:eastAsia="pl-PL"/>
        </w:rPr>
        <w:t>.</w:t>
      </w:r>
    </w:p>
    <w:p w14:paraId="4D1759EF" w14:textId="77777777" w:rsidR="008E3D5D" w:rsidRPr="008E3D5D" w:rsidRDefault="008E3D5D" w:rsidP="008E3D5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Powyższa cena obowiązuje przez cały czas wykonania przedmiotu umowy i nie może zostać w żaden sposób zmieniona.</w:t>
      </w:r>
    </w:p>
    <w:p w14:paraId="13E1F3D4" w14:textId="77777777" w:rsidR="008E3D5D" w:rsidRPr="008E3D5D" w:rsidRDefault="008E3D5D" w:rsidP="008E3D5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Cena obejmuje również wszystkie koszty i opłaty związane z prawidłową i terminową realizacją niniejszej umowy.</w:t>
      </w:r>
    </w:p>
    <w:p w14:paraId="5E53C2DD" w14:textId="77777777" w:rsidR="008E3D5D" w:rsidRPr="008E3D5D" w:rsidRDefault="008E3D5D" w:rsidP="008E3D5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Wynagrodzenie określone w ust. 1 niniejszego paragrafu płatne będzie po prawidłowym wykonaniu całości przedmiotu umowy, przelewem na rachunek bankowy Wykonawcy wskazany w prawidłowo wystawionej i dostarczonej do siedziby Zamawiającego fakturze VAT. Elementem niezbędnym do wypłaty wynagrodzenia będzie również podpisanie (bez zastrzeżeń) przez Strony umowy pisemnego protokołu odbioru całości przedmiotu zamówienia.</w:t>
      </w:r>
    </w:p>
    <w:p w14:paraId="4E6770A0" w14:textId="3888FBD0" w:rsidR="008E3D5D" w:rsidRPr="008E3D5D" w:rsidRDefault="008E3D5D" w:rsidP="008E3D5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Zamawiający zapłaci prawidłowo wystawioną fakturę VAT w terminie </w:t>
      </w:r>
      <w:r w:rsidR="006573DA">
        <w:rPr>
          <w:rFonts w:ascii="Times New Roman" w:hAnsi="Times New Roman" w:cs="Times New Roman"/>
          <w:lang w:eastAsia="pl-PL"/>
        </w:rPr>
        <w:t xml:space="preserve">do </w:t>
      </w:r>
      <w:r w:rsidR="009D31ED" w:rsidRPr="0003544B">
        <w:rPr>
          <w:rFonts w:ascii="Times New Roman" w:hAnsi="Times New Roman" w:cs="Times New Roman"/>
          <w:b/>
          <w:color w:val="000000" w:themeColor="text1"/>
          <w:lang w:eastAsia="pl-PL"/>
        </w:rPr>
        <w:t>7</w:t>
      </w:r>
      <w:r w:rsidRPr="009D31ED">
        <w:rPr>
          <w:rFonts w:ascii="Times New Roman" w:hAnsi="Times New Roman" w:cs="Times New Roman"/>
          <w:color w:val="FF0000"/>
          <w:lang w:eastAsia="pl-PL"/>
        </w:rPr>
        <w:t xml:space="preserve"> </w:t>
      </w:r>
      <w:r w:rsidRPr="008E3D5D">
        <w:rPr>
          <w:rFonts w:ascii="Times New Roman" w:hAnsi="Times New Roman" w:cs="Times New Roman"/>
          <w:lang w:eastAsia="pl-PL"/>
        </w:rPr>
        <w:t xml:space="preserve">dni kalendarzowych od dnia jej doręczenia do siedziby Zamawiającego. </w:t>
      </w:r>
    </w:p>
    <w:p w14:paraId="715889E1" w14:textId="77777777" w:rsidR="008E3D5D" w:rsidRPr="008E3D5D" w:rsidRDefault="008E3D5D" w:rsidP="008E3D5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Za dzień zapłaty całości Wynagrodzenia Strony przyjmują datę obciążenia rachunku bankowego Wykonawcy kwotą płatności.</w:t>
      </w:r>
    </w:p>
    <w:p w14:paraId="6CAE822F" w14:textId="77777777" w:rsidR="008E3D5D" w:rsidRPr="008E3D5D" w:rsidRDefault="008E3D5D" w:rsidP="008E3D5D">
      <w:pPr>
        <w:spacing w:after="0" w:line="360" w:lineRule="auto"/>
        <w:ind w:left="360"/>
        <w:jc w:val="center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br/>
        <w:t>§ 6</w:t>
      </w:r>
    </w:p>
    <w:p w14:paraId="7DC5323E" w14:textId="57A4B867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Na poszczególne kategorie sprzętu stanowiącego przedmiot umowy Wykonawca udzieli Zamawiającemu gwarancji w wymiarach określonych w wykazie rzeczowo-cenowym stanowiącym </w:t>
      </w:r>
      <w:r w:rsidRPr="008E3D5D">
        <w:rPr>
          <w:rFonts w:ascii="Times New Roman" w:hAnsi="Times New Roman" w:cs="Times New Roman"/>
          <w:b/>
          <w:lang w:eastAsia="pl-PL"/>
        </w:rPr>
        <w:t>załącznik nr 3</w:t>
      </w:r>
      <w:r w:rsidRPr="008E3D5D">
        <w:rPr>
          <w:rFonts w:ascii="Times New Roman" w:hAnsi="Times New Roman" w:cs="Times New Roman"/>
          <w:lang w:eastAsia="pl-PL"/>
        </w:rPr>
        <w:t xml:space="preserve"> do niniejszej umowy, liczonej od momentu podpisania końcowego protokołu odebrania całości przedmiotu umowy. Udzielenie w/w gwarancji stanowi integralna cześć przedmiotu umowy i zawiera się w cenie określonej w § 5 </w:t>
      </w:r>
      <w:r w:rsidR="0007446C">
        <w:rPr>
          <w:rFonts w:ascii="Times New Roman" w:hAnsi="Times New Roman" w:cs="Times New Roman"/>
          <w:lang w:eastAsia="pl-PL"/>
        </w:rPr>
        <w:t>pkt</w:t>
      </w:r>
      <w:r w:rsidRPr="008E3D5D">
        <w:rPr>
          <w:rFonts w:ascii="Times New Roman" w:hAnsi="Times New Roman" w:cs="Times New Roman"/>
          <w:lang w:eastAsia="pl-PL"/>
        </w:rPr>
        <w:t>. 1</w:t>
      </w:r>
      <w:r w:rsidR="0007446C">
        <w:rPr>
          <w:rFonts w:ascii="Times New Roman" w:hAnsi="Times New Roman" w:cs="Times New Roman"/>
          <w:lang w:eastAsia="pl-PL"/>
        </w:rPr>
        <w:t xml:space="preserve"> niniejszej umowy</w:t>
      </w:r>
      <w:r w:rsidRPr="008E3D5D">
        <w:rPr>
          <w:rFonts w:ascii="Times New Roman" w:hAnsi="Times New Roman" w:cs="Times New Roman"/>
          <w:lang w:eastAsia="pl-PL"/>
        </w:rPr>
        <w:t xml:space="preserve">. </w:t>
      </w:r>
    </w:p>
    <w:p w14:paraId="11256764" w14:textId="116A3D1E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W przypadku wystąpienia awarii w okresie, o którym mowa w ust. 1, Zamawiający jest zobowiązany do niezwłocznego zawiadomienia Wykonawcy o zaistniałej sytuacji. Zawiadomienie może zostać dokonane telefonicznie lub pocztą elektroniczną.</w:t>
      </w:r>
    </w:p>
    <w:p w14:paraId="62FC2C56" w14:textId="31DD7DBA" w:rsidR="008E3D5D" w:rsidRPr="00FA2F3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Wykonawca zapewni serwis gwarancyjny w miejscu użytkowania przedmiotu umowy.</w:t>
      </w:r>
      <w:r w:rsidR="004A4123">
        <w:rPr>
          <w:rFonts w:ascii="Times New Roman" w:hAnsi="Times New Roman" w:cs="Times New Roman"/>
          <w:lang w:eastAsia="pl-PL"/>
        </w:rPr>
        <w:t xml:space="preserve"> </w:t>
      </w:r>
      <w:r w:rsidR="004A4123" w:rsidRPr="00FA2F3D">
        <w:rPr>
          <w:rFonts w:ascii="Times New Roman" w:hAnsi="Times New Roman" w:cs="Times New Roman"/>
          <w:lang w:eastAsia="pl-PL"/>
        </w:rPr>
        <w:t>Reakcja serwisowa w ciągu 6 godzin od zgłoszenia. Reakcję serwisową Zamawiający rozumie jako przybycie serwisanta do miejsca instalacji sprzętu i podjęcie prac serwisowych oraz naprawy uszkodzonych urządzeń, a w razie potrzeby odesłanie sprzętu (na koszt Wykonawcy) do autoryzowanego serwisu.</w:t>
      </w:r>
    </w:p>
    <w:p w14:paraId="7F3DC43E" w14:textId="77777777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lastRenderedPageBreak/>
        <w:t>W przypadku niedotrzymania warunków gwarancji serwisowej, Zamawiający może zlecić wykonanie serwisu danego urządzenia innemu podmiotowi bez konieczności powtórnego zawiadamiania Wykonawcy o zaistniałej awarii i wyznaczenia dodatkowego terminu do naprawy.</w:t>
      </w:r>
    </w:p>
    <w:p w14:paraId="7F9E7907" w14:textId="2E5927CD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Koszty związane ze zleceniem przez Zamawiającego, dokonania serwisu urządzeń innemu podmiotowi niż Wykonawca, w przypadku określonym w </w:t>
      </w:r>
      <w:r w:rsidR="006573DA">
        <w:rPr>
          <w:rFonts w:ascii="Times New Roman" w:hAnsi="Times New Roman" w:cs="Times New Roman"/>
          <w:lang w:eastAsia="pl-PL"/>
        </w:rPr>
        <w:t>pkt</w:t>
      </w:r>
      <w:r w:rsidRPr="008E3D5D">
        <w:rPr>
          <w:rFonts w:ascii="Times New Roman" w:hAnsi="Times New Roman" w:cs="Times New Roman"/>
          <w:lang w:eastAsia="pl-PL"/>
        </w:rPr>
        <w:t>. 4</w:t>
      </w:r>
      <w:r w:rsidR="006573DA">
        <w:rPr>
          <w:rFonts w:ascii="Times New Roman" w:hAnsi="Times New Roman" w:cs="Times New Roman"/>
          <w:lang w:eastAsia="pl-PL"/>
        </w:rPr>
        <w:t xml:space="preserve"> niniejszego paragrafu</w:t>
      </w:r>
      <w:r w:rsidRPr="008E3D5D">
        <w:rPr>
          <w:rFonts w:ascii="Times New Roman" w:hAnsi="Times New Roman" w:cs="Times New Roman"/>
          <w:lang w:eastAsia="pl-PL"/>
        </w:rPr>
        <w:t>, odciążają Wykonawcę w pełnej wysokości.</w:t>
      </w:r>
    </w:p>
    <w:p w14:paraId="7D960124" w14:textId="77777777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Przy dokonywaniu wszelkich ewentualnych napraw przedmiotu umowy, Wykonawca zobowiązuje się do stosowania oryginalnych części zamiennych.</w:t>
      </w:r>
    </w:p>
    <w:p w14:paraId="7EB6CF2A" w14:textId="7A255259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Czas ewentualnych napraw nie może trwać dłużej niż</w:t>
      </w:r>
      <w:r w:rsidR="004A4123">
        <w:rPr>
          <w:rFonts w:ascii="Times New Roman" w:hAnsi="Times New Roman" w:cs="Times New Roman"/>
          <w:lang w:eastAsia="pl-PL"/>
        </w:rPr>
        <w:t xml:space="preserve"> </w:t>
      </w:r>
      <w:r w:rsidR="004A4123" w:rsidRPr="00FA2F3D">
        <w:rPr>
          <w:rFonts w:ascii="Times New Roman" w:hAnsi="Times New Roman" w:cs="Times New Roman"/>
          <w:b/>
          <w:lang w:eastAsia="pl-PL"/>
        </w:rPr>
        <w:t>7</w:t>
      </w:r>
      <w:r w:rsidR="004A4123" w:rsidRPr="004A4123">
        <w:rPr>
          <w:rFonts w:ascii="Times New Roman" w:hAnsi="Times New Roman" w:cs="Times New Roman"/>
          <w:b/>
          <w:color w:val="C00000"/>
          <w:lang w:eastAsia="pl-PL"/>
        </w:rPr>
        <w:t xml:space="preserve"> </w:t>
      </w:r>
      <w:r w:rsidRPr="008E3D5D">
        <w:rPr>
          <w:rFonts w:ascii="Times New Roman" w:hAnsi="Times New Roman" w:cs="Times New Roman"/>
          <w:lang w:eastAsia="pl-PL"/>
        </w:rPr>
        <w:t xml:space="preserve">dni roboczych od dnia zgłoszenia usterki przez Zamawiającego. </w:t>
      </w:r>
      <w:r w:rsidR="004A4123" w:rsidRPr="00FA2F3D">
        <w:rPr>
          <w:rFonts w:ascii="Times New Roman" w:hAnsi="Times New Roman" w:cs="Times New Roman"/>
          <w:lang w:eastAsia="pl-PL"/>
        </w:rPr>
        <w:t>W przypadku dłuższego czasu koniecznego na dokonanie naprawy, Wykonawca dostarczy Zamawiającemu, na czas naprawy, sprzęt z oprogramowaniem o nie gorszych parametrach.</w:t>
      </w:r>
    </w:p>
    <w:p w14:paraId="46367FA9" w14:textId="77777777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W okresie świadczenia obsługi gwarancyjnej Wykonawca zapewni bezpłatną aktualizację dostarczonego oprogramowania. </w:t>
      </w:r>
    </w:p>
    <w:p w14:paraId="33CC448C" w14:textId="77777777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Wykonawca udziela rękojmi na całość przedmiotu zamówienia na okres równy okresowi udzielonej gwarancji, liczony od daty protokolarnego odbioru przez obydwie Strony.</w:t>
      </w:r>
    </w:p>
    <w:p w14:paraId="3E6E73A5" w14:textId="77777777" w:rsidR="008E3D5D" w:rsidRPr="008E3D5D" w:rsidRDefault="008E3D5D" w:rsidP="008E3D5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Wykonawca ponosi pełną odpowiedzialność odszkodowawczą za naruszenie praw autorskich, patentowych, znaków ochronnych itp. odnoszących się do całości przedmiotu umowy.</w:t>
      </w:r>
    </w:p>
    <w:p w14:paraId="2E57510B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br/>
        <w:t>§ 7</w:t>
      </w:r>
    </w:p>
    <w:p w14:paraId="59E6B61E" w14:textId="77777777" w:rsidR="008E3D5D" w:rsidRPr="008E3D5D" w:rsidRDefault="008E3D5D" w:rsidP="00FA2F3D">
      <w:pPr>
        <w:spacing w:after="0" w:line="36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eastAsia="Calibri" w:hAnsi="Times New Roman" w:cs="Times New Roman"/>
        </w:rPr>
        <w:t>Wykonawca jest odpowiedzialny za działania i zaniechania osób, z których pomocą wykonuje przedmiot umowy (w tym podwykonawców, którym powierzył wykonanie części przedmiotu umowy) jak za działania własne. Wykonawca ponosi wyłączną odpowiedzialność wobec osób trzecich za szkody powstałe w związku z realizacją przedmiotu zamówienia.</w:t>
      </w:r>
    </w:p>
    <w:p w14:paraId="02E58727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br/>
        <w:t>§ 8</w:t>
      </w:r>
    </w:p>
    <w:p w14:paraId="3A7E8603" w14:textId="77777777" w:rsidR="008E3D5D" w:rsidRPr="008E3D5D" w:rsidRDefault="008E3D5D" w:rsidP="008E3D5D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>W okresie obowiązywania, po rozwiązaniu lub po wygaśnięciu Umowy, Wykonawca pozostaje odpowiedzialny za wszelkie szkody (wydatki, koszty postępowań i inne) oraz roszczenia osób trzecich w przypadku, gdy będą one wynikać z wad przedmiotu umowy lub niedołożenia należytej staranności przez Wykonawcę.</w:t>
      </w:r>
    </w:p>
    <w:p w14:paraId="22E7E654" w14:textId="77777777" w:rsidR="008E3D5D" w:rsidRPr="008E3D5D" w:rsidRDefault="008E3D5D" w:rsidP="008E3D5D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Wykonawca ponosi odpowiedzialność za wszelkie ryzyko związane ze szkodą lub utratą dóbr fizycznych i uszkodzeniem ciała lub ze śmiercią podczas i w konsekwencji wykonywania Umowy, z wyjątkiem ryzyka za szkody wynikłe wskutek działania siły wyższej zewnętrznej i niezależnej od Strony umowy. </w:t>
      </w:r>
    </w:p>
    <w:p w14:paraId="357BE8B4" w14:textId="77777777" w:rsidR="008E3D5D" w:rsidRPr="008E3D5D" w:rsidRDefault="008E3D5D" w:rsidP="008E3D5D">
      <w:pPr>
        <w:spacing w:after="0" w:line="360" w:lineRule="auto"/>
        <w:ind w:left="357"/>
        <w:contextualSpacing/>
        <w:jc w:val="center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>§ 9</w:t>
      </w:r>
    </w:p>
    <w:p w14:paraId="6D9B001A" w14:textId="77777777" w:rsidR="008E3D5D" w:rsidRPr="008E3D5D" w:rsidRDefault="008E3D5D" w:rsidP="008E3D5D">
      <w:pPr>
        <w:numPr>
          <w:ilvl w:val="0"/>
          <w:numId w:val="16"/>
        </w:numPr>
        <w:spacing w:after="0" w:line="360" w:lineRule="auto"/>
        <w:ind w:left="357" w:hanging="357"/>
        <w:contextualSpacing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lastRenderedPageBreak/>
        <w:t xml:space="preserve">Strony zastrzegają prawo naliczania kar umownych za nieterminowe lub nienależyte wykonanie przedmiotu umowy. </w:t>
      </w:r>
    </w:p>
    <w:p w14:paraId="6E5FE6EB" w14:textId="77777777" w:rsidR="008E3D5D" w:rsidRPr="008E3D5D" w:rsidRDefault="008E3D5D" w:rsidP="008E3D5D">
      <w:pPr>
        <w:numPr>
          <w:ilvl w:val="0"/>
          <w:numId w:val="16"/>
        </w:numPr>
        <w:spacing w:after="0" w:line="360" w:lineRule="auto"/>
        <w:ind w:left="357" w:hanging="357"/>
        <w:contextualSpacing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Wykonawca zapłaci Zamawiającemu kary umowne z tytułu: </w:t>
      </w:r>
    </w:p>
    <w:p w14:paraId="702AC0C6" w14:textId="4B279E59" w:rsidR="008E3D5D" w:rsidRPr="008E3D5D" w:rsidRDefault="008E3D5D" w:rsidP="008E3D5D">
      <w:pPr>
        <w:numPr>
          <w:ilvl w:val="0"/>
          <w:numId w:val="17"/>
        </w:numPr>
        <w:spacing w:after="0" w:line="360" w:lineRule="auto"/>
        <w:ind w:left="1037" w:hanging="357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zwłoki w wykonaniu przedmiotu umowy w terminie wskazanym w § 3 </w:t>
      </w:r>
      <w:r w:rsidR="0007446C">
        <w:rPr>
          <w:rFonts w:ascii="Times New Roman" w:hAnsi="Times New Roman" w:cs="Times New Roman"/>
          <w:lang w:eastAsia="pl-PL"/>
        </w:rPr>
        <w:t>pkt</w:t>
      </w:r>
      <w:r w:rsidRPr="008E3D5D">
        <w:rPr>
          <w:rFonts w:ascii="Times New Roman" w:hAnsi="Times New Roman" w:cs="Times New Roman"/>
          <w:lang w:eastAsia="pl-PL"/>
        </w:rPr>
        <w:t xml:space="preserve">. 1 – w wysokości 0,1% wynagrodzenia umownego brutto za każdy dzień zwłoki, </w:t>
      </w:r>
    </w:p>
    <w:p w14:paraId="3332726D" w14:textId="77777777" w:rsidR="008E3D5D" w:rsidRPr="008E3D5D" w:rsidRDefault="008E3D5D" w:rsidP="008E3D5D">
      <w:pPr>
        <w:numPr>
          <w:ilvl w:val="0"/>
          <w:numId w:val="17"/>
        </w:numPr>
        <w:spacing w:after="0" w:line="360" w:lineRule="auto"/>
        <w:ind w:left="1037" w:hanging="357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zwłoki w usunięciu wad stwierdzonych przy odbiorze – w wysokości 0,1% wynagrodzenia umownego brutto za każdy dzień zwłoki, liczony od upływu terminu wyznaczonego na usunięcie tych wad, </w:t>
      </w:r>
    </w:p>
    <w:p w14:paraId="315C9B3C" w14:textId="77777777" w:rsidR="008E3D5D" w:rsidRPr="008E3D5D" w:rsidRDefault="008E3D5D" w:rsidP="008E3D5D">
      <w:pPr>
        <w:numPr>
          <w:ilvl w:val="0"/>
          <w:numId w:val="17"/>
        </w:numPr>
        <w:spacing w:after="0" w:line="360" w:lineRule="auto"/>
        <w:ind w:left="1037" w:hanging="357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odstąpienia od umowy z przyczyn leżących po stronie Wykonawcy - w wysokości 10% wynagrodzenia umownego brutto,</w:t>
      </w:r>
    </w:p>
    <w:p w14:paraId="48BC2C41" w14:textId="77777777" w:rsidR="008E3D5D" w:rsidRPr="008E3D5D" w:rsidRDefault="008E3D5D" w:rsidP="008E3D5D">
      <w:pPr>
        <w:numPr>
          <w:ilvl w:val="0"/>
          <w:numId w:val="1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Wykonawca wyraża zgodę na potrącanie kar umownych z należnego mu wynagrodzenia.</w:t>
      </w:r>
    </w:p>
    <w:p w14:paraId="75FAA32F" w14:textId="77777777" w:rsidR="008E3D5D" w:rsidRPr="008E3D5D" w:rsidRDefault="008E3D5D" w:rsidP="008E3D5D">
      <w:pPr>
        <w:numPr>
          <w:ilvl w:val="0"/>
          <w:numId w:val="1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Zamawiający zapłaci Wykonawcy karę umowną w wysokości 10% wartości wynagrodzenia umownego brutto z powodu odstąpienia od umowy przez Wykonawcę z przyczyn dotyczących Zamawiającego z zastrzeżeniem § 11 niniejszej umowy.</w:t>
      </w:r>
    </w:p>
    <w:p w14:paraId="2B533FA8" w14:textId="77777777" w:rsidR="008E3D5D" w:rsidRPr="008E3D5D" w:rsidRDefault="008E3D5D" w:rsidP="008E3D5D">
      <w:pPr>
        <w:numPr>
          <w:ilvl w:val="0"/>
          <w:numId w:val="1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Łączna maksymalna wartość kar umownych, których mogą dochodzić Strony niniejszej umowy wynosi 20% wynagrodzenia umownego brutto. Strony zastrzegają sobie prawo dochodzenia odszkodowania uzupełniającego przekraczającego wysokość kar umownych na zasadach ogólnych określonych w Kodeksie Cywilnym. </w:t>
      </w:r>
    </w:p>
    <w:p w14:paraId="33BDD3FE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§ 10 </w:t>
      </w:r>
    </w:p>
    <w:p w14:paraId="147A8773" w14:textId="77777777" w:rsidR="008E3D5D" w:rsidRPr="008E3D5D" w:rsidRDefault="008E3D5D" w:rsidP="008E3D5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>Wszelkie zmiany i uzupełnienia treści niniejszej umowy, wymagają aneksu sporządzonego z zachowaniem formy pisemnej pod rygorem nieważności (za wyjątkami przewidzianymi zapisami niniejszej umowy).</w:t>
      </w:r>
    </w:p>
    <w:p w14:paraId="3BAB07E4" w14:textId="77777777" w:rsidR="008E3D5D" w:rsidRPr="008E3D5D" w:rsidRDefault="008E3D5D" w:rsidP="008E3D5D">
      <w:pPr>
        <w:spacing w:after="0" w:line="360" w:lineRule="auto"/>
        <w:ind w:left="1037"/>
        <w:contextualSpacing/>
        <w:rPr>
          <w:rFonts w:ascii="Times New Roman" w:eastAsia="Calibri" w:hAnsi="Times New Roman" w:cs="Times New Roman"/>
        </w:rPr>
      </w:pPr>
    </w:p>
    <w:p w14:paraId="2B5A89C0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>§ 11</w:t>
      </w:r>
    </w:p>
    <w:p w14:paraId="4B634F02" w14:textId="77777777" w:rsidR="008E3D5D" w:rsidRPr="008E3D5D" w:rsidRDefault="008E3D5D" w:rsidP="008E3D5D">
      <w:pPr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>Oprócz okoliczności określonych w Kodeksie cywilnym Zamawiający może odstąpić od umowy w każdym z niżej wymienionych przypadków:</w:t>
      </w:r>
    </w:p>
    <w:p w14:paraId="3BDAEBC6" w14:textId="77777777" w:rsidR="008E3D5D" w:rsidRPr="008E3D5D" w:rsidRDefault="008E3D5D" w:rsidP="008E3D5D">
      <w:pPr>
        <w:numPr>
          <w:ilvl w:val="0"/>
          <w:numId w:val="19"/>
        </w:numPr>
        <w:spacing w:after="0" w:line="360" w:lineRule="auto"/>
        <w:ind w:left="103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w przypadku określonym w art. 456 ust. 1 pkt 1 ustawy </w:t>
      </w:r>
      <w:proofErr w:type="spellStart"/>
      <w:r w:rsidRPr="008E3D5D">
        <w:rPr>
          <w:rFonts w:ascii="Times New Roman" w:eastAsia="Calibri" w:hAnsi="Times New Roman" w:cs="Times New Roman"/>
        </w:rPr>
        <w:t>Pzp</w:t>
      </w:r>
      <w:proofErr w:type="spellEnd"/>
      <w:r w:rsidRPr="008E3D5D">
        <w:rPr>
          <w:rFonts w:ascii="Times New Roman" w:eastAsia="Calibri" w:hAnsi="Times New Roman" w:cs="Times New Roman"/>
        </w:rPr>
        <w:t>, tj.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okolicznościach,</w:t>
      </w:r>
    </w:p>
    <w:p w14:paraId="5893E1EC" w14:textId="77777777" w:rsidR="008E3D5D" w:rsidRPr="008E3D5D" w:rsidRDefault="008E3D5D" w:rsidP="008E3D5D">
      <w:pPr>
        <w:numPr>
          <w:ilvl w:val="0"/>
          <w:numId w:val="19"/>
        </w:numPr>
        <w:spacing w:after="0" w:line="360" w:lineRule="auto"/>
        <w:ind w:left="103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w okolicznościach określonych w art. 456 ust. 1 pkt 2 lit. a) - c) ustawy </w:t>
      </w:r>
      <w:proofErr w:type="spellStart"/>
      <w:r w:rsidRPr="008E3D5D">
        <w:rPr>
          <w:rFonts w:ascii="Times New Roman" w:eastAsia="Calibri" w:hAnsi="Times New Roman" w:cs="Times New Roman"/>
        </w:rPr>
        <w:t>Pzp</w:t>
      </w:r>
      <w:proofErr w:type="spellEnd"/>
      <w:r w:rsidRPr="008E3D5D">
        <w:rPr>
          <w:rFonts w:ascii="Times New Roman" w:eastAsia="Calibri" w:hAnsi="Times New Roman" w:cs="Times New Roman"/>
        </w:rPr>
        <w:t>,</w:t>
      </w:r>
    </w:p>
    <w:p w14:paraId="3C4EF027" w14:textId="77777777" w:rsidR="008E3D5D" w:rsidRPr="008E3D5D" w:rsidRDefault="008E3D5D" w:rsidP="008E3D5D">
      <w:pPr>
        <w:numPr>
          <w:ilvl w:val="0"/>
          <w:numId w:val="19"/>
        </w:numPr>
        <w:spacing w:after="0" w:line="360" w:lineRule="auto"/>
        <w:ind w:left="103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 jeżeli zostanie wydany nakaz zajęcia majątku Wykonawcy,</w:t>
      </w:r>
    </w:p>
    <w:p w14:paraId="3B5FE4B4" w14:textId="77777777" w:rsidR="008E3D5D" w:rsidRPr="008E3D5D" w:rsidRDefault="008E3D5D" w:rsidP="008E3D5D">
      <w:pPr>
        <w:numPr>
          <w:ilvl w:val="0"/>
          <w:numId w:val="19"/>
        </w:numPr>
        <w:spacing w:after="0" w:line="360" w:lineRule="auto"/>
        <w:ind w:left="103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>jeżeli Wykonawca bez uzasadnionego powodu nie przystąpił do wykonywania przedmiotu umowy,</w:t>
      </w:r>
    </w:p>
    <w:p w14:paraId="68D5B3BE" w14:textId="77777777" w:rsidR="008E3D5D" w:rsidRPr="008E3D5D" w:rsidRDefault="008E3D5D" w:rsidP="008E3D5D">
      <w:pPr>
        <w:numPr>
          <w:ilvl w:val="0"/>
          <w:numId w:val="19"/>
        </w:numPr>
        <w:spacing w:after="0" w:line="360" w:lineRule="auto"/>
        <w:ind w:left="103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lastRenderedPageBreak/>
        <w:t>jeżeli pomimo uprzednich pisemnych 2 - krotnych zastrzeżeń ze strony Zamawiającego Wykonawca nie wykonuje przedmiotu umowy zgodnie z umową lub bez zastrzeżenia, jeśli istotnie naruszy obowiązki umowne, w szczególności w zakresie bezpieczeństwa.</w:t>
      </w:r>
    </w:p>
    <w:p w14:paraId="695D5E81" w14:textId="3578495D" w:rsidR="008E3D5D" w:rsidRPr="008E3D5D" w:rsidRDefault="008E3D5D" w:rsidP="008E3D5D">
      <w:pPr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W przypadku opisanym w </w:t>
      </w:r>
      <w:r w:rsidR="0007446C">
        <w:rPr>
          <w:rFonts w:ascii="Times New Roman" w:eastAsia="Calibri" w:hAnsi="Times New Roman" w:cs="Times New Roman"/>
        </w:rPr>
        <w:t>pkt</w:t>
      </w:r>
      <w:r w:rsidRPr="008E3D5D">
        <w:rPr>
          <w:rFonts w:ascii="Times New Roman" w:eastAsia="Calibri" w:hAnsi="Times New Roman" w:cs="Times New Roman"/>
        </w:rPr>
        <w:t>.1 lit. a) -b)</w:t>
      </w:r>
      <w:r w:rsidR="0007446C">
        <w:rPr>
          <w:rFonts w:ascii="Times New Roman" w:eastAsia="Calibri" w:hAnsi="Times New Roman" w:cs="Times New Roman"/>
        </w:rPr>
        <w:t xml:space="preserve"> niniejszego paragrafu</w:t>
      </w:r>
      <w:r w:rsidRPr="008E3D5D">
        <w:rPr>
          <w:rFonts w:ascii="Times New Roman" w:eastAsia="Calibri" w:hAnsi="Times New Roman" w:cs="Times New Roman"/>
        </w:rPr>
        <w:t xml:space="preserve"> Wykonawca może żądać jedynie wynagrodzenia należnego z tytułu wykonania części umowy.</w:t>
      </w:r>
    </w:p>
    <w:p w14:paraId="30C0A6CE" w14:textId="31CF7302" w:rsidR="008E3D5D" w:rsidRPr="008E3D5D" w:rsidRDefault="008E3D5D" w:rsidP="0007446C">
      <w:pPr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Odstąpienie od umowy w przypadkach określonych w </w:t>
      </w:r>
      <w:r w:rsidR="0007446C">
        <w:rPr>
          <w:rFonts w:ascii="Times New Roman" w:eastAsia="Calibri" w:hAnsi="Times New Roman" w:cs="Times New Roman"/>
        </w:rPr>
        <w:t>pkt.</w:t>
      </w:r>
      <w:r w:rsidRPr="008E3D5D">
        <w:rPr>
          <w:rFonts w:ascii="Times New Roman" w:eastAsia="Calibri" w:hAnsi="Times New Roman" w:cs="Times New Roman"/>
        </w:rPr>
        <w:t xml:space="preserve"> 1 od lit. b) do lit. e) może nastąpić w terminie 30 dni od dnia zaistnienia opisanych w nich okoliczności..</w:t>
      </w:r>
    </w:p>
    <w:p w14:paraId="69CBE867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§ 12</w:t>
      </w:r>
    </w:p>
    <w:p w14:paraId="4E9FA0C4" w14:textId="77777777" w:rsidR="008E3D5D" w:rsidRPr="008E3D5D" w:rsidRDefault="008E3D5D" w:rsidP="008E3D5D">
      <w:pPr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Osobami odpowiedzialnymi za odbiór przedmiotu zamówienia oraz nadzór nad realizacją niniejszej umowy są:</w:t>
      </w:r>
    </w:p>
    <w:p w14:paraId="5CE767E0" w14:textId="100CE75A" w:rsidR="008E3D5D" w:rsidRPr="008E3D5D" w:rsidRDefault="008E3D5D" w:rsidP="008E3D5D">
      <w:pPr>
        <w:numPr>
          <w:ilvl w:val="0"/>
          <w:numId w:val="4"/>
        </w:numPr>
        <w:spacing w:after="0" w:line="360" w:lineRule="auto"/>
        <w:ind w:left="1037" w:hanging="357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ze strony Zamawiającego: Pani </w:t>
      </w:r>
      <w:r w:rsidR="005E25C3">
        <w:rPr>
          <w:rFonts w:ascii="Times New Roman" w:hAnsi="Times New Roman" w:cs="Times New Roman"/>
          <w:lang w:eastAsia="pl-PL"/>
        </w:rPr>
        <w:t>……………..</w:t>
      </w:r>
      <w:r w:rsidRPr="008E3D5D">
        <w:rPr>
          <w:rFonts w:ascii="Times New Roman" w:hAnsi="Times New Roman" w:cs="Times New Roman"/>
          <w:lang w:eastAsia="pl-PL"/>
        </w:rPr>
        <w:br/>
        <w:t xml:space="preserve">tel.: </w:t>
      </w:r>
      <w:r w:rsidR="005E25C3">
        <w:rPr>
          <w:rFonts w:ascii="Times New Roman" w:hAnsi="Times New Roman" w:cs="Times New Roman"/>
          <w:lang w:eastAsia="pl-PL"/>
        </w:rPr>
        <w:t>………………</w:t>
      </w:r>
      <w:r w:rsidRPr="008E3D5D">
        <w:rPr>
          <w:rFonts w:ascii="Times New Roman" w:hAnsi="Times New Roman" w:cs="Times New Roman"/>
          <w:lang w:eastAsia="pl-PL"/>
        </w:rPr>
        <w:t xml:space="preserve">,  e-mail: </w:t>
      </w:r>
      <w:r w:rsidR="005E25C3">
        <w:rPr>
          <w:rFonts w:ascii="Times New Roman" w:hAnsi="Times New Roman" w:cs="Times New Roman"/>
          <w:lang w:eastAsia="pl-PL"/>
        </w:rPr>
        <w:t>…………………</w:t>
      </w:r>
    </w:p>
    <w:p w14:paraId="3488F310" w14:textId="31DDBE6E" w:rsidR="008E3D5D" w:rsidRPr="008E3D5D" w:rsidRDefault="008E3D5D" w:rsidP="008E3D5D">
      <w:pPr>
        <w:numPr>
          <w:ilvl w:val="0"/>
          <w:numId w:val="4"/>
        </w:numPr>
        <w:spacing w:after="0" w:line="360" w:lineRule="auto"/>
        <w:ind w:left="1037" w:hanging="357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 xml:space="preserve">ze strony Wykonawcy: </w:t>
      </w:r>
      <w:r w:rsidR="005E25C3">
        <w:rPr>
          <w:rFonts w:ascii="Times New Roman" w:hAnsi="Times New Roman" w:cs="Times New Roman"/>
          <w:lang w:eastAsia="pl-PL"/>
        </w:rPr>
        <w:t>Pan/Pani……………………….</w:t>
      </w:r>
      <w:r w:rsidRPr="008E3D5D">
        <w:rPr>
          <w:rFonts w:ascii="Times New Roman" w:hAnsi="Times New Roman" w:cs="Times New Roman"/>
          <w:lang w:eastAsia="pl-PL"/>
        </w:rPr>
        <w:br/>
        <w:t xml:space="preserve">tel.: </w:t>
      </w:r>
      <w:r w:rsidR="005E25C3">
        <w:rPr>
          <w:rFonts w:ascii="Times New Roman" w:hAnsi="Times New Roman" w:cs="Times New Roman"/>
          <w:lang w:eastAsia="pl-PL"/>
        </w:rPr>
        <w:t>………………</w:t>
      </w:r>
      <w:r w:rsidRPr="008E3D5D">
        <w:rPr>
          <w:rFonts w:ascii="Times New Roman" w:hAnsi="Times New Roman" w:cs="Times New Roman"/>
          <w:lang w:eastAsia="pl-PL"/>
        </w:rPr>
        <w:t xml:space="preserve">,  e-mail:  </w:t>
      </w:r>
      <w:r w:rsidR="005E25C3">
        <w:rPr>
          <w:rFonts w:ascii="Times New Roman" w:hAnsi="Times New Roman" w:cs="Times New Roman"/>
          <w:lang w:eastAsia="pl-PL"/>
        </w:rPr>
        <w:t>………………..</w:t>
      </w:r>
    </w:p>
    <w:p w14:paraId="04E17BDE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hAnsi="Times New Roman" w:cs="Times New Roman"/>
          <w:lang w:eastAsia="pl-PL"/>
        </w:rPr>
      </w:pPr>
    </w:p>
    <w:p w14:paraId="595998F6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§ 13</w:t>
      </w:r>
    </w:p>
    <w:p w14:paraId="5D4E00BD" w14:textId="77777777" w:rsidR="008E3D5D" w:rsidRPr="008E3D5D" w:rsidRDefault="008E3D5D" w:rsidP="008E3D5D">
      <w:pPr>
        <w:tabs>
          <w:tab w:val="left" w:pos="0"/>
        </w:tabs>
        <w:spacing w:after="200" w:line="360" w:lineRule="auto"/>
        <w:jc w:val="both"/>
        <w:rPr>
          <w:rFonts w:ascii="Times New Roman" w:eastAsia="Calibri" w:hAnsi="Times New Roman" w:cs="Times New Roman"/>
          <w:i/>
        </w:rPr>
      </w:pPr>
      <w:r w:rsidRPr="008E3D5D">
        <w:rPr>
          <w:rFonts w:ascii="Times New Roman" w:eastAsia="Calibri" w:hAnsi="Times New Roman" w:cs="Times New Roman"/>
        </w:rPr>
        <w:t xml:space="preserve">Osoby będące Stronami niniejszej umowy i osoby reprezentujące Strony w związku z zawarciem niniejszej umowy potwierdzają, że dysponują wszystkimi informacjami dotyczącymi przetwarzania ich danych osobowych, o których mowa w art. 13 lub 14 RODO. Strony zobowiązują się do wykonania względem osób przez siebie zatrudnionych (niezależnie od podstawy prawnej), których dane osobowe będą ujawnione drugiej stronie w celu realizacji umowy, obowiązku informacyjnego w imieniu każdej ze Stron zgodnie z art. 14 RODO. </w:t>
      </w:r>
    </w:p>
    <w:p w14:paraId="147F37AB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hAnsi="Times New Roman" w:cs="Times New Roman"/>
          <w:lang w:eastAsia="pl-PL"/>
        </w:rPr>
        <w:t>§ 14</w:t>
      </w:r>
    </w:p>
    <w:p w14:paraId="6F8748E6" w14:textId="77777777" w:rsidR="008E3D5D" w:rsidRPr="008E3D5D" w:rsidRDefault="008E3D5D" w:rsidP="008E3D5D">
      <w:pPr>
        <w:numPr>
          <w:ilvl w:val="0"/>
          <w:numId w:val="20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eastAsia="Calibri" w:hAnsi="Times New Roman" w:cs="Times New Roman"/>
        </w:rPr>
        <w:t xml:space="preserve">W sprawach nieuregulowanych niniejszą umową stosuje się przepisy Kodeksu Cywilnego, ustawy </w:t>
      </w:r>
      <w:proofErr w:type="spellStart"/>
      <w:r w:rsidRPr="008E3D5D">
        <w:rPr>
          <w:rFonts w:ascii="Times New Roman" w:eastAsia="Calibri" w:hAnsi="Times New Roman" w:cs="Times New Roman"/>
        </w:rPr>
        <w:t>Pzp</w:t>
      </w:r>
      <w:proofErr w:type="spellEnd"/>
      <w:r w:rsidRPr="008E3D5D">
        <w:rPr>
          <w:rFonts w:ascii="Times New Roman" w:eastAsia="Calibri" w:hAnsi="Times New Roman" w:cs="Times New Roman"/>
        </w:rPr>
        <w:t>, oraz zapisy SWZ dotyczącej ww. zadania.</w:t>
      </w:r>
    </w:p>
    <w:p w14:paraId="34049F15" w14:textId="77777777" w:rsidR="008E3D5D" w:rsidRPr="008E3D5D" w:rsidRDefault="008E3D5D" w:rsidP="008E3D5D">
      <w:pPr>
        <w:numPr>
          <w:ilvl w:val="0"/>
          <w:numId w:val="20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eastAsia="Calibri" w:hAnsi="Times New Roman" w:cs="Times New Roman"/>
        </w:rPr>
        <w:t xml:space="preserve">Wszystkie spory wynikające z realizacji niniejszej umowy, które nie mogą być rozstrzygnięte polubownie, będą rozstrzygane przez Sąd właściwy dla siedziby Zamawiającego. </w:t>
      </w:r>
    </w:p>
    <w:p w14:paraId="3057C877" w14:textId="3FAD616F" w:rsidR="008E3D5D" w:rsidRPr="008E3D5D" w:rsidRDefault="008E3D5D" w:rsidP="008E3D5D">
      <w:pPr>
        <w:numPr>
          <w:ilvl w:val="0"/>
          <w:numId w:val="20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eastAsia="Calibri" w:hAnsi="Times New Roman" w:cs="Times New Roman"/>
        </w:rPr>
        <w:t>Integralną część niniejszej umowy stanowi oferta Wykonawcy</w:t>
      </w:r>
      <w:r w:rsidR="00FA5D44">
        <w:rPr>
          <w:rFonts w:ascii="Times New Roman" w:eastAsia="Calibri" w:hAnsi="Times New Roman" w:cs="Times New Roman"/>
        </w:rPr>
        <w:t xml:space="preserve">, </w:t>
      </w:r>
      <w:r w:rsidR="00FA5D44" w:rsidRPr="0075742B">
        <w:rPr>
          <w:rFonts w:ascii="Times New Roman" w:eastAsia="Calibri" w:hAnsi="Times New Roman" w:cs="Times New Roman"/>
        </w:rPr>
        <w:t>Opis przedmiotu zamówienia, Wykaz rzeczowo-cenowy zamówienia</w:t>
      </w:r>
      <w:r w:rsidR="00FA2F3D">
        <w:rPr>
          <w:rFonts w:ascii="Times New Roman" w:eastAsia="Calibri" w:hAnsi="Times New Roman" w:cs="Times New Roman"/>
        </w:rPr>
        <w:t>.</w:t>
      </w:r>
    </w:p>
    <w:p w14:paraId="32B23CEC" w14:textId="77777777" w:rsidR="008E3D5D" w:rsidRPr="008E3D5D" w:rsidRDefault="008E3D5D" w:rsidP="008E3D5D">
      <w:pPr>
        <w:numPr>
          <w:ilvl w:val="0"/>
          <w:numId w:val="20"/>
        </w:numPr>
        <w:spacing w:after="0" w:line="360" w:lineRule="auto"/>
        <w:ind w:left="357" w:hanging="357"/>
        <w:contextualSpacing/>
        <w:jc w:val="both"/>
        <w:rPr>
          <w:rFonts w:ascii="Times New Roman" w:hAnsi="Times New Roman" w:cs="Times New Roman"/>
          <w:lang w:eastAsia="pl-PL"/>
        </w:rPr>
      </w:pPr>
      <w:r w:rsidRPr="008E3D5D">
        <w:rPr>
          <w:rFonts w:ascii="Times New Roman" w:eastAsia="Calibri" w:hAnsi="Times New Roman" w:cs="Times New Roman"/>
        </w:rPr>
        <w:t xml:space="preserve">Umowę niniejszą sporządzono w </w:t>
      </w:r>
      <w:r w:rsidRPr="00FA2F3D">
        <w:rPr>
          <w:rFonts w:ascii="Times New Roman" w:eastAsia="Calibri" w:hAnsi="Times New Roman" w:cs="Times New Roman"/>
        </w:rPr>
        <w:t xml:space="preserve">3 jednobrzmiących egzemplarzach, w tym 2 egzemplarze otrzymuje Zamawiający, </w:t>
      </w:r>
      <w:r w:rsidRPr="008E3D5D">
        <w:rPr>
          <w:rFonts w:ascii="Times New Roman" w:eastAsia="Calibri" w:hAnsi="Times New Roman" w:cs="Times New Roman"/>
        </w:rPr>
        <w:t xml:space="preserve">a 1 egzemplarz Wykonawca. </w:t>
      </w:r>
    </w:p>
    <w:p w14:paraId="7AD7EC58" w14:textId="77777777" w:rsidR="008E3D5D" w:rsidRPr="008E3D5D" w:rsidRDefault="008E3D5D" w:rsidP="008E3D5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8E3D5D">
        <w:rPr>
          <w:rFonts w:ascii="Times New Roman" w:hAnsi="Times New Roman" w:cs="Times New Roman"/>
          <w:lang w:eastAsia="pl-PL"/>
        </w:rPr>
        <w:br/>
      </w:r>
      <w:r w:rsidRPr="008E3D5D">
        <w:rPr>
          <w:rFonts w:ascii="Times New Roman" w:eastAsia="Calibri" w:hAnsi="Times New Roman" w:cs="Times New Roman"/>
        </w:rPr>
        <w:t xml:space="preserve">         ZAMAWIAJĄCY</w:t>
      </w:r>
      <w:r w:rsidRPr="008E3D5D">
        <w:rPr>
          <w:rFonts w:ascii="Times New Roman" w:eastAsia="Calibri" w:hAnsi="Times New Roman" w:cs="Times New Roman"/>
        </w:rPr>
        <w:tab/>
      </w:r>
      <w:r w:rsidRPr="008E3D5D">
        <w:rPr>
          <w:rFonts w:ascii="Times New Roman" w:eastAsia="Calibri" w:hAnsi="Times New Roman" w:cs="Times New Roman"/>
        </w:rPr>
        <w:tab/>
      </w:r>
      <w:r w:rsidRPr="008E3D5D">
        <w:rPr>
          <w:rFonts w:ascii="Times New Roman" w:eastAsia="Calibri" w:hAnsi="Times New Roman" w:cs="Times New Roman"/>
        </w:rPr>
        <w:tab/>
      </w:r>
      <w:r w:rsidRPr="008E3D5D">
        <w:rPr>
          <w:rFonts w:ascii="Times New Roman" w:eastAsia="Calibri" w:hAnsi="Times New Roman" w:cs="Times New Roman"/>
        </w:rPr>
        <w:tab/>
      </w:r>
      <w:r w:rsidRPr="008E3D5D">
        <w:rPr>
          <w:rFonts w:ascii="Times New Roman" w:eastAsia="Calibri" w:hAnsi="Times New Roman" w:cs="Times New Roman"/>
        </w:rPr>
        <w:tab/>
      </w:r>
      <w:r w:rsidRPr="008E3D5D">
        <w:rPr>
          <w:rFonts w:ascii="Times New Roman" w:eastAsia="Calibri" w:hAnsi="Times New Roman" w:cs="Times New Roman"/>
        </w:rPr>
        <w:tab/>
        <w:t>WYKONAWCA</w:t>
      </w:r>
      <w:r w:rsidRPr="008E3D5D">
        <w:rPr>
          <w:rFonts w:ascii="Times New Roman" w:eastAsia="Calibri" w:hAnsi="Times New Roman" w:cs="Times New Roman"/>
        </w:rPr>
        <w:tab/>
      </w:r>
      <w:r w:rsidRPr="008E3D5D">
        <w:rPr>
          <w:rFonts w:ascii="Times New Roman" w:eastAsia="Calibri" w:hAnsi="Times New Roman" w:cs="Times New Roman"/>
        </w:rPr>
        <w:tab/>
      </w:r>
      <w:r w:rsidRPr="008E3D5D">
        <w:rPr>
          <w:rFonts w:ascii="Times New Roman" w:eastAsia="Calibri" w:hAnsi="Times New Roman" w:cs="Times New Roman"/>
        </w:rPr>
        <w:tab/>
      </w:r>
    </w:p>
    <w:p w14:paraId="4892D82A" w14:textId="77777777" w:rsidR="008E3D5D" w:rsidRPr="008E3D5D" w:rsidRDefault="008E3D5D" w:rsidP="008E3D5D">
      <w:pPr>
        <w:spacing w:after="0" w:line="360" w:lineRule="auto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 xml:space="preserve">        ……………………………                                                          ………………..…………</w:t>
      </w:r>
      <w:r w:rsidRPr="008E3D5D">
        <w:rPr>
          <w:rFonts w:ascii="Times New Roman" w:eastAsia="Calibri" w:hAnsi="Times New Roman" w:cs="Times New Roman"/>
        </w:rPr>
        <w:tab/>
      </w:r>
    </w:p>
    <w:p w14:paraId="56F0069D" w14:textId="77777777" w:rsidR="008E3D5D" w:rsidRPr="008E3D5D" w:rsidRDefault="008E3D5D" w:rsidP="008E3D5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lastRenderedPageBreak/>
        <w:t>Załączniki:</w:t>
      </w:r>
    </w:p>
    <w:p w14:paraId="513A9252" w14:textId="77777777" w:rsidR="008E3D5D" w:rsidRPr="008E3D5D" w:rsidRDefault="008E3D5D" w:rsidP="008E3D5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hAnsi="Times New Roman" w:cs="Times New Roman"/>
          <w:lang w:eastAsia="pl-PL"/>
        </w:rPr>
        <w:t>Opis przedmiotu zamówienia.</w:t>
      </w:r>
    </w:p>
    <w:p w14:paraId="4F0C3319" w14:textId="77777777" w:rsidR="008E3D5D" w:rsidRPr="008E3D5D" w:rsidRDefault="008E3D5D" w:rsidP="008E3D5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hAnsi="Times New Roman" w:cs="Times New Roman"/>
          <w:lang w:eastAsia="pl-PL"/>
        </w:rPr>
        <w:t xml:space="preserve">Oferta Wykonawcy. </w:t>
      </w:r>
    </w:p>
    <w:p w14:paraId="221121B9" w14:textId="77777777" w:rsidR="008E3D5D" w:rsidRPr="008E3D5D" w:rsidRDefault="008E3D5D" w:rsidP="008E3D5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8E3D5D">
        <w:rPr>
          <w:rFonts w:ascii="Times New Roman" w:eastAsia="Calibri" w:hAnsi="Times New Roman" w:cs="Times New Roman"/>
        </w:rPr>
        <w:t>Wykaz rzeczowo-cenowy zamówienia.</w:t>
      </w:r>
    </w:p>
    <w:p w14:paraId="6F8ACF9B" w14:textId="77777777" w:rsidR="00507081" w:rsidRDefault="00507081"/>
    <w:sectPr w:rsidR="005070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8CF6" w14:textId="77777777" w:rsidR="00AA36FB" w:rsidRDefault="00AA36FB" w:rsidP="00D957E9">
      <w:pPr>
        <w:spacing w:after="0" w:line="240" w:lineRule="auto"/>
      </w:pPr>
      <w:r>
        <w:separator/>
      </w:r>
    </w:p>
  </w:endnote>
  <w:endnote w:type="continuationSeparator" w:id="0">
    <w:p w14:paraId="651E8006" w14:textId="77777777" w:rsidR="00AA36FB" w:rsidRDefault="00AA36FB" w:rsidP="00D9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2534984"/>
      <w:docPartObj>
        <w:docPartGallery w:val="Page Numbers (Bottom of Page)"/>
        <w:docPartUnique/>
      </w:docPartObj>
    </w:sdtPr>
    <w:sdtEndPr/>
    <w:sdtContent>
      <w:bookmarkStart w:id="1" w:name="_Hlk95719942" w:displacedByCustomXml="prev"/>
      <w:p w14:paraId="3214B61B" w14:textId="77777777" w:rsidR="00D957E9" w:rsidRPr="00DB43A2" w:rsidRDefault="00D957E9" w:rsidP="00D957E9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DB43A2">
          <w:rPr>
            <w:rFonts w:ascii="Times New Roman" w:hAnsi="Times New Roman" w:cs="Times New Roman"/>
            <w:sz w:val="18"/>
            <w:szCs w:val="18"/>
          </w:rPr>
          <w:t>-------------------------------------------------------------------------------------------------------</w:t>
        </w:r>
        <w:bookmarkStart w:id="2" w:name="_Hlk95719920"/>
        <w:r>
          <w:rPr>
            <w:rFonts w:ascii="Times New Roman" w:hAnsi="Times New Roman" w:cs="Times New Roman"/>
            <w:sz w:val="18"/>
            <w:szCs w:val="18"/>
          </w:rPr>
          <w:t>------------------------------------------------</w:t>
        </w:r>
        <w:r w:rsidRPr="00DB43A2">
          <w:rPr>
            <w:rFonts w:ascii="Times New Roman" w:hAnsi="Times New Roman" w:cs="Times New Roman"/>
            <w:sz w:val="18"/>
            <w:szCs w:val="18"/>
          </w:rPr>
          <w:br/>
          <w:t xml:space="preserve">Zamówienie publiczne: </w:t>
        </w:r>
        <w:bookmarkStart w:id="3" w:name="_Hlk166668506"/>
        <w:bookmarkEnd w:id="2"/>
        <w:r w:rsidRPr="00DB43A2">
          <w:rPr>
            <w:rFonts w:ascii="Times New Roman" w:hAnsi="Times New Roman" w:cs="Times New Roman"/>
            <w:sz w:val="18"/>
            <w:szCs w:val="18"/>
          </w:rPr>
          <w:t>Zakup sprzętu informatycznego na potrzeby Filii nr 2 Wojewódzkiej i Miejskiej Biblioteki Publicznej w Rzeszowie w ramach zadania „Biblioteka odnowa - remont i doposażenie przestrzeni bibliotecznej Filii nr 2 Wojewódzkiej i Miejskiej Biblioteki Publicznej w Rzeszowie zlokalizowanej przy ul. Fredry 5</w:t>
        </w:r>
        <w:bookmarkEnd w:id="3"/>
        <w:r w:rsidRPr="00DB43A2">
          <w:rPr>
            <w:rFonts w:ascii="Times New Roman" w:hAnsi="Times New Roman" w:cs="Times New Roman"/>
            <w:sz w:val="18"/>
            <w:szCs w:val="18"/>
          </w:rPr>
          <w:t>”.</w:t>
        </w:r>
        <w:bookmarkEnd w:id="1"/>
      </w:p>
      <w:p w14:paraId="43EDD470" w14:textId="34980BC7" w:rsidR="00D957E9" w:rsidRPr="00D957E9" w:rsidRDefault="00D957E9" w:rsidP="00D957E9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044BE" w14:textId="77777777" w:rsidR="00AA36FB" w:rsidRDefault="00AA36FB" w:rsidP="00D957E9">
      <w:pPr>
        <w:spacing w:after="0" w:line="240" w:lineRule="auto"/>
      </w:pPr>
      <w:r>
        <w:separator/>
      </w:r>
    </w:p>
  </w:footnote>
  <w:footnote w:type="continuationSeparator" w:id="0">
    <w:p w14:paraId="6C9D934C" w14:textId="77777777" w:rsidR="00AA36FB" w:rsidRDefault="00AA36FB" w:rsidP="00D95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4143"/>
    <w:multiLevelType w:val="hybridMultilevel"/>
    <w:tmpl w:val="C81C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2075C"/>
    <w:multiLevelType w:val="hybridMultilevel"/>
    <w:tmpl w:val="EF065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56A55"/>
    <w:multiLevelType w:val="hybridMultilevel"/>
    <w:tmpl w:val="333AA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BA102E8"/>
    <w:multiLevelType w:val="hybridMultilevel"/>
    <w:tmpl w:val="6C905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C5AAA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E0D55"/>
    <w:multiLevelType w:val="multilevel"/>
    <w:tmpl w:val="82A2F1B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FB32ABE"/>
    <w:multiLevelType w:val="hybridMultilevel"/>
    <w:tmpl w:val="0794F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0399D"/>
    <w:multiLevelType w:val="multilevel"/>
    <w:tmpl w:val="84808712"/>
    <w:numStyleLink w:val="StylUWLISTAKonspektynumerowane11pkt"/>
  </w:abstractNum>
  <w:abstractNum w:abstractNumId="8" w15:restartNumberingAfterBreak="0">
    <w:nsid w:val="34985AF6"/>
    <w:multiLevelType w:val="hybridMultilevel"/>
    <w:tmpl w:val="E98AD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7782E"/>
    <w:multiLevelType w:val="hybridMultilevel"/>
    <w:tmpl w:val="14207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1082D"/>
    <w:multiLevelType w:val="hybridMultilevel"/>
    <w:tmpl w:val="8FF42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07C72"/>
    <w:multiLevelType w:val="hybridMultilevel"/>
    <w:tmpl w:val="01AEE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1139E"/>
    <w:multiLevelType w:val="hybridMultilevel"/>
    <w:tmpl w:val="A02A02D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481647CB"/>
    <w:multiLevelType w:val="hybridMultilevel"/>
    <w:tmpl w:val="41107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A0026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16B2DEB"/>
    <w:multiLevelType w:val="hybridMultilevel"/>
    <w:tmpl w:val="1D466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81548"/>
    <w:multiLevelType w:val="hybridMultilevel"/>
    <w:tmpl w:val="5A5E4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271DE"/>
    <w:multiLevelType w:val="hybridMultilevel"/>
    <w:tmpl w:val="6896B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F138A"/>
    <w:multiLevelType w:val="hybridMultilevel"/>
    <w:tmpl w:val="3262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13D30"/>
    <w:multiLevelType w:val="hybridMultilevel"/>
    <w:tmpl w:val="3AC4D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40824"/>
    <w:multiLevelType w:val="hybridMultilevel"/>
    <w:tmpl w:val="5B846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338F5"/>
    <w:multiLevelType w:val="hybridMultilevel"/>
    <w:tmpl w:val="91A4EB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5492B"/>
    <w:multiLevelType w:val="hybridMultilevel"/>
    <w:tmpl w:val="83340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6"/>
  </w:num>
  <w:num w:numId="9">
    <w:abstractNumId w:val="1"/>
  </w:num>
  <w:num w:numId="10">
    <w:abstractNumId w:val="20"/>
  </w:num>
  <w:num w:numId="11">
    <w:abstractNumId w:val="9"/>
  </w:num>
  <w:num w:numId="12">
    <w:abstractNumId w:val="11"/>
  </w:num>
  <w:num w:numId="13">
    <w:abstractNumId w:val="15"/>
  </w:num>
  <w:num w:numId="14">
    <w:abstractNumId w:val="10"/>
  </w:num>
  <w:num w:numId="15">
    <w:abstractNumId w:val="22"/>
  </w:num>
  <w:num w:numId="16">
    <w:abstractNumId w:val="18"/>
  </w:num>
  <w:num w:numId="17">
    <w:abstractNumId w:val="0"/>
  </w:num>
  <w:num w:numId="18">
    <w:abstractNumId w:val="8"/>
  </w:num>
  <w:num w:numId="19">
    <w:abstractNumId w:val="21"/>
  </w:num>
  <w:num w:numId="20">
    <w:abstractNumId w:val="2"/>
  </w:num>
  <w:num w:numId="21">
    <w:abstractNumId w:val="4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758"/>
    <w:rsid w:val="0003544B"/>
    <w:rsid w:val="0007446C"/>
    <w:rsid w:val="000D774B"/>
    <w:rsid w:val="000E7FFC"/>
    <w:rsid w:val="000F3B31"/>
    <w:rsid w:val="002D59AC"/>
    <w:rsid w:val="00336B12"/>
    <w:rsid w:val="004A4123"/>
    <w:rsid w:val="004A5758"/>
    <w:rsid w:val="004D11B3"/>
    <w:rsid w:val="00507081"/>
    <w:rsid w:val="00531BF5"/>
    <w:rsid w:val="00584FC4"/>
    <w:rsid w:val="005923D9"/>
    <w:rsid w:val="005C0A9B"/>
    <w:rsid w:val="005E25C3"/>
    <w:rsid w:val="005F61EC"/>
    <w:rsid w:val="005F756E"/>
    <w:rsid w:val="006573DA"/>
    <w:rsid w:val="00697292"/>
    <w:rsid w:val="006D0CAA"/>
    <w:rsid w:val="00765B0D"/>
    <w:rsid w:val="008E3D5D"/>
    <w:rsid w:val="008E4B34"/>
    <w:rsid w:val="008E6D63"/>
    <w:rsid w:val="00947E57"/>
    <w:rsid w:val="009D31ED"/>
    <w:rsid w:val="00AA36FB"/>
    <w:rsid w:val="00B233F6"/>
    <w:rsid w:val="00B45889"/>
    <w:rsid w:val="00BE7AD0"/>
    <w:rsid w:val="00C55FBE"/>
    <w:rsid w:val="00C61F04"/>
    <w:rsid w:val="00CD7817"/>
    <w:rsid w:val="00D957E9"/>
    <w:rsid w:val="00DA089E"/>
    <w:rsid w:val="00E71E37"/>
    <w:rsid w:val="00EA57B6"/>
    <w:rsid w:val="00EB5E80"/>
    <w:rsid w:val="00F1158E"/>
    <w:rsid w:val="00F57593"/>
    <w:rsid w:val="00FA2F3D"/>
    <w:rsid w:val="00FA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D4BB7C"/>
  <w15:chartTrackingRefBased/>
  <w15:docId w15:val="{A2A699C8-1EEE-4F0E-BCA4-83851558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7593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4FC4"/>
    <w:pPr>
      <w:keepNext/>
      <w:keepLines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4FC4"/>
    <w:rPr>
      <w:rFonts w:ascii="Times New Roman" w:eastAsiaTheme="majorEastAsia" w:hAnsi="Times New Roman" w:cstheme="majorBidi"/>
      <w:b/>
      <w:sz w:val="28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957E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57E9"/>
  </w:style>
  <w:style w:type="paragraph" w:styleId="Stopka">
    <w:name w:val="footer"/>
    <w:basedOn w:val="Normalny"/>
    <w:link w:val="StopkaZnak"/>
    <w:uiPriority w:val="99"/>
    <w:unhideWhenUsed/>
    <w:rsid w:val="00D957E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57E9"/>
  </w:style>
  <w:style w:type="numbering" w:customStyle="1" w:styleId="StylUWLISTAKonspektynumerowane11pkt">
    <w:name w:val="Styl UW_LISTA + Konspekty numerowane 11 pkt"/>
    <w:rsid w:val="008E3D5D"/>
    <w:pPr>
      <w:numPr>
        <w:numId w:val="6"/>
      </w:numPr>
    </w:pPr>
  </w:style>
  <w:style w:type="paragraph" w:styleId="Akapitzlist">
    <w:name w:val="List Paragraph"/>
    <w:aliases w:val="Wypunktowanie,Podsis rysunku,Akapit z listą numerowaną,CW_Lista,Numerowanie,Obiekt,List Paragraph1"/>
    <w:basedOn w:val="Normalny"/>
    <w:link w:val="AkapitzlistZnak"/>
    <w:uiPriority w:val="34"/>
    <w:qFormat/>
    <w:rsid w:val="005F756E"/>
    <w:pPr>
      <w:spacing w:line="360" w:lineRule="auto"/>
      <w:ind w:left="720"/>
      <w:contextualSpacing/>
      <w:jc w:val="both"/>
    </w:pPr>
    <w:rPr>
      <w:rFonts w:ascii="Times New Roman" w:eastAsiaTheme="minorHAnsi" w:hAnsi="Times New Roman" w:cstheme="minorBidi"/>
    </w:rPr>
  </w:style>
  <w:style w:type="character" w:customStyle="1" w:styleId="AkapitzlistZnak">
    <w:name w:val="Akapit z listą Znak"/>
    <w:aliases w:val="Wypunktowanie Znak,Podsis rysunku Znak,Akapit z listą numerowaną Znak,CW_Lista Znak,Numerowanie Znak,Obiekt Znak,List Paragraph1 Znak"/>
    <w:link w:val="Akapitzlist"/>
    <w:uiPriority w:val="34"/>
    <w:qFormat/>
    <w:locked/>
    <w:rsid w:val="005F756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2521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PROJEKTOWANE POSTANOWIENIA UMOWY</vt:lpstr>
    </vt:vector>
  </TitlesOfParts>
  <Company/>
  <LinksUpToDate>false</LinksUpToDate>
  <CharactersWithSpaces>17615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PROJEKTOWANE POSTANOWIENIA UMOWY</dc:title>
  <dc:subject/>
  <dc:creator>Barbara Pitera</dc:creator>
  <cp:keywords/>
  <dc:description/>
  <cp:lastModifiedBy>Barbara Pitera</cp:lastModifiedBy>
  <cp:revision>19</cp:revision>
  <dcterms:created xsi:type="dcterms:W3CDTF">2024-05-15T13:21:00Z</dcterms:created>
  <dcterms:modified xsi:type="dcterms:W3CDTF">2024-11-15T13:12:00Z</dcterms:modified>
</cp:coreProperties>
</file>