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8EE" w:rsidRDefault="00830A53" w:rsidP="00AB18EE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7 </w:t>
      </w:r>
      <w:r w:rsidR="00AB18EE">
        <w:rPr>
          <w:rFonts w:ascii="Times New Roman" w:hAnsi="Times New Roman" w:cs="Times New Roman"/>
          <w:b/>
          <w:sz w:val="24"/>
          <w:szCs w:val="24"/>
        </w:rPr>
        <w:t>do SWZ</w:t>
      </w:r>
    </w:p>
    <w:p w:rsidR="00AB18EE" w:rsidRDefault="00AB18EE" w:rsidP="00AB18E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18EE" w:rsidRDefault="00AB18EE" w:rsidP="00AB18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OPIS PRZEDMIOTU ZAMÓWIENIA</w:t>
      </w:r>
    </w:p>
    <w:p w:rsidR="00AB18EE" w:rsidRDefault="00AB18EE" w:rsidP="00AB18E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postępowaniu na:</w:t>
      </w:r>
    </w:p>
    <w:p w:rsidR="00D82D9B" w:rsidRDefault="00036BE8" w:rsidP="000709D6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36B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„</w:t>
      </w:r>
      <w:r w:rsidR="00830A53" w:rsidRPr="00830A5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Odbiór i zagospodarowanie odpadów komunalnych </w:t>
      </w:r>
    </w:p>
    <w:p w:rsidR="00D82D9B" w:rsidRDefault="00830A53" w:rsidP="000709D6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830A5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od właścicieli nieruchomości zamieszkałych z terenu Gminy Sokołów Podlaski </w:t>
      </w:r>
    </w:p>
    <w:p w:rsidR="00036BE8" w:rsidRPr="00036BE8" w:rsidRDefault="00830A53" w:rsidP="000709D6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30A5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w okresie od 01.01.2025r. do dnia 31.12.2025r.</w:t>
      </w:r>
      <w:r w:rsidR="00036BE8" w:rsidRPr="00036B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’’</w:t>
      </w:r>
    </w:p>
    <w:p w:rsidR="00AB18EE" w:rsidRDefault="00AB18EE" w:rsidP="00036BE8">
      <w:pPr>
        <w:rPr>
          <w:rFonts w:ascii="Times New Roman" w:hAnsi="Times New Roman" w:cs="Times New Roman"/>
          <w:b/>
          <w:sz w:val="24"/>
          <w:szCs w:val="24"/>
        </w:rPr>
      </w:pPr>
    </w:p>
    <w:p w:rsidR="00AB18EE" w:rsidRDefault="00AB18EE" w:rsidP="00AB18EE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Spis treści:</w:t>
      </w:r>
    </w:p>
    <w:p w:rsidR="00AB18EE" w:rsidRDefault="00AB18EE" w:rsidP="00AB18EE">
      <w:pPr>
        <w:pStyle w:val="Akapitzlist"/>
        <w:numPr>
          <w:ilvl w:val="0"/>
          <w:numId w:val="1"/>
        </w:numPr>
        <w:spacing w:line="360" w:lineRule="auto"/>
        <w:ind w:left="567" w:hanging="567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CHARAKTERYSTYKA GMINY</w:t>
      </w:r>
    </w:p>
    <w:p w:rsidR="00AB18EE" w:rsidRDefault="00AB18EE" w:rsidP="00AB18EE">
      <w:pPr>
        <w:pStyle w:val="Akapitzlist"/>
        <w:numPr>
          <w:ilvl w:val="0"/>
          <w:numId w:val="2"/>
        </w:num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Powierzchnia</w:t>
      </w:r>
    </w:p>
    <w:p w:rsidR="00AB18EE" w:rsidRDefault="00AB18EE" w:rsidP="00AB18EE">
      <w:pPr>
        <w:pStyle w:val="Akapitzlist"/>
        <w:numPr>
          <w:ilvl w:val="0"/>
          <w:numId w:val="2"/>
        </w:num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Liczba nieruchomości i ludności w poszczególnych miejscowościach</w:t>
      </w:r>
    </w:p>
    <w:p w:rsidR="00AB18EE" w:rsidRDefault="00AB18EE" w:rsidP="00AB18EE">
      <w:pPr>
        <w:pStyle w:val="Akapitzlist"/>
        <w:numPr>
          <w:ilvl w:val="0"/>
          <w:numId w:val="2"/>
        </w:num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Ilość odebranych  odpadów komunalnych w</w:t>
      </w:r>
      <w:r w:rsidR="00C035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2023  i 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półroczu 2024 r. oraz szacunkowa ilość odpadów w II półroczu 2024 r. </w:t>
      </w:r>
    </w:p>
    <w:p w:rsidR="00AB18EE" w:rsidRDefault="00AB18EE" w:rsidP="00AB18EE">
      <w:pPr>
        <w:pStyle w:val="Akapitzlist"/>
        <w:spacing w:line="360" w:lineRule="auto"/>
        <w:ind w:left="1440"/>
        <w:jc w:val="left"/>
        <w:rPr>
          <w:rFonts w:ascii="Times New Roman" w:hAnsi="Times New Roman" w:cs="Times New Roman"/>
          <w:sz w:val="24"/>
          <w:szCs w:val="24"/>
        </w:rPr>
      </w:pPr>
    </w:p>
    <w:p w:rsidR="00AB18EE" w:rsidRDefault="00AB18EE" w:rsidP="00AB18EE">
      <w:pPr>
        <w:pStyle w:val="Akapitzlist"/>
        <w:numPr>
          <w:ilvl w:val="0"/>
          <w:numId w:val="1"/>
        </w:numPr>
        <w:spacing w:line="360" w:lineRule="auto"/>
        <w:ind w:left="567" w:hanging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OPIS PRZEDMIOTU ZAMÓWIENIA</w:t>
      </w:r>
    </w:p>
    <w:p w:rsidR="00AB18EE" w:rsidRDefault="00AB18EE" w:rsidP="00AB18EE">
      <w:pPr>
        <w:pStyle w:val="Akapitzlist"/>
        <w:numPr>
          <w:ilvl w:val="0"/>
          <w:numId w:val="3"/>
        </w:numPr>
        <w:spacing w:line="360" w:lineRule="auto"/>
        <w:ind w:left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 zamówienia</w:t>
      </w:r>
    </w:p>
    <w:p w:rsidR="00AB18EE" w:rsidRDefault="00AB18EE" w:rsidP="00AB18EE">
      <w:pPr>
        <w:pStyle w:val="Akapitzlist"/>
        <w:spacing w:line="360" w:lineRule="auto"/>
        <w:ind w:left="1418"/>
        <w:rPr>
          <w:rFonts w:ascii="Times New Roman" w:hAnsi="Times New Roman" w:cs="Times New Roman"/>
          <w:sz w:val="24"/>
          <w:szCs w:val="24"/>
        </w:rPr>
      </w:pPr>
    </w:p>
    <w:p w:rsidR="00AB18EE" w:rsidRDefault="00AB18EE" w:rsidP="00AB18EE">
      <w:pPr>
        <w:pStyle w:val="Default"/>
        <w:numPr>
          <w:ilvl w:val="0"/>
          <w:numId w:val="1"/>
        </w:numPr>
        <w:tabs>
          <w:tab w:val="left" w:pos="709"/>
        </w:tabs>
        <w:spacing w:line="360" w:lineRule="auto"/>
        <w:ind w:left="567" w:hanging="567"/>
        <w:jc w:val="both"/>
        <w:rPr>
          <w:b/>
          <w:lang w:eastAsia="zh-CN"/>
        </w:rPr>
      </w:pPr>
      <w:r>
        <w:rPr>
          <w:b/>
          <w:lang w:eastAsia="zh-CN"/>
        </w:rPr>
        <w:t>OBOWIĄZKI WYKONAWCY</w:t>
      </w:r>
    </w:p>
    <w:p w:rsidR="00AB18EE" w:rsidRDefault="00AB18EE" w:rsidP="00AB18EE">
      <w:pPr>
        <w:pStyle w:val="Akapitzlist"/>
        <w:numPr>
          <w:ilvl w:val="0"/>
          <w:numId w:val="4"/>
        </w:numPr>
        <w:spacing w:line="360" w:lineRule="auto"/>
        <w:ind w:left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Wymogi dotyczące przekazywania odebranych zmieszanych odpadów komunalnych, odpadów zielonych oraz pozostałości z sortowania odpadów komunalnych przeznaczonych do składowania w regionalnych instalacjach                   do przetwarzania odpadów komunalnych.</w:t>
      </w:r>
    </w:p>
    <w:p w:rsidR="00AB18EE" w:rsidRDefault="00AB18EE" w:rsidP="00AB18EE">
      <w:pPr>
        <w:pStyle w:val="Default"/>
        <w:numPr>
          <w:ilvl w:val="0"/>
          <w:numId w:val="4"/>
        </w:numPr>
        <w:spacing w:line="360" w:lineRule="auto"/>
        <w:ind w:left="1417" w:hanging="357"/>
        <w:jc w:val="both"/>
        <w:rPr>
          <w:lang w:eastAsia="zh-CN"/>
        </w:rPr>
      </w:pPr>
      <w:r>
        <w:rPr>
          <w:lang w:eastAsia="zh-CN"/>
        </w:rPr>
        <w:t>Rodzaj i częstotliwość odbierania odpadów komunalnych.</w:t>
      </w:r>
    </w:p>
    <w:p w:rsidR="00AB18EE" w:rsidRDefault="00AB18EE" w:rsidP="00AB18EE">
      <w:pPr>
        <w:pStyle w:val="Style3"/>
        <w:widowControl/>
        <w:numPr>
          <w:ilvl w:val="0"/>
          <w:numId w:val="4"/>
        </w:numPr>
        <w:spacing w:line="360" w:lineRule="auto"/>
        <w:ind w:left="1418"/>
        <w:jc w:val="both"/>
        <w:rPr>
          <w:color w:val="000000"/>
        </w:rPr>
      </w:pPr>
      <w:r>
        <w:rPr>
          <w:color w:val="000000"/>
        </w:rPr>
        <w:t>Standard sanitarny wykonywania usług oraz ochrony środowiska.</w:t>
      </w:r>
    </w:p>
    <w:p w:rsidR="00AB18EE" w:rsidRDefault="00AB18EE" w:rsidP="00AB18EE">
      <w:pPr>
        <w:pStyle w:val="Style3"/>
        <w:widowControl/>
        <w:numPr>
          <w:ilvl w:val="0"/>
          <w:numId w:val="4"/>
        </w:numPr>
        <w:spacing w:line="360" w:lineRule="auto"/>
        <w:ind w:left="1418"/>
        <w:jc w:val="both"/>
        <w:rPr>
          <w:color w:val="000000"/>
        </w:rPr>
      </w:pPr>
      <w:r>
        <w:rPr>
          <w:color w:val="000000"/>
        </w:rPr>
        <w:t>Obowiązek prowadzenia dokumentacji związanej z wykonywaniem usług.</w:t>
      </w:r>
    </w:p>
    <w:p w:rsidR="00AB18EE" w:rsidRDefault="00AB18EE" w:rsidP="00AB18EE">
      <w:pPr>
        <w:pStyle w:val="Akapitzlist"/>
        <w:numPr>
          <w:ilvl w:val="0"/>
          <w:numId w:val="4"/>
        </w:numPr>
        <w:tabs>
          <w:tab w:val="num" w:pos="284"/>
        </w:tabs>
        <w:suppressAutoHyphens/>
        <w:overflowPunct w:val="0"/>
        <w:autoSpaceDE w:val="0"/>
        <w:spacing w:line="360" w:lineRule="auto"/>
        <w:ind w:left="1417" w:hanging="357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zh-CN"/>
        </w:rPr>
        <w:t>Wymagania Zamawiającego dotyczące posiadanych przez Wykonawcę pojazdów i urządzeń oraz bazy magazynowo transportowej wraz z określeniem stawianych im wymagań.</w:t>
      </w:r>
    </w:p>
    <w:p w:rsidR="00AB18EE" w:rsidRDefault="00AB18EE" w:rsidP="00AB18EE">
      <w:pPr>
        <w:pStyle w:val="Akapitzlist"/>
        <w:numPr>
          <w:ilvl w:val="0"/>
          <w:numId w:val="4"/>
        </w:numPr>
        <w:suppressAutoHyphens/>
        <w:overflowPunct w:val="0"/>
        <w:autoSpaceDE w:val="0"/>
        <w:spacing w:line="360" w:lineRule="auto"/>
        <w:ind w:left="1418" w:hanging="425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lang w:eastAsia="zh-CN"/>
        </w:rPr>
        <w:t>Wymagania wobec podmiotu realizującego przedmiot zamówienia.</w:t>
      </w:r>
    </w:p>
    <w:p w:rsidR="00AB18EE" w:rsidRDefault="00AB18EE" w:rsidP="00AB18EE">
      <w:pPr>
        <w:pStyle w:val="Akapitzlist"/>
        <w:numPr>
          <w:ilvl w:val="0"/>
          <w:numId w:val="4"/>
        </w:numPr>
        <w:suppressAutoHyphens/>
        <w:overflowPunct w:val="0"/>
        <w:autoSpaceDE w:val="0"/>
        <w:spacing w:line="360" w:lineRule="auto"/>
        <w:ind w:left="993" w:firstLine="0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Warunki świadczenia usługi.</w:t>
      </w:r>
    </w:p>
    <w:p w:rsidR="00AB18EE" w:rsidRDefault="00AB18EE" w:rsidP="00AB18EE">
      <w:pPr>
        <w:pStyle w:val="Akapitzlist"/>
        <w:suppressAutoHyphens/>
        <w:overflowPunct w:val="0"/>
        <w:autoSpaceDE w:val="0"/>
        <w:spacing w:line="360" w:lineRule="auto"/>
        <w:ind w:left="1418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B18EE" w:rsidRDefault="00AB18EE" w:rsidP="00AB18EE">
      <w:pPr>
        <w:pStyle w:val="Akapitzlist"/>
        <w:tabs>
          <w:tab w:val="num" w:pos="284"/>
        </w:tabs>
        <w:suppressAutoHyphens/>
        <w:overflowPunct w:val="0"/>
        <w:autoSpaceDE w:val="0"/>
        <w:spacing w:line="240" w:lineRule="auto"/>
        <w:ind w:left="1417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B18EE" w:rsidRDefault="00AB18EE" w:rsidP="00AB18EE">
      <w:pPr>
        <w:pStyle w:val="Style3"/>
        <w:widowControl/>
        <w:spacing w:line="317" w:lineRule="exact"/>
        <w:ind w:left="1418" w:firstLine="0"/>
        <w:jc w:val="both"/>
        <w:rPr>
          <w:color w:val="000000"/>
        </w:rPr>
      </w:pPr>
    </w:p>
    <w:p w:rsidR="00AB18EE" w:rsidRDefault="00AB18EE" w:rsidP="00AB18EE">
      <w:pPr>
        <w:pStyle w:val="Default"/>
        <w:spacing w:line="360" w:lineRule="auto"/>
        <w:ind w:left="1418"/>
        <w:jc w:val="both"/>
        <w:rPr>
          <w:lang w:eastAsia="zh-CN"/>
        </w:rPr>
      </w:pPr>
    </w:p>
    <w:p w:rsidR="00AB18EE" w:rsidRDefault="00AB18EE" w:rsidP="00AB18EE">
      <w:pPr>
        <w:pStyle w:val="Akapitzlist"/>
        <w:ind w:left="1418"/>
        <w:rPr>
          <w:rFonts w:ascii="Times New Roman" w:hAnsi="Times New Roman" w:cs="Times New Roman"/>
          <w:sz w:val="24"/>
          <w:szCs w:val="24"/>
        </w:rPr>
      </w:pPr>
    </w:p>
    <w:p w:rsidR="00AB18EE" w:rsidRDefault="00AB18EE" w:rsidP="00AB18EE">
      <w:pPr>
        <w:pStyle w:val="Akapitzlist"/>
        <w:numPr>
          <w:ilvl w:val="0"/>
          <w:numId w:val="5"/>
        </w:numPr>
        <w:spacing w:line="360" w:lineRule="auto"/>
        <w:ind w:left="284" w:hanging="295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CHARAKTERYSTYKA GMINY</w:t>
      </w:r>
    </w:p>
    <w:p w:rsidR="00AB18EE" w:rsidRDefault="00AB18EE" w:rsidP="00AB18EE">
      <w:pPr>
        <w:pStyle w:val="Akapitzlist"/>
        <w:numPr>
          <w:ilvl w:val="0"/>
          <w:numId w:val="6"/>
        </w:numPr>
        <w:spacing w:line="360" w:lineRule="auto"/>
        <w:ind w:left="284" w:hanging="284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Powierzchnia</w:t>
      </w:r>
    </w:p>
    <w:p w:rsidR="00AB18EE" w:rsidRDefault="00AB18EE" w:rsidP="00AB18EE">
      <w:pPr>
        <w:tabs>
          <w:tab w:val="left" w:pos="360"/>
        </w:tabs>
        <w:suppressAutoHyphens/>
        <w:spacing w:line="360" w:lineRule="auto"/>
        <w:rPr>
          <w:rFonts w:ascii="Times New Roman" w:hAnsi="Times New Roman" w:cs="Times New Roman"/>
          <w:color w:val="22222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Powierzchnia gminy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wynosi </w:t>
      </w:r>
      <w:r>
        <w:rPr>
          <w:rFonts w:ascii="Times New Roman" w:hAnsi="Times New Roman" w:cs="Times New Roman"/>
          <w:color w:val="222222"/>
          <w:sz w:val="24"/>
          <w:szCs w:val="24"/>
        </w:rPr>
        <w:t>137 km</w:t>
      </w:r>
      <w:r>
        <w:rPr>
          <w:rFonts w:ascii="Times New Roman" w:hAnsi="Times New Roman" w:cs="Times New Roman"/>
          <w:color w:val="222222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i składa się z 36 sołectw.</w:t>
      </w:r>
    </w:p>
    <w:p w:rsidR="00AB18EE" w:rsidRDefault="00AB18EE" w:rsidP="00AB18EE">
      <w:pPr>
        <w:pStyle w:val="Akapitzlist"/>
        <w:numPr>
          <w:ilvl w:val="0"/>
          <w:numId w:val="6"/>
        </w:numPr>
        <w:spacing w:line="360" w:lineRule="auto"/>
        <w:ind w:left="284" w:hanging="284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Liczba mieszkańców i wykaz miejscowości</w:t>
      </w:r>
    </w:p>
    <w:p w:rsidR="00AB18EE" w:rsidRDefault="00AB18EE" w:rsidP="00AB18EE">
      <w:pPr>
        <w:pStyle w:val="Akapitzlist"/>
        <w:spacing w:line="360" w:lineRule="auto"/>
        <w:ind w:left="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informuje, iż:</w:t>
      </w:r>
    </w:p>
    <w:p w:rsidR="00AB18EE" w:rsidRDefault="00AB18EE" w:rsidP="00AB18EE">
      <w:pPr>
        <w:pStyle w:val="Akapitzlist"/>
        <w:spacing w:line="360" w:lineRule="auto"/>
        <w:ind w:left="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</w:p>
    <w:p w:rsidR="00AB18EE" w:rsidRDefault="00AB18EE" w:rsidP="00AB18EE">
      <w:pPr>
        <w:pStyle w:val="Akapitzlist"/>
        <w:spacing w:line="360" w:lineRule="auto"/>
        <w:ind w:left="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 gminie na dzień 31.12</w:t>
      </w:r>
      <w:r w:rsidR="00DA2252">
        <w:rPr>
          <w:rFonts w:ascii="Times New Roman" w:hAnsi="Times New Roman" w:cs="Times New Roman"/>
          <w:sz w:val="24"/>
          <w:szCs w:val="24"/>
        </w:rPr>
        <w:t>.2023 r. zameldowanych było  6026</w:t>
      </w:r>
      <w:r>
        <w:rPr>
          <w:rFonts w:ascii="Times New Roman" w:hAnsi="Times New Roman" w:cs="Times New Roman"/>
          <w:sz w:val="24"/>
          <w:szCs w:val="24"/>
        </w:rPr>
        <w:t xml:space="preserve">  osoby</w:t>
      </w:r>
    </w:p>
    <w:p w:rsidR="00AB18EE" w:rsidRDefault="006D3318" w:rsidP="00AB18EE">
      <w:pPr>
        <w:pStyle w:val="Akapitzlist"/>
        <w:spacing w:line="360" w:lineRule="auto"/>
        <w:ind w:left="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 gminie na dzień 31.10</w:t>
      </w:r>
      <w:r w:rsidR="00F0319C">
        <w:rPr>
          <w:rFonts w:ascii="Times New Roman" w:hAnsi="Times New Roman" w:cs="Times New Roman"/>
          <w:sz w:val="24"/>
          <w:szCs w:val="24"/>
        </w:rPr>
        <w:t>.2024</w:t>
      </w:r>
      <w:r>
        <w:rPr>
          <w:rFonts w:ascii="Times New Roman" w:hAnsi="Times New Roman" w:cs="Times New Roman"/>
          <w:sz w:val="24"/>
          <w:szCs w:val="24"/>
        </w:rPr>
        <w:t xml:space="preserve"> r. zameldowanych było 6036</w:t>
      </w:r>
      <w:r w:rsidR="00AB18EE">
        <w:rPr>
          <w:rFonts w:ascii="Times New Roman" w:hAnsi="Times New Roman" w:cs="Times New Roman"/>
          <w:sz w:val="24"/>
          <w:szCs w:val="24"/>
        </w:rPr>
        <w:t xml:space="preserve"> osoby</w:t>
      </w:r>
    </w:p>
    <w:p w:rsidR="00AB18EE" w:rsidRDefault="00AB18EE" w:rsidP="00AB18EE">
      <w:pPr>
        <w:pStyle w:val="Akapitzlist"/>
        <w:spacing w:line="360" w:lineRule="auto"/>
        <w:ind w:left="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</w:p>
    <w:p w:rsidR="00AB18EE" w:rsidRDefault="00AB18EE" w:rsidP="00AB18EE">
      <w:pPr>
        <w:tabs>
          <w:tab w:val="left" w:pos="360"/>
        </w:tabs>
        <w:suppressAutoHyphens/>
        <w:spacing w:line="360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- liczba nieruchomości zamieszkałych  </w:t>
      </w:r>
      <w:r w:rsidR="006D3318">
        <w:rPr>
          <w:rFonts w:ascii="Times New Roman" w:hAnsi="Times New Roman" w:cs="Times New Roman"/>
          <w:sz w:val="24"/>
          <w:szCs w:val="24"/>
          <w:lang w:eastAsia="zh-CN"/>
        </w:rPr>
        <w:t>na dzień 31.10</w:t>
      </w:r>
      <w:r w:rsidR="00F0319C">
        <w:rPr>
          <w:rFonts w:ascii="Times New Roman" w:hAnsi="Times New Roman" w:cs="Times New Roman"/>
          <w:sz w:val="24"/>
          <w:szCs w:val="24"/>
          <w:lang w:eastAsia="zh-CN"/>
        </w:rPr>
        <w:t>.2024</w:t>
      </w:r>
      <w:r w:rsidR="00DC1BD1">
        <w:rPr>
          <w:rFonts w:ascii="Times New Roman" w:hAnsi="Times New Roman" w:cs="Times New Roman"/>
          <w:sz w:val="24"/>
          <w:szCs w:val="24"/>
          <w:lang w:eastAsia="zh-CN"/>
        </w:rPr>
        <w:t xml:space="preserve"> r.</w:t>
      </w:r>
      <w:r w:rsidR="00DA2252">
        <w:rPr>
          <w:rFonts w:ascii="Times New Roman" w:hAnsi="Times New Roman" w:cs="Times New Roman"/>
          <w:sz w:val="24"/>
          <w:szCs w:val="24"/>
          <w:lang w:eastAsia="zh-CN"/>
        </w:rPr>
        <w:t xml:space="preserve"> – 1797</w:t>
      </w:r>
    </w:p>
    <w:p w:rsidR="00AB18EE" w:rsidRDefault="00AB18EE" w:rsidP="00AB18EE">
      <w:pPr>
        <w:tabs>
          <w:tab w:val="left" w:pos="360"/>
        </w:tabs>
        <w:suppressAutoHyphens/>
        <w:spacing w:line="360" w:lineRule="auto"/>
        <w:ind w:left="284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- liczba osób ujętych w złożonych </w:t>
      </w:r>
      <w:r w:rsidR="006D3318">
        <w:rPr>
          <w:rFonts w:ascii="Times New Roman" w:hAnsi="Times New Roman" w:cs="Times New Roman"/>
          <w:sz w:val="24"/>
          <w:szCs w:val="24"/>
          <w:lang w:eastAsia="zh-CN"/>
        </w:rPr>
        <w:t>deklaracjach na dzień 31.10</w:t>
      </w:r>
      <w:r w:rsidR="00F0319C">
        <w:rPr>
          <w:rFonts w:ascii="Times New Roman" w:hAnsi="Times New Roman" w:cs="Times New Roman"/>
          <w:sz w:val="24"/>
          <w:szCs w:val="24"/>
          <w:lang w:eastAsia="zh-CN"/>
        </w:rPr>
        <w:t>.2024</w:t>
      </w:r>
      <w:r w:rsidR="00DC1BD1">
        <w:rPr>
          <w:rFonts w:ascii="Times New Roman" w:hAnsi="Times New Roman" w:cs="Times New Roman"/>
          <w:sz w:val="24"/>
          <w:szCs w:val="24"/>
          <w:lang w:eastAsia="zh-CN"/>
        </w:rPr>
        <w:t xml:space="preserve"> r. – 4960</w:t>
      </w:r>
    </w:p>
    <w:p w:rsidR="00AB18EE" w:rsidRDefault="00AB18EE" w:rsidP="00AB18EE">
      <w:pPr>
        <w:tabs>
          <w:tab w:val="left" w:pos="360"/>
        </w:tabs>
        <w:suppressAutoHyphens/>
        <w:ind w:left="284"/>
        <w:rPr>
          <w:rFonts w:ascii="Times New Roman" w:hAnsi="Times New Roman" w:cs="Times New Roman"/>
          <w:sz w:val="24"/>
          <w:szCs w:val="24"/>
          <w:lang w:eastAsia="zh-CN"/>
        </w:rPr>
      </w:pPr>
    </w:p>
    <w:p w:rsidR="00AB18EE" w:rsidRDefault="00AB18EE" w:rsidP="00AB18EE">
      <w:pPr>
        <w:tabs>
          <w:tab w:val="left" w:pos="284"/>
        </w:tabs>
        <w:suppressAutoHyphens/>
        <w:spacing w:line="360" w:lineRule="auto"/>
        <w:ind w:left="284" w:hanging="284"/>
        <w:rPr>
          <w:rFonts w:ascii="Times New Roman" w:hAnsi="Times New Roman" w:cs="Times New Roman"/>
          <w:i/>
          <w:sz w:val="20"/>
          <w:szCs w:val="20"/>
          <w:lang w:eastAsia="zh-CN"/>
        </w:rPr>
      </w:pPr>
      <w:r>
        <w:rPr>
          <w:rFonts w:ascii="Times New Roman" w:hAnsi="Times New Roman" w:cs="Times New Roman"/>
          <w:i/>
          <w:sz w:val="20"/>
          <w:szCs w:val="20"/>
          <w:lang w:eastAsia="zh-CN"/>
        </w:rPr>
        <w:t>Tabela 1. Wykaz miejscowości oraz ilość nieruchomości i ludności wg zebranych deklaracji</w:t>
      </w:r>
    </w:p>
    <w:tbl>
      <w:tblPr>
        <w:tblStyle w:val="Tabela-Siatka"/>
        <w:tblW w:w="9288" w:type="dxa"/>
        <w:tblInd w:w="0" w:type="dxa"/>
        <w:tblLook w:val="04A0" w:firstRow="1" w:lastRow="0" w:firstColumn="1" w:lastColumn="0" w:noHBand="0" w:noVBand="1"/>
      </w:tblPr>
      <w:tblGrid>
        <w:gridCol w:w="675"/>
        <w:gridCol w:w="3665"/>
        <w:gridCol w:w="2607"/>
        <w:gridCol w:w="2341"/>
      </w:tblGrid>
      <w:tr w:rsidR="00AB18EE" w:rsidTr="00AB18EE">
        <w:trPr>
          <w:trHeight w:val="3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B18EE" w:rsidRDefault="00AB18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B18EE" w:rsidRDefault="00AB18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Miejscowość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B18EE" w:rsidRDefault="00AB18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Ilość nieruchomości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B18EE" w:rsidRDefault="00AB18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Ilość osób</w:t>
            </w:r>
          </w:p>
        </w:tc>
      </w:tr>
      <w:tr w:rsidR="00AB18EE" w:rsidTr="00AB18EE">
        <w:trPr>
          <w:trHeight w:val="2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BACHORZA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412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</w:tr>
      <w:tr w:rsidR="00AB18EE" w:rsidTr="00AB18EE">
        <w:trPr>
          <w:trHeight w:val="2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BARTOSZ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41236C" w:rsidP="00412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412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</w:tr>
      <w:tr w:rsidR="00AB18EE" w:rsidTr="00AB18EE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BRZOZÓW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412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412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</w:tr>
      <w:tr w:rsidR="00AB18EE" w:rsidTr="00AB18EE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BRZOZÓW-KOLONIA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412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41236C" w:rsidP="00412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</w:p>
        </w:tc>
      </w:tr>
      <w:tr w:rsidR="00AB18EE" w:rsidTr="00AB18EE">
        <w:trPr>
          <w:trHeight w:val="2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8EE" w:rsidRDefault="00AB18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BUDY KUPIENTYŃSKIE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412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412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</w:p>
        </w:tc>
      </w:tr>
      <w:tr w:rsidR="00AB18EE" w:rsidTr="00AB18EE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CHMIELEW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412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</w:tr>
      <w:tr w:rsidR="00AB18EE" w:rsidTr="00AB18EE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CZERWONKA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412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412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</w:tr>
      <w:tr w:rsidR="00AB18EE" w:rsidTr="00AB18EE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DĄBROWA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412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412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</w:tr>
      <w:tr w:rsidR="00AB18EE" w:rsidTr="00AB18EE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DOLNE POLE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412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412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AB18EE" w:rsidTr="00AB18EE">
        <w:trPr>
          <w:trHeight w:val="2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GROCHÓW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412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412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</w:t>
            </w:r>
          </w:p>
        </w:tc>
      </w:tr>
      <w:tr w:rsidR="00AB18EE" w:rsidTr="00AB18EE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DZIEGIETNIA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412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r w:rsidR="0041236C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</w:tr>
      <w:tr w:rsidR="00AB18EE" w:rsidTr="00AB18EE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EMILIANÓW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412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412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</w:tr>
      <w:tr w:rsidR="00AB18EE" w:rsidTr="00AB18EE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JUSTYNÓW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412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412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</w:tr>
      <w:tr w:rsidR="00AB18EE" w:rsidTr="00AB18EE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KARLUSIN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412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412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</w:p>
        </w:tc>
      </w:tr>
      <w:tr w:rsidR="00AB18EE" w:rsidTr="00AB18EE">
        <w:trPr>
          <w:trHeight w:val="2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KAROLEW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412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412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B18EE" w:rsidTr="00AB18EE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KOSIERADY WIELKIE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412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412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</w:tr>
      <w:tr w:rsidR="00AB18EE" w:rsidTr="00AB18EE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KOSTKI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412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412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</w:t>
            </w:r>
          </w:p>
        </w:tc>
      </w:tr>
      <w:tr w:rsidR="00AB18EE" w:rsidTr="00AB18EE">
        <w:trPr>
          <w:trHeight w:val="2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KRASNODĘBY-KASMY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412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412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AB18EE" w:rsidTr="00AB18EE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KRASNODĘBY-RAFAŁY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412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412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</w:tr>
      <w:tr w:rsidR="00AB18EE" w:rsidTr="00AB18EE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KRASNODĘBY-SYPYTKI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412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412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AB18EE" w:rsidTr="00AB18EE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KRASÓW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412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</w:tr>
      <w:tr w:rsidR="00AB18EE" w:rsidTr="00AB18EE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ŁUBIANKI, PODKUPIENTYN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DC2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412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</w:t>
            </w:r>
          </w:p>
        </w:tc>
      </w:tr>
      <w:tr w:rsidR="00AB18EE" w:rsidTr="00AB18EE">
        <w:trPr>
          <w:trHeight w:val="2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NOWA WIEŚ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412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412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443</w:t>
            </w:r>
          </w:p>
        </w:tc>
      </w:tr>
      <w:tr w:rsidR="00AB18EE" w:rsidTr="00AB18EE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PODROGÓW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412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412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</w:tr>
      <w:tr w:rsidR="00AB18EE" w:rsidTr="00AB18EE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POGORZEL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412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412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</w:tr>
      <w:tr w:rsidR="00AB18EE" w:rsidTr="00AB18EE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PRZEŹDZIATKA-KOLONIA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412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412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</w:tr>
      <w:tr w:rsidR="00AB18EE" w:rsidTr="00AB18EE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PRZYWÓZKI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412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412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378</w:t>
            </w:r>
          </w:p>
        </w:tc>
      </w:tr>
      <w:tr w:rsidR="00AB18EE" w:rsidTr="00AB18EE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SKIBNIEW-PODAWCE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412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412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</w:tr>
      <w:tr w:rsidR="00AB18EE" w:rsidTr="00AB18EE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SKIBNIEW-KURCZE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412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41236C" w:rsidP="00412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</w:tr>
      <w:tr w:rsidR="00AB18EE" w:rsidTr="00AB18EE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WALERÓW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DC1B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DC1B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</w:tr>
      <w:tr w:rsidR="00AB18EE" w:rsidTr="00AB18EE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WĘZE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DC1B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</w:tr>
      <w:tr w:rsidR="00AB18EE" w:rsidTr="00AB18EE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WÓLKA MIEDZYŃSKA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E275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DC1B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</w:tr>
      <w:tr w:rsidR="00AB18EE" w:rsidTr="00AB18EE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WYRĄB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DC1B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DC1B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AB18EE" w:rsidTr="00AB18EE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ZĄBKÓW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DC1B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</w:tr>
      <w:tr w:rsidR="00AB18EE" w:rsidTr="00AB18EE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ZĄBKÓW-KOLONIA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DC1B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DC1B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</w:tr>
      <w:tr w:rsidR="00AB18EE" w:rsidTr="00AB18EE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ŻANECIN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DC1BD1" w:rsidP="00DC1B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DC1B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</w:tr>
      <w:tr w:rsidR="00AB18EE" w:rsidTr="00AB18EE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8EE" w:rsidRDefault="00AB1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E275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1797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0F0E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4960</w:t>
            </w:r>
          </w:p>
        </w:tc>
      </w:tr>
    </w:tbl>
    <w:p w:rsidR="00AB18EE" w:rsidRDefault="00AB18EE" w:rsidP="00AB18EE">
      <w:pPr>
        <w:tabs>
          <w:tab w:val="left" w:pos="284"/>
        </w:tabs>
        <w:suppressAutoHyphens/>
        <w:spacing w:line="360" w:lineRule="auto"/>
        <w:ind w:left="284" w:hanging="284"/>
        <w:rPr>
          <w:rFonts w:ascii="Times New Roman" w:hAnsi="Times New Roman" w:cs="Times New Roman"/>
          <w:i/>
          <w:sz w:val="20"/>
          <w:szCs w:val="20"/>
          <w:lang w:eastAsia="zh-CN"/>
        </w:rPr>
      </w:pPr>
    </w:p>
    <w:p w:rsidR="00AB18EE" w:rsidRDefault="00AB18EE" w:rsidP="00AB18EE">
      <w:pPr>
        <w:tabs>
          <w:tab w:val="left" w:pos="360"/>
        </w:tabs>
        <w:suppressAutoHyphens/>
        <w:spacing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* Powyższe dane o ilości nieruchomości mogą ulec zmianie w wyniku zasiedlenia nowych budynków lub wyludnienia oraz w wyniku ograniczenia bądź zwiększenia wytwarzania odpadów przez mieszkańców. Z tytułu różnic w ilości odebranych odpadów Wykonawcy nie będą przysługiwały jakiekolwiek roszczenia.</w:t>
      </w:r>
    </w:p>
    <w:p w:rsidR="00AB18EE" w:rsidRDefault="00AB18EE" w:rsidP="00AB18EE">
      <w:pPr>
        <w:tabs>
          <w:tab w:val="left" w:pos="360"/>
        </w:tabs>
        <w:suppressAutoHyphens/>
        <w:spacing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B18EE" w:rsidRDefault="00AB18EE" w:rsidP="00AB18EE">
      <w:pPr>
        <w:tabs>
          <w:tab w:val="left" w:pos="360"/>
        </w:tabs>
        <w:suppressAutoHyphens/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0"/>
        </w:rPr>
        <w:t>3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Ilość odebranych odpadów </w:t>
      </w:r>
    </w:p>
    <w:p w:rsidR="00AB18EE" w:rsidRDefault="00AB18EE" w:rsidP="00AB18EE">
      <w:pPr>
        <w:pStyle w:val="Akapitzlist"/>
        <w:tabs>
          <w:tab w:val="left" w:pos="360"/>
        </w:tabs>
        <w:suppressAutoHyphens/>
        <w:spacing w:line="240" w:lineRule="auto"/>
        <w:ind w:left="284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B18EE" w:rsidRDefault="00AB18EE" w:rsidP="00AB18EE">
      <w:pPr>
        <w:tabs>
          <w:tab w:val="left" w:pos="284"/>
        </w:tabs>
        <w:suppressAutoHyphens/>
        <w:spacing w:line="240" w:lineRule="auto"/>
        <w:rPr>
          <w:rFonts w:ascii="Times New Roman" w:hAnsi="Times New Roman" w:cs="Times New Roman"/>
          <w:i/>
          <w:color w:val="000000"/>
          <w:sz w:val="20"/>
          <w:szCs w:val="20"/>
        </w:rPr>
      </w:pPr>
      <w:r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 Tabela 2. </w:t>
      </w:r>
      <w:r>
        <w:rPr>
          <w:rFonts w:ascii="Times New Roman" w:hAnsi="Times New Roman" w:cs="Times New Roman"/>
          <w:b/>
          <w:i/>
          <w:color w:val="000000"/>
          <w:sz w:val="20"/>
          <w:szCs w:val="20"/>
        </w:rPr>
        <w:t>Rodzaj i</w:t>
      </w:r>
      <w:r w:rsidR="00DA2A52">
        <w:rPr>
          <w:rFonts w:ascii="Times New Roman" w:hAnsi="Times New Roman" w:cs="Times New Roman"/>
          <w:b/>
          <w:i/>
          <w:color w:val="000000"/>
          <w:sz w:val="20"/>
          <w:szCs w:val="20"/>
        </w:rPr>
        <w:t xml:space="preserve"> ilość odebranych odpadów w 2023 </w:t>
      </w:r>
      <w:r>
        <w:rPr>
          <w:rFonts w:ascii="Times New Roman" w:hAnsi="Times New Roman" w:cs="Times New Roman"/>
          <w:b/>
          <w:i/>
          <w:color w:val="000000"/>
          <w:sz w:val="20"/>
          <w:szCs w:val="20"/>
        </w:rPr>
        <w:t>roku</w:t>
      </w:r>
    </w:p>
    <w:tbl>
      <w:tblPr>
        <w:tblW w:w="9180" w:type="dxa"/>
        <w:jc w:val="center"/>
        <w:tblLook w:val="04A0" w:firstRow="1" w:lastRow="0" w:firstColumn="1" w:lastColumn="0" w:noHBand="0" w:noVBand="1"/>
      </w:tblPr>
      <w:tblGrid>
        <w:gridCol w:w="2147"/>
        <w:gridCol w:w="3533"/>
        <w:gridCol w:w="3500"/>
      </w:tblGrid>
      <w:tr w:rsidR="00AB18EE" w:rsidTr="00AB18EE">
        <w:trPr>
          <w:trHeight w:val="1"/>
          <w:jc w:val="center"/>
        </w:trPr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AB18EE" w:rsidRDefault="00AB18E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Kod odpadów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AB18EE" w:rsidRDefault="00AB18E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Rodzaj odpadów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AB18EE" w:rsidRDefault="00AB18E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Ilość odpadów</w:t>
            </w:r>
          </w:p>
          <w:p w:rsidR="00AB18EE" w:rsidRDefault="00AB18E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(w Mg)</w:t>
            </w:r>
          </w:p>
          <w:p w:rsidR="00AB18EE" w:rsidRDefault="00DA2A52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w 2023</w:t>
            </w:r>
            <w:r w:rsidR="00AB18E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roku</w:t>
            </w:r>
          </w:p>
        </w:tc>
      </w:tr>
      <w:tr w:rsidR="00AB18EE" w:rsidTr="00AB18EE">
        <w:trPr>
          <w:trHeight w:val="1"/>
          <w:jc w:val="center"/>
        </w:trPr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18EE" w:rsidRDefault="00AB18E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20 03 01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18EE" w:rsidRDefault="00AB18E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Zmieszane odpady komunalne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18EE" w:rsidRDefault="002D2612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465,50</w:t>
            </w:r>
          </w:p>
        </w:tc>
      </w:tr>
      <w:tr w:rsidR="00AB18EE" w:rsidTr="00AB18EE">
        <w:trPr>
          <w:jc w:val="center"/>
        </w:trPr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18EE" w:rsidRDefault="00AB18E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15 01 07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18EE" w:rsidRDefault="00AB18E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Opakowana ze szkła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18EE" w:rsidRDefault="002D2612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117,16</w:t>
            </w:r>
          </w:p>
        </w:tc>
      </w:tr>
      <w:tr w:rsidR="00AB18EE" w:rsidTr="00AB18EE">
        <w:trPr>
          <w:trHeight w:val="1"/>
          <w:jc w:val="center"/>
        </w:trPr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18EE" w:rsidRDefault="00AB18E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15 01 01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18EE" w:rsidRDefault="00AB18E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Opakowania z papieru i tektury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18EE" w:rsidRDefault="002D2612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6,37</w:t>
            </w:r>
          </w:p>
        </w:tc>
      </w:tr>
      <w:tr w:rsidR="00AB18EE" w:rsidTr="00AB18EE">
        <w:trPr>
          <w:jc w:val="center"/>
        </w:trPr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18EE" w:rsidRDefault="00AB18E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15 01 02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18EE" w:rsidRDefault="00AB18E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Opakowania z tworzyw sztucznych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18EE" w:rsidRDefault="002D2612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133,09</w:t>
            </w:r>
          </w:p>
        </w:tc>
      </w:tr>
      <w:tr w:rsidR="00AB18EE" w:rsidTr="00AB18EE">
        <w:trPr>
          <w:trHeight w:val="1"/>
          <w:jc w:val="center"/>
        </w:trPr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18EE" w:rsidRDefault="00AB18E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20 03 07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18EE" w:rsidRDefault="00AB18E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Odpady wielkogabarytowe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18EE" w:rsidRDefault="002D2612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93,68</w:t>
            </w:r>
          </w:p>
        </w:tc>
      </w:tr>
      <w:tr w:rsidR="00AB18EE" w:rsidTr="00AB18EE">
        <w:trPr>
          <w:trHeight w:val="1"/>
          <w:jc w:val="center"/>
        </w:trPr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18EE" w:rsidRDefault="00AB18E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20 01 99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18EE" w:rsidRDefault="00AB18E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Inne niewymienione frakcje zbierane w sposób selektywny 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18EE" w:rsidRDefault="002D2612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123,50</w:t>
            </w:r>
          </w:p>
        </w:tc>
      </w:tr>
      <w:tr w:rsidR="00AB18EE" w:rsidTr="00AB18EE">
        <w:trPr>
          <w:trHeight w:val="1"/>
          <w:jc w:val="center"/>
        </w:trPr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18EE" w:rsidRDefault="00AB18E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16 01 03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18EE" w:rsidRDefault="00AB18E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Zużyte opony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18EE" w:rsidRDefault="00F91398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16,58</w:t>
            </w:r>
          </w:p>
        </w:tc>
      </w:tr>
      <w:tr w:rsidR="00AB18EE" w:rsidTr="00AB18EE">
        <w:trPr>
          <w:trHeight w:val="3"/>
          <w:jc w:val="center"/>
        </w:trPr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18EE" w:rsidRDefault="00AB18E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01 35*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18EE" w:rsidRDefault="00AB18E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Zużyte urządzenia elektryczne i elektroniczne inne niż wymienione w 20 01 21 i 20 01 23 zawierające niebezpieczne składniki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B18EE" w:rsidRDefault="002D2612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6,3100</w:t>
            </w:r>
          </w:p>
        </w:tc>
      </w:tr>
      <w:tr w:rsidR="00AB18EE" w:rsidTr="00AB18EE">
        <w:trPr>
          <w:trHeight w:val="1"/>
          <w:jc w:val="center"/>
        </w:trPr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18EE" w:rsidRDefault="00AB18E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20 01 36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18EE" w:rsidRDefault="00AB18E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Zużyte urządzenia elektryczne i elektroniczne inne niż wymienione w 20 01 21, 20 01 23 i 20 01 35</w:t>
            </w:r>
          </w:p>
        </w:tc>
        <w:tc>
          <w:tcPr>
            <w:tcW w:w="3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18EE" w:rsidRDefault="002D2612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9,0500</w:t>
            </w:r>
          </w:p>
        </w:tc>
      </w:tr>
      <w:tr w:rsidR="00AB18EE" w:rsidTr="00AB18EE">
        <w:trPr>
          <w:trHeight w:val="1"/>
          <w:jc w:val="center"/>
        </w:trPr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18EE" w:rsidRDefault="00AB18E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01 23 *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18EE" w:rsidRDefault="00AB18EE">
            <w:pPr>
              <w:snapToGri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Urządzenia zawierające freony</w:t>
            </w:r>
          </w:p>
        </w:tc>
        <w:tc>
          <w:tcPr>
            <w:tcW w:w="3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18EE" w:rsidRDefault="002D2612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D71D4">
              <w:rPr>
                <w:rFonts w:ascii="Times New Roman" w:hAnsi="Times New Roman" w:cs="Times New Roman"/>
                <w:sz w:val="24"/>
                <w:szCs w:val="24"/>
              </w:rPr>
              <w:t>,22</w:t>
            </w:r>
          </w:p>
        </w:tc>
      </w:tr>
      <w:tr w:rsidR="00AB18EE" w:rsidTr="00AB18EE">
        <w:trPr>
          <w:trHeight w:val="1"/>
          <w:jc w:val="center"/>
        </w:trPr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71D4" w:rsidRDefault="00AB18EE" w:rsidP="00AD71D4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AD71D4">
              <w:rPr>
                <w:rFonts w:ascii="Times New Roman" w:hAnsi="Times New Roman" w:cs="Times New Roman"/>
                <w:sz w:val="24"/>
                <w:szCs w:val="24"/>
              </w:rPr>
              <w:t xml:space="preserve"> 20 02 01</w:t>
            </w:r>
          </w:p>
          <w:p w:rsidR="00AB18EE" w:rsidRDefault="00AD71D4" w:rsidP="00AD71D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20 01 08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D71D4" w:rsidRDefault="00AD71D4" w:rsidP="00AD71D4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Odpady ulegające biodegradacji</w:t>
            </w:r>
          </w:p>
          <w:p w:rsidR="00AB18EE" w:rsidRDefault="00AD71D4" w:rsidP="00AD71D4">
            <w:pPr>
              <w:snapToGri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Odpady kuchenne ulegające biodegradacji</w:t>
            </w:r>
          </w:p>
        </w:tc>
        <w:tc>
          <w:tcPr>
            <w:tcW w:w="3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18EE" w:rsidRDefault="00AD71D4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29,13</w:t>
            </w:r>
          </w:p>
        </w:tc>
      </w:tr>
      <w:tr w:rsidR="00AB18EE" w:rsidTr="00AB18EE">
        <w:trPr>
          <w:trHeight w:val="1"/>
          <w:jc w:val="center"/>
        </w:trPr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18EE" w:rsidRDefault="00AB18E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17 01 07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18EE" w:rsidRDefault="00AB18EE">
            <w:pPr>
              <w:snapToGri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Odpady budowlane i rozbiórkowe</w:t>
            </w:r>
          </w:p>
        </w:tc>
        <w:tc>
          <w:tcPr>
            <w:tcW w:w="3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18EE" w:rsidRDefault="00AD71D4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14,12</w:t>
            </w:r>
          </w:p>
        </w:tc>
      </w:tr>
      <w:tr w:rsidR="00AB18EE" w:rsidTr="00AB18EE">
        <w:trPr>
          <w:trHeight w:val="1"/>
          <w:jc w:val="center"/>
        </w:trPr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18EE" w:rsidRDefault="00AB18E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20 01 34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18EE" w:rsidRDefault="00AB18EE">
            <w:pPr>
              <w:snapToGri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Baterie i akumulatory</w:t>
            </w:r>
          </w:p>
        </w:tc>
        <w:tc>
          <w:tcPr>
            <w:tcW w:w="3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18EE" w:rsidRDefault="00AB18E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0,031</w:t>
            </w:r>
          </w:p>
        </w:tc>
      </w:tr>
      <w:tr w:rsidR="00AB18EE" w:rsidTr="00AB18EE">
        <w:trPr>
          <w:trHeight w:val="1"/>
          <w:jc w:val="center"/>
        </w:trPr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18EE" w:rsidRDefault="00AB18E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 01 21*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18EE" w:rsidRDefault="00AB18EE">
            <w:pPr>
              <w:snapToGri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Lampy fluoroscencyjne i inne odpady zawierające rtęć</w:t>
            </w:r>
          </w:p>
        </w:tc>
        <w:tc>
          <w:tcPr>
            <w:tcW w:w="35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B18EE" w:rsidRDefault="00AB18E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B18EE" w:rsidTr="00AB18EE">
        <w:trPr>
          <w:trHeight w:val="1"/>
          <w:jc w:val="center"/>
        </w:trPr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18EE" w:rsidRDefault="00AB18E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20 01 32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snapToGri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Leki inne niż wymienione w 200131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B18EE" w:rsidTr="00AB18EE">
        <w:trPr>
          <w:trHeight w:val="155"/>
          <w:jc w:val="center"/>
        </w:trPr>
        <w:tc>
          <w:tcPr>
            <w:tcW w:w="21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8EE" w:rsidRDefault="00AB18EE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18EE" w:rsidRDefault="00AB18EE">
            <w:pPr>
              <w:snapToGrid w:val="0"/>
              <w:spacing w:line="36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RAZEM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18EE" w:rsidRDefault="00DA2252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1014,741</w:t>
            </w:r>
          </w:p>
        </w:tc>
      </w:tr>
    </w:tbl>
    <w:p w:rsidR="00AB18EE" w:rsidRDefault="00AB18EE" w:rsidP="00AB18EE">
      <w:pPr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AB18EE" w:rsidRDefault="00AB18EE" w:rsidP="00AB18EE">
      <w:pPr>
        <w:spacing w:line="240" w:lineRule="auto"/>
        <w:jc w:val="left"/>
        <w:rPr>
          <w:rFonts w:ascii="Times New Roman" w:hAnsi="Times New Roman" w:cs="Times New Roman"/>
          <w:b/>
          <w:i/>
          <w:color w:val="000000"/>
          <w:sz w:val="20"/>
          <w:szCs w:val="20"/>
        </w:rPr>
      </w:pPr>
      <w:r>
        <w:rPr>
          <w:rFonts w:ascii="Times New Roman" w:hAnsi="Times New Roman" w:cs="Times New Roman"/>
          <w:i/>
          <w:color w:val="000000"/>
          <w:sz w:val="20"/>
          <w:szCs w:val="20"/>
        </w:rPr>
        <w:t xml:space="preserve">Tabela 3. </w:t>
      </w:r>
      <w:r>
        <w:rPr>
          <w:rFonts w:ascii="Times New Roman" w:hAnsi="Times New Roman" w:cs="Times New Roman"/>
          <w:b/>
          <w:i/>
          <w:color w:val="000000"/>
          <w:sz w:val="20"/>
          <w:szCs w:val="20"/>
        </w:rPr>
        <w:t>Rodzaj i ilość odeb</w:t>
      </w:r>
      <w:r w:rsidR="00DA2A52">
        <w:rPr>
          <w:rFonts w:ascii="Times New Roman" w:hAnsi="Times New Roman" w:cs="Times New Roman"/>
          <w:b/>
          <w:i/>
          <w:color w:val="000000"/>
          <w:sz w:val="20"/>
          <w:szCs w:val="20"/>
        </w:rPr>
        <w:t>ranych odpadów w I półroczu 2024</w:t>
      </w:r>
      <w:r>
        <w:rPr>
          <w:rFonts w:ascii="Times New Roman" w:hAnsi="Times New Roman" w:cs="Times New Roman"/>
          <w:b/>
          <w:i/>
          <w:color w:val="000000"/>
          <w:sz w:val="20"/>
          <w:szCs w:val="20"/>
        </w:rPr>
        <w:t xml:space="preserve"> r. oraz sza</w:t>
      </w:r>
      <w:r w:rsidR="00DA2A52">
        <w:rPr>
          <w:rFonts w:ascii="Times New Roman" w:hAnsi="Times New Roman" w:cs="Times New Roman"/>
          <w:b/>
          <w:i/>
          <w:color w:val="000000"/>
          <w:sz w:val="20"/>
          <w:szCs w:val="20"/>
        </w:rPr>
        <w:t>cunkowa ilość w II półroczu 2024</w:t>
      </w:r>
      <w:r>
        <w:rPr>
          <w:rFonts w:ascii="Times New Roman" w:hAnsi="Times New Roman" w:cs="Times New Roman"/>
          <w:b/>
          <w:i/>
          <w:color w:val="000000"/>
          <w:sz w:val="20"/>
          <w:szCs w:val="20"/>
        </w:rPr>
        <w:t xml:space="preserve">r. </w:t>
      </w:r>
    </w:p>
    <w:p w:rsidR="00AB18EE" w:rsidRDefault="00AB18EE" w:rsidP="00AB18EE">
      <w:pPr>
        <w:spacing w:line="240" w:lineRule="auto"/>
        <w:jc w:val="lef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8914" w:type="dxa"/>
        <w:jc w:val="center"/>
        <w:tblLook w:val="04A0" w:firstRow="1" w:lastRow="0" w:firstColumn="1" w:lastColumn="0" w:noHBand="0" w:noVBand="1"/>
      </w:tblPr>
      <w:tblGrid>
        <w:gridCol w:w="1694"/>
        <w:gridCol w:w="2973"/>
        <w:gridCol w:w="2123"/>
        <w:gridCol w:w="2124"/>
      </w:tblGrid>
      <w:tr w:rsidR="00AB18EE" w:rsidTr="003D1453">
        <w:trPr>
          <w:trHeight w:val="1"/>
          <w:jc w:val="center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AB18EE" w:rsidRDefault="00AB18E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Kod odpadów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AB18EE" w:rsidRDefault="00AB18E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Rodzaj odpadów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AB18EE" w:rsidRDefault="00AB18E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Ilość odpadów</w:t>
            </w:r>
          </w:p>
          <w:p w:rsidR="00AB18EE" w:rsidRDefault="00AB18E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(w Mg)</w:t>
            </w:r>
          </w:p>
          <w:p w:rsidR="00AB18EE" w:rsidRDefault="00AD71D4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w I pół. 2024</w:t>
            </w:r>
            <w:r w:rsidR="00AB18E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r.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:rsidR="00AB18EE" w:rsidRDefault="00AB18E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Szacunkowa ilość odpadów (w Mg)   </w:t>
            </w:r>
          </w:p>
          <w:p w:rsidR="00AB18EE" w:rsidRDefault="00AD71D4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w II pół. 2024</w:t>
            </w:r>
            <w:r w:rsidR="00AB18E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r.</w:t>
            </w:r>
          </w:p>
        </w:tc>
      </w:tr>
      <w:tr w:rsidR="00AB18EE" w:rsidTr="003D1453">
        <w:trPr>
          <w:trHeight w:val="1"/>
          <w:jc w:val="center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18EE" w:rsidRDefault="00AB18E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20 03 01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18EE" w:rsidRDefault="00AB18E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Zmieszane odpady komunalne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18EE" w:rsidRDefault="002836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249,63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18EE" w:rsidRDefault="00DC2E84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</w:tr>
      <w:tr w:rsidR="00AB18EE" w:rsidTr="003D1453">
        <w:trPr>
          <w:trHeight w:val="273"/>
          <w:jc w:val="center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18EE" w:rsidRDefault="00AB18E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15 01 07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18EE" w:rsidRDefault="00AB18E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Opakowana ze szkła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18EE" w:rsidRDefault="002836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61,56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18EE" w:rsidRDefault="00DC2E84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AB18EE" w:rsidTr="003D1453">
        <w:trPr>
          <w:trHeight w:val="1"/>
          <w:jc w:val="center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18EE" w:rsidRDefault="00AB18E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15 01 01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18EE" w:rsidRDefault="00AB18E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Opakowania z papieru i tektury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18EE" w:rsidRDefault="002836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4,01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18EE" w:rsidRDefault="00DC2E84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B18EE" w:rsidTr="003D1453">
        <w:trPr>
          <w:trHeight w:val="531"/>
          <w:jc w:val="center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18EE" w:rsidRDefault="00AB18E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15 01 02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18EE" w:rsidRDefault="00AB18E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Opakowania z tworzyw sztucznych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18EE" w:rsidRDefault="002836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78,34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18EE" w:rsidRDefault="00DC2E84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</w:tr>
      <w:tr w:rsidR="00AB18EE" w:rsidTr="003D1453">
        <w:trPr>
          <w:trHeight w:val="1"/>
          <w:jc w:val="center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18EE" w:rsidRDefault="00AB18E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20 03 07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18EE" w:rsidRDefault="00AB18E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Odpady wielkogabarytowe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18EE" w:rsidRDefault="002836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28,50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18EE" w:rsidRDefault="00DC2E84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AB18EE" w:rsidTr="003D1453">
        <w:trPr>
          <w:trHeight w:val="1"/>
          <w:jc w:val="center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18EE" w:rsidRDefault="00AB18E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20 01 99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18EE" w:rsidRDefault="00AB18E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Inne niewymienione frakcje zbierane w sposób selektywny 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18EE" w:rsidRDefault="002836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83,02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18EE" w:rsidRDefault="00AB18E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AB18EE" w:rsidTr="003D1453">
        <w:trPr>
          <w:trHeight w:val="1"/>
          <w:jc w:val="center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18EE" w:rsidRDefault="00AB18E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16 01 03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18EE" w:rsidRDefault="00AB18E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Zużyte opony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B18EE" w:rsidRDefault="002836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9,55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B18EE" w:rsidRDefault="00AB18E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02CA4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AB18EE" w:rsidTr="003D1453">
        <w:trPr>
          <w:trHeight w:val="3"/>
          <w:jc w:val="center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18EE" w:rsidRDefault="00AB18E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01 35*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8EE" w:rsidRPr="004F1FEE" w:rsidRDefault="00AB18E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4F1FEE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Zużyte urządzenia elektryczne i elektroniczne inne niż wymienione w 20 01 21 i 20 01 23 zawierające niebezpieczne składniki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2836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D02CA4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B18EE" w:rsidTr="003D1453">
        <w:trPr>
          <w:trHeight w:val="1"/>
          <w:jc w:val="center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18EE" w:rsidRDefault="00AB18E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20 01 36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18EE" w:rsidRDefault="00AB18E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Zużyte urządzenia elektryczne i elektroniczne inne niż wymienione w 20 01 21, 20 01 23 i 20 01 35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2836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2,94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8EE" w:rsidRDefault="00D02CA4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B18EE" w:rsidTr="003D1453">
        <w:trPr>
          <w:trHeight w:val="1"/>
          <w:jc w:val="center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18EE" w:rsidRDefault="003D1453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18EE">
              <w:rPr>
                <w:rFonts w:ascii="Times New Roman" w:hAnsi="Times New Roman" w:cs="Times New Roman"/>
                <w:sz w:val="24"/>
                <w:szCs w:val="24"/>
              </w:rPr>
              <w:t>20 01 23 *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18EE" w:rsidRDefault="00AB18EE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Urządzenia zawierające freony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18EE" w:rsidRDefault="00AB18E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18EE" w:rsidRDefault="00D02CA4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AB18EE" w:rsidTr="003D1453">
        <w:trPr>
          <w:trHeight w:val="1"/>
          <w:jc w:val="center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18EE" w:rsidRDefault="00AB18E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17 01 07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18EE" w:rsidRDefault="00AB18EE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Odpady budowlane i rozbiórkowe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18EE" w:rsidRDefault="002836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18EE" w:rsidRDefault="00D02CA4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AB18EE" w:rsidTr="00A25CFF">
        <w:trPr>
          <w:trHeight w:val="562"/>
          <w:jc w:val="center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18EE" w:rsidRPr="003D1453" w:rsidRDefault="003D1453" w:rsidP="00A25CF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45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145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A25C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145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20 01 11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18EE" w:rsidRDefault="00A25CFF" w:rsidP="003D1453">
            <w:pPr>
              <w:snapToGrid w:val="0"/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3D1453">
              <w:rPr>
                <w:rFonts w:ascii="Times New Roman" w:hAnsi="Times New Roman" w:cs="Times New Roman"/>
                <w:sz w:val="24"/>
                <w:szCs w:val="24"/>
              </w:rPr>
              <w:t>dpady tekstyliów i odzieży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18EE" w:rsidRDefault="00AB18E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18EE" w:rsidRDefault="003D1453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</w:tr>
      <w:tr w:rsidR="00AB18EE" w:rsidTr="003D1453">
        <w:trPr>
          <w:trHeight w:val="1"/>
          <w:jc w:val="center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18EE" w:rsidRDefault="00AB18E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20 02 01</w:t>
            </w:r>
          </w:p>
          <w:p w:rsidR="00AB18EE" w:rsidRDefault="00AB18EE" w:rsidP="00A25CFF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20 01 08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18EE" w:rsidRDefault="00AB18EE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Odpady ulegające biodegradacji</w:t>
            </w:r>
          </w:p>
          <w:p w:rsidR="00AB18EE" w:rsidRDefault="00AB18EE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Odpady kuchenne ulegające biodegradacji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18EE" w:rsidRDefault="002836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11,34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18EE" w:rsidRDefault="00D02CA4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</w:tr>
      <w:tr w:rsidR="00AB18EE" w:rsidTr="003D1453">
        <w:trPr>
          <w:trHeight w:val="1"/>
          <w:jc w:val="center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18EE" w:rsidRDefault="00AB18E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20 01 33</w:t>
            </w:r>
          </w:p>
          <w:p w:rsidR="00AB18EE" w:rsidRDefault="00AB18E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20 01 34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18EE" w:rsidRDefault="00AB18EE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Zużyte baterie i akumulatory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18EE" w:rsidRDefault="00AB18E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18EE" w:rsidRDefault="003D1453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</w:tr>
      <w:tr w:rsidR="00AB18EE" w:rsidTr="003D1453">
        <w:trPr>
          <w:trHeight w:val="1"/>
          <w:jc w:val="center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18EE" w:rsidRDefault="003D1453" w:rsidP="003D1453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18EE">
              <w:rPr>
                <w:rFonts w:ascii="Times New Roman" w:hAnsi="Times New Roman" w:cs="Times New Roman"/>
                <w:sz w:val="24"/>
                <w:szCs w:val="24"/>
              </w:rPr>
              <w:t>20 01 21*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18EE" w:rsidRDefault="00AB18EE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Lampy fluorescencyjne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18EE" w:rsidRDefault="00AB18E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18EE" w:rsidRDefault="00AB18E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B18EE" w:rsidTr="003D1453">
        <w:trPr>
          <w:trHeight w:val="153"/>
          <w:jc w:val="center"/>
        </w:trPr>
        <w:tc>
          <w:tcPr>
            <w:tcW w:w="169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B18EE" w:rsidRDefault="00AB18E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B18EE" w:rsidRDefault="00AB18EE" w:rsidP="008071C8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RAZEM</w:t>
            </w:r>
          </w:p>
        </w:tc>
        <w:tc>
          <w:tcPr>
            <w:tcW w:w="212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18EE" w:rsidRDefault="00AB18EE" w:rsidP="004F1FEE">
            <w:pPr>
              <w:snapToGrid w:val="0"/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18EE" w:rsidRDefault="00AB18EE" w:rsidP="004F1FEE">
            <w:pPr>
              <w:snapToGrid w:val="0"/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18EE" w:rsidTr="003D1453">
        <w:trPr>
          <w:trHeight w:val="153"/>
          <w:jc w:val="center"/>
        </w:trPr>
        <w:tc>
          <w:tcPr>
            <w:tcW w:w="169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B18EE" w:rsidRDefault="00AB18EE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3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AB18EE" w:rsidRDefault="00AB18EE">
            <w:pPr>
              <w:snapToGrid w:val="0"/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B18EE" w:rsidRDefault="005A6210" w:rsidP="005A6210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530,86</w:t>
            </w:r>
          </w:p>
        </w:tc>
        <w:tc>
          <w:tcPr>
            <w:tcW w:w="21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B18EE" w:rsidRDefault="005A6210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522,80</w:t>
            </w:r>
          </w:p>
        </w:tc>
      </w:tr>
      <w:tr w:rsidR="00AB18EE" w:rsidTr="008071C8">
        <w:trPr>
          <w:trHeight w:val="81"/>
          <w:jc w:val="center"/>
        </w:trPr>
        <w:tc>
          <w:tcPr>
            <w:tcW w:w="1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B18EE" w:rsidRDefault="00AB18E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18EE" w:rsidRDefault="00AB18EE">
            <w:pPr>
              <w:snapToGrid w:val="0"/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</w:t>
            </w:r>
          </w:p>
        </w:tc>
        <w:tc>
          <w:tcPr>
            <w:tcW w:w="21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8EE" w:rsidRDefault="00AB18E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8EE" w:rsidRDefault="00AB18E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AB18EE" w:rsidRDefault="00AB18EE" w:rsidP="00AB18EE">
      <w:pPr>
        <w:pStyle w:val="Akapitzlist"/>
        <w:ind w:left="0" w:firstLine="567"/>
        <w:rPr>
          <w:rFonts w:ascii="Times New Roman" w:hAnsi="Times New Roman" w:cs="Times New Roman"/>
          <w:sz w:val="24"/>
          <w:szCs w:val="24"/>
        </w:rPr>
      </w:pPr>
    </w:p>
    <w:p w:rsidR="00AB18EE" w:rsidRDefault="00AB18EE" w:rsidP="00AB18EE">
      <w:pPr>
        <w:pStyle w:val="Akapitzlist"/>
        <w:spacing w:line="36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Od 1 lipca 2013 r. w ramach zadań własnych gminy, nieruchomości na których zamieszkują mieszkańcy objęto systemem gospodarowania odpadami komunalnymi zgodnie                z art. 3 ust. 2, pkt. 3 oraz art. 6c ust. 1 ustawy z dnia 13 września 1996 r. o utrzymaniu czystości i </w:t>
      </w:r>
      <w:r w:rsidR="008071C8">
        <w:rPr>
          <w:rFonts w:ascii="Times New Roman" w:hAnsi="Times New Roman" w:cs="Times New Roman"/>
          <w:sz w:val="24"/>
          <w:szCs w:val="24"/>
        </w:rPr>
        <w:t>porządku w gminach (</w:t>
      </w:r>
      <w:r w:rsidR="00A25CFF">
        <w:rPr>
          <w:rFonts w:ascii="Times New Roman" w:hAnsi="Times New Roman" w:cs="Times New Roman"/>
          <w:sz w:val="24"/>
          <w:szCs w:val="24"/>
        </w:rPr>
        <w:t>Dz.U. z 2024 r. poz. 399</w:t>
      </w:r>
      <w:r>
        <w:rPr>
          <w:rFonts w:ascii="Times New Roman" w:hAnsi="Times New Roman" w:cs="Times New Roman"/>
          <w:sz w:val="24"/>
          <w:szCs w:val="24"/>
        </w:rPr>
        <w:t xml:space="preserve">). Gmina Sokołów Podlaski </w:t>
      </w:r>
      <w:r w:rsidR="008071C8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nie objęła systemem odbierania odpadów komunalnych właścicieli nieruchomości, na których</w:t>
      </w:r>
      <w:r w:rsidR="00A25C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 zamieszkują mieszkańcy, a powstają odpady ko</w:t>
      </w:r>
      <w:r w:rsidR="00A25CFF">
        <w:rPr>
          <w:rFonts w:ascii="Times New Roman" w:hAnsi="Times New Roman" w:cs="Times New Roman"/>
          <w:sz w:val="24"/>
          <w:szCs w:val="24"/>
        </w:rPr>
        <w:t>munalne wg art. 6c ust. 2 ustawy</w:t>
      </w:r>
      <w:r>
        <w:rPr>
          <w:rFonts w:ascii="Times New Roman" w:hAnsi="Times New Roman" w:cs="Times New Roman"/>
          <w:sz w:val="24"/>
          <w:szCs w:val="24"/>
        </w:rPr>
        <w:t xml:space="preserve"> z dnia </w:t>
      </w:r>
      <w:r w:rsidR="008071C8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13 września 1996 r. o utrzymaniu czystości i porządku w gminach</w:t>
      </w:r>
      <w:r w:rsidR="00A25CFF">
        <w:rPr>
          <w:rFonts w:ascii="Times New Roman" w:hAnsi="Times New Roman" w:cs="Times New Roman"/>
          <w:sz w:val="24"/>
          <w:szCs w:val="24"/>
        </w:rPr>
        <w:t xml:space="preserve"> (Dz.U. z 2024 r. poz. 33</w:t>
      </w:r>
      <w:r w:rsidR="008071C8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AB18EE" w:rsidRDefault="00AB18EE" w:rsidP="00AB18EE">
      <w:pPr>
        <w:pStyle w:val="Akapitzlist"/>
        <w:spacing w:line="360" w:lineRule="auto"/>
        <w:ind w:left="0" w:firstLine="567"/>
        <w:rPr>
          <w:rFonts w:ascii="Times New Roman" w:hAnsi="Times New Roman" w:cs="Times New Roman"/>
          <w:sz w:val="24"/>
          <w:szCs w:val="24"/>
        </w:rPr>
      </w:pPr>
    </w:p>
    <w:p w:rsidR="00AB18EE" w:rsidRDefault="00AB18EE" w:rsidP="00AB18EE">
      <w:pPr>
        <w:pStyle w:val="Akapitzlist"/>
        <w:numPr>
          <w:ilvl w:val="0"/>
          <w:numId w:val="5"/>
        </w:numPr>
        <w:spacing w:line="360" w:lineRule="auto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OPIS PRZEDMIOTU ZAMÓWIENIA </w:t>
      </w:r>
    </w:p>
    <w:p w:rsidR="002E6CC9" w:rsidRDefault="00AB18EE" w:rsidP="00AB18EE">
      <w:pPr>
        <w:pStyle w:val="Akapitzlist"/>
        <w:shd w:val="clear" w:color="auto" w:fill="FFFFFF" w:themeFill="background1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Przedmiotem zamówienia jest</w:t>
      </w:r>
      <w:r w:rsidR="002E6CC9">
        <w:rPr>
          <w:rFonts w:ascii="Times New Roman" w:hAnsi="Times New Roman" w:cs="Times New Roman"/>
          <w:sz w:val="24"/>
          <w:szCs w:val="24"/>
        </w:rPr>
        <w:t>:</w:t>
      </w:r>
    </w:p>
    <w:p w:rsidR="00AB18EE" w:rsidRPr="002E6CC9" w:rsidRDefault="002E6CC9" w:rsidP="002E6CC9">
      <w:pPr>
        <w:shd w:val="clear" w:color="auto" w:fill="FFFFFF" w:themeFill="background1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="00AB18EE" w:rsidRPr="002E6CC9">
        <w:rPr>
          <w:rFonts w:ascii="Times New Roman" w:hAnsi="Times New Roman" w:cs="Times New Roman"/>
          <w:sz w:val="24"/>
          <w:szCs w:val="24"/>
        </w:rPr>
        <w:t xml:space="preserve">świadczenie usług w zakresie odbierania i zagospodarowania odpadów komunalnych </w:t>
      </w:r>
      <w:r w:rsidR="008071C8">
        <w:rPr>
          <w:rFonts w:ascii="Times New Roman" w:hAnsi="Times New Roman" w:cs="Times New Roman"/>
          <w:sz w:val="24"/>
          <w:szCs w:val="24"/>
        </w:rPr>
        <w:br/>
      </w:r>
      <w:r w:rsidR="00AB18EE" w:rsidRPr="002E6CC9">
        <w:rPr>
          <w:rFonts w:ascii="Times New Roman" w:hAnsi="Times New Roman" w:cs="Times New Roman"/>
          <w:sz w:val="24"/>
          <w:szCs w:val="24"/>
        </w:rPr>
        <w:t>od właścicieli nieruchomości zamieszkałych na terenie Gminy Sokołów Podlaski.</w:t>
      </w:r>
    </w:p>
    <w:p w:rsidR="002E6CC9" w:rsidRDefault="002E6CC9" w:rsidP="002E6CC9">
      <w:pPr>
        <w:pStyle w:val="Normalny1"/>
        <w:spacing w:line="360" w:lineRule="auto"/>
        <w:jc w:val="both"/>
      </w:pPr>
      <w:r w:rsidRPr="000709D6">
        <w:rPr>
          <w:color w:val="000000" w:themeColor="text1"/>
        </w:rPr>
        <w:t xml:space="preserve">b) zorganizowanie i prowadzenie punktu selektywnej zbiórki odpadów komunalnych (PSZOK) </w:t>
      </w:r>
      <w:r w:rsidR="000709D6" w:rsidRPr="000709D6">
        <w:rPr>
          <w:color w:val="000000" w:themeColor="text1"/>
        </w:rPr>
        <w:t xml:space="preserve">w Sokołowie </w:t>
      </w:r>
      <w:r w:rsidRPr="000709D6">
        <w:rPr>
          <w:color w:val="000000" w:themeColor="text1"/>
        </w:rPr>
        <w:t>Podlaski</w:t>
      </w:r>
      <w:r w:rsidR="000709D6" w:rsidRPr="000709D6">
        <w:rPr>
          <w:color w:val="000000" w:themeColor="text1"/>
        </w:rPr>
        <w:t>m</w:t>
      </w:r>
      <w:r w:rsidRPr="000709D6">
        <w:rPr>
          <w:color w:val="000000" w:themeColor="text1"/>
        </w:rPr>
        <w:t xml:space="preserve"> oraz zagospodarowanie odpadów zebranych </w:t>
      </w:r>
      <w:r>
        <w:br/>
        <w:t xml:space="preserve">w tym punkcie, w sposób zgodny z hierarchią postepowania z odpadami, przepisami ustawy </w:t>
      </w:r>
      <w:r>
        <w:br/>
        <w:t xml:space="preserve">z dnia 13 września 1996 roku o utrzymaniu czystości i porządku w gminach ( Dz. U. z 2024 r. poz. 399 ) ustawy z dnia </w:t>
      </w:r>
      <w:r w:rsidR="008071C8">
        <w:t>14 grudnia 2012 r. o odpadach (</w:t>
      </w:r>
      <w:r>
        <w:t>Dz. U. z 2023 r. po</w:t>
      </w:r>
      <w:r w:rsidR="008071C8">
        <w:t>z. 1587 ze zm.</w:t>
      </w:r>
      <w:r>
        <w:t>) oraz obowiązującym Planem Gospodarki Odpadami dla Województwa Mazowieckiego.</w:t>
      </w:r>
    </w:p>
    <w:p w:rsidR="00AB18EE" w:rsidRDefault="00AB18EE" w:rsidP="00AB18EE">
      <w:pPr>
        <w:pStyle w:val="Akapitzlist"/>
        <w:numPr>
          <w:ilvl w:val="0"/>
          <w:numId w:val="7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Rodzaj odpadów stanowiących przedmiot zamówienia:</w:t>
      </w:r>
    </w:p>
    <w:p w:rsidR="00AB18EE" w:rsidRDefault="00AB18EE" w:rsidP="00AB18EE">
      <w:pPr>
        <w:numPr>
          <w:ilvl w:val="0"/>
          <w:numId w:val="8"/>
        </w:numPr>
        <w:tabs>
          <w:tab w:val="left" w:pos="557"/>
        </w:tabs>
        <w:autoSpaceDN w:val="0"/>
        <w:adjustRightInd w:val="0"/>
        <w:spacing w:line="360" w:lineRule="auto"/>
        <w:ind w:left="29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03 01 niesegregowane ( zmieszane) odpady komunalne,</w:t>
      </w:r>
    </w:p>
    <w:p w:rsidR="00AB18EE" w:rsidRDefault="00AB18EE" w:rsidP="00AB18EE">
      <w:pPr>
        <w:numPr>
          <w:ilvl w:val="0"/>
          <w:numId w:val="8"/>
        </w:numPr>
        <w:tabs>
          <w:tab w:val="left" w:pos="557"/>
        </w:tabs>
        <w:autoSpaceDN w:val="0"/>
        <w:adjustRightInd w:val="0"/>
        <w:spacing w:line="360" w:lineRule="auto"/>
        <w:ind w:left="29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01 01 papier,</w:t>
      </w:r>
    </w:p>
    <w:p w:rsidR="00AB18EE" w:rsidRDefault="00AB18EE" w:rsidP="00AB18EE">
      <w:pPr>
        <w:numPr>
          <w:ilvl w:val="0"/>
          <w:numId w:val="8"/>
        </w:numPr>
        <w:tabs>
          <w:tab w:val="left" w:pos="557"/>
        </w:tabs>
        <w:autoSpaceDN w:val="0"/>
        <w:adjustRightInd w:val="0"/>
        <w:spacing w:line="360" w:lineRule="auto"/>
        <w:ind w:left="29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01 04 metale,</w:t>
      </w:r>
    </w:p>
    <w:p w:rsidR="00AB18EE" w:rsidRDefault="00AB18EE" w:rsidP="00AB18EE">
      <w:pPr>
        <w:numPr>
          <w:ilvl w:val="0"/>
          <w:numId w:val="8"/>
        </w:numPr>
        <w:tabs>
          <w:tab w:val="left" w:pos="557"/>
        </w:tabs>
        <w:autoSpaceDN w:val="0"/>
        <w:adjustRightInd w:val="0"/>
        <w:spacing w:line="360" w:lineRule="auto"/>
        <w:ind w:left="29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01 02 tworzywa sztuczne,</w:t>
      </w:r>
    </w:p>
    <w:p w:rsidR="00AB18EE" w:rsidRDefault="00AB18EE" w:rsidP="00AB18EE">
      <w:pPr>
        <w:numPr>
          <w:ilvl w:val="0"/>
          <w:numId w:val="8"/>
        </w:numPr>
        <w:tabs>
          <w:tab w:val="left" w:pos="557"/>
        </w:tabs>
        <w:autoSpaceDN w:val="0"/>
        <w:adjustRightInd w:val="0"/>
        <w:spacing w:line="360" w:lineRule="auto"/>
        <w:ind w:left="29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01 05 odpady opakowaniowe wielomateriałowe,</w:t>
      </w:r>
    </w:p>
    <w:p w:rsidR="00AB18EE" w:rsidRDefault="00AB18EE" w:rsidP="00AB18EE">
      <w:pPr>
        <w:numPr>
          <w:ilvl w:val="0"/>
          <w:numId w:val="8"/>
        </w:numPr>
        <w:tabs>
          <w:tab w:val="left" w:pos="557"/>
        </w:tabs>
        <w:autoSpaceDN w:val="0"/>
        <w:adjustRightInd w:val="0"/>
        <w:spacing w:line="360" w:lineRule="auto"/>
        <w:ind w:left="557" w:hanging="259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01 07 szkło,</w:t>
      </w:r>
    </w:p>
    <w:p w:rsidR="00AB18EE" w:rsidRDefault="00AB18EE" w:rsidP="00AB18EE">
      <w:pPr>
        <w:numPr>
          <w:ilvl w:val="0"/>
          <w:numId w:val="8"/>
        </w:numPr>
        <w:tabs>
          <w:tab w:val="left" w:pos="557"/>
        </w:tabs>
        <w:autoSpaceDN w:val="0"/>
        <w:adjustRightInd w:val="0"/>
        <w:spacing w:line="360" w:lineRule="auto"/>
        <w:ind w:left="29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01 08 odpady kuchenne ulegające biodegradacji, 20 02 01 odpady ulegające biodegradacji</w:t>
      </w:r>
    </w:p>
    <w:p w:rsidR="00AB18EE" w:rsidRDefault="00AB18EE" w:rsidP="00AB18EE">
      <w:pPr>
        <w:pStyle w:val="Akapitzlist"/>
        <w:numPr>
          <w:ilvl w:val="0"/>
          <w:numId w:val="8"/>
        </w:numPr>
        <w:autoSpaceDN w:val="0"/>
        <w:adjustRightInd w:val="0"/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01 99 inne niewymienione frakcje zbierane w sposób selektywny ( popiół)</w:t>
      </w:r>
    </w:p>
    <w:p w:rsidR="00AB18EE" w:rsidRDefault="00AB18EE" w:rsidP="00AB18EE">
      <w:pPr>
        <w:pStyle w:val="Akapitzlist"/>
        <w:numPr>
          <w:ilvl w:val="0"/>
          <w:numId w:val="8"/>
        </w:numPr>
        <w:autoSpaceDN w:val="0"/>
        <w:adjustRightInd w:val="0"/>
        <w:spacing w:line="360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odpady niebezpieczne,</w:t>
      </w:r>
    </w:p>
    <w:p w:rsidR="00AB18EE" w:rsidRDefault="00AB18EE" w:rsidP="00AB18EE">
      <w:pPr>
        <w:pStyle w:val="Akapitzlist"/>
        <w:numPr>
          <w:ilvl w:val="0"/>
          <w:numId w:val="8"/>
        </w:numPr>
        <w:spacing w:line="360" w:lineRule="auto"/>
        <w:ind w:hanging="426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odpady niekwalifikujące się do odpadów medycznych powstałe w gospodarstwie domowym w wyniku przyjmowania produktów leczniczych w formie iniekcji                              i prowadzenia monitoringu poziomu substancji we krwi, w szczególności igły                                i strzykawki,</w:t>
      </w:r>
    </w:p>
    <w:p w:rsidR="00AB18EE" w:rsidRDefault="00AB18EE" w:rsidP="00AB18EE">
      <w:pPr>
        <w:pStyle w:val="Akapitzlist"/>
        <w:numPr>
          <w:ilvl w:val="0"/>
          <w:numId w:val="8"/>
        </w:numPr>
        <w:spacing w:line="360" w:lineRule="auto"/>
        <w:ind w:hanging="426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01 34 zużyte baterie i akumulatory,</w:t>
      </w:r>
    </w:p>
    <w:p w:rsidR="00AB18EE" w:rsidRDefault="00AB18EE" w:rsidP="00AB18EE">
      <w:pPr>
        <w:pStyle w:val="Akapitzlist"/>
        <w:numPr>
          <w:ilvl w:val="0"/>
          <w:numId w:val="8"/>
        </w:numPr>
        <w:spacing w:line="360" w:lineRule="auto"/>
        <w:ind w:hanging="426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20 01 35*, 20 01 36, 20 01 23* zużyty sprzęt elektryczny i elektroniczny,</w:t>
      </w:r>
    </w:p>
    <w:p w:rsidR="00AB18EE" w:rsidRDefault="00AB18EE" w:rsidP="00AB18EE">
      <w:pPr>
        <w:pStyle w:val="Akapitzlist"/>
        <w:numPr>
          <w:ilvl w:val="0"/>
          <w:numId w:val="8"/>
        </w:numPr>
        <w:spacing w:line="360" w:lineRule="auto"/>
        <w:ind w:hanging="426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03 07 meble i inne odpady wielkogabarytowe,</w:t>
      </w:r>
    </w:p>
    <w:p w:rsidR="00AB18EE" w:rsidRDefault="00AB18EE" w:rsidP="00AB18EE">
      <w:pPr>
        <w:pStyle w:val="Akapitzlist"/>
        <w:numPr>
          <w:ilvl w:val="0"/>
          <w:numId w:val="8"/>
        </w:numPr>
        <w:spacing w:line="360" w:lineRule="auto"/>
        <w:ind w:hanging="426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16 01 03 zużyte opony,</w:t>
      </w:r>
    </w:p>
    <w:p w:rsidR="00AB18EE" w:rsidRDefault="00AB18EE" w:rsidP="00AB18EE">
      <w:pPr>
        <w:pStyle w:val="Akapitzlist"/>
        <w:numPr>
          <w:ilvl w:val="0"/>
          <w:numId w:val="8"/>
        </w:numPr>
        <w:spacing w:line="360" w:lineRule="auto"/>
        <w:ind w:hanging="426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01 07 odpady budowlane i rozbiórkowe,</w:t>
      </w:r>
    </w:p>
    <w:p w:rsidR="00AB18EE" w:rsidRDefault="00AB18EE" w:rsidP="00AB18EE">
      <w:pPr>
        <w:pStyle w:val="Akapitzlist"/>
        <w:numPr>
          <w:ilvl w:val="0"/>
          <w:numId w:val="8"/>
        </w:numPr>
        <w:spacing w:line="360" w:lineRule="auto"/>
        <w:ind w:hanging="426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01 10, 20 01 11 odpady tekstyliów i odzieży</w:t>
      </w:r>
    </w:p>
    <w:p w:rsidR="00AB18EE" w:rsidRDefault="00AB18EE" w:rsidP="00AB18EE">
      <w:pPr>
        <w:pStyle w:val="Akapitzlist"/>
        <w:ind w:left="710"/>
        <w:rPr>
          <w:rFonts w:ascii="Times New Roman" w:hAnsi="Times New Roman" w:cs="Times New Roman"/>
          <w:bCs/>
          <w:sz w:val="24"/>
          <w:szCs w:val="24"/>
        </w:rPr>
      </w:pPr>
    </w:p>
    <w:p w:rsidR="00AB18EE" w:rsidRDefault="00AB18EE" w:rsidP="00AB18EE">
      <w:pPr>
        <w:pStyle w:val="Akapitzlist"/>
        <w:numPr>
          <w:ilvl w:val="0"/>
          <w:numId w:val="7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zobowiązany jest do świadczenia usługi odbioru i zagospodarowania odpadów komunalnych: </w:t>
      </w:r>
    </w:p>
    <w:p w:rsidR="00AB18EE" w:rsidRDefault="00AB18EE" w:rsidP="00AB18EE">
      <w:pPr>
        <w:pStyle w:val="Default"/>
        <w:numPr>
          <w:ilvl w:val="0"/>
          <w:numId w:val="9"/>
        </w:numPr>
        <w:spacing w:line="360" w:lineRule="auto"/>
        <w:jc w:val="both"/>
        <w:rPr>
          <w:lang w:eastAsia="zh-CN"/>
        </w:rPr>
      </w:pPr>
      <w:r>
        <w:rPr>
          <w:lang w:eastAsia="zh-CN"/>
        </w:rPr>
        <w:t>niesegregowanych (zmieszanych) odpadów komunalnych i pozostałości                                 z sortowania odpadów komunalnych,</w:t>
      </w:r>
    </w:p>
    <w:p w:rsidR="00AB18EE" w:rsidRDefault="00AB18EE" w:rsidP="00AB18EE">
      <w:pPr>
        <w:pStyle w:val="Default"/>
        <w:numPr>
          <w:ilvl w:val="0"/>
          <w:numId w:val="9"/>
        </w:numPr>
        <w:spacing w:line="360" w:lineRule="auto"/>
        <w:jc w:val="both"/>
        <w:rPr>
          <w:lang w:eastAsia="zh-CN"/>
        </w:rPr>
      </w:pPr>
      <w:r>
        <w:rPr>
          <w:lang w:eastAsia="zh-CN"/>
        </w:rPr>
        <w:t>segregowanych odpadów komunalnych .</w:t>
      </w:r>
    </w:p>
    <w:p w:rsidR="00AB18EE" w:rsidRDefault="00AB18EE" w:rsidP="00AB18EE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 przeciągu obowiązywania umowy wykonawca będzie zobowiązany do odbioru                                     i zagospodarowania następujących odpadów:</w:t>
      </w:r>
    </w:p>
    <w:p w:rsidR="00AB18EE" w:rsidRDefault="00AB18EE" w:rsidP="00AB18EE">
      <w:pPr>
        <w:numPr>
          <w:ilvl w:val="0"/>
          <w:numId w:val="10"/>
        </w:numPr>
        <w:spacing w:line="360" w:lineRule="auto"/>
        <w:ind w:left="284" w:hanging="284"/>
        <w:contextualSpacing/>
        <w:jc w:val="lef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niesegregowane (zmieszane) odpady komunalne,</w:t>
      </w:r>
    </w:p>
    <w:p w:rsidR="00AB18EE" w:rsidRDefault="00AB18EE" w:rsidP="00AB18EE">
      <w:pPr>
        <w:numPr>
          <w:ilvl w:val="0"/>
          <w:numId w:val="10"/>
        </w:numPr>
        <w:tabs>
          <w:tab w:val="left" w:pos="0"/>
        </w:tabs>
        <w:spacing w:line="360" w:lineRule="auto"/>
        <w:ind w:left="284" w:hanging="284"/>
        <w:contextualSpacing/>
        <w:jc w:val="lef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bioodpady,</w:t>
      </w:r>
    </w:p>
    <w:p w:rsidR="00AB18EE" w:rsidRDefault="00AB18EE" w:rsidP="00AB18EE">
      <w:pPr>
        <w:numPr>
          <w:ilvl w:val="0"/>
          <w:numId w:val="10"/>
        </w:numPr>
        <w:spacing w:line="360" w:lineRule="auto"/>
        <w:ind w:left="284" w:hanging="284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odpady segregowane (papier, szkło, tworzywa sztuczne, odpady opakowaniowe wielomateriałowe, metale),</w:t>
      </w:r>
    </w:p>
    <w:p w:rsidR="00AB18EE" w:rsidRDefault="00AB18EE" w:rsidP="00AB18EE">
      <w:pPr>
        <w:numPr>
          <w:ilvl w:val="0"/>
          <w:numId w:val="10"/>
        </w:numPr>
        <w:spacing w:line="360" w:lineRule="auto"/>
        <w:ind w:left="284" w:hanging="284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przeterminowane leki i chemikalia,</w:t>
      </w:r>
    </w:p>
    <w:p w:rsidR="00AB18EE" w:rsidRDefault="00AB18EE" w:rsidP="00AB18EE">
      <w:pPr>
        <w:numPr>
          <w:ilvl w:val="0"/>
          <w:numId w:val="10"/>
        </w:numPr>
        <w:spacing w:line="360" w:lineRule="auto"/>
        <w:ind w:left="284" w:hanging="284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odpady niebezpieczne,</w:t>
      </w:r>
    </w:p>
    <w:p w:rsidR="00AB18EE" w:rsidRDefault="00AB18EE" w:rsidP="00AB18EE">
      <w:pPr>
        <w:numPr>
          <w:ilvl w:val="0"/>
          <w:numId w:val="10"/>
        </w:numPr>
        <w:spacing w:line="360" w:lineRule="auto"/>
        <w:ind w:left="284" w:hanging="284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odpady niekwalifikujące się do odpadów medycznych powstałe w gospodarstwie domowym w wyniku przyjmowania produktów leczniczych w formie iniekcji </w:t>
      </w:r>
      <w:r w:rsidR="008071C8">
        <w:rPr>
          <w:rFonts w:ascii="Times New Roman" w:hAnsi="Times New Roman" w:cs="Times New Roman"/>
          <w:bCs/>
          <w:sz w:val="24"/>
          <w:szCs w:val="24"/>
        </w:rPr>
        <w:br/>
      </w:r>
      <w:r>
        <w:rPr>
          <w:rFonts w:ascii="Times New Roman" w:hAnsi="Times New Roman" w:cs="Times New Roman"/>
          <w:bCs/>
          <w:sz w:val="24"/>
          <w:szCs w:val="24"/>
        </w:rPr>
        <w:t>i prowadzenia monitoringu poziomu substancji we krwi, w szczególności igły i strzykawki,</w:t>
      </w:r>
    </w:p>
    <w:p w:rsidR="00AB18EE" w:rsidRDefault="00AB18EE" w:rsidP="00AB18EE">
      <w:pPr>
        <w:numPr>
          <w:ilvl w:val="0"/>
          <w:numId w:val="10"/>
        </w:numPr>
        <w:spacing w:line="360" w:lineRule="auto"/>
        <w:ind w:left="284" w:hanging="284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zużyte baterie i akumulatory, </w:t>
      </w:r>
    </w:p>
    <w:p w:rsidR="00AB18EE" w:rsidRDefault="00AB18EE" w:rsidP="00AB18EE">
      <w:pPr>
        <w:numPr>
          <w:ilvl w:val="0"/>
          <w:numId w:val="10"/>
        </w:numPr>
        <w:spacing w:line="360" w:lineRule="auto"/>
        <w:ind w:left="284" w:hanging="284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zużyty sprzęt elektryczny i elektroniczny, </w:t>
      </w:r>
    </w:p>
    <w:p w:rsidR="00AB18EE" w:rsidRDefault="00AB18EE" w:rsidP="00AB18EE">
      <w:pPr>
        <w:numPr>
          <w:ilvl w:val="0"/>
          <w:numId w:val="10"/>
        </w:numPr>
        <w:spacing w:line="360" w:lineRule="auto"/>
        <w:ind w:left="284" w:hanging="284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odpady budowlane i rozbiórkowe,</w:t>
      </w:r>
    </w:p>
    <w:p w:rsidR="00AB18EE" w:rsidRDefault="00AB18EE" w:rsidP="00AB18EE">
      <w:pPr>
        <w:numPr>
          <w:ilvl w:val="0"/>
          <w:numId w:val="10"/>
        </w:numPr>
        <w:spacing w:line="360" w:lineRule="auto"/>
        <w:ind w:left="426" w:hanging="426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meble i inne odpady wielkogabarytowe, </w:t>
      </w:r>
    </w:p>
    <w:p w:rsidR="00AB18EE" w:rsidRDefault="00AB18EE" w:rsidP="00AB18EE">
      <w:pPr>
        <w:numPr>
          <w:ilvl w:val="0"/>
          <w:numId w:val="10"/>
        </w:numPr>
        <w:spacing w:line="360" w:lineRule="auto"/>
        <w:ind w:left="426" w:hanging="426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zużyte opony,</w:t>
      </w:r>
    </w:p>
    <w:p w:rsidR="00AB18EE" w:rsidRDefault="00AB18EE" w:rsidP="00AB18EE">
      <w:pPr>
        <w:numPr>
          <w:ilvl w:val="0"/>
          <w:numId w:val="10"/>
        </w:numPr>
        <w:spacing w:line="360" w:lineRule="auto"/>
        <w:ind w:left="426" w:hanging="426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popiół.</w:t>
      </w:r>
    </w:p>
    <w:p w:rsidR="00AB18EE" w:rsidRDefault="00AB18EE" w:rsidP="00AB18EE">
      <w:pPr>
        <w:spacing w:after="160" w:line="240" w:lineRule="atLeast"/>
        <w:ind w:left="426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:rsidR="00AB18EE" w:rsidRDefault="00AB18EE" w:rsidP="00AB18EE">
      <w:pPr>
        <w:pStyle w:val="Default"/>
        <w:numPr>
          <w:ilvl w:val="0"/>
          <w:numId w:val="7"/>
        </w:numPr>
        <w:spacing w:line="360" w:lineRule="auto"/>
        <w:ind w:left="284" w:hanging="284"/>
        <w:jc w:val="both"/>
        <w:rPr>
          <w:lang w:eastAsia="zh-CN"/>
        </w:rPr>
      </w:pPr>
      <w:r>
        <w:rPr>
          <w:lang w:eastAsia="zh-CN"/>
        </w:rPr>
        <w:t>Wykaz punktów adresowych odbioru odpadów komunalnych z nieruchomości zamieszkałych zostanie przekazany wykonawcy przed podpisaniem umowy.</w:t>
      </w:r>
    </w:p>
    <w:p w:rsidR="00AB18EE" w:rsidRDefault="00AB18EE" w:rsidP="00AB18EE">
      <w:pPr>
        <w:pStyle w:val="Default"/>
        <w:numPr>
          <w:ilvl w:val="0"/>
          <w:numId w:val="7"/>
        </w:numPr>
        <w:spacing w:line="360" w:lineRule="auto"/>
        <w:ind w:left="284" w:hanging="284"/>
        <w:jc w:val="both"/>
        <w:rPr>
          <w:lang w:eastAsia="zh-CN"/>
        </w:rPr>
      </w:pPr>
      <w:r>
        <w:rPr>
          <w:lang w:eastAsia="zh-CN"/>
        </w:rPr>
        <w:t xml:space="preserve">Odbiór i zagospodarowanie odpadów gromadzonych w sposób selektywny w Gminnym Punkcie Selektywnej Zbiórki Odpadów Komunalnych (GPSZOK). </w:t>
      </w:r>
    </w:p>
    <w:p w:rsidR="00AB18EE" w:rsidRDefault="00AB18EE" w:rsidP="00AB18EE">
      <w:pPr>
        <w:numPr>
          <w:ilvl w:val="0"/>
          <w:numId w:val="7"/>
        </w:numPr>
        <w:suppressAutoHyphens/>
        <w:overflowPunct w:val="0"/>
        <w:autoSpaceDE w:val="0"/>
        <w:spacing w:line="360" w:lineRule="auto"/>
        <w:ind w:left="284" w:hanging="284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Odbiór i zagospodarowanie przeterminowanych leków gromadzonych przez mieszkańców gminy w pojemnikach o poj. 60 l w wiejskich Ośrodkach Zdrowia w Skibniewie                                      i w Czerwonce oraz w PSZOK. Wyposażenie w pojemniki należy do Wykonawcy.</w:t>
      </w:r>
    </w:p>
    <w:p w:rsidR="00AB18EE" w:rsidRDefault="00AB18EE" w:rsidP="00AB18EE">
      <w:pPr>
        <w:numPr>
          <w:ilvl w:val="0"/>
          <w:numId w:val="7"/>
        </w:numPr>
        <w:suppressAutoHyphens/>
        <w:overflowPunct w:val="0"/>
        <w:autoSpaceDE w:val="0"/>
        <w:spacing w:line="360" w:lineRule="auto"/>
        <w:ind w:left="284" w:hanging="284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Odbiór i zagospodarowanie zużytych baterii  gromadzonych w pojemnikach o pojemności 60 l w Urzędzie Gminy Sokołów Podlaski, Zespołach Oświatowych: w Skibnie</w:t>
      </w:r>
      <w:r w:rsidR="008071C8">
        <w:rPr>
          <w:rFonts w:ascii="Times New Roman" w:hAnsi="Times New Roman" w:cs="Times New Roman"/>
          <w:sz w:val="24"/>
          <w:szCs w:val="24"/>
        </w:rPr>
        <w:t>wie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8071C8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Nowej Wsi, Grochowie  oraz w PSZOK. </w:t>
      </w:r>
      <w:r w:rsidR="008071C8">
        <w:rPr>
          <w:rFonts w:ascii="Times New Roman" w:hAnsi="Times New Roman" w:cs="Times New Roman"/>
          <w:sz w:val="24"/>
          <w:szCs w:val="24"/>
        </w:rPr>
        <w:t xml:space="preserve"> Wyposażenie w pojemniki należy </w:t>
      </w:r>
      <w:r w:rsidR="008071C8">
        <w:rPr>
          <w:rFonts w:ascii="Times New Roman" w:hAnsi="Times New Roman" w:cs="Times New Roman"/>
          <w:sz w:val="24"/>
          <w:szCs w:val="24"/>
        </w:rPr>
        <w:br/>
        <w:t xml:space="preserve">do </w:t>
      </w:r>
      <w:r>
        <w:rPr>
          <w:rFonts w:ascii="Times New Roman" w:hAnsi="Times New Roman" w:cs="Times New Roman"/>
          <w:sz w:val="24"/>
          <w:szCs w:val="24"/>
        </w:rPr>
        <w:t>Wykonawcy.</w:t>
      </w:r>
    </w:p>
    <w:p w:rsidR="00AB18EE" w:rsidRDefault="00AB18EE" w:rsidP="00AB18EE">
      <w:pPr>
        <w:pStyle w:val="Akapitzlist"/>
        <w:numPr>
          <w:ilvl w:val="0"/>
          <w:numId w:val="7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Na terenie Gminy występuje zabudowa zagrodowa (jednorodzinna).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Na terenie Gminy Sokołów Podlaski zlokalizowana jest 1 nieruchomość o zabudowie wielolokalowej </w:t>
      </w:r>
      <w:r w:rsidR="008071C8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w Nowej Wsi (3 lokale)</w:t>
      </w:r>
      <w:r w:rsidR="008071C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na której zamieszkują mieszkańcy. Mieszkańcy deklarują odrębną segregację odpadów dla każdego lokalu. Proponujemy odbiór odpadów jak w zabudowie jednorodzinnej.</w:t>
      </w:r>
    </w:p>
    <w:p w:rsidR="00AB18EE" w:rsidRDefault="00AB18EE" w:rsidP="00AB18EE">
      <w:pPr>
        <w:pStyle w:val="Akapitzlist"/>
        <w:numPr>
          <w:ilvl w:val="0"/>
          <w:numId w:val="7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Wykonawca ma obowiązek wyposażyć właścicieli nieruchomości położonych na terenie Gminy Sokołów Podlaski w worki do zbiórki odpadów komunalnych gromadzonych                         w sposób zmieszany i selektywny na czas trwania umowy.</w:t>
      </w:r>
    </w:p>
    <w:p w:rsidR="00AB18EE" w:rsidRDefault="00AB18EE" w:rsidP="00AB18EE">
      <w:pPr>
        <w:pStyle w:val="Akapitzlist"/>
        <w:spacing w:line="360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Charakterystyka worków do zbiórki odpadów:</w:t>
      </w:r>
    </w:p>
    <w:p w:rsidR="00AB18EE" w:rsidRDefault="00AB18EE" w:rsidP="00AB18EE">
      <w:pPr>
        <w:pStyle w:val="Akapitzlist"/>
        <w:spacing w:line="360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1) materiał – folia polietylenowa LDPE,</w:t>
      </w:r>
    </w:p>
    <w:p w:rsidR="00AB18EE" w:rsidRDefault="00AB18EE" w:rsidP="00AB18EE">
      <w:pPr>
        <w:pStyle w:val="Akapitzlist"/>
        <w:spacing w:line="360" w:lineRule="auto"/>
        <w:ind w:left="284"/>
        <w:rPr>
          <w:rFonts w:ascii="Times New Roman" w:hAnsi="Times New Roman" w:cs="Times New Roman"/>
          <w:color w:val="000000"/>
          <w:sz w:val="24"/>
          <w:szCs w:val="24"/>
          <w:vertAlign w:val="superscript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2) pojemność – 120dm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3</w:t>
      </w:r>
    </w:p>
    <w:p w:rsidR="00AB18EE" w:rsidRDefault="00AB18EE" w:rsidP="00AB18EE">
      <w:pPr>
        <w:pStyle w:val="Akapitzlist"/>
        <w:spacing w:line="360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3) grubość- co najmniej 60 mikronów</w:t>
      </w:r>
    </w:p>
    <w:p w:rsidR="00AB18EE" w:rsidRDefault="00AB18EE" w:rsidP="00AB18EE">
      <w:pPr>
        <w:pStyle w:val="Akapitzlist"/>
        <w:spacing w:line="36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4) nadruk – jednostronny, kolor nadruku do uzgodnienia z Zamawiającym</w:t>
      </w:r>
    </w:p>
    <w:p w:rsidR="00AB18EE" w:rsidRDefault="00AB18EE" w:rsidP="00AB18EE">
      <w:pPr>
        <w:pStyle w:val="Default"/>
        <w:jc w:val="both"/>
        <w:rPr>
          <w:lang w:eastAsia="zh-CN"/>
        </w:rPr>
      </w:pPr>
    </w:p>
    <w:p w:rsidR="00AB18EE" w:rsidRDefault="00AB18EE" w:rsidP="00AB18EE">
      <w:pPr>
        <w:pStyle w:val="Default"/>
        <w:spacing w:line="360" w:lineRule="auto"/>
        <w:jc w:val="both"/>
        <w:rPr>
          <w:lang w:eastAsia="zh-CN"/>
        </w:rPr>
      </w:pPr>
      <w:r>
        <w:rPr>
          <w:lang w:eastAsia="zh-CN"/>
        </w:rPr>
        <w:t>Ustala się następujące kolory worków i pojemników do selektywnej zbiórki odpadów:</w:t>
      </w:r>
    </w:p>
    <w:p w:rsidR="00AB18EE" w:rsidRDefault="00AB18EE" w:rsidP="00AB18EE">
      <w:pPr>
        <w:pStyle w:val="Default"/>
        <w:spacing w:line="360" w:lineRule="auto"/>
        <w:jc w:val="both"/>
        <w:rPr>
          <w:lang w:eastAsia="zh-CN"/>
        </w:rPr>
      </w:pPr>
      <w:r>
        <w:rPr>
          <w:lang w:eastAsia="zh-CN"/>
        </w:rPr>
        <w:t>1) kolor niebieski- papier</w:t>
      </w:r>
    </w:p>
    <w:p w:rsidR="00AB18EE" w:rsidRDefault="00AB18EE" w:rsidP="00AB18EE">
      <w:pPr>
        <w:pStyle w:val="Default"/>
        <w:spacing w:line="360" w:lineRule="auto"/>
        <w:jc w:val="both"/>
        <w:rPr>
          <w:lang w:eastAsia="zh-CN"/>
        </w:rPr>
      </w:pPr>
      <w:r>
        <w:rPr>
          <w:lang w:eastAsia="zh-CN"/>
        </w:rPr>
        <w:t>2) kolor zielony – szkło</w:t>
      </w:r>
    </w:p>
    <w:p w:rsidR="00AB18EE" w:rsidRDefault="00AB18EE" w:rsidP="00AB18EE">
      <w:pPr>
        <w:pStyle w:val="Default"/>
        <w:spacing w:line="360" w:lineRule="auto"/>
        <w:jc w:val="both"/>
        <w:rPr>
          <w:lang w:eastAsia="zh-CN"/>
        </w:rPr>
      </w:pPr>
      <w:r>
        <w:rPr>
          <w:lang w:eastAsia="zh-CN"/>
        </w:rPr>
        <w:t>3) kolor żółty – tworzywa sztuczne, metale i odpady opakowaniowe wielomateriałowe,</w:t>
      </w:r>
    </w:p>
    <w:p w:rsidR="00AB18EE" w:rsidRDefault="00AB18EE" w:rsidP="00AB18EE">
      <w:pPr>
        <w:pStyle w:val="Default"/>
        <w:spacing w:line="360" w:lineRule="auto"/>
        <w:jc w:val="both"/>
        <w:rPr>
          <w:lang w:eastAsia="zh-CN"/>
        </w:rPr>
      </w:pPr>
      <w:r>
        <w:rPr>
          <w:lang w:eastAsia="zh-CN"/>
        </w:rPr>
        <w:t>4) kolor brązowy – bioodpady,</w:t>
      </w:r>
    </w:p>
    <w:p w:rsidR="00AB18EE" w:rsidRDefault="00224FB5" w:rsidP="00AB18EE">
      <w:pPr>
        <w:pStyle w:val="Default"/>
        <w:spacing w:line="360" w:lineRule="auto"/>
        <w:jc w:val="both"/>
        <w:rPr>
          <w:lang w:eastAsia="zh-CN"/>
        </w:rPr>
      </w:pPr>
      <w:r>
        <w:rPr>
          <w:lang w:eastAsia="zh-CN"/>
        </w:rPr>
        <w:t>5) kolor szary</w:t>
      </w:r>
      <w:r w:rsidR="00AB18EE">
        <w:rPr>
          <w:lang w:eastAsia="zh-CN"/>
        </w:rPr>
        <w:t xml:space="preserve"> – popiół,</w:t>
      </w:r>
    </w:p>
    <w:p w:rsidR="00AB18EE" w:rsidRDefault="00AB18EE" w:rsidP="00AB18EE">
      <w:pPr>
        <w:pStyle w:val="Default"/>
        <w:spacing w:line="360" w:lineRule="auto"/>
        <w:jc w:val="both"/>
        <w:rPr>
          <w:lang w:eastAsia="zh-CN"/>
        </w:rPr>
      </w:pPr>
      <w:r>
        <w:rPr>
          <w:lang w:eastAsia="zh-CN"/>
        </w:rPr>
        <w:t>6) kolor czarny – niesegregowane (zmieszane) odpady komunalne</w:t>
      </w:r>
    </w:p>
    <w:p w:rsidR="00AB18EE" w:rsidRDefault="00AB18EE" w:rsidP="00AB18EE">
      <w:pPr>
        <w:pStyle w:val="Default"/>
        <w:jc w:val="both"/>
        <w:rPr>
          <w:lang w:eastAsia="zh-CN"/>
        </w:rPr>
      </w:pPr>
    </w:p>
    <w:p w:rsidR="00AB18EE" w:rsidRPr="00DA2252" w:rsidRDefault="00AB18EE" w:rsidP="00AB18EE">
      <w:pPr>
        <w:suppressAutoHyphens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3"/>
          <w:sz w:val="24"/>
          <w:szCs w:val="24"/>
        </w:rPr>
        <w:t xml:space="preserve">9. </w:t>
      </w:r>
      <w:r>
        <w:rPr>
          <w:rFonts w:ascii="Times New Roman" w:hAnsi="Times New Roman" w:cs="Times New Roman"/>
          <w:sz w:val="24"/>
          <w:szCs w:val="24"/>
        </w:rPr>
        <w:t>Worki (pojemniki) do selektywnej zbiórki odpadów muszą</w:t>
      </w:r>
      <w:r w:rsidR="00DA2252">
        <w:rPr>
          <w:rFonts w:ascii="Times New Roman" w:hAnsi="Times New Roman" w:cs="Times New Roman"/>
          <w:sz w:val="24"/>
          <w:szCs w:val="24"/>
        </w:rPr>
        <w:t xml:space="preserve"> być oznaczone przez Wykonawcę  </w:t>
      </w:r>
      <w:r>
        <w:rPr>
          <w:rFonts w:ascii="Times New Roman" w:hAnsi="Times New Roman" w:cs="Times New Roman"/>
          <w:sz w:val="24"/>
          <w:szCs w:val="24"/>
        </w:rPr>
        <w:t>informacją o rodzaju odpadów, które należy w nich gromadzić oraz informację o rod</w:t>
      </w:r>
      <w:r w:rsidR="00DA2252">
        <w:rPr>
          <w:rFonts w:ascii="Times New Roman" w:hAnsi="Times New Roman" w:cs="Times New Roman"/>
          <w:sz w:val="24"/>
          <w:szCs w:val="24"/>
        </w:rPr>
        <w:t xml:space="preserve">zaju </w:t>
      </w:r>
      <w:r>
        <w:rPr>
          <w:rFonts w:ascii="Times New Roman" w:hAnsi="Times New Roman" w:cs="Times New Roman"/>
          <w:sz w:val="24"/>
          <w:szCs w:val="24"/>
        </w:rPr>
        <w:t xml:space="preserve">odpadów, których gromadzić w nich nie wolno. </w:t>
      </w:r>
    </w:p>
    <w:p w:rsidR="00AB18EE" w:rsidRDefault="00AB18EE" w:rsidP="00AB18EE">
      <w:pPr>
        <w:suppressAutoHyphens/>
        <w:overflowPunct w:val="0"/>
        <w:autoSpaceDE w:val="0"/>
        <w:spacing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10.  </w:t>
      </w:r>
      <w:r>
        <w:rPr>
          <w:rFonts w:ascii="Times New Roman" w:hAnsi="Times New Roman" w:cs="Times New Roman"/>
          <w:sz w:val="24"/>
          <w:szCs w:val="24"/>
        </w:rPr>
        <w:t>Worki muszą być oznaczone  nazwą,  adresem i nr telefonu Wykonawcy.</w:t>
      </w:r>
    </w:p>
    <w:p w:rsidR="00AB18EE" w:rsidRDefault="00AB18EE" w:rsidP="00AB18EE">
      <w:pPr>
        <w:suppressAutoHyphens/>
        <w:overflowPunct w:val="0"/>
        <w:autoSpaceDE w:val="0"/>
        <w:spacing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11. Wykonawca ma obowiązek odbierania odpadów gromadzonych także w pojemnikach będących własnością właścicieli nieruchomości, jeżeli spełnią one wymagania Polskich Norm  lub posiadają deklaracje zgodności wystawioną przez producenta, zgodnie z ustawą                                    z dnia 13 maja  2016 r. o systemie oceny zgodności.</w:t>
      </w:r>
    </w:p>
    <w:p w:rsidR="00AB18EE" w:rsidRDefault="00AB18EE" w:rsidP="00AB18EE">
      <w:pPr>
        <w:suppressAutoHyphens/>
        <w:overflowPunct w:val="0"/>
        <w:autoSpaceDE w:val="0"/>
        <w:spacing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12. Wykonawca jest zobowiązany do odbierania odpadów komunalnych:</w:t>
      </w:r>
    </w:p>
    <w:p w:rsidR="00AB18EE" w:rsidRDefault="00AB18EE" w:rsidP="00AB18EE">
      <w:pPr>
        <w:spacing w:line="360" w:lineRule="auto"/>
        <w:ind w:left="284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- w terminach wynikających z przyjętego harmonogramu odbioru,</w:t>
      </w:r>
    </w:p>
    <w:p w:rsidR="00AB18EE" w:rsidRDefault="00AB18EE" w:rsidP="00AB18EE">
      <w:pPr>
        <w:spacing w:line="360" w:lineRule="auto"/>
        <w:ind w:left="284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- niezależnie od warunków atmosferycznych,</w:t>
      </w:r>
    </w:p>
    <w:p w:rsidR="00AB18EE" w:rsidRDefault="00AB18EE" w:rsidP="00AB18EE">
      <w:pPr>
        <w:spacing w:line="360" w:lineRule="auto"/>
        <w:ind w:left="284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- pojazdami przeznaczonymi do odbioru odpadów i wyposażonych w odpowiedni system   załadowczy.</w:t>
      </w:r>
    </w:p>
    <w:p w:rsidR="00AB18EE" w:rsidRDefault="00AB18EE" w:rsidP="00AB18EE">
      <w:pPr>
        <w:spacing w:line="360" w:lineRule="auto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13. Wykonawca odpowiada za dystrybucję worków na odbiór odpadów. W celu ułatwienia dystrybucji Wykonawca może współpracować z sołtysami poszczególnych miejscowości.</w:t>
      </w:r>
    </w:p>
    <w:p w:rsidR="00AB18EE" w:rsidRDefault="00AB18EE" w:rsidP="00AB18EE">
      <w:pPr>
        <w:spacing w:line="360" w:lineRule="auto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14. Wykonawca przed pierwszym dniem obowiązywania umowy wyposaży nieruchomości zamieszkałe, w co najmniej 1 komplet worków do gromadzenia odpadów każdego rodzaju (koloru) wskazanych w Regulaminie utrzymania czystości i porządku na terenie Gminy Sokołów Podlaski.</w:t>
      </w:r>
    </w:p>
    <w:p w:rsidR="00AB18EE" w:rsidRDefault="008071C8" w:rsidP="00AB18EE">
      <w:pPr>
        <w:suppressAutoHyphens/>
        <w:overflowPunct w:val="0"/>
        <w:autoSpaceDE w:val="0"/>
        <w:spacing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15. </w:t>
      </w:r>
      <w:r w:rsidR="00AB18EE">
        <w:rPr>
          <w:rFonts w:ascii="Times New Roman" w:hAnsi="Times New Roman" w:cs="Times New Roman"/>
          <w:sz w:val="24"/>
          <w:szCs w:val="24"/>
          <w:lang w:eastAsia="zh-CN"/>
        </w:rPr>
        <w:t xml:space="preserve">W trakcie wykonywania umowy wyposażenie nieruchomości w worki odbywać </w:t>
      </w:r>
      <w:r>
        <w:rPr>
          <w:rFonts w:ascii="Times New Roman" w:hAnsi="Times New Roman" w:cs="Times New Roman"/>
          <w:sz w:val="24"/>
          <w:szCs w:val="24"/>
          <w:lang w:eastAsia="zh-CN"/>
        </w:rPr>
        <w:br/>
      </w:r>
      <w:r w:rsidR="00AB18EE">
        <w:rPr>
          <w:rFonts w:ascii="Times New Roman" w:hAnsi="Times New Roman" w:cs="Times New Roman"/>
          <w:sz w:val="24"/>
          <w:szCs w:val="24"/>
          <w:lang w:eastAsia="zh-CN"/>
        </w:rPr>
        <w:t>się będzie na zasadzie uzupełniania nowych worków w tej samej ilości, co odebrał z przed posesji lub innego miejsca odbioru odpadów z zastrzeżeniem zachowania ciągłości gromadzenia odpadów powstających na terenie nieruchomości.</w:t>
      </w:r>
    </w:p>
    <w:p w:rsidR="00AB18EE" w:rsidRDefault="00AB18EE" w:rsidP="00AB18EE">
      <w:pPr>
        <w:tabs>
          <w:tab w:val="left" w:pos="426"/>
        </w:tabs>
        <w:suppressAutoHyphens/>
        <w:overflowPunct w:val="0"/>
        <w:autoSpaceDE w:val="0"/>
        <w:spacing w:line="360" w:lineRule="auto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16. Wykonawca ma obowiązek uporządkowania terenu w miejscu wystawienia pojemników                  i worków z odpadami komunalnymi w przypadku jego zanieczyszczenia wynikającego z winy wykonawcy.</w:t>
      </w:r>
    </w:p>
    <w:p w:rsidR="00AB18EE" w:rsidRDefault="00AB18EE" w:rsidP="00AB18EE">
      <w:pPr>
        <w:suppressAutoHyphens/>
        <w:overflowPunct w:val="0"/>
        <w:autoSpaceDE w:val="0"/>
        <w:spacing w:line="360" w:lineRule="auto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Wykonawca odpowiada za uszkodzenia pojemników, które powstały z jego winy.</w:t>
      </w:r>
    </w:p>
    <w:p w:rsidR="000709D6" w:rsidRDefault="000709D6" w:rsidP="002404AB">
      <w:pPr>
        <w:suppressAutoHyphens/>
        <w:overflowPunct w:val="0"/>
        <w:autoSpaceDE w:val="0"/>
        <w:spacing w:line="360" w:lineRule="auto"/>
        <w:textAlignment w:val="baseline"/>
        <w:rPr>
          <w:rFonts w:ascii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sz w:val="24"/>
          <w:szCs w:val="24"/>
          <w:lang w:eastAsia="zh-CN"/>
        </w:rPr>
        <w:t>W zakresie zorganizowania i prowadzenia PSZOK Wykonawca ma:</w:t>
      </w:r>
      <w:r>
        <w:rPr>
          <w:rFonts w:ascii="Times New Roman" w:hAnsi="Times New Roman" w:cs="Times New Roman"/>
          <w:b/>
          <w:sz w:val="24"/>
          <w:szCs w:val="24"/>
          <w:lang w:eastAsia="zh-CN"/>
        </w:rPr>
        <w:br/>
      </w:r>
      <w:r w:rsidR="002404AB">
        <w:rPr>
          <w:rFonts w:ascii="Times New Roman" w:hAnsi="Times New Roman" w:cs="Times New Roman"/>
          <w:sz w:val="24"/>
          <w:szCs w:val="24"/>
          <w:lang w:eastAsia="zh-CN"/>
        </w:rPr>
        <w:t xml:space="preserve">17. 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Zorganizować Punkt Selektywnej Zbiórki Odpadów Komunalnych  (PSZOK)  </w:t>
      </w:r>
      <w:r w:rsidR="00974B3F">
        <w:rPr>
          <w:rFonts w:ascii="Times New Roman" w:hAnsi="Times New Roman" w:cs="Times New Roman"/>
          <w:sz w:val="24"/>
          <w:szCs w:val="24"/>
          <w:lang w:eastAsia="zh-CN"/>
        </w:rPr>
        <w:br/>
      </w:r>
      <w:r>
        <w:rPr>
          <w:rFonts w:ascii="Times New Roman" w:hAnsi="Times New Roman" w:cs="Times New Roman"/>
          <w:sz w:val="24"/>
          <w:szCs w:val="24"/>
          <w:lang w:eastAsia="zh-CN"/>
        </w:rPr>
        <w:t>na potrzeby wykonania przedmiotu umowy w Sokołowie Podlaskim w ramach obowiązujących przepisów prawnych, w</w:t>
      </w:r>
      <w:r w:rsidR="00974B3F">
        <w:rPr>
          <w:rFonts w:ascii="Times New Roman" w:hAnsi="Times New Roman" w:cs="Times New Roman"/>
          <w:sz w:val="24"/>
          <w:szCs w:val="24"/>
          <w:lang w:eastAsia="zh-CN"/>
        </w:rPr>
        <w:t xml:space="preserve"> szczególności zgodni</w:t>
      </w:r>
      <w:r w:rsidR="008071C8">
        <w:rPr>
          <w:rFonts w:ascii="Times New Roman" w:hAnsi="Times New Roman" w:cs="Times New Roman"/>
          <w:sz w:val="24"/>
          <w:szCs w:val="24"/>
          <w:lang w:eastAsia="zh-CN"/>
        </w:rPr>
        <w:t>e</w:t>
      </w:r>
      <w:r w:rsidR="00974B3F">
        <w:rPr>
          <w:rFonts w:ascii="Times New Roman" w:hAnsi="Times New Roman" w:cs="Times New Roman"/>
          <w:sz w:val="24"/>
          <w:szCs w:val="24"/>
          <w:lang w:eastAsia="zh-CN"/>
        </w:rPr>
        <w:t xml:space="preserve"> z wymogami ustawy z dn</w:t>
      </w:r>
      <w:r w:rsidR="008071C8">
        <w:rPr>
          <w:rFonts w:ascii="Times New Roman" w:hAnsi="Times New Roman" w:cs="Times New Roman"/>
          <w:sz w:val="24"/>
          <w:szCs w:val="24"/>
          <w:lang w:eastAsia="zh-CN"/>
        </w:rPr>
        <w:t>i</w:t>
      </w:r>
      <w:r w:rsidR="00974B3F">
        <w:rPr>
          <w:rFonts w:ascii="Times New Roman" w:hAnsi="Times New Roman" w:cs="Times New Roman"/>
          <w:sz w:val="24"/>
          <w:szCs w:val="24"/>
          <w:lang w:eastAsia="zh-CN"/>
        </w:rPr>
        <w:t>a 13 wrześ</w:t>
      </w:r>
      <w:r>
        <w:rPr>
          <w:rFonts w:ascii="Times New Roman" w:hAnsi="Times New Roman" w:cs="Times New Roman"/>
          <w:sz w:val="24"/>
          <w:szCs w:val="24"/>
          <w:lang w:eastAsia="zh-CN"/>
        </w:rPr>
        <w:t>nia 1996 r. o utrzymaniu cz</w:t>
      </w:r>
      <w:r w:rsidR="008071C8">
        <w:rPr>
          <w:rFonts w:ascii="Times New Roman" w:hAnsi="Times New Roman" w:cs="Times New Roman"/>
          <w:sz w:val="24"/>
          <w:szCs w:val="24"/>
          <w:lang w:eastAsia="zh-CN"/>
        </w:rPr>
        <w:t>ystości i porządku w gminach  (</w:t>
      </w:r>
      <w:r>
        <w:rPr>
          <w:rFonts w:ascii="Times New Roman" w:hAnsi="Times New Roman" w:cs="Times New Roman"/>
          <w:sz w:val="24"/>
          <w:szCs w:val="24"/>
          <w:lang w:eastAsia="zh-CN"/>
        </w:rPr>
        <w:t>Dz. U. z</w:t>
      </w:r>
      <w:r w:rsidR="00974B3F">
        <w:rPr>
          <w:rFonts w:ascii="Times New Roman" w:hAnsi="Times New Roman" w:cs="Times New Roman"/>
          <w:sz w:val="24"/>
          <w:szCs w:val="24"/>
          <w:lang w:eastAsia="zh-CN"/>
        </w:rPr>
        <w:t xml:space="preserve"> 2024 r. poz. 399) </w:t>
      </w:r>
      <w:r w:rsidR="00106E58">
        <w:rPr>
          <w:rFonts w:ascii="Times New Roman" w:hAnsi="Times New Roman" w:cs="Times New Roman"/>
          <w:sz w:val="24"/>
          <w:szCs w:val="24"/>
          <w:lang w:eastAsia="zh-CN"/>
        </w:rPr>
        <w:br/>
      </w:r>
      <w:r w:rsidR="00974B3F">
        <w:rPr>
          <w:rFonts w:ascii="Times New Roman" w:hAnsi="Times New Roman" w:cs="Times New Roman"/>
          <w:sz w:val="24"/>
          <w:szCs w:val="24"/>
          <w:lang w:eastAsia="zh-CN"/>
        </w:rPr>
        <w:t xml:space="preserve">w okresie </w:t>
      </w:r>
      <w:r w:rsidR="002404AB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od 1 stycznia 2025 r. do 31 </w:t>
      </w:r>
      <w:r w:rsidR="00974B3F" w:rsidRPr="00974B3F">
        <w:rPr>
          <w:rFonts w:ascii="Times New Roman" w:hAnsi="Times New Roman" w:cs="Times New Roman"/>
          <w:b/>
          <w:sz w:val="24"/>
          <w:szCs w:val="24"/>
          <w:lang w:eastAsia="zh-CN"/>
        </w:rPr>
        <w:t>grudnia 2025 r.</w:t>
      </w:r>
    </w:p>
    <w:p w:rsidR="002404AB" w:rsidRDefault="002404AB" w:rsidP="002404AB">
      <w:pPr>
        <w:suppressAutoHyphens/>
        <w:overflowPunct w:val="0"/>
        <w:autoSpaceDE w:val="0"/>
        <w:spacing w:line="360" w:lineRule="auto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 w:rsidRPr="002404AB">
        <w:rPr>
          <w:rFonts w:ascii="Times New Roman" w:hAnsi="Times New Roman" w:cs="Times New Roman"/>
          <w:sz w:val="24"/>
          <w:szCs w:val="24"/>
          <w:lang w:eastAsia="zh-CN"/>
        </w:rPr>
        <w:t xml:space="preserve">18. Wykonawca zobowiązuje się do prowadzenia od dnia 1 stycznia 2025 r. PSZOK-u </w:t>
      </w:r>
      <w:r w:rsidR="008071C8">
        <w:rPr>
          <w:rFonts w:ascii="Times New Roman" w:hAnsi="Times New Roman" w:cs="Times New Roman"/>
          <w:sz w:val="24"/>
          <w:szCs w:val="24"/>
          <w:lang w:eastAsia="zh-CN"/>
        </w:rPr>
        <w:br/>
      </w:r>
      <w:r w:rsidRPr="002404AB">
        <w:rPr>
          <w:rFonts w:ascii="Times New Roman" w:hAnsi="Times New Roman" w:cs="Times New Roman"/>
          <w:sz w:val="24"/>
          <w:szCs w:val="24"/>
          <w:lang w:eastAsia="zh-CN"/>
        </w:rPr>
        <w:t>w Sokołowie Podlaskim. W ramach tej działalności zobowiązany będzie nieodpłatnie przyjmować dostarczane przez właścicieli nieruchomości objętych gminnym systemem gospodarki odpadami selektywnie zebrane odpady n/w frakcji:</w:t>
      </w:r>
    </w:p>
    <w:p w:rsidR="002404AB" w:rsidRDefault="00440453" w:rsidP="002404AB">
      <w:pPr>
        <w:pStyle w:val="Akapitzlist"/>
        <w:numPr>
          <w:ilvl w:val="0"/>
          <w:numId w:val="24"/>
        </w:numPr>
        <w:suppressAutoHyphens/>
        <w:overflowPunct w:val="0"/>
        <w:autoSpaceDE w:val="0"/>
        <w:spacing w:line="360" w:lineRule="auto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 w:rsidRPr="00440453">
        <w:rPr>
          <w:rFonts w:ascii="Times New Roman" w:hAnsi="Times New Roman" w:cs="Times New Roman"/>
          <w:sz w:val="24"/>
          <w:szCs w:val="24"/>
          <w:lang w:eastAsia="zh-CN"/>
        </w:rPr>
        <w:t>opakowania z papieru i tektury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(150101)</w:t>
      </w:r>
    </w:p>
    <w:p w:rsidR="00440453" w:rsidRDefault="00440453" w:rsidP="002404AB">
      <w:pPr>
        <w:pStyle w:val="Akapitzlist"/>
        <w:numPr>
          <w:ilvl w:val="0"/>
          <w:numId w:val="24"/>
        </w:numPr>
        <w:suppressAutoHyphens/>
        <w:overflowPunct w:val="0"/>
        <w:autoSpaceDE w:val="0"/>
        <w:spacing w:line="360" w:lineRule="auto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lastRenderedPageBreak/>
        <w:t>opakowania z metali (150104)</w:t>
      </w:r>
    </w:p>
    <w:p w:rsidR="00440453" w:rsidRDefault="00440453" w:rsidP="002404AB">
      <w:pPr>
        <w:pStyle w:val="Akapitzlist"/>
        <w:numPr>
          <w:ilvl w:val="0"/>
          <w:numId w:val="24"/>
        </w:numPr>
        <w:suppressAutoHyphens/>
        <w:overflowPunct w:val="0"/>
        <w:autoSpaceDE w:val="0"/>
        <w:spacing w:line="360" w:lineRule="auto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opakowania z tworzyw sztucznych (150102)</w:t>
      </w:r>
    </w:p>
    <w:p w:rsidR="00440453" w:rsidRDefault="00440453" w:rsidP="002404AB">
      <w:pPr>
        <w:pStyle w:val="Akapitzlist"/>
        <w:numPr>
          <w:ilvl w:val="0"/>
          <w:numId w:val="24"/>
        </w:numPr>
        <w:suppressAutoHyphens/>
        <w:overflowPunct w:val="0"/>
        <w:autoSpaceDE w:val="0"/>
        <w:spacing w:line="360" w:lineRule="auto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odpady opakowaniowe wielomateriałowe (150105)</w:t>
      </w:r>
    </w:p>
    <w:p w:rsidR="00440453" w:rsidRDefault="00440453" w:rsidP="002404AB">
      <w:pPr>
        <w:pStyle w:val="Akapitzlist"/>
        <w:numPr>
          <w:ilvl w:val="0"/>
          <w:numId w:val="24"/>
        </w:numPr>
        <w:suppressAutoHyphens/>
        <w:overflowPunct w:val="0"/>
        <w:autoSpaceDE w:val="0"/>
        <w:spacing w:line="360" w:lineRule="auto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opakowania ze szkła (150107)</w:t>
      </w:r>
    </w:p>
    <w:p w:rsidR="00440453" w:rsidRDefault="00440453" w:rsidP="002404AB">
      <w:pPr>
        <w:pStyle w:val="Akapitzlist"/>
        <w:numPr>
          <w:ilvl w:val="0"/>
          <w:numId w:val="24"/>
        </w:numPr>
        <w:suppressAutoHyphens/>
        <w:overflowPunct w:val="0"/>
        <w:autoSpaceDE w:val="0"/>
        <w:spacing w:line="360" w:lineRule="auto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inne nie wymienione frakcje zbiera</w:t>
      </w:r>
      <w:r w:rsidR="00106E58">
        <w:rPr>
          <w:rFonts w:ascii="Times New Roman" w:hAnsi="Times New Roman" w:cs="Times New Roman"/>
          <w:sz w:val="24"/>
          <w:szCs w:val="24"/>
          <w:lang w:eastAsia="zh-CN"/>
        </w:rPr>
        <w:t>ne w sposób selek</w:t>
      </w:r>
      <w:r>
        <w:rPr>
          <w:rFonts w:ascii="Times New Roman" w:hAnsi="Times New Roman" w:cs="Times New Roman"/>
          <w:sz w:val="24"/>
          <w:szCs w:val="24"/>
          <w:lang w:eastAsia="zh-CN"/>
        </w:rPr>
        <w:t>tywny ( popiół 200199)</w:t>
      </w:r>
    </w:p>
    <w:p w:rsidR="00440453" w:rsidRDefault="00440453" w:rsidP="002404AB">
      <w:pPr>
        <w:pStyle w:val="Akapitzlist"/>
        <w:numPr>
          <w:ilvl w:val="0"/>
          <w:numId w:val="24"/>
        </w:numPr>
        <w:suppressAutoHyphens/>
        <w:overflowPunct w:val="0"/>
        <w:autoSpaceDE w:val="0"/>
        <w:spacing w:line="360" w:lineRule="auto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odpady niebezpieczne (lampy fluorescencyjne i inne odpady zawierające rtęć, urządzenia zawierające freony)</w:t>
      </w:r>
    </w:p>
    <w:p w:rsidR="00440453" w:rsidRDefault="00440453" w:rsidP="002404AB">
      <w:pPr>
        <w:pStyle w:val="Akapitzlist"/>
        <w:numPr>
          <w:ilvl w:val="0"/>
          <w:numId w:val="24"/>
        </w:numPr>
        <w:suppressAutoHyphens/>
        <w:overflowPunct w:val="0"/>
        <w:autoSpaceDE w:val="0"/>
        <w:spacing w:line="360" w:lineRule="auto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przeterminowane leki i chemikalia (oleje, rozpuszczalniki, farby, smary, kwasy)</w:t>
      </w:r>
    </w:p>
    <w:p w:rsidR="00440453" w:rsidRDefault="00440453" w:rsidP="002404AB">
      <w:pPr>
        <w:pStyle w:val="Akapitzlist"/>
        <w:numPr>
          <w:ilvl w:val="0"/>
          <w:numId w:val="24"/>
        </w:numPr>
        <w:suppressAutoHyphens/>
        <w:overflowPunct w:val="0"/>
        <w:autoSpaceDE w:val="0"/>
        <w:spacing w:line="360" w:lineRule="auto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odpady niekwalifikujące się do odpadów medycznych powstałe w gospodarstwie domowym w wyniku przyjmowania produktów leczniczych w formie infekcji </w:t>
      </w:r>
      <w:r w:rsidR="008071C8">
        <w:rPr>
          <w:rFonts w:ascii="Times New Roman" w:hAnsi="Times New Roman" w:cs="Times New Roman"/>
          <w:sz w:val="24"/>
          <w:szCs w:val="24"/>
          <w:lang w:eastAsia="zh-CN"/>
        </w:rPr>
        <w:br/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i prowadzenia monitoringu poziomu substancji we krwi, w szczególności igły </w:t>
      </w:r>
      <w:r w:rsidR="008071C8">
        <w:rPr>
          <w:rFonts w:ascii="Times New Roman" w:hAnsi="Times New Roman" w:cs="Times New Roman"/>
          <w:sz w:val="24"/>
          <w:szCs w:val="24"/>
          <w:lang w:eastAsia="zh-CN"/>
        </w:rPr>
        <w:br/>
      </w:r>
      <w:r>
        <w:rPr>
          <w:rFonts w:ascii="Times New Roman" w:hAnsi="Times New Roman" w:cs="Times New Roman"/>
          <w:sz w:val="24"/>
          <w:szCs w:val="24"/>
          <w:lang w:eastAsia="zh-CN"/>
        </w:rPr>
        <w:t>i strzykawki, które należy umieszczać w twardo ściennych pojemnikach zabezpieczających przed zakłuciem</w:t>
      </w:r>
    </w:p>
    <w:p w:rsidR="00440453" w:rsidRDefault="00440453" w:rsidP="002404AB">
      <w:pPr>
        <w:pStyle w:val="Akapitzlist"/>
        <w:numPr>
          <w:ilvl w:val="0"/>
          <w:numId w:val="24"/>
        </w:numPr>
        <w:suppressAutoHyphens/>
        <w:overflowPunct w:val="0"/>
        <w:autoSpaceDE w:val="0"/>
        <w:spacing w:line="360" w:lineRule="auto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zużyte baterie i akumulatory (200134)</w:t>
      </w:r>
    </w:p>
    <w:p w:rsidR="00440453" w:rsidRDefault="00440453" w:rsidP="002404AB">
      <w:pPr>
        <w:pStyle w:val="Akapitzlist"/>
        <w:numPr>
          <w:ilvl w:val="0"/>
          <w:numId w:val="24"/>
        </w:numPr>
        <w:suppressAutoHyphens/>
        <w:overflowPunct w:val="0"/>
        <w:autoSpaceDE w:val="0"/>
        <w:spacing w:line="360" w:lineRule="auto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zużyty sprzęt elektryczny i elektroniczny (200135*, 200136, 200123*)</w:t>
      </w:r>
    </w:p>
    <w:p w:rsidR="00440453" w:rsidRDefault="00440453" w:rsidP="002404AB">
      <w:pPr>
        <w:pStyle w:val="Akapitzlist"/>
        <w:numPr>
          <w:ilvl w:val="0"/>
          <w:numId w:val="24"/>
        </w:numPr>
        <w:suppressAutoHyphens/>
        <w:overflowPunct w:val="0"/>
        <w:autoSpaceDE w:val="0"/>
        <w:spacing w:line="360" w:lineRule="auto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meble i inne odpady wielkogabarytowe (200307)</w:t>
      </w:r>
    </w:p>
    <w:p w:rsidR="00440453" w:rsidRDefault="00440453" w:rsidP="002404AB">
      <w:pPr>
        <w:pStyle w:val="Akapitzlist"/>
        <w:numPr>
          <w:ilvl w:val="0"/>
          <w:numId w:val="24"/>
        </w:numPr>
        <w:suppressAutoHyphens/>
        <w:overflowPunct w:val="0"/>
        <w:autoSpaceDE w:val="0"/>
        <w:spacing w:line="360" w:lineRule="auto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zużyte opony od pojazdów w ilości nie przekraczającej 8 sztuk na nieruchomość </w:t>
      </w:r>
      <w:r w:rsidR="008071C8">
        <w:rPr>
          <w:rFonts w:ascii="Times New Roman" w:hAnsi="Times New Roman" w:cs="Times New Roman"/>
          <w:sz w:val="24"/>
          <w:szCs w:val="24"/>
          <w:lang w:eastAsia="zh-CN"/>
        </w:rPr>
        <w:br/>
      </w:r>
      <w:r>
        <w:rPr>
          <w:rFonts w:ascii="Times New Roman" w:hAnsi="Times New Roman" w:cs="Times New Roman"/>
          <w:sz w:val="24"/>
          <w:szCs w:val="24"/>
          <w:lang w:eastAsia="zh-CN"/>
        </w:rPr>
        <w:t>na rok kalendarzowy (160103)</w:t>
      </w:r>
    </w:p>
    <w:p w:rsidR="00440453" w:rsidRDefault="00440453" w:rsidP="002404AB">
      <w:pPr>
        <w:pStyle w:val="Akapitzlist"/>
        <w:numPr>
          <w:ilvl w:val="0"/>
          <w:numId w:val="24"/>
        </w:numPr>
        <w:suppressAutoHyphens/>
        <w:overflowPunct w:val="0"/>
        <w:autoSpaceDE w:val="0"/>
        <w:spacing w:line="360" w:lineRule="auto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odpady budowlane i rozbiórkowe, powstające w wyniku remontu i modernizacji lokali i budynków, w ilości nie przekraczaj</w:t>
      </w:r>
      <w:r w:rsidR="008071C8">
        <w:rPr>
          <w:rFonts w:ascii="Times New Roman" w:hAnsi="Times New Roman" w:cs="Times New Roman"/>
          <w:sz w:val="24"/>
          <w:szCs w:val="24"/>
          <w:lang w:eastAsia="zh-CN"/>
        </w:rPr>
        <w:t xml:space="preserve">ącej 1000 kg na nieruchomość na </w:t>
      </w:r>
      <w:r>
        <w:rPr>
          <w:rFonts w:ascii="Times New Roman" w:hAnsi="Times New Roman" w:cs="Times New Roman"/>
          <w:sz w:val="24"/>
          <w:szCs w:val="24"/>
          <w:lang w:eastAsia="zh-CN"/>
        </w:rPr>
        <w:t>rok kalendarzowy (170107)</w:t>
      </w:r>
    </w:p>
    <w:p w:rsidR="002579A1" w:rsidRDefault="002579A1" w:rsidP="002404AB">
      <w:pPr>
        <w:pStyle w:val="Akapitzlist"/>
        <w:numPr>
          <w:ilvl w:val="0"/>
          <w:numId w:val="24"/>
        </w:numPr>
        <w:suppressAutoHyphens/>
        <w:overflowPunct w:val="0"/>
        <w:autoSpaceDE w:val="0"/>
        <w:spacing w:line="360" w:lineRule="auto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odpady tekstyliów i odzieży (200110, 20111)</w:t>
      </w:r>
    </w:p>
    <w:p w:rsidR="00440453" w:rsidRDefault="002579A1" w:rsidP="002579A1">
      <w:pPr>
        <w:suppressAutoHyphens/>
        <w:overflowPunct w:val="0"/>
        <w:autoSpaceDE w:val="0"/>
        <w:spacing w:line="360" w:lineRule="auto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 w:rsidRPr="002579A1">
        <w:rPr>
          <w:rFonts w:ascii="Times New Roman" w:hAnsi="Times New Roman" w:cs="Times New Roman"/>
          <w:sz w:val="24"/>
          <w:szCs w:val="24"/>
          <w:lang w:eastAsia="zh-CN"/>
        </w:rPr>
        <w:t>19)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Teren przeznaczony pod PSZOK na dzień 01.01.2025 r. musi spełniać wymagania:</w:t>
      </w:r>
    </w:p>
    <w:p w:rsidR="0075236E" w:rsidRDefault="0075236E" w:rsidP="0075236E">
      <w:pPr>
        <w:pStyle w:val="Akapitzlist"/>
        <w:numPr>
          <w:ilvl w:val="0"/>
          <w:numId w:val="25"/>
        </w:numPr>
        <w:suppressAutoHyphens/>
        <w:overflowPunct w:val="0"/>
        <w:autoSpaceDE w:val="0"/>
        <w:spacing w:line="360" w:lineRule="auto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lokalizacja łatwo dostępna dla mieszkańców w granicach administracyjnych </w:t>
      </w:r>
      <w:r w:rsidR="008071C8">
        <w:rPr>
          <w:rFonts w:ascii="Times New Roman" w:hAnsi="Times New Roman" w:cs="Times New Roman"/>
          <w:sz w:val="24"/>
          <w:szCs w:val="24"/>
          <w:lang w:eastAsia="zh-CN"/>
        </w:rPr>
        <w:t xml:space="preserve">Miasta </w:t>
      </w:r>
      <w:r>
        <w:rPr>
          <w:rFonts w:ascii="Times New Roman" w:hAnsi="Times New Roman" w:cs="Times New Roman"/>
          <w:sz w:val="24"/>
          <w:szCs w:val="24"/>
          <w:lang w:eastAsia="zh-CN"/>
        </w:rPr>
        <w:t>Sokołów Podlaski, z możliwością zaparkowania przy lub na terenie PSZOK,</w:t>
      </w:r>
    </w:p>
    <w:p w:rsidR="0075236E" w:rsidRDefault="0075236E" w:rsidP="0075236E">
      <w:pPr>
        <w:pStyle w:val="Akapitzlist"/>
        <w:numPr>
          <w:ilvl w:val="0"/>
          <w:numId w:val="25"/>
        </w:numPr>
        <w:suppressAutoHyphens/>
        <w:overflowPunct w:val="0"/>
        <w:autoSpaceDE w:val="0"/>
        <w:spacing w:line="360" w:lineRule="auto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działka ogrodzona, oświetlona, utwardzona, wyposażona w zamykane szczelne pojemniki i kontenery, beczki metalowe, wiaty osłaniające zebrane odpady komunalne przed wpływem czynników atmosferycznych i dostępem zwierząt, w ilości zapewniającej przyjęcie wszystkich przewidzianych systemem frakcji odpadów komunalnych dostarczonych przez mieszkańców objętych systemem gospodarki odpadami,</w:t>
      </w:r>
    </w:p>
    <w:p w:rsidR="0075236E" w:rsidRDefault="0075236E" w:rsidP="0075236E">
      <w:pPr>
        <w:pStyle w:val="Akapitzlist"/>
        <w:numPr>
          <w:ilvl w:val="0"/>
          <w:numId w:val="25"/>
        </w:numPr>
        <w:suppressAutoHyphens/>
        <w:overflowPunct w:val="0"/>
        <w:autoSpaceDE w:val="0"/>
        <w:spacing w:line="360" w:lineRule="auto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odpowiedniej wielkości planu manewrowego pozwalającego na swobodny dostęp pojazdów dostarczających jak i odbierających odpady,</w:t>
      </w:r>
    </w:p>
    <w:p w:rsidR="0075236E" w:rsidRDefault="0075236E" w:rsidP="0075236E">
      <w:pPr>
        <w:pStyle w:val="Akapitzlist"/>
        <w:numPr>
          <w:ilvl w:val="0"/>
          <w:numId w:val="25"/>
        </w:numPr>
        <w:suppressAutoHyphens/>
        <w:overflowPunct w:val="0"/>
        <w:autoSpaceDE w:val="0"/>
        <w:spacing w:line="360" w:lineRule="auto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lastRenderedPageBreak/>
        <w:t>magazynowanie odpadów odbywać się będzie w sposób selektywny, uniemożliwiający zmieszanie różnych rodzajów odpadów, nie powodujący skażenia lub zanieczyszczenia środowiska ani uciążliwości zapachowych</w:t>
      </w:r>
    </w:p>
    <w:p w:rsidR="0075236E" w:rsidRDefault="0075236E" w:rsidP="0075236E">
      <w:pPr>
        <w:suppressAutoHyphens/>
        <w:overflowPunct w:val="0"/>
        <w:autoSpaceDE w:val="0"/>
        <w:spacing w:line="360" w:lineRule="auto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20) Wykonawca powinien posiadać prawo do dysponowania nieruchomością, na której zlokalizowany jest PSZOK.</w:t>
      </w:r>
    </w:p>
    <w:p w:rsidR="0075236E" w:rsidRDefault="0075236E" w:rsidP="0075236E">
      <w:pPr>
        <w:suppressAutoHyphens/>
        <w:overflowPunct w:val="0"/>
        <w:autoSpaceDE w:val="0"/>
        <w:spacing w:line="360" w:lineRule="auto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21)</w:t>
      </w:r>
      <w:r w:rsidR="00590A93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zh-CN"/>
        </w:rPr>
        <w:t>Utworzony PSZOK ma spełniać wymagania wynikające  przepisów m.in. ochrony środowiska, przepisów bhp i ppoż.</w:t>
      </w:r>
    </w:p>
    <w:p w:rsidR="0075236E" w:rsidRDefault="0075236E" w:rsidP="0075236E">
      <w:pPr>
        <w:suppressAutoHyphens/>
        <w:overflowPunct w:val="0"/>
        <w:autoSpaceDE w:val="0"/>
        <w:spacing w:line="360" w:lineRule="auto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22)</w:t>
      </w:r>
      <w:r w:rsidR="00590A93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zh-CN"/>
        </w:rPr>
        <w:t>Wykonawca opracuje i przedłoży do akceptacji Zamawiającemu Regulamin funkcjonowania PSZOK-u do dnia 1 stycznia 2025 r., określający zasady i warunki przyjmowania selektywnie zebranych odpadów od mieszkańców Gminy Sokołów Podlaski.</w:t>
      </w:r>
    </w:p>
    <w:p w:rsidR="00590A93" w:rsidRDefault="00590A93" w:rsidP="0075236E">
      <w:pPr>
        <w:suppressAutoHyphens/>
        <w:overflowPunct w:val="0"/>
        <w:autoSpaceDE w:val="0"/>
        <w:spacing w:line="360" w:lineRule="auto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23) Zaakceptowany przez Zamawiającego Regulamin funkcjonowania PSZOK Wykonawca udostępni na tablicy informacyjnej PSZOK, na swojej stronie internetowej i przekaże Zamawiającemu w wersji elektronicznej w celu udostępnienia na stronie internetowej Zamawiającego.</w:t>
      </w:r>
    </w:p>
    <w:p w:rsidR="00590A93" w:rsidRDefault="00590A93" w:rsidP="0075236E">
      <w:pPr>
        <w:suppressAutoHyphens/>
        <w:overflowPunct w:val="0"/>
        <w:autoSpaceDE w:val="0"/>
        <w:spacing w:line="360" w:lineRule="auto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24) Wykonawca jest zobowiązany do dnia 01.01.2025 r. na własny koszt zamontować </w:t>
      </w:r>
      <w:r w:rsidR="008071C8">
        <w:rPr>
          <w:rFonts w:ascii="Times New Roman" w:hAnsi="Times New Roman" w:cs="Times New Roman"/>
          <w:sz w:val="24"/>
          <w:szCs w:val="24"/>
          <w:lang w:eastAsia="zh-CN"/>
        </w:rPr>
        <w:br/>
      </w:r>
      <w:r>
        <w:rPr>
          <w:rFonts w:ascii="Times New Roman" w:hAnsi="Times New Roman" w:cs="Times New Roman"/>
          <w:sz w:val="24"/>
          <w:szCs w:val="24"/>
          <w:lang w:eastAsia="zh-CN"/>
        </w:rPr>
        <w:t>w widocznym miejscu tablicę informacyjną przy wejściu do PSZOK, wykonaną w taki sposób, aby informacje były czytelne i zawierały następujące dane:</w:t>
      </w:r>
    </w:p>
    <w:p w:rsidR="00590A93" w:rsidRDefault="00590A93" w:rsidP="00590A93">
      <w:pPr>
        <w:pStyle w:val="Akapitzlist"/>
        <w:numPr>
          <w:ilvl w:val="0"/>
          <w:numId w:val="26"/>
        </w:numPr>
        <w:suppressAutoHyphens/>
        <w:overflowPunct w:val="0"/>
        <w:autoSpaceDE w:val="0"/>
        <w:spacing w:line="360" w:lineRule="auto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nazwa Punkt Selektywnego Zbierania Odpadów Komunalnych (PSZOK) w Sokołowie Podlaskim</w:t>
      </w:r>
    </w:p>
    <w:p w:rsidR="00590A93" w:rsidRDefault="00590A93" w:rsidP="00590A93">
      <w:pPr>
        <w:pStyle w:val="Akapitzlist"/>
        <w:numPr>
          <w:ilvl w:val="0"/>
          <w:numId w:val="26"/>
        </w:numPr>
        <w:suppressAutoHyphens/>
        <w:overflowPunct w:val="0"/>
        <w:autoSpaceDE w:val="0"/>
        <w:spacing w:line="360" w:lineRule="auto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godziny przyjmowania odpadów</w:t>
      </w:r>
    </w:p>
    <w:p w:rsidR="00590A93" w:rsidRPr="00590A93" w:rsidRDefault="00590A93" w:rsidP="00590A93">
      <w:pPr>
        <w:pStyle w:val="Akapitzlist"/>
        <w:numPr>
          <w:ilvl w:val="0"/>
          <w:numId w:val="26"/>
        </w:numPr>
        <w:suppressAutoHyphens/>
        <w:overflowPunct w:val="0"/>
        <w:autoSpaceDE w:val="0"/>
        <w:spacing w:line="360" w:lineRule="auto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nazwa, adres i numer telefonu wykonawcy</w:t>
      </w:r>
    </w:p>
    <w:p w:rsidR="00590A93" w:rsidRDefault="00106E58" w:rsidP="0075236E">
      <w:pPr>
        <w:suppressAutoHyphens/>
        <w:overflowPunct w:val="0"/>
        <w:autoSpaceDE w:val="0"/>
        <w:spacing w:line="360" w:lineRule="auto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25</w:t>
      </w:r>
      <w:r w:rsidR="00590A93">
        <w:rPr>
          <w:rFonts w:ascii="Times New Roman" w:hAnsi="Times New Roman" w:cs="Times New Roman"/>
          <w:sz w:val="24"/>
          <w:szCs w:val="24"/>
          <w:lang w:eastAsia="zh-CN"/>
        </w:rPr>
        <w:t>) Odpady komunalne zebrane w PSZOK zgodnie z obowiązującym prawem Wykonawca ma zagospodarować, przetworzyć, unieszkodliwić lub przekazać specjalistycznej firmie posiadającej stosowne upoważnienia do dalszego zagospodarowania.. Przekazanie odpadów odbywa się na własny koszt/dochód Wykonawcy.</w:t>
      </w:r>
    </w:p>
    <w:p w:rsidR="0090195A" w:rsidRPr="0075236E" w:rsidRDefault="00106E58" w:rsidP="0075236E">
      <w:pPr>
        <w:suppressAutoHyphens/>
        <w:overflowPunct w:val="0"/>
        <w:autoSpaceDE w:val="0"/>
        <w:spacing w:line="360" w:lineRule="auto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26</w:t>
      </w:r>
      <w:r w:rsidR="0090195A">
        <w:rPr>
          <w:rFonts w:ascii="Times New Roman" w:hAnsi="Times New Roman" w:cs="Times New Roman"/>
          <w:sz w:val="24"/>
          <w:szCs w:val="24"/>
          <w:lang w:eastAsia="zh-CN"/>
        </w:rPr>
        <w:t xml:space="preserve">)  Wykonawca zobowiązany jest do prowadzenia rejestru przyjmowanych w punkcie odpadów, zawierającego co najmniej informację o rodzaju, kodzie, masie odpadów, dacie </w:t>
      </w:r>
      <w:r w:rsidR="008071C8">
        <w:rPr>
          <w:rFonts w:ascii="Times New Roman" w:hAnsi="Times New Roman" w:cs="Times New Roman"/>
          <w:sz w:val="24"/>
          <w:szCs w:val="24"/>
          <w:lang w:eastAsia="zh-CN"/>
        </w:rPr>
        <w:br/>
      </w:r>
      <w:r w:rsidR="0090195A">
        <w:rPr>
          <w:rFonts w:ascii="Times New Roman" w:hAnsi="Times New Roman" w:cs="Times New Roman"/>
          <w:sz w:val="24"/>
          <w:szCs w:val="24"/>
          <w:lang w:eastAsia="zh-CN"/>
        </w:rPr>
        <w:t>ich dostarczenia do punktu, wykazu miejscowości z numerami posesji, z której odpady pochodzą oraz sposobie ich zagospodarowania.</w:t>
      </w:r>
    </w:p>
    <w:p w:rsidR="00AB18EE" w:rsidRDefault="0090195A" w:rsidP="00AB18EE">
      <w:pPr>
        <w:suppressAutoHyphens/>
        <w:overflowPunct w:val="0"/>
        <w:autoSpaceDE w:val="0"/>
        <w:spacing w:line="36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28) Wykonawca będzie prowadził i przekładał Zamawiającemu dokumentację z realizacji zamówienia tj.: </w:t>
      </w:r>
    </w:p>
    <w:p w:rsidR="0090195A" w:rsidRDefault="0090195A" w:rsidP="0090195A">
      <w:pPr>
        <w:pStyle w:val="Akapitzlist"/>
        <w:numPr>
          <w:ilvl w:val="0"/>
          <w:numId w:val="27"/>
        </w:numPr>
        <w:suppressAutoHyphens/>
        <w:overflowPunct w:val="0"/>
        <w:autoSpaceDE w:val="0"/>
        <w:spacing w:line="36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Roczne sprawozdanie z prowadzenia PSZOK zgodnie z art. 9na ustawy o utrzymaniu czystości i porządku w gminach.</w:t>
      </w:r>
    </w:p>
    <w:p w:rsidR="004F1FEE" w:rsidRPr="0090195A" w:rsidRDefault="004F1FEE" w:rsidP="004F1FEE">
      <w:pPr>
        <w:pStyle w:val="Akapitzlist"/>
        <w:suppressAutoHyphens/>
        <w:overflowPunct w:val="0"/>
        <w:autoSpaceDE w:val="0"/>
        <w:spacing w:line="36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</w:p>
    <w:p w:rsidR="00AB18EE" w:rsidRDefault="00AB18EE" w:rsidP="00AB18EE">
      <w:pPr>
        <w:pStyle w:val="Default"/>
        <w:numPr>
          <w:ilvl w:val="0"/>
          <w:numId w:val="5"/>
        </w:numPr>
        <w:tabs>
          <w:tab w:val="left" w:pos="709"/>
        </w:tabs>
        <w:spacing w:line="360" w:lineRule="auto"/>
        <w:ind w:left="284" w:hanging="284"/>
        <w:jc w:val="both"/>
        <w:rPr>
          <w:b/>
          <w:lang w:eastAsia="zh-CN"/>
        </w:rPr>
      </w:pPr>
      <w:r>
        <w:rPr>
          <w:b/>
          <w:lang w:eastAsia="zh-CN"/>
        </w:rPr>
        <w:lastRenderedPageBreak/>
        <w:t>OBOWIĄZKI WYKONAWCY</w:t>
      </w:r>
    </w:p>
    <w:p w:rsidR="00AB18EE" w:rsidRDefault="00AB18EE" w:rsidP="00AB18EE">
      <w:pPr>
        <w:pStyle w:val="Default"/>
        <w:numPr>
          <w:ilvl w:val="3"/>
          <w:numId w:val="11"/>
        </w:numPr>
        <w:tabs>
          <w:tab w:val="num" w:pos="284"/>
          <w:tab w:val="left" w:pos="709"/>
        </w:tabs>
        <w:spacing w:line="360" w:lineRule="auto"/>
        <w:ind w:left="284" w:hanging="284"/>
        <w:jc w:val="both"/>
        <w:rPr>
          <w:b/>
          <w:lang w:eastAsia="zh-CN"/>
        </w:rPr>
      </w:pPr>
      <w:r>
        <w:rPr>
          <w:b/>
          <w:lang w:eastAsia="zh-CN"/>
        </w:rPr>
        <w:t>Wymogi wobec Wykonawcy wykonującego usługi</w:t>
      </w:r>
    </w:p>
    <w:p w:rsidR="00AB18EE" w:rsidRDefault="00AB18EE" w:rsidP="00AB18EE">
      <w:pPr>
        <w:pStyle w:val="Default"/>
        <w:numPr>
          <w:ilvl w:val="0"/>
          <w:numId w:val="12"/>
        </w:numPr>
        <w:tabs>
          <w:tab w:val="left" w:pos="709"/>
        </w:tabs>
        <w:spacing w:line="360" w:lineRule="auto"/>
        <w:jc w:val="both"/>
        <w:rPr>
          <w:b/>
          <w:color w:val="000000" w:themeColor="text1"/>
          <w:lang w:eastAsia="zh-CN"/>
        </w:rPr>
      </w:pPr>
      <w:r>
        <w:rPr>
          <w:color w:val="000000" w:themeColor="text1"/>
          <w:lang w:eastAsia="zh-CN"/>
        </w:rPr>
        <w:t xml:space="preserve">Wykonawca ma obowiązek zagospodarować odebrane odpady komunalne w sposób zapewniający osiągnięcie określonych w Rozporządzeniu Ministra Klimatu                                   i Środowiska z dnia 3 sierpnia 2021 r.  (Dz. U. 2021 r. poz.1530 ) w sprawie obliczania  poziomów przygotowania do ponownego użycia i recyklingu odpadów komunalnych </w:t>
      </w:r>
    </w:p>
    <w:p w:rsidR="00AB18EE" w:rsidRDefault="00AB18EE" w:rsidP="00AB18EE">
      <w:pPr>
        <w:pStyle w:val="Default"/>
        <w:numPr>
          <w:ilvl w:val="0"/>
          <w:numId w:val="12"/>
        </w:numPr>
        <w:tabs>
          <w:tab w:val="left" w:pos="709"/>
        </w:tabs>
        <w:spacing w:line="360" w:lineRule="auto"/>
        <w:jc w:val="both"/>
        <w:rPr>
          <w:b/>
          <w:color w:val="000000" w:themeColor="text1"/>
          <w:lang w:eastAsia="zh-CN"/>
        </w:rPr>
      </w:pPr>
      <w:r>
        <w:rPr>
          <w:color w:val="000000" w:themeColor="text1"/>
          <w:lang w:eastAsia="zh-CN"/>
        </w:rPr>
        <w:t xml:space="preserve">Wykonawca ma obowiązek zagospodarować odebrane odpady komunalne ulegające biodegradacji w sposób zapewniający osiągnięcie określonych w Rozporządzeniu Ministra Środowiska z dnia 25 grudnia 2017 r. w sprawie poziomów ograniczenia masy odpadów komunalnych ulegających biodegradacji przekazywanych </w:t>
      </w:r>
      <w:r w:rsidR="008071C8">
        <w:rPr>
          <w:color w:val="000000" w:themeColor="text1"/>
          <w:lang w:eastAsia="zh-CN"/>
        </w:rPr>
        <w:br/>
      </w:r>
      <w:r>
        <w:rPr>
          <w:color w:val="000000" w:themeColor="text1"/>
          <w:lang w:eastAsia="zh-CN"/>
        </w:rPr>
        <w:t xml:space="preserve">do składowania oraz sposobu obliczenia poziomu ograniczenia masy tych odpadów                                                             (Dz. U. z 2017 r. poz. 2412 ) </w:t>
      </w:r>
    </w:p>
    <w:p w:rsidR="00AB18EE" w:rsidRDefault="00AB18EE" w:rsidP="00AB18EE">
      <w:pPr>
        <w:pStyle w:val="Default"/>
        <w:tabs>
          <w:tab w:val="left" w:pos="709"/>
        </w:tabs>
        <w:spacing w:line="360" w:lineRule="auto"/>
        <w:jc w:val="both"/>
        <w:rPr>
          <w:b/>
          <w:color w:val="000000" w:themeColor="text1"/>
          <w:lang w:eastAsia="zh-CN"/>
        </w:rPr>
      </w:pPr>
      <w:r>
        <w:rPr>
          <w:color w:val="000000" w:themeColor="text1"/>
          <w:lang w:eastAsia="zh-CN"/>
        </w:rPr>
        <w:t xml:space="preserve">      c)</w:t>
      </w:r>
      <w:r>
        <w:rPr>
          <w:b/>
          <w:color w:val="000000" w:themeColor="text1"/>
          <w:lang w:eastAsia="zh-CN"/>
        </w:rPr>
        <w:t xml:space="preserve"> </w:t>
      </w:r>
      <w:r>
        <w:rPr>
          <w:color w:val="000000" w:themeColor="text1"/>
          <w:lang w:eastAsia="zh-CN"/>
        </w:rPr>
        <w:t>Wykonywanie przedmiotu umowy, zapewniające minimalną uciążliwość dla właścicieli nieruchomości z terenu gminy.</w:t>
      </w:r>
    </w:p>
    <w:p w:rsidR="00AB18EE" w:rsidRDefault="00AB18EE" w:rsidP="00AB18EE">
      <w:pPr>
        <w:pStyle w:val="Default"/>
        <w:tabs>
          <w:tab w:val="left" w:pos="709"/>
        </w:tabs>
        <w:spacing w:line="360" w:lineRule="auto"/>
        <w:jc w:val="both"/>
        <w:rPr>
          <w:color w:val="365F91" w:themeColor="accent1" w:themeShade="BF"/>
          <w:lang w:eastAsia="zh-CN"/>
        </w:rPr>
      </w:pPr>
    </w:p>
    <w:p w:rsidR="00AB18EE" w:rsidRDefault="00AB18EE" w:rsidP="00AB18EE">
      <w:pPr>
        <w:pStyle w:val="Default"/>
        <w:tabs>
          <w:tab w:val="num" w:pos="2880"/>
        </w:tabs>
        <w:spacing w:line="360" w:lineRule="auto"/>
        <w:jc w:val="both"/>
        <w:rPr>
          <w:b/>
          <w:lang w:eastAsia="zh-CN"/>
        </w:rPr>
      </w:pPr>
      <w:r>
        <w:rPr>
          <w:b/>
          <w:lang w:eastAsia="zh-CN"/>
        </w:rPr>
        <w:t>2. Rodzaj i częstotliwość odbierania odpadów komunalnych</w:t>
      </w:r>
    </w:p>
    <w:p w:rsidR="00AB18EE" w:rsidRDefault="00AB18EE" w:rsidP="00AB18EE">
      <w:pPr>
        <w:suppressAutoHyphens/>
        <w:overflowPunct w:val="0"/>
        <w:autoSpaceDE w:val="0"/>
        <w:spacing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ramach zamówienia Wykonawca zobowiązany będzie odbierać odpady komunalne                              z następującymi częstotliwościami:</w:t>
      </w:r>
    </w:p>
    <w:p w:rsidR="00AB18EE" w:rsidRDefault="00AB18EE" w:rsidP="00AB18EE">
      <w:pPr>
        <w:pStyle w:val="Akapitzlist"/>
        <w:numPr>
          <w:ilvl w:val="6"/>
          <w:numId w:val="11"/>
        </w:numPr>
        <w:tabs>
          <w:tab w:val="num" w:pos="709"/>
        </w:tabs>
        <w:spacing w:line="360" w:lineRule="auto"/>
        <w:ind w:left="284" w:hanging="28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Niesegregowane (zmieszane)</w:t>
      </w:r>
      <w:r>
        <w:rPr>
          <w:rFonts w:ascii="Times New Roman" w:hAnsi="Times New Roman" w:cs="Times New Roman"/>
          <w:bCs/>
          <w:sz w:val="24"/>
          <w:szCs w:val="24"/>
        </w:rPr>
        <w:t xml:space="preserve"> odpady komunalne oraz bioodpady</w:t>
      </w:r>
    </w:p>
    <w:p w:rsidR="00AB18EE" w:rsidRDefault="00AB18EE" w:rsidP="00AB18EE">
      <w:pPr>
        <w:pStyle w:val="Akapitzlist"/>
        <w:spacing w:line="360" w:lineRule="auto"/>
        <w:ind w:left="28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 obszaru zabudowy jednorodzinnej:</w:t>
      </w:r>
    </w:p>
    <w:p w:rsidR="00AB18EE" w:rsidRDefault="00AB18EE" w:rsidP="00AB18EE">
      <w:pPr>
        <w:pStyle w:val="Akapitzlist"/>
        <w:spacing w:line="360" w:lineRule="auto"/>
        <w:ind w:left="28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w okresie od 1 kwietnia do 31 października- jeden raz na dwa tygodnie,</w:t>
      </w:r>
    </w:p>
    <w:p w:rsidR="00AB18EE" w:rsidRDefault="00AB18EE" w:rsidP="00AB18EE">
      <w:pPr>
        <w:pStyle w:val="Akapitzlist"/>
        <w:spacing w:line="360" w:lineRule="auto"/>
        <w:ind w:left="28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w okresie od 1 listopada do 31 marca- jeden raz w miesiącu,</w:t>
      </w:r>
    </w:p>
    <w:p w:rsidR="00AB18EE" w:rsidRDefault="00AB18EE" w:rsidP="00AB18EE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Niesegregowane (zmieszane)</w:t>
      </w:r>
      <w:r>
        <w:rPr>
          <w:rFonts w:ascii="Times New Roman" w:hAnsi="Times New Roman" w:cs="Times New Roman"/>
          <w:bCs/>
          <w:sz w:val="24"/>
          <w:szCs w:val="24"/>
        </w:rPr>
        <w:t xml:space="preserve"> odpady komunalne oraz bioodpady z budynków wielolokalowych:</w:t>
      </w:r>
    </w:p>
    <w:p w:rsidR="00AB18EE" w:rsidRDefault="00AB18EE" w:rsidP="00AB18EE">
      <w:pPr>
        <w:pStyle w:val="Akapitzlist"/>
        <w:spacing w:line="360" w:lineRule="auto"/>
        <w:ind w:left="28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w okresie od 1 kwietnia do 31 października – jeden raz na tydzień,</w:t>
      </w:r>
    </w:p>
    <w:p w:rsidR="00AB18EE" w:rsidRDefault="00AB18EE" w:rsidP="00AB18EE">
      <w:pPr>
        <w:pStyle w:val="Akapitzlist"/>
        <w:spacing w:line="360" w:lineRule="auto"/>
        <w:ind w:left="28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w okresie od 1 listopada do 31 marca – dwa razy w miesiącu</w:t>
      </w:r>
    </w:p>
    <w:p w:rsidR="00AB18EE" w:rsidRDefault="00AB18EE" w:rsidP="00AB18EE">
      <w:pPr>
        <w:pStyle w:val="Akapitzlist"/>
        <w:tabs>
          <w:tab w:val="left" w:pos="0"/>
        </w:tabs>
        <w:spacing w:line="360" w:lineRule="auto"/>
        <w:ind w:left="284" w:hanging="28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Odpady segregowane </w:t>
      </w:r>
      <w:r>
        <w:rPr>
          <w:rFonts w:ascii="Times New Roman" w:hAnsi="Times New Roman" w:cs="Times New Roman"/>
          <w:bCs/>
          <w:sz w:val="24"/>
          <w:szCs w:val="24"/>
        </w:rPr>
        <w:t>(papier, szkło, tworzywa sztuczne, odpady opakowaniowe wielomateriałowe, metale ) z budynków mieszkalnych jednorodzinnych – jeden raz na dwa miesiące oraz dodatkowo odbiór z PSZOK,</w:t>
      </w:r>
    </w:p>
    <w:p w:rsidR="00AB18EE" w:rsidRDefault="00AB18EE" w:rsidP="00AB18EE">
      <w:pPr>
        <w:pStyle w:val="Akapitzlist"/>
        <w:tabs>
          <w:tab w:val="left" w:pos="0"/>
        </w:tabs>
        <w:spacing w:line="360" w:lineRule="auto"/>
        <w:ind w:left="284" w:hanging="28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Odpady segregowane </w:t>
      </w:r>
      <w:r>
        <w:rPr>
          <w:rFonts w:ascii="Times New Roman" w:hAnsi="Times New Roman" w:cs="Times New Roman"/>
          <w:bCs/>
          <w:sz w:val="24"/>
          <w:szCs w:val="24"/>
        </w:rPr>
        <w:t>( papier, szkło, tworzywa sztuczne, odpady opakowaniowe wielomateriałowe, metale) z budynków wielolokalowych – jeden raz w miesiącu.</w:t>
      </w:r>
    </w:p>
    <w:p w:rsidR="00AB18EE" w:rsidRDefault="00AB18EE" w:rsidP="00AB18EE">
      <w:pPr>
        <w:pStyle w:val="Akapitzlist"/>
        <w:tabs>
          <w:tab w:val="left" w:pos="0"/>
        </w:tabs>
        <w:spacing w:line="360" w:lineRule="auto"/>
        <w:ind w:left="284" w:hanging="284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5. Przeterminowane leki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– mieszkańcy dostarczają do specjalistycznych pojemników znajdujących się w aptekach oraz  Ośrodkach Zdrowia w Skibniewie i Czerwonce oraz odbiór z PSZOK,</w:t>
      </w:r>
    </w:p>
    <w:p w:rsidR="00AB18EE" w:rsidRDefault="00AB18EE" w:rsidP="00AB18EE">
      <w:pPr>
        <w:pStyle w:val="Akapitzlist"/>
        <w:tabs>
          <w:tab w:val="left" w:pos="0"/>
        </w:tabs>
        <w:spacing w:line="360" w:lineRule="auto"/>
        <w:ind w:left="284" w:hanging="284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 xml:space="preserve">6. Zużyte baterie –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mieszkańcy dostarczają do specjalistycznych pojemników znajdujących się w urzędzie gminy, szkołach, świetlicach, oraz do specjalistycznych sklepów i hurtowni oraz odbiór z PSZOK,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:rsidR="00AB18EE" w:rsidRDefault="00AB18EE" w:rsidP="00AB18EE">
      <w:pPr>
        <w:pStyle w:val="Akapitzlist"/>
        <w:tabs>
          <w:tab w:val="left" w:pos="0"/>
        </w:tabs>
        <w:spacing w:line="360" w:lineRule="auto"/>
        <w:ind w:left="284" w:hanging="284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7. Zużyte akumulatory, odpady niebezpieczne, chemikalia,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odpady budowalne                                   i rozbiórkowe z prac remontowo-budowlanych, nie wymagających pozwoleń </w:t>
      </w:r>
      <w:r w:rsidR="008071C8"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i zgłoszeń do administracji budowlano-architektonicznej, odpady niekwalifikujące się                                 do odpadów medycznych powstałe w gospodarstwie domowym w wyniku przyjmowania produktów leczniczych w formie iniekcji i prowadzenia monitoringu poziomu substancji we krwi, w szczególności igły i strzykawki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– odbiór z PSZOK,</w:t>
      </w:r>
    </w:p>
    <w:p w:rsidR="00AB18EE" w:rsidRDefault="00AB18EE" w:rsidP="00AB18EE">
      <w:pPr>
        <w:pStyle w:val="Akapitzlist"/>
        <w:tabs>
          <w:tab w:val="left" w:pos="0"/>
        </w:tabs>
        <w:spacing w:line="360" w:lineRule="auto"/>
        <w:ind w:left="284" w:hanging="284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8. Zużyty sprzęt elektryczny i elektroniczny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meble i inne odpady wielkogabarytowe, zużyte opony-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dwa razy w roku w każdej miejscowości w terminach określonych                                w harmonogramie odbioru oraz odbiór z PSZOK,</w:t>
      </w:r>
    </w:p>
    <w:p w:rsidR="00AB18EE" w:rsidRDefault="00AB18EE" w:rsidP="00AB18EE">
      <w:pPr>
        <w:pStyle w:val="Akapitzlist"/>
        <w:tabs>
          <w:tab w:val="left" w:pos="0"/>
        </w:tabs>
        <w:spacing w:line="360" w:lineRule="auto"/>
        <w:ind w:left="284" w:hanging="284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9. Popiół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– w okresie od 1 listopada do 30 kwietnia z budynków mieszkalnych </w:t>
      </w:r>
      <w:r w:rsidR="008071C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oraz całorocznie można przekazywać do PSZOK.</w:t>
      </w:r>
    </w:p>
    <w:p w:rsidR="00AB18EE" w:rsidRDefault="00AB18EE" w:rsidP="00AB18EE">
      <w:pPr>
        <w:pStyle w:val="Akapitzlist"/>
        <w:tabs>
          <w:tab w:val="left" w:pos="0"/>
        </w:tabs>
        <w:spacing w:line="360" w:lineRule="auto"/>
        <w:ind w:left="284" w:hanging="28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10.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Odzież i tekstylia</w:t>
      </w:r>
      <w:r>
        <w:rPr>
          <w:rFonts w:ascii="Times New Roman" w:hAnsi="Times New Roman" w:cs="Times New Roman"/>
          <w:bCs/>
          <w:sz w:val="24"/>
          <w:szCs w:val="24"/>
        </w:rPr>
        <w:t xml:space="preserve"> wydzielone ze strumienia odpadów komunalnych należy dostarczać                     do PSZOK.</w:t>
      </w:r>
    </w:p>
    <w:p w:rsidR="00AB18EE" w:rsidRDefault="00AB18EE" w:rsidP="00AB18EE">
      <w:pPr>
        <w:tabs>
          <w:tab w:val="left" w:pos="0"/>
        </w:tabs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AB18EE" w:rsidRDefault="00AB18EE" w:rsidP="00AB18EE">
      <w:pPr>
        <w:pStyle w:val="Style3"/>
        <w:widowControl/>
        <w:tabs>
          <w:tab w:val="num" w:pos="2880"/>
        </w:tabs>
        <w:spacing w:line="317" w:lineRule="exact"/>
        <w:ind w:firstLine="0"/>
        <w:jc w:val="both"/>
        <w:rPr>
          <w:b/>
          <w:color w:val="000000"/>
        </w:rPr>
      </w:pPr>
      <w:r>
        <w:rPr>
          <w:b/>
          <w:color w:val="000000"/>
        </w:rPr>
        <w:t>3. Standard sanitarny wykonywania usług oraz ochrony środowiska</w:t>
      </w:r>
    </w:p>
    <w:p w:rsidR="00AB18EE" w:rsidRDefault="00AB18EE" w:rsidP="00AB18EE">
      <w:pPr>
        <w:pStyle w:val="Style3"/>
        <w:widowControl/>
        <w:spacing w:line="317" w:lineRule="exact"/>
        <w:ind w:left="284" w:firstLine="0"/>
        <w:jc w:val="both"/>
        <w:rPr>
          <w:color w:val="000000"/>
        </w:rPr>
      </w:pPr>
    </w:p>
    <w:p w:rsidR="00AB18EE" w:rsidRDefault="00AB18EE" w:rsidP="00AB18EE">
      <w:pPr>
        <w:pStyle w:val="Style3"/>
        <w:widowControl/>
        <w:numPr>
          <w:ilvl w:val="0"/>
          <w:numId w:val="13"/>
        </w:numPr>
        <w:spacing w:line="360" w:lineRule="auto"/>
        <w:ind w:left="646"/>
        <w:jc w:val="both"/>
        <w:rPr>
          <w:color w:val="000000"/>
        </w:rPr>
      </w:pPr>
      <w:r>
        <w:rPr>
          <w:color w:val="000000"/>
        </w:rPr>
        <w:t xml:space="preserve">Przedmiot zamówienia Wykonawca zobowiązany jest wykonywać zgodnie </w:t>
      </w:r>
      <w:r w:rsidR="008071C8">
        <w:rPr>
          <w:color w:val="000000"/>
        </w:rPr>
        <w:br/>
      </w:r>
      <w:r>
        <w:rPr>
          <w:color w:val="000000"/>
        </w:rPr>
        <w:t>z przepisami prawa ochrony środowiska oraz przepisami sanitarnymi.</w:t>
      </w:r>
    </w:p>
    <w:p w:rsidR="00AB18EE" w:rsidRDefault="00AB18EE" w:rsidP="00AB18EE">
      <w:pPr>
        <w:pStyle w:val="Style3"/>
        <w:widowControl/>
        <w:numPr>
          <w:ilvl w:val="0"/>
          <w:numId w:val="13"/>
        </w:numPr>
        <w:spacing w:line="360" w:lineRule="auto"/>
        <w:ind w:left="646"/>
        <w:jc w:val="both"/>
        <w:rPr>
          <w:color w:val="000000"/>
        </w:rPr>
      </w:pPr>
      <w:r>
        <w:rPr>
          <w:color w:val="000000"/>
        </w:rPr>
        <w:t>Podczas realizacji przedmiotu z</w:t>
      </w:r>
      <w:r w:rsidR="008071C8">
        <w:rPr>
          <w:color w:val="000000"/>
        </w:rPr>
        <w:t xml:space="preserve">amówienia Wykonawca zobowiązuje </w:t>
      </w:r>
      <w:r>
        <w:rPr>
          <w:color w:val="000000"/>
        </w:rPr>
        <w:t xml:space="preserve">się </w:t>
      </w:r>
      <w:r w:rsidR="008071C8">
        <w:rPr>
          <w:color w:val="000000"/>
        </w:rPr>
        <w:br/>
        <w:t xml:space="preserve">do </w:t>
      </w:r>
      <w:r>
        <w:rPr>
          <w:color w:val="000000"/>
        </w:rPr>
        <w:t>całkowitego uporządkowania terenu zanieczyszczonego odpadami i innymi zanieczyszczeniami wysypanymi z pojemników, kontenerów i pojazdów w trakcie realizacji usługi wywozu.</w:t>
      </w:r>
    </w:p>
    <w:p w:rsidR="00AB18EE" w:rsidRDefault="00AB18EE" w:rsidP="00AB18EE">
      <w:pPr>
        <w:pStyle w:val="Style3"/>
        <w:widowControl/>
        <w:numPr>
          <w:ilvl w:val="0"/>
          <w:numId w:val="13"/>
        </w:numPr>
        <w:spacing w:line="360" w:lineRule="auto"/>
        <w:ind w:left="646"/>
        <w:jc w:val="both"/>
        <w:rPr>
          <w:color w:val="000000"/>
        </w:rPr>
      </w:pPr>
      <w:r>
        <w:rPr>
          <w:color w:val="000000"/>
        </w:rPr>
        <w:t>Wykonawca ponosi całkowitą odpowiedzialność za prawidłowe gospodarowanie odebranymi odpadami zgodnie z przepisami obowiązującymi w tym zakresie. Dotyczy to m. in. ewentualnego przeładunku odpadów, transportu odpadów, spraw formalno-prawnych związanych z odbieraniem i dostarczaniem odpadów uprawnionemu przedsiębiorcy prowadzącemu działalność w zakresie odzysku lub unieszkodliwiania odpadów komunalnych.</w:t>
      </w:r>
    </w:p>
    <w:p w:rsidR="00AB18EE" w:rsidRDefault="00AB18EE" w:rsidP="00AB18EE">
      <w:pPr>
        <w:pStyle w:val="Style3"/>
        <w:widowControl/>
        <w:numPr>
          <w:ilvl w:val="0"/>
          <w:numId w:val="13"/>
        </w:numPr>
        <w:spacing w:line="360" w:lineRule="auto"/>
        <w:ind w:left="646"/>
        <w:jc w:val="both"/>
        <w:rPr>
          <w:color w:val="000000"/>
        </w:rPr>
      </w:pPr>
      <w:r>
        <w:rPr>
          <w:color w:val="000000"/>
        </w:rPr>
        <w:t>Wykonawcę obowiązuje:</w:t>
      </w:r>
    </w:p>
    <w:p w:rsidR="00AB18EE" w:rsidRDefault="00AB18EE" w:rsidP="00AB18EE">
      <w:pPr>
        <w:pStyle w:val="Style3"/>
        <w:widowControl/>
        <w:spacing w:line="360" w:lineRule="auto"/>
        <w:ind w:left="646" w:firstLine="0"/>
        <w:jc w:val="both"/>
        <w:rPr>
          <w:color w:val="000000"/>
        </w:rPr>
      </w:pPr>
      <w:r>
        <w:rPr>
          <w:color w:val="000000"/>
        </w:rPr>
        <w:t>- zakaz mieszania selektywnie zebranych odpadów komunalnych ze zmieszanymi odpadami komunalnymi odbieranymi od właścicieli nieruchomości,</w:t>
      </w:r>
    </w:p>
    <w:p w:rsidR="00AB18EE" w:rsidRDefault="00AB18EE" w:rsidP="00AB18EE">
      <w:pPr>
        <w:pStyle w:val="Style3"/>
        <w:widowControl/>
        <w:spacing w:line="360" w:lineRule="auto"/>
        <w:ind w:left="646" w:firstLine="0"/>
        <w:jc w:val="both"/>
        <w:rPr>
          <w:color w:val="000000"/>
        </w:rPr>
      </w:pPr>
      <w:r>
        <w:rPr>
          <w:color w:val="000000"/>
        </w:rPr>
        <w:lastRenderedPageBreak/>
        <w:t>- zakaz mieszania ze sobą poszczególnych frakcji selektywnie zebranych odpadów komunalnych.</w:t>
      </w:r>
    </w:p>
    <w:p w:rsidR="00AB18EE" w:rsidRDefault="00AB18EE" w:rsidP="00AB18EE">
      <w:pPr>
        <w:pStyle w:val="Style3"/>
        <w:widowControl/>
        <w:spacing w:line="317" w:lineRule="exact"/>
        <w:ind w:left="644" w:firstLine="0"/>
        <w:jc w:val="both"/>
        <w:rPr>
          <w:color w:val="000000"/>
        </w:rPr>
      </w:pPr>
    </w:p>
    <w:p w:rsidR="00AB18EE" w:rsidRDefault="00AB18EE" w:rsidP="00AB18EE">
      <w:pPr>
        <w:pStyle w:val="Style3"/>
        <w:widowControl/>
        <w:spacing w:line="317" w:lineRule="exact"/>
        <w:ind w:left="284" w:hanging="284"/>
        <w:jc w:val="both"/>
        <w:rPr>
          <w:b/>
          <w:color w:val="000000"/>
        </w:rPr>
      </w:pPr>
      <w:r>
        <w:rPr>
          <w:b/>
          <w:color w:val="000000"/>
        </w:rPr>
        <w:t xml:space="preserve">4.  Obowiązek prowadzenia dokumentacji związanej z wykonywaniem usług: </w:t>
      </w:r>
    </w:p>
    <w:p w:rsidR="00AB18EE" w:rsidRDefault="00AB18EE" w:rsidP="00AB18EE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 w:cs="Times New Roman"/>
          <w:color w:val="000000"/>
          <w:sz w:val="24"/>
          <w:szCs w:val="24"/>
        </w:rPr>
      </w:pPr>
    </w:p>
    <w:p w:rsidR="00AB18EE" w:rsidRDefault="00AB18EE" w:rsidP="00AB18EE">
      <w:pPr>
        <w:autoSpaceDE w:val="0"/>
        <w:autoSpaceDN w:val="0"/>
        <w:adjustRightInd w:val="0"/>
        <w:spacing w:line="360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Wykonawca będzie przedkładał Zamawiającemu raport miesięczny z wykonania przedmiotu zamówienia w danym miesiącu, zawierający w szczególności: </w:t>
      </w:r>
    </w:p>
    <w:p w:rsidR="00AB18EE" w:rsidRDefault="00AB18EE" w:rsidP="00AB18EE">
      <w:pPr>
        <w:autoSpaceDE w:val="0"/>
        <w:autoSpaceDN w:val="0"/>
        <w:adjustRightInd w:val="0"/>
        <w:spacing w:line="360" w:lineRule="auto"/>
        <w:ind w:left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1)  informacje o masie poszczególnych rodzajów odebranych odpadów komunalnych wraz z podaniem kodów odpadów. Informację należy sporządzić odrębnie dla nieruchomości zamieszkałych oraz odrębnie dla PSZOK.</w:t>
      </w:r>
    </w:p>
    <w:p w:rsidR="00AB18EE" w:rsidRDefault="00AB18EE" w:rsidP="00AB18EE">
      <w:pPr>
        <w:autoSpaceDE w:val="0"/>
        <w:autoSpaceDN w:val="0"/>
        <w:adjustRightInd w:val="0"/>
        <w:spacing w:line="360" w:lineRule="auto"/>
        <w:ind w:left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wykaz adresów nieruchomości, z których odebrano odpady komunalne, których właściciele nie dopełniają obowiązku zbierania odpadów komunalnych zgodnie                                   z </w:t>
      </w:r>
      <w:r>
        <w:rPr>
          <w:rFonts w:ascii="Times New Roman" w:hAnsi="Times New Roman" w:cs="Times New Roman"/>
          <w:color w:val="404040" w:themeColor="text1" w:themeTint="BF"/>
          <w:sz w:val="24"/>
          <w:szCs w:val="24"/>
        </w:rPr>
        <w:t>wymogami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ustawy z dnia 13 września 1996 r. o utrzymaniu czystości i porządku                              </w:t>
      </w:r>
      <w:r w:rsidR="00DA2252">
        <w:rPr>
          <w:rFonts w:ascii="Times New Roman" w:hAnsi="Times New Roman" w:cs="Times New Roman"/>
          <w:color w:val="000000" w:themeColor="text1"/>
          <w:sz w:val="24"/>
          <w:szCs w:val="24"/>
        </w:rPr>
        <w:t>w gminach (Dz. U. z 2024 r. poz. 399 )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uchwałą LXI/314/2023 Rady Gminy Sokołów Podlaski z dnia 27 marca 2023 r. w sprawie przyjęcia Regulaminu utrzymania czystości </w:t>
      </w:r>
      <w:r w:rsidR="008071C8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 porządku na terenie Gminy Sokołów Podlaski – w wersji elektronicznej; </w:t>
      </w:r>
    </w:p>
    <w:p w:rsidR="00AB18EE" w:rsidRDefault="00AB18EE" w:rsidP="00AB18EE">
      <w:pPr>
        <w:autoSpaceDE w:val="0"/>
        <w:autoSpaceDN w:val="0"/>
        <w:adjustRightInd w:val="0"/>
        <w:spacing w:line="360" w:lineRule="auto"/>
        <w:ind w:left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 Do ww. wykazu należy dołączyć dokumentację opisową i fotograficzną umożliwiającą jednoznaczne zidentyfikowanie nieprawidłowości i identyfikację miejsca, daty, właściciela nieruchomości. </w:t>
      </w:r>
    </w:p>
    <w:p w:rsidR="00AB18EE" w:rsidRDefault="00AB18EE" w:rsidP="00AB18EE">
      <w:pPr>
        <w:autoSpaceDE w:val="0"/>
        <w:autoSpaceDN w:val="0"/>
        <w:adjustRightInd w:val="0"/>
        <w:spacing w:line="360" w:lineRule="auto"/>
        <w:ind w:left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4) Wykaz adresów nieruchomości, z których zaprzestano odbierać odpady komunalne,                       z podaniem przyczyny tego faktu,</w:t>
      </w:r>
    </w:p>
    <w:p w:rsidR="00AB18EE" w:rsidRDefault="00AB18EE" w:rsidP="00AB18EE">
      <w:pPr>
        <w:autoSpaceDE w:val="0"/>
        <w:autoSpaceDN w:val="0"/>
        <w:adjustRightInd w:val="0"/>
        <w:spacing w:line="360" w:lineRule="auto"/>
        <w:ind w:left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5) Informacje o napotkanych problemach, w tym reklamacjach usługi i podjętych środkach zaradczych. </w:t>
      </w:r>
    </w:p>
    <w:p w:rsidR="00AB18EE" w:rsidRDefault="00AB18EE" w:rsidP="00AB18EE">
      <w:pPr>
        <w:autoSpaceDE w:val="0"/>
        <w:autoSpaceDN w:val="0"/>
        <w:adjustRightInd w:val="0"/>
        <w:spacing w:line="360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>
        <w:rPr>
          <w:rFonts w:ascii="Times New Roman" w:hAnsi="Times New Roman" w:cs="Times New Roman"/>
          <w:color w:val="365F91" w:themeColor="accent1" w:themeShade="BF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Raport miesięczny, jest podstawą do podpisania przez Zamawiającego protokołu należytego wykonania umowy za dany miesiąc. Raport miesięczny należy przedłożyć Zamawiającemu do 7 dnia miesiąca następującego po upływie miesiąca, którego raport dotyczy. </w:t>
      </w:r>
    </w:p>
    <w:p w:rsidR="00AB18EE" w:rsidRDefault="00AB18EE" w:rsidP="00AB18EE">
      <w:pPr>
        <w:autoSpaceDE w:val="0"/>
        <w:autoSpaceDN w:val="0"/>
        <w:adjustRightInd w:val="0"/>
        <w:spacing w:line="360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Wykonawca zobowiązany jest prowadzić szczegółową dokumentację związaną                                     z wykonywaniem przedmiotu umowy, potwierdzającą wykonywanie usługi zgodnie                           z wymaganiami określonymi przez Zamawiającego w niniejszym szczegółowym opisie przedmiotu zamówienia i przepisami prawa oraz okazać ją na każde żądanie Zamawiającego, w czasie trwania umowy. </w:t>
      </w:r>
    </w:p>
    <w:p w:rsidR="00AB18EE" w:rsidRDefault="00AB18EE" w:rsidP="00AB18EE">
      <w:pPr>
        <w:autoSpaceDE w:val="0"/>
        <w:autoSpaceDN w:val="0"/>
        <w:adjustRightInd w:val="0"/>
        <w:spacing w:line="360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4.  Przekazywania Zamawiającemu kart przekazania odpadów do instalacji komunalnych albo do instalacji odzysku i unieszkodliwiania odpadów, zgodnie z hierarchią postępowania                     z odpadami.</w:t>
      </w:r>
    </w:p>
    <w:p w:rsidR="00AB18EE" w:rsidRDefault="00AB18EE" w:rsidP="00AB18EE">
      <w:pPr>
        <w:autoSpaceDE w:val="0"/>
        <w:autoSpaceDN w:val="0"/>
        <w:adjustRightInd w:val="0"/>
        <w:spacing w:line="360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5.  W celu umożliwienia sporządzenia przez Zamawiającego rocznego sprawozdania                                z realizacji zadań z zakresu gospodarowania odpadami komunalnymi, o którym mowa                            w art. 9q ustawy, Wykonawca zobowiązany będzie przekazać Zamawiającemu niezbędne informacje umożliwiające sporządzenie sprawozdania.</w:t>
      </w:r>
    </w:p>
    <w:p w:rsidR="00AB18EE" w:rsidRDefault="00AB18EE" w:rsidP="00AB18EE">
      <w:pPr>
        <w:autoSpaceDE w:val="0"/>
        <w:autoSpaceDN w:val="0"/>
        <w:adjustRightInd w:val="0"/>
        <w:spacing w:line="360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6. Wykonawca zobowiązany będzie również do przedkładania Zamawiającemu innych informacji nt. odbioru, unieszkodliwiania i segregacji odpadów, jeśli w trakcie realizacji zamówienia na Zamawiającego nałożony zostanie obowiązek sporządzania innych sprawozdań z zakresu gospodarki odpadami. Wymóg ten dotyczy tylko informacji                              w posiadaniu, których będzie Wykonawca a nie Zamawiający</w:t>
      </w:r>
    </w:p>
    <w:p w:rsidR="00AB18EE" w:rsidRDefault="00AB18EE" w:rsidP="00AB18EE">
      <w:pPr>
        <w:autoSpaceDE w:val="0"/>
        <w:autoSpaceDN w:val="0"/>
        <w:adjustRightInd w:val="0"/>
        <w:spacing w:line="360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B18EE" w:rsidRDefault="00AB18EE" w:rsidP="00AB18EE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0B2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5.</w:t>
      </w:r>
      <w:r w:rsidR="005A50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zh-CN"/>
        </w:rPr>
        <w:t>Wymagania Zamawiającego dotyczące posiadanych przez Wykonawcę pojazdów                              i urządzeń oraz bazy magazynowo transportowej wraz z określeniem stawianych                             im wymagań</w:t>
      </w:r>
    </w:p>
    <w:p w:rsidR="00AB18EE" w:rsidRDefault="00AB18EE" w:rsidP="00AB18EE">
      <w:pPr>
        <w:numPr>
          <w:ilvl w:val="4"/>
          <w:numId w:val="14"/>
        </w:numPr>
        <w:suppressAutoHyphens/>
        <w:overflowPunct w:val="0"/>
        <w:autoSpaceDE w:val="0"/>
        <w:spacing w:line="360" w:lineRule="auto"/>
        <w:ind w:left="284" w:hanging="284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Wykonawca jest obowiązany posiadać bazę magazynowo - transportową usytuowaną                          w odległości nie większej niż 60 km od granicy gminy Sokołów Podlaski, na terenie                           do którego posiada tytuł prawny.</w:t>
      </w:r>
    </w:p>
    <w:p w:rsidR="00AB18EE" w:rsidRDefault="00AB18EE" w:rsidP="00AB18EE">
      <w:pPr>
        <w:numPr>
          <w:ilvl w:val="4"/>
          <w:numId w:val="14"/>
        </w:numPr>
        <w:suppressAutoHyphens/>
        <w:overflowPunct w:val="0"/>
        <w:autoSpaceDE w:val="0"/>
        <w:spacing w:line="360" w:lineRule="auto"/>
        <w:ind w:left="284" w:hanging="284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Baza magazynowo - transportowa musi być wyposażona w miejsca do magazynowania selektywnie zebranych odpadów z grupy odpadów komunalnych, oraz powinna posiadać legalizowaną samochodową wagę najazdową – w przypadku gdy na terenie bazy następuje magazynowanie odpadów.</w:t>
      </w:r>
    </w:p>
    <w:p w:rsidR="00AB18EE" w:rsidRDefault="00AB18EE" w:rsidP="00AB18EE">
      <w:pPr>
        <w:numPr>
          <w:ilvl w:val="4"/>
          <w:numId w:val="14"/>
        </w:numPr>
        <w:suppressAutoHyphens/>
        <w:overflowPunct w:val="0"/>
        <w:autoSpaceDE w:val="0"/>
        <w:spacing w:line="360" w:lineRule="auto"/>
        <w:ind w:left="284" w:hanging="284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W zakresie posiadania wyposażenia umożliwiającego odbieranie odpadów komunalnych               od właścicieli nieruchomości oraz jego odpowiedniego stanu technicznego należy zapewnić, aby:</w:t>
      </w:r>
    </w:p>
    <w:p w:rsidR="00AB18EE" w:rsidRDefault="00AB18EE" w:rsidP="00AB18EE">
      <w:pPr>
        <w:numPr>
          <w:ilvl w:val="0"/>
          <w:numId w:val="15"/>
        </w:numPr>
        <w:suppressAutoHyphens/>
        <w:overflowPunct w:val="0"/>
        <w:autoSpaceDE w:val="0"/>
        <w:spacing w:line="360" w:lineRule="auto"/>
        <w:ind w:left="284" w:firstLine="0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W posiadaniu Wykonawcy znajdowały się co najmniej dwa pojazdy przystosowane                 do odbierania zmieszanych odpadów komunalnych oraz co najmniej dwa pojazdy przystosowane do odbierania selektywnie zebranych odpadów komunalnych, a także                       co najmniej jeden pojazd do odbierania odpadów bez funkcji kompaktującej;</w:t>
      </w:r>
    </w:p>
    <w:p w:rsidR="00AB18EE" w:rsidRDefault="00AB18EE" w:rsidP="00AB18EE">
      <w:pPr>
        <w:numPr>
          <w:ilvl w:val="0"/>
          <w:numId w:val="15"/>
        </w:numPr>
        <w:suppressAutoHyphens/>
        <w:overflowPunct w:val="0"/>
        <w:autoSpaceDE w:val="0"/>
        <w:spacing w:line="360" w:lineRule="auto"/>
        <w:ind w:left="284" w:firstLine="0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Pojazdy były trwale i czytelnie oznakowane, w widocznym miejscu, nazwą firmy oraz danymi adresowymi i numerem telefonu podmiotu odbierającego odpady komunalne                        od właścicieli nieruchomości;</w:t>
      </w:r>
    </w:p>
    <w:p w:rsidR="00AB18EE" w:rsidRDefault="00AB18EE" w:rsidP="00AB18EE">
      <w:pPr>
        <w:numPr>
          <w:ilvl w:val="0"/>
          <w:numId w:val="15"/>
        </w:numPr>
        <w:suppressAutoHyphens/>
        <w:overflowPunct w:val="0"/>
        <w:autoSpaceDE w:val="0"/>
        <w:spacing w:line="360" w:lineRule="auto"/>
        <w:ind w:left="284" w:firstLine="0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lastRenderedPageBreak/>
        <w:t>Na terenie bazy magazynowo - transportowej znajdowały się urządzenia                                         do selektywnego gromadzenia odpadów komunalnych przed ich transportem do miejsc przetwarzania.</w:t>
      </w:r>
    </w:p>
    <w:p w:rsidR="00AB18EE" w:rsidRDefault="00AB18EE" w:rsidP="00AB18EE">
      <w:pPr>
        <w:numPr>
          <w:ilvl w:val="4"/>
          <w:numId w:val="14"/>
        </w:numPr>
        <w:suppressAutoHyphens/>
        <w:overflowPunct w:val="0"/>
        <w:autoSpaceDE w:val="0"/>
        <w:spacing w:line="360" w:lineRule="auto"/>
        <w:ind w:left="284" w:hanging="284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W zakresie utrzymania odpowiedniego stanu sanitarnego pojazdów i urządzeń należy zapewnić aby:</w:t>
      </w:r>
    </w:p>
    <w:p w:rsidR="00AB18EE" w:rsidRDefault="00AB18EE" w:rsidP="00AB18EE">
      <w:pPr>
        <w:numPr>
          <w:ilvl w:val="0"/>
          <w:numId w:val="16"/>
        </w:numPr>
        <w:suppressAutoHyphens/>
        <w:overflowPunct w:val="0"/>
        <w:autoSpaceDE w:val="0"/>
        <w:spacing w:line="360" w:lineRule="auto"/>
        <w:ind w:left="284" w:firstLine="0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Urządzenia do selektywnego gromadzenia odpadów komunalnych przed </w:t>
      </w:r>
      <w:r w:rsidR="008071C8">
        <w:rPr>
          <w:rFonts w:ascii="Times New Roman" w:hAnsi="Times New Roman" w:cs="Times New Roman"/>
          <w:sz w:val="24"/>
          <w:szCs w:val="24"/>
          <w:lang w:eastAsia="zh-CN"/>
        </w:rPr>
        <w:br/>
      </w:r>
      <w:r>
        <w:rPr>
          <w:rFonts w:ascii="Times New Roman" w:hAnsi="Times New Roman" w:cs="Times New Roman"/>
          <w:sz w:val="24"/>
          <w:szCs w:val="24"/>
          <w:lang w:eastAsia="zh-CN"/>
        </w:rPr>
        <w:t>ich transportem do miejsc przetwarzania znajdujące się na terenie bazy magazynowo- transportowej, utrzymywane były we właściwym stanie technicznym i sanitarnym;</w:t>
      </w:r>
    </w:p>
    <w:p w:rsidR="00AB18EE" w:rsidRDefault="00AB18EE" w:rsidP="00AB18EE">
      <w:pPr>
        <w:numPr>
          <w:ilvl w:val="0"/>
          <w:numId w:val="16"/>
        </w:numPr>
        <w:suppressAutoHyphens/>
        <w:overflowPunct w:val="0"/>
        <w:autoSpaceDE w:val="0"/>
        <w:spacing w:line="360" w:lineRule="auto"/>
        <w:ind w:left="284" w:firstLine="0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Pojazdy i urządzenia były zabezpieczone przed niekontrolowanym wydostawaniem </w:t>
      </w:r>
      <w:r w:rsidR="008071C8">
        <w:rPr>
          <w:rFonts w:ascii="Times New Roman" w:hAnsi="Times New Roman" w:cs="Times New Roman"/>
          <w:sz w:val="24"/>
          <w:szCs w:val="24"/>
          <w:lang w:eastAsia="zh-CN"/>
        </w:rPr>
        <w:br/>
      </w:r>
      <w:r>
        <w:rPr>
          <w:rFonts w:ascii="Times New Roman" w:hAnsi="Times New Roman" w:cs="Times New Roman"/>
          <w:sz w:val="24"/>
          <w:szCs w:val="24"/>
          <w:lang w:eastAsia="zh-CN"/>
        </w:rPr>
        <w:t>się na zewnątrz  odpadów, podczas ich magazynowania, przeładunku oraz transportu;</w:t>
      </w:r>
    </w:p>
    <w:p w:rsidR="00AB18EE" w:rsidRDefault="00AB18EE" w:rsidP="00AB18EE">
      <w:pPr>
        <w:numPr>
          <w:ilvl w:val="0"/>
          <w:numId w:val="16"/>
        </w:numPr>
        <w:suppressAutoHyphens/>
        <w:overflowPunct w:val="0"/>
        <w:autoSpaceDE w:val="0"/>
        <w:spacing w:line="360" w:lineRule="auto"/>
        <w:ind w:left="284" w:firstLine="0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Pojazdy i urządzenia były poddane myciu i dezynfekcji z częstotliwością gwarantującą zapewnienie im właściwego stanu sanitarnego, nie rzadziej niż raz na miesiąc, </w:t>
      </w:r>
    </w:p>
    <w:p w:rsidR="00AB18EE" w:rsidRDefault="00AB18EE" w:rsidP="00AB18EE">
      <w:pPr>
        <w:numPr>
          <w:ilvl w:val="0"/>
          <w:numId w:val="16"/>
        </w:numPr>
        <w:shd w:val="clear" w:color="auto" w:fill="FFFFFF" w:themeFill="background1"/>
        <w:suppressAutoHyphens/>
        <w:overflowPunct w:val="0"/>
        <w:autoSpaceDE w:val="0"/>
        <w:spacing w:line="360" w:lineRule="auto"/>
        <w:ind w:left="284" w:firstLine="0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Podmiot odbierający odpady komunalne posiadał aktualne potwierdzenie wykonania czynności o których mowa w pkt. 4 ppkt. 3;</w:t>
      </w:r>
    </w:p>
    <w:p w:rsidR="00AB18EE" w:rsidRDefault="00AB18EE" w:rsidP="00AB18EE">
      <w:pPr>
        <w:numPr>
          <w:ilvl w:val="0"/>
          <w:numId w:val="16"/>
        </w:numPr>
        <w:suppressAutoHyphens/>
        <w:overflowPunct w:val="0"/>
        <w:autoSpaceDE w:val="0"/>
        <w:spacing w:line="360" w:lineRule="auto"/>
        <w:ind w:left="284" w:firstLine="0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Na koniec każdego dnia roboczego pojazdy były opróżnione z odpadów i były parkowane wyłącznie na terenie bazy magazynowo- transportowej.</w:t>
      </w:r>
    </w:p>
    <w:p w:rsidR="00AB18EE" w:rsidRDefault="00AB18EE" w:rsidP="00AB18EE">
      <w:pPr>
        <w:pStyle w:val="Akapitzlist"/>
        <w:numPr>
          <w:ilvl w:val="4"/>
          <w:numId w:val="14"/>
        </w:numPr>
        <w:tabs>
          <w:tab w:val="num" w:pos="851"/>
        </w:tabs>
        <w:suppressAutoHyphens/>
        <w:overflowPunct w:val="0"/>
        <w:autoSpaceDE w:val="0"/>
        <w:spacing w:line="360" w:lineRule="auto"/>
        <w:ind w:left="284" w:hanging="284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W zakresie wymagań technicznych dotyczących wyposażenia pojazdów należy zapewnić, aby:</w:t>
      </w:r>
    </w:p>
    <w:p w:rsidR="00AB18EE" w:rsidRDefault="00AB18EE" w:rsidP="00AB18EE">
      <w:pPr>
        <w:numPr>
          <w:ilvl w:val="0"/>
          <w:numId w:val="17"/>
        </w:numPr>
        <w:suppressAutoHyphens/>
        <w:overflowPunct w:val="0"/>
        <w:autoSpaceDE w:val="0"/>
        <w:spacing w:line="360" w:lineRule="auto"/>
        <w:ind w:left="284" w:firstLine="0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Konstrukcja pojazdów zabezpieczała przez rozwiewaniem i rozpylaniem przewożonych odpadów oraz minimalizowała oddziaływanie czynników atmosferycznych na odpady;</w:t>
      </w:r>
    </w:p>
    <w:p w:rsidR="00AB18EE" w:rsidRDefault="00AB18EE" w:rsidP="00AB18EE">
      <w:pPr>
        <w:numPr>
          <w:ilvl w:val="0"/>
          <w:numId w:val="17"/>
        </w:numPr>
        <w:suppressAutoHyphens/>
        <w:overflowPunct w:val="0"/>
        <w:autoSpaceDE w:val="0"/>
        <w:spacing w:line="360" w:lineRule="auto"/>
        <w:ind w:left="284" w:firstLine="0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Pojazdy były wyposażone w system: monitoringu bazującego na systemie pozycjonowania satelitarnego umożliwiający trwałe zapisywanie, przechowywanie                             i odczytywanie danych o położeniu pojazdów i miejscach postoju oraz czujników zapisujących dane o miejscach wyładunku odpadów, umożliwiający weryfikacje tych danych;</w:t>
      </w:r>
    </w:p>
    <w:p w:rsidR="00AB18EE" w:rsidRDefault="00AB18EE" w:rsidP="00AB18EE">
      <w:pPr>
        <w:numPr>
          <w:ilvl w:val="0"/>
          <w:numId w:val="17"/>
        </w:numPr>
        <w:suppressAutoHyphens/>
        <w:overflowPunct w:val="0"/>
        <w:autoSpaceDE w:val="0"/>
        <w:spacing w:line="360" w:lineRule="auto"/>
        <w:ind w:left="284" w:firstLine="0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Pojazdy były wyposażone w narzędzia lub urządzenia umożliwiające sprzątanie terenu po opróżnieniu pojemników.</w:t>
      </w:r>
    </w:p>
    <w:p w:rsidR="00AB18EE" w:rsidRDefault="00AB18EE" w:rsidP="00AB18EE">
      <w:pPr>
        <w:suppressAutoHyphens/>
        <w:overflowPunct w:val="0"/>
        <w:autoSpaceDE w:val="0"/>
        <w:spacing w:line="360" w:lineRule="auto"/>
        <w:ind w:left="284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</w:p>
    <w:p w:rsidR="00AB18EE" w:rsidRDefault="00AB18EE" w:rsidP="00AB18EE">
      <w:pPr>
        <w:pStyle w:val="Akapitzlist"/>
        <w:numPr>
          <w:ilvl w:val="0"/>
          <w:numId w:val="14"/>
        </w:numPr>
        <w:tabs>
          <w:tab w:val="num" w:pos="284"/>
        </w:tabs>
        <w:suppressAutoHyphens/>
        <w:overflowPunct w:val="0"/>
        <w:autoSpaceDE w:val="0"/>
        <w:spacing w:line="240" w:lineRule="auto"/>
        <w:ind w:left="284" w:hanging="284"/>
        <w:textAlignment w:val="baseline"/>
        <w:rPr>
          <w:rFonts w:ascii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lang w:eastAsia="zh-CN"/>
        </w:rPr>
        <w:t>Wymagania wobec podmiotu realizującego przedmiot zamówienia:</w:t>
      </w:r>
    </w:p>
    <w:p w:rsidR="00AB18EE" w:rsidRDefault="00AB18EE" w:rsidP="00AB18EE">
      <w:pPr>
        <w:pStyle w:val="Akapitzlist"/>
        <w:suppressAutoHyphens/>
        <w:overflowPunct w:val="0"/>
        <w:autoSpaceDE w:val="0"/>
        <w:spacing w:line="240" w:lineRule="auto"/>
        <w:ind w:left="284"/>
        <w:textAlignment w:val="baseline"/>
        <w:rPr>
          <w:rFonts w:ascii="Times New Roman" w:hAnsi="Times New Roman"/>
          <w:b/>
          <w:sz w:val="24"/>
          <w:lang w:eastAsia="zh-CN"/>
        </w:rPr>
      </w:pPr>
      <w:bookmarkStart w:id="0" w:name="_GoBack"/>
      <w:bookmarkEnd w:id="0"/>
    </w:p>
    <w:p w:rsidR="00AB18EE" w:rsidRDefault="00AB18EE" w:rsidP="00AB18EE">
      <w:pPr>
        <w:pStyle w:val="Akapitzlist"/>
        <w:numPr>
          <w:ilvl w:val="3"/>
          <w:numId w:val="14"/>
        </w:numPr>
        <w:tabs>
          <w:tab w:val="left" w:pos="426"/>
        </w:tabs>
        <w:spacing w:line="360" w:lineRule="auto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Wykonawca zobowiązany jest do posiadania:</w:t>
      </w:r>
    </w:p>
    <w:p w:rsidR="00AB18EE" w:rsidRDefault="00AB18EE" w:rsidP="00AB18EE">
      <w:pPr>
        <w:tabs>
          <w:tab w:val="left" w:pos="851"/>
        </w:tabs>
        <w:spacing w:line="360" w:lineRule="auto"/>
        <w:ind w:left="426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1) wpisu do rejestru działalności regulowanej w zakresie odbierania odpadów komunalnych od właścicieli nieruchomości z terenu Gminy Sokołów Podlaski, o którym </w:t>
      </w:r>
      <w:r>
        <w:rPr>
          <w:rFonts w:ascii="Times New Roman" w:hAnsi="Times New Roman" w:cs="Times New Roman"/>
          <w:sz w:val="24"/>
          <w:szCs w:val="24"/>
          <w:lang w:eastAsia="zh-CN"/>
        </w:rPr>
        <w:lastRenderedPageBreak/>
        <w:t xml:space="preserve">mowa w art. 9b i następnych ustawy z dnia 13 września 1996 r. o utrzymaniu czystości </w:t>
      </w:r>
      <w:r>
        <w:rPr>
          <w:rFonts w:ascii="Times New Roman" w:hAnsi="Times New Roman" w:cs="Times New Roman"/>
          <w:sz w:val="24"/>
          <w:szCs w:val="24"/>
          <w:lang w:eastAsia="zh-CN"/>
        </w:rPr>
        <w:br/>
        <w:t>i p</w:t>
      </w:r>
      <w:r w:rsidR="00896C94">
        <w:rPr>
          <w:rFonts w:ascii="Times New Roman" w:hAnsi="Times New Roman" w:cs="Times New Roman"/>
          <w:sz w:val="24"/>
          <w:szCs w:val="24"/>
          <w:lang w:eastAsia="zh-CN"/>
        </w:rPr>
        <w:t>orządku w gminach (Dz. U. z 2024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r. poz. </w:t>
      </w:r>
      <w:r w:rsidR="001E4E86">
        <w:rPr>
          <w:rFonts w:ascii="Times New Roman" w:hAnsi="Times New Roman" w:cs="Times New Roman"/>
          <w:sz w:val="24"/>
          <w:szCs w:val="24"/>
          <w:lang w:eastAsia="zh-CN"/>
        </w:rPr>
        <w:t>399</w:t>
      </w:r>
      <w:r w:rsidR="00896C94">
        <w:rPr>
          <w:rFonts w:ascii="Times New Roman" w:hAnsi="Times New Roman" w:cs="Times New Roman"/>
          <w:sz w:val="24"/>
          <w:szCs w:val="24"/>
          <w:lang w:eastAsia="zh-CN"/>
        </w:rPr>
        <w:t>)</w:t>
      </w:r>
    </w:p>
    <w:p w:rsidR="00AB18EE" w:rsidRDefault="00AB18EE" w:rsidP="00AB18EE">
      <w:pPr>
        <w:tabs>
          <w:tab w:val="left" w:pos="426"/>
        </w:tabs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aktualne zezwolenie właściwego organu na zbieranie i transport odpadów komunalnych z uwzględnieniem odpadów niebezpiecznych lub wpis do rejestru o którym mowa</w:t>
      </w:r>
      <w:r w:rsidR="00896C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w art. 49 ust. 1 ustawy z dnia 14 grudnia 2012 r. o o</w:t>
      </w:r>
      <w:r w:rsidR="00896C94">
        <w:rPr>
          <w:rFonts w:ascii="Times New Roman" w:hAnsi="Times New Roman" w:cs="Times New Roman"/>
          <w:sz w:val="24"/>
          <w:szCs w:val="24"/>
        </w:rPr>
        <w:t xml:space="preserve">dpadach (Dz. U z 2023 r. </w:t>
      </w:r>
      <w:r w:rsidR="001E4E86">
        <w:rPr>
          <w:rFonts w:ascii="Times New Roman" w:hAnsi="Times New Roman" w:cs="Times New Roman"/>
          <w:sz w:val="24"/>
          <w:szCs w:val="24"/>
        </w:rPr>
        <w:br/>
      </w:r>
      <w:r w:rsidR="00896C94">
        <w:rPr>
          <w:rFonts w:ascii="Times New Roman" w:hAnsi="Times New Roman" w:cs="Times New Roman"/>
          <w:sz w:val="24"/>
          <w:szCs w:val="24"/>
        </w:rPr>
        <w:t>poz. 1587</w:t>
      </w:r>
      <w:r>
        <w:rPr>
          <w:rFonts w:ascii="Times New Roman" w:hAnsi="Times New Roman" w:cs="Times New Roman"/>
          <w:sz w:val="24"/>
          <w:szCs w:val="24"/>
        </w:rPr>
        <w:t xml:space="preserve"> ze zm.).</w:t>
      </w:r>
    </w:p>
    <w:p w:rsidR="00AB18EE" w:rsidRDefault="00AB18EE" w:rsidP="00AB18EE">
      <w:pPr>
        <w:tabs>
          <w:tab w:val="left" w:pos="426"/>
        </w:tabs>
        <w:spacing w:line="360" w:lineRule="auto"/>
        <w:ind w:left="426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>3) umowy z instalacją komunalną na przyjmowanie odbieranych od właścicieli nieruchomości zmieszanych odpadów komunalnych, odpadów zielonych oraz pozostałości z sortowania odpadów komunalnych.</w:t>
      </w:r>
    </w:p>
    <w:p w:rsidR="00AB18EE" w:rsidRDefault="00AB18EE" w:rsidP="00AB18EE">
      <w:pPr>
        <w:pStyle w:val="Akapitzlist"/>
        <w:numPr>
          <w:ilvl w:val="3"/>
          <w:numId w:val="14"/>
        </w:numPr>
        <w:tabs>
          <w:tab w:val="left" w:pos="426"/>
        </w:tabs>
        <w:spacing w:line="360" w:lineRule="auto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Wykonawca zobowiązany jest:</w:t>
      </w:r>
    </w:p>
    <w:p w:rsidR="00AB18EE" w:rsidRDefault="00AB18EE" w:rsidP="00AB18EE">
      <w:pPr>
        <w:tabs>
          <w:tab w:val="left" w:pos="426"/>
        </w:tabs>
        <w:spacing w:line="360" w:lineRule="auto"/>
        <w:ind w:left="426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1) realizować przedmiot zamówienia zgodnie z obowiązującymi przepisami prawa, </w:t>
      </w:r>
      <w:r>
        <w:rPr>
          <w:rFonts w:ascii="Times New Roman" w:hAnsi="Times New Roman" w:cs="Times New Roman"/>
          <w:sz w:val="24"/>
          <w:szCs w:val="24"/>
          <w:lang w:eastAsia="zh-CN"/>
        </w:rPr>
        <w:br/>
        <w:t xml:space="preserve">w szczególności z ustawą Prawo ochrony środowiska oraz ustawą o utrzymaniu czystości i porządku w gminach oraz spełniać wymogi określone obowiązującymi przepisami prawa, w tym w Rozporządzeniu Ministra Środowiska z dnia 11 stycznia 2013 r. </w:t>
      </w:r>
      <w:r>
        <w:rPr>
          <w:rFonts w:ascii="Times New Roman" w:hAnsi="Times New Roman" w:cs="Times New Roman"/>
          <w:sz w:val="24"/>
          <w:szCs w:val="24"/>
          <w:lang w:eastAsia="zh-CN"/>
        </w:rPr>
        <w:br/>
        <w:t>w sprawie szczegółowych wymagań w zakresie odbierania odpadów komunalnych                       od właścicieli nieruchomości (Dz.U. z 2013 r., poz.122) oraz Rozporządzeniu Ministra Środowiska z dnia 16 czerwca 2009 r. w sprawie bezpieczeństwa i higieny pracy przy gospodarowaniu odpadami komunalnymi (Dz. U. z 2009 r. Nr 104, poz. 868) i ich zmianami,</w:t>
      </w:r>
    </w:p>
    <w:p w:rsidR="00AB18EE" w:rsidRDefault="00AB18EE" w:rsidP="00AB18EE">
      <w:pPr>
        <w:tabs>
          <w:tab w:val="left" w:pos="426"/>
        </w:tabs>
        <w:spacing w:line="360" w:lineRule="auto"/>
        <w:ind w:left="426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2) dysponować środkami transportu, bazą magazynowo – transportową i potencjałem osobowym gwarantującym stałe, ciągłe i bezawaryjne świadczenie usług odbioru </w:t>
      </w:r>
      <w:r>
        <w:rPr>
          <w:rFonts w:ascii="Times New Roman" w:hAnsi="Times New Roman" w:cs="Times New Roman"/>
          <w:sz w:val="24"/>
          <w:szCs w:val="24"/>
          <w:lang w:eastAsia="zh-CN"/>
        </w:rPr>
        <w:br/>
        <w:t>i zagospodarowania odpadów,</w:t>
      </w:r>
    </w:p>
    <w:p w:rsidR="00AB18EE" w:rsidRDefault="00AB18EE" w:rsidP="00AB18EE">
      <w:pPr>
        <w:tabs>
          <w:tab w:val="left" w:pos="426"/>
        </w:tabs>
        <w:spacing w:line="360" w:lineRule="auto"/>
        <w:ind w:left="426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3) dysponować narzędziami do stałego prowadzenia elektronicznej ewidencji usług odbioru z nieruchomości zamieszkałych odpadów komunalnych zmieszanych i odpadów gromadzonych selektywnie,</w:t>
      </w:r>
    </w:p>
    <w:p w:rsidR="00AB18EE" w:rsidRDefault="00AB18EE" w:rsidP="00AB18EE">
      <w:pPr>
        <w:tabs>
          <w:tab w:val="left" w:pos="426"/>
        </w:tabs>
        <w:spacing w:line="360" w:lineRule="auto"/>
        <w:ind w:left="426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4) prowadzić działalność w sposób nie powodujący zagrożenia dla życia i zdrowia mieszkańców, zanieczyszczenia tras wywozu, hałasu i zapylenia oraz uszkodzeń infrastruktury technicznej,</w:t>
      </w:r>
    </w:p>
    <w:p w:rsidR="00AB18EE" w:rsidRDefault="00AB18EE" w:rsidP="00AB18EE">
      <w:pPr>
        <w:tabs>
          <w:tab w:val="left" w:pos="426"/>
        </w:tabs>
        <w:spacing w:line="360" w:lineRule="auto"/>
        <w:ind w:left="426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5)</w:t>
      </w:r>
      <w:r>
        <w:rPr>
          <w:rFonts w:ascii="Times New Roman" w:hAnsi="Times New Roman" w:cs="Times New Roman"/>
          <w:color w:val="4BACC6" w:themeColor="accent5"/>
          <w:sz w:val="24"/>
          <w:szCs w:val="24"/>
          <w:lang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zapewnić osiągnięcie odpowiednich poziomów recyklingu, przygotowania                                   do ponownego użycia i odzysku innymi metodami oraz ograniczenia masy odpadów komunalnych ulegających biodegradacji przekazywanych do składowania, zgodnie                           z zapisami ustawy z dnia 13 września 1996 r. o utrzymaniu czystości i porządku </w:t>
      </w:r>
      <w:r w:rsidR="00896C94">
        <w:rPr>
          <w:rFonts w:ascii="Times New Roman" w:hAnsi="Times New Roman" w:cs="Times New Roman"/>
          <w:sz w:val="24"/>
          <w:szCs w:val="24"/>
          <w:lang w:eastAsia="zh-CN"/>
        </w:rPr>
        <w:br/>
      </w:r>
      <w:r>
        <w:rPr>
          <w:rFonts w:ascii="Times New Roman" w:hAnsi="Times New Roman" w:cs="Times New Roman"/>
          <w:sz w:val="24"/>
          <w:szCs w:val="24"/>
          <w:lang w:eastAsia="zh-CN"/>
        </w:rPr>
        <w:t>w</w:t>
      </w:r>
      <w:r w:rsidR="00896C94">
        <w:rPr>
          <w:rFonts w:ascii="Times New Roman" w:hAnsi="Times New Roman" w:cs="Times New Roman"/>
          <w:sz w:val="24"/>
          <w:szCs w:val="24"/>
          <w:lang w:eastAsia="zh-CN"/>
        </w:rPr>
        <w:t xml:space="preserve"> gminach (Dz. U. z 2024 r. poz. 399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.) określonych w Rozporządzeniu Ministra Środowiska z dnia 3 sierpnia 2021r. r. w sprawie poziomów recyklingu, przygotowania </w:t>
      </w:r>
      <w:r>
        <w:rPr>
          <w:rFonts w:ascii="Times New Roman" w:hAnsi="Times New Roman" w:cs="Times New Roman"/>
          <w:sz w:val="24"/>
          <w:szCs w:val="24"/>
          <w:lang w:eastAsia="zh-CN"/>
        </w:rPr>
        <w:lastRenderedPageBreak/>
        <w:t xml:space="preserve">do ponownego użycia i odzysku innymi metodami niektórych frakcji odpadów komunalnych     (Dz.U. z 2021 r.  poz. 1530 )  oraz osiągnięcia poziomów określonych </w:t>
      </w:r>
      <w:r w:rsidR="00256458">
        <w:rPr>
          <w:rFonts w:ascii="Times New Roman" w:hAnsi="Times New Roman" w:cs="Times New Roman"/>
          <w:sz w:val="24"/>
          <w:szCs w:val="24"/>
          <w:lang w:eastAsia="zh-CN"/>
        </w:rPr>
        <w:br/>
      </w:r>
      <w:r>
        <w:rPr>
          <w:rFonts w:ascii="Times New Roman" w:hAnsi="Times New Roman" w:cs="Times New Roman"/>
          <w:sz w:val="24"/>
          <w:szCs w:val="24"/>
          <w:lang w:eastAsia="zh-CN"/>
        </w:rPr>
        <w:t>w Rozporządzeniu Ministra Środowiska z dnia 15 grudnia 2017 r. w sprawie poziomów ograniczenia składowania masy odpadów komunalnych ulegających biodegradacji                                                     (Dz.U. z 2017 r. poz. 2412).</w:t>
      </w:r>
      <w:r>
        <w:rPr>
          <w:rFonts w:ascii="Times New Roman" w:hAnsi="Times New Roman" w:cs="Times New Roman"/>
          <w:sz w:val="24"/>
          <w:szCs w:val="24"/>
          <w:u w:val="single"/>
          <w:lang w:eastAsia="zh-CN"/>
        </w:rPr>
        <w:t xml:space="preserve"> </w:t>
      </w:r>
    </w:p>
    <w:p w:rsidR="00AB18EE" w:rsidRDefault="00AB18EE" w:rsidP="00AB18EE">
      <w:pPr>
        <w:suppressAutoHyphens/>
        <w:overflowPunct w:val="0"/>
        <w:autoSpaceDE w:val="0"/>
        <w:spacing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B18EE" w:rsidRDefault="00AB18EE" w:rsidP="00AB18EE">
      <w:pPr>
        <w:pStyle w:val="Akapitzlist"/>
        <w:numPr>
          <w:ilvl w:val="0"/>
          <w:numId w:val="14"/>
        </w:numPr>
        <w:tabs>
          <w:tab w:val="num" w:pos="284"/>
        </w:tabs>
        <w:suppressAutoHyphens/>
        <w:overflowPunct w:val="0"/>
        <w:autoSpaceDE w:val="0"/>
        <w:spacing w:line="360" w:lineRule="auto"/>
        <w:ind w:left="284" w:hanging="284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Warunki świadczenia usługi</w:t>
      </w:r>
    </w:p>
    <w:p w:rsidR="00AB18EE" w:rsidRDefault="00AB18EE" w:rsidP="00AB18EE">
      <w:pPr>
        <w:numPr>
          <w:ilvl w:val="1"/>
          <w:numId w:val="18"/>
        </w:numPr>
        <w:tabs>
          <w:tab w:val="left" w:pos="284"/>
        </w:tabs>
        <w:suppressAutoHyphens/>
        <w:overflowPunct w:val="0"/>
        <w:autoSpaceDE w:val="0"/>
        <w:spacing w:line="360" w:lineRule="auto"/>
        <w:ind w:left="284" w:hanging="284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Odbiór odpadów przez Wykonawcę musi odbywać się w dni robocze od poniedziałku                     do piątku w godzinach 7:00- 19:00. W przypadku gdy dzień odbioru przypada na dzień świąteczny, odpady należy odebrać dzień później.</w:t>
      </w:r>
    </w:p>
    <w:p w:rsidR="00AB18EE" w:rsidRDefault="00AB18EE" w:rsidP="00AB18EE">
      <w:pPr>
        <w:numPr>
          <w:ilvl w:val="1"/>
          <w:numId w:val="18"/>
        </w:numPr>
        <w:tabs>
          <w:tab w:val="left" w:pos="284"/>
        </w:tabs>
        <w:suppressAutoHyphens/>
        <w:overflowPunct w:val="0"/>
        <w:autoSpaceDE w:val="0"/>
        <w:spacing w:line="360" w:lineRule="auto"/>
        <w:ind w:left="284" w:hanging="284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Wykonawca na podstawie otrzymanego od Zamawiającego wykazu adresów nieruchomości objętych odbiorem odpadów opracuje harmonogram odbioru odpadów </w:t>
      </w:r>
      <w:r w:rsidR="00256458">
        <w:rPr>
          <w:rFonts w:ascii="Times New Roman" w:hAnsi="Times New Roman" w:cs="Times New Roman"/>
          <w:sz w:val="24"/>
          <w:szCs w:val="24"/>
          <w:lang w:eastAsia="zh-CN"/>
        </w:rPr>
        <w:br/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dla Gminy Sokołów Podlaski na </w:t>
      </w:r>
      <w:r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eastAsia="zh-CN"/>
        </w:rPr>
        <w:t>2024 r.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</w:p>
    <w:p w:rsidR="00AB18EE" w:rsidRDefault="00AB18EE" w:rsidP="00AB18EE">
      <w:pPr>
        <w:tabs>
          <w:tab w:val="left" w:pos="284"/>
        </w:tabs>
        <w:suppressAutoHyphens/>
        <w:overflowPunct w:val="0"/>
        <w:autoSpaceDE w:val="0"/>
        <w:spacing w:line="360" w:lineRule="auto"/>
        <w:ind w:left="284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Podstawą opracowania harmonogramu są:</w:t>
      </w:r>
    </w:p>
    <w:p w:rsidR="00AB18EE" w:rsidRDefault="00AB18EE" w:rsidP="00AB18EE">
      <w:pPr>
        <w:tabs>
          <w:tab w:val="left" w:pos="426"/>
        </w:tabs>
        <w:suppressAutoHyphens/>
        <w:overflowPunct w:val="0"/>
        <w:autoSpaceDE w:val="0"/>
        <w:spacing w:line="360" w:lineRule="auto"/>
        <w:ind w:left="426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- opis przedmiotu zamówienia,</w:t>
      </w:r>
    </w:p>
    <w:p w:rsidR="00AB18EE" w:rsidRDefault="00AB18EE" w:rsidP="00AB18EE">
      <w:pPr>
        <w:pStyle w:val="Default"/>
        <w:spacing w:line="360" w:lineRule="auto"/>
        <w:ind w:left="567" w:hanging="210"/>
        <w:jc w:val="both"/>
      </w:pPr>
      <w:r>
        <w:rPr>
          <w:lang w:eastAsia="zh-CN"/>
        </w:rPr>
        <w:t xml:space="preserve">-  </w:t>
      </w:r>
      <w:r>
        <w:t xml:space="preserve">uchwała LXI/314/2023 Rady Gminy Sokołów Podlaski z dnia 27 marca 2023 r. </w:t>
      </w:r>
      <w:r w:rsidR="00256458">
        <w:br/>
      </w:r>
      <w:r>
        <w:t xml:space="preserve">w sprawie przyjęcia Regulaminu utrzymania czystości i porządku na terenie Gminy Sokołów Podlaski </w:t>
      </w:r>
    </w:p>
    <w:p w:rsidR="00AB18EE" w:rsidRDefault="00AB18EE" w:rsidP="00AB18EE">
      <w:pPr>
        <w:pStyle w:val="Default"/>
        <w:spacing w:line="360" w:lineRule="auto"/>
        <w:ind w:left="567" w:hanging="210"/>
        <w:jc w:val="both"/>
      </w:pPr>
      <w:r>
        <w:t>- uchwała Rady Gminy Sokołów Podlaski  Nr XXV/129/2020 z dnia 30 września 2020 r.   w sprawie szczegółowego sposobu i zakresu świadczenia usług w zakresie odbierania odpadów komunalnych od właścicieli nieruchomości zamieszkałych z terenu Gminy Sokołów Podlaski i zagospodarowania tych odpadów.</w:t>
      </w:r>
    </w:p>
    <w:p w:rsidR="00AB18EE" w:rsidRDefault="00AB18EE" w:rsidP="00AB18EE">
      <w:pPr>
        <w:pStyle w:val="Default"/>
        <w:spacing w:line="360" w:lineRule="auto"/>
        <w:ind w:left="567" w:hanging="210"/>
        <w:jc w:val="both"/>
      </w:pPr>
      <w:r>
        <w:t>- ustawa z dnia 19 lipca 2019 r. o zapewnianiu dostępności osobom ze szczeg</w:t>
      </w:r>
      <w:r w:rsidR="00896C94">
        <w:t>ólnymi potrzebami (Dz</w:t>
      </w:r>
      <w:r w:rsidR="00D45DC1">
        <w:t>. U. z 2024 r. poz. 1411 ze zm.</w:t>
      </w:r>
      <w:r>
        <w:t>)</w:t>
      </w:r>
    </w:p>
    <w:p w:rsidR="00AB18EE" w:rsidRDefault="00AB18EE" w:rsidP="00AB18EE">
      <w:pPr>
        <w:tabs>
          <w:tab w:val="left" w:pos="142"/>
        </w:tabs>
        <w:suppressAutoHyphens/>
        <w:overflowPunct w:val="0"/>
        <w:autoSpaceDE w:val="0"/>
        <w:spacing w:line="360" w:lineRule="auto"/>
        <w:ind w:left="426" w:hanging="426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3. Harmonogram odbioru odpadów Wykonawca przedłoży do akceptacji Zamawiającemu. Zaakceptowany harmonogram będzie dostępny dla mieszkańców z zapewnieniem dostępności dla osób niepełnosprawnych najpóźniej na 7 dni przed rozpoczęciem świadczenia usługi. Każdorazowa zmiana harmonogramu wymaga akceptacji Zamawiającego.</w:t>
      </w:r>
    </w:p>
    <w:p w:rsidR="00AB18EE" w:rsidRDefault="00AB18EE" w:rsidP="00AB18EE">
      <w:pPr>
        <w:numPr>
          <w:ilvl w:val="1"/>
          <w:numId w:val="14"/>
        </w:numPr>
        <w:tabs>
          <w:tab w:val="left" w:pos="426"/>
        </w:tabs>
        <w:suppressAutoHyphens/>
        <w:overflowPunct w:val="0"/>
        <w:autoSpaceDE w:val="0"/>
        <w:spacing w:line="360" w:lineRule="auto"/>
        <w:ind w:left="426" w:hanging="426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Zamawiający w terminie do 14 dni licząc od daty złożenia deklaracji będzie przekazywał Wykonawcy drogą elektroniczną informacje na temat zmian w bazie nieruchomości </w:t>
      </w:r>
      <w:r>
        <w:rPr>
          <w:rFonts w:ascii="Times New Roman" w:hAnsi="Times New Roman" w:cs="Times New Roman"/>
          <w:sz w:val="24"/>
          <w:szCs w:val="24"/>
          <w:lang w:eastAsia="zh-CN"/>
        </w:rPr>
        <w:br/>
        <w:t xml:space="preserve">i liczbie osób objętych systemem gospodarowania odpadami.  </w:t>
      </w:r>
    </w:p>
    <w:p w:rsidR="00AB18EE" w:rsidRDefault="00AB18EE" w:rsidP="00AB18EE">
      <w:pPr>
        <w:numPr>
          <w:ilvl w:val="1"/>
          <w:numId w:val="14"/>
        </w:numPr>
        <w:tabs>
          <w:tab w:val="left" w:pos="426"/>
        </w:tabs>
        <w:suppressAutoHyphens/>
        <w:overflowPunct w:val="0"/>
        <w:autoSpaceDE w:val="0"/>
        <w:spacing w:line="360" w:lineRule="auto"/>
        <w:ind w:left="426" w:hanging="426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Wykonawca odpowiada za informowanie mieszkańców o zasadach i terminach odbierania poszczególnych rodzajów odpadów. Zamawiający dodatkowo będzie </w:t>
      </w:r>
      <w:r>
        <w:rPr>
          <w:rFonts w:ascii="Times New Roman" w:hAnsi="Times New Roman" w:cs="Times New Roman"/>
          <w:sz w:val="24"/>
          <w:szCs w:val="24"/>
          <w:lang w:eastAsia="zh-CN"/>
        </w:rPr>
        <w:lastRenderedPageBreak/>
        <w:t>publikował</w:t>
      </w:r>
      <w:r w:rsidR="00896C94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je na stronie internetowej </w:t>
      </w:r>
      <w:hyperlink r:id="rId6" w:history="1">
        <w:r>
          <w:rPr>
            <w:rStyle w:val="Hipercze"/>
            <w:rFonts w:ascii="Times New Roman" w:hAnsi="Times New Roman" w:cs="Times New Roman"/>
            <w:sz w:val="24"/>
            <w:szCs w:val="24"/>
            <w:lang w:eastAsia="zh-CN"/>
          </w:rPr>
          <w:t>www.gminasokolowpodl.pl</w:t>
        </w:r>
      </w:hyperlink>
      <w:r>
        <w:rPr>
          <w:rFonts w:ascii="Times New Roman" w:hAnsi="Times New Roman" w:cs="Times New Roman"/>
          <w:sz w:val="24"/>
          <w:szCs w:val="24"/>
          <w:lang w:eastAsia="zh-CN"/>
        </w:rPr>
        <w:t xml:space="preserve"> oraz przekaże </w:t>
      </w:r>
      <w:r w:rsidR="005C6A3F">
        <w:rPr>
          <w:rFonts w:ascii="Times New Roman" w:hAnsi="Times New Roman" w:cs="Times New Roman"/>
          <w:sz w:val="24"/>
          <w:szCs w:val="24"/>
          <w:lang w:eastAsia="zh-CN"/>
        </w:rPr>
        <w:br/>
      </w:r>
      <w:r>
        <w:rPr>
          <w:rFonts w:ascii="Times New Roman" w:hAnsi="Times New Roman" w:cs="Times New Roman"/>
          <w:sz w:val="24"/>
          <w:szCs w:val="24"/>
          <w:lang w:eastAsia="zh-CN"/>
        </w:rPr>
        <w:t>do rozpowszechnienia sołtysom poszczególnych miejscowości.</w:t>
      </w:r>
    </w:p>
    <w:p w:rsidR="00AB18EE" w:rsidRDefault="00AB18EE" w:rsidP="00AB18EE">
      <w:pPr>
        <w:numPr>
          <w:ilvl w:val="1"/>
          <w:numId w:val="14"/>
        </w:numPr>
        <w:tabs>
          <w:tab w:val="left" w:pos="426"/>
        </w:tabs>
        <w:suppressAutoHyphens/>
        <w:overflowPunct w:val="0"/>
        <w:autoSpaceDE w:val="0"/>
        <w:spacing w:line="360" w:lineRule="auto"/>
        <w:ind w:left="426" w:hanging="426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Wykonawca przy opracowywaniu tras przejazdu uwzględni, by odpady były zbierane tylko na terenie gminy i tylko z nieruchomości, na których zamieszkują mieszkańcy.                              Nie dopuszcza się zbierania (dopełnianie pojazdu odpadami) z terenu innej gminy                         lub z nieruchomości, na których nie zamieszkują mieszkańcy. Pojazdy po zapełnieniu, bez dodatkowego postoju będą dostarczały odpady do zakładu przetwarzania odpadów.</w:t>
      </w:r>
    </w:p>
    <w:p w:rsidR="00AB18EE" w:rsidRDefault="00AB18EE" w:rsidP="00AB18EE">
      <w:pPr>
        <w:numPr>
          <w:ilvl w:val="1"/>
          <w:numId w:val="14"/>
        </w:numPr>
        <w:tabs>
          <w:tab w:val="left" w:pos="426"/>
        </w:tabs>
        <w:suppressAutoHyphens/>
        <w:overflowPunct w:val="0"/>
        <w:autoSpaceDE w:val="0"/>
        <w:spacing w:line="360" w:lineRule="auto"/>
        <w:ind w:left="426" w:hanging="426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Ze względu na to, że odbiór i transport odpadów odbywać się będzie również </w:t>
      </w:r>
      <w:r>
        <w:rPr>
          <w:rFonts w:ascii="Times New Roman" w:hAnsi="Times New Roman" w:cs="Times New Roman"/>
          <w:sz w:val="24"/>
          <w:szCs w:val="24"/>
          <w:lang w:eastAsia="zh-CN"/>
        </w:rPr>
        <w:br/>
        <w:t xml:space="preserve">z nieruchomości zlokalizowanych w zabudowie kolonijnej, do których prowadzą drogi </w:t>
      </w:r>
      <w:r>
        <w:rPr>
          <w:rFonts w:ascii="Times New Roman" w:hAnsi="Times New Roman" w:cs="Times New Roman"/>
          <w:sz w:val="24"/>
          <w:szCs w:val="24"/>
          <w:lang w:eastAsia="zh-CN"/>
        </w:rPr>
        <w:br/>
        <w:t>o nawierzchni nieutwardzonej, koniecznym będzie dostosowanie pojazdów do warunków terenowych. Kalkulując tabor samochodowy przeznaczony do wykonywania usługi odbioru i zagospodarowania należy uwzględnić powyższe warunki.</w:t>
      </w:r>
    </w:p>
    <w:p w:rsidR="00AB18EE" w:rsidRDefault="00AB18EE" w:rsidP="00AB18EE">
      <w:pPr>
        <w:numPr>
          <w:ilvl w:val="1"/>
          <w:numId w:val="14"/>
        </w:numPr>
        <w:tabs>
          <w:tab w:val="left" w:pos="426"/>
        </w:tabs>
        <w:suppressAutoHyphens/>
        <w:overflowPunct w:val="0"/>
        <w:autoSpaceDE w:val="0"/>
        <w:spacing w:line="360" w:lineRule="auto"/>
        <w:ind w:left="426" w:hanging="426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Wykonawca jest zobowiązany do realizacji reklamacji (nieodebranie odpadów zgodnie                   z harmonogramem, niedostarczenie worków na odpady itp.) nie później niż w ciągu 5 dni roboczych od dnia otrzymania zawiadomienia e-mailem lub telefonicznie                                            od Zamawiającego. Wykonanie reklamacji należy niezwłocznie potwierdzić e- mailem                 lub telefonicznie na adres Zamawiającego.</w:t>
      </w:r>
    </w:p>
    <w:p w:rsidR="00AB18EE" w:rsidRDefault="00AB18EE" w:rsidP="00AB18EE">
      <w:pPr>
        <w:numPr>
          <w:ilvl w:val="1"/>
          <w:numId w:val="14"/>
        </w:numPr>
        <w:tabs>
          <w:tab w:val="left" w:pos="426"/>
        </w:tabs>
        <w:suppressAutoHyphens/>
        <w:overflowPunct w:val="0"/>
        <w:autoSpaceDE w:val="0"/>
        <w:spacing w:line="360" w:lineRule="auto"/>
        <w:ind w:left="426" w:hanging="426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wymianę pojemników na swój koszt, jeśli podczas odbierania odpadów dojdzie                                do uszkodzenia lub zniszczenia pojemników z winy Wykonawcy. </w:t>
      </w:r>
    </w:p>
    <w:p w:rsidR="00AB18EE" w:rsidRDefault="00AB18EE" w:rsidP="00AB18EE">
      <w:pPr>
        <w:numPr>
          <w:ilvl w:val="1"/>
          <w:numId w:val="14"/>
        </w:numPr>
        <w:tabs>
          <w:tab w:val="left" w:pos="426"/>
        </w:tabs>
        <w:suppressAutoHyphens/>
        <w:overflowPunct w:val="0"/>
        <w:autoSpaceDE w:val="0"/>
        <w:spacing w:line="360" w:lineRule="auto"/>
        <w:ind w:left="426" w:hanging="426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Wykonawca zgodnie z dyspozycją art. 9f ustawy o utrzymaniu czystości i porządku </w:t>
      </w:r>
      <w:r>
        <w:rPr>
          <w:rFonts w:ascii="Times New Roman" w:hAnsi="Times New Roman" w:cs="Times New Roman"/>
          <w:sz w:val="24"/>
          <w:szCs w:val="24"/>
          <w:lang w:eastAsia="zh-CN"/>
        </w:rPr>
        <w:br/>
        <w:t xml:space="preserve">w gminach jest zobowiązany do informowania Zamawiającego o niedopełnieniu obowiązku w zakresie selektywnego zbierania odpadów przez właścicieli nieruchomości w szczególności umieszczania frakcji selektywnie zbieranej w workach do zbierania zmieszanych odpadów komunalnych. </w:t>
      </w:r>
    </w:p>
    <w:p w:rsidR="00AB18EE" w:rsidRDefault="00AB18EE" w:rsidP="00AB18EE">
      <w:pPr>
        <w:numPr>
          <w:ilvl w:val="1"/>
          <w:numId w:val="14"/>
        </w:numPr>
        <w:tabs>
          <w:tab w:val="left" w:pos="426"/>
        </w:tabs>
        <w:suppressAutoHyphens/>
        <w:overflowPunct w:val="0"/>
        <w:autoSpaceDE w:val="0"/>
        <w:spacing w:line="360" w:lineRule="auto"/>
        <w:ind w:left="426" w:hanging="426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Wykonawca każdorazowo udokumentuje fotograficznie zakres i sposób naruszenia </w:t>
      </w:r>
      <w:r>
        <w:rPr>
          <w:rFonts w:ascii="Times New Roman" w:hAnsi="Times New Roman" w:cs="Times New Roman"/>
          <w:sz w:val="24"/>
          <w:szCs w:val="24"/>
          <w:lang w:eastAsia="zh-CN"/>
        </w:rPr>
        <w:br/>
        <w:t>o którym mowa w pkt. powyżej.</w:t>
      </w:r>
    </w:p>
    <w:p w:rsidR="00AB18EE" w:rsidRDefault="00AB18EE" w:rsidP="00AB18EE">
      <w:pPr>
        <w:numPr>
          <w:ilvl w:val="1"/>
          <w:numId w:val="14"/>
        </w:numPr>
        <w:tabs>
          <w:tab w:val="left" w:pos="426"/>
        </w:tabs>
        <w:suppressAutoHyphens/>
        <w:overflowPunct w:val="0"/>
        <w:autoSpaceDE w:val="0"/>
        <w:spacing w:line="360" w:lineRule="auto"/>
        <w:ind w:left="426" w:hanging="426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Wykonawca w przypadku stwierdzenia umieszczania odpadów zmieszanych </w:t>
      </w:r>
      <w:r>
        <w:rPr>
          <w:rFonts w:ascii="Times New Roman" w:hAnsi="Times New Roman" w:cs="Times New Roman"/>
          <w:sz w:val="24"/>
          <w:szCs w:val="24"/>
          <w:lang w:eastAsia="zh-CN"/>
        </w:rPr>
        <w:br/>
        <w:t xml:space="preserve">w workach do selektywnego zbierania odpadów lub w workach do zbierania odpadów pozostałych odbierze odpady jako zmieszane oraz powiadomi Zamawiającego </w:t>
      </w:r>
      <w:r>
        <w:rPr>
          <w:rFonts w:ascii="Times New Roman" w:hAnsi="Times New Roman" w:cs="Times New Roman"/>
          <w:sz w:val="24"/>
          <w:szCs w:val="24"/>
          <w:lang w:eastAsia="zh-CN"/>
        </w:rPr>
        <w:br/>
        <w:t>i właściciela nieruchomości.</w:t>
      </w:r>
    </w:p>
    <w:p w:rsidR="00AB18EE" w:rsidRDefault="00AB18EE" w:rsidP="00AB18EE">
      <w:pPr>
        <w:numPr>
          <w:ilvl w:val="1"/>
          <w:numId w:val="14"/>
        </w:numPr>
        <w:tabs>
          <w:tab w:val="left" w:pos="426"/>
        </w:tabs>
        <w:suppressAutoHyphens/>
        <w:overflowPunct w:val="0"/>
        <w:autoSpaceDE w:val="0"/>
        <w:spacing w:line="360" w:lineRule="auto"/>
        <w:ind w:left="426" w:hanging="426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>Powiadomienie gminy nastąpi</w:t>
      </w:r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niezwłocznie, lecz nie później niż w ciągu 7 dni (powiadomienie powinno zawierać wskazanie dnia odbioru odpadów komunalnych oraz adres nieruchomości, z której odebrano odpady) 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AB18EE" w:rsidRDefault="00AB18EE" w:rsidP="00AB18EE">
      <w:pPr>
        <w:pStyle w:val="Akapitzlist"/>
        <w:numPr>
          <w:ilvl w:val="1"/>
          <w:numId w:val="14"/>
        </w:numPr>
        <w:tabs>
          <w:tab w:val="num" w:pos="426"/>
        </w:tabs>
        <w:suppressAutoHyphens/>
        <w:overflowPunct w:val="0"/>
        <w:autoSpaceDE w:val="0"/>
        <w:spacing w:line="360" w:lineRule="auto"/>
        <w:ind w:left="426" w:hanging="426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Powiadomienie właściciela nieruchomości nastąpi poprzez przyklejenie na worku                           do zbierania odpadów naklejki z następującą treścią: </w:t>
      </w:r>
    </w:p>
    <w:p w:rsidR="00AB18EE" w:rsidRDefault="00AB18EE" w:rsidP="00AB18EE">
      <w:pPr>
        <w:tabs>
          <w:tab w:val="left" w:pos="426"/>
        </w:tabs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„Informuje się właściciela nieruchomości nr …… w ………….………………………… ……………………………………., że odpady są zbierane niezgodnie z Regulaminem utrzymania czystości i porządku w Gminie Sokołów Podlaski,</w:t>
      </w:r>
    </w:p>
    <w:p w:rsidR="00AB18EE" w:rsidRDefault="00AB18EE" w:rsidP="00AB18EE">
      <w:pPr>
        <w:tabs>
          <w:tab w:val="left" w:pos="426"/>
        </w:tabs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W dniu…………………………………. stwierdzono, że umieszczono odpady selektywnie zbierane w pojemnikach do zbierania zmieszanych odpadów komunalnych. Informację przekazano do Urzędu Gminy w Sokołowie Podlaskim. Kolejne następujące po sobie naruszenie Regulaminu, będzie skutkowało utratą uprawnienia do stosowania o</w:t>
      </w:r>
      <w:r w:rsidR="00896C94">
        <w:rPr>
          <w:rFonts w:ascii="Times New Roman" w:hAnsi="Times New Roman" w:cs="Times New Roman"/>
          <w:i/>
          <w:sz w:val="24"/>
          <w:szCs w:val="24"/>
        </w:rPr>
        <w:t xml:space="preserve">płaty obniżonej </w:t>
      </w:r>
      <w:r>
        <w:rPr>
          <w:rFonts w:ascii="Times New Roman" w:hAnsi="Times New Roman" w:cs="Times New Roman"/>
          <w:i/>
          <w:sz w:val="24"/>
          <w:szCs w:val="24"/>
        </w:rPr>
        <w:t>i naliczenie opłaty jak za odpady komunalne zmieszane”.</w:t>
      </w:r>
    </w:p>
    <w:p w:rsidR="00AB18EE" w:rsidRDefault="00AB18EE" w:rsidP="00AB18EE">
      <w:pPr>
        <w:numPr>
          <w:ilvl w:val="1"/>
          <w:numId w:val="14"/>
        </w:numPr>
        <w:tabs>
          <w:tab w:val="num" w:pos="426"/>
        </w:tabs>
        <w:suppressAutoHyphens/>
        <w:overflowPunct w:val="0"/>
        <w:autoSpaceDE w:val="0"/>
        <w:spacing w:line="360" w:lineRule="auto"/>
        <w:ind w:left="426" w:hanging="426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jest zobowiązany do bieżącego przekazywania drogą elektroniczną Zamawiającemu:</w:t>
      </w:r>
    </w:p>
    <w:p w:rsidR="00AB18EE" w:rsidRDefault="00104479" w:rsidP="00AB18EE">
      <w:pPr>
        <w:numPr>
          <w:ilvl w:val="0"/>
          <w:numId w:val="19"/>
        </w:numPr>
        <w:tabs>
          <w:tab w:val="left" w:pos="709"/>
        </w:tabs>
        <w:suppressAutoHyphens/>
        <w:overflowPunct w:val="0"/>
        <w:autoSpaceDE w:val="0"/>
        <w:spacing w:line="360" w:lineRule="auto"/>
        <w:ind w:left="709" w:hanging="283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AB18EE">
        <w:rPr>
          <w:rFonts w:ascii="Times New Roman" w:hAnsi="Times New Roman" w:cs="Times New Roman"/>
          <w:sz w:val="24"/>
          <w:szCs w:val="24"/>
        </w:rPr>
        <w:t>dresów nieruchomości na których zamieszkują mieszkańcy i powstają odpady,                           a nie ujętych w bazie danych prowadzonej przez Zamawiającego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AB18EE" w:rsidRDefault="00104479" w:rsidP="00AB18EE">
      <w:pPr>
        <w:numPr>
          <w:ilvl w:val="0"/>
          <w:numId w:val="19"/>
        </w:numPr>
        <w:tabs>
          <w:tab w:val="left" w:pos="709"/>
        </w:tabs>
        <w:suppressAutoHyphens/>
        <w:overflowPunct w:val="0"/>
        <w:autoSpaceDE w:val="0"/>
        <w:spacing w:line="360" w:lineRule="auto"/>
        <w:ind w:left="709" w:hanging="283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AB18EE">
        <w:rPr>
          <w:rFonts w:ascii="Times New Roman" w:hAnsi="Times New Roman" w:cs="Times New Roman"/>
          <w:sz w:val="24"/>
          <w:szCs w:val="24"/>
        </w:rPr>
        <w:t>niemożności odebrania odpadów z danej nieruchomości ze względu na b</w:t>
      </w:r>
      <w:r>
        <w:rPr>
          <w:rFonts w:ascii="Times New Roman" w:hAnsi="Times New Roman" w:cs="Times New Roman"/>
          <w:sz w:val="24"/>
          <w:szCs w:val="24"/>
        </w:rPr>
        <w:t>rak współdziałania  właściciela,</w:t>
      </w:r>
    </w:p>
    <w:p w:rsidR="00AB18EE" w:rsidRDefault="00104479" w:rsidP="00AB18EE">
      <w:pPr>
        <w:pStyle w:val="Akapitzlist"/>
        <w:numPr>
          <w:ilvl w:val="0"/>
          <w:numId w:val="19"/>
        </w:numPr>
        <w:tabs>
          <w:tab w:val="left" w:pos="426"/>
        </w:tabs>
        <w:suppressAutoHyphens/>
        <w:overflowPunct w:val="0"/>
        <w:autoSpaceDE w:val="0"/>
        <w:spacing w:line="360" w:lineRule="auto"/>
        <w:ind w:left="709" w:hanging="283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AB18EE">
        <w:rPr>
          <w:rFonts w:ascii="Times New Roman" w:hAnsi="Times New Roman" w:cs="Times New Roman"/>
          <w:sz w:val="24"/>
          <w:szCs w:val="24"/>
        </w:rPr>
        <w:t>ykonawca jest zobowiązany do bieżącego prowadzenia ewidencji odpadów odebranych od właścicieli nieruchomości w ramach realizacji umowy zgodnie                              z przepisami prawa.</w:t>
      </w:r>
    </w:p>
    <w:p w:rsidR="00992885" w:rsidRDefault="00992885"/>
    <w:sectPr w:rsidR="009928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4356D"/>
    <w:multiLevelType w:val="hybridMultilevel"/>
    <w:tmpl w:val="B24483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A4E91"/>
    <w:multiLevelType w:val="hybridMultilevel"/>
    <w:tmpl w:val="8B2A3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62A23"/>
    <w:multiLevelType w:val="hybridMultilevel"/>
    <w:tmpl w:val="BFA83BB0"/>
    <w:lvl w:ilvl="0" w:tplc="DAC425DC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2AE45E7"/>
    <w:multiLevelType w:val="hybridMultilevel"/>
    <w:tmpl w:val="91FE223E"/>
    <w:lvl w:ilvl="0" w:tplc="B3A0AF60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C330688"/>
    <w:multiLevelType w:val="hybridMultilevel"/>
    <w:tmpl w:val="F9D022EE"/>
    <w:lvl w:ilvl="0" w:tplc="6BCCD07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67B11"/>
    <w:multiLevelType w:val="hybridMultilevel"/>
    <w:tmpl w:val="6A72155E"/>
    <w:lvl w:ilvl="0" w:tplc="AACE4C8E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D07D26"/>
    <w:multiLevelType w:val="hybridMultilevel"/>
    <w:tmpl w:val="BBD69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77400F"/>
    <w:multiLevelType w:val="singleLevel"/>
    <w:tmpl w:val="98D24602"/>
    <w:lvl w:ilvl="0">
      <w:start w:val="1"/>
      <w:numFmt w:val="decimal"/>
      <w:lvlText w:val="%1)"/>
      <w:legacy w:legacy="1" w:legacySpace="0" w:legacyIndent="259"/>
      <w:lvlJc w:val="left"/>
      <w:pPr>
        <w:ind w:left="710" w:firstLine="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27F06951"/>
    <w:multiLevelType w:val="hybridMultilevel"/>
    <w:tmpl w:val="3112EA42"/>
    <w:lvl w:ilvl="0" w:tplc="B32666D4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AB75C6A"/>
    <w:multiLevelType w:val="hybridMultilevel"/>
    <w:tmpl w:val="0D3E7A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2B2EAB"/>
    <w:multiLevelType w:val="hybridMultilevel"/>
    <w:tmpl w:val="8FFC4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83B9A"/>
    <w:multiLevelType w:val="hybridMultilevel"/>
    <w:tmpl w:val="BF18B3F4"/>
    <w:lvl w:ilvl="0" w:tplc="04150011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BA78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394528C"/>
    <w:multiLevelType w:val="hybridMultilevel"/>
    <w:tmpl w:val="EA88FE82"/>
    <w:lvl w:ilvl="0" w:tplc="72BE58BE">
      <w:start w:val="1"/>
      <w:numFmt w:val="decimal"/>
      <w:lvlText w:val="%1)"/>
      <w:lvlJc w:val="left"/>
      <w:pPr>
        <w:ind w:left="1102" w:hanging="360"/>
      </w:pPr>
    </w:lvl>
    <w:lvl w:ilvl="1" w:tplc="04150019">
      <w:start w:val="1"/>
      <w:numFmt w:val="lowerLetter"/>
      <w:lvlText w:val="%2."/>
      <w:lvlJc w:val="left"/>
      <w:pPr>
        <w:ind w:left="1822" w:hanging="360"/>
      </w:pPr>
    </w:lvl>
    <w:lvl w:ilvl="2" w:tplc="0415001B">
      <w:start w:val="1"/>
      <w:numFmt w:val="lowerRoman"/>
      <w:lvlText w:val="%3."/>
      <w:lvlJc w:val="right"/>
      <w:pPr>
        <w:ind w:left="2542" w:hanging="180"/>
      </w:pPr>
    </w:lvl>
    <w:lvl w:ilvl="3" w:tplc="0415000F">
      <w:start w:val="1"/>
      <w:numFmt w:val="decimal"/>
      <w:lvlText w:val="%4."/>
      <w:lvlJc w:val="left"/>
      <w:pPr>
        <w:ind w:left="3262" w:hanging="360"/>
      </w:pPr>
    </w:lvl>
    <w:lvl w:ilvl="4" w:tplc="04150019">
      <w:start w:val="1"/>
      <w:numFmt w:val="lowerLetter"/>
      <w:lvlText w:val="%5."/>
      <w:lvlJc w:val="left"/>
      <w:pPr>
        <w:ind w:left="3982" w:hanging="360"/>
      </w:pPr>
    </w:lvl>
    <w:lvl w:ilvl="5" w:tplc="0415001B">
      <w:start w:val="1"/>
      <w:numFmt w:val="lowerRoman"/>
      <w:lvlText w:val="%6."/>
      <w:lvlJc w:val="right"/>
      <w:pPr>
        <w:ind w:left="4702" w:hanging="180"/>
      </w:pPr>
    </w:lvl>
    <w:lvl w:ilvl="6" w:tplc="0415000F">
      <w:start w:val="1"/>
      <w:numFmt w:val="decimal"/>
      <w:lvlText w:val="%7."/>
      <w:lvlJc w:val="left"/>
      <w:pPr>
        <w:ind w:left="5422" w:hanging="360"/>
      </w:pPr>
    </w:lvl>
    <w:lvl w:ilvl="7" w:tplc="04150019">
      <w:start w:val="1"/>
      <w:numFmt w:val="lowerLetter"/>
      <w:lvlText w:val="%8."/>
      <w:lvlJc w:val="left"/>
      <w:pPr>
        <w:ind w:left="6142" w:hanging="360"/>
      </w:pPr>
    </w:lvl>
    <w:lvl w:ilvl="8" w:tplc="0415001B">
      <w:start w:val="1"/>
      <w:numFmt w:val="lowerRoman"/>
      <w:lvlText w:val="%9."/>
      <w:lvlJc w:val="right"/>
      <w:pPr>
        <w:ind w:left="6862" w:hanging="180"/>
      </w:pPr>
    </w:lvl>
  </w:abstractNum>
  <w:abstractNum w:abstractNumId="13" w15:restartNumberingAfterBreak="0">
    <w:nsid w:val="465F5CB9"/>
    <w:multiLevelType w:val="hybridMultilevel"/>
    <w:tmpl w:val="355A2966"/>
    <w:lvl w:ilvl="0" w:tplc="B6569CF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6654B78"/>
    <w:multiLevelType w:val="hybridMultilevel"/>
    <w:tmpl w:val="B6D0EAD4"/>
    <w:lvl w:ilvl="0" w:tplc="A4525998">
      <w:start w:val="1"/>
      <w:numFmt w:val="upperRoman"/>
      <w:lvlText w:val="%1."/>
      <w:lvlJc w:val="left"/>
      <w:pPr>
        <w:ind w:left="2280" w:hanging="720"/>
      </w:p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0415001B">
      <w:start w:val="1"/>
      <w:numFmt w:val="lowerRoman"/>
      <w:lvlText w:val="%3."/>
      <w:lvlJc w:val="right"/>
      <w:pPr>
        <w:ind w:left="3360" w:hanging="180"/>
      </w:pPr>
    </w:lvl>
    <w:lvl w:ilvl="3" w:tplc="0415000F">
      <w:start w:val="1"/>
      <w:numFmt w:val="decimal"/>
      <w:lvlText w:val="%4."/>
      <w:lvlJc w:val="left"/>
      <w:pPr>
        <w:ind w:left="4080" w:hanging="360"/>
      </w:pPr>
    </w:lvl>
    <w:lvl w:ilvl="4" w:tplc="04150019">
      <w:start w:val="1"/>
      <w:numFmt w:val="lowerLetter"/>
      <w:lvlText w:val="%5."/>
      <w:lvlJc w:val="left"/>
      <w:pPr>
        <w:ind w:left="4800" w:hanging="360"/>
      </w:pPr>
    </w:lvl>
    <w:lvl w:ilvl="5" w:tplc="0415001B">
      <w:start w:val="1"/>
      <w:numFmt w:val="lowerRoman"/>
      <w:lvlText w:val="%6."/>
      <w:lvlJc w:val="right"/>
      <w:pPr>
        <w:ind w:left="5520" w:hanging="180"/>
      </w:pPr>
    </w:lvl>
    <w:lvl w:ilvl="6" w:tplc="0415000F">
      <w:start w:val="1"/>
      <w:numFmt w:val="decimal"/>
      <w:lvlText w:val="%7."/>
      <w:lvlJc w:val="left"/>
      <w:pPr>
        <w:ind w:left="6240" w:hanging="360"/>
      </w:pPr>
    </w:lvl>
    <w:lvl w:ilvl="7" w:tplc="04150019">
      <w:start w:val="1"/>
      <w:numFmt w:val="lowerLetter"/>
      <w:lvlText w:val="%8."/>
      <w:lvlJc w:val="left"/>
      <w:pPr>
        <w:ind w:left="6960" w:hanging="360"/>
      </w:pPr>
    </w:lvl>
    <w:lvl w:ilvl="8" w:tplc="0415001B">
      <w:start w:val="1"/>
      <w:numFmt w:val="lowerRoman"/>
      <w:lvlText w:val="%9."/>
      <w:lvlJc w:val="right"/>
      <w:pPr>
        <w:ind w:left="7680" w:hanging="180"/>
      </w:pPr>
    </w:lvl>
  </w:abstractNum>
  <w:abstractNum w:abstractNumId="15" w15:restartNumberingAfterBreak="0">
    <w:nsid w:val="477357DB"/>
    <w:multiLevelType w:val="hybridMultilevel"/>
    <w:tmpl w:val="7B76EF42"/>
    <w:lvl w:ilvl="0" w:tplc="728CDC8E">
      <w:start w:val="1"/>
      <w:numFmt w:val="decimal"/>
      <w:lvlText w:val="%1."/>
      <w:lvlJc w:val="left"/>
      <w:pPr>
        <w:ind w:left="720" w:hanging="360"/>
      </w:pPr>
      <w:rPr>
        <w:rFonts w:eastAsia="Calibri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DC2902"/>
    <w:multiLevelType w:val="hybridMultilevel"/>
    <w:tmpl w:val="C054DE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DF2F5B"/>
    <w:multiLevelType w:val="hybridMultilevel"/>
    <w:tmpl w:val="75F46DFE"/>
    <w:lvl w:ilvl="0" w:tplc="143467C6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8A74F05"/>
    <w:multiLevelType w:val="hybridMultilevel"/>
    <w:tmpl w:val="5E007C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9E7F55"/>
    <w:multiLevelType w:val="hybridMultilevel"/>
    <w:tmpl w:val="C38EA3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FC5751"/>
    <w:multiLevelType w:val="multilevel"/>
    <w:tmpl w:val="9460B0B8"/>
    <w:name w:val="WW8Num2024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66CF5725"/>
    <w:multiLevelType w:val="hybridMultilevel"/>
    <w:tmpl w:val="AEEAF422"/>
    <w:lvl w:ilvl="0" w:tplc="47561B2C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E701E4B"/>
    <w:multiLevelType w:val="hybridMultilevel"/>
    <w:tmpl w:val="2DA6C264"/>
    <w:lvl w:ilvl="0" w:tplc="3F96CF6E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99A5CFE"/>
    <w:multiLevelType w:val="hybridMultilevel"/>
    <w:tmpl w:val="0484B4C8"/>
    <w:lvl w:ilvl="0" w:tplc="9BDCD07E">
      <w:start w:val="1"/>
      <w:numFmt w:val="decimal"/>
      <w:lvlText w:val="%1)"/>
      <w:lvlJc w:val="left"/>
      <w:pPr>
        <w:ind w:left="1102" w:hanging="360"/>
      </w:pPr>
    </w:lvl>
    <w:lvl w:ilvl="1" w:tplc="04150019">
      <w:start w:val="1"/>
      <w:numFmt w:val="lowerLetter"/>
      <w:lvlText w:val="%2."/>
      <w:lvlJc w:val="left"/>
      <w:pPr>
        <w:ind w:left="1822" w:hanging="360"/>
      </w:pPr>
    </w:lvl>
    <w:lvl w:ilvl="2" w:tplc="0415001B">
      <w:start w:val="1"/>
      <w:numFmt w:val="lowerRoman"/>
      <w:lvlText w:val="%3."/>
      <w:lvlJc w:val="right"/>
      <w:pPr>
        <w:ind w:left="2542" w:hanging="180"/>
      </w:pPr>
    </w:lvl>
    <w:lvl w:ilvl="3" w:tplc="0415000F">
      <w:start w:val="1"/>
      <w:numFmt w:val="decimal"/>
      <w:lvlText w:val="%4."/>
      <w:lvlJc w:val="left"/>
      <w:pPr>
        <w:ind w:left="3262" w:hanging="360"/>
      </w:pPr>
    </w:lvl>
    <w:lvl w:ilvl="4" w:tplc="04150019">
      <w:start w:val="1"/>
      <w:numFmt w:val="lowerLetter"/>
      <w:lvlText w:val="%5."/>
      <w:lvlJc w:val="left"/>
      <w:pPr>
        <w:ind w:left="3982" w:hanging="360"/>
      </w:pPr>
    </w:lvl>
    <w:lvl w:ilvl="5" w:tplc="0415001B">
      <w:start w:val="1"/>
      <w:numFmt w:val="lowerRoman"/>
      <w:lvlText w:val="%6."/>
      <w:lvlJc w:val="right"/>
      <w:pPr>
        <w:ind w:left="4702" w:hanging="180"/>
      </w:pPr>
    </w:lvl>
    <w:lvl w:ilvl="6" w:tplc="0415000F">
      <w:start w:val="1"/>
      <w:numFmt w:val="decimal"/>
      <w:lvlText w:val="%7."/>
      <w:lvlJc w:val="left"/>
      <w:pPr>
        <w:ind w:left="5422" w:hanging="360"/>
      </w:pPr>
    </w:lvl>
    <w:lvl w:ilvl="7" w:tplc="04150019">
      <w:start w:val="1"/>
      <w:numFmt w:val="lowerLetter"/>
      <w:lvlText w:val="%8."/>
      <w:lvlJc w:val="left"/>
      <w:pPr>
        <w:ind w:left="6142" w:hanging="360"/>
      </w:pPr>
    </w:lvl>
    <w:lvl w:ilvl="8" w:tplc="0415001B">
      <w:start w:val="1"/>
      <w:numFmt w:val="lowerRoman"/>
      <w:lvlText w:val="%9."/>
      <w:lvlJc w:val="right"/>
      <w:pPr>
        <w:ind w:left="6862" w:hanging="180"/>
      </w:pPr>
    </w:lvl>
  </w:abstractNum>
  <w:abstractNum w:abstractNumId="24" w15:restartNumberingAfterBreak="0">
    <w:nsid w:val="7EA148BF"/>
    <w:multiLevelType w:val="hybridMultilevel"/>
    <w:tmpl w:val="C38EA3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>
      <w:startOverride w:val="5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24"/>
  </w:num>
  <w:num w:numId="22">
    <w:abstractNumId w:val="2"/>
  </w:num>
  <w:num w:numId="23">
    <w:abstractNumId w:val="11"/>
  </w:num>
  <w:num w:numId="24">
    <w:abstractNumId w:val="1"/>
  </w:num>
  <w:num w:numId="25">
    <w:abstractNumId w:val="0"/>
  </w:num>
  <w:num w:numId="26">
    <w:abstractNumId w:val="18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067"/>
    <w:rsid w:val="00036BE8"/>
    <w:rsid w:val="000709D6"/>
    <w:rsid w:val="000D7067"/>
    <w:rsid w:val="000F0E05"/>
    <w:rsid w:val="00104479"/>
    <w:rsid w:val="00106E58"/>
    <w:rsid w:val="00180EF2"/>
    <w:rsid w:val="001E4E86"/>
    <w:rsid w:val="00224FB5"/>
    <w:rsid w:val="002404AB"/>
    <w:rsid w:val="00256458"/>
    <w:rsid w:val="002579A1"/>
    <w:rsid w:val="0028368C"/>
    <w:rsid w:val="002D2612"/>
    <w:rsid w:val="002E6CC9"/>
    <w:rsid w:val="003458E3"/>
    <w:rsid w:val="00365C48"/>
    <w:rsid w:val="003D1453"/>
    <w:rsid w:val="0041236C"/>
    <w:rsid w:val="00440453"/>
    <w:rsid w:val="004F1FEE"/>
    <w:rsid w:val="00590A93"/>
    <w:rsid w:val="005A503A"/>
    <w:rsid w:val="005A6210"/>
    <w:rsid w:val="005C6A3F"/>
    <w:rsid w:val="006B6B84"/>
    <w:rsid w:val="006D3318"/>
    <w:rsid w:val="006E0B20"/>
    <w:rsid w:val="00722ABE"/>
    <w:rsid w:val="0075236E"/>
    <w:rsid w:val="007E5763"/>
    <w:rsid w:val="00802E8B"/>
    <w:rsid w:val="008071C8"/>
    <w:rsid w:val="00830A53"/>
    <w:rsid w:val="00896C94"/>
    <w:rsid w:val="0090195A"/>
    <w:rsid w:val="009541E2"/>
    <w:rsid w:val="00974B3F"/>
    <w:rsid w:val="00992885"/>
    <w:rsid w:val="00A25CFF"/>
    <w:rsid w:val="00AB18EE"/>
    <w:rsid w:val="00AD71D4"/>
    <w:rsid w:val="00C03506"/>
    <w:rsid w:val="00D02CA4"/>
    <w:rsid w:val="00D45DC1"/>
    <w:rsid w:val="00D46FA8"/>
    <w:rsid w:val="00D82D9B"/>
    <w:rsid w:val="00DA2252"/>
    <w:rsid w:val="00DA2A52"/>
    <w:rsid w:val="00DC1BD1"/>
    <w:rsid w:val="00DC2E84"/>
    <w:rsid w:val="00E2752F"/>
    <w:rsid w:val="00F0319C"/>
    <w:rsid w:val="00F0661D"/>
    <w:rsid w:val="00F91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983755-B30D-4CD5-BB00-684A98821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18EE"/>
    <w:pPr>
      <w:spacing w:after="0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AB18EE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AB18EE"/>
    <w:pPr>
      <w:ind w:left="720"/>
      <w:contextualSpacing/>
    </w:pPr>
  </w:style>
  <w:style w:type="paragraph" w:customStyle="1" w:styleId="Default">
    <w:name w:val="Default"/>
    <w:rsid w:val="00AB18E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AB18EE"/>
    <w:pPr>
      <w:widowControl w:val="0"/>
      <w:autoSpaceDE w:val="0"/>
      <w:autoSpaceDN w:val="0"/>
      <w:adjustRightInd w:val="0"/>
      <w:spacing w:line="276" w:lineRule="exact"/>
      <w:ind w:hanging="346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AB18E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D261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2612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2E6CC9"/>
    <w:pPr>
      <w:widowControl w:val="0"/>
      <w:suppressAutoHyphens/>
      <w:spacing w:after="120" w:line="240" w:lineRule="auto"/>
      <w:ind w:left="283"/>
      <w:jc w:val="left"/>
    </w:pPr>
    <w:rPr>
      <w:rFonts w:ascii="Times New Roman" w:eastAsia="Arial Unicode MS" w:hAnsi="Times New Roman" w:cs="Times New Roman"/>
      <w:kern w:val="2"/>
      <w:sz w:val="16"/>
      <w:szCs w:val="16"/>
      <w:lang w:eastAsia="ar-SA"/>
    </w:rPr>
  </w:style>
  <w:style w:type="paragraph" w:customStyle="1" w:styleId="Normalny1">
    <w:name w:val="Normalny1"/>
    <w:rsid w:val="002E6CC9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7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minasokolowpodl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DCD7A-FD33-408F-843B-4225CD222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10377</TotalTime>
  <Pages>19</Pages>
  <Words>5242</Words>
  <Characters>31452</Characters>
  <Application>Microsoft Office Word</Application>
  <DocSecurity>0</DocSecurity>
  <Lines>262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36621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Pogorzelska</dc:creator>
  <cp:keywords/>
  <dc:description/>
  <cp:lastModifiedBy>Karol Dmowski</cp:lastModifiedBy>
  <cp:revision>22</cp:revision>
  <cp:lastPrinted>2024-11-14T13:10:00Z</cp:lastPrinted>
  <dcterms:created xsi:type="dcterms:W3CDTF">2024-10-22T11:39:00Z</dcterms:created>
  <dcterms:modified xsi:type="dcterms:W3CDTF">2024-11-15T14:24:00Z</dcterms:modified>
</cp:coreProperties>
</file>