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192317" w14:textId="77777777" w:rsidR="009045D1" w:rsidRPr="0038620F" w:rsidRDefault="009045D1">
      <w:pPr>
        <w:rPr>
          <w:rFonts w:ascii="Open Sans" w:hAnsi="Open Sans" w:cs="Open Sans"/>
          <w:sz w:val="18"/>
          <w:szCs w:val="18"/>
        </w:rPr>
      </w:pPr>
    </w:p>
    <w:p w14:paraId="00192318" w14:textId="77777777" w:rsidR="009045D1" w:rsidRPr="0038620F" w:rsidRDefault="00FC4E35">
      <w:pPr>
        <w:jc w:val="center"/>
        <w:rPr>
          <w:rFonts w:ascii="Open Sans" w:hAnsi="Open Sans" w:cs="Open Sans"/>
          <w:b/>
          <w:sz w:val="18"/>
          <w:szCs w:val="18"/>
        </w:rPr>
      </w:pPr>
      <w:r w:rsidRPr="0038620F">
        <w:rPr>
          <w:rFonts w:ascii="Open Sans" w:hAnsi="Open Sans" w:cs="Open Sans"/>
          <w:b/>
          <w:sz w:val="18"/>
          <w:szCs w:val="18"/>
        </w:rPr>
        <w:t>OŚWIADCZENIE O NIEPODLEGANIU WYKLUCZENIU I SPEŁNIANIU WARUNKÓW UDZIAŁU W POSTĘPOWANIU</w:t>
      </w:r>
    </w:p>
    <w:p w14:paraId="00192319" w14:textId="75FCFE0F" w:rsidR="009045D1" w:rsidRPr="0038620F" w:rsidRDefault="00FC4E35">
      <w:pPr>
        <w:jc w:val="center"/>
        <w:rPr>
          <w:rFonts w:ascii="Open Sans" w:hAnsi="Open Sans" w:cs="Open Sans"/>
          <w:b/>
          <w:sz w:val="18"/>
          <w:szCs w:val="18"/>
        </w:rPr>
      </w:pPr>
      <w:r w:rsidRPr="0038620F">
        <w:rPr>
          <w:rFonts w:ascii="Open Sans" w:hAnsi="Open Sans" w:cs="Open Sans"/>
          <w:sz w:val="18"/>
          <w:szCs w:val="18"/>
        </w:rPr>
        <w:t xml:space="preserve">składane na podstawie art. 125 ust. 1 ustawy z dnia 11 września 2019 r. Prawo zamówień publicznych </w:t>
      </w:r>
      <w:r w:rsidRPr="0038620F">
        <w:rPr>
          <w:rFonts w:ascii="Open Sans" w:hAnsi="Open Sans" w:cs="Open Sans"/>
          <w:sz w:val="18"/>
          <w:szCs w:val="18"/>
        </w:rPr>
        <w:br/>
      </w:r>
      <w:r w:rsidRPr="0038620F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(</w:t>
      </w:r>
      <w:proofErr w:type="spellStart"/>
      <w:r w:rsidRPr="0038620F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t.j</w:t>
      </w:r>
      <w:proofErr w:type="spellEnd"/>
      <w:r w:rsidRPr="0038620F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. Dz. U. z 202</w:t>
      </w:r>
      <w:r w:rsidR="001253E4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4</w:t>
      </w:r>
      <w:r w:rsidRPr="0038620F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 xml:space="preserve"> r. poz. 1</w:t>
      </w:r>
      <w:r w:rsidR="001253E4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320</w:t>
      </w:r>
      <w:r w:rsidRPr="0038620F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 xml:space="preserve"> z </w:t>
      </w:r>
      <w:proofErr w:type="spellStart"/>
      <w:r w:rsidRPr="0038620F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późn</w:t>
      </w:r>
      <w:proofErr w:type="spellEnd"/>
      <w:r w:rsidRPr="0038620F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. zm.),</w:t>
      </w:r>
      <w:r w:rsidRPr="0038620F">
        <w:rPr>
          <w:rFonts w:ascii="Open Sans" w:hAnsi="Open Sans" w:cs="Open Sans"/>
          <w:sz w:val="18"/>
          <w:szCs w:val="18"/>
        </w:rPr>
        <w:t xml:space="preserve"> dalej zwaną „ustawą”)</w:t>
      </w:r>
    </w:p>
    <w:p w14:paraId="0019231A" w14:textId="77777777" w:rsidR="009045D1" w:rsidRPr="0038620F" w:rsidRDefault="00FC4E35">
      <w:pPr>
        <w:spacing w:before="0" w:after="0"/>
        <w:jc w:val="center"/>
        <w:rPr>
          <w:rFonts w:ascii="Open Sans" w:eastAsia="Times New Roman" w:hAnsi="Open Sans" w:cs="Open Sans"/>
          <w:color w:val="FF0000"/>
          <w:sz w:val="18"/>
          <w:szCs w:val="18"/>
          <w:lang w:eastAsia="pl-PL"/>
        </w:rPr>
      </w:pPr>
      <w:r w:rsidRPr="0038620F">
        <w:rPr>
          <w:rFonts w:ascii="Open Sans" w:eastAsia="Times New Roman" w:hAnsi="Open Sans" w:cs="Open Sans"/>
          <w:color w:val="FF0000"/>
          <w:sz w:val="18"/>
          <w:szCs w:val="18"/>
          <w:lang w:eastAsia="pl-PL"/>
        </w:rPr>
        <w:t>(Uwaga ! Oświadczenie należy złożyć wraz z ofertą)</w:t>
      </w:r>
      <w:r w:rsidRPr="0038620F">
        <w:rPr>
          <w:rFonts w:ascii="Open Sans" w:eastAsia="Times New Roman" w:hAnsi="Open Sans" w:cs="Open Sans"/>
          <w:color w:val="FF0000"/>
          <w:sz w:val="18"/>
          <w:szCs w:val="18"/>
          <w:lang w:eastAsia="pl-PL"/>
        </w:rPr>
        <w:br/>
      </w:r>
    </w:p>
    <w:p w14:paraId="0019231B" w14:textId="77777777" w:rsidR="009045D1" w:rsidRPr="0038620F" w:rsidRDefault="009045D1">
      <w:pPr>
        <w:spacing w:before="0" w:after="0"/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</w:pPr>
    </w:p>
    <w:p w14:paraId="0019231C" w14:textId="77777777" w:rsidR="009045D1" w:rsidRPr="0038620F" w:rsidRDefault="00FC4E35">
      <w:pPr>
        <w:spacing w:before="0" w:after="0"/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</w:pPr>
      <w:r w:rsidRPr="0038620F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Przystępując do udziału w postępowaniu o udzielenie zamówienia publicznego, w trybie</w:t>
      </w:r>
      <w:r w:rsidRPr="0038620F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br/>
        <w:t>podstawowym na podstawie art. 275 pkt 1 ustawy pod nazwą:</w:t>
      </w:r>
    </w:p>
    <w:p w14:paraId="0019231D" w14:textId="77777777" w:rsidR="009045D1" w:rsidRPr="0038620F" w:rsidRDefault="009045D1">
      <w:pPr>
        <w:spacing w:before="0" w:after="0"/>
        <w:rPr>
          <w:rFonts w:ascii="Open Sans" w:eastAsia="Times New Roman" w:hAnsi="Open Sans" w:cs="Open Sans"/>
          <w:b/>
          <w:bCs/>
          <w:color w:val="000000"/>
          <w:sz w:val="18"/>
          <w:szCs w:val="18"/>
          <w:lang w:eastAsia="pl-PL"/>
        </w:rPr>
      </w:pPr>
    </w:p>
    <w:p w14:paraId="0019231E" w14:textId="0423461C" w:rsidR="009045D1" w:rsidRPr="0038620F" w:rsidRDefault="00FC4E35">
      <w:pPr>
        <w:spacing w:after="0" w:line="360" w:lineRule="auto"/>
        <w:jc w:val="center"/>
        <w:rPr>
          <w:rFonts w:ascii="Open Sans" w:hAnsi="Open Sans" w:cs="Open Sans"/>
          <w:b/>
          <w:bCs/>
          <w:color w:val="000000" w:themeColor="text1"/>
          <w:sz w:val="18"/>
          <w:szCs w:val="18"/>
        </w:rPr>
      </w:pPr>
      <w:r w:rsidRPr="0038620F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 xml:space="preserve">Dostawa </w:t>
      </w:r>
      <w:r w:rsidR="00AF6719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>wraz z montażem zabudowy pojazdu</w:t>
      </w:r>
      <w:r w:rsidR="00D552BA">
        <w:rPr>
          <w:rFonts w:ascii="Open Sans" w:hAnsi="Open Sans" w:cs="Open Sans"/>
          <w:b/>
          <w:bCs/>
          <w:color w:val="000000" w:themeColor="text1"/>
          <w:sz w:val="18"/>
          <w:szCs w:val="18"/>
        </w:rPr>
        <w:t xml:space="preserve"> służącego do odbioru odpadów</w:t>
      </w:r>
    </w:p>
    <w:p w14:paraId="0019231F" w14:textId="77777777" w:rsidR="009045D1" w:rsidRPr="0038620F" w:rsidRDefault="009045D1">
      <w:pPr>
        <w:spacing w:before="0" w:after="0"/>
        <w:jc w:val="left"/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</w:pPr>
    </w:p>
    <w:p w14:paraId="00192320" w14:textId="77777777" w:rsidR="009045D1" w:rsidRDefault="00FC4E35">
      <w:pPr>
        <w:spacing w:before="0" w:after="0"/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</w:pPr>
      <w:r w:rsidRPr="0038620F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Oświadczam, że:</w:t>
      </w:r>
    </w:p>
    <w:p w14:paraId="055E1027" w14:textId="77777777" w:rsidR="00D552BA" w:rsidRPr="0038620F" w:rsidRDefault="00D552BA">
      <w:pPr>
        <w:spacing w:before="0" w:after="0"/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</w:pPr>
    </w:p>
    <w:p w14:paraId="00192321" w14:textId="5C9C3D0D" w:rsidR="009045D1" w:rsidRPr="00506400" w:rsidRDefault="00FC4E35" w:rsidP="0011317D">
      <w:pPr>
        <w:pStyle w:val="Akapitzlist"/>
        <w:numPr>
          <w:ilvl w:val="0"/>
          <w:numId w:val="1"/>
        </w:numPr>
        <w:spacing w:after="0"/>
        <w:jc w:val="both"/>
        <w:rPr>
          <w:rFonts w:ascii="Open Sans" w:eastAsia="Calibri" w:hAnsi="Open Sans" w:cs="Open Sans"/>
          <w:b/>
          <w:bCs/>
          <w:sz w:val="18"/>
          <w:szCs w:val="18"/>
        </w:rPr>
      </w:pPr>
      <w:r w:rsidRPr="0038620F">
        <w:rPr>
          <w:rFonts w:ascii="Open Sans" w:hAnsi="Open Sans" w:cs="Open Sans"/>
          <w:b/>
          <w:bCs/>
          <w:sz w:val="18"/>
          <w:szCs w:val="18"/>
        </w:rPr>
        <w:t xml:space="preserve">nie podlegam wykluczeniu z postępowania na podstawie </w:t>
      </w:r>
      <w:r w:rsidRPr="0038620F">
        <w:rPr>
          <w:rFonts w:ascii="Open Sans" w:eastAsia="NSimSun" w:hAnsi="Open Sans" w:cs="Open Sans"/>
          <w:b/>
          <w:bCs/>
          <w:kern w:val="2"/>
          <w:sz w:val="18"/>
          <w:szCs w:val="18"/>
          <w:lang w:eastAsia="zh-CN"/>
        </w:rPr>
        <w:t xml:space="preserve">w art. 108 ust. 1 oraz art. 109 ust. 1 pkt </w:t>
      </w:r>
      <w:r w:rsidRPr="0038620F">
        <w:rPr>
          <w:rFonts w:ascii="Open Sans" w:hAnsi="Open Sans" w:cs="Open Sans"/>
          <w:b/>
          <w:bCs/>
          <w:sz w:val="18"/>
          <w:szCs w:val="18"/>
        </w:rPr>
        <w:t>1, 4</w:t>
      </w:r>
      <w:r w:rsidR="007138D2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Pr="0038620F">
        <w:rPr>
          <w:rFonts w:ascii="Open Sans" w:eastAsia="NSimSun" w:hAnsi="Open Sans" w:cs="Open Sans"/>
          <w:b/>
          <w:bCs/>
          <w:kern w:val="2"/>
          <w:sz w:val="18"/>
          <w:szCs w:val="18"/>
          <w:lang w:eastAsia="zh-CN"/>
        </w:rPr>
        <w:t>ustawy.</w:t>
      </w:r>
    </w:p>
    <w:p w14:paraId="0874A2D2" w14:textId="164971FC" w:rsidR="00506400" w:rsidRPr="00284750" w:rsidRDefault="00506400" w:rsidP="00506400">
      <w:pPr>
        <w:numPr>
          <w:ilvl w:val="0"/>
          <w:numId w:val="1"/>
        </w:numPr>
        <w:suppressAutoHyphens/>
        <w:spacing w:before="0" w:after="160"/>
        <w:contextualSpacing/>
        <w:rPr>
          <w:rFonts w:ascii="Open Sans" w:hAnsi="Open Sans" w:cs="Open Sans"/>
          <w:b/>
          <w:bCs/>
          <w:sz w:val="18"/>
        </w:rPr>
      </w:pPr>
      <w:r>
        <w:rPr>
          <w:rFonts w:ascii="Open Sans" w:hAnsi="Open Sans" w:cs="Open Sans"/>
          <w:b/>
          <w:bCs/>
          <w:sz w:val="18"/>
        </w:rPr>
        <w:t>o</w:t>
      </w:r>
      <w:r w:rsidRPr="00284750">
        <w:rPr>
          <w:rFonts w:ascii="Open Sans" w:hAnsi="Open Sans" w:cs="Open Sans"/>
          <w:b/>
          <w:bCs/>
          <w:sz w:val="18"/>
        </w:rPr>
        <w:t>świadczam, że nie podlegam wykluczeniu z postępowania na podstawie art. 7 ust. 1 ustawy o szczególnych rozwiązaniach w zakresie przeciwdziałania wspieraniu agresji na Ukrainę oraz służących ochronie bezpieczeństwa narodowego.</w:t>
      </w:r>
    </w:p>
    <w:p w14:paraId="4A459994" w14:textId="77777777" w:rsidR="00D552BA" w:rsidRPr="0038620F" w:rsidRDefault="00D552BA" w:rsidP="00D552BA">
      <w:pPr>
        <w:pStyle w:val="Akapitzlist"/>
        <w:spacing w:after="0"/>
        <w:rPr>
          <w:rFonts w:ascii="Open Sans" w:eastAsia="Calibri" w:hAnsi="Open Sans" w:cs="Open Sans"/>
          <w:b/>
          <w:bCs/>
          <w:sz w:val="18"/>
          <w:szCs w:val="18"/>
        </w:rPr>
      </w:pPr>
    </w:p>
    <w:p w14:paraId="00192322" w14:textId="77777777" w:rsidR="009045D1" w:rsidRPr="0038620F" w:rsidRDefault="009045D1">
      <w:pPr>
        <w:spacing w:before="0" w:after="0"/>
        <w:jc w:val="left"/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</w:pPr>
    </w:p>
    <w:tbl>
      <w:tblPr>
        <w:tblW w:w="9053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670"/>
      </w:tblGrid>
      <w:tr w:rsidR="009045D1" w:rsidRPr="0038620F" w14:paraId="00192327" w14:textId="77777777">
        <w:trPr>
          <w:cantSplit/>
          <w:trHeight w:val="1574"/>
        </w:trPr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2325" w14:textId="7130485D" w:rsidR="009045D1" w:rsidRPr="0038620F" w:rsidRDefault="00FC4E35" w:rsidP="0038620F">
            <w:pPr>
              <w:pStyle w:val="Styl"/>
              <w:tabs>
                <w:tab w:val="left" w:pos="3227"/>
              </w:tabs>
              <w:ind w:right="186"/>
              <w:jc w:val="center"/>
              <w:rPr>
                <w:rFonts w:ascii="Open Sans" w:hAnsi="Open Sans" w:cs="Open Sans"/>
                <w:sz w:val="18"/>
                <w:szCs w:val="18"/>
              </w:rPr>
            </w:pPr>
            <w:r w:rsidRPr="0038620F">
              <w:rPr>
                <w:rFonts w:ascii="Open Sans" w:hAnsi="Open Sans" w:cs="Open Sans"/>
                <w:sz w:val="18"/>
                <w:szCs w:val="18"/>
              </w:rPr>
              <w:t>Nazwa (firma) i adres</w:t>
            </w:r>
            <w:r w:rsidR="0038620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38620F">
              <w:rPr>
                <w:rFonts w:ascii="Open Sans" w:hAnsi="Open Sans" w:cs="Open Sans"/>
                <w:sz w:val="18"/>
                <w:szCs w:val="18"/>
              </w:rPr>
              <w:t>Wykonawcy / Wykonawców wspólnie ubiegających się o udzielenie</w:t>
            </w:r>
            <w:r w:rsidR="0038620F" w:rsidRPr="0038620F">
              <w:rPr>
                <w:rFonts w:ascii="Open Sans" w:hAnsi="Open Sans" w:cs="Open Sans"/>
                <w:sz w:val="18"/>
                <w:szCs w:val="18"/>
              </w:rPr>
              <w:t xml:space="preserve"> </w:t>
            </w:r>
            <w:r w:rsidRPr="0038620F">
              <w:rPr>
                <w:rFonts w:ascii="Open Sans" w:hAnsi="Open Sans" w:cs="Open Sans"/>
                <w:sz w:val="18"/>
                <w:szCs w:val="18"/>
              </w:rPr>
              <w:t>Zamówienia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92326" w14:textId="77777777" w:rsidR="009045D1" w:rsidRPr="0038620F" w:rsidRDefault="009045D1">
            <w:pPr>
              <w:pStyle w:val="Styl"/>
              <w:jc w:val="center"/>
              <w:rPr>
                <w:rFonts w:ascii="Open Sans" w:hAnsi="Open Sans" w:cs="Open Sans"/>
                <w:sz w:val="18"/>
                <w:szCs w:val="18"/>
              </w:rPr>
            </w:pPr>
          </w:p>
        </w:tc>
      </w:tr>
    </w:tbl>
    <w:p w14:paraId="0019232E" w14:textId="77777777" w:rsidR="009045D1" w:rsidRPr="0038620F" w:rsidRDefault="009045D1" w:rsidP="00FC4E35">
      <w:pPr>
        <w:spacing w:after="160" w:line="259" w:lineRule="auto"/>
        <w:rPr>
          <w:rFonts w:ascii="Open Sans" w:eastAsiaTheme="minorHAnsi" w:hAnsi="Open Sans" w:cs="Open Sans"/>
          <w:b/>
          <w:bCs/>
          <w:color w:val="FF0000"/>
          <w:sz w:val="18"/>
          <w:szCs w:val="18"/>
        </w:rPr>
      </w:pPr>
    </w:p>
    <w:p w14:paraId="0019232F" w14:textId="77777777" w:rsidR="009045D1" w:rsidRPr="0038620F" w:rsidRDefault="009045D1">
      <w:pPr>
        <w:rPr>
          <w:b/>
          <w:i/>
          <w:color w:val="FF0000"/>
          <w:sz w:val="18"/>
          <w:szCs w:val="18"/>
        </w:rPr>
      </w:pPr>
    </w:p>
    <w:p w14:paraId="00192330" w14:textId="77777777" w:rsidR="009045D1" w:rsidRPr="0038620F" w:rsidRDefault="009045D1">
      <w:pPr>
        <w:rPr>
          <w:sz w:val="18"/>
          <w:szCs w:val="18"/>
        </w:rPr>
      </w:pPr>
    </w:p>
    <w:sectPr w:rsidR="009045D1" w:rsidRPr="0038620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71EEA5" w14:textId="77777777" w:rsidR="004810DA" w:rsidRDefault="004810DA">
      <w:r>
        <w:separator/>
      </w:r>
    </w:p>
  </w:endnote>
  <w:endnote w:type="continuationSeparator" w:id="0">
    <w:p w14:paraId="67BCD529" w14:textId="77777777" w:rsidR="004810DA" w:rsidRDefault="004810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43316641"/>
      <w:docPartObj>
        <w:docPartGallery w:val="Page Numbers (Bottom of Page)"/>
        <w:docPartUnique/>
      </w:docPartObj>
    </w:sdtPr>
    <w:sdtEndPr/>
    <w:sdtContent>
      <w:p w14:paraId="671B3D1C" w14:textId="77777777" w:rsidR="00BD7612" w:rsidRDefault="00BD7612" w:rsidP="00BD761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114">
          <w:rPr>
            <w:noProof/>
          </w:rPr>
          <w:t>1</w:t>
        </w:r>
        <w:r>
          <w:fldChar w:fldCharType="end"/>
        </w:r>
      </w:p>
      <w:p w14:paraId="1B044D24" w14:textId="77777777" w:rsidR="00BD7612" w:rsidRDefault="0011317D" w:rsidP="00BD7612">
        <w:pPr>
          <w:jc w:val="center"/>
        </w:pPr>
      </w:p>
    </w:sdtContent>
  </w:sdt>
  <w:p w14:paraId="0F101C1F" w14:textId="77777777" w:rsidR="00BD7612" w:rsidRPr="00AB40A1" w:rsidRDefault="00BD7612" w:rsidP="00BD7612">
    <w:pPr>
      <w:jc w:val="center"/>
      <w:rPr>
        <w:rFonts w:ascii="Times New Roman" w:eastAsia="Times New Roman" w:hAnsi="Times New Roman"/>
        <w:b/>
        <w:i/>
        <w:color w:val="FF0000"/>
        <w:sz w:val="20"/>
        <w:szCs w:val="20"/>
        <w:lang w:eastAsia="pl-PL"/>
      </w:rPr>
    </w:pPr>
    <w:r w:rsidRPr="00AB40A1">
      <w:rPr>
        <w:rFonts w:ascii="Times New Roman" w:eastAsia="Times New Roman" w:hAnsi="Times New Roman"/>
        <w:b/>
        <w:i/>
        <w:color w:val="FF0000"/>
        <w:sz w:val="20"/>
        <w:szCs w:val="20"/>
        <w:lang w:eastAsia="pl-PL"/>
      </w:rPr>
      <w:t xml:space="preserve"> UWAGA!!!</w:t>
    </w:r>
  </w:p>
  <w:p w14:paraId="78139405" w14:textId="77777777" w:rsidR="00BD7612" w:rsidRDefault="00BD7612" w:rsidP="00BD7612">
    <w:pPr>
      <w:widowControl w:val="0"/>
      <w:spacing w:after="0"/>
      <w:jc w:val="center"/>
    </w:pPr>
    <w:r w:rsidRPr="00AB40A1">
      <w:rPr>
        <w:rFonts w:ascii="Arial" w:eastAsia="Times New Roman" w:hAnsi="Arial" w:cs="Arial"/>
        <w:b/>
        <w:bCs/>
        <w:color w:val="000000"/>
        <w:sz w:val="20"/>
        <w:szCs w:val="20"/>
        <w:lang w:eastAsia="pl-PL"/>
      </w:rPr>
      <w:br/>
    </w:r>
    <w:r w:rsidRPr="00AB40A1">
      <w:rPr>
        <w:rFonts w:ascii="Open Sans" w:eastAsia="Times New Roman" w:hAnsi="Open Sans" w:cs="Open Sans"/>
        <w:color w:val="FF0000"/>
        <w:sz w:val="24"/>
        <w:szCs w:val="24"/>
        <w:lang w:eastAsia="pl-PL"/>
      </w:rPr>
      <w:t>Wymagany kwalifikowany podpis elektroniczny lub podpis zaufany lub podpis osobisty</w:t>
    </w:r>
  </w:p>
  <w:p w14:paraId="22227DF4" w14:textId="77777777" w:rsidR="00BD7612" w:rsidRDefault="00BD7612" w:rsidP="00BD7612">
    <w:pPr>
      <w:pStyle w:val="Stopka"/>
    </w:pPr>
  </w:p>
  <w:p w14:paraId="0019233A" w14:textId="77777777" w:rsidR="009045D1" w:rsidRDefault="009045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E85F35" w14:textId="77777777" w:rsidR="004810DA" w:rsidRDefault="004810DA">
      <w:pPr>
        <w:spacing w:before="0" w:after="0"/>
      </w:pPr>
      <w:r>
        <w:separator/>
      </w:r>
    </w:p>
  </w:footnote>
  <w:footnote w:type="continuationSeparator" w:id="0">
    <w:p w14:paraId="2707F860" w14:textId="77777777" w:rsidR="004810DA" w:rsidRDefault="004810D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192335" w14:textId="5EC3D317" w:rsidR="009045D1" w:rsidRDefault="00FC4E35">
    <w:pPr>
      <w:pStyle w:val="Nagwek"/>
      <w:rPr>
        <w:rFonts w:ascii="Open Sans" w:hAnsi="Open Sans" w:cs="Open Sans"/>
        <w:b/>
        <w:bCs/>
        <w:sz w:val="18"/>
        <w:szCs w:val="18"/>
      </w:rPr>
    </w:pPr>
    <w:r>
      <w:rPr>
        <w:rFonts w:ascii="Open Sans" w:hAnsi="Open Sans" w:cs="Open Sans"/>
        <w:b/>
        <w:bCs/>
        <w:sz w:val="18"/>
        <w:szCs w:val="18"/>
      </w:rPr>
      <w:t>PN/</w:t>
    </w:r>
    <w:r w:rsidR="00AF6719">
      <w:rPr>
        <w:rFonts w:ascii="Open Sans" w:hAnsi="Open Sans" w:cs="Open Sans"/>
        <w:b/>
        <w:bCs/>
        <w:sz w:val="18"/>
        <w:szCs w:val="18"/>
      </w:rPr>
      <w:t>1</w:t>
    </w:r>
    <w:r w:rsidR="001253E4">
      <w:rPr>
        <w:rFonts w:ascii="Open Sans" w:hAnsi="Open Sans" w:cs="Open Sans"/>
        <w:b/>
        <w:bCs/>
        <w:sz w:val="18"/>
        <w:szCs w:val="18"/>
      </w:rPr>
      <w:t>4</w:t>
    </w:r>
    <w:r>
      <w:rPr>
        <w:rFonts w:ascii="Open Sans" w:hAnsi="Open Sans" w:cs="Open Sans"/>
        <w:b/>
        <w:bCs/>
        <w:sz w:val="18"/>
        <w:szCs w:val="18"/>
      </w:rPr>
      <w:t>/202</w:t>
    </w:r>
    <w:r w:rsidR="00C55224">
      <w:rPr>
        <w:rFonts w:ascii="Open Sans" w:hAnsi="Open Sans" w:cs="Open Sans"/>
        <w:b/>
        <w:bCs/>
        <w:sz w:val="18"/>
        <w:szCs w:val="18"/>
      </w:rPr>
      <w:t>4</w:t>
    </w:r>
  </w:p>
  <w:p w14:paraId="00192336" w14:textId="77777777" w:rsidR="009045D1" w:rsidRDefault="00FC4E35">
    <w:pPr>
      <w:spacing w:before="60" w:after="60"/>
      <w:ind w:left="709" w:hanging="425"/>
      <w:jc w:val="right"/>
      <w:rPr>
        <w:rFonts w:ascii="Open Sans" w:hAnsi="Open Sans" w:cs="Open Sans"/>
        <w:b/>
        <w:bCs/>
        <w:sz w:val="18"/>
        <w:szCs w:val="18"/>
      </w:rPr>
    </w:pPr>
    <w:r>
      <w:rPr>
        <w:rFonts w:ascii="Open Sans" w:hAnsi="Open Sans" w:cs="Open Sans"/>
        <w:b/>
        <w:bCs/>
        <w:sz w:val="18"/>
        <w:szCs w:val="18"/>
      </w:rPr>
      <w:t>Załącznik 3 do SWZ</w:t>
    </w:r>
  </w:p>
  <w:p w14:paraId="00192337" w14:textId="77777777" w:rsidR="009045D1" w:rsidRDefault="009045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E04505C"/>
    <w:multiLevelType w:val="multilevel"/>
    <w:tmpl w:val="3E04505C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05147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7D1D"/>
    <w:rsid w:val="0004608B"/>
    <w:rsid w:val="0011317D"/>
    <w:rsid w:val="001253E4"/>
    <w:rsid w:val="00132E6A"/>
    <w:rsid w:val="00213C0A"/>
    <w:rsid w:val="002255CD"/>
    <w:rsid w:val="00230338"/>
    <w:rsid w:val="003677DC"/>
    <w:rsid w:val="00382BE6"/>
    <w:rsid w:val="0038620F"/>
    <w:rsid w:val="003B6600"/>
    <w:rsid w:val="003F597D"/>
    <w:rsid w:val="004810DA"/>
    <w:rsid w:val="004E5444"/>
    <w:rsid w:val="00506400"/>
    <w:rsid w:val="0050798D"/>
    <w:rsid w:val="00514FB7"/>
    <w:rsid w:val="0057131B"/>
    <w:rsid w:val="0058081A"/>
    <w:rsid w:val="00671E77"/>
    <w:rsid w:val="00685BB6"/>
    <w:rsid w:val="006B0F3B"/>
    <w:rsid w:val="006C4DEC"/>
    <w:rsid w:val="006E415C"/>
    <w:rsid w:val="007138D2"/>
    <w:rsid w:val="00717CE4"/>
    <w:rsid w:val="007253C7"/>
    <w:rsid w:val="007A35D1"/>
    <w:rsid w:val="007B78BB"/>
    <w:rsid w:val="00817239"/>
    <w:rsid w:val="008B3988"/>
    <w:rsid w:val="008C6459"/>
    <w:rsid w:val="009045D1"/>
    <w:rsid w:val="009166DD"/>
    <w:rsid w:val="00964998"/>
    <w:rsid w:val="0099525A"/>
    <w:rsid w:val="009B5F88"/>
    <w:rsid w:val="00A10B0C"/>
    <w:rsid w:val="00A21497"/>
    <w:rsid w:val="00A444C5"/>
    <w:rsid w:val="00AF6719"/>
    <w:rsid w:val="00B92E33"/>
    <w:rsid w:val="00BD7612"/>
    <w:rsid w:val="00C07D1D"/>
    <w:rsid w:val="00C55224"/>
    <w:rsid w:val="00D552BA"/>
    <w:rsid w:val="00D62D78"/>
    <w:rsid w:val="00D86114"/>
    <w:rsid w:val="00DE3E60"/>
    <w:rsid w:val="00E16161"/>
    <w:rsid w:val="00E97BBD"/>
    <w:rsid w:val="00EA4650"/>
    <w:rsid w:val="00EA6984"/>
    <w:rsid w:val="00EB2ABC"/>
    <w:rsid w:val="00FB02CA"/>
    <w:rsid w:val="00FC4E35"/>
    <w:rsid w:val="028F7597"/>
    <w:rsid w:val="31202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92317"/>
  <w15:docId w15:val="{3B67FCFE-B293-4503-93CE-FB45C18DF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 w:after="120"/>
      <w:jc w:val="both"/>
    </w:pPr>
    <w:rPr>
      <w:rFonts w:ascii="Calibri" w:eastAsia="Calibri" w:hAnsi="Calibri" w:cs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before="0" w:after="160"/>
      <w:jc w:val="left"/>
    </w:pPr>
    <w:rPr>
      <w:rFonts w:asciiTheme="minorHAnsi" w:eastAsiaTheme="minorHAnsi" w:hAnsiTheme="minorHAnsi" w:cstheme="minorBidi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before="0" w:after="0"/>
    </w:pPr>
  </w:style>
  <w:style w:type="paragraph" w:styleId="Tytu">
    <w:name w:val="Title"/>
    <w:basedOn w:val="Normalny"/>
    <w:link w:val="TytuZnak"/>
    <w:qFormat/>
    <w:pPr>
      <w:autoSpaceDE w:val="0"/>
      <w:autoSpaceDN w:val="0"/>
      <w:spacing w:after="0"/>
      <w:jc w:val="center"/>
    </w:pPr>
    <w:rPr>
      <w:rFonts w:ascii="Times New Roman" w:eastAsia="Times New Roman" w:hAnsi="Times New Roman"/>
      <w:b/>
      <w:bCs/>
      <w:sz w:val="40"/>
      <w:szCs w:val="40"/>
      <w:lang w:eastAsia="pl-PL"/>
    </w:rPr>
  </w:style>
  <w:style w:type="paragraph" w:customStyle="1" w:styleId="Styl">
    <w:name w:val="Styl"/>
    <w:pPr>
      <w:widowControl w:val="0"/>
      <w:autoSpaceDE w:val="0"/>
      <w:autoSpaceDN w:val="0"/>
      <w:adjustRightInd w:val="0"/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Calibri" w:eastAsia="Calibri" w:hAnsi="Calibri" w:cs="Times New Roman"/>
    </w:rPr>
  </w:style>
  <w:style w:type="paragraph" w:styleId="Akapitzlist">
    <w:name w:val="List Paragraph"/>
    <w:basedOn w:val="Normalny"/>
    <w:link w:val="AkapitzlistZnak"/>
    <w:uiPriority w:val="34"/>
    <w:qFormat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</w:style>
  <w:style w:type="paragraph" w:styleId="Poprawka">
    <w:name w:val="Revision"/>
    <w:hidden/>
    <w:uiPriority w:val="99"/>
    <w:semiHidden/>
    <w:rsid w:val="007B78BB"/>
    <w:rPr>
      <w:rFonts w:ascii="Calibri" w:eastAsia="Calibri" w:hAnsi="Calibr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Pancer</dc:creator>
  <cp:lastModifiedBy>Renata Kaczorowska</cp:lastModifiedBy>
  <cp:revision>4</cp:revision>
  <cp:lastPrinted>2021-08-12T06:34:00Z</cp:lastPrinted>
  <dcterms:created xsi:type="dcterms:W3CDTF">2024-11-14T14:06:00Z</dcterms:created>
  <dcterms:modified xsi:type="dcterms:W3CDTF">2024-11-15T12:28:00Z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64A62E13BEAE46B9957F675B460B8150</vt:lpwstr>
  </property>
</Properties>
</file>