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761142" w14:textId="77777777" w:rsidR="006C6E7A" w:rsidRPr="002B2076" w:rsidRDefault="006C6E7A" w:rsidP="00B06652">
      <w:pPr>
        <w:spacing w:after="0" w:line="276" w:lineRule="auto"/>
        <w:ind w:left="709" w:hanging="709"/>
        <w:jc w:val="center"/>
        <w:rPr>
          <w:rFonts w:ascii="Open Sans" w:hAnsi="Open Sans" w:cs="Open Sans"/>
          <w:sz w:val="18"/>
          <w:szCs w:val="18"/>
        </w:rPr>
      </w:pPr>
      <w:r w:rsidRPr="002B2076">
        <w:rPr>
          <w:rFonts w:ascii="Open Sans" w:hAnsi="Open Sans" w:cs="Open Sans"/>
          <w:noProof/>
          <w:sz w:val="18"/>
          <w:szCs w:val="18"/>
          <w:lang w:eastAsia="pl-PL"/>
        </w:rPr>
        <w:drawing>
          <wp:inline distT="0" distB="0" distL="0" distR="0" wp14:anchorId="1FD36176" wp14:editId="4A6F1176">
            <wp:extent cx="2286000" cy="752475"/>
            <wp:effectExtent l="0" t="0" r="0" b="9525"/>
            <wp:docPr id="76" name="Obraz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86000" cy="752475"/>
                    </a:xfrm>
                    <a:prstGeom prst="rect">
                      <a:avLst/>
                    </a:prstGeom>
                    <a:noFill/>
                  </pic:spPr>
                </pic:pic>
              </a:graphicData>
            </a:graphic>
          </wp:inline>
        </w:drawing>
      </w:r>
    </w:p>
    <w:p w14:paraId="6980F514" w14:textId="77777777" w:rsidR="006C6E7A" w:rsidRPr="002B2076" w:rsidRDefault="006C6E7A" w:rsidP="00B06652">
      <w:pPr>
        <w:spacing w:after="0" w:line="276" w:lineRule="auto"/>
        <w:ind w:left="709" w:hanging="709"/>
        <w:jc w:val="center"/>
        <w:rPr>
          <w:rFonts w:ascii="Open Sans" w:hAnsi="Open Sans" w:cs="Open Sans"/>
          <w:sz w:val="18"/>
          <w:szCs w:val="18"/>
        </w:rPr>
      </w:pPr>
    </w:p>
    <w:p w14:paraId="45675809" w14:textId="77777777" w:rsidR="00027DC6" w:rsidRPr="002B2076" w:rsidRDefault="00027DC6" w:rsidP="00B06652">
      <w:pPr>
        <w:spacing w:after="0" w:line="276" w:lineRule="auto"/>
        <w:jc w:val="center"/>
        <w:rPr>
          <w:rFonts w:ascii="Open Sans" w:hAnsi="Open Sans" w:cs="Open Sans"/>
          <w:sz w:val="18"/>
          <w:szCs w:val="18"/>
        </w:rPr>
      </w:pPr>
    </w:p>
    <w:p w14:paraId="3AB99E54" w14:textId="75E83069" w:rsidR="002A5D10" w:rsidRPr="002B2076" w:rsidRDefault="002A5D10" w:rsidP="00B06652">
      <w:pPr>
        <w:spacing w:after="0" w:line="276" w:lineRule="auto"/>
        <w:jc w:val="center"/>
        <w:rPr>
          <w:rFonts w:ascii="Open Sans" w:hAnsi="Open Sans" w:cs="Open Sans"/>
          <w:sz w:val="18"/>
          <w:szCs w:val="18"/>
        </w:rPr>
      </w:pPr>
      <w:r w:rsidRPr="002B2076">
        <w:rPr>
          <w:rFonts w:ascii="Open Sans" w:hAnsi="Open Sans" w:cs="Open Sans"/>
          <w:sz w:val="18"/>
          <w:szCs w:val="18"/>
        </w:rPr>
        <w:t xml:space="preserve">PROJEKTOWANE POSTANOWIENIA UMOWY W SPRAWIE </w:t>
      </w:r>
      <w:r w:rsidR="008E68AB" w:rsidRPr="002B2076">
        <w:rPr>
          <w:rFonts w:ascii="Open Sans" w:hAnsi="Open Sans" w:cs="Open Sans"/>
          <w:sz w:val="18"/>
          <w:szCs w:val="18"/>
        </w:rPr>
        <w:t xml:space="preserve">ZAWARCIA UMOWY </w:t>
      </w:r>
    </w:p>
    <w:p w14:paraId="2406E2FF" w14:textId="470794D2" w:rsidR="006C6E7A" w:rsidRPr="002B2076" w:rsidRDefault="002A5D10" w:rsidP="00B06652">
      <w:pPr>
        <w:spacing w:after="0" w:line="276" w:lineRule="auto"/>
        <w:jc w:val="center"/>
        <w:rPr>
          <w:rFonts w:ascii="Open Sans" w:eastAsia="Tahoma" w:hAnsi="Open Sans" w:cs="Open Sans"/>
          <w:sz w:val="18"/>
          <w:szCs w:val="18"/>
          <w:lang w:val="pl" w:eastAsia="pl-PL"/>
        </w:rPr>
      </w:pPr>
      <w:r w:rsidRPr="002B2076">
        <w:rPr>
          <w:rFonts w:ascii="Open Sans" w:hAnsi="Open Sans" w:cs="Open Sans"/>
          <w:sz w:val="18"/>
          <w:szCs w:val="18"/>
        </w:rPr>
        <w:t>(WZÓR AKTU UMOWY)</w:t>
      </w:r>
      <w:r w:rsidRPr="002B2076" w:rsidDel="002A5D10">
        <w:rPr>
          <w:rFonts w:ascii="Open Sans" w:eastAsia="Tahoma" w:hAnsi="Open Sans" w:cs="Open Sans"/>
          <w:sz w:val="18"/>
          <w:szCs w:val="18"/>
          <w:lang w:val="pl" w:eastAsia="pl-PL"/>
        </w:rPr>
        <w:t xml:space="preserve"> </w:t>
      </w:r>
    </w:p>
    <w:p w14:paraId="373F0576" w14:textId="77777777" w:rsidR="006C6E7A" w:rsidRPr="002B2076" w:rsidRDefault="006C6E7A" w:rsidP="00B06652">
      <w:pPr>
        <w:spacing w:after="0" w:line="276" w:lineRule="auto"/>
        <w:ind w:left="3080"/>
        <w:jc w:val="both"/>
        <w:rPr>
          <w:rFonts w:ascii="Open Sans" w:eastAsia="Arial Unicode MS" w:hAnsi="Open Sans" w:cs="Open Sans"/>
          <w:sz w:val="18"/>
          <w:szCs w:val="18"/>
          <w:lang w:val="pl" w:eastAsia="pl-PL"/>
        </w:rPr>
      </w:pPr>
    </w:p>
    <w:p w14:paraId="3DF04711" w14:textId="68F44C5D" w:rsidR="0043428B" w:rsidRPr="002B2076" w:rsidRDefault="00010793" w:rsidP="00B06652">
      <w:pPr>
        <w:tabs>
          <w:tab w:val="left" w:leader="dot" w:pos="2983"/>
          <w:tab w:val="left" w:leader="dot" w:pos="4707"/>
        </w:tabs>
        <w:spacing w:after="0" w:line="276" w:lineRule="auto"/>
        <w:ind w:left="20"/>
        <w:jc w:val="center"/>
        <w:rPr>
          <w:rFonts w:ascii="Open Sans" w:eastAsia="Arial Unicode MS" w:hAnsi="Open Sans" w:cs="Open Sans"/>
          <w:b/>
          <w:bCs/>
          <w:sz w:val="18"/>
          <w:szCs w:val="18"/>
          <w:lang w:val="pl" w:eastAsia="pl-PL"/>
        </w:rPr>
      </w:pPr>
      <w:r w:rsidRPr="002B2076">
        <w:rPr>
          <w:rFonts w:ascii="Open Sans" w:eastAsia="Arial Unicode MS" w:hAnsi="Open Sans" w:cs="Open Sans"/>
          <w:b/>
          <w:bCs/>
          <w:sz w:val="18"/>
          <w:szCs w:val="18"/>
          <w:lang w:val="pl" w:eastAsia="pl-PL"/>
        </w:rPr>
        <w:t xml:space="preserve">Umowa </w:t>
      </w:r>
      <w:r w:rsidR="0043428B" w:rsidRPr="002B2076">
        <w:rPr>
          <w:rFonts w:ascii="Open Sans" w:eastAsia="Arial Unicode MS" w:hAnsi="Open Sans" w:cs="Open Sans"/>
          <w:b/>
          <w:bCs/>
          <w:sz w:val="18"/>
          <w:szCs w:val="18"/>
          <w:lang w:val="pl" w:eastAsia="pl-PL"/>
        </w:rPr>
        <w:t>nr</w:t>
      </w:r>
      <w:r w:rsidR="002909F3" w:rsidRPr="002B2076">
        <w:rPr>
          <w:rFonts w:ascii="Open Sans" w:eastAsia="Arial Unicode MS" w:hAnsi="Open Sans" w:cs="Open Sans"/>
          <w:b/>
          <w:bCs/>
          <w:sz w:val="18"/>
          <w:szCs w:val="18"/>
          <w:lang w:val="pl" w:eastAsia="pl-PL"/>
        </w:rPr>
        <w:t xml:space="preserve"> </w:t>
      </w:r>
      <w:r w:rsidR="0043428B" w:rsidRPr="002B2076">
        <w:rPr>
          <w:rFonts w:ascii="Open Sans" w:eastAsia="Arial Unicode MS" w:hAnsi="Open Sans" w:cs="Open Sans"/>
          <w:b/>
          <w:bCs/>
          <w:sz w:val="18"/>
          <w:szCs w:val="18"/>
          <w:lang w:val="pl" w:eastAsia="pl-PL"/>
        </w:rPr>
        <w:t>.....</w:t>
      </w:r>
    </w:p>
    <w:p w14:paraId="1FEEA2AD" w14:textId="28A92A5C" w:rsidR="006C6E7A" w:rsidRPr="002B2076" w:rsidRDefault="006C6E7A" w:rsidP="00B06652">
      <w:pPr>
        <w:tabs>
          <w:tab w:val="left" w:leader="dot" w:pos="2983"/>
          <w:tab w:val="left" w:leader="dot" w:pos="4707"/>
        </w:tabs>
        <w:spacing w:after="0" w:line="276" w:lineRule="auto"/>
        <w:ind w:left="20"/>
        <w:jc w:val="center"/>
        <w:rPr>
          <w:rFonts w:ascii="Open Sans" w:eastAsia="Arial Unicode MS" w:hAnsi="Open Sans" w:cs="Open Sans"/>
          <w:b/>
          <w:bCs/>
          <w:sz w:val="18"/>
          <w:szCs w:val="18"/>
          <w:lang w:val="pl" w:eastAsia="pl-PL"/>
        </w:rPr>
      </w:pPr>
      <w:r w:rsidRPr="002B2076">
        <w:rPr>
          <w:rFonts w:ascii="Open Sans" w:eastAsia="Arial Unicode MS" w:hAnsi="Open Sans" w:cs="Open Sans"/>
          <w:b/>
          <w:bCs/>
          <w:sz w:val="18"/>
          <w:szCs w:val="18"/>
          <w:lang w:val="pl" w:eastAsia="pl-PL"/>
        </w:rPr>
        <w:t>zawart</w:t>
      </w:r>
      <w:r w:rsidR="00010793" w:rsidRPr="002B2076">
        <w:rPr>
          <w:rFonts w:ascii="Open Sans" w:eastAsia="Arial Unicode MS" w:hAnsi="Open Sans" w:cs="Open Sans"/>
          <w:b/>
          <w:bCs/>
          <w:sz w:val="18"/>
          <w:szCs w:val="18"/>
          <w:lang w:val="pl" w:eastAsia="pl-PL"/>
        </w:rPr>
        <w:t>a</w:t>
      </w:r>
      <w:r w:rsidRPr="002B2076">
        <w:rPr>
          <w:rFonts w:ascii="Open Sans" w:eastAsia="Arial Unicode MS" w:hAnsi="Open Sans" w:cs="Open Sans"/>
          <w:b/>
          <w:bCs/>
          <w:sz w:val="18"/>
          <w:szCs w:val="18"/>
          <w:lang w:val="pl" w:eastAsia="pl-PL"/>
        </w:rPr>
        <w:t xml:space="preserve"> w dniu </w:t>
      </w:r>
      <w:r w:rsidRPr="002B2076">
        <w:rPr>
          <w:rFonts w:ascii="Open Sans" w:eastAsia="Arial Unicode MS" w:hAnsi="Open Sans" w:cs="Open Sans"/>
          <w:b/>
          <w:bCs/>
          <w:sz w:val="18"/>
          <w:szCs w:val="18"/>
          <w:lang w:val="pl" w:eastAsia="pl-PL"/>
        </w:rPr>
        <w:tab/>
        <w:t>w</w:t>
      </w:r>
      <w:r w:rsidR="0043428B" w:rsidRPr="002B2076">
        <w:rPr>
          <w:rFonts w:ascii="Open Sans" w:eastAsia="Arial Unicode MS" w:hAnsi="Open Sans" w:cs="Open Sans"/>
          <w:b/>
          <w:bCs/>
          <w:sz w:val="18"/>
          <w:szCs w:val="18"/>
          <w:lang w:val="pl" w:eastAsia="pl-PL"/>
        </w:rPr>
        <w:t xml:space="preserve"> Gdańsku</w:t>
      </w:r>
      <w:r w:rsidR="00010793" w:rsidRPr="002B2076">
        <w:rPr>
          <w:rFonts w:ascii="Open Sans" w:eastAsia="Arial Unicode MS" w:hAnsi="Open Sans" w:cs="Open Sans"/>
          <w:b/>
          <w:bCs/>
          <w:sz w:val="18"/>
          <w:szCs w:val="18"/>
          <w:lang w:val="pl" w:eastAsia="pl-PL"/>
        </w:rPr>
        <w:t xml:space="preserve"> </w:t>
      </w:r>
      <w:r w:rsidRPr="002B2076">
        <w:rPr>
          <w:rFonts w:ascii="Open Sans" w:eastAsia="Arial Unicode MS" w:hAnsi="Open Sans" w:cs="Open Sans"/>
          <w:b/>
          <w:bCs/>
          <w:sz w:val="18"/>
          <w:szCs w:val="18"/>
          <w:lang w:val="pl" w:eastAsia="pl-PL"/>
        </w:rPr>
        <w:t>pomiędzy:</w:t>
      </w:r>
    </w:p>
    <w:p w14:paraId="7CCAE422" w14:textId="77777777" w:rsidR="00027DC6" w:rsidRPr="002B2076" w:rsidRDefault="00027DC6" w:rsidP="00B06652">
      <w:pPr>
        <w:tabs>
          <w:tab w:val="left" w:leader="dot" w:pos="2983"/>
          <w:tab w:val="left" w:leader="dot" w:pos="4707"/>
        </w:tabs>
        <w:spacing w:after="0" w:line="276" w:lineRule="auto"/>
        <w:ind w:left="20"/>
        <w:jc w:val="center"/>
        <w:rPr>
          <w:rFonts w:ascii="Open Sans" w:eastAsia="Arial Unicode MS" w:hAnsi="Open Sans" w:cs="Open Sans"/>
          <w:sz w:val="18"/>
          <w:szCs w:val="18"/>
          <w:lang w:val="pl" w:eastAsia="pl-PL"/>
        </w:rPr>
      </w:pPr>
    </w:p>
    <w:p w14:paraId="2DA27145" w14:textId="77777777" w:rsidR="001E695A" w:rsidRPr="002B2076" w:rsidRDefault="001E695A" w:rsidP="00B06652">
      <w:pPr>
        <w:spacing w:after="0" w:line="276" w:lineRule="auto"/>
        <w:ind w:left="20"/>
        <w:jc w:val="both"/>
        <w:rPr>
          <w:rFonts w:ascii="Open Sans" w:eastAsia="Arial Unicode MS" w:hAnsi="Open Sans" w:cs="Open Sans"/>
          <w:sz w:val="18"/>
          <w:szCs w:val="18"/>
          <w:lang w:val="pl" w:eastAsia="pl-PL"/>
        </w:rPr>
      </w:pPr>
    </w:p>
    <w:p w14:paraId="20E39BD2" w14:textId="4BA8295F" w:rsidR="006C6E7A" w:rsidRPr="002B2076" w:rsidRDefault="006C6E7A" w:rsidP="00B06652">
      <w:pPr>
        <w:spacing w:after="0" w:line="276" w:lineRule="auto"/>
        <w:ind w:left="20" w:right="20"/>
        <w:jc w:val="both"/>
        <w:rPr>
          <w:rFonts w:ascii="Open Sans" w:eastAsia="Arial Unicode MS" w:hAnsi="Open Sans" w:cs="Open Sans"/>
          <w:sz w:val="18"/>
          <w:szCs w:val="18"/>
          <w:lang w:val="pl" w:eastAsia="pl-PL"/>
        </w:rPr>
      </w:pPr>
      <w:r w:rsidRPr="002B2076">
        <w:rPr>
          <w:rFonts w:ascii="Open Sans" w:eastAsia="Tahoma" w:hAnsi="Open Sans" w:cs="Open Sans"/>
          <w:b/>
          <w:bCs/>
          <w:sz w:val="18"/>
          <w:szCs w:val="18"/>
          <w:lang w:val="pl" w:eastAsia="pl-PL"/>
        </w:rPr>
        <w:t>Gdańskie Usługi Komunalne Sp. z o.o. z siedzibą w Gdańsku</w:t>
      </w:r>
      <w:r w:rsidR="00F011E9" w:rsidRPr="002B2076">
        <w:rPr>
          <w:rFonts w:ascii="Open Sans" w:eastAsia="Tahoma" w:hAnsi="Open Sans" w:cs="Open Sans"/>
          <w:b/>
          <w:bCs/>
          <w:sz w:val="18"/>
          <w:szCs w:val="18"/>
          <w:lang w:val="pl" w:eastAsia="pl-PL"/>
        </w:rPr>
        <w:t>,</w:t>
      </w:r>
      <w:r w:rsidRPr="002B2076">
        <w:rPr>
          <w:rFonts w:ascii="Open Sans" w:eastAsia="Arial Unicode MS" w:hAnsi="Open Sans" w:cs="Open Sans"/>
          <w:sz w:val="18"/>
          <w:szCs w:val="18"/>
          <w:lang w:val="pl" w:eastAsia="pl-PL"/>
        </w:rPr>
        <w:t xml:space="preserve"> ul. </w:t>
      </w:r>
      <w:r w:rsidR="00A21F8C" w:rsidRPr="002B2076">
        <w:rPr>
          <w:rFonts w:ascii="Open Sans" w:eastAsia="Arial Unicode MS" w:hAnsi="Open Sans" w:cs="Open Sans"/>
          <w:sz w:val="18"/>
          <w:szCs w:val="18"/>
          <w:lang w:val="pl" w:eastAsia="pl-PL"/>
        </w:rPr>
        <w:t>Jabłonio</w:t>
      </w:r>
      <w:r w:rsidR="00F011E9" w:rsidRPr="002B2076">
        <w:rPr>
          <w:rFonts w:ascii="Open Sans" w:eastAsia="Arial Unicode MS" w:hAnsi="Open Sans" w:cs="Open Sans"/>
          <w:sz w:val="18"/>
          <w:szCs w:val="18"/>
          <w:lang w:val="pl" w:eastAsia="pl-PL"/>
        </w:rPr>
        <w:t>wa</w:t>
      </w:r>
      <w:r w:rsidR="00A21F8C" w:rsidRPr="002B2076">
        <w:rPr>
          <w:rFonts w:ascii="Open Sans" w:eastAsia="Arial Unicode MS" w:hAnsi="Open Sans" w:cs="Open Sans"/>
          <w:sz w:val="18"/>
          <w:szCs w:val="18"/>
          <w:lang w:val="pl" w:eastAsia="pl-PL"/>
        </w:rPr>
        <w:t xml:space="preserve"> 55 (80-180</w:t>
      </w:r>
      <w:r w:rsidR="002909F3" w:rsidRPr="002B2076">
        <w:rPr>
          <w:rFonts w:ascii="Open Sans" w:eastAsia="Arial Unicode MS" w:hAnsi="Open Sans" w:cs="Open Sans"/>
          <w:sz w:val="18"/>
          <w:szCs w:val="18"/>
          <w:lang w:val="pl" w:eastAsia="pl-PL"/>
        </w:rPr>
        <w:t xml:space="preserve"> Gdańsk</w:t>
      </w:r>
      <w:r w:rsidR="00A21F8C" w:rsidRPr="002B2076">
        <w:rPr>
          <w:rFonts w:ascii="Open Sans" w:eastAsia="Arial Unicode MS" w:hAnsi="Open Sans" w:cs="Open Sans"/>
          <w:sz w:val="18"/>
          <w:szCs w:val="18"/>
          <w:lang w:val="pl" w:eastAsia="pl-PL"/>
        </w:rPr>
        <w:t xml:space="preserve">), </w:t>
      </w:r>
      <w:r w:rsidRPr="002B2076">
        <w:rPr>
          <w:rFonts w:ascii="Open Sans" w:eastAsia="Arial Unicode MS" w:hAnsi="Open Sans" w:cs="Open Sans"/>
          <w:sz w:val="18"/>
          <w:szCs w:val="18"/>
          <w:lang w:val="pl" w:eastAsia="pl-PL"/>
        </w:rPr>
        <w:t xml:space="preserve">zarejestrowaną w Rejestrze </w:t>
      </w:r>
      <w:r w:rsidR="00A21F8C" w:rsidRPr="002B2076">
        <w:rPr>
          <w:rFonts w:ascii="Open Sans" w:eastAsia="Arial Unicode MS" w:hAnsi="Open Sans" w:cs="Open Sans"/>
          <w:sz w:val="18"/>
          <w:szCs w:val="18"/>
          <w:lang w:val="pl" w:eastAsia="pl-PL"/>
        </w:rPr>
        <w:t>P</w:t>
      </w:r>
      <w:r w:rsidRPr="002B2076">
        <w:rPr>
          <w:rFonts w:ascii="Open Sans" w:eastAsia="Arial Unicode MS" w:hAnsi="Open Sans" w:cs="Open Sans"/>
          <w:sz w:val="18"/>
          <w:szCs w:val="18"/>
          <w:lang w:val="pl" w:eastAsia="pl-PL"/>
        </w:rPr>
        <w:t xml:space="preserve">rzedsiębiorców Krajowego Rejestru Sądowego przez Sąd Rejonowy Gdańsk </w:t>
      </w:r>
      <w:r w:rsidR="00062415" w:rsidRPr="002B2076">
        <w:rPr>
          <w:rFonts w:ascii="Open Sans" w:eastAsia="Arial Unicode MS" w:hAnsi="Open Sans" w:cs="Open Sans"/>
          <w:sz w:val="18"/>
          <w:szCs w:val="18"/>
          <w:lang w:val="pl" w:eastAsia="pl-PL"/>
        </w:rPr>
        <w:t xml:space="preserve">- </w:t>
      </w:r>
      <w:r w:rsidRPr="002B2076">
        <w:rPr>
          <w:rFonts w:ascii="Open Sans" w:eastAsia="Arial Unicode MS" w:hAnsi="Open Sans" w:cs="Open Sans"/>
          <w:sz w:val="18"/>
          <w:szCs w:val="18"/>
          <w:lang w:val="pl" w:eastAsia="pl-PL"/>
        </w:rPr>
        <w:t>Północ w Gdańsku VII Wydział Gospodarczy Krajowego Rejestru Sądow</w:t>
      </w:r>
      <w:r w:rsidR="002909F3" w:rsidRPr="002B2076">
        <w:rPr>
          <w:rFonts w:ascii="Open Sans" w:eastAsia="Arial Unicode MS" w:hAnsi="Open Sans" w:cs="Open Sans"/>
          <w:sz w:val="18"/>
          <w:szCs w:val="18"/>
          <w:lang w:val="pl" w:eastAsia="pl-PL"/>
        </w:rPr>
        <w:t>ego</w:t>
      </w:r>
      <w:r w:rsidRPr="002B2076">
        <w:rPr>
          <w:rFonts w:ascii="Open Sans" w:eastAsia="Arial Unicode MS" w:hAnsi="Open Sans" w:cs="Open Sans"/>
          <w:sz w:val="18"/>
          <w:szCs w:val="18"/>
          <w:lang w:val="pl" w:eastAsia="pl-PL"/>
        </w:rPr>
        <w:t xml:space="preserve"> </w:t>
      </w:r>
      <w:r w:rsidR="00062415" w:rsidRPr="002B2076">
        <w:rPr>
          <w:rFonts w:ascii="Open Sans" w:eastAsia="Arial Unicode MS" w:hAnsi="Open Sans" w:cs="Open Sans"/>
          <w:sz w:val="18"/>
          <w:szCs w:val="18"/>
          <w:lang w:val="pl" w:eastAsia="pl-PL"/>
        </w:rPr>
        <w:t xml:space="preserve">pod </w:t>
      </w:r>
      <w:r w:rsidRPr="002B2076">
        <w:rPr>
          <w:rFonts w:ascii="Open Sans" w:eastAsia="Arial Unicode MS" w:hAnsi="Open Sans" w:cs="Open Sans"/>
          <w:sz w:val="18"/>
          <w:szCs w:val="18"/>
          <w:lang w:val="pl" w:eastAsia="pl-PL"/>
        </w:rPr>
        <w:t>n</w:t>
      </w:r>
      <w:r w:rsidR="002909F3" w:rsidRPr="002B2076">
        <w:rPr>
          <w:rFonts w:ascii="Open Sans" w:eastAsia="Arial Unicode MS" w:hAnsi="Open Sans" w:cs="Open Sans"/>
          <w:sz w:val="18"/>
          <w:szCs w:val="18"/>
          <w:lang w:val="pl" w:eastAsia="pl-PL"/>
        </w:rPr>
        <w:t>umerem</w:t>
      </w:r>
      <w:r w:rsidRPr="002B2076">
        <w:rPr>
          <w:rFonts w:ascii="Open Sans" w:eastAsia="Arial Unicode MS" w:hAnsi="Open Sans" w:cs="Open Sans"/>
          <w:sz w:val="18"/>
          <w:szCs w:val="18"/>
          <w:lang w:val="pl" w:eastAsia="pl-PL"/>
        </w:rPr>
        <w:t xml:space="preserve"> KRS 0000315357, NIP 5833044136, R</w:t>
      </w:r>
      <w:r w:rsidR="002909F3" w:rsidRPr="002B2076">
        <w:rPr>
          <w:rFonts w:ascii="Open Sans" w:eastAsia="Arial Unicode MS" w:hAnsi="Open Sans" w:cs="Open Sans"/>
          <w:sz w:val="18"/>
          <w:szCs w:val="18"/>
          <w:lang w:val="pl" w:eastAsia="pl-PL"/>
        </w:rPr>
        <w:t>EGON</w:t>
      </w:r>
      <w:r w:rsidRPr="002B2076">
        <w:rPr>
          <w:rFonts w:ascii="Open Sans" w:eastAsia="Arial Unicode MS" w:hAnsi="Open Sans" w:cs="Open Sans"/>
          <w:sz w:val="18"/>
          <w:szCs w:val="18"/>
          <w:lang w:val="pl" w:eastAsia="pl-PL"/>
        </w:rPr>
        <w:t xml:space="preserve"> 22068377300000</w:t>
      </w:r>
      <w:r w:rsidR="00062415" w:rsidRPr="002B2076">
        <w:rPr>
          <w:rFonts w:ascii="Open Sans" w:eastAsia="Arial Unicode MS" w:hAnsi="Open Sans" w:cs="Open Sans"/>
          <w:sz w:val="18"/>
          <w:szCs w:val="18"/>
          <w:lang w:val="pl" w:eastAsia="pl-PL"/>
        </w:rPr>
        <w:t>,</w:t>
      </w:r>
      <w:r w:rsidRPr="002B2076">
        <w:rPr>
          <w:rFonts w:ascii="Open Sans" w:eastAsia="Arial Unicode MS" w:hAnsi="Open Sans" w:cs="Open Sans"/>
          <w:sz w:val="18"/>
          <w:szCs w:val="18"/>
          <w:lang w:val="pl" w:eastAsia="pl-PL"/>
        </w:rPr>
        <w:t xml:space="preserve"> kapitał zakładowy </w:t>
      </w:r>
      <w:r w:rsidR="003E08B6" w:rsidRPr="002B2076">
        <w:rPr>
          <w:rFonts w:ascii="Open Sans" w:eastAsia="Arial Unicode MS" w:hAnsi="Open Sans" w:cs="Open Sans"/>
          <w:sz w:val="18"/>
          <w:szCs w:val="18"/>
          <w:lang w:val="pl" w:eastAsia="pl-PL"/>
        </w:rPr>
        <w:t>24 705</w:t>
      </w:r>
      <w:r w:rsidRPr="002B2076">
        <w:rPr>
          <w:rFonts w:ascii="Open Sans" w:eastAsia="Arial Unicode MS" w:hAnsi="Open Sans" w:cs="Open Sans"/>
          <w:sz w:val="18"/>
          <w:szCs w:val="18"/>
          <w:lang w:val="pl" w:eastAsia="pl-PL"/>
        </w:rPr>
        <w:t>.000,00 zł</w:t>
      </w:r>
      <w:r w:rsidR="00CE6404" w:rsidRPr="002B2076">
        <w:rPr>
          <w:rFonts w:ascii="Open Sans" w:eastAsia="Arial Unicode MS" w:hAnsi="Open Sans" w:cs="Open Sans"/>
          <w:sz w:val="18"/>
          <w:szCs w:val="18"/>
          <w:lang w:val="pl" w:eastAsia="pl-PL"/>
        </w:rPr>
        <w:t>otych</w:t>
      </w:r>
      <w:r w:rsidRPr="002B2076">
        <w:rPr>
          <w:rFonts w:ascii="Open Sans" w:eastAsia="Arial Unicode MS" w:hAnsi="Open Sans" w:cs="Open Sans"/>
          <w:sz w:val="18"/>
          <w:szCs w:val="18"/>
          <w:lang w:val="pl" w:eastAsia="pl-PL"/>
        </w:rPr>
        <w:t xml:space="preserve">, </w:t>
      </w:r>
      <w:r w:rsidR="00F66115" w:rsidRPr="002B2076">
        <w:rPr>
          <w:rFonts w:ascii="Open Sans" w:eastAsia="Times New Roman" w:hAnsi="Open Sans" w:cs="Open Sans"/>
          <w:sz w:val="18"/>
          <w:szCs w:val="18"/>
        </w:rPr>
        <w:t xml:space="preserve"> </w:t>
      </w:r>
      <w:r w:rsidR="002909F3" w:rsidRPr="002B2076">
        <w:rPr>
          <w:rFonts w:ascii="Open Sans" w:eastAsia="Arial Unicode MS" w:hAnsi="Open Sans" w:cs="Open Sans"/>
          <w:sz w:val="18"/>
          <w:szCs w:val="18"/>
          <w:lang w:val="pl" w:eastAsia="pl-PL"/>
        </w:rPr>
        <w:t>reprezentowana przez</w:t>
      </w:r>
      <w:r w:rsidRPr="002B2076">
        <w:rPr>
          <w:rFonts w:ascii="Open Sans" w:eastAsia="Arial Unicode MS" w:hAnsi="Open Sans" w:cs="Open Sans"/>
          <w:sz w:val="18"/>
          <w:szCs w:val="18"/>
          <w:lang w:val="pl" w:eastAsia="pl-PL"/>
        </w:rPr>
        <w:t>:</w:t>
      </w:r>
    </w:p>
    <w:p w14:paraId="56DD7A04" w14:textId="77777777" w:rsidR="006C6E7A" w:rsidRPr="002B2076" w:rsidRDefault="006C6E7A" w:rsidP="00B06652">
      <w:pPr>
        <w:spacing w:after="0" w:line="276" w:lineRule="auto"/>
        <w:ind w:left="20" w:right="20"/>
        <w:jc w:val="both"/>
        <w:rPr>
          <w:rFonts w:ascii="Open Sans" w:eastAsia="Arial Unicode MS" w:hAnsi="Open Sans" w:cs="Open Sans"/>
          <w:sz w:val="18"/>
          <w:szCs w:val="18"/>
          <w:lang w:val="pl" w:eastAsia="pl-PL"/>
        </w:rPr>
      </w:pPr>
      <w:r w:rsidRPr="002B2076">
        <w:rPr>
          <w:rFonts w:ascii="Open Sans" w:eastAsia="Tahoma" w:hAnsi="Open Sans" w:cs="Open Sans"/>
          <w:bCs/>
          <w:sz w:val="18"/>
          <w:szCs w:val="18"/>
          <w:lang w:val="pl" w:eastAsia="pl-PL"/>
        </w:rPr>
        <w:t>........................................................</w:t>
      </w:r>
    </w:p>
    <w:p w14:paraId="2AD881DC" w14:textId="77777777" w:rsidR="006C6E7A" w:rsidRPr="002B2076" w:rsidRDefault="006C6E7A" w:rsidP="00B06652">
      <w:pPr>
        <w:spacing w:after="0" w:line="276" w:lineRule="auto"/>
        <w:ind w:left="20" w:right="20"/>
        <w:jc w:val="both"/>
        <w:rPr>
          <w:rFonts w:ascii="Open Sans" w:eastAsia="Arial Unicode MS" w:hAnsi="Open Sans" w:cs="Open Sans"/>
          <w:sz w:val="18"/>
          <w:szCs w:val="18"/>
          <w:lang w:val="pl" w:eastAsia="pl-PL"/>
        </w:rPr>
      </w:pPr>
    </w:p>
    <w:p w14:paraId="4EFA9F66" w14:textId="03A66E4A" w:rsidR="006C6E7A" w:rsidRPr="002B2076" w:rsidRDefault="001D4A61" w:rsidP="00B06652">
      <w:pPr>
        <w:spacing w:after="0" w:line="276" w:lineRule="auto"/>
        <w:ind w:left="20"/>
        <w:jc w:val="both"/>
        <w:rPr>
          <w:rFonts w:ascii="Open Sans" w:eastAsia="Tahoma" w:hAnsi="Open Sans" w:cs="Open Sans"/>
          <w:b/>
          <w:sz w:val="18"/>
          <w:szCs w:val="18"/>
          <w:lang w:val="pl" w:eastAsia="pl-PL"/>
        </w:rPr>
      </w:pPr>
      <w:r w:rsidRPr="002B2076">
        <w:rPr>
          <w:rFonts w:ascii="Open Sans" w:eastAsia="Tahoma" w:hAnsi="Open Sans" w:cs="Open Sans"/>
          <w:bCs/>
          <w:sz w:val="18"/>
          <w:szCs w:val="18"/>
          <w:shd w:val="clear" w:color="auto" w:fill="FFFFFF"/>
          <w:lang w:val="pl" w:eastAsia="pl-PL"/>
        </w:rPr>
        <w:t xml:space="preserve">zwaną </w:t>
      </w:r>
      <w:r w:rsidR="006C6E7A" w:rsidRPr="002B2076">
        <w:rPr>
          <w:rFonts w:ascii="Open Sans" w:eastAsia="Tahoma" w:hAnsi="Open Sans" w:cs="Open Sans"/>
          <w:bCs/>
          <w:sz w:val="18"/>
          <w:szCs w:val="18"/>
          <w:shd w:val="clear" w:color="auto" w:fill="FFFFFF"/>
          <w:lang w:val="pl" w:eastAsia="pl-PL"/>
        </w:rPr>
        <w:t>dalej</w:t>
      </w:r>
      <w:r w:rsidR="006C6E7A" w:rsidRPr="002B2076">
        <w:rPr>
          <w:rFonts w:ascii="Open Sans" w:eastAsia="Tahoma" w:hAnsi="Open Sans" w:cs="Open Sans"/>
          <w:sz w:val="18"/>
          <w:szCs w:val="18"/>
          <w:lang w:val="pl" w:eastAsia="pl-PL"/>
        </w:rPr>
        <w:t xml:space="preserve"> </w:t>
      </w:r>
      <w:r w:rsidRPr="002B2076">
        <w:rPr>
          <w:rFonts w:ascii="Open Sans" w:eastAsia="Tahoma" w:hAnsi="Open Sans" w:cs="Open Sans"/>
          <w:b/>
          <w:sz w:val="18"/>
          <w:szCs w:val="18"/>
          <w:lang w:val="pl" w:eastAsia="pl-PL"/>
        </w:rPr>
        <w:t>Zamawiającym</w:t>
      </w:r>
      <w:r w:rsidR="00292D99" w:rsidRPr="002B2076">
        <w:rPr>
          <w:rFonts w:ascii="Open Sans" w:eastAsia="Tahoma" w:hAnsi="Open Sans" w:cs="Open Sans"/>
          <w:b/>
          <w:sz w:val="18"/>
          <w:szCs w:val="18"/>
          <w:lang w:val="pl" w:eastAsia="pl-PL"/>
        </w:rPr>
        <w:t>;</w:t>
      </w:r>
    </w:p>
    <w:p w14:paraId="3D636F11" w14:textId="77777777" w:rsidR="00062415" w:rsidRPr="002B2076" w:rsidRDefault="00062415" w:rsidP="00B06652">
      <w:pPr>
        <w:spacing w:after="0" w:line="276" w:lineRule="auto"/>
        <w:ind w:left="20"/>
        <w:jc w:val="both"/>
        <w:rPr>
          <w:rFonts w:ascii="Open Sans" w:eastAsia="Tahoma" w:hAnsi="Open Sans" w:cs="Open Sans"/>
          <w:sz w:val="18"/>
          <w:szCs w:val="18"/>
          <w:lang w:val="pl" w:eastAsia="pl-PL"/>
        </w:rPr>
      </w:pPr>
    </w:p>
    <w:p w14:paraId="7FC1FB05" w14:textId="77777777" w:rsidR="006C6E7A" w:rsidRPr="002B2076" w:rsidRDefault="006C6E7A" w:rsidP="00B06652">
      <w:pPr>
        <w:spacing w:after="0" w:line="276" w:lineRule="auto"/>
        <w:ind w:left="20"/>
        <w:jc w:val="both"/>
        <w:rPr>
          <w:rFonts w:ascii="Open Sans" w:eastAsia="Tahoma" w:hAnsi="Open Sans" w:cs="Open Sans"/>
          <w:b/>
          <w:sz w:val="18"/>
          <w:szCs w:val="18"/>
          <w:lang w:val="pl" w:eastAsia="pl-PL"/>
        </w:rPr>
      </w:pPr>
      <w:r w:rsidRPr="002B2076">
        <w:rPr>
          <w:rFonts w:ascii="Open Sans" w:eastAsia="Tahoma" w:hAnsi="Open Sans" w:cs="Open Sans"/>
          <w:b/>
          <w:sz w:val="18"/>
          <w:szCs w:val="18"/>
          <w:lang w:val="pl" w:eastAsia="pl-PL"/>
        </w:rPr>
        <w:t>oraz</w:t>
      </w:r>
    </w:p>
    <w:p w14:paraId="4FC7EF65" w14:textId="792F636C" w:rsidR="006C6E7A" w:rsidRPr="002B2076" w:rsidRDefault="006C6E7A" w:rsidP="00B06652">
      <w:pPr>
        <w:spacing w:after="0" w:line="276" w:lineRule="auto"/>
        <w:ind w:left="20" w:right="20"/>
        <w:jc w:val="both"/>
        <w:rPr>
          <w:rFonts w:ascii="Open Sans" w:eastAsia="Arial Unicode MS" w:hAnsi="Open Sans" w:cs="Open Sans"/>
          <w:sz w:val="18"/>
          <w:szCs w:val="18"/>
          <w:lang w:val="pl" w:eastAsia="pl-PL"/>
        </w:rPr>
      </w:pPr>
      <w:r w:rsidRPr="002B2076">
        <w:rPr>
          <w:rFonts w:ascii="Open Sans" w:eastAsia="Arial Unicode MS" w:hAnsi="Open Sans" w:cs="Open Sans"/>
          <w:sz w:val="18"/>
          <w:szCs w:val="18"/>
          <w:lang w:val="pl" w:eastAsia="pl-PL"/>
        </w:rPr>
        <w:t xml:space="preserve">........................................................................................................................................................................................................................................................................................................................... </w:t>
      </w:r>
      <w:r w:rsidR="002909F3" w:rsidRPr="002B2076">
        <w:rPr>
          <w:rFonts w:ascii="Open Sans" w:eastAsia="Arial Unicode MS" w:hAnsi="Open Sans" w:cs="Open Sans"/>
          <w:sz w:val="18"/>
          <w:szCs w:val="18"/>
          <w:lang w:val="pl" w:eastAsia="pl-PL"/>
        </w:rPr>
        <w:t>reprezentowaną przez</w:t>
      </w:r>
      <w:r w:rsidRPr="002B2076">
        <w:rPr>
          <w:rFonts w:ascii="Open Sans" w:eastAsia="Arial Unicode MS" w:hAnsi="Open Sans" w:cs="Open Sans"/>
          <w:sz w:val="18"/>
          <w:szCs w:val="18"/>
          <w:lang w:val="pl" w:eastAsia="pl-PL"/>
        </w:rPr>
        <w:t>:</w:t>
      </w:r>
    </w:p>
    <w:p w14:paraId="4437C3D7" w14:textId="77777777" w:rsidR="006C6E7A" w:rsidRPr="002B2076" w:rsidRDefault="006C6E7A" w:rsidP="00B06652">
      <w:pPr>
        <w:numPr>
          <w:ilvl w:val="0"/>
          <w:numId w:val="1"/>
        </w:numPr>
        <w:tabs>
          <w:tab w:val="left" w:pos="153"/>
          <w:tab w:val="left" w:pos="4171"/>
        </w:tabs>
        <w:spacing w:after="0" w:line="276" w:lineRule="auto"/>
        <w:ind w:left="20"/>
        <w:jc w:val="both"/>
        <w:rPr>
          <w:rFonts w:ascii="Open Sans" w:eastAsia="Arial Unicode MS" w:hAnsi="Open Sans" w:cs="Open Sans"/>
          <w:sz w:val="18"/>
          <w:szCs w:val="18"/>
          <w:lang w:val="pl" w:eastAsia="pl-PL"/>
        </w:rPr>
      </w:pPr>
      <w:r w:rsidRPr="002B2076">
        <w:rPr>
          <w:rFonts w:ascii="Open Sans" w:eastAsia="Arial Unicode MS" w:hAnsi="Open Sans" w:cs="Open Sans"/>
          <w:sz w:val="18"/>
          <w:szCs w:val="18"/>
          <w:lang w:val="pl" w:eastAsia="pl-PL"/>
        </w:rPr>
        <w:t xml:space="preserve">............................................ </w:t>
      </w:r>
    </w:p>
    <w:p w14:paraId="2A60FA41" w14:textId="77777777" w:rsidR="006C6E7A" w:rsidRPr="002B2076" w:rsidRDefault="006C6E7A" w:rsidP="00B06652">
      <w:pPr>
        <w:numPr>
          <w:ilvl w:val="0"/>
          <w:numId w:val="1"/>
        </w:numPr>
        <w:tabs>
          <w:tab w:val="left" w:pos="153"/>
          <w:tab w:val="left" w:pos="4171"/>
        </w:tabs>
        <w:spacing w:after="0" w:line="276" w:lineRule="auto"/>
        <w:ind w:left="20"/>
        <w:jc w:val="both"/>
        <w:rPr>
          <w:rFonts w:ascii="Open Sans" w:eastAsia="Arial Unicode MS" w:hAnsi="Open Sans" w:cs="Open Sans"/>
          <w:sz w:val="18"/>
          <w:szCs w:val="18"/>
          <w:lang w:val="pl" w:eastAsia="pl-PL"/>
        </w:rPr>
      </w:pPr>
      <w:r w:rsidRPr="002B2076">
        <w:rPr>
          <w:rFonts w:ascii="Open Sans" w:eastAsia="Arial Unicode MS" w:hAnsi="Open Sans" w:cs="Open Sans"/>
          <w:sz w:val="18"/>
          <w:szCs w:val="18"/>
          <w:lang w:val="pl" w:eastAsia="pl-PL"/>
        </w:rPr>
        <w:t>...........................................</w:t>
      </w:r>
    </w:p>
    <w:p w14:paraId="327349E1" w14:textId="77777777" w:rsidR="002909F3" w:rsidRPr="002B2076" w:rsidRDefault="002909F3" w:rsidP="00B06652">
      <w:pPr>
        <w:tabs>
          <w:tab w:val="left" w:pos="153"/>
          <w:tab w:val="left" w:pos="4171"/>
        </w:tabs>
        <w:spacing w:after="0" w:line="276" w:lineRule="auto"/>
        <w:ind w:left="20"/>
        <w:jc w:val="both"/>
        <w:rPr>
          <w:rFonts w:ascii="Open Sans" w:eastAsia="Arial Unicode MS" w:hAnsi="Open Sans" w:cs="Open Sans"/>
          <w:sz w:val="18"/>
          <w:szCs w:val="18"/>
          <w:lang w:val="pl" w:eastAsia="pl-PL"/>
        </w:rPr>
      </w:pPr>
    </w:p>
    <w:p w14:paraId="656D5FB6" w14:textId="22E1C6F4" w:rsidR="006C6E7A" w:rsidRPr="002B2076" w:rsidRDefault="006C6E7A" w:rsidP="00B06652">
      <w:pPr>
        <w:tabs>
          <w:tab w:val="left" w:pos="153"/>
          <w:tab w:val="left" w:pos="4171"/>
        </w:tabs>
        <w:spacing w:after="0" w:line="276" w:lineRule="auto"/>
        <w:ind w:left="20"/>
        <w:jc w:val="both"/>
        <w:rPr>
          <w:rFonts w:ascii="Open Sans" w:eastAsia="Tahoma" w:hAnsi="Open Sans" w:cs="Open Sans"/>
          <w:b/>
          <w:bCs/>
          <w:sz w:val="18"/>
          <w:szCs w:val="18"/>
          <w:lang w:val="pl" w:eastAsia="pl-PL"/>
        </w:rPr>
      </w:pPr>
      <w:r w:rsidRPr="002B2076">
        <w:rPr>
          <w:rFonts w:ascii="Open Sans" w:eastAsia="Arial Unicode MS" w:hAnsi="Open Sans" w:cs="Open Sans"/>
          <w:sz w:val="18"/>
          <w:szCs w:val="18"/>
          <w:lang w:val="pl" w:eastAsia="pl-PL"/>
        </w:rPr>
        <w:t>zwanym</w:t>
      </w:r>
      <w:r w:rsidR="001D4A61" w:rsidRPr="002B2076">
        <w:rPr>
          <w:rFonts w:ascii="Open Sans" w:eastAsia="Arial Unicode MS" w:hAnsi="Open Sans" w:cs="Open Sans"/>
          <w:sz w:val="18"/>
          <w:szCs w:val="18"/>
          <w:lang w:val="pl" w:eastAsia="pl-PL"/>
        </w:rPr>
        <w:t>/zwaną</w:t>
      </w:r>
      <w:r w:rsidRPr="002B2076">
        <w:rPr>
          <w:rFonts w:ascii="Open Sans" w:eastAsia="Arial Unicode MS" w:hAnsi="Open Sans" w:cs="Open Sans"/>
          <w:sz w:val="18"/>
          <w:szCs w:val="18"/>
          <w:lang w:val="pl" w:eastAsia="pl-PL"/>
        </w:rPr>
        <w:t xml:space="preserve"> dalej</w:t>
      </w:r>
      <w:r w:rsidRPr="002B2076">
        <w:rPr>
          <w:rFonts w:ascii="Open Sans" w:eastAsia="Tahoma" w:hAnsi="Open Sans" w:cs="Open Sans"/>
          <w:b/>
          <w:bCs/>
          <w:sz w:val="18"/>
          <w:szCs w:val="18"/>
          <w:lang w:val="pl" w:eastAsia="pl-PL"/>
        </w:rPr>
        <w:t xml:space="preserve"> Wykonawcą</w:t>
      </w:r>
      <w:r w:rsidR="00292D99" w:rsidRPr="002B2076">
        <w:rPr>
          <w:rFonts w:ascii="Open Sans" w:eastAsia="Tahoma" w:hAnsi="Open Sans" w:cs="Open Sans"/>
          <w:b/>
          <w:bCs/>
          <w:sz w:val="18"/>
          <w:szCs w:val="18"/>
          <w:lang w:val="pl" w:eastAsia="pl-PL"/>
        </w:rPr>
        <w:t>;</w:t>
      </w:r>
    </w:p>
    <w:p w14:paraId="14A3AF93" w14:textId="77777777" w:rsidR="002909F3" w:rsidRPr="002B2076" w:rsidRDefault="002909F3" w:rsidP="00B06652">
      <w:pPr>
        <w:tabs>
          <w:tab w:val="left" w:pos="153"/>
          <w:tab w:val="left" w:pos="4171"/>
        </w:tabs>
        <w:spacing w:after="0" w:line="276" w:lineRule="auto"/>
        <w:ind w:left="20"/>
        <w:jc w:val="both"/>
        <w:rPr>
          <w:rFonts w:ascii="Open Sans" w:eastAsia="Arial Unicode MS" w:hAnsi="Open Sans" w:cs="Open Sans"/>
          <w:sz w:val="18"/>
          <w:szCs w:val="18"/>
          <w:lang w:val="pl" w:eastAsia="pl-PL"/>
        </w:rPr>
      </w:pPr>
    </w:p>
    <w:p w14:paraId="2FFDA9A0" w14:textId="4A9A4FB6" w:rsidR="006C6E7A" w:rsidRPr="002B2076" w:rsidRDefault="006C6E7A" w:rsidP="00B06652">
      <w:pPr>
        <w:tabs>
          <w:tab w:val="left" w:pos="153"/>
          <w:tab w:val="left" w:pos="4171"/>
        </w:tabs>
        <w:spacing w:after="0" w:line="276" w:lineRule="auto"/>
        <w:ind w:left="20"/>
        <w:jc w:val="both"/>
        <w:rPr>
          <w:rFonts w:ascii="Open Sans" w:eastAsia="Arial Unicode MS" w:hAnsi="Open Sans" w:cs="Open Sans"/>
          <w:sz w:val="18"/>
          <w:szCs w:val="18"/>
          <w:lang w:val="pl" w:eastAsia="pl-PL"/>
        </w:rPr>
      </w:pPr>
      <w:r w:rsidRPr="002B2076">
        <w:rPr>
          <w:rFonts w:ascii="Open Sans" w:eastAsia="Arial Unicode MS" w:hAnsi="Open Sans" w:cs="Open Sans"/>
          <w:sz w:val="18"/>
          <w:szCs w:val="18"/>
          <w:lang w:val="pl" w:eastAsia="pl-PL"/>
        </w:rPr>
        <w:t>łącznie zwani dalej Stronami</w:t>
      </w:r>
      <w:r w:rsidR="00292D99" w:rsidRPr="002B2076">
        <w:rPr>
          <w:rFonts w:ascii="Open Sans" w:eastAsia="Arial Unicode MS" w:hAnsi="Open Sans" w:cs="Open Sans"/>
          <w:sz w:val="18"/>
          <w:szCs w:val="18"/>
          <w:lang w:val="pl" w:eastAsia="pl-PL"/>
        </w:rPr>
        <w:t>.</w:t>
      </w:r>
    </w:p>
    <w:p w14:paraId="3161372B" w14:textId="77777777" w:rsidR="006C6E7A" w:rsidRPr="002B2076" w:rsidRDefault="006C6E7A" w:rsidP="00B06652">
      <w:pPr>
        <w:tabs>
          <w:tab w:val="left" w:pos="153"/>
          <w:tab w:val="left" w:pos="4171"/>
        </w:tabs>
        <w:spacing w:after="0" w:line="276" w:lineRule="auto"/>
        <w:ind w:left="20"/>
        <w:jc w:val="both"/>
        <w:rPr>
          <w:rFonts w:ascii="Open Sans" w:eastAsia="Arial Unicode MS" w:hAnsi="Open Sans" w:cs="Open Sans"/>
          <w:b/>
          <w:bCs/>
          <w:sz w:val="18"/>
          <w:szCs w:val="18"/>
          <w:lang w:val="pl" w:eastAsia="pl-PL"/>
        </w:rPr>
      </w:pPr>
    </w:p>
    <w:p w14:paraId="3680EA34" w14:textId="2D925E02" w:rsidR="00F472F2" w:rsidRPr="002B2076" w:rsidRDefault="00433357" w:rsidP="00B06652">
      <w:pPr>
        <w:spacing w:before="120" w:after="0" w:line="276" w:lineRule="auto"/>
        <w:jc w:val="both"/>
        <w:rPr>
          <w:rFonts w:ascii="Open Sans" w:hAnsi="Open Sans" w:cs="Open Sans"/>
          <w:sz w:val="18"/>
          <w:szCs w:val="18"/>
        </w:rPr>
      </w:pPr>
      <w:r w:rsidRPr="002B2076">
        <w:rPr>
          <w:rFonts w:ascii="Open Sans" w:eastAsia="Calibri" w:hAnsi="Open Sans" w:cs="Open Sans"/>
          <w:sz w:val="18"/>
          <w:szCs w:val="18"/>
        </w:rPr>
        <w:t>Niniejsza Umowa (dalej "</w:t>
      </w:r>
      <w:r w:rsidRPr="002B2076">
        <w:rPr>
          <w:rFonts w:ascii="Open Sans" w:eastAsia="Calibri" w:hAnsi="Open Sans" w:cs="Open Sans"/>
          <w:b/>
          <w:sz w:val="18"/>
          <w:szCs w:val="18"/>
        </w:rPr>
        <w:t>Umowa</w:t>
      </w:r>
      <w:r w:rsidRPr="002B2076">
        <w:rPr>
          <w:rFonts w:ascii="Open Sans" w:eastAsia="Calibri" w:hAnsi="Open Sans" w:cs="Open Sans"/>
          <w:sz w:val="18"/>
          <w:szCs w:val="18"/>
        </w:rPr>
        <w:t>") pomiędzy Zamawiającym a Wykonawcą zostaje zawarta w wyniku wyboru oferty złożonej przez Wykonawcę w postępowaniu w sprawie zamówienia</w:t>
      </w:r>
      <w:r w:rsidR="00495BEA" w:rsidRPr="002B2076">
        <w:rPr>
          <w:rFonts w:ascii="Open Sans" w:eastAsia="Calibri" w:hAnsi="Open Sans" w:cs="Open Sans"/>
          <w:sz w:val="18"/>
          <w:szCs w:val="18"/>
        </w:rPr>
        <w:t xml:space="preserve"> </w:t>
      </w:r>
      <w:r w:rsidR="008A20E0" w:rsidRPr="002B2076">
        <w:rPr>
          <w:rFonts w:ascii="Open Sans" w:eastAsia="Calibri" w:hAnsi="Open Sans" w:cs="Open Sans"/>
          <w:sz w:val="18"/>
          <w:szCs w:val="18"/>
        </w:rPr>
        <w:t xml:space="preserve">publicznego </w:t>
      </w:r>
      <w:r w:rsidR="00696DC7" w:rsidRPr="002B2076">
        <w:rPr>
          <w:rFonts w:ascii="Open Sans" w:eastAsia="Calibri" w:hAnsi="Open Sans" w:cs="Open Sans"/>
          <w:sz w:val="18"/>
          <w:szCs w:val="18"/>
        </w:rPr>
        <w:t xml:space="preserve">prowadzonego </w:t>
      </w:r>
      <w:r w:rsidR="00C461E4" w:rsidRPr="002B2076">
        <w:rPr>
          <w:rFonts w:ascii="Open Sans" w:eastAsia="Arial Unicode MS" w:hAnsi="Open Sans" w:cs="Open Sans"/>
          <w:sz w:val="18"/>
          <w:szCs w:val="18"/>
          <w:lang w:eastAsia="pl-PL"/>
        </w:rPr>
        <w:t xml:space="preserve">w </w:t>
      </w:r>
      <w:r w:rsidR="00F472F2" w:rsidRPr="002B2076">
        <w:rPr>
          <w:rFonts w:ascii="Open Sans" w:hAnsi="Open Sans" w:cs="Open Sans"/>
          <w:sz w:val="18"/>
          <w:szCs w:val="18"/>
        </w:rPr>
        <w:t xml:space="preserve">trybie </w:t>
      </w:r>
      <w:r w:rsidR="0055488F" w:rsidRPr="002B2076">
        <w:rPr>
          <w:rFonts w:ascii="Open Sans" w:hAnsi="Open Sans" w:cs="Open Sans"/>
          <w:sz w:val="18"/>
          <w:szCs w:val="18"/>
        </w:rPr>
        <w:t>podstawowym</w:t>
      </w:r>
      <w:r w:rsidR="00F472F2" w:rsidRPr="002B2076">
        <w:rPr>
          <w:rFonts w:ascii="Open Sans" w:hAnsi="Open Sans" w:cs="Open Sans"/>
          <w:sz w:val="18"/>
          <w:szCs w:val="18"/>
        </w:rPr>
        <w:t xml:space="preserve"> bez negocjacji</w:t>
      </w:r>
      <w:r w:rsidR="00536A1B" w:rsidRPr="002B2076">
        <w:rPr>
          <w:rFonts w:ascii="Open Sans" w:hAnsi="Open Sans" w:cs="Open Sans"/>
          <w:sz w:val="18"/>
          <w:szCs w:val="18"/>
        </w:rPr>
        <w:t xml:space="preserve"> </w:t>
      </w:r>
      <w:r w:rsidR="00BF244D" w:rsidRPr="002B2076">
        <w:rPr>
          <w:rFonts w:ascii="Open Sans" w:hAnsi="Open Sans" w:cs="Open Sans"/>
          <w:sz w:val="18"/>
          <w:szCs w:val="18"/>
        </w:rPr>
        <w:t>na podstawie art. 275 pkt 1 ustawy z dnia 11 września 2019 r. - Prawo zamówień publicznych (Dz. U.</w:t>
      </w:r>
      <w:r w:rsidR="007D0C07" w:rsidRPr="002B2076">
        <w:rPr>
          <w:rFonts w:ascii="Open Sans" w:hAnsi="Open Sans" w:cs="Open Sans"/>
          <w:sz w:val="18"/>
          <w:szCs w:val="18"/>
        </w:rPr>
        <w:t xml:space="preserve"> z</w:t>
      </w:r>
      <w:r w:rsidR="00BF244D" w:rsidRPr="002B2076">
        <w:rPr>
          <w:rFonts w:ascii="Open Sans" w:hAnsi="Open Sans" w:cs="Open Sans"/>
          <w:sz w:val="18"/>
          <w:szCs w:val="18"/>
        </w:rPr>
        <w:t xml:space="preserve"> </w:t>
      </w:r>
      <w:r w:rsidR="007D0C07" w:rsidRPr="002B2076">
        <w:rPr>
          <w:rFonts w:ascii="Open Sans" w:hAnsi="Open Sans" w:cs="Open Sans"/>
          <w:sz w:val="18"/>
          <w:szCs w:val="18"/>
        </w:rPr>
        <w:t>202</w:t>
      </w:r>
      <w:r w:rsidR="007A42F9" w:rsidRPr="002B2076">
        <w:rPr>
          <w:rFonts w:ascii="Open Sans" w:hAnsi="Open Sans" w:cs="Open Sans"/>
          <w:sz w:val="18"/>
          <w:szCs w:val="18"/>
        </w:rPr>
        <w:t>4</w:t>
      </w:r>
      <w:r w:rsidR="006D5EFC" w:rsidRPr="002B2076">
        <w:rPr>
          <w:rFonts w:ascii="Open Sans" w:hAnsi="Open Sans" w:cs="Open Sans"/>
          <w:sz w:val="18"/>
          <w:szCs w:val="18"/>
        </w:rPr>
        <w:t xml:space="preserve"> </w:t>
      </w:r>
      <w:r w:rsidR="007D0C07" w:rsidRPr="002B2076">
        <w:rPr>
          <w:rFonts w:ascii="Open Sans" w:hAnsi="Open Sans" w:cs="Open Sans"/>
          <w:sz w:val="18"/>
          <w:szCs w:val="18"/>
        </w:rPr>
        <w:t>r. poz. 1</w:t>
      </w:r>
      <w:r w:rsidR="007A42F9" w:rsidRPr="002B2076">
        <w:rPr>
          <w:rFonts w:ascii="Open Sans" w:hAnsi="Open Sans" w:cs="Open Sans"/>
          <w:sz w:val="18"/>
          <w:szCs w:val="18"/>
        </w:rPr>
        <w:t>320</w:t>
      </w:r>
      <w:r w:rsidR="00BF244D" w:rsidRPr="002B2076">
        <w:rPr>
          <w:rFonts w:ascii="Open Sans" w:hAnsi="Open Sans" w:cs="Open Sans"/>
          <w:sz w:val="18"/>
          <w:szCs w:val="18"/>
        </w:rPr>
        <w:t>, ze zm., dalej „</w:t>
      </w:r>
      <w:r w:rsidR="000611AE" w:rsidRPr="002B2076">
        <w:rPr>
          <w:rFonts w:ascii="Open Sans" w:hAnsi="Open Sans" w:cs="Open Sans"/>
          <w:b/>
          <w:bCs/>
          <w:sz w:val="18"/>
          <w:szCs w:val="18"/>
        </w:rPr>
        <w:t>PZP</w:t>
      </w:r>
      <w:r w:rsidR="00BF244D" w:rsidRPr="002B2076">
        <w:rPr>
          <w:rFonts w:ascii="Open Sans" w:hAnsi="Open Sans" w:cs="Open Sans"/>
          <w:sz w:val="18"/>
          <w:szCs w:val="18"/>
        </w:rPr>
        <w:t>”)</w:t>
      </w:r>
      <w:r w:rsidR="00051867" w:rsidRPr="002B2076">
        <w:rPr>
          <w:rFonts w:ascii="Open Sans" w:hAnsi="Open Sans" w:cs="Open Sans"/>
          <w:sz w:val="18"/>
          <w:szCs w:val="18"/>
        </w:rPr>
        <w:t xml:space="preserve"> pod nazwą</w:t>
      </w:r>
      <w:r w:rsidR="00495BEA" w:rsidRPr="002B2076">
        <w:rPr>
          <w:rFonts w:ascii="Open Sans" w:hAnsi="Open Sans" w:cs="Open Sans"/>
          <w:sz w:val="18"/>
          <w:szCs w:val="18"/>
        </w:rPr>
        <w:t>:</w:t>
      </w:r>
    </w:p>
    <w:p w14:paraId="0241D133" w14:textId="32033ABD" w:rsidR="00027DC6" w:rsidRPr="002B2076" w:rsidRDefault="00027DC6" w:rsidP="00B06652">
      <w:pPr>
        <w:spacing w:before="120" w:after="0" w:line="276" w:lineRule="auto"/>
        <w:jc w:val="both"/>
        <w:rPr>
          <w:rFonts w:ascii="Open Sans" w:hAnsi="Open Sans" w:cs="Open Sans"/>
          <w:sz w:val="18"/>
          <w:szCs w:val="18"/>
        </w:rPr>
      </w:pPr>
    </w:p>
    <w:p w14:paraId="65B65125" w14:textId="21DF1A6F" w:rsidR="005C5130" w:rsidRPr="002B2076" w:rsidRDefault="005C5130" w:rsidP="00B06652">
      <w:pPr>
        <w:spacing w:after="0" w:line="276" w:lineRule="auto"/>
        <w:jc w:val="center"/>
        <w:rPr>
          <w:rFonts w:ascii="Open Sans" w:eastAsia="Times New Roman" w:hAnsi="Open Sans" w:cs="Open Sans"/>
          <w:b/>
          <w:sz w:val="18"/>
          <w:szCs w:val="18"/>
          <w:lang w:eastAsia="pl-PL"/>
        </w:rPr>
      </w:pPr>
      <w:r w:rsidRPr="002B2076">
        <w:rPr>
          <w:rFonts w:ascii="Open Sans" w:eastAsia="Times New Roman" w:hAnsi="Open Sans" w:cs="Open Sans"/>
          <w:b/>
          <w:sz w:val="18"/>
          <w:szCs w:val="18"/>
          <w:lang w:eastAsia="pl-PL"/>
        </w:rPr>
        <w:t>„</w:t>
      </w:r>
      <w:r w:rsidR="00696DC7" w:rsidRPr="002B2076">
        <w:rPr>
          <w:rFonts w:ascii="Open Sans" w:eastAsia="Times New Roman" w:hAnsi="Open Sans" w:cs="Open Sans"/>
          <w:b/>
          <w:sz w:val="18"/>
          <w:szCs w:val="18"/>
          <w:lang w:eastAsia="pl-PL"/>
        </w:rPr>
        <w:t xml:space="preserve">Dostawa </w:t>
      </w:r>
      <w:r w:rsidR="00350A30" w:rsidRPr="002B2076">
        <w:rPr>
          <w:rFonts w:ascii="Open Sans" w:eastAsia="Times New Roman" w:hAnsi="Open Sans" w:cs="Open Sans"/>
          <w:b/>
          <w:sz w:val="18"/>
          <w:szCs w:val="18"/>
          <w:lang w:eastAsia="pl-PL"/>
        </w:rPr>
        <w:t>wraz</w:t>
      </w:r>
      <w:r w:rsidR="00B43B08" w:rsidRPr="002B2076">
        <w:rPr>
          <w:rFonts w:ascii="Open Sans" w:eastAsia="Times New Roman" w:hAnsi="Open Sans" w:cs="Open Sans"/>
          <w:b/>
          <w:sz w:val="18"/>
          <w:szCs w:val="18"/>
          <w:lang w:eastAsia="pl-PL"/>
        </w:rPr>
        <w:t xml:space="preserve"> z montażem zabudowy pojazdu do odbioru odpadów</w:t>
      </w:r>
      <w:r w:rsidRPr="002B2076">
        <w:rPr>
          <w:rFonts w:ascii="Open Sans" w:eastAsia="Times New Roman" w:hAnsi="Open Sans" w:cs="Open Sans"/>
          <w:b/>
          <w:sz w:val="18"/>
          <w:szCs w:val="18"/>
          <w:lang w:eastAsia="pl-PL"/>
        </w:rPr>
        <w:t>”</w:t>
      </w:r>
    </w:p>
    <w:p w14:paraId="4DFC9BCD" w14:textId="0AA5ADA0" w:rsidR="004F3EBB" w:rsidRPr="002B2076" w:rsidRDefault="004F3EBB" w:rsidP="00B06652">
      <w:pPr>
        <w:spacing w:after="0" w:line="276" w:lineRule="auto"/>
        <w:ind w:left="20" w:right="20"/>
        <w:jc w:val="both"/>
        <w:rPr>
          <w:rFonts w:ascii="Open Sans" w:eastAsia="Arial Unicode MS" w:hAnsi="Open Sans" w:cs="Open Sans"/>
          <w:sz w:val="18"/>
          <w:szCs w:val="18"/>
          <w:lang w:eastAsia="pl-PL"/>
        </w:rPr>
      </w:pPr>
    </w:p>
    <w:p w14:paraId="7A01CBA1" w14:textId="77777777" w:rsidR="006C6E7A" w:rsidRPr="002B2076" w:rsidRDefault="006C6E7A" w:rsidP="00B06652">
      <w:pPr>
        <w:pStyle w:val="Nagwek420"/>
        <w:keepNext/>
        <w:keepLines/>
        <w:shd w:val="clear" w:color="auto" w:fill="auto"/>
        <w:spacing w:before="0" w:after="0" w:line="276" w:lineRule="auto"/>
        <w:ind w:left="4480"/>
        <w:rPr>
          <w:rFonts w:ascii="Open Sans" w:hAnsi="Open Sans" w:cs="Open Sans"/>
          <w:b/>
          <w:sz w:val="18"/>
          <w:szCs w:val="18"/>
        </w:rPr>
      </w:pPr>
      <w:r w:rsidRPr="002B2076">
        <w:rPr>
          <w:rFonts w:ascii="Open Sans" w:hAnsi="Open Sans" w:cs="Open Sans"/>
          <w:b/>
          <w:sz w:val="18"/>
          <w:szCs w:val="18"/>
        </w:rPr>
        <w:t>§1</w:t>
      </w:r>
    </w:p>
    <w:p w14:paraId="7111FC5C" w14:textId="1051AA93" w:rsidR="00B93C46" w:rsidRPr="002B2076" w:rsidRDefault="000B7D2A" w:rsidP="00EF733E">
      <w:pPr>
        <w:pStyle w:val="Teksttreci110"/>
        <w:shd w:val="clear" w:color="auto" w:fill="auto"/>
        <w:spacing w:line="276" w:lineRule="auto"/>
        <w:ind w:left="3780"/>
        <w:jc w:val="left"/>
      </w:pPr>
      <w:r w:rsidRPr="002B2076">
        <w:rPr>
          <w:rFonts w:ascii="Open Sans" w:hAnsi="Open Sans" w:cs="Open Sans"/>
          <w:b/>
          <w:sz w:val="18"/>
          <w:szCs w:val="18"/>
        </w:rPr>
        <w:t>PRZEDMIOT UMOWY</w:t>
      </w:r>
    </w:p>
    <w:p w14:paraId="02BFB325" w14:textId="03A75C36" w:rsidR="00CC6BD4" w:rsidRPr="002B2076" w:rsidRDefault="00507D1A" w:rsidP="00F206F5">
      <w:pPr>
        <w:numPr>
          <w:ilvl w:val="1"/>
          <w:numId w:val="7"/>
        </w:numPr>
        <w:tabs>
          <w:tab w:val="left" w:pos="426"/>
        </w:tabs>
        <w:autoSpaceDE w:val="0"/>
        <w:autoSpaceDN w:val="0"/>
        <w:spacing w:after="0" w:line="276" w:lineRule="auto"/>
        <w:ind w:right="20"/>
        <w:jc w:val="both"/>
        <w:rPr>
          <w:rFonts w:ascii="Open Sans" w:eastAsia="Times New Roman" w:hAnsi="Open Sans" w:cs="Open Sans"/>
          <w:sz w:val="18"/>
          <w:szCs w:val="18"/>
          <w:lang w:eastAsia="pl-PL"/>
        </w:rPr>
      </w:pPr>
      <w:r w:rsidRPr="002B2076">
        <w:rPr>
          <w:rFonts w:ascii="Open Sans" w:eastAsia="Times New Roman" w:hAnsi="Open Sans" w:cs="Open Sans"/>
          <w:bCs/>
          <w:noProof/>
          <w:sz w:val="18"/>
          <w:szCs w:val="18"/>
          <w:lang w:eastAsia="pl-PL"/>
        </w:rPr>
        <w:t xml:space="preserve">Wykonawca zobowiązuje się dostarczyć Zamawiającemu </w:t>
      </w:r>
      <w:r w:rsidR="00350A30" w:rsidRPr="002B2076">
        <w:rPr>
          <w:rFonts w:ascii="Open Sans" w:eastAsia="Times New Roman" w:hAnsi="Open Sans" w:cs="Open Sans"/>
          <w:bCs/>
          <w:noProof/>
          <w:sz w:val="18"/>
          <w:szCs w:val="18"/>
          <w:lang w:eastAsia="pl-PL"/>
        </w:rPr>
        <w:t>zabudowę zamontowaną na poj</w:t>
      </w:r>
      <w:r w:rsidR="00292D99" w:rsidRPr="002B2076">
        <w:rPr>
          <w:rFonts w:ascii="Open Sans" w:eastAsia="Times New Roman" w:hAnsi="Open Sans" w:cs="Open Sans"/>
          <w:bCs/>
          <w:noProof/>
          <w:sz w:val="18"/>
          <w:szCs w:val="18"/>
          <w:lang w:eastAsia="pl-PL"/>
        </w:rPr>
        <w:t>e</w:t>
      </w:r>
      <w:r w:rsidR="009C1E28" w:rsidRPr="002B2076">
        <w:rPr>
          <w:rFonts w:ascii="Open Sans" w:eastAsia="Times New Roman" w:hAnsi="Open Sans" w:cs="Open Sans"/>
          <w:bCs/>
          <w:noProof/>
          <w:sz w:val="18"/>
          <w:szCs w:val="18"/>
          <w:lang w:eastAsia="pl-PL"/>
        </w:rPr>
        <w:t xml:space="preserve">ździe o nr VIN </w:t>
      </w:r>
      <w:r w:rsidR="00CB1B03" w:rsidRPr="002B2076">
        <w:rPr>
          <w:rFonts w:ascii="Open Sans" w:hAnsi="Open Sans" w:cs="Open Sans"/>
          <w:sz w:val="18"/>
          <w:szCs w:val="18"/>
        </w:rPr>
        <w:t>WDB96302010089609</w:t>
      </w:r>
      <w:r w:rsidR="009C1E28" w:rsidRPr="002B2076">
        <w:rPr>
          <w:rFonts w:ascii="Open Sans" w:eastAsia="Times New Roman" w:hAnsi="Open Sans" w:cs="Open Sans"/>
          <w:bCs/>
          <w:noProof/>
          <w:sz w:val="18"/>
          <w:szCs w:val="18"/>
          <w:lang w:eastAsia="pl-PL"/>
        </w:rPr>
        <w:t xml:space="preserve">, </w:t>
      </w:r>
      <w:r w:rsidR="003C31CA" w:rsidRPr="002B2076">
        <w:rPr>
          <w:rFonts w:ascii="Open Sans" w:eastAsia="Times New Roman" w:hAnsi="Open Sans" w:cs="Open Sans"/>
          <w:bCs/>
          <w:noProof/>
          <w:sz w:val="18"/>
          <w:szCs w:val="18"/>
          <w:lang w:eastAsia="pl-PL"/>
        </w:rPr>
        <w:t>z</w:t>
      </w:r>
      <w:r w:rsidR="00DE5F21" w:rsidRPr="002B2076">
        <w:rPr>
          <w:rFonts w:ascii="Open Sans" w:eastAsia="Times New Roman" w:hAnsi="Open Sans" w:cs="Open Sans"/>
          <w:bCs/>
          <w:noProof/>
          <w:sz w:val="18"/>
          <w:szCs w:val="18"/>
          <w:lang w:eastAsia="pl-PL"/>
        </w:rPr>
        <w:t xml:space="preserve">godnie </w:t>
      </w:r>
      <w:r w:rsidR="00B35C66" w:rsidRPr="002B2076">
        <w:rPr>
          <w:rFonts w:ascii="Open Sans" w:eastAsia="Times New Roman" w:hAnsi="Open Sans" w:cs="Open Sans"/>
          <w:sz w:val="18"/>
          <w:szCs w:val="18"/>
          <w:lang w:eastAsia="pl-PL"/>
        </w:rPr>
        <w:t xml:space="preserve">ze Specyfikacją Warunków Zamówienia wraz z załącznikami, stanowiącą Załącznik nr 1 do niniejszej Umowy, oraz zgodnie z ofertą Wykonawcy wraz z załącznikami, stanowiącą Załącznik nr 2 do niniejszej Umowy, w terminie określonym w niniejszej Umowie, a Zamawiający zobowiązuje się do odbioru </w:t>
      </w:r>
      <w:r w:rsidR="00FC1B06" w:rsidRPr="002B2076">
        <w:rPr>
          <w:rFonts w:ascii="Open Sans" w:eastAsia="Times New Roman" w:hAnsi="Open Sans" w:cs="Open Sans"/>
          <w:sz w:val="18"/>
          <w:szCs w:val="18"/>
          <w:lang w:eastAsia="pl-PL"/>
        </w:rPr>
        <w:t>P</w:t>
      </w:r>
      <w:r w:rsidR="00B35C66" w:rsidRPr="002B2076">
        <w:rPr>
          <w:rFonts w:ascii="Open Sans" w:eastAsia="Times New Roman" w:hAnsi="Open Sans" w:cs="Open Sans"/>
          <w:sz w:val="18"/>
          <w:szCs w:val="18"/>
          <w:lang w:eastAsia="pl-PL"/>
        </w:rPr>
        <w:t>rzedmiotu Umowy i zapłaty ceny.</w:t>
      </w:r>
    </w:p>
    <w:p w14:paraId="436D130A" w14:textId="77777777" w:rsidR="00B35C66" w:rsidRPr="002B2076" w:rsidRDefault="00B35C66" w:rsidP="00EF733E">
      <w:pPr>
        <w:numPr>
          <w:ilvl w:val="1"/>
          <w:numId w:val="7"/>
        </w:numPr>
        <w:tabs>
          <w:tab w:val="left" w:pos="426"/>
        </w:tabs>
        <w:autoSpaceDE w:val="0"/>
        <w:autoSpaceDN w:val="0"/>
        <w:spacing w:after="0" w:line="276" w:lineRule="auto"/>
        <w:ind w:right="20"/>
        <w:jc w:val="both"/>
        <w:rPr>
          <w:rFonts w:ascii="Open Sans" w:eastAsia="Times New Roman" w:hAnsi="Open Sans" w:cs="Open Sans"/>
          <w:sz w:val="18"/>
          <w:szCs w:val="18"/>
          <w:lang w:eastAsia="pl-PL"/>
        </w:rPr>
      </w:pPr>
      <w:r w:rsidRPr="002B2076">
        <w:rPr>
          <w:rFonts w:ascii="Open Sans" w:eastAsia="Times New Roman" w:hAnsi="Open Sans" w:cs="Open Sans"/>
          <w:sz w:val="18"/>
          <w:szCs w:val="18"/>
          <w:lang w:eastAsia="pl-PL"/>
        </w:rPr>
        <w:t>Zamawiający oświadcza, iż posiada środki finansowe na zakup przedmiotu Umowy.</w:t>
      </w:r>
    </w:p>
    <w:p w14:paraId="4A803C80" w14:textId="77777777" w:rsidR="00B35C66" w:rsidRPr="002B2076" w:rsidRDefault="00B35C66" w:rsidP="00EF733E">
      <w:pPr>
        <w:numPr>
          <w:ilvl w:val="1"/>
          <w:numId w:val="7"/>
        </w:numPr>
        <w:tabs>
          <w:tab w:val="left" w:pos="426"/>
        </w:tabs>
        <w:autoSpaceDE w:val="0"/>
        <w:autoSpaceDN w:val="0"/>
        <w:spacing w:after="0" w:line="276" w:lineRule="auto"/>
        <w:jc w:val="both"/>
        <w:rPr>
          <w:rFonts w:ascii="Open Sans" w:eastAsia="Calibri" w:hAnsi="Open Sans" w:cs="Open Sans"/>
          <w:sz w:val="18"/>
          <w:szCs w:val="18"/>
          <w:lang w:eastAsia="pl-PL"/>
        </w:rPr>
      </w:pPr>
      <w:r w:rsidRPr="002B2076">
        <w:rPr>
          <w:rFonts w:ascii="Open Sans" w:eastAsia="Calibri" w:hAnsi="Open Sans" w:cs="Open Sans"/>
          <w:sz w:val="18"/>
          <w:szCs w:val="18"/>
          <w:lang w:eastAsia="pl-PL"/>
        </w:rPr>
        <w:t xml:space="preserve">Wykonawca jest zobowiązany do wykonania wszelkich czynności niezbędnych do prawidłowej realizacji przedmiotu Umowy. </w:t>
      </w:r>
    </w:p>
    <w:p w14:paraId="349DDA7C" w14:textId="4836750D" w:rsidR="00B35C66" w:rsidRPr="002B2076" w:rsidRDefault="00B35C66" w:rsidP="00F206F5">
      <w:pPr>
        <w:pStyle w:val="Akapitzlist"/>
        <w:numPr>
          <w:ilvl w:val="1"/>
          <w:numId w:val="7"/>
        </w:numPr>
        <w:spacing w:line="276" w:lineRule="auto"/>
        <w:jc w:val="both"/>
        <w:rPr>
          <w:rFonts w:ascii="Open Sans" w:eastAsia="Calibri" w:hAnsi="Open Sans" w:cs="Open Sans"/>
          <w:sz w:val="18"/>
          <w:szCs w:val="18"/>
          <w:lang w:eastAsia="pl-PL"/>
        </w:rPr>
      </w:pPr>
      <w:r w:rsidRPr="002B2076">
        <w:rPr>
          <w:rFonts w:ascii="Open Sans" w:eastAsia="Calibri" w:hAnsi="Open Sans" w:cs="Open Sans"/>
          <w:sz w:val="18"/>
          <w:szCs w:val="18"/>
          <w:lang w:eastAsia="pl-PL"/>
        </w:rPr>
        <w:lastRenderedPageBreak/>
        <w:t>W przypadku, gdy z jakichkolwiek przyczyn po stronie Wykonawcy w Umowie będzie występować więcej niż jeden podmiot, podmioty występujące po stronie Wykonawcy ponosić będą solidarną odpowiedzialność względem Zamawiającego za wykonanie przedmiotu Umowy oraz wypełnienie wszystkich zobowiązań, oraz będą solidarnymi wierzycielami Zamawiającego. Podmioty te powiadomią Zamawiającego o swoim partnerze wiodącym, który będzie miał pełnomocnictwa do podejmowania decyzji wiążących Wykonawcę. Partner wiodący będzie reprezentował Wykonawcę wobec Zamawiającego we wszelkich sprawach związanych z realizacją Umowy oraz będzie upoważniony do otrzymywania od Zamawiającego wszelkich oświadczeń woli, informacji dla i w imieniu pozostałych podmiotów.</w:t>
      </w:r>
    </w:p>
    <w:p w14:paraId="26D394AD" w14:textId="77777777" w:rsidR="00B35C66" w:rsidRPr="002B2076" w:rsidRDefault="00B35C66" w:rsidP="00F206F5">
      <w:pPr>
        <w:pStyle w:val="Akapitzlist"/>
        <w:numPr>
          <w:ilvl w:val="1"/>
          <w:numId w:val="7"/>
        </w:numPr>
        <w:spacing w:line="276" w:lineRule="auto"/>
        <w:jc w:val="both"/>
        <w:rPr>
          <w:rFonts w:ascii="Open Sans" w:eastAsia="Calibri" w:hAnsi="Open Sans" w:cs="Open Sans"/>
          <w:sz w:val="18"/>
          <w:szCs w:val="18"/>
          <w:lang w:eastAsia="pl-PL"/>
        </w:rPr>
      </w:pPr>
      <w:r w:rsidRPr="002B2076">
        <w:rPr>
          <w:rFonts w:ascii="Open Sans" w:eastAsia="Calibri" w:hAnsi="Open Sans" w:cs="Open Sans"/>
          <w:sz w:val="18"/>
          <w:szCs w:val="18"/>
          <w:lang w:eastAsia="pl-PL"/>
        </w:rPr>
        <w:t>W przypadku powierzenia realizacji Umowy podwykonawcom, Wykonawca ponosi wobec Zamawiającego pełną odpowiedzialność za ich działania i zaniechania. Odpowiedzialność Wykonawcy obejmuje także personel podwykonawcy oraz osoby, którymi się posługuje lub którym wykonanie prac powierza.</w:t>
      </w:r>
    </w:p>
    <w:p w14:paraId="26D854E2" w14:textId="77777777" w:rsidR="00C4484A" w:rsidRPr="002B2076" w:rsidRDefault="00C4484A" w:rsidP="00F206F5">
      <w:pPr>
        <w:pStyle w:val="Akapitzlist"/>
        <w:numPr>
          <w:ilvl w:val="0"/>
          <w:numId w:val="17"/>
        </w:numPr>
        <w:spacing w:after="0" w:line="276" w:lineRule="auto"/>
        <w:jc w:val="both"/>
        <w:rPr>
          <w:rFonts w:ascii="Open Sans" w:eastAsia="Calibri" w:hAnsi="Open Sans" w:cs="Open Sans"/>
          <w:bCs/>
          <w:sz w:val="18"/>
          <w:szCs w:val="18"/>
        </w:rPr>
      </w:pPr>
      <w:r w:rsidRPr="002B2076">
        <w:rPr>
          <w:rFonts w:ascii="Open Sans" w:eastAsia="Calibri" w:hAnsi="Open Sans" w:cs="Open Sans"/>
          <w:sz w:val="18"/>
          <w:szCs w:val="18"/>
          <w:lang w:eastAsia="pl-PL"/>
        </w:rPr>
        <w:t xml:space="preserve">Na treść </w:t>
      </w:r>
      <w:r w:rsidRPr="002B2076">
        <w:rPr>
          <w:rFonts w:ascii="Open Sans" w:eastAsia="Calibri" w:hAnsi="Open Sans" w:cs="Open Sans"/>
          <w:bCs/>
          <w:sz w:val="18"/>
          <w:szCs w:val="18"/>
        </w:rPr>
        <w:t>Umowy składają się postanowienia zawarte w następujących dokumentach, według kolejności ich pierwszeństwa dla celów interpretacyjnych:</w:t>
      </w:r>
    </w:p>
    <w:p w14:paraId="543D247D" w14:textId="77777777" w:rsidR="00C4484A" w:rsidRPr="002B2076" w:rsidRDefault="00C4484A" w:rsidP="00F206F5">
      <w:pPr>
        <w:pStyle w:val="Akapitzlist"/>
        <w:numPr>
          <w:ilvl w:val="0"/>
          <w:numId w:val="8"/>
        </w:numPr>
        <w:tabs>
          <w:tab w:val="left" w:pos="0"/>
        </w:tabs>
        <w:spacing w:after="0" w:line="276" w:lineRule="auto"/>
        <w:jc w:val="both"/>
        <w:rPr>
          <w:rFonts w:ascii="Open Sans" w:eastAsia="Calibri" w:hAnsi="Open Sans" w:cs="Open Sans"/>
          <w:bCs/>
          <w:sz w:val="18"/>
          <w:szCs w:val="18"/>
        </w:rPr>
      </w:pPr>
      <w:r w:rsidRPr="002B2076">
        <w:rPr>
          <w:rFonts w:ascii="Open Sans" w:eastAsia="Calibri" w:hAnsi="Open Sans" w:cs="Open Sans"/>
          <w:bCs/>
          <w:sz w:val="18"/>
          <w:szCs w:val="18"/>
        </w:rPr>
        <w:t>niniejszy Akt Umowy,</w:t>
      </w:r>
    </w:p>
    <w:p w14:paraId="48ADA6B4" w14:textId="77777777" w:rsidR="00C4484A" w:rsidRPr="002B2076" w:rsidRDefault="00C4484A" w:rsidP="00F206F5">
      <w:pPr>
        <w:pStyle w:val="Akapitzlist"/>
        <w:numPr>
          <w:ilvl w:val="0"/>
          <w:numId w:val="8"/>
        </w:numPr>
        <w:tabs>
          <w:tab w:val="left" w:pos="0"/>
        </w:tabs>
        <w:spacing w:after="0" w:line="276" w:lineRule="auto"/>
        <w:jc w:val="both"/>
        <w:rPr>
          <w:rFonts w:ascii="Open Sans" w:eastAsia="Calibri" w:hAnsi="Open Sans" w:cs="Open Sans"/>
          <w:bCs/>
          <w:sz w:val="18"/>
          <w:szCs w:val="18"/>
        </w:rPr>
      </w:pPr>
      <w:r w:rsidRPr="002B2076">
        <w:rPr>
          <w:rFonts w:ascii="Open Sans" w:eastAsia="Calibri" w:hAnsi="Open Sans" w:cs="Open Sans"/>
          <w:bCs/>
          <w:sz w:val="18"/>
          <w:szCs w:val="18"/>
        </w:rPr>
        <w:t>SWZ wraz z załącznikami,</w:t>
      </w:r>
    </w:p>
    <w:p w14:paraId="48E11252" w14:textId="77777777" w:rsidR="00C4484A" w:rsidRPr="002B2076" w:rsidRDefault="00C4484A" w:rsidP="00F206F5">
      <w:pPr>
        <w:pStyle w:val="Akapitzlist"/>
        <w:numPr>
          <w:ilvl w:val="0"/>
          <w:numId w:val="8"/>
        </w:numPr>
        <w:tabs>
          <w:tab w:val="left" w:pos="0"/>
        </w:tabs>
        <w:spacing w:after="0" w:line="276" w:lineRule="auto"/>
        <w:jc w:val="both"/>
        <w:rPr>
          <w:rFonts w:ascii="Open Sans" w:eastAsia="Calibri" w:hAnsi="Open Sans" w:cs="Open Sans"/>
          <w:bCs/>
          <w:sz w:val="18"/>
          <w:szCs w:val="18"/>
        </w:rPr>
      </w:pPr>
      <w:r w:rsidRPr="002B2076">
        <w:rPr>
          <w:rFonts w:ascii="Open Sans" w:eastAsia="Calibri" w:hAnsi="Open Sans" w:cs="Open Sans"/>
          <w:bCs/>
          <w:sz w:val="18"/>
          <w:szCs w:val="18"/>
        </w:rPr>
        <w:t>Oferta Wykonawcy wraz z załącznikami.</w:t>
      </w:r>
    </w:p>
    <w:p w14:paraId="7D889FD6" w14:textId="77777777" w:rsidR="00C4484A" w:rsidRPr="002B2076" w:rsidRDefault="00C4484A" w:rsidP="00B06652">
      <w:pPr>
        <w:tabs>
          <w:tab w:val="left" w:pos="0"/>
        </w:tabs>
        <w:spacing w:after="0" w:line="276" w:lineRule="auto"/>
        <w:jc w:val="center"/>
        <w:rPr>
          <w:rFonts w:ascii="Open Sans" w:eastAsia="Calibri" w:hAnsi="Open Sans" w:cs="Open Sans"/>
          <w:b/>
          <w:sz w:val="18"/>
          <w:szCs w:val="18"/>
        </w:rPr>
      </w:pPr>
    </w:p>
    <w:p w14:paraId="7D68E2F4" w14:textId="77777777" w:rsidR="00C4484A" w:rsidRPr="002B2076" w:rsidRDefault="00C4484A" w:rsidP="00B06652">
      <w:pPr>
        <w:tabs>
          <w:tab w:val="left" w:pos="0"/>
        </w:tabs>
        <w:spacing w:after="0" w:line="276" w:lineRule="auto"/>
        <w:jc w:val="both"/>
        <w:rPr>
          <w:rFonts w:ascii="Open Sans" w:eastAsia="Calibri" w:hAnsi="Open Sans" w:cs="Open Sans"/>
          <w:bCs/>
          <w:sz w:val="18"/>
          <w:szCs w:val="18"/>
        </w:rPr>
      </w:pPr>
      <w:r w:rsidRPr="002B2076">
        <w:rPr>
          <w:rFonts w:ascii="Open Sans" w:eastAsia="Calibri" w:hAnsi="Open Sans" w:cs="Open Sans"/>
          <w:bCs/>
          <w:sz w:val="18"/>
          <w:szCs w:val="18"/>
        </w:rPr>
        <w:t>W razie rozbieżności lub sprzeczności między postanowieniami poszczególnych dokumentów składających się na treść Umowy będą one interpretowane zgodnie z kolejnością podaną powyżej.</w:t>
      </w:r>
    </w:p>
    <w:p w14:paraId="68FCD19B" w14:textId="77777777" w:rsidR="00D269C4" w:rsidRPr="002B2076" w:rsidRDefault="00D269C4" w:rsidP="00B06652">
      <w:pPr>
        <w:pStyle w:val="Akapitzlist"/>
        <w:tabs>
          <w:tab w:val="left" w:pos="0"/>
        </w:tabs>
        <w:spacing w:after="0" w:line="276" w:lineRule="auto"/>
        <w:ind w:left="360"/>
        <w:jc w:val="both"/>
        <w:rPr>
          <w:rFonts w:ascii="Open Sans" w:eastAsia="Calibri" w:hAnsi="Open Sans" w:cs="Open Sans"/>
          <w:bCs/>
          <w:sz w:val="18"/>
          <w:szCs w:val="18"/>
        </w:rPr>
      </w:pPr>
    </w:p>
    <w:p w14:paraId="1762B639" w14:textId="77777777" w:rsidR="00AE09E9" w:rsidRPr="002B2076" w:rsidRDefault="00AE09E9" w:rsidP="00B06652">
      <w:pPr>
        <w:pStyle w:val="Teksttreci990"/>
        <w:shd w:val="clear" w:color="auto" w:fill="auto"/>
        <w:spacing w:line="276" w:lineRule="auto"/>
        <w:ind w:left="4440"/>
        <w:rPr>
          <w:rFonts w:ascii="Open Sans" w:hAnsi="Open Sans"/>
          <w:b/>
          <w:sz w:val="18"/>
          <w:szCs w:val="18"/>
        </w:rPr>
      </w:pPr>
      <w:bookmarkStart w:id="0" w:name="_Hlk89249983"/>
      <w:r w:rsidRPr="002B2076">
        <w:rPr>
          <w:rFonts w:ascii="Open Sans" w:hAnsi="Open Sans"/>
          <w:b/>
          <w:sz w:val="18"/>
          <w:szCs w:val="18"/>
        </w:rPr>
        <w:t>§ 2</w:t>
      </w:r>
    </w:p>
    <w:bookmarkEnd w:id="0"/>
    <w:p w14:paraId="40F56DCB" w14:textId="0BE60616" w:rsidR="00AE09E9" w:rsidRPr="002B2076" w:rsidRDefault="000B7D2A" w:rsidP="00B06652">
      <w:pPr>
        <w:pStyle w:val="Teksttreci990"/>
        <w:shd w:val="clear" w:color="auto" w:fill="auto"/>
        <w:spacing w:line="276" w:lineRule="auto"/>
        <w:jc w:val="center"/>
        <w:rPr>
          <w:rFonts w:ascii="Open Sans" w:hAnsi="Open Sans"/>
          <w:b/>
          <w:sz w:val="18"/>
          <w:szCs w:val="18"/>
        </w:rPr>
      </w:pPr>
      <w:r w:rsidRPr="002B2076">
        <w:rPr>
          <w:rFonts w:ascii="Open Sans" w:hAnsi="Open Sans"/>
          <w:b/>
          <w:sz w:val="18"/>
          <w:szCs w:val="18"/>
        </w:rPr>
        <w:t>TERMIN I MIEJSCE DOSTAWY PRZEDMIOTU UMOWY</w:t>
      </w:r>
    </w:p>
    <w:p w14:paraId="2281E15C" w14:textId="77777777" w:rsidR="00AE09E9" w:rsidRPr="002B2076" w:rsidRDefault="00AE09E9" w:rsidP="00F206F5">
      <w:pPr>
        <w:numPr>
          <w:ilvl w:val="0"/>
          <w:numId w:val="9"/>
        </w:numPr>
        <w:tabs>
          <w:tab w:val="left" w:pos="360"/>
          <w:tab w:val="left" w:leader="dot" w:pos="3222"/>
        </w:tabs>
        <w:autoSpaceDE w:val="0"/>
        <w:autoSpaceDN w:val="0"/>
        <w:spacing w:after="0" w:line="276" w:lineRule="auto"/>
        <w:ind w:right="60"/>
        <w:jc w:val="both"/>
        <w:rPr>
          <w:rFonts w:ascii="Open Sans" w:eastAsia="Times New Roman" w:hAnsi="Open Sans" w:cs="Open Sans"/>
          <w:sz w:val="18"/>
          <w:szCs w:val="18"/>
          <w:lang w:eastAsia="pl-PL"/>
        </w:rPr>
      </w:pPr>
      <w:r w:rsidRPr="002B2076">
        <w:rPr>
          <w:rFonts w:ascii="Open Sans" w:eastAsia="Times New Roman" w:hAnsi="Open Sans" w:cs="Open Sans"/>
          <w:sz w:val="18"/>
          <w:szCs w:val="18"/>
          <w:lang w:eastAsia="pl-PL"/>
        </w:rPr>
        <w:t xml:space="preserve">Dostawa przedmiotu Umowy nastąpi w terminie do ……………. </w:t>
      </w:r>
    </w:p>
    <w:p w14:paraId="309349D9" w14:textId="041C64E8" w:rsidR="00175EA0" w:rsidRPr="002B2076" w:rsidRDefault="00175EA0" w:rsidP="00F206F5">
      <w:pPr>
        <w:numPr>
          <w:ilvl w:val="0"/>
          <w:numId w:val="9"/>
        </w:numPr>
        <w:tabs>
          <w:tab w:val="left" w:leader="dot" w:pos="3222"/>
        </w:tabs>
        <w:autoSpaceDE w:val="0"/>
        <w:autoSpaceDN w:val="0"/>
        <w:spacing w:after="0" w:line="276" w:lineRule="auto"/>
        <w:ind w:right="60"/>
        <w:jc w:val="both"/>
        <w:rPr>
          <w:rFonts w:ascii="Open Sans" w:eastAsia="Times New Roman" w:hAnsi="Open Sans" w:cs="Open Sans"/>
          <w:sz w:val="18"/>
          <w:szCs w:val="18"/>
          <w:lang w:eastAsia="pl-PL"/>
        </w:rPr>
      </w:pPr>
      <w:r w:rsidRPr="002B2076">
        <w:rPr>
          <w:rFonts w:ascii="Open Sans" w:hAnsi="Open Sans"/>
          <w:sz w:val="18"/>
          <w:szCs w:val="18"/>
        </w:rPr>
        <w:t xml:space="preserve">Dostawa przedmiotu Umowy nastąpi </w:t>
      </w:r>
      <w:r w:rsidRPr="002B2076">
        <w:rPr>
          <w:rFonts w:ascii="Open Sans" w:hAnsi="Open Sans"/>
          <w:i/>
          <w:iCs/>
          <w:sz w:val="18"/>
          <w:szCs w:val="18"/>
        </w:rPr>
        <w:t xml:space="preserve">w </w:t>
      </w:r>
      <w:r w:rsidRPr="002B2076">
        <w:rPr>
          <w:rFonts w:ascii="Open Sans" w:hAnsi="Open Sans"/>
          <w:sz w:val="18"/>
          <w:szCs w:val="18"/>
        </w:rPr>
        <w:t>siedzibie Zamawiającego</w:t>
      </w:r>
      <w:r w:rsidR="00F90206" w:rsidRPr="002B2076">
        <w:rPr>
          <w:rFonts w:ascii="Open Sans" w:hAnsi="Open Sans"/>
          <w:sz w:val="18"/>
          <w:szCs w:val="18"/>
        </w:rPr>
        <w:t xml:space="preserve"> w Gdańsku przy ul. Jabłoniowej 55.</w:t>
      </w:r>
    </w:p>
    <w:p w14:paraId="3F385C9A" w14:textId="5D3A2672" w:rsidR="00AE09E9" w:rsidRPr="002B2076" w:rsidRDefault="00AE09E9" w:rsidP="00F206F5">
      <w:pPr>
        <w:numPr>
          <w:ilvl w:val="0"/>
          <w:numId w:val="9"/>
        </w:numPr>
        <w:tabs>
          <w:tab w:val="left" w:pos="360"/>
          <w:tab w:val="left" w:leader="dot" w:pos="3222"/>
        </w:tabs>
        <w:autoSpaceDE w:val="0"/>
        <w:autoSpaceDN w:val="0"/>
        <w:spacing w:after="0" w:line="276" w:lineRule="auto"/>
        <w:ind w:right="60"/>
        <w:jc w:val="both"/>
        <w:rPr>
          <w:rFonts w:ascii="Open Sans" w:eastAsia="Times New Roman" w:hAnsi="Open Sans" w:cs="Open Sans"/>
          <w:sz w:val="18"/>
          <w:szCs w:val="18"/>
          <w:lang w:eastAsia="pl-PL"/>
        </w:rPr>
      </w:pPr>
      <w:r w:rsidRPr="002B2076">
        <w:rPr>
          <w:rFonts w:ascii="Open Sans" w:hAnsi="Open Sans" w:cs="Open Sans"/>
          <w:sz w:val="18"/>
          <w:szCs w:val="18"/>
        </w:rPr>
        <w:t>Dostarczenie przedmiotu Umowy i przekazanie go Zamawiającemu nastąpi po uprzednim uzgodnieniu między Wykonawcą a Zamawiającym daty i godziny odbioru</w:t>
      </w:r>
      <w:r w:rsidR="00480154" w:rsidRPr="002B2076">
        <w:rPr>
          <w:rFonts w:ascii="Open Sans" w:hAnsi="Open Sans" w:cs="Open Sans"/>
          <w:sz w:val="18"/>
          <w:szCs w:val="18"/>
        </w:rPr>
        <w:t xml:space="preserve">. </w:t>
      </w:r>
      <w:r w:rsidRPr="002B2076">
        <w:rPr>
          <w:rFonts w:ascii="Open Sans" w:hAnsi="Open Sans" w:cs="Open Sans"/>
          <w:sz w:val="18"/>
          <w:szCs w:val="18"/>
        </w:rPr>
        <w:t>Strony ustalą termin dostawy z odpowiednim wyprzedzeniem w formie korespondencji e-mail lub w formie pisemnej.</w:t>
      </w:r>
    </w:p>
    <w:p w14:paraId="70455C2E" w14:textId="4E6EDC88" w:rsidR="00AE09E9" w:rsidRPr="002B2076" w:rsidRDefault="00AE09E9" w:rsidP="00F206F5">
      <w:pPr>
        <w:numPr>
          <w:ilvl w:val="0"/>
          <w:numId w:val="9"/>
        </w:numPr>
        <w:tabs>
          <w:tab w:val="left" w:pos="360"/>
          <w:tab w:val="left" w:leader="dot" w:pos="3222"/>
        </w:tabs>
        <w:autoSpaceDE w:val="0"/>
        <w:autoSpaceDN w:val="0"/>
        <w:spacing w:after="0" w:line="276" w:lineRule="auto"/>
        <w:ind w:right="60"/>
        <w:jc w:val="both"/>
        <w:rPr>
          <w:rFonts w:ascii="Open Sans" w:eastAsia="Times New Roman" w:hAnsi="Open Sans" w:cs="Open Sans"/>
          <w:sz w:val="18"/>
          <w:szCs w:val="18"/>
          <w:lang w:eastAsia="pl-PL"/>
        </w:rPr>
      </w:pPr>
      <w:r w:rsidRPr="002B2076">
        <w:rPr>
          <w:rFonts w:ascii="Open Sans" w:hAnsi="Open Sans"/>
          <w:sz w:val="18"/>
          <w:szCs w:val="18"/>
        </w:rPr>
        <w:t xml:space="preserve">Zamawiający może odmówić odbioru </w:t>
      </w:r>
      <w:r w:rsidR="00FC1B06" w:rsidRPr="002B2076">
        <w:rPr>
          <w:rFonts w:ascii="Open Sans" w:hAnsi="Open Sans"/>
          <w:sz w:val="18"/>
          <w:szCs w:val="18"/>
        </w:rPr>
        <w:t>P</w:t>
      </w:r>
      <w:r w:rsidRPr="002B2076">
        <w:rPr>
          <w:rFonts w:ascii="Open Sans" w:hAnsi="Open Sans"/>
          <w:sz w:val="18"/>
          <w:szCs w:val="18"/>
        </w:rPr>
        <w:t>rzedmiotu Umowy wówczas, gdy:</w:t>
      </w:r>
    </w:p>
    <w:p w14:paraId="2FEE418E" w14:textId="0E0F23E0" w:rsidR="00AE09E9" w:rsidRPr="002B2076" w:rsidRDefault="00AE09E9" w:rsidP="00B06652">
      <w:pPr>
        <w:pStyle w:val="Teksttreci20"/>
        <w:numPr>
          <w:ilvl w:val="1"/>
          <w:numId w:val="5"/>
        </w:numPr>
        <w:shd w:val="clear" w:color="auto" w:fill="auto"/>
        <w:spacing w:before="0" w:after="0" w:line="276" w:lineRule="auto"/>
        <w:jc w:val="both"/>
        <w:rPr>
          <w:rFonts w:ascii="Open Sans" w:hAnsi="Open Sans"/>
          <w:sz w:val="18"/>
          <w:szCs w:val="18"/>
        </w:rPr>
      </w:pPr>
      <w:r w:rsidRPr="002B2076">
        <w:rPr>
          <w:rFonts w:ascii="Open Sans" w:hAnsi="Open Sans"/>
          <w:sz w:val="18"/>
          <w:szCs w:val="18"/>
        </w:rPr>
        <w:t xml:space="preserve">stwierdzi, że </w:t>
      </w:r>
      <w:r w:rsidR="00FC1B06" w:rsidRPr="002B2076">
        <w:rPr>
          <w:rFonts w:ascii="Open Sans" w:hAnsi="Open Sans"/>
          <w:sz w:val="18"/>
          <w:szCs w:val="18"/>
        </w:rPr>
        <w:t>P</w:t>
      </w:r>
      <w:r w:rsidRPr="002B2076">
        <w:rPr>
          <w:rFonts w:ascii="Open Sans" w:hAnsi="Open Sans"/>
          <w:sz w:val="18"/>
          <w:szCs w:val="18"/>
        </w:rPr>
        <w:t>rzedmiot Umowy ma wady, lub</w:t>
      </w:r>
    </w:p>
    <w:p w14:paraId="6255AD57" w14:textId="75E01360" w:rsidR="00AE09E9" w:rsidRPr="002B2076" w:rsidRDefault="00FC1B06" w:rsidP="00B06652">
      <w:pPr>
        <w:pStyle w:val="Teksttreci20"/>
        <w:numPr>
          <w:ilvl w:val="1"/>
          <w:numId w:val="5"/>
        </w:numPr>
        <w:shd w:val="clear" w:color="auto" w:fill="auto"/>
        <w:spacing w:before="0" w:after="0" w:line="276" w:lineRule="auto"/>
        <w:jc w:val="both"/>
        <w:rPr>
          <w:rFonts w:ascii="Open Sans" w:hAnsi="Open Sans"/>
          <w:sz w:val="18"/>
          <w:szCs w:val="18"/>
        </w:rPr>
      </w:pPr>
      <w:r w:rsidRPr="002B2076">
        <w:rPr>
          <w:rFonts w:ascii="Open Sans" w:hAnsi="Open Sans"/>
          <w:sz w:val="18"/>
          <w:szCs w:val="18"/>
        </w:rPr>
        <w:t>P</w:t>
      </w:r>
      <w:r w:rsidR="00AE09E9" w:rsidRPr="002B2076">
        <w:rPr>
          <w:rFonts w:ascii="Open Sans" w:hAnsi="Open Sans"/>
          <w:sz w:val="18"/>
          <w:szCs w:val="18"/>
        </w:rPr>
        <w:t>rzedmiot Umowy nie będzie odpowiadał warunkom określonym w SWZ lub w ofercie Wykonawcy.</w:t>
      </w:r>
    </w:p>
    <w:p w14:paraId="0BE7CAC2" w14:textId="30544343" w:rsidR="00AE09E9" w:rsidRPr="002B2076" w:rsidRDefault="00AE09E9" w:rsidP="00B06652">
      <w:pPr>
        <w:pStyle w:val="Teksttreci20"/>
        <w:shd w:val="clear" w:color="auto" w:fill="auto"/>
        <w:spacing w:before="0" w:after="0" w:line="276" w:lineRule="auto"/>
        <w:ind w:left="426" w:firstLine="0"/>
        <w:jc w:val="both"/>
        <w:rPr>
          <w:rFonts w:ascii="Open Sans" w:hAnsi="Open Sans"/>
          <w:sz w:val="18"/>
          <w:szCs w:val="18"/>
        </w:rPr>
      </w:pPr>
      <w:r w:rsidRPr="002B2076">
        <w:rPr>
          <w:rFonts w:ascii="Open Sans" w:hAnsi="Open Sans"/>
          <w:sz w:val="18"/>
          <w:szCs w:val="18"/>
        </w:rPr>
        <w:t xml:space="preserve">W przypadku stwierdzenia którejkolwiek z okoliczności, o których mowa w niniejszym ustępie, Zamawiający wyznaczy Wykonawcy dodatkowy termin na dostarczenie </w:t>
      </w:r>
      <w:r w:rsidR="00FC1B06" w:rsidRPr="002B2076">
        <w:rPr>
          <w:rFonts w:ascii="Open Sans" w:hAnsi="Open Sans"/>
          <w:sz w:val="18"/>
          <w:szCs w:val="18"/>
        </w:rPr>
        <w:t>P</w:t>
      </w:r>
      <w:r w:rsidRPr="002B2076">
        <w:rPr>
          <w:rFonts w:ascii="Open Sans" w:hAnsi="Open Sans"/>
          <w:sz w:val="18"/>
          <w:szCs w:val="18"/>
        </w:rPr>
        <w:t>rzedmiotu Umowy zgodnego z SWZ i wolnego od wad (nie krótszy niż 3 dni). Po bezskutecznym upływie powyższego terminu Zamawiający będzie miał prawo odstąpić od Umowy. Odstąpienie od Umowy może nastąpić w terminie 60 dni od upływu dodatkowego terminu wyznaczonego przez Zamawiającego.</w:t>
      </w:r>
    </w:p>
    <w:p w14:paraId="3CD2D08E" w14:textId="46893931" w:rsidR="00AE09E9" w:rsidRPr="002B2076" w:rsidRDefault="00AE09E9" w:rsidP="00F206F5">
      <w:pPr>
        <w:pStyle w:val="Teksttreci20"/>
        <w:numPr>
          <w:ilvl w:val="0"/>
          <w:numId w:val="9"/>
        </w:numPr>
        <w:shd w:val="clear" w:color="auto" w:fill="auto"/>
        <w:tabs>
          <w:tab w:val="left" w:pos="360"/>
        </w:tabs>
        <w:spacing w:before="0" w:after="0" w:line="276" w:lineRule="auto"/>
        <w:ind w:right="40"/>
        <w:jc w:val="both"/>
        <w:rPr>
          <w:rFonts w:ascii="Open Sans" w:hAnsi="Open Sans"/>
          <w:sz w:val="18"/>
          <w:szCs w:val="18"/>
        </w:rPr>
      </w:pPr>
      <w:r w:rsidRPr="002B2076">
        <w:rPr>
          <w:rFonts w:ascii="Open Sans" w:hAnsi="Open Sans"/>
          <w:sz w:val="18"/>
          <w:szCs w:val="18"/>
        </w:rPr>
        <w:t>Od momentu odbioru przez Zamawiające</w:t>
      </w:r>
      <w:r w:rsidR="001C7238" w:rsidRPr="002B2076">
        <w:rPr>
          <w:rFonts w:ascii="Open Sans" w:hAnsi="Open Sans"/>
          <w:sz w:val="18"/>
          <w:szCs w:val="18"/>
        </w:rPr>
        <w:t>go</w:t>
      </w:r>
      <w:r w:rsidRPr="002B2076">
        <w:rPr>
          <w:rFonts w:ascii="Open Sans" w:hAnsi="Open Sans"/>
          <w:sz w:val="18"/>
          <w:szCs w:val="18"/>
        </w:rPr>
        <w:t xml:space="preserve"> </w:t>
      </w:r>
      <w:r w:rsidR="00FC1B06" w:rsidRPr="002B2076">
        <w:rPr>
          <w:rFonts w:ascii="Open Sans" w:hAnsi="Open Sans"/>
          <w:sz w:val="18"/>
          <w:szCs w:val="18"/>
        </w:rPr>
        <w:t>P</w:t>
      </w:r>
      <w:r w:rsidRPr="002B2076">
        <w:rPr>
          <w:rFonts w:ascii="Open Sans" w:hAnsi="Open Sans"/>
          <w:sz w:val="18"/>
          <w:szCs w:val="18"/>
        </w:rPr>
        <w:t>rzedmiotu Umowy, Zamawiający ponosi ryzyko i odpowiedzialność związane z korzystaniem z niego.</w:t>
      </w:r>
    </w:p>
    <w:p w14:paraId="7E97B53E" w14:textId="1963E1C6" w:rsidR="00AE09E9" w:rsidRPr="002B2076" w:rsidRDefault="00AE09E9" w:rsidP="00F206F5">
      <w:pPr>
        <w:pStyle w:val="Teksttreci20"/>
        <w:numPr>
          <w:ilvl w:val="0"/>
          <w:numId w:val="9"/>
        </w:numPr>
        <w:shd w:val="clear" w:color="auto" w:fill="auto"/>
        <w:tabs>
          <w:tab w:val="left" w:pos="360"/>
        </w:tabs>
        <w:spacing w:before="0" w:after="0" w:line="276" w:lineRule="auto"/>
        <w:ind w:right="40"/>
        <w:jc w:val="both"/>
        <w:rPr>
          <w:rFonts w:ascii="Open Sans" w:hAnsi="Open Sans"/>
          <w:sz w:val="18"/>
          <w:szCs w:val="18"/>
        </w:rPr>
      </w:pPr>
      <w:r w:rsidRPr="002B2076">
        <w:rPr>
          <w:rFonts w:ascii="Open Sans" w:hAnsi="Open Sans"/>
          <w:sz w:val="18"/>
          <w:szCs w:val="18"/>
        </w:rPr>
        <w:t xml:space="preserve">Dokonanie odbioru nie wyłącza uprawnień </w:t>
      </w:r>
      <w:r w:rsidR="001C7238" w:rsidRPr="002B2076">
        <w:rPr>
          <w:rFonts w:ascii="Open Sans" w:hAnsi="Open Sans"/>
          <w:sz w:val="18"/>
          <w:szCs w:val="18"/>
        </w:rPr>
        <w:t>Z</w:t>
      </w:r>
      <w:r w:rsidRPr="002B2076">
        <w:rPr>
          <w:rFonts w:ascii="Open Sans" w:hAnsi="Open Sans"/>
          <w:sz w:val="18"/>
          <w:szCs w:val="18"/>
        </w:rPr>
        <w:t>amawiającego do zgłaszania uwag jak w § 2 ust. 4 w terminie późniejszym.</w:t>
      </w:r>
    </w:p>
    <w:p w14:paraId="3E7302C5" w14:textId="77777777" w:rsidR="00C461E4" w:rsidRPr="002B2076" w:rsidRDefault="00C461E4" w:rsidP="00B06652">
      <w:pPr>
        <w:pStyle w:val="Teksttreci990"/>
        <w:shd w:val="clear" w:color="auto" w:fill="auto"/>
        <w:spacing w:line="276" w:lineRule="auto"/>
        <w:ind w:left="4440"/>
        <w:jc w:val="both"/>
        <w:rPr>
          <w:rFonts w:ascii="Open Sans" w:hAnsi="Open Sans" w:cs="Open Sans"/>
          <w:b/>
          <w:sz w:val="18"/>
          <w:szCs w:val="18"/>
        </w:rPr>
      </w:pPr>
    </w:p>
    <w:p w14:paraId="592AD661" w14:textId="5B78598C" w:rsidR="006C6E7A" w:rsidRPr="002B2076" w:rsidRDefault="006C6E7A" w:rsidP="00B06652">
      <w:pPr>
        <w:pStyle w:val="Nagwek530"/>
        <w:keepNext/>
        <w:keepLines/>
        <w:shd w:val="clear" w:color="auto" w:fill="auto"/>
        <w:spacing w:line="276" w:lineRule="auto"/>
        <w:ind w:left="4440"/>
        <w:rPr>
          <w:rFonts w:ascii="Open Sans" w:hAnsi="Open Sans" w:cs="Open Sans"/>
          <w:b/>
          <w:sz w:val="18"/>
          <w:szCs w:val="18"/>
        </w:rPr>
      </w:pPr>
      <w:bookmarkStart w:id="1" w:name="bookmark49"/>
      <w:r w:rsidRPr="002B2076">
        <w:rPr>
          <w:rFonts w:ascii="Open Sans" w:hAnsi="Open Sans" w:cs="Open Sans"/>
          <w:b/>
          <w:sz w:val="18"/>
          <w:szCs w:val="18"/>
        </w:rPr>
        <w:t>§</w:t>
      </w:r>
      <w:r w:rsidR="008D194B" w:rsidRPr="002B2076">
        <w:rPr>
          <w:rFonts w:ascii="Open Sans" w:hAnsi="Open Sans" w:cs="Open Sans"/>
          <w:b/>
          <w:sz w:val="18"/>
          <w:szCs w:val="18"/>
        </w:rPr>
        <w:t xml:space="preserve"> </w:t>
      </w:r>
      <w:r w:rsidRPr="002B2076">
        <w:rPr>
          <w:rFonts w:ascii="Open Sans" w:hAnsi="Open Sans" w:cs="Open Sans"/>
          <w:b/>
          <w:sz w:val="18"/>
          <w:szCs w:val="18"/>
        </w:rPr>
        <w:t>3</w:t>
      </w:r>
      <w:bookmarkEnd w:id="1"/>
    </w:p>
    <w:p w14:paraId="77036BC6" w14:textId="76A1C9BE" w:rsidR="00F65C36" w:rsidRPr="002B2076" w:rsidRDefault="006B43B2" w:rsidP="00B06652">
      <w:pPr>
        <w:pStyle w:val="Nagwek530"/>
        <w:keepNext/>
        <w:keepLines/>
        <w:shd w:val="clear" w:color="auto" w:fill="auto"/>
        <w:spacing w:line="276" w:lineRule="auto"/>
        <w:jc w:val="center"/>
        <w:rPr>
          <w:rFonts w:ascii="Open Sans" w:hAnsi="Open Sans" w:cs="Open Sans"/>
          <w:b/>
          <w:sz w:val="18"/>
          <w:szCs w:val="18"/>
        </w:rPr>
      </w:pPr>
      <w:r w:rsidRPr="002B2076">
        <w:rPr>
          <w:rFonts w:ascii="Open Sans" w:hAnsi="Open Sans" w:cs="Open Sans"/>
          <w:b/>
          <w:sz w:val="18"/>
          <w:szCs w:val="18"/>
        </w:rPr>
        <w:t>OBOWIĄZKI ZAMAWIAJĄCEGO</w:t>
      </w:r>
    </w:p>
    <w:p w14:paraId="37365FA7" w14:textId="77777777" w:rsidR="009860F7" w:rsidRPr="002B2076" w:rsidRDefault="009860F7" w:rsidP="00B06652">
      <w:pPr>
        <w:spacing w:after="0" w:line="276" w:lineRule="auto"/>
        <w:ind w:left="360" w:hanging="360"/>
        <w:jc w:val="both"/>
        <w:rPr>
          <w:rFonts w:ascii="Open Sans" w:eastAsia="Calibri" w:hAnsi="Open Sans" w:cs="Open Sans"/>
          <w:sz w:val="18"/>
          <w:szCs w:val="18"/>
        </w:rPr>
      </w:pPr>
      <w:r w:rsidRPr="002B2076">
        <w:rPr>
          <w:rFonts w:ascii="Open Sans" w:eastAsia="Calibri" w:hAnsi="Open Sans" w:cs="Open Sans"/>
          <w:sz w:val="18"/>
          <w:szCs w:val="18"/>
        </w:rPr>
        <w:t>Zamawiający zobowiązany jest do:</w:t>
      </w:r>
    </w:p>
    <w:p w14:paraId="3C006515" w14:textId="77777777" w:rsidR="009860F7" w:rsidRPr="002B2076" w:rsidRDefault="009860F7" w:rsidP="00F206F5">
      <w:pPr>
        <w:numPr>
          <w:ilvl w:val="0"/>
          <w:numId w:val="16"/>
        </w:numPr>
        <w:spacing w:after="0" w:line="276" w:lineRule="auto"/>
        <w:jc w:val="both"/>
        <w:rPr>
          <w:rFonts w:ascii="Open Sans" w:eastAsia="Calibri" w:hAnsi="Open Sans" w:cs="Open Sans"/>
          <w:sz w:val="18"/>
          <w:szCs w:val="18"/>
        </w:rPr>
      </w:pPr>
      <w:r w:rsidRPr="002B2076">
        <w:rPr>
          <w:rFonts w:ascii="Open Sans" w:eastAsia="Calibri" w:hAnsi="Open Sans" w:cs="Open Sans"/>
          <w:sz w:val="18"/>
          <w:szCs w:val="18"/>
        </w:rPr>
        <w:t>zapłaty wynagrodzenia, o którym mowa w § 5 Umowy;</w:t>
      </w:r>
    </w:p>
    <w:p w14:paraId="7632A12E" w14:textId="27D91BA8" w:rsidR="009860F7" w:rsidRPr="002B2076" w:rsidRDefault="009860F7" w:rsidP="00F206F5">
      <w:pPr>
        <w:numPr>
          <w:ilvl w:val="0"/>
          <w:numId w:val="16"/>
        </w:numPr>
        <w:spacing w:after="0" w:line="276" w:lineRule="auto"/>
        <w:jc w:val="both"/>
        <w:rPr>
          <w:rFonts w:ascii="Open Sans" w:eastAsia="Calibri" w:hAnsi="Open Sans" w:cs="Open Sans"/>
          <w:sz w:val="18"/>
          <w:szCs w:val="18"/>
        </w:rPr>
      </w:pPr>
      <w:r w:rsidRPr="002B2076">
        <w:rPr>
          <w:rFonts w:ascii="Open Sans" w:eastAsia="Calibri" w:hAnsi="Open Sans" w:cs="Open Sans"/>
          <w:sz w:val="18"/>
          <w:szCs w:val="18"/>
        </w:rPr>
        <w:t>dokon</w:t>
      </w:r>
      <w:r w:rsidR="001A7497" w:rsidRPr="002B2076">
        <w:rPr>
          <w:rFonts w:ascii="Open Sans" w:eastAsia="Calibri" w:hAnsi="Open Sans" w:cs="Open Sans"/>
          <w:sz w:val="18"/>
          <w:szCs w:val="18"/>
        </w:rPr>
        <w:t>ania</w:t>
      </w:r>
      <w:r w:rsidRPr="002B2076">
        <w:rPr>
          <w:rFonts w:ascii="Open Sans" w:eastAsia="Calibri" w:hAnsi="Open Sans" w:cs="Open Sans"/>
          <w:sz w:val="18"/>
          <w:szCs w:val="18"/>
        </w:rPr>
        <w:t xml:space="preserve"> odbior</w:t>
      </w:r>
      <w:r w:rsidR="001A7497" w:rsidRPr="002B2076">
        <w:rPr>
          <w:rFonts w:ascii="Open Sans" w:eastAsia="Calibri" w:hAnsi="Open Sans" w:cs="Open Sans"/>
          <w:sz w:val="18"/>
          <w:szCs w:val="18"/>
        </w:rPr>
        <w:t>u</w:t>
      </w:r>
      <w:r w:rsidRPr="002B2076">
        <w:rPr>
          <w:rFonts w:ascii="Open Sans" w:eastAsia="Calibri" w:hAnsi="Open Sans" w:cs="Open Sans"/>
          <w:sz w:val="18"/>
          <w:szCs w:val="18"/>
        </w:rPr>
        <w:t xml:space="preserve"> w trybie określonym w § </w:t>
      </w:r>
      <w:r w:rsidR="00076A56" w:rsidRPr="002B2076">
        <w:rPr>
          <w:rFonts w:ascii="Open Sans" w:eastAsia="Calibri" w:hAnsi="Open Sans" w:cs="Open Sans"/>
          <w:sz w:val="18"/>
          <w:szCs w:val="18"/>
        </w:rPr>
        <w:t>2</w:t>
      </w:r>
      <w:r w:rsidRPr="002B2076">
        <w:rPr>
          <w:rFonts w:ascii="Open Sans" w:eastAsia="Calibri" w:hAnsi="Open Sans" w:cs="Open Sans"/>
          <w:sz w:val="18"/>
          <w:szCs w:val="18"/>
        </w:rPr>
        <w:t xml:space="preserve"> Umowy.</w:t>
      </w:r>
    </w:p>
    <w:p w14:paraId="2C0185FE" w14:textId="77777777" w:rsidR="006B43B2" w:rsidRPr="002B2076" w:rsidRDefault="006B43B2" w:rsidP="00B06652">
      <w:pPr>
        <w:pStyle w:val="Nagwek530"/>
        <w:keepNext/>
        <w:keepLines/>
        <w:shd w:val="clear" w:color="auto" w:fill="auto"/>
        <w:spacing w:line="276" w:lineRule="auto"/>
        <w:jc w:val="center"/>
        <w:rPr>
          <w:rFonts w:ascii="Open Sans" w:hAnsi="Open Sans" w:cs="Open Sans"/>
          <w:b/>
          <w:sz w:val="18"/>
          <w:szCs w:val="18"/>
        </w:rPr>
      </w:pPr>
    </w:p>
    <w:p w14:paraId="0368F374" w14:textId="77777777" w:rsidR="00C1362F" w:rsidRPr="002B2076" w:rsidRDefault="00C1362F" w:rsidP="00B06652">
      <w:pPr>
        <w:pStyle w:val="Nagwek530"/>
        <w:keepNext/>
        <w:keepLines/>
        <w:shd w:val="clear" w:color="auto" w:fill="auto"/>
        <w:spacing w:line="276" w:lineRule="auto"/>
        <w:jc w:val="center"/>
        <w:rPr>
          <w:rFonts w:ascii="Open Sans" w:hAnsi="Open Sans" w:cs="Open Sans"/>
          <w:b/>
          <w:sz w:val="18"/>
          <w:szCs w:val="18"/>
        </w:rPr>
      </w:pPr>
    </w:p>
    <w:p w14:paraId="26043FEE" w14:textId="2E692119" w:rsidR="00C1362F" w:rsidRPr="002B2076" w:rsidRDefault="00C1362F" w:rsidP="00B06652">
      <w:pPr>
        <w:pStyle w:val="Nagwek530"/>
        <w:keepNext/>
        <w:keepLines/>
        <w:shd w:val="clear" w:color="auto" w:fill="auto"/>
        <w:spacing w:line="276" w:lineRule="auto"/>
        <w:ind w:left="4440"/>
        <w:rPr>
          <w:rFonts w:ascii="Open Sans" w:hAnsi="Open Sans" w:cs="Open Sans"/>
          <w:b/>
          <w:sz w:val="18"/>
          <w:szCs w:val="18"/>
        </w:rPr>
      </w:pPr>
      <w:r w:rsidRPr="002B2076">
        <w:rPr>
          <w:rFonts w:ascii="Open Sans" w:hAnsi="Open Sans" w:cs="Open Sans"/>
          <w:b/>
          <w:sz w:val="18"/>
          <w:szCs w:val="18"/>
        </w:rPr>
        <w:t>§ 4</w:t>
      </w:r>
    </w:p>
    <w:p w14:paraId="0C155B64" w14:textId="4FAC2D95" w:rsidR="00C1362F" w:rsidRPr="002B2076" w:rsidRDefault="00111B10" w:rsidP="00B06652">
      <w:pPr>
        <w:pStyle w:val="Nagwek530"/>
        <w:keepNext/>
        <w:keepLines/>
        <w:shd w:val="clear" w:color="auto" w:fill="auto"/>
        <w:spacing w:line="276" w:lineRule="auto"/>
        <w:jc w:val="center"/>
        <w:rPr>
          <w:rFonts w:ascii="Open Sans" w:hAnsi="Open Sans" w:cs="Open Sans"/>
          <w:b/>
          <w:sz w:val="18"/>
          <w:szCs w:val="18"/>
        </w:rPr>
      </w:pPr>
      <w:r w:rsidRPr="002B2076">
        <w:rPr>
          <w:rFonts w:ascii="Open Sans" w:hAnsi="Open Sans" w:cs="Open Sans"/>
          <w:b/>
          <w:sz w:val="18"/>
          <w:szCs w:val="18"/>
        </w:rPr>
        <w:t>OŚWIADCZE</w:t>
      </w:r>
      <w:r w:rsidR="00507D1A" w:rsidRPr="002B2076">
        <w:rPr>
          <w:rFonts w:ascii="Open Sans" w:hAnsi="Open Sans" w:cs="Open Sans"/>
          <w:b/>
          <w:sz w:val="18"/>
          <w:szCs w:val="18"/>
        </w:rPr>
        <w:t>N</w:t>
      </w:r>
      <w:r w:rsidRPr="002B2076">
        <w:rPr>
          <w:rFonts w:ascii="Open Sans" w:hAnsi="Open Sans" w:cs="Open Sans"/>
          <w:b/>
          <w:sz w:val="18"/>
          <w:szCs w:val="18"/>
        </w:rPr>
        <w:t>IA WYKONAWCY</w:t>
      </w:r>
    </w:p>
    <w:p w14:paraId="4221FDF7" w14:textId="77777777" w:rsidR="006B64DF" w:rsidRPr="002B2076" w:rsidRDefault="006B64DF" w:rsidP="006B64DF">
      <w:pPr>
        <w:overflowPunct w:val="0"/>
        <w:autoSpaceDE w:val="0"/>
        <w:autoSpaceDN w:val="0"/>
        <w:adjustRightInd w:val="0"/>
        <w:ind w:left="-1417" w:firstLine="1417"/>
        <w:jc w:val="both"/>
        <w:textAlignment w:val="baseline"/>
        <w:rPr>
          <w:rFonts w:ascii="Open Sans" w:hAnsi="Open Sans" w:cs="Open Sans"/>
          <w:sz w:val="18"/>
          <w:szCs w:val="18"/>
          <w:lang w:bidi="hi-IN"/>
        </w:rPr>
      </w:pPr>
      <w:r w:rsidRPr="002B2076">
        <w:rPr>
          <w:rFonts w:ascii="Open Sans" w:hAnsi="Open Sans" w:cs="Open Sans"/>
          <w:sz w:val="18"/>
          <w:szCs w:val="18"/>
        </w:rPr>
        <w:t xml:space="preserve">Wykonawca oświadcza, że: </w:t>
      </w:r>
    </w:p>
    <w:p w14:paraId="2D18CD04" w14:textId="77777777" w:rsidR="006B64DF" w:rsidRPr="002B2076" w:rsidRDefault="006B64DF" w:rsidP="00F206F5">
      <w:pPr>
        <w:numPr>
          <w:ilvl w:val="0"/>
          <w:numId w:val="14"/>
        </w:numPr>
        <w:autoSpaceDE w:val="0"/>
        <w:autoSpaceDN w:val="0"/>
        <w:adjustRightInd w:val="0"/>
        <w:spacing w:after="0" w:line="240" w:lineRule="auto"/>
        <w:ind w:left="709" w:hanging="283"/>
        <w:jc w:val="both"/>
        <w:rPr>
          <w:rFonts w:ascii="Open Sans" w:hAnsi="Open Sans" w:cs="Open Sans"/>
          <w:sz w:val="18"/>
          <w:szCs w:val="18"/>
        </w:rPr>
      </w:pPr>
      <w:r w:rsidRPr="002B2076">
        <w:rPr>
          <w:rFonts w:ascii="Open Sans" w:hAnsi="Open Sans" w:cs="Open Sans"/>
          <w:sz w:val="18"/>
          <w:szCs w:val="18"/>
        </w:rPr>
        <w:t>znany jest mu cel Umowy, zakres rzeczowy, a ponadto zapoznał się ze wszelkimi uwarunkowaniami formalno-prawnymi związanymi z realizacją Umowy;</w:t>
      </w:r>
    </w:p>
    <w:p w14:paraId="2B7DD597" w14:textId="77777777" w:rsidR="006B64DF" w:rsidRPr="002B2076" w:rsidRDefault="006B64DF" w:rsidP="00F206F5">
      <w:pPr>
        <w:numPr>
          <w:ilvl w:val="0"/>
          <w:numId w:val="14"/>
        </w:numPr>
        <w:autoSpaceDE w:val="0"/>
        <w:autoSpaceDN w:val="0"/>
        <w:adjustRightInd w:val="0"/>
        <w:spacing w:after="0" w:line="240" w:lineRule="auto"/>
        <w:ind w:left="709" w:hanging="283"/>
        <w:jc w:val="both"/>
        <w:rPr>
          <w:rFonts w:ascii="Open Sans" w:hAnsi="Open Sans" w:cs="Open Sans"/>
          <w:sz w:val="18"/>
          <w:szCs w:val="18"/>
          <w:highlight w:val="white"/>
          <w:lang w:eastAsia="hi-IN"/>
        </w:rPr>
      </w:pPr>
      <w:r w:rsidRPr="002B2076">
        <w:rPr>
          <w:rFonts w:ascii="Open Sans" w:hAnsi="Open Sans" w:cs="Open Sans"/>
          <w:sz w:val="18"/>
          <w:szCs w:val="18"/>
        </w:rPr>
        <w:t>przy realizacji Umowy zachowa najwyższą staranność wynikającą z zawodowego charakteru wykonywanych usług oraz zobowiązuje się do bieżącej współpracy z Zamawiającym na każdym etapie wykonania Umowy;</w:t>
      </w:r>
    </w:p>
    <w:p w14:paraId="1577D21B" w14:textId="77777777" w:rsidR="006B64DF" w:rsidRPr="002B2076" w:rsidRDefault="006B64DF" w:rsidP="00F206F5">
      <w:pPr>
        <w:numPr>
          <w:ilvl w:val="0"/>
          <w:numId w:val="14"/>
        </w:numPr>
        <w:autoSpaceDE w:val="0"/>
        <w:autoSpaceDN w:val="0"/>
        <w:adjustRightInd w:val="0"/>
        <w:spacing w:after="0" w:line="240" w:lineRule="auto"/>
        <w:ind w:left="709" w:hanging="283"/>
        <w:jc w:val="both"/>
        <w:rPr>
          <w:rFonts w:ascii="Open Sans" w:hAnsi="Open Sans" w:cs="Open Sans"/>
          <w:sz w:val="18"/>
          <w:szCs w:val="18"/>
          <w:highlight w:val="white"/>
          <w:lang w:eastAsia="hi-IN"/>
        </w:rPr>
      </w:pPr>
      <w:r w:rsidRPr="002B2076">
        <w:rPr>
          <w:rFonts w:ascii="Open Sans" w:hAnsi="Open Sans" w:cs="Open Sans"/>
          <w:sz w:val="18"/>
          <w:szCs w:val="18"/>
        </w:rPr>
        <w:t xml:space="preserve">przed zawarciem Umowy uwzględnił wszelkie okoliczności mogące mieć wpływ na wykonanie przedmiotu Umowy, w tym na ustalenie wysokości wynagrodzenia, o którym mowa w § 3 ust. 1 Umowy. </w:t>
      </w:r>
    </w:p>
    <w:p w14:paraId="6305F3F8" w14:textId="77777777" w:rsidR="006B64DF" w:rsidRPr="002B2076" w:rsidRDefault="006B64DF" w:rsidP="00B06652">
      <w:pPr>
        <w:pStyle w:val="Nagwek530"/>
        <w:keepNext/>
        <w:keepLines/>
        <w:shd w:val="clear" w:color="auto" w:fill="auto"/>
        <w:spacing w:line="276" w:lineRule="auto"/>
        <w:ind w:left="4440"/>
        <w:rPr>
          <w:rFonts w:ascii="Open Sans" w:hAnsi="Open Sans" w:cs="Open Sans"/>
          <w:b/>
          <w:sz w:val="18"/>
          <w:szCs w:val="18"/>
        </w:rPr>
      </w:pPr>
    </w:p>
    <w:p w14:paraId="7118994D" w14:textId="2043C5BF" w:rsidR="006B43B2" w:rsidRPr="002B2076" w:rsidRDefault="002F01F2" w:rsidP="00B06652">
      <w:pPr>
        <w:pStyle w:val="Nagwek530"/>
        <w:keepNext/>
        <w:keepLines/>
        <w:shd w:val="clear" w:color="auto" w:fill="auto"/>
        <w:spacing w:line="276" w:lineRule="auto"/>
        <w:ind w:left="4440"/>
        <w:rPr>
          <w:rFonts w:ascii="Open Sans" w:hAnsi="Open Sans" w:cs="Open Sans"/>
          <w:b/>
          <w:sz w:val="18"/>
          <w:szCs w:val="18"/>
        </w:rPr>
      </w:pPr>
      <w:r w:rsidRPr="002B2076">
        <w:rPr>
          <w:rFonts w:ascii="Open Sans" w:hAnsi="Open Sans" w:cs="Open Sans"/>
          <w:b/>
          <w:sz w:val="18"/>
          <w:szCs w:val="18"/>
        </w:rPr>
        <w:t>§ 5</w:t>
      </w:r>
    </w:p>
    <w:p w14:paraId="5B6F2E7D" w14:textId="18F9C905" w:rsidR="006C6E7A" w:rsidRPr="002B2076" w:rsidRDefault="002F01F2" w:rsidP="00B06652">
      <w:pPr>
        <w:pStyle w:val="Nagwek50"/>
        <w:keepNext/>
        <w:keepLines/>
        <w:shd w:val="clear" w:color="auto" w:fill="auto"/>
        <w:spacing w:before="0" w:line="276" w:lineRule="auto"/>
        <w:ind w:left="3840"/>
        <w:rPr>
          <w:rFonts w:ascii="Open Sans" w:hAnsi="Open Sans" w:cs="Open Sans"/>
          <w:b/>
          <w:sz w:val="18"/>
          <w:szCs w:val="18"/>
        </w:rPr>
      </w:pPr>
      <w:r w:rsidRPr="002B2076">
        <w:rPr>
          <w:rFonts w:ascii="Open Sans" w:hAnsi="Open Sans" w:cs="Open Sans"/>
          <w:b/>
          <w:sz w:val="18"/>
          <w:szCs w:val="18"/>
        </w:rPr>
        <w:t>WYNAGRODZENIE</w:t>
      </w:r>
    </w:p>
    <w:p w14:paraId="32E5BC2B" w14:textId="580FC7A9" w:rsidR="00FF6B63" w:rsidRPr="002B2076" w:rsidRDefault="005737A1" w:rsidP="00F206F5">
      <w:pPr>
        <w:pStyle w:val="Teksttreci20"/>
        <w:numPr>
          <w:ilvl w:val="0"/>
          <w:numId w:val="18"/>
        </w:numPr>
        <w:shd w:val="clear" w:color="auto" w:fill="auto"/>
        <w:spacing w:before="0" w:after="0" w:line="276" w:lineRule="auto"/>
        <w:ind w:left="284" w:right="60" w:hanging="284"/>
        <w:jc w:val="both"/>
        <w:rPr>
          <w:rFonts w:ascii="Open Sans" w:hAnsi="Open Sans"/>
          <w:sz w:val="18"/>
          <w:szCs w:val="18"/>
        </w:rPr>
      </w:pPr>
      <w:r w:rsidRPr="002B2076">
        <w:rPr>
          <w:rFonts w:ascii="Open Sans" w:hAnsi="Open Sans" w:cs="Open Sans"/>
          <w:sz w:val="18"/>
          <w:szCs w:val="18"/>
        </w:rPr>
        <w:t xml:space="preserve">Strony zgodnie z ofertą Wykonawcy </w:t>
      </w:r>
      <w:r w:rsidR="00FF6B63" w:rsidRPr="002B2076">
        <w:rPr>
          <w:rFonts w:ascii="Open Sans" w:hAnsi="Open Sans"/>
          <w:sz w:val="18"/>
          <w:szCs w:val="18"/>
        </w:rPr>
        <w:t xml:space="preserve">ustalają cenę brutto za przeniesienie na Zamawiającego własności przedmiotu Umowy, o którym mowa w </w:t>
      </w:r>
      <w:r w:rsidR="00FF6B63" w:rsidRPr="002B2076">
        <w:rPr>
          <w:rFonts w:ascii="Segoe UI" w:hAnsi="Segoe UI" w:cs="Segoe UI"/>
          <w:sz w:val="18"/>
          <w:szCs w:val="18"/>
        </w:rPr>
        <w:t>§</w:t>
      </w:r>
      <w:r w:rsidR="00FF6B63" w:rsidRPr="002B2076">
        <w:rPr>
          <w:rFonts w:ascii="Open Sans" w:hAnsi="Open Sans"/>
          <w:sz w:val="18"/>
          <w:szCs w:val="18"/>
        </w:rPr>
        <w:t xml:space="preserve"> 1 Umowy, oraz wykonanie innych zobowiązań Wykonawcy objętych Umową, na kwotę ……………………………………………………………………………………………………</w:t>
      </w:r>
    </w:p>
    <w:p w14:paraId="32707B4A" w14:textId="77777777" w:rsidR="00FF6B63" w:rsidRPr="002B2076" w:rsidRDefault="00FF6B63" w:rsidP="00B06652">
      <w:pPr>
        <w:tabs>
          <w:tab w:val="right" w:leader="dot" w:pos="8614"/>
        </w:tabs>
        <w:spacing w:after="0" w:line="276" w:lineRule="auto"/>
        <w:ind w:left="740" w:hanging="440"/>
        <w:jc w:val="both"/>
        <w:rPr>
          <w:rFonts w:ascii="Open Sans" w:eastAsia="Tahoma" w:hAnsi="Open Sans" w:cs="Tahoma"/>
          <w:sz w:val="18"/>
          <w:szCs w:val="18"/>
        </w:rPr>
      </w:pPr>
      <w:r w:rsidRPr="002B2076">
        <w:rPr>
          <w:rFonts w:ascii="Open Sans" w:eastAsia="Tahoma" w:hAnsi="Open Sans" w:cs="Tahoma"/>
          <w:sz w:val="18"/>
          <w:szCs w:val="18"/>
        </w:rPr>
        <w:fldChar w:fldCharType="begin"/>
      </w:r>
      <w:r w:rsidRPr="002B2076">
        <w:rPr>
          <w:rFonts w:ascii="Open Sans" w:eastAsia="Tahoma" w:hAnsi="Open Sans" w:cs="Tahoma"/>
          <w:sz w:val="18"/>
          <w:szCs w:val="18"/>
        </w:rPr>
        <w:instrText xml:space="preserve"> TOC \o "1-3" \h \z </w:instrText>
      </w:r>
      <w:r w:rsidRPr="002B2076">
        <w:rPr>
          <w:rFonts w:ascii="Open Sans" w:eastAsia="Tahoma" w:hAnsi="Open Sans" w:cs="Tahoma"/>
          <w:sz w:val="18"/>
          <w:szCs w:val="18"/>
        </w:rPr>
        <w:fldChar w:fldCharType="separate"/>
      </w:r>
      <w:r w:rsidRPr="002B2076">
        <w:rPr>
          <w:rFonts w:ascii="Open Sans" w:eastAsia="Tahoma" w:hAnsi="Open Sans" w:cs="Tahoma"/>
          <w:sz w:val="18"/>
          <w:szCs w:val="18"/>
        </w:rPr>
        <w:t>(słownie:</w:t>
      </w:r>
      <w:r w:rsidRPr="002B2076">
        <w:rPr>
          <w:rFonts w:ascii="Open Sans" w:eastAsia="Tahoma" w:hAnsi="Open Sans" w:cs="Tahoma"/>
          <w:sz w:val="18"/>
          <w:szCs w:val="18"/>
        </w:rPr>
        <w:tab/>
        <w:t>)</w:t>
      </w:r>
    </w:p>
    <w:p w14:paraId="20368C2B" w14:textId="77777777" w:rsidR="00FF6B63" w:rsidRPr="002B2076" w:rsidRDefault="00FF6B63" w:rsidP="00B06652">
      <w:pPr>
        <w:spacing w:after="0" w:line="276" w:lineRule="auto"/>
        <w:ind w:left="740" w:hanging="440"/>
        <w:jc w:val="both"/>
        <w:rPr>
          <w:rFonts w:ascii="Open Sans" w:eastAsia="Tahoma" w:hAnsi="Open Sans" w:cs="Tahoma"/>
          <w:sz w:val="18"/>
          <w:szCs w:val="18"/>
        </w:rPr>
      </w:pPr>
      <w:r w:rsidRPr="002B2076">
        <w:rPr>
          <w:rFonts w:ascii="Open Sans" w:eastAsia="Tahoma" w:hAnsi="Open Sans" w:cs="Tahoma"/>
          <w:sz w:val="18"/>
          <w:szCs w:val="18"/>
        </w:rPr>
        <w:t>Cena wskazana powyżej stanowi sumę:</w:t>
      </w:r>
    </w:p>
    <w:p w14:paraId="67AC0FA1" w14:textId="54B6AF23" w:rsidR="00FF6B63" w:rsidRPr="002B2076" w:rsidRDefault="00FF6B63" w:rsidP="00B06652">
      <w:pPr>
        <w:spacing w:after="0" w:line="276" w:lineRule="auto"/>
        <w:ind w:left="320" w:right="60"/>
        <w:jc w:val="both"/>
        <w:rPr>
          <w:rFonts w:ascii="Open Sans" w:eastAsia="Tahoma" w:hAnsi="Open Sans" w:cs="Tahoma"/>
          <w:sz w:val="18"/>
          <w:szCs w:val="18"/>
        </w:rPr>
      </w:pPr>
      <w:r w:rsidRPr="002B2076">
        <w:rPr>
          <w:rFonts w:ascii="Open Sans" w:eastAsia="Tahoma" w:hAnsi="Open Sans" w:cs="Tahoma"/>
          <w:sz w:val="18"/>
          <w:szCs w:val="18"/>
        </w:rPr>
        <w:t>a) Cen</w:t>
      </w:r>
      <w:r w:rsidR="008F722C" w:rsidRPr="002B2076">
        <w:rPr>
          <w:rFonts w:ascii="Open Sans" w:eastAsia="Tahoma" w:hAnsi="Open Sans" w:cs="Tahoma"/>
          <w:sz w:val="18"/>
          <w:szCs w:val="18"/>
        </w:rPr>
        <w:t>y</w:t>
      </w:r>
      <w:r w:rsidRPr="002B2076">
        <w:rPr>
          <w:rFonts w:ascii="Open Sans" w:eastAsia="Tahoma" w:hAnsi="Open Sans" w:cs="Tahoma"/>
          <w:sz w:val="18"/>
          <w:szCs w:val="18"/>
        </w:rPr>
        <w:t xml:space="preserve"> netto </w:t>
      </w:r>
      <w:r w:rsidR="00FC1B06" w:rsidRPr="002B2076">
        <w:rPr>
          <w:rFonts w:ascii="Open Sans" w:eastAsia="Tahoma" w:hAnsi="Open Sans" w:cs="Tahoma"/>
          <w:sz w:val="18"/>
          <w:szCs w:val="18"/>
        </w:rPr>
        <w:t>P</w:t>
      </w:r>
      <w:r w:rsidRPr="002B2076">
        <w:rPr>
          <w:rFonts w:ascii="Open Sans" w:eastAsia="Tahoma" w:hAnsi="Open Sans" w:cs="Tahoma"/>
          <w:sz w:val="18"/>
          <w:szCs w:val="18"/>
        </w:rPr>
        <w:t>rzedmiotu Umowy zgodnie z ofertą Wykonawcy w łącznej wysokości: …………………………………………..</w:t>
      </w:r>
    </w:p>
    <w:p w14:paraId="4EE094AA" w14:textId="77777777" w:rsidR="00FF6B63" w:rsidRPr="002B2076" w:rsidRDefault="00FF6B63" w:rsidP="00B06652">
      <w:pPr>
        <w:tabs>
          <w:tab w:val="right" w:leader="dot" w:pos="8614"/>
        </w:tabs>
        <w:spacing w:after="0" w:line="276" w:lineRule="auto"/>
        <w:ind w:left="740" w:hanging="440"/>
        <w:jc w:val="both"/>
        <w:rPr>
          <w:rFonts w:ascii="Open Sans" w:eastAsia="Tahoma" w:hAnsi="Open Sans" w:cs="Tahoma"/>
          <w:sz w:val="18"/>
          <w:szCs w:val="18"/>
        </w:rPr>
      </w:pPr>
      <w:r w:rsidRPr="002B2076">
        <w:rPr>
          <w:rFonts w:ascii="Open Sans" w:eastAsia="Tahoma" w:hAnsi="Open Sans" w:cs="Tahoma"/>
          <w:sz w:val="18"/>
          <w:szCs w:val="18"/>
        </w:rPr>
        <w:t xml:space="preserve">(słownie: </w:t>
      </w:r>
      <w:r w:rsidRPr="002B2076">
        <w:rPr>
          <w:rFonts w:ascii="Open Sans" w:eastAsia="Tahoma" w:hAnsi="Open Sans" w:cs="Tahoma"/>
          <w:sz w:val="18"/>
          <w:szCs w:val="18"/>
        </w:rPr>
        <w:tab/>
        <w:t>)</w:t>
      </w:r>
    </w:p>
    <w:p w14:paraId="18B41D4B" w14:textId="67931BC7" w:rsidR="00FF6B63" w:rsidRPr="002B2076" w:rsidRDefault="00FF6B63" w:rsidP="00B06652">
      <w:pPr>
        <w:spacing w:after="0" w:line="276" w:lineRule="auto"/>
        <w:ind w:left="740" w:hanging="440"/>
        <w:jc w:val="both"/>
        <w:rPr>
          <w:rFonts w:ascii="Open Sans" w:eastAsia="Tahoma" w:hAnsi="Open Sans" w:cs="Tahoma"/>
          <w:sz w:val="18"/>
          <w:szCs w:val="18"/>
        </w:rPr>
      </w:pPr>
      <w:r w:rsidRPr="002B2076">
        <w:rPr>
          <w:rFonts w:ascii="Open Sans" w:eastAsia="Tahoma" w:hAnsi="Open Sans" w:cs="Tahoma"/>
          <w:sz w:val="18"/>
          <w:szCs w:val="18"/>
        </w:rPr>
        <w:t>b) wartoś</w:t>
      </w:r>
      <w:r w:rsidR="008F722C" w:rsidRPr="002B2076">
        <w:rPr>
          <w:rFonts w:ascii="Open Sans" w:eastAsia="Tahoma" w:hAnsi="Open Sans" w:cs="Tahoma"/>
          <w:sz w:val="18"/>
          <w:szCs w:val="18"/>
        </w:rPr>
        <w:t>ci</w:t>
      </w:r>
      <w:r w:rsidRPr="002B2076">
        <w:rPr>
          <w:rFonts w:ascii="Open Sans" w:eastAsia="Tahoma" w:hAnsi="Open Sans" w:cs="Tahoma"/>
          <w:sz w:val="18"/>
          <w:szCs w:val="18"/>
        </w:rPr>
        <w:t xml:space="preserve"> podatku od towarów i usług w łącznej kwocie: …………………………………………………………………………………….</w:t>
      </w:r>
    </w:p>
    <w:p w14:paraId="50D4906D" w14:textId="77777777" w:rsidR="00FF6B63" w:rsidRPr="002B2076" w:rsidRDefault="00FF6B63" w:rsidP="00B06652">
      <w:pPr>
        <w:tabs>
          <w:tab w:val="right" w:leader="dot" w:pos="8614"/>
        </w:tabs>
        <w:spacing w:after="0" w:line="276" w:lineRule="auto"/>
        <w:ind w:left="740" w:hanging="440"/>
        <w:jc w:val="both"/>
        <w:rPr>
          <w:rFonts w:ascii="Open Sans" w:eastAsia="Tahoma" w:hAnsi="Open Sans" w:cs="Tahoma"/>
          <w:sz w:val="18"/>
          <w:szCs w:val="18"/>
        </w:rPr>
      </w:pPr>
      <w:r w:rsidRPr="002B2076">
        <w:rPr>
          <w:rFonts w:ascii="Open Sans" w:eastAsia="Tahoma" w:hAnsi="Open Sans" w:cs="Tahoma"/>
          <w:sz w:val="18"/>
          <w:szCs w:val="18"/>
        </w:rPr>
        <w:t>(słownie:</w:t>
      </w:r>
      <w:r w:rsidRPr="002B2076">
        <w:rPr>
          <w:rFonts w:ascii="Open Sans" w:eastAsia="Tahoma" w:hAnsi="Open Sans" w:cs="Tahoma"/>
          <w:sz w:val="18"/>
          <w:szCs w:val="18"/>
        </w:rPr>
        <w:tab/>
        <w:t>)</w:t>
      </w:r>
      <w:r w:rsidRPr="002B2076">
        <w:rPr>
          <w:rFonts w:ascii="Open Sans" w:eastAsia="Tahoma" w:hAnsi="Open Sans" w:cs="Tahoma"/>
          <w:sz w:val="18"/>
          <w:szCs w:val="18"/>
        </w:rPr>
        <w:fldChar w:fldCharType="end"/>
      </w:r>
    </w:p>
    <w:p w14:paraId="05B578B2" w14:textId="77777777" w:rsidR="00FF6B63" w:rsidRPr="002B2076" w:rsidRDefault="00FF6B63" w:rsidP="00B06652">
      <w:pPr>
        <w:numPr>
          <w:ilvl w:val="2"/>
          <w:numId w:val="1"/>
        </w:numPr>
        <w:tabs>
          <w:tab w:val="left" w:pos="321"/>
        </w:tabs>
        <w:spacing w:after="0" w:line="276" w:lineRule="auto"/>
        <w:ind w:left="320" w:right="60" w:hanging="280"/>
        <w:jc w:val="both"/>
        <w:rPr>
          <w:rFonts w:ascii="Open Sans" w:eastAsia="Calibri" w:hAnsi="Open Sans" w:cs="Calibri"/>
          <w:sz w:val="18"/>
          <w:szCs w:val="18"/>
        </w:rPr>
      </w:pPr>
      <w:r w:rsidRPr="002B2076">
        <w:rPr>
          <w:rFonts w:ascii="Open Sans" w:eastAsia="Calibri" w:hAnsi="Open Sans" w:cs="Calibri"/>
          <w:sz w:val="18"/>
          <w:szCs w:val="18"/>
        </w:rPr>
        <w:t>Cena wskazana w ust. 1 obejmuje wszystkie koszty, które poniesie Zamawiający w stosunku do Wykonawcy w związku z wykonaniem Umowy. Cena obejmuje w szczególności wszelkie podatki, koszty realizacji obowiązków Wykonawcy w zakresie gwarancji i rękojmi, koszty wykonywania przeglądów gwarancyjnych i serwisowych, w tym koszty pracy personelu oraz wykorzystanych części i materiałów eksploatacyjnych,  ewentualne koszty dostawy przedmiotu Umowy.</w:t>
      </w:r>
    </w:p>
    <w:p w14:paraId="749CE38B" w14:textId="503A11A7" w:rsidR="001B2D6D" w:rsidRPr="002B2076" w:rsidRDefault="001B2D6D" w:rsidP="00F206F5">
      <w:pPr>
        <w:numPr>
          <w:ilvl w:val="0"/>
          <w:numId w:val="19"/>
        </w:numPr>
        <w:spacing w:after="0" w:line="276" w:lineRule="auto"/>
        <w:ind w:left="284" w:hanging="284"/>
        <w:jc w:val="both"/>
        <w:rPr>
          <w:rFonts w:ascii="Open Sans" w:eastAsia="Calibri" w:hAnsi="Open Sans" w:cs="Open Sans"/>
          <w:sz w:val="18"/>
          <w:szCs w:val="18"/>
        </w:rPr>
      </w:pPr>
      <w:r w:rsidRPr="002B2076">
        <w:rPr>
          <w:rFonts w:ascii="Open Sans" w:hAnsi="Open Sans" w:cs="Open Sans"/>
          <w:sz w:val="18"/>
          <w:szCs w:val="18"/>
        </w:rPr>
        <w:t xml:space="preserve">Zapłata wynagrodzenia Wykonawcy nastąpi przelewem na jego rachunek bankowy wskazany w treści faktury VAT w terminie 30 dni od daty doręczenia Zamawiającemu prawidłowo wystawionej faktury VAT. </w:t>
      </w:r>
    </w:p>
    <w:p w14:paraId="38730905" w14:textId="77777777" w:rsidR="001B2D6D" w:rsidRPr="002B2076" w:rsidRDefault="001B2D6D" w:rsidP="00F206F5">
      <w:pPr>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t>Jeżeli w dniu, w którym będzie przypadał termin zapłaty wynagrodzenia Wykonawcy, rachunek podany przez Wykonawcę nie będzie zawarty w wykazie, o którym mowa w art. 96b ust. 1 ustawy o podatku od towarów i usług, Zamawiający może wstrzymać się z zapłatą wynagrodzenia do momentu podania mu numeru rachunku, który będzie zawarty w przedmiotowym wykazie, bez jakichkolwiek negatywnych konsekwencji dla Zamawiającego z tego tytułu.</w:t>
      </w:r>
    </w:p>
    <w:p w14:paraId="302DE2C7" w14:textId="77777777" w:rsidR="001B2D6D" w:rsidRPr="002B2076" w:rsidRDefault="001B2D6D" w:rsidP="00F206F5">
      <w:pPr>
        <w:numPr>
          <w:ilvl w:val="0"/>
          <w:numId w:val="19"/>
        </w:numPr>
        <w:spacing w:after="0" w:line="276" w:lineRule="auto"/>
        <w:ind w:left="284" w:hanging="284"/>
        <w:jc w:val="both"/>
        <w:rPr>
          <w:rFonts w:ascii="Open Sans" w:eastAsia="Calibri" w:hAnsi="Open Sans" w:cs="Open Sans"/>
          <w:sz w:val="18"/>
          <w:szCs w:val="18"/>
        </w:rPr>
      </w:pPr>
      <w:r w:rsidRPr="002B2076">
        <w:rPr>
          <w:rFonts w:ascii="Open Sans" w:hAnsi="Open Sans" w:cs="Open Sans"/>
          <w:sz w:val="18"/>
          <w:szCs w:val="18"/>
        </w:rPr>
        <w:t>Za dzień zapłaty uznaje się dzień obciążenia rachunku bankowego Zamawiającego</w:t>
      </w:r>
      <w:r w:rsidRPr="002B2076">
        <w:rPr>
          <w:rFonts w:ascii="Open Sans" w:eastAsia="Calibri" w:hAnsi="Open Sans" w:cs="Open Sans"/>
          <w:sz w:val="18"/>
          <w:szCs w:val="18"/>
        </w:rPr>
        <w:t>.</w:t>
      </w:r>
    </w:p>
    <w:p w14:paraId="7F0CDA61" w14:textId="615AA7B9" w:rsidR="00C52904" w:rsidRPr="002B2076" w:rsidRDefault="004534F9" w:rsidP="00F206F5">
      <w:pPr>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t>Zamawiając</w:t>
      </w:r>
      <w:r w:rsidR="00C52904" w:rsidRPr="002B2076">
        <w:rPr>
          <w:rFonts w:ascii="Open Sans" w:hAnsi="Open Sans" w:cs="Open Sans"/>
          <w:sz w:val="18"/>
          <w:szCs w:val="18"/>
        </w:rPr>
        <w:t>y</w:t>
      </w:r>
      <w:r w:rsidRPr="002B2076">
        <w:rPr>
          <w:rFonts w:ascii="Open Sans" w:hAnsi="Open Sans" w:cs="Open Sans"/>
          <w:sz w:val="18"/>
          <w:szCs w:val="18"/>
        </w:rPr>
        <w:t xml:space="preserve"> upoważnia Wykonawcę do wystawienia faktury VAT bez swego podpisu.</w:t>
      </w:r>
    </w:p>
    <w:p w14:paraId="647ED4C0" w14:textId="20B1E368" w:rsidR="00E92EDB" w:rsidRPr="002B2076" w:rsidRDefault="00E92EDB" w:rsidP="00F206F5">
      <w:pPr>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t>Zamawiający oświadcza, że zezwala na przesyłanie drogą elektroniczną faktur wystawianych przez Wykonawcę zgodnie z obowiązującymi przepisami, w formacie PDF. Wykonawca zobowiązuje się przesyłać faktury drogą elektroniczną związane z realizacją Umowy, w formacie PDF.</w:t>
      </w:r>
    </w:p>
    <w:p w14:paraId="70B4C621" w14:textId="77777777" w:rsidR="00E92EDB" w:rsidRPr="002B2076" w:rsidRDefault="00E92EDB" w:rsidP="00F206F5">
      <w:pPr>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t xml:space="preserve">W formacie PDF będą wystawiane i przesyłane drogą elektroniczną również faktury korygujące i duplikaty faktur. </w:t>
      </w:r>
    </w:p>
    <w:p w14:paraId="6221CDE8" w14:textId="77777777" w:rsidR="00E92EDB" w:rsidRPr="002B2076" w:rsidRDefault="00E92EDB" w:rsidP="00F206F5">
      <w:pPr>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t>Wykonawca oświadcza, że faktury będą przesyłane pocztą elektroniczną z adresu e-mail: ………….</w:t>
      </w:r>
    </w:p>
    <w:p w14:paraId="45E5291A" w14:textId="684E4C7C" w:rsidR="00E92EDB" w:rsidRPr="002B2076" w:rsidRDefault="00E92EDB" w:rsidP="00F206F5">
      <w:pPr>
        <w:pStyle w:val="Akapitzlist"/>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t xml:space="preserve">Zamawiający oświadcza, że adresem e-mail właściwym do przesyłania faktur elektronicznych wystawianych przez Wykonawcę jest: </w:t>
      </w:r>
      <w:hyperlink r:id="rId9" w:history="1">
        <w:r w:rsidR="006E75A1" w:rsidRPr="002B2076">
          <w:rPr>
            <w:rStyle w:val="Hipercze"/>
            <w:rFonts w:ascii="Open Sans" w:hAnsi="Open Sans" w:cs="Open Sans"/>
            <w:color w:val="auto"/>
            <w:sz w:val="18"/>
            <w:szCs w:val="18"/>
          </w:rPr>
          <w:t>biuro@guk.gda.pl</w:t>
        </w:r>
      </w:hyperlink>
      <w:r w:rsidR="006E75A1" w:rsidRPr="002B2076">
        <w:rPr>
          <w:rFonts w:ascii="Open Sans" w:hAnsi="Open Sans" w:cs="Open Sans"/>
          <w:sz w:val="18"/>
          <w:szCs w:val="18"/>
        </w:rPr>
        <w:t xml:space="preserve"> </w:t>
      </w:r>
    </w:p>
    <w:p w14:paraId="0366B2E6" w14:textId="77777777" w:rsidR="00E92EDB" w:rsidRPr="002B2076" w:rsidRDefault="00E92EDB" w:rsidP="00F206F5">
      <w:pPr>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lastRenderedPageBreak/>
        <w:t xml:space="preserve">Strony zobowiązują się niezwłocznie powiadamiać się o ewentualnych zmianach adresów mailowych. </w:t>
      </w:r>
    </w:p>
    <w:p w14:paraId="59927EAF" w14:textId="79DB99DB" w:rsidR="00E92EDB" w:rsidRPr="002B2076" w:rsidRDefault="00E92EDB" w:rsidP="00F206F5">
      <w:pPr>
        <w:numPr>
          <w:ilvl w:val="0"/>
          <w:numId w:val="19"/>
        </w:numPr>
        <w:spacing w:after="0" w:line="276" w:lineRule="auto"/>
        <w:ind w:left="284" w:hanging="284"/>
        <w:jc w:val="both"/>
        <w:rPr>
          <w:rFonts w:ascii="Open Sans" w:hAnsi="Open Sans" w:cs="Open Sans"/>
          <w:sz w:val="18"/>
          <w:szCs w:val="18"/>
        </w:rPr>
      </w:pPr>
      <w:r w:rsidRPr="002B2076">
        <w:rPr>
          <w:rFonts w:ascii="Open Sans" w:hAnsi="Open Sans" w:cs="Open Sans"/>
          <w:sz w:val="18"/>
          <w:szCs w:val="18"/>
        </w:rPr>
        <w:t>Zamawiający zobowiązuje się przyjmować faktury w formie papierowej, w przypadku gdy przeszkody techniczne lub formalne uniemożliwią przesłanie faktur drogą elektroniczną w okresie co najmniej 1 tygodnia od momentu, kiedy powinno nastąpić fakturowanie zgodnie z warunkami Umowy.</w:t>
      </w:r>
    </w:p>
    <w:p w14:paraId="303A183E" w14:textId="77777777" w:rsidR="00F57368" w:rsidRPr="002B2076" w:rsidRDefault="00F57368" w:rsidP="00B06652">
      <w:pPr>
        <w:spacing w:after="0" w:line="276" w:lineRule="auto"/>
        <w:jc w:val="both"/>
        <w:rPr>
          <w:rFonts w:ascii="Open Sans" w:hAnsi="Open Sans" w:cs="Open Sans"/>
          <w:sz w:val="18"/>
          <w:szCs w:val="18"/>
        </w:rPr>
      </w:pPr>
    </w:p>
    <w:p w14:paraId="2966F391" w14:textId="77777777" w:rsidR="00D16F9D" w:rsidRPr="002B2076" w:rsidRDefault="00D16F9D" w:rsidP="00B06652">
      <w:pPr>
        <w:tabs>
          <w:tab w:val="left" w:pos="0"/>
        </w:tabs>
        <w:spacing w:after="0" w:line="276" w:lineRule="auto"/>
        <w:jc w:val="center"/>
        <w:rPr>
          <w:rFonts w:ascii="Open Sans" w:eastAsia="Calibri" w:hAnsi="Open Sans" w:cs="Open Sans"/>
          <w:b/>
          <w:sz w:val="18"/>
          <w:szCs w:val="18"/>
        </w:rPr>
      </w:pPr>
    </w:p>
    <w:p w14:paraId="7DF2CEB3" w14:textId="13E17821" w:rsidR="00C0769F" w:rsidRPr="002B2076" w:rsidRDefault="00C0769F" w:rsidP="00B06652">
      <w:pPr>
        <w:tabs>
          <w:tab w:val="left" w:pos="0"/>
        </w:tabs>
        <w:spacing w:after="0" w:line="276" w:lineRule="auto"/>
        <w:jc w:val="center"/>
        <w:rPr>
          <w:rFonts w:ascii="Open Sans" w:eastAsia="Tahoma" w:hAnsi="Open Sans" w:cs="Tahoma"/>
          <w:b/>
          <w:sz w:val="18"/>
          <w:szCs w:val="18"/>
        </w:rPr>
      </w:pPr>
      <w:r w:rsidRPr="002B2076">
        <w:rPr>
          <w:rFonts w:ascii="Open Sans" w:eastAsia="Calibri" w:hAnsi="Open Sans" w:cs="Open Sans"/>
          <w:b/>
          <w:sz w:val="18"/>
          <w:szCs w:val="18"/>
        </w:rPr>
        <w:t xml:space="preserve">§ </w:t>
      </w:r>
      <w:r w:rsidR="00E7762B" w:rsidRPr="002B2076">
        <w:rPr>
          <w:rFonts w:ascii="Open Sans" w:eastAsia="Calibri" w:hAnsi="Open Sans" w:cs="Open Sans"/>
          <w:b/>
          <w:sz w:val="18"/>
          <w:szCs w:val="18"/>
        </w:rPr>
        <w:t>6</w:t>
      </w:r>
    </w:p>
    <w:p w14:paraId="6E057DCA" w14:textId="26D49776" w:rsidR="008B720C" w:rsidRPr="002B2076" w:rsidRDefault="00FC1B06" w:rsidP="00B06652">
      <w:pPr>
        <w:keepNext/>
        <w:keepLines/>
        <w:spacing w:after="0" w:line="276" w:lineRule="auto"/>
        <w:ind w:left="1760"/>
        <w:outlineLvl w:val="4"/>
        <w:rPr>
          <w:rFonts w:ascii="Open Sans" w:eastAsia="Tahoma" w:hAnsi="Open Sans" w:cs="Tahoma"/>
          <w:b/>
          <w:sz w:val="18"/>
          <w:szCs w:val="18"/>
        </w:rPr>
      </w:pPr>
      <w:r w:rsidRPr="002B2076">
        <w:rPr>
          <w:rFonts w:ascii="Open Sans" w:eastAsia="Tahoma" w:hAnsi="Open Sans" w:cs="Tahoma"/>
          <w:b/>
          <w:sz w:val="18"/>
          <w:szCs w:val="18"/>
        </w:rPr>
        <w:t>NIENALEŻYTE WYKONANIE UMOWY. KARY I ODSTĄPIENIE OD UMOWY</w:t>
      </w:r>
    </w:p>
    <w:p w14:paraId="63B7A032" w14:textId="77777777" w:rsidR="008B720C" w:rsidRPr="002B2076" w:rsidRDefault="008B720C" w:rsidP="00B06652">
      <w:pPr>
        <w:numPr>
          <w:ilvl w:val="1"/>
          <w:numId w:val="2"/>
        </w:numPr>
        <w:tabs>
          <w:tab w:val="left" w:pos="297"/>
        </w:tabs>
        <w:spacing w:after="0" w:line="276" w:lineRule="auto"/>
        <w:ind w:left="280" w:right="40" w:hanging="280"/>
        <w:jc w:val="both"/>
        <w:rPr>
          <w:rFonts w:ascii="Open Sans" w:eastAsia="Calibri" w:hAnsi="Open Sans" w:cs="Calibri"/>
          <w:sz w:val="18"/>
          <w:szCs w:val="18"/>
        </w:rPr>
      </w:pPr>
      <w:r w:rsidRPr="002B2076">
        <w:rPr>
          <w:rFonts w:ascii="Open Sans" w:eastAsia="Calibri" w:hAnsi="Open Sans" w:cs="Calibri"/>
          <w:sz w:val="18"/>
          <w:szCs w:val="18"/>
        </w:rPr>
        <w:t>W określonych poniżej przypadkach niewykonania lub nienależytego wykonania zobowiązań wynikających z Umowy Wykonawca będzie zobowiązany do zapłaty następujących kar umownych:</w:t>
      </w:r>
    </w:p>
    <w:p w14:paraId="16899B13" w14:textId="44C3620F" w:rsidR="008B720C" w:rsidRPr="002B2076" w:rsidRDefault="008B720C" w:rsidP="00B06652">
      <w:pPr>
        <w:numPr>
          <w:ilvl w:val="2"/>
          <w:numId w:val="2"/>
        </w:numPr>
        <w:tabs>
          <w:tab w:val="left" w:pos="1560"/>
        </w:tabs>
        <w:spacing w:after="0" w:line="276" w:lineRule="auto"/>
        <w:ind w:left="930" w:right="40" w:hanging="567"/>
        <w:jc w:val="both"/>
        <w:rPr>
          <w:rFonts w:ascii="Open Sans" w:eastAsia="Calibri" w:hAnsi="Open Sans" w:cs="Calibri"/>
          <w:sz w:val="18"/>
          <w:szCs w:val="18"/>
        </w:rPr>
      </w:pPr>
      <w:r w:rsidRPr="002B2076">
        <w:rPr>
          <w:rFonts w:ascii="Open Sans" w:eastAsia="Calibri" w:hAnsi="Open Sans" w:cs="Calibri"/>
          <w:sz w:val="18"/>
          <w:szCs w:val="18"/>
        </w:rPr>
        <w:t xml:space="preserve">za zwłokę w dostarczeniu </w:t>
      </w:r>
      <w:r w:rsidR="00FC1B06" w:rsidRPr="002B2076">
        <w:rPr>
          <w:rFonts w:ascii="Open Sans" w:eastAsia="Calibri" w:hAnsi="Open Sans" w:cs="Calibri"/>
          <w:sz w:val="18"/>
          <w:szCs w:val="18"/>
        </w:rPr>
        <w:t>P</w:t>
      </w:r>
      <w:r w:rsidRPr="002B2076">
        <w:rPr>
          <w:rFonts w:ascii="Open Sans" w:eastAsia="Calibri" w:hAnsi="Open Sans" w:cs="Calibri"/>
          <w:sz w:val="18"/>
          <w:szCs w:val="18"/>
        </w:rPr>
        <w:t xml:space="preserve">rzedmiotu Umowy - w wysokości 0,5% </w:t>
      </w:r>
      <w:bookmarkStart w:id="2" w:name="_Hlk499043034"/>
      <w:r w:rsidRPr="002B2076">
        <w:rPr>
          <w:rFonts w:ascii="Open Sans" w:eastAsia="Calibri" w:hAnsi="Open Sans" w:cs="Calibri"/>
          <w:sz w:val="18"/>
          <w:szCs w:val="18"/>
        </w:rPr>
        <w:t>wynagrodzenia umownego, za każdy rozpoczęty dzień zwłoki;</w:t>
      </w:r>
    </w:p>
    <w:p w14:paraId="380ED383" w14:textId="33AF6A38" w:rsidR="008B720C" w:rsidRPr="002B2076" w:rsidRDefault="008B720C" w:rsidP="00B06652">
      <w:pPr>
        <w:numPr>
          <w:ilvl w:val="2"/>
          <w:numId w:val="2"/>
        </w:numPr>
        <w:tabs>
          <w:tab w:val="left" w:pos="1560"/>
        </w:tabs>
        <w:spacing w:after="0" w:line="276" w:lineRule="auto"/>
        <w:ind w:left="930" w:right="40" w:hanging="567"/>
        <w:jc w:val="both"/>
        <w:rPr>
          <w:rFonts w:ascii="Open Sans" w:eastAsia="Calibri" w:hAnsi="Open Sans" w:cs="Calibri"/>
          <w:sz w:val="18"/>
          <w:szCs w:val="18"/>
        </w:rPr>
      </w:pPr>
      <w:r w:rsidRPr="002B2076">
        <w:rPr>
          <w:rFonts w:ascii="Open Sans" w:eastAsia="Calibri" w:hAnsi="Open Sans" w:cs="Calibri"/>
          <w:sz w:val="18"/>
          <w:szCs w:val="18"/>
        </w:rPr>
        <w:t xml:space="preserve">za zwłokę w przystąpieniu do </w:t>
      </w:r>
      <w:r w:rsidR="00507D1A" w:rsidRPr="002B2076">
        <w:rPr>
          <w:rFonts w:ascii="Open Sans" w:eastAsia="Calibri" w:hAnsi="Open Sans" w:cs="Calibri"/>
          <w:sz w:val="18"/>
          <w:szCs w:val="18"/>
        </w:rPr>
        <w:t xml:space="preserve">usunięcia </w:t>
      </w:r>
      <w:r w:rsidRPr="002B2076">
        <w:rPr>
          <w:rFonts w:ascii="Open Sans" w:eastAsia="Calibri" w:hAnsi="Open Sans" w:cs="Calibri"/>
          <w:sz w:val="18"/>
          <w:szCs w:val="18"/>
        </w:rPr>
        <w:t xml:space="preserve">awarii lub w usunięciu wady </w:t>
      </w:r>
      <w:r w:rsidR="00FC1B06" w:rsidRPr="002B2076">
        <w:rPr>
          <w:rFonts w:ascii="Open Sans" w:eastAsia="Calibri" w:hAnsi="Open Sans" w:cs="Calibri"/>
          <w:sz w:val="18"/>
          <w:szCs w:val="18"/>
        </w:rPr>
        <w:t>P</w:t>
      </w:r>
      <w:r w:rsidRPr="002B2076">
        <w:rPr>
          <w:rFonts w:ascii="Open Sans" w:eastAsia="Calibri" w:hAnsi="Open Sans" w:cs="Calibri"/>
          <w:sz w:val="18"/>
          <w:szCs w:val="18"/>
        </w:rPr>
        <w:t>rzedmiotu Umowy w okresie gwarancji lub rękojmi za wady - w wysokości 0,5% wynagrodzenia umownego, za każdy rozpoczęty  dzień zwłoki;</w:t>
      </w:r>
    </w:p>
    <w:bookmarkEnd w:id="2"/>
    <w:p w14:paraId="2BD5177E" w14:textId="77777777" w:rsidR="008B720C" w:rsidRPr="002B2076" w:rsidRDefault="008B720C" w:rsidP="00B06652">
      <w:pPr>
        <w:numPr>
          <w:ilvl w:val="2"/>
          <w:numId w:val="2"/>
        </w:numPr>
        <w:tabs>
          <w:tab w:val="left" w:pos="1560"/>
        </w:tabs>
        <w:spacing w:after="0" w:line="276" w:lineRule="auto"/>
        <w:ind w:left="930" w:right="40" w:hanging="567"/>
        <w:jc w:val="both"/>
        <w:rPr>
          <w:rFonts w:ascii="Open Sans" w:eastAsia="Calibri" w:hAnsi="Open Sans" w:cs="Calibri"/>
          <w:sz w:val="18"/>
          <w:szCs w:val="18"/>
        </w:rPr>
      </w:pPr>
      <w:r w:rsidRPr="002B2076">
        <w:rPr>
          <w:rFonts w:ascii="Open Sans" w:eastAsia="Calibri" w:hAnsi="Open Sans" w:cs="Calibri"/>
          <w:sz w:val="18"/>
          <w:szCs w:val="18"/>
        </w:rPr>
        <w:t>w przypadku odstąpienia od Umowy przez Zamawiającego z przyczyn leżących po stronie Wykonawcy  - w wysokości 30% wynagrodzenia umownego.</w:t>
      </w:r>
    </w:p>
    <w:p w14:paraId="28F2FA84" w14:textId="77777777" w:rsidR="008B720C" w:rsidRPr="002B2076" w:rsidRDefault="008B720C" w:rsidP="00B06652">
      <w:pPr>
        <w:numPr>
          <w:ilvl w:val="1"/>
          <w:numId w:val="2"/>
        </w:numPr>
        <w:tabs>
          <w:tab w:val="left" w:pos="314"/>
        </w:tabs>
        <w:spacing w:after="0" w:line="276" w:lineRule="auto"/>
        <w:ind w:left="280" w:right="40" w:hanging="280"/>
        <w:jc w:val="both"/>
        <w:rPr>
          <w:rFonts w:ascii="Open Sans" w:eastAsia="Calibri" w:hAnsi="Open Sans" w:cs="Calibri"/>
          <w:sz w:val="18"/>
          <w:szCs w:val="18"/>
        </w:rPr>
      </w:pPr>
      <w:r w:rsidRPr="002B2076">
        <w:rPr>
          <w:rFonts w:ascii="Open Sans" w:eastAsia="Calibri" w:hAnsi="Open Sans" w:cs="Calibri"/>
          <w:sz w:val="18"/>
          <w:szCs w:val="18"/>
        </w:rPr>
        <w:t xml:space="preserve">Łączna wysokość kar umownych nie może przekroczyć wynagrodzenia umownego. </w:t>
      </w:r>
    </w:p>
    <w:p w14:paraId="0C816735" w14:textId="618AB01B" w:rsidR="008B720C" w:rsidRPr="002B2076" w:rsidRDefault="008B720C" w:rsidP="00B06652">
      <w:pPr>
        <w:numPr>
          <w:ilvl w:val="1"/>
          <w:numId w:val="2"/>
        </w:numPr>
        <w:tabs>
          <w:tab w:val="left" w:pos="321"/>
        </w:tabs>
        <w:spacing w:after="0" w:line="276" w:lineRule="auto"/>
        <w:ind w:left="280" w:right="40" w:hanging="280"/>
        <w:jc w:val="both"/>
        <w:rPr>
          <w:rFonts w:ascii="Open Sans" w:eastAsia="Calibri" w:hAnsi="Open Sans" w:cs="Calibri"/>
          <w:sz w:val="18"/>
          <w:szCs w:val="18"/>
        </w:rPr>
      </w:pPr>
      <w:r w:rsidRPr="002B2076">
        <w:rPr>
          <w:rFonts w:ascii="Open Sans" w:eastAsia="Calibri" w:hAnsi="Open Sans" w:cs="Open Sans"/>
          <w:sz w:val="18"/>
          <w:szCs w:val="18"/>
        </w:rPr>
        <w:t>Zamawiający zastrzega sobie prawo do dochodzenia odszkodowania przewyższającego wysokość zastrzeżonych kar umownych do wysokości poniesionej szkody.</w:t>
      </w:r>
      <w:r w:rsidRPr="002B2076">
        <w:rPr>
          <w:rFonts w:ascii="Calibri" w:eastAsia="Calibri" w:hAnsi="Calibri" w:cs="Calibri"/>
          <w:sz w:val="25"/>
          <w:szCs w:val="25"/>
        </w:rPr>
        <w:t xml:space="preserve"> </w:t>
      </w:r>
      <w:r w:rsidRPr="002B2076">
        <w:rPr>
          <w:rFonts w:ascii="Open Sans" w:eastAsia="Calibri" w:hAnsi="Open Sans" w:cs="Calibri"/>
          <w:sz w:val="18"/>
          <w:szCs w:val="18"/>
        </w:rPr>
        <w:t>Wierzytelności z tytułu kar umownych są natychmiast wymagalne, bez osobnego wzywania Wykonawcy do zapłaty i mogą być potrącane</w:t>
      </w:r>
      <w:r w:rsidR="00FC1B06" w:rsidRPr="002B2076">
        <w:rPr>
          <w:rFonts w:ascii="Open Sans" w:eastAsia="Calibri" w:hAnsi="Open Sans" w:cs="Calibri"/>
          <w:sz w:val="18"/>
          <w:szCs w:val="18"/>
        </w:rPr>
        <w:t xml:space="preserve"> z wynagrodzenia należnego Wykonawcy</w:t>
      </w:r>
      <w:r w:rsidRPr="002B2076">
        <w:rPr>
          <w:rFonts w:ascii="Open Sans" w:eastAsia="Calibri" w:hAnsi="Open Sans" w:cs="Calibri"/>
          <w:sz w:val="18"/>
          <w:szCs w:val="18"/>
        </w:rPr>
        <w:t>.</w:t>
      </w:r>
    </w:p>
    <w:p w14:paraId="5B611A25" w14:textId="77777777" w:rsidR="008B720C" w:rsidRPr="002B2076" w:rsidRDefault="008B720C" w:rsidP="00B06652">
      <w:pPr>
        <w:numPr>
          <w:ilvl w:val="1"/>
          <w:numId w:val="2"/>
        </w:numPr>
        <w:tabs>
          <w:tab w:val="left" w:pos="321"/>
        </w:tabs>
        <w:spacing w:after="0" w:line="276" w:lineRule="auto"/>
        <w:ind w:left="280" w:right="40" w:hanging="280"/>
        <w:jc w:val="both"/>
        <w:rPr>
          <w:rFonts w:ascii="Open Sans" w:eastAsia="Calibri" w:hAnsi="Open Sans" w:cs="Open Sans"/>
          <w:sz w:val="18"/>
          <w:szCs w:val="18"/>
        </w:rPr>
      </w:pPr>
      <w:r w:rsidRPr="002B2076">
        <w:rPr>
          <w:rFonts w:ascii="Open Sans" w:eastAsia="Calibri" w:hAnsi="Open Sans" w:cs="Open Sans"/>
          <w:sz w:val="18"/>
          <w:szCs w:val="18"/>
        </w:rPr>
        <w:t>Każda z kar umownych wymienionych w umowie jest niezależna od siebie, a Zamawiający ma prawo dochodzić każdej z nich niezależnie od dochodzenia pozostałych.</w:t>
      </w:r>
    </w:p>
    <w:p w14:paraId="3734D8A1" w14:textId="38DC85A4" w:rsidR="008B720C" w:rsidRPr="002B2076" w:rsidRDefault="008B720C" w:rsidP="00B06652">
      <w:pPr>
        <w:numPr>
          <w:ilvl w:val="1"/>
          <w:numId w:val="2"/>
        </w:numPr>
        <w:tabs>
          <w:tab w:val="left" w:pos="321"/>
        </w:tabs>
        <w:spacing w:after="0" w:line="276" w:lineRule="auto"/>
        <w:ind w:left="280" w:right="40" w:hanging="280"/>
        <w:jc w:val="both"/>
        <w:rPr>
          <w:rFonts w:ascii="Open Sans" w:eastAsia="Calibri" w:hAnsi="Open Sans" w:cs="Open Sans"/>
          <w:sz w:val="18"/>
          <w:szCs w:val="18"/>
        </w:rPr>
      </w:pPr>
      <w:r w:rsidRPr="002B2076">
        <w:rPr>
          <w:rFonts w:ascii="Open Sans" w:eastAsia="Calibri" w:hAnsi="Open Sans" w:cs="Open Sans"/>
          <w:sz w:val="18"/>
          <w:szCs w:val="18"/>
        </w:rPr>
        <w:t xml:space="preserve">Przez wynagrodzenie umowne, o jakim mowa w niniejszym paragrafie, rozumie się wynagrodzenie ryczałtowe brutto określone w § </w:t>
      </w:r>
      <w:r w:rsidR="00505348" w:rsidRPr="002B2076">
        <w:rPr>
          <w:rFonts w:ascii="Open Sans" w:eastAsia="Calibri" w:hAnsi="Open Sans" w:cs="Open Sans"/>
          <w:sz w:val="18"/>
          <w:szCs w:val="18"/>
        </w:rPr>
        <w:t>5</w:t>
      </w:r>
      <w:r w:rsidRPr="002B2076">
        <w:rPr>
          <w:rFonts w:ascii="Open Sans" w:eastAsia="Calibri" w:hAnsi="Open Sans" w:cs="Open Sans"/>
          <w:sz w:val="18"/>
          <w:szCs w:val="18"/>
        </w:rPr>
        <w:t xml:space="preserve"> ust. 1 Umowy.</w:t>
      </w:r>
    </w:p>
    <w:p w14:paraId="01677481" w14:textId="77777777" w:rsidR="008B720C" w:rsidRPr="002B2076" w:rsidRDefault="008B720C" w:rsidP="00B06652">
      <w:pPr>
        <w:numPr>
          <w:ilvl w:val="1"/>
          <w:numId w:val="2"/>
        </w:numPr>
        <w:tabs>
          <w:tab w:val="left" w:pos="321"/>
        </w:tabs>
        <w:spacing w:after="0" w:line="276" w:lineRule="auto"/>
        <w:ind w:left="280" w:right="40" w:hanging="280"/>
        <w:jc w:val="both"/>
        <w:rPr>
          <w:rFonts w:ascii="Open Sans" w:eastAsia="Calibri" w:hAnsi="Open Sans" w:cs="Open Sans"/>
          <w:sz w:val="18"/>
          <w:szCs w:val="18"/>
        </w:rPr>
      </w:pPr>
      <w:r w:rsidRPr="002B2076">
        <w:rPr>
          <w:rFonts w:ascii="Open Sans" w:eastAsia="Calibri" w:hAnsi="Open Sans" w:cs="Open Sans"/>
          <w:sz w:val="18"/>
          <w:szCs w:val="18"/>
        </w:rPr>
        <w:t>Zamawiającemu przysługuje, poza przypadkami wynikającymi z przepisów prawa, prawo do odstąpienia od Umowy w terminie 90  dni od dnia powzięcia wiadomości o następujących okolicznościach (którejkolwiek z poniższych): niewykonania przez Wykonawcę przedmiotu Umowy w całości lub w części w terminie określonym w § 2 ust. 1 umowy;</w:t>
      </w:r>
    </w:p>
    <w:p w14:paraId="78ED2E6F" w14:textId="77777777" w:rsidR="008B720C" w:rsidRPr="002B2076" w:rsidRDefault="008B720C" w:rsidP="00F206F5">
      <w:pPr>
        <w:numPr>
          <w:ilvl w:val="2"/>
          <w:numId w:val="15"/>
        </w:numPr>
        <w:tabs>
          <w:tab w:val="left" w:pos="321"/>
        </w:tabs>
        <w:spacing w:after="0" w:line="276" w:lineRule="auto"/>
        <w:ind w:left="363" w:right="40"/>
        <w:jc w:val="both"/>
        <w:rPr>
          <w:rFonts w:ascii="Open Sans" w:eastAsia="Calibri" w:hAnsi="Open Sans" w:cs="Open Sans"/>
          <w:sz w:val="18"/>
          <w:szCs w:val="18"/>
        </w:rPr>
      </w:pPr>
      <w:r w:rsidRPr="002B2076">
        <w:rPr>
          <w:rFonts w:ascii="Open Sans" w:eastAsia="Calibri" w:hAnsi="Open Sans" w:cs="Open Sans"/>
          <w:sz w:val="18"/>
          <w:szCs w:val="18"/>
        </w:rPr>
        <w:t>jeżeli Wykonawca stał się niewypłacalny lub została otwarta likwidacja Wykonawcy;</w:t>
      </w:r>
    </w:p>
    <w:p w14:paraId="3E1B53A8" w14:textId="77777777" w:rsidR="008B720C" w:rsidRPr="002B2076" w:rsidRDefault="008B720C" w:rsidP="00F206F5">
      <w:pPr>
        <w:numPr>
          <w:ilvl w:val="2"/>
          <w:numId w:val="15"/>
        </w:numPr>
        <w:tabs>
          <w:tab w:val="left" w:pos="321"/>
        </w:tabs>
        <w:spacing w:after="0" w:line="276" w:lineRule="auto"/>
        <w:ind w:left="363" w:right="40"/>
        <w:jc w:val="both"/>
        <w:rPr>
          <w:rFonts w:ascii="Open Sans" w:eastAsia="Calibri" w:hAnsi="Open Sans" w:cs="Open Sans"/>
          <w:sz w:val="18"/>
          <w:szCs w:val="18"/>
        </w:rPr>
      </w:pPr>
      <w:r w:rsidRPr="002B2076">
        <w:rPr>
          <w:rFonts w:ascii="Open Sans" w:eastAsia="Calibri" w:hAnsi="Open Sans" w:cs="Open Sans"/>
          <w:sz w:val="18"/>
          <w:szCs w:val="18"/>
        </w:rPr>
        <w:t>jeżeli Wykonawca wykonuje swoje obowiązki w sposób nienależyty i pomimo uprzedniego pisemnego wezwania Zamawiającego nie nastąpiła poprawa w wykonaniu tych obowiązków;</w:t>
      </w:r>
    </w:p>
    <w:p w14:paraId="396538A9" w14:textId="77777777" w:rsidR="008B720C" w:rsidRPr="002B2076" w:rsidRDefault="008B720C" w:rsidP="00F206F5">
      <w:pPr>
        <w:numPr>
          <w:ilvl w:val="2"/>
          <w:numId w:val="15"/>
        </w:numPr>
        <w:tabs>
          <w:tab w:val="left" w:pos="321"/>
        </w:tabs>
        <w:spacing w:after="0" w:line="276" w:lineRule="auto"/>
        <w:ind w:left="363" w:right="40"/>
        <w:jc w:val="both"/>
        <w:rPr>
          <w:rFonts w:ascii="Open Sans" w:eastAsia="Calibri" w:hAnsi="Open Sans" w:cs="Open Sans"/>
          <w:sz w:val="18"/>
          <w:szCs w:val="18"/>
        </w:rPr>
      </w:pPr>
      <w:r w:rsidRPr="002B2076">
        <w:rPr>
          <w:rFonts w:ascii="Open Sans" w:eastAsia="Calibri" w:hAnsi="Open Sans" w:cs="Open Sans"/>
          <w:sz w:val="18"/>
          <w:szCs w:val="18"/>
        </w:rPr>
        <w:t>niewypełnienia przez Wykonawcę zobowiązań wynikających z SWZ oraz załączników do SWZ;</w:t>
      </w:r>
    </w:p>
    <w:p w14:paraId="7B3B830F" w14:textId="77777777" w:rsidR="008B720C" w:rsidRPr="002B2076" w:rsidRDefault="008B720C" w:rsidP="00F206F5">
      <w:pPr>
        <w:numPr>
          <w:ilvl w:val="2"/>
          <w:numId w:val="15"/>
        </w:numPr>
        <w:tabs>
          <w:tab w:val="left" w:pos="321"/>
        </w:tabs>
        <w:spacing w:after="0" w:line="276" w:lineRule="auto"/>
        <w:ind w:left="363" w:right="40"/>
        <w:jc w:val="both"/>
        <w:rPr>
          <w:rFonts w:ascii="Open Sans" w:eastAsia="Calibri" w:hAnsi="Open Sans" w:cs="Open Sans"/>
          <w:sz w:val="18"/>
          <w:szCs w:val="18"/>
        </w:rPr>
      </w:pPr>
      <w:r w:rsidRPr="002B2076">
        <w:rPr>
          <w:rFonts w:ascii="Open Sans" w:eastAsia="Calibri" w:hAnsi="Open Sans" w:cs="Open Sans"/>
          <w:sz w:val="18"/>
          <w:szCs w:val="18"/>
        </w:rPr>
        <w:t>dwukrotnego nienależytego usunięcia lub nieusunięcia przez Wykonawcę wad/usterek dotyczących przedmiotu Umowy.</w:t>
      </w:r>
    </w:p>
    <w:p w14:paraId="351FC438" w14:textId="77777777" w:rsidR="008B720C" w:rsidRPr="002B2076" w:rsidRDefault="008B720C" w:rsidP="00B06652">
      <w:pPr>
        <w:numPr>
          <w:ilvl w:val="1"/>
          <w:numId w:val="2"/>
        </w:numPr>
        <w:tabs>
          <w:tab w:val="left" w:pos="324"/>
        </w:tabs>
        <w:spacing w:after="0" w:line="276" w:lineRule="auto"/>
        <w:ind w:left="280" w:right="40" w:hanging="280"/>
        <w:jc w:val="both"/>
        <w:rPr>
          <w:rFonts w:ascii="Open Sans" w:eastAsia="Calibri" w:hAnsi="Open Sans" w:cs="Open Sans"/>
          <w:sz w:val="18"/>
          <w:szCs w:val="18"/>
        </w:rPr>
      </w:pPr>
      <w:r w:rsidRPr="002B2076">
        <w:rPr>
          <w:rFonts w:ascii="Open Sans" w:eastAsia="Calibri" w:hAnsi="Open Sans" w:cs="Open Sans"/>
          <w:sz w:val="18"/>
          <w:szCs w:val="18"/>
        </w:rPr>
        <w:t>Żadne postanowienie niniejszej Umowy nie wyłącza ani nie ogranicza prawa Zamawiającego do odstąpienia od Umowy wynikającego z powszechnie obowiązujących przepisów prawa. W szczególności Zamawiający będzie uprawniony do odstąpienia od umowy zgodnie z art. 456 ust. 1 pkt 1) PZP w razie wystąpienia istotnej zmiany okoliczności powodującej, że wykonanie umowy nie leży w interesie publicznym, czego nie można było przewidzieć w chwili zawierania umowy lub dalsze wykonywanie umowy może zagrozić podstawowemu interesowi bezpieczeństwa państwa lub bezpieczeństwu publicznemu. Odstąpienie od Umowy może nastąpić w terminie 30 dni od powzięcia wiadomości o tych okolicznościach (którejkolwiek z nich).</w:t>
      </w:r>
    </w:p>
    <w:p w14:paraId="1EB7763B" w14:textId="4F06D4BF" w:rsidR="008B720C" w:rsidRPr="002B2076" w:rsidRDefault="008B720C" w:rsidP="00B06652">
      <w:pPr>
        <w:numPr>
          <w:ilvl w:val="1"/>
          <w:numId w:val="2"/>
        </w:numPr>
        <w:tabs>
          <w:tab w:val="left" w:pos="324"/>
        </w:tabs>
        <w:spacing w:after="0" w:line="276" w:lineRule="auto"/>
        <w:ind w:left="280" w:right="40" w:hanging="280"/>
        <w:jc w:val="both"/>
        <w:rPr>
          <w:rFonts w:ascii="Open Sans" w:eastAsia="Calibri" w:hAnsi="Open Sans" w:cs="Open Sans"/>
          <w:sz w:val="18"/>
          <w:szCs w:val="18"/>
        </w:rPr>
      </w:pPr>
      <w:r w:rsidRPr="002B2076">
        <w:rPr>
          <w:rFonts w:ascii="Open Sans" w:eastAsia="Calibri" w:hAnsi="Open Sans" w:cs="Open Sans"/>
          <w:sz w:val="18"/>
          <w:szCs w:val="18"/>
        </w:rPr>
        <w:t>Oświadczenie o odstąpieni</w:t>
      </w:r>
      <w:r w:rsidR="00076A56" w:rsidRPr="002B2076">
        <w:rPr>
          <w:rFonts w:ascii="Open Sans" w:eastAsia="Calibri" w:hAnsi="Open Sans" w:cs="Open Sans"/>
          <w:sz w:val="18"/>
          <w:szCs w:val="18"/>
        </w:rPr>
        <w:t>u</w:t>
      </w:r>
      <w:r w:rsidRPr="002B2076">
        <w:rPr>
          <w:rFonts w:ascii="Open Sans" w:eastAsia="Calibri" w:hAnsi="Open Sans" w:cs="Open Sans"/>
          <w:sz w:val="18"/>
          <w:szCs w:val="18"/>
        </w:rPr>
        <w:t xml:space="preserve"> od Umowy powinno nastąpić w formie pisemnej pod rygorem nieważności. </w:t>
      </w:r>
    </w:p>
    <w:p w14:paraId="7F3F7FC2" w14:textId="77777777" w:rsidR="008B720C" w:rsidRPr="002B2076" w:rsidRDefault="008B720C" w:rsidP="00B06652">
      <w:pPr>
        <w:numPr>
          <w:ilvl w:val="1"/>
          <w:numId w:val="2"/>
        </w:numPr>
        <w:tabs>
          <w:tab w:val="left" w:pos="324"/>
        </w:tabs>
        <w:spacing w:after="0" w:line="276" w:lineRule="auto"/>
        <w:ind w:left="280" w:right="40" w:hanging="280"/>
        <w:jc w:val="both"/>
        <w:rPr>
          <w:rFonts w:ascii="Open Sans" w:eastAsia="Calibri" w:hAnsi="Open Sans" w:cs="Open Sans"/>
          <w:sz w:val="18"/>
          <w:szCs w:val="18"/>
        </w:rPr>
      </w:pPr>
      <w:r w:rsidRPr="002B2076">
        <w:rPr>
          <w:rFonts w:ascii="Open Sans" w:eastAsia="Calibri" w:hAnsi="Open Sans" w:cs="Open Sans"/>
          <w:sz w:val="18"/>
          <w:szCs w:val="18"/>
        </w:rPr>
        <w:t xml:space="preserve">Odstąpienie od Umowy przez Zamawiającego nie pozbawia go prawa do dochodzenia kar umownych określonych w niniejszej Umowie. Odstąpienie od Umowy nie pozbawia Zamawiającego prawa powierzenia poprawienia lub wykonania przedmiotu Umowy (lub jego części) innym podmiotom na koszt i ryzyko Wykonawcy. </w:t>
      </w:r>
    </w:p>
    <w:p w14:paraId="4C7D2B5E" w14:textId="77777777" w:rsidR="001C2E5B" w:rsidRPr="002B2076" w:rsidRDefault="001C2E5B" w:rsidP="001C2E5B">
      <w:pPr>
        <w:tabs>
          <w:tab w:val="left" w:pos="324"/>
        </w:tabs>
        <w:spacing w:after="0" w:line="276" w:lineRule="auto"/>
        <w:ind w:left="280" w:right="40"/>
        <w:jc w:val="both"/>
        <w:rPr>
          <w:rFonts w:ascii="Open Sans" w:eastAsia="Calibri" w:hAnsi="Open Sans" w:cs="Open Sans"/>
          <w:sz w:val="18"/>
          <w:szCs w:val="18"/>
        </w:rPr>
      </w:pPr>
    </w:p>
    <w:p w14:paraId="42153CDF" w14:textId="77777777" w:rsidR="008B720C" w:rsidRPr="002B2076" w:rsidRDefault="008B720C" w:rsidP="00B06652">
      <w:pPr>
        <w:tabs>
          <w:tab w:val="left" w:pos="324"/>
        </w:tabs>
        <w:spacing w:after="0" w:line="276" w:lineRule="auto"/>
        <w:ind w:right="40"/>
        <w:jc w:val="both"/>
        <w:rPr>
          <w:rFonts w:ascii="Open Sans" w:eastAsia="Calibri" w:hAnsi="Open Sans" w:cs="Calibri"/>
          <w:sz w:val="18"/>
          <w:szCs w:val="18"/>
        </w:rPr>
      </w:pPr>
    </w:p>
    <w:p w14:paraId="43CD198B" w14:textId="6392C73B" w:rsidR="008B720C" w:rsidRPr="002B2076" w:rsidRDefault="008B720C" w:rsidP="00B06652">
      <w:pPr>
        <w:spacing w:after="0" w:line="276" w:lineRule="auto"/>
        <w:ind w:left="4480"/>
        <w:rPr>
          <w:rFonts w:ascii="Open Sans" w:eastAsia="Tahoma" w:hAnsi="Open Sans" w:cs="Tahoma"/>
          <w:b/>
          <w:sz w:val="18"/>
          <w:szCs w:val="18"/>
        </w:rPr>
      </w:pPr>
      <w:r w:rsidRPr="002B2076">
        <w:rPr>
          <w:rFonts w:ascii="Open Sans" w:eastAsia="Tahoma" w:hAnsi="Open Sans" w:cs="Tahoma"/>
          <w:b/>
          <w:sz w:val="18"/>
          <w:szCs w:val="18"/>
        </w:rPr>
        <w:t xml:space="preserve">§ </w:t>
      </w:r>
      <w:r w:rsidR="008809F6" w:rsidRPr="002B2076">
        <w:rPr>
          <w:rFonts w:ascii="Open Sans" w:eastAsia="Tahoma" w:hAnsi="Open Sans" w:cs="Tahoma"/>
          <w:b/>
          <w:sz w:val="18"/>
          <w:szCs w:val="18"/>
        </w:rPr>
        <w:t>7</w:t>
      </w:r>
    </w:p>
    <w:p w14:paraId="2E59BDDE" w14:textId="192B5187" w:rsidR="008B720C" w:rsidRPr="002B2076" w:rsidRDefault="00FC1B06" w:rsidP="00B06652">
      <w:pPr>
        <w:keepNext/>
        <w:keepLines/>
        <w:spacing w:after="0" w:line="276" w:lineRule="auto"/>
        <w:ind w:left="3580"/>
        <w:outlineLvl w:val="4"/>
        <w:rPr>
          <w:rFonts w:ascii="Open Sans" w:eastAsia="Tahoma" w:hAnsi="Open Sans" w:cs="Tahoma"/>
          <w:b/>
          <w:sz w:val="18"/>
          <w:szCs w:val="18"/>
        </w:rPr>
      </w:pPr>
      <w:bookmarkStart w:id="3" w:name="bookmark54"/>
      <w:r w:rsidRPr="002B2076">
        <w:rPr>
          <w:rFonts w:ascii="Open Sans" w:eastAsia="Tahoma" w:hAnsi="Open Sans" w:cs="Tahoma"/>
          <w:b/>
          <w:sz w:val="18"/>
          <w:szCs w:val="18"/>
        </w:rPr>
        <w:t>RĘKOJMIA I GWARANCJA</w:t>
      </w:r>
      <w:bookmarkEnd w:id="3"/>
    </w:p>
    <w:p w14:paraId="2B0844EC" w14:textId="77777777" w:rsidR="008809F6" w:rsidRPr="002B2076" w:rsidRDefault="008809F6" w:rsidP="008809F6">
      <w:pPr>
        <w:pStyle w:val="Teksttreci20"/>
        <w:numPr>
          <w:ilvl w:val="0"/>
          <w:numId w:val="3"/>
        </w:numPr>
        <w:shd w:val="clear" w:color="auto" w:fill="auto"/>
        <w:tabs>
          <w:tab w:val="left" w:pos="317"/>
        </w:tabs>
        <w:spacing w:before="0" w:after="0" w:line="276" w:lineRule="auto"/>
        <w:ind w:left="320" w:right="40" w:hanging="280"/>
        <w:jc w:val="both"/>
        <w:rPr>
          <w:rFonts w:ascii="Open Sans" w:hAnsi="Open Sans"/>
          <w:sz w:val="18"/>
          <w:szCs w:val="18"/>
        </w:rPr>
      </w:pPr>
      <w:r w:rsidRPr="002B2076">
        <w:rPr>
          <w:rFonts w:ascii="Open Sans" w:hAnsi="Open Sans"/>
          <w:sz w:val="18"/>
          <w:szCs w:val="18"/>
        </w:rPr>
        <w:t>Wykonawca udziela gwarancji jakości na przedmiot Umowy na warunkach określonych w Umowie, ofercie Wykonawcy oraz SWZ.</w:t>
      </w:r>
    </w:p>
    <w:p w14:paraId="7748D637" w14:textId="77777777" w:rsidR="008809F6" w:rsidRPr="002B2076" w:rsidRDefault="008809F6" w:rsidP="008809F6">
      <w:pPr>
        <w:pStyle w:val="Teksttreci20"/>
        <w:numPr>
          <w:ilvl w:val="0"/>
          <w:numId w:val="3"/>
        </w:numPr>
        <w:shd w:val="clear" w:color="auto" w:fill="auto"/>
        <w:tabs>
          <w:tab w:val="left" w:pos="324"/>
        </w:tabs>
        <w:spacing w:before="0" w:after="0" w:line="276" w:lineRule="auto"/>
        <w:ind w:left="320" w:hanging="280"/>
        <w:jc w:val="both"/>
        <w:rPr>
          <w:rFonts w:ascii="Open Sans" w:hAnsi="Open Sans"/>
          <w:sz w:val="18"/>
          <w:szCs w:val="18"/>
        </w:rPr>
      </w:pPr>
      <w:r w:rsidRPr="002B2076">
        <w:rPr>
          <w:rFonts w:ascii="Open Sans" w:hAnsi="Open Sans"/>
          <w:sz w:val="18"/>
          <w:szCs w:val="18"/>
        </w:rPr>
        <w:t>Okres gwarancji jakości liczony jest od odbioru przedmiotu Umowy przez Zamawiającego, potwierdzonego podpisaniem protokołu odbioru.</w:t>
      </w:r>
    </w:p>
    <w:p w14:paraId="404EFCEF" w14:textId="39D6A2DB" w:rsidR="008809F6" w:rsidRPr="002B2076" w:rsidRDefault="008809F6" w:rsidP="008809F6">
      <w:pPr>
        <w:pStyle w:val="Teksttreci20"/>
        <w:numPr>
          <w:ilvl w:val="0"/>
          <w:numId w:val="3"/>
        </w:numPr>
        <w:shd w:val="clear" w:color="auto" w:fill="auto"/>
        <w:tabs>
          <w:tab w:val="left" w:pos="324"/>
        </w:tabs>
        <w:spacing w:before="0" w:after="0" w:line="276" w:lineRule="auto"/>
        <w:ind w:left="320" w:hanging="280"/>
        <w:jc w:val="both"/>
        <w:rPr>
          <w:rFonts w:ascii="Open Sans" w:hAnsi="Open Sans"/>
          <w:sz w:val="18"/>
          <w:szCs w:val="18"/>
        </w:rPr>
      </w:pPr>
      <w:r w:rsidRPr="002B2076">
        <w:rPr>
          <w:rFonts w:ascii="Open Sans" w:hAnsi="Open Sans"/>
          <w:sz w:val="18"/>
          <w:szCs w:val="18"/>
        </w:rPr>
        <w:t xml:space="preserve">Wykonawca </w:t>
      </w:r>
      <w:r w:rsidR="002F55AF" w:rsidRPr="002B2076">
        <w:rPr>
          <w:rFonts w:ascii="Open Sans" w:hAnsi="Open Sans"/>
          <w:sz w:val="18"/>
          <w:szCs w:val="18"/>
        </w:rPr>
        <w:t xml:space="preserve">udziela  …. </w:t>
      </w:r>
      <w:r w:rsidR="00FF5C6B" w:rsidRPr="002B2076">
        <w:rPr>
          <w:rFonts w:ascii="Open Sans" w:hAnsi="Open Sans"/>
          <w:sz w:val="18"/>
          <w:szCs w:val="18"/>
        </w:rPr>
        <w:t>-miesięczne</w:t>
      </w:r>
      <w:r w:rsidR="004B2155" w:rsidRPr="002B2076">
        <w:rPr>
          <w:rFonts w:ascii="Open Sans" w:hAnsi="Open Sans"/>
          <w:sz w:val="18"/>
          <w:szCs w:val="18"/>
        </w:rPr>
        <w:t>go okresu gwarancji.</w:t>
      </w:r>
    </w:p>
    <w:p w14:paraId="193F64F4" w14:textId="77777777" w:rsidR="008809F6" w:rsidRPr="002B2076" w:rsidRDefault="008809F6" w:rsidP="008809F6">
      <w:pPr>
        <w:pStyle w:val="Teksttreci20"/>
        <w:numPr>
          <w:ilvl w:val="0"/>
          <w:numId w:val="3"/>
        </w:numPr>
        <w:shd w:val="clear" w:color="auto" w:fill="auto"/>
        <w:tabs>
          <w:tab w:val="left" w:pos="324"/>
        </w:tabs>
        <w:spacing w:before="0" w:after="0" w:line="276" w:lineRule="auto"/>
        <w:ind w:left="280" w:hanging="280"/>
        <w:jc w:val="both"/>
        <w:rPr>
          <w:rFonts w:ascii="Open Sans" w:hAnsi="Open Sans"/>
          <w:sz w:val="18"/>
          <w:szCs w:val="18"/>
        </w:rPr>
      </w:pPr>
      <w:r w:rsidRPr="002B2076">
        <w:rPr>
          <w:rFonts w:ascii="Open Sans" w:hAnsi="Open Sans"/>
          <w:sz w:val="18"/>
          <w:szCs w:val="18"/>
        </w:rPr>
        <w:t>Okres rękojmi za wady pojazdu jest równy okresowi gwarancji jakości.</w:t>
      </w:r>
    </w:p>
    <w:p w14:paraId="2086ACE3" w14:textId="7A328E3C" w:rsidR="008809F6" w:rsidRPr="002B2076" w:rsidRDefault="008809F6" w:rsidP="008809F6">
      <w:pPr>
        <w:pStyle w:val="Teksttreci20"/>
        <w:numPr>
          <w:ilvl w:val="0"/>
          <w:numId w:val="3"/>
        </w:numPr>
        <w:shd w:val="clear" w:color="auto" w:fill="auto"/>
        <w:tabs>
          <w:tab w:val="left" w:pos="321"/>
          <w:tab w:val="left" w:leader="dot" w:pos="9108"/>
        </w:tabs>
        <w:spacing w:before="0" w:after="0" w:line="276" w:lineRule="auto"/>
        <w:ind w:left="280" w:right="40" w:hanging="280"/>
        <w:jc w:val="both"/>
        <w:rPr>
          <w:rFonts w:ascii="Open Sans" w:hAnsi="Open Sans" w:cs="Open Sans"/>
          <w:sz w:val="18"/>
          <w:szCs w:val="18"/>
        </w:rPr>
      </w:pPr>
      <w:r w:rsidRPr="002B2076">
        <w:rPr>
          <w:rFonts w:ascii="Open Sans" w:hAnsi="Open Sans" w:cs="Open Sans"/>
          <w:sz w:val="18"/>
          <w:szCs w:val="18"/>
        </w:rPr>
        <w:t>Wszelkie zgłoszenia z tytułu gwarancji lub rękojmi winny być dokonywane w formie pisemnej na adres siedziby Wykonawcy lub w formie korespondencji e</w:t>
      </w:r>
      <w:r w:rsidR="002F55AF" w:rsidRPr="002B2076">
        <w:rPr>
          <w:rFonts w:ascii="Open Sans" w:hAnsi="Open Sans" w:cs="Open Sans"/>
          <w:sz w:val="18"/>
          <w:szCs w:val="18"/>
        </w:rPr>
        <w:t>-</w:t>
      </w:r>
      <w:r w:rsidRPr="002B2076">
        <w:rPr>
          <w:rFonts w:ascii="Open Sans" w:hAnsi="Open Sans" w:cs="Open Sans"/>
          <w:sz w:val="18"/>
          <w:szCs w:val="18"/>
        </w:rPr>
        <w:t>mail na adres: ……………….</w:t>
      </w:r>
    </w:p>
    <w:p w14:paraId="69A3422D" w14:textId="77777777" w:rsidR="008809F6" w:rsidRPr="002B2076" w:rsidRDefault="008809F6" w:rsidP="008809F6">
      <w:pPr>
        <w:pStyle w:val="Teksttreci20"/>
        <w:numPr>
          <w:ilvl w:val="0"/>
          <w:numId w:val="3"/>
        </w:numPr>
        <w:shd w:val="clear" w:color="auto" w:fill="auto"/>
        <w:tabs>
          <w:tab w:val="left" w:pos="321"/>
          <w:tab w:val="left" w:leader="dot" w:pos="9108"/>
        </w:tabs>
        <w:spacing w:before="0" w:after="0" w:line="276" w:lineRule="auto"/>
        <w:ind w:left="280" w:right="40" w:hanging="280"/>
        <w:jc w:val="both"/>
        <w:rPr>
          <w:rFonts w:ascii="Open Sans" w:hAnsi="Open Sans" w:cs="Open Sans"/>
          <w:sz w:val="18"/>
          <w:szCs w:val="18"/>
        </w:rPr>
      </w:pPr>
      <w:r w:rsidRPr="002B2076">
        <w:rPr>
          <w:rFonts w:ascii="Open Sans" w:hAnsi="Open Sans" w:cs="Open Sans"/>
          <w:sz w:val="18"/>
          <w:szCs w:val="18"/>
        </w:rPr>
        <w:t xml:space="preserve">Wykonawca zobowiązany jest w okresie gwarancji usunąć na własny koszt wszelkie nieprawidłowości/awarie, wymienić wadliwe części. </w:t>
      </w:r>
    </w:p>
    <w:p w14:paraId="372E9DA7" w14:textId="77777777" w:rsidR="008809F6" w:rsidRPr="002B2076" w:rsidRDefault="008809F6" w:rsidP="008809F6">
      <w:pPr>
        <w:pStyle w:val="Teksttreci20"/>
        <w:numPr>
          <w:ilvl w:val="0"/>
          <w:numId w:val="3"/>
        </w:numPr>
        <w:shd w:val="clear" w:color="auto" w:fill="auto"/>
        <w:tabs>
          <w:tab w:val="left" w:pos="321"/>
          <w:tab w:val="left" w:leader="dot" w:pos="9108"/>
        </w:tabs>
        <w:spacing w:before="0" w:after="0" w:line="276" w:lineRule="auto"/>
        <w:ind w:left="280" w:right="40" w:hanging="280"/>
        <w:jc w:val="both"/>
        <w:rPr>
          <w:rFonts w:ascii="Open Sans" w:hAnsi="Open Sans" w:cs="Open Sans"/>
          <w:sz w:val="18"/>
          <w:szCs w:val="18"/>
        </w:rPr>
      </w:pPr>
      <w:r w:rsidRPr="002B2076">
        <w:rPr>
          <w:rFonts w:ascii="Open Sans" w:hAnsi="Open Sans" w:cs="Open Sans"/>
          <w:sz w:val="18"/>
          <w:szCs w:val="18"/>
        </w:rPr>
        <w:t>Wykonawca jest odpowiedzialny względem Zamawiającego za wszelkie wady przedmiotu Umowy, w szczególności jakąkolwiek niezgodność z warunkami niniejszej Umowy.</w:t>
      </w:r>
    </w:p>
    <w:p w14:paraId="208C30A1" w14:textId="77777777" w:rsidR="001C2E5B" w:rsidRPr="002B2076" w:rsidRDefault="001C2E5B" w:rsidP="008809F6">
      <w:pPr>
        <w:pStyle w:val="Teksttreci1010"/>
        <w:shd w:val="clear" w:color="auto" w:fill="auto"/>
        <w:spacing w:before="0" w:line="276" w:lineRule="auto"/>
        <w:ind w:left="4480"/>
        <w:rPr>
          <w:rFonts w:ascii="Open Sans" w:hAnsi="Open Sans"/>
          <w:b/>
          <w:sz w:val="18"/>
          <w:szCs w:val="18"/>
        </w:rPr>
      </w:pPr>
    </w:p>
    <w:p w14:paraId="62E30A2B" w14:textId="2F33F1EC" w:rsidR="008B720C" w:rsidRPr="002B2076" w:rsidRDefault="008B720C" w:rsidP="00B06652">
      <w:pPr>
        <w:spacing w:after="0" w:line="276" w:lineRule="auto"/>
        <w:ind w:left="4480"/>
        <w:rPr>
          <w:rFonts w:ascii="Open Sans" w:eastAsia="Gungsuh" w:hAnsi="Open Sans" w:cs="Gungsuh"/>
          <w:b/>
          <w:spacing w:val="40"/>
          <w:sz w:val="18"/>
          <w:szCs w:val="18"/>
        </w:rPr>
      </w:pPr>
      <w:r w:rsidRPr="002B2076">
        <w:rPr>
          <w:rFonts w:ascii="Open Sans" w:eastAsia="Gungsuh" w:hAnsi="Open Sans" w:cs="Gungsuh"/>
          <w:b/>
          <w:spacing w:val="40"/>
          <w:sz w:val="18"/>
          <w:szCs w:val="18"/>
        </w:rPr>
        <w:br/>
        <w:t>§</w:t>
      </w:r>
      <w:r w:rsidR="008809F6" w:rsidRPr="002B2076">
        <w:rPr>
          <w:rFonts w:ascii="Open Sans" w:eastAsia="Gungsuh" w:hAnsi="Open Sans" w:cs="Gungsuh"/>
          <w:b/>
          <w:spacing w:val="40"/>
          <w:sz w:val="18"/>
          <w:szCs w:val="18"/>
        </w:rPr>
        <w:t>8</w:t>
      </w:r>
    </w:p>
    <w:p w14:paraId="3B0A0357" w14:textId="2DE359F2" w:rsidR="008B720C" w:rsidRPr="002B2076" w:rsidRDefault="00FC1B06" w:rsidP="00B06652">
      <w:pPr>
        <w:keepNext/>
        <w:keepLines/>
        <w:spacing w:after="0" w:line="276" w:lineRule="auto"/>
        <w:ind w:left="3920"/>
        <w:outlineLvl w:val="4"/>
        <w:rPr>
          <w:rFonts w:ascii="Open Sans" w:eastAsia="Tahoma" w:hAnsi="Open Sans" w:cs="Tahoma"/>
          <w:b/>
          <w:sz w:val="18"/>
          <w:szCs w:val="18"/>
        </w:rPr>
      </w:pPr>
      <w:r w:rsidRPr="002B2076">
        <w:rPr>
          <w:rFonts w:ascii="Open Sans" w:eastAsia="Tahoma" w:hAnsi="Open Sans" w:cs="Tahoma"/>
          <w:b/>
          <w:sz w:val="18"/>
          <w:szCs w:val="18"/>
        </w:rPr>
        <w:t>ZMIANY UMOWY</w:t>
      </w:r>
    </w:p>
    <w:p w14:paraId="0A2EF3C8" w14:textId="77777777" w:rsidR="008B720C" w:rsidRPr="002B2076" w:rsidRDefault="008B720C" w:rsidP="00F206F5">
      <w:pPr>
        <w:numPr>
          <w:ilvl w:val="0"/>
          <w:numId w:val="13"/>
        </w:numPr>
        <w:spacing w:after="0" w:line="276" w:lineRule="auto"/>
        <w:ind w:left="360" w:right="23"/>
        <w:contextualSpacing/>
        <w:jc w:val="both"/>
        <w:rPr>
          <w:rFonts w:ascii="Open Sans" w:eastAsia="Calibri" w:hAnsi="Open Sans" w:cs="Open Sans"/>
          <w:sz w:val="18"/>
          <w:szCs w:val="18"/>
        </w:rPr>
      </w:pPr>
      <w:r w:rsidRPr="002B2076">
        <w:rPr>
          <w:rFonts w:ascii="Open Sans" w:eastAsia="Calibri" w:hAnsi="Open Sans" w:cs="Open Sans"/>
          <w:sz w:val="18"/>
          <w:szCs w:val="18"/>
        </w:rPr>
        <w:t>Zmiany Umowy będą dokonywane pod rygorem nieważności w formie pisemnej.</w:t>
      </w:r>
    </w:p>
    <w:p w14:paraId="464AE499" w14:textId="77777777" w:rsidR="008B720C" w:rsidRPr="002B2076" w:rsidRDefault="008B720C" w:rsidP="00F206F5">
      <w:pPr>
        <w:numPr>
          <w:ilvl w:val="0"/>
          <w:numId w:val="13"/>
        </w:numPr>
        <w:spacing w:after="0" w:line="276" w:lineRule="auto"/>
        <w:ind w:left="360" w:right="23"/>
        <w:contextualSpacing/>
        <w:jc w:val="both"/>
        <w:rPr>
          <w:rFonts w:ascii="Open Sans" w:eastAsia="Calibri" w:hAnsi="Open Sans" w:cs="Open Sans"/>
          <w:sz w:val="18"/>
          <w:szCs w:val="18"/>
        </w:rPr>
      </w:pPr>
      <w:r w:rsidRPr="002B2076">
        <w:rPr>
          <w:rFonts w:ascii="Open Sans" w:eastAsia="Calibri" w:hAnsi="Open Sans" w:cs="Open Sans"/>
          <w:sz w:val="18"/>
          <w:szCs w:val="18"/>
        </w:rPr>
        <w:t xml:space="preserve">Zamawiający, poza możliwością zmiany zawartej Umowy na podstawie PZP, przewiduje również możliwość dokonywania zmian postanowień zawartej Umowy w następujących okolicznościach: </w:t>
      </w:r>
    </w:p>
    <w:p w14:paraId="42308A1D" w14:textId="77777777" w:rsidR="008B720C" w:rsidRPr="002B2076" w:rsidRDefault="008B720C" w:rsidP="00B06652">
      <w:pPr>
        <w:spacing w:after="0" w:line="276" w:lineRule="auto"/>
        <w:ind w:left="363" w:right="23"/>
        <w:contextualSpacing/>
        <w:jc w:val="both"/>
        <w:rPr>
          <w:rFonts w:ascii="Open Sans" w:eastAsia="Calibri" w:hAnsi="Open Sans" w:cs="Open Sans"/>
          <w:sz w:val="18"/>
          <w:szCs w:val="18"/>
        </w:rPr>
      </w:pPr>
      <w:r w:rsidRPr="002B2076">
        <w:rPr>
          <w:rFonts w:ascii="Open Sans" w:eastAsia="Calibri" w:hAnsi="Open Sans" w:cs="Open Sans"/>
          <w:sz w:val="18"/>
          <w:szCs w:val="18"/>
        </w:rPr>
        <w:t xml:space="preserve">1) zmian nieistotnych lub niedotyczących treści oferty, na podstawie której dokonano wyboru Wykonawcy; </w:t>
      </w:r>
    </w:p>
    <w:p w14:paraId="5B2F4DC7" w14:textId="77777777" w:rsidR="008B720C" w:rsidRPr="002B2076" w:rsidRDefault="008B720C" w:rsidP="00B06652">
      <w:pPr>
        <w:spacing w:after="0" w:line="276" w:lineRule="auto"/>
        <w:ind w:left="363" w:right="23"/>
        <w:contextualSpacing/>
        <w:jc w:val="both"/>
        <w:rPr>
          <w:rFonts w:ascii="Open Sans" w:eastAsia="Calibri" w:hAnsi="Open Sans" w:cs="Open Sans"/>
          <w:sz w:val="18"/>
          <w:szCs w:val="18"/>
        </w:rPr>
      </w:pPr>
      <w:r w:rsidRPr="002B2076">
        <w:rPr>
          <w:rFonts w:ascii="Open Sans" w:eastAsia="Calibri" w:hAnsi="Open Sans" w:cs="Open Sans"/>
          <w:sz w:val="18"/>
          <w:szCs w:val="18"/>
        </w:rPr>
        <w:t xml:space="preserve">2) zaistnienia omyłki pisarskiej lub rachunkowej bądź innej omyłki polegającej na niezgodności treści Umowy z Ofertą, </w:t>
      </w:r>
    </w:p>
    <w:p w14:paraId="40C7C3EE" w14:textId="77777777" w:rsidR="008B720C" w:rsidRPr="002B2076" w:rsidRDefault="008B720C" w:rsidP="00B06652">
      <w:pPr>
        <w:spacing w:after="0" w:line="276" w:lineRule="auto"/>
        <w:ind w:left="363" w:right="23"/>
        <w:contextualSpacing/>
        <w:jc w:val="both"/>
        <w:rPr>
          <w:rFonts w:ascii="Open Sans" w:eastAsia="Calibri" w:hAnsi="Open Sans" w:cs="Open Sans"/>
          <w:sz w:val="18"/>
          <w:szCs w:val="18"/>
        </w:rPr>
      </w:pPr>
      <w:r w:rsidRPr="002B2076">
        <w:rPr>
          <w:rFonts w:ascii="Open Sans" w:eastAsia="Calibri" w:hAnsi="Open Sans" w:cs="Open Sans"/>
          <w:sz w:val="18"/>
          <w:szCs w:val="18"/>
        </w:rPr>
        <w:t xml:space="preserve">3) zmian korzystnych dla Zamawiającego, których konieczność wprowadzenia wynika z okoliczności, których nie można było przewidzieć w chwili zawarcia Umowy; </w:t>
      </w:r>
    </w:p>
    <w:p w14:paraId="4AB445DF" w14:textId="77777777" w:rsidR="008B720C" w:rsidRPr="002B2076" w:rsidRDefault="008B720C" w:rsidP="00B06652">
      <w:pPr>
        <w:spacing w:after="0" w:line="276" w:lineRule="auto"/>
        <w:ind w:left="363" w:right="23"/>
        <w:contextualSpacing/>
        <w:jc w:val="both"/>
        <w:rPr>
          <w:rFonts w:ascii="Open Sans" w:eastAsia="Calibri" w:hAnsi="Open Sans" w:cs="Open Sans"/>
          <w:sz w:val="18"/>
          <w:szCs w:val="18"/>
        </w:rPr>
      </w:pPr>
      <w:r w:rsidRPr="002B2076">
        <w:rPr>
          <w:rFonts w:ascii="Open Sans" w:eastAsia="Calibri" w:hAnsi="Open Sans" w:cs="Open Sans"/>
          <w:sz w:val="18"/>
          <w:szCs w:val="18"/>
        </w:rPr>
        <w:t xml:space="preserve">4) dopuszczalnej prawem zmiany stron Umowy lub oznaczenia stron Umowy; </w:t>
      </w:r>
    </w:p>
    <w:p w14:paraId="00E94FA3" w14:textId="77777777" w:rsidR="008B720C" w:rsidRPr="002B2076" w:rsidRDefault="008B720C" w:rsidP="00B06652">
      <w:pPr>
        <w:spacing w:after="0" w:line="276" w:lineRule="auto"/>
        <w:ind w:left="363" w:right="23"/>
        <w:contextualSpacing/>
        <w:jc w:val="both"/>
        <w:rPr>
          <w:rFonts w:ascii="Open Sans" w:eastAsia="Calibri" w:hAnsi="Open Sans" w:cs="Open Sans"/>
          <w:sz w:val="18"/>
          <w:szCs w:val="18"/>
        </w:rPr>
      </w:pPr>
      <w:r w:rsidRPr="002B2076">
        <w:rPr>
          <w:rFonts w:ascii="Open Sans" w:eastAsia="Calibri" w:hAnsi="Open Sans" w:cs="Open Sans"/>
          <w:sz w:val="18"/>
          <w:szCs w:val="18"/>
        </w:rPr>
        <w:t xml:space="preserve">5) zmiany wynagrodzenia w następstwie zmiany przepisów o podatku od towarów i usług (VAT); </w:t>
      </w:r>
    </w:p>
    <w:p w14:paraId="11A0C89B" w14:textId="77777777" w:rsidR="008B720C" w:rsidRPr="002B2076" w:rsidRDefault="008B720C" w:rsidP="00B06652">
      <w:pPr>
        <w:spacing w:after="0" w:line="276" w:lineRule="auto"/>
        <w:ind w:left="363" w:right="23"/>
        <w:contextualSpacing/>
        <w:jc w:val="both"/>
        <w:rPr>
          <w:rFonts w:ascii="Open Sans" w:eastAsia="Calibri" w:hAnsi="Open Sans" w:cs="Open Sans"/>
          <w:sz w:val="18"/>
          <w:szCs w:val="18"/>
        </w:rPr>
      </w:pPr>
      <w:r w:rsidRPr="002B2076">
        <w:rPr>
          <w:rFonts w:ascii="Open Sans" w:eastAsia="Calibri" w:hAnsi="Open Sans" w:cs="Open Sans"/>
          <w:sz w:val="18"/>
          <w:szCs w:val="18"/>
        </w:rPr>
        <w:t xml:space="preserve">6) zmiany w zakresie przedmiotu Umowy, jeżeli konieczność wprowadzenia takiej zmiany jest skutkiem zmiany przepisów prawa; </w:t>
      </w:r>
    </w:p>
    <w:p w14:paraId="603C921D" w14:textId="77777777" w:rsidR="008B720C" w:rsidRPr="002B2076" w:rsidRDefault="008B720C" w:rsidP="00B06652">
      <w:pPr>
        <w:spacing w:after="0" w:line="276" w:lineRule="auto"/>
        <w:ind w:left="363" w:right="23"/>
        <w:contextualSpacing/>
        <w:jc w:val="both"/>
        <w:rPr>
          <w:rFonts w:ascii="Calibri" w:eastAsia="Calibri" w:hAnsi="Calibri" w:cs="Times New Roman"/>
        </w:rPr>
      </w:pPr>
      <w:r w:rsidRPr="002B2076">
        <w:rPr>
          <w:rFonts w:ascii="Open Sans" w:eastAsia="Calibri" w:hAnsi="Open Sans" w:cs="Open Sans"/>
          <w:sz w:val="18"/>
          <w:szCs w:val="18"/>
        </w:rPr>
        <w:t>7) zmiany wynagrodzenia w przypadku ograniczenia przez Zamawiającego zakresu przedmiotu Umowy z przyczyn, których nie można było przewidzieć w chwili zawarcia Umowy.</w:t>
      </w:r>
    </w:p>
    <w:p w14:paraId="0EBE4388" w14:textId="77777777" w:rsidR="008B720C" w:rsidRPr="002B2076" w:rsidRDefault="008B720C" w:rsidP="00F206F5">
      <w:pPr>
        <w:numPr>
          <w:ilvl w:val="0"/>
          <w:numId w:val="13"/>
        </w:numPr>
        <w:spacing w:after="0" w:line="276" w:lineRule="auto"/>
        <w:ind w:left="360"/>
        <w:jc w:val="both"/>
        <w:rPr>
          <w:rFonts w:ascii="Open Sans" w:eastAsia="Calibri" w:hAnsi="Open Sans" w:cs="Open Sans"/>
          <w:sz w:val="18"/>
          <w:szCs w:val="18"/>
        </w:rPr>
      </w:pPr>
      <w:r w:rsidRPr="002B2076">
        <w:rPr>
          <w:rFonts w:ascii="Open Sans" w:eastAsia="Calibri" w:hAnsi="Open Sans" w:cs="Open Sans"/>
          <w:sz w:val="18"/>
          <w:szCs w:val="18"/>
        </w:rPr>
        <w:t xml:space="preserve">Strona występująca o zmianę postanowień zawartej Umowy zobowiązana jest do udokumentowania zaistnienia okoliczności, o których mowa w ust. 2, a w przypadku wystąpienia którejkolwiek z okoliczności wymienionych w ust. 2 możliwa jest w szczególności zmiana sposobu spełnienia świadczenia, zmiana miejsca dostawy, zmiana terminu zakończenia przedmiotu Umowy lub zmiana wysokości wynagrodzenia. </w:t>
      </w:r>
    </w:p>
    <w:p w14:paraId="3431843C" w14:textId="77777777" w:rsidR="008B720C" w:rsidRPr="002B2076" w:rsidRDefault="008B720C" w:rsidP="00F206F5">
      <w:pPr>
        <w:numPr>
          <w:ilvl w:val="0"/>
          <w:numId w:val="13"/>
        </w:numPr>
        <w:spacing w:after="0" w:line="276" w:lineRule="auto"/>
        <w:ind w:left="360"/>
        <w:jc w:val="both"/>
        <w:rPr>
          <w:rFonts w:ascii="Open Sans" w:eastAsia="Calibri" w:hAnsi="Open Sans" w:cs="Open Sans"/>
          <w:sz w:val="18"/>
          <w:szCs w:val="18"/>
        </w:rPr>
      </w:pPr>
      <w:r w:rsidRPr="002B2076">
        <w:rPr>
          <w:rFonts w:ascii="Open Sans" w:eastAsia="Calibri" w:hAnsi="Open Sans" w:cs="Open Sans"/>
          <w:sz w:val="18"/>
          <w:szCs w:val="18"/>
        </w:rPr>
        <w:t xml:space="preserve">W przypadku ustawowej zmiany stawki podatku VAT należne wykonawcy z tytułu wykonania przedmiotu Umowy wynagrodzenie zostanie ustalone z uwzględnieniem stawki podatku wynikającej z obowiązujących przepisów. </w:t>
      </w:r>
    </w:p>
    <w:p w14:paraId="6AAAC4BD" w14:textId="77777777" w:rsidR="008B720C" w:rsidRPr="002B2076" w:rsidRDefault="008B720C" w:rsidP="00F206F5">
      <w:pPr>
        <w:numPr>
          <w:ilvl w:val="0"/>
          <w:numId w:val="13"/>
        </w:numPr>
        <w:spacing w:after="0" w:line="276" w:lineRule="auto"/>
        <w:ind w:left="360"/>
        <w:jc w:val="both"/>
        <w:rPr>
          <w:rFonts w:ascii="Open Sans" w:eastAsia="Calibri" w:hAnsi="Open Sans" w:cs="Open Sans"/>
          <w:sz w:val="18"/>
          <w:szCs w:val="18"/>
        </w:rPr>
      </w:pPr>
      <w:r w:rsidRPr="002B2076">
        <w:rPr>
          <w:rFonts w:ascii="Open Sans" w:eastAsia="Calibri" w:hAnsi="Open Sans" w:cs="Open Sans"/>
          <w:sz w:val="18"/>
          <w:szCs w:val="18"/>
        </w:rPr>
        <w:t>Przesłanki dokonania zmian Umowy, określone w ust. 1, stanowią katalog zmian, na które Zamawiający może wyrazić zgodę. Nie stanowią jednocześnie zobowiązania do wyrażenia takiej zgody.</w:t>
      </w:r>
    </w:p>
    <w:p w14:paraId="344A89C9" w14:textId="77777777" w:rsidR="008B720C" w:rsidRPr="002B2076" w:rsidRDefault="008B720C" w:rsidP="00F206F5">
      <w:pPr>
        <w:numPr>
          <w:ilvl w:val="0"/>
          <w:numId w:val="13"/>
        </w:numPr>
        <w:spacing w:after="0" w:line="276" w:lineRule="auto"/>
        <w:ind w:left="360"/>
        <w:jc w:val="both"/>
        <w:rPr>
          <w:rFonts w:ascii="Open Sans" w:eastAsia="Calibri" w:hAnsi="Open Sans" w:cs="Open Sans"/>
          <w:sz w:val="18"/>
          <w:szCs w:val="18"/>
        </w:rPr>
      </w:pPr>
      <w:r w:rsidRPr="002B2076">
        <w:rPr>
          <w:rFonts w:ascii="Open Sans" w:eastAsia="Calibri" w:hAnsi="Open Sans" w:cs="Open Sans"/>
          <w:sz w:val="18"/>
          <w:szCs w:val="18"/>
        </w:rPr>
        <w:t>Wniosek o zmianę postanowień Umowy musi być wyrażony na piśmie.</w:t>
      </w:r>
    </w:p>
    <w:p w14:paraId="2A94B8EA" w14:textId="77777777" w:rsidR="008B720C" w:rsidRPr="002B2076" w:rsidRDefault="008B720C" w:rsidP="00B06652">
      <w:pPr>
        <w:spacing w:after="0" w:line="276" w:lineRule="auto"/>
        <w:ind w:left="720"/>
        <w:jc w:val="both"/>
        <w:rPr>
          <w:rFonts w:ascii="Open Sans" w:eastAsia="Calibri" w:hAnsi="Open Sans" w:cs="Open Sans"/>
          <w:sz w:val="18"/>
          <w:szCs w:val="18"/>
        </w:rPr>
      </w:pPr>
    </w:p>
    <w:p w14:paraId="27726AB1" w14:textId="77777777" w:rsidR="001C2E5B" w:rsidRPr="002B2076" w:rsidRDefault="001C2E5B" w:rsidP="00B06652">
      <w:pPr>
        <w:spacing w:after="0" w:line="276" w:lineRule="auto"/>
        <w:ind w:left="720"/>
        <w:jc w:val="both"/>
        <w:rPr>
          <w:rFonts w:ascii="Open Sans" w:eastAsia="Calibri" w:hAnsi="Open Sans" w:cs="Open Sans"/>
          <w:sz w:val="18"/>
          <w:szCs w:val="18"/>
        </w:rPr>
      </w:pPr>
    </w:p>
    <w:p w14:paraId="53DD5D1C" w14:textId="77777777" w:rsidR="001C2E5B" w:rsidRPr="002B2076" w:rsidRDefault="001C2E5B" w:rsidP="00B06652">
      <w:pPr>
        <w:spacing w:after="0" w:line="276" w:lineRule="auto"/>
        <w:ind w:left="720"/>
        <w:jc w:val="both"/>
        <w:rPr>
          <w:rFonts w:ascii="Open Sans" w:eastAsia="Calibri" w:hAnsi="Open Sans" w:cs="Open Sans"/>
          <w:sz w:val="18"/>
          <w:szCs w:val="18"/>
        </w:rPr>
      </w:pPr>
    </w:p>
    <w:p w14:paraId="2686BB22" w14:textId="77F4D1B1" w:rsidR="008B720C" w:rsidRPr="002B2076" w:rsidRDefault="008B720C" w:rsidP="00B06652">
      <w:pPr>
        <w:keepNext/>
        <w:keepLines/>
        <w:spacing w:after="0" w:line="276" w:lineRule="auto"/>
        <w:ind w:left="4480"/>
        <w:outlineLvl w:val="4"/>
        <w:rPr>
          <w:rFonts w:ascii="Open Sans" w:eastAsia="Tahoma" w:hAnsi="Open Sans" w:cs="Tahoma"/>
          <w:b/>
          <w:sz w:val="18"/>
          <w:szCs w:val="18"/>
        </w:rPr>
      </w:pPr>
      <w:r w:rsidRPr="002B2076">
        <w:rPr>
          <w:rFonts w:ascii="Open Sans" w:eastAsia="Tahoma" w:hAnsi="Open Sans" w:cs="Tahoma"/>
          <w:b/>
          <w:sz w:val="18"/>
          <w:szCs w:val="18"/>
        </w:rPr>
        <w:lastRenderedPageBreak/>
        <w:t xml:space="preserve">§ </w:t>
      </w:r>
      <w:r w:rsidR="001C2E5B" w:rsidRPr="002B2076">
        <w:rPr>
          <w:rFonts w:ascii="Open Sans" w:eastAsia="Tahoma" w:hAnsi="Open Sans" w:cs="Tahoma"/>
          <w:b/>
          <w:sz w:val="18"/>
          <w:szCs w:val="18"/>
        </w:rPr>
        <w:t>9</w:t>
      </w:r>
    </w:p>
    <w:p w14:paraId="19C5BDD4" w14:textId="05FE71B5" w:rsidR="008B720C" w:rsidRPr="002B2076" w:rsidRDefault="00FC1B06" w:rsidP="00B06652">
      <w:pPr>
        <w:keepNext/>
        <w:keepLines/>
        <w:spacing w:after="0" w:line="276" w:lineRule="auto"/>
        <w:ind w:left="3580"/>
        <w:outlineLvl w:val="4"/>
        <w:rPr>
          <w:rFonts w:ascii="Open Sans" w:eastAsia="Tahoma" w:hAnsi="Open Sans" w:cs="Tahoma"/>
          <w:b/>
          <w:sz w:val="18"/>
          <w:szCs w:val="18"/>
        </w:rPr>
      </w:pPr>
      <w:r w:rsidRPr="002B2076">
        <w:rPr>
          <w:rFonts w:ascii="Open Sans" w:eastAsia="Tahoma" w:hAnsi="Open Sans" w:cs="Tahoma"/>
          <w:b/>
          <w:sz w:val="18"/>
          <w:szCs w:val="18"/>
        </w:rPr>
        <w:t>POSTANOWIENIA KOŃCOWE</w:t>
      </w:r>
    </w:p>
    <w:p w14:paraId="52102383" w14:textId="77777777" w:rsidR="008B720C" w:rsidRPr="002B2076" w:rsidRDefault="008B720C" w:rsidP="00B06652">
      <w:pPr>
        <w:spacing w:after="0" w:line="276" w:lineRule="auto"/>
        <w:ind w:left="280" w:hanging="280"/>
        <w:jc w:val="both"/>
        <w:rPr>
          <w:rFonts w:ascii="Open Sans" w:eastAsia="Calibri" w:hAnsi="Open Sans" w:cs="Calibri"/>
          <w:sz w:val="18"/>
          <w:szCs w:val="18"/>
        </w:rPr>
      </w:pPr>
      <w:r w:rsidRPr="002B2076">
        <w:rPr>
          <w:rFonts w:ascii="Open Sans" w:eastAsia="Calibri" w:hAnsi="Open Sans" w:cs="Calibri"/>
          <w:sz w:val="18"/>
          <w:szCs w:val="18"/>
        </w:rPr>
        <w:t>1. Na treść Umowy składają się postanowienia zawarte w następujących dokumentach, według kolejności ich pierwszeństwa dla celów interpretacyjnych:</w:t>
      </w:r>
    </w:p>
    <w:p w14:paraId="502F4CF4" w14:textId="77777777" w:rsidR="008B720C" w:rsidRPr="002B2076" w:rsidRDefault="008B720C" w:rsidP="00F206F5">
      <w:pPr>
        <w:numPr>
          <w:ilvl w:val="0"/>
          <w:numId w:val="6"/>
        </w:numPr>
        <w:spacing w:after="0" w:line="276" w:lineRule="auto"/>
        <w:ind w:left="786"/>
        <w:rPr>
          <w:rFonts w:ascii="Open Sans" w:eastAsia="Calibri" w:hAnsi="Open Sans" w:cs="Calibri"/>
          <w:sz w:val="18"/>
          <w:szCs w:val="18"/>
        </w:rPr>
      </w:pPr>
      <w:r w:rsidRPr="002B2076">
        <w:rPr>
          <w:rFonts w:ascii="Open Sans" w:eastAsia="Calibri" w:hAnsi="Open Sans" w:cs="Calibri"/>
          <w:sz w:val="18"/>
          <w:szCs w:val="18"/>
        </w:rPr>
        <w:t>Niniejsza Umowa;</w:t>
      </w:r>
    </w:p>
    <w:p w14:paraId="41A809DA" w14:textId="77777777" w:rsidR="008B720C" w:rsidRPr="002B2076" w:rsidRDefault="008B720C" w:rsidP="00F206F5">
      <w:pPr>
        <w:numPr>
          <w:ilvl w:val="0"/>
          <w:numId w:val="6"/>
        </w:numPr>
        <w:spacing w:after="0" w:line="276" w:lineRule="auto"/>
        <w:ind w:left="786"/>
        <w:rPr>
          <w:rFonts w:ascii="Open Sans" w:eastAsia="Calibri" w:hAnsi="Open Sans" w:cs="Calibri"/>
          <w:sz w:val="18"/>
          <w:szCs w:val="18"/>
        </w:rPr>
      </w:pPr>
      <w:r w:rsidRPr="002B2076">
        <w:rPr>
          <w:rFonts w:ascii="Open Sans" w:eastAsia="Calibri" w:hAnsi="Open Sans" w:cs="Calibri"/>
          <w:sz w:val="18"/>
          <w:szCs w:val="18"/>
        </w:rPr>
        <w:t>Specyfikacja Warunków Zamówienia wraz z załącznikami;</w:t>
      </w:r>
    </w:p>
    <w:p w14:paraId="668EC889" w14:textId="77777777" w:rsidR="008B720C" w:rsidRPr="002B2076" w:rsidRDefault="008B720C" w:rsidP="00F206F5">
      <w:pPr>
        <w:numPr>
          <w:ilvl w:val="0"/>
          <w:numId w:val="6"/>
        </w:numPr>
        <w:spacing w:after="0" w:line="276" w:lineRule="auto"/>
        <w:ind w:left="786"/>
        <w:rPr>
          <w:rFonts w:ascii="Open Sans" w:eastAsia="Calibri" w:hAnsi="Open Sans" w:cs="Calibri"/>
          <w:sz w:val="18"/>
          <w:szCs w:val="18"/>
        </w:rPr>
      </w:pPr>
      <w:r w:rsidRPr="002B2076">
        <w:rPr>
          <w:rFonts w:ascii="Open Sans" w:eastAsia="Calibri" w:hAnsi="Open Sans" w:cs="Calibri"/>
          <w:sz w:val="18"/>
          <w:szCs w:val="18"/>
        </w:rPr>
        <w:t>Oferta Wykonawcy wraz z załącznikami;</w:t>
      </w:r>
    </w:p>
    <w:p w14:paraId="0EB00F88" w14:textId="77777777" w:rsidR="008B720C" w:rsidRPr="002B2076" w:rsidRDefault="008B720C" w:rsidP="00B06652">
      <w:pPr>
        <w:numPr>
          <w:ilvl w:val="0"/>
          <w:numId w:val="4"/>
        </w:numPr>
        <w:tabs>
          <w:tab w:val="left" w:pos="284"/>
        </w:tabs>
        <w:spacing w:after="0" w:line="276" w:lineRule="auto"/>
        <w:ind w:left="284" w:hanging="284"/>
        <w:jc w:val="both"/>
        <w:rPr>
          <w:rFonts w:ascii="Open Sans" w:eastAsia="Calibri" w:hAnsi="Open Sans" w:cs="Open Sans"/>
          <w:sz w:val="18"/>
          <w:szCs w:val="18"/>
        </w:rPr>
      </w:pPr>
      <w:r w:rsidRPr="002B2076">
        <w:rPr>
          <w:rFonts w:ascii="Open Sans" w:eastAsia="Calibri" w:hAnsi="Open Sans" w:cs="Open Sans"/>
          <w:sz w:val="18"/>
          <w:szCs w:val="18"/>
        </w:rPr>
        <w:t>W razie rozbieżności lub sprzeczności między postanowieniami poszczególnych dokumentów składających się na treść Umowy będą one interpretowane zgodnie z kolejnością podaną w ust. 1. powyżej.</w:t>
      </w:r>
    </w:p>
    <w:p w14:paraId="13508D21" w14:textId="4A53CCDB" w:rsidR="008B720C" w:rsidRPr="002B2076" w:rsidRDefault="008B720C" w:rsidP="00390BBE">
      <w:pPr>
        <w:numPr>
          <w:ilvl w:val="0"/>
          <w:numId w:val="4"/>
        </w:numPr>
        <w:tabs>
          <w:tab w:val="left" w:pos="284"/>
        </w:tabs>
        <w:spacing w:after="0" w:line="276" w:lineRule="auto"/>
        <w:ind w:left="264" w:right="40" w:hanging="264"/>
        <w:jc w:val="both"/>
        <w:rPr>
          <w:rFonts w:ascii="Open Sans" w:eastAsia="Calibri" w:hAnsi="Open Sans" w:cs="Calibri"/>
          <w:sz w:val="18"/>
          <w:szCs w:val="18"/>
        </w:rPr>
      </w:pPr>
      <w:r w:rsidRPr="002B2076">
        <w:rPr>
          <w:rFonts w:ascii="Open Sans" w:eastAsia="Calibri" w:hAnsi="Open Sans" w:cs="Calibri"/>
          <w:sz w:val="18"/>
          <w:szCs w:val="18"/>
        </w:rPr>
        <w:t>W sprawach nieuregulowanych Umową zastosowanie będą miały przepisy prawa polskiego, w szczególności Kodeksu cywilnego oraz przepisy ustawy z dnia 11 września 2019 r.- Prawo zamówień publicznych (</w:t>
      </w:r>
      <w:proofErr w:type="spellStart"/>
      <w:r w:rsidRPr="002B2076">
        <w:rPr>
          <w:rFonts w:ascii="Open Sans" w:eastAsia="Calibri" w:hAnsi="Open Sans" w:cs="Open Sans"/>
          <w:sz w:val="18"/>
          <w:szCs w:val="18"/>
        </w:rPr>
        <w:t>t.j</w:t>
      </w:r>
      <w:proofErr w:type="spellEnd"/>
      <w:r w:rsidRPr="002B2076">
        <w:rPr>
          <w:rFonts w:ascii="Open Sans" w:eastAsia="Calibri" w:hAnsi="Open Sans" w:cs="Open Sans"/>
          <w:sz w:val="18"/>
          <w:szCs w:val="18"/>
        </w:rPr>
        <w:t xml:space="preserve">. </w:t>
      </w:r>
      <w:r w:rsidR="00390BBE" w:rsidRPr="002B2076">
        <w:rPr>
          <w:rFonts w:ascii="Open Sans" w:eastAsia="Calibri" w:hAnsi="Open Sans" w:cs="Open Sans"/>
          <w:sz w:val="18"/>
          <w:szCs w:val="18"/>
        </w:rPr>
        <w:t xml:space="preserve">Dz. U. z 2024 r. poz. 1320 z </w:t>
      </w:r>
      <w:proofErr w:type="spellStart"/>
      <w:r w:rsidR="00390BBE" w:rsidRPr="002B2076">
        <w:rPr>
          <w:rFonts w:ascii="Open Sans" w:eastAsia="Calibri" w:hAnsi="Open Sans" w:cs="Open Sans"/>
          <w:sz w:val="18"/>
          <w:szCs w:val="18"/>
        </w:rPr>
        <w:t>późn</w:t>
      </w:r>
      <w:proofErr w:type="spellEnd"/>
      <w:r w:rsidR="00390BBE" w:rsidRPr="002B2076">
        <w:rPr>
          <w:rFonts w:ascii="Open Sans" w:eastAsia="Calibri" w:hAnsi="Open Sans" w:cs="Open Sans"/>
          <w:sz w:val="18"/>
          <w:szCs w:val="18"/>
        </w:rPr>
        <w:t>. zm</w:t>
      </w:r>
      <w:r w:rsidRPr="002B2076">
        <w:rPr>
          <w:rFonts w:ascii="Open Sans" w:eastAsia="Calibri" w:hAnsi="Open Sans" w:cs="Open Sans"/>
          <w:sz w:val="18"/>
          <w:szCs w:val="18"/>
        </w:rPr>
        <w:t>.)</w:t>
      </w:r>
      <w:r w:rsidR="001C7238" w:rsidRPr="002B2076">
        <w:rPr>
          <w:rFonts w:ascii="Open Sans" w:eastAsia="Calibri" w:hAnsi="Open Sans" w:cs="Open Sans"/>
          <w:sz w:val="18"/>
          <w:szCs w:val="18"/>
        </w:rPr>
        <w:t>.</w:t>
      </w:r>
    </w:p>
    <w:p w14:paraId="1442F1B9" w14:textId="77777777" w:rsidR="008B720C" w:rsidRPr="002B2076" w:rsidRDefault="008B720C" w:rsidP="00B06652">
      <w:pPr>
        <w:numPr>
          <w:ilvl w:val="0"/>
          <w:numId w:val="4"/>
        </w:numPr>
        <w:tabs>
          <w:tab w:val="left" w:pos="284"/>
        </w:tabs>
        <w:spacing w:after="0" w:line="276" w:lineRule="auto"/>
        <w:ind w:left="264" w:right="40" w:hanging="264"/>
        <w:jc w:val="both"/>
        <w:rPr>
          <w:rFonts w:ascii="Open Sans" w:eastAsia="Calibri" w:hAnsi="Open Sans" w:cs="Open Sans"/>
          <w:sz w:val="18"/>
          <w:szCs w:val="18"/>
        </w:rPr>
      </w:pPr>
      <w:r w:rsidRPr="002B2076">
        <w:rPr>
          <w:rFonts w:ascii="Open Sans" w:eastAsia="Calibri" w:hAnsi="Open Sans" w:cs="Open Sans"/>
          <w:sz w:val="18"/>
          <w:szCs w:val="18"/>
        </w:rPr>
        <w:t>Wykonawca nie może przenieść na osobę trzecią żadnych praw i obowiązków wynikających z niniejszej Umowy (w tym również dokonać przelewu wierzytelności, przekazu, sprzedaży oraz zastawienia jakiegokolwiek prawa i jakiejkolwiek wierzytelności wynikających z Umowy lub jakiejkolwiek jej części, korzyści z niego lub udziały w nim), bez uprzedniej zgody Zamawiającego wyrażonej w formie pisemnej pod rygorem nieważności.</w:t>
      </w:r>
    </w:p>
    <w:p w14:paraId="67400BAA" w14:textId="77777777" w:rsidR="008B720C" w:rsidRPr="002B2076" w:rsidRDefault="008B720C" w:rsidP="00B06652">
      <w:pPr>
        <w:numPr>
          <w:ilvl w:val="0"/>
          <w:numId w:val="4"/>
        </w:numPr>
        <w:tabs>
          <w:tab w:val="left" w:pos="284"/>
        </w:tabs>
        <w:spacing w:after="0" w:line="276" w:lineRule="auto"/>
        <w:ind w:left="284" w:right="40" w:hanging="264"/>
        <w:jc w:val="both"/>
        <w:rPr>
          <w:rFonts w:ascii="Open Sans" w:eastAsia="Calibri" w:hAnsi="Open Sans" w:cs="Open Sans"/>
          <w:sz w:val="18"/>
          <w:szCs w:val="18"/>
        </w:rPr>
      </w:pPr>
      <w:r w:rsidRPr="002B2076">
        <w:rPr>
          <w:rFonts w:ascii="Open Sans" w:eastAsia="Calibri" w:hAnsi="Open Sans" w:cs="Open Sans"/>
          <w:sz w:val="18"/>
          <w:szCs w:val="18"/>
        </w:rPr>
        <w:t>Wykonawca zobowiązuje się do wykonania obowiązków informacyjnych przewidzianych w art. 13 i 14 RODO, w imieniu własnym oraz w imieniu Zamawiającego – w odniesieniu do osób, których dane przekaże Zamawiającemu w toku realizacji umowy. Zamawiający przekaże Wykonawcy informacje konieczne dla wykonania przedmiotowego obowiązku.</w:t>
      </w:r>
    </w:p>
    <w:p w14:paraId="1F0C6136" w14:textId="77777777" w:rsidR="008B720C" w:rsidRPr="002B2076" w:rsidRDefault="008B720C" w:rsidP="00B06652">
      <w:pPr>
        <w:numPr>
          <w:ilvl w:val="0"/>
          <w:numId w:val="4"/>
        </w:numPr>
        <w:tabs>
          <w:tab w:val="left" w:pos="284"/>
        </w:tabs>
        <w:spacing w:after="0" w:line="276" w:lineRule="auto"/>
        <w:ind w:left="400" w:right="40" w:hanging="400"/>
        <w:jc w:val="both"/>
        <w:rPr>
          <w:rFonts w:ascii="Open Sans" w:eastAsia="Calibri" w:hAnsi="Open Sans" w:cs="Calibri"/>
          <w:sz w:val="18"/>
          <w:szCs w:val="18"/>
        </w:rPr>
      </w:pPr>
      <w:r w:rsidRPr="002B2076">
        <w:rPr>
          <w:rFonts w:ascii="Open Sans" w:eastAsia="Calibri" w:hAnsi="Open Sans" w:cs="Calibri"/>
          <w:sz w:val="18"/>
          <w:szCs w:val="18"/>
        </w:rPr>
        <w:t>Wszelkie zmiany i uzupełnienia Umowy wymagają zachowania formy pisemnej pod rygorem nieważności.</w:t>
      </w:r>
    </w:p>
    <w:p w14:paraId="38FA1009" w14:textId="77777777" w:rsidR="008B720C" w:rsidRPr="002B2076" w:rsidRDefault="008B720C" w:rsidP="00B06652">
      <w:pPr>
        <w:numPr>
          <w:ilvl w:val="0"/>
          <w:numId w:val="4"/>
        </w:numPr>
        <w:tabs>
          <w:tab w:val="left" w:pos="142"/>
        </w:tabs>
        <w:spacing w:after="0" w:line="276" w:lineRule="auto"/>
        <w:ind w:left="264" w:right="40" w:hanging="264"/>
        <w:jc w:val="both"/>
        <w:rPr>
          <w:rFonts w:ascii="Open Sans" w:eastAsia="Calibri" w:hAnsi="Open Sans" w:cs="Calibri"/>
          <w:sz w:val="18"/>
          <w:szCs w:val="18"/>
        </w:rPr>
      </w:pPr>
      <w:r w:rsidRPr="002B2076">
        <w:rPr>
          <w:rFonts w:ascii="Open Sans" w:eastAsia="Calibri" w:hAnsi="Open Sans" w:cs="Calibri"/>
          <w:sz w:val="18"/>
          <w:szCs w:val="18"/>
        </w:rPr>
        <w:t>Wszelkie spory dotyczące niniejszej Umowy będą rozstrzygane przez sądy powszechne właściwe miejscowo dla siedziby Zamawiającego.</w:t>
      </w:r>
    </w:p>
    <w:p w14:paraId="6C4604AE" w14:textId="77777777" w:rsidR="008B720C" w:rsidRPr="002B2076" w:rsidRDefault="008B720C" w:rsidP="00B06652">
      <w:pPr>
        <w:numPr>
          <w:ilvl w:val="0"/>
          <w:numId w:val="4"/>
        </w:numPr>
        <w:tabs>
          <w:tab w:val="left" w:pos="142"/>
        </w:tabs>
        <w:spacing w:after="0" w:line="276" w:lineRule="auto"/>
        <w:ind w:left="264" w:right="40" w:hanging="264"/>
        <w:jc w:val="both"/>
        <w:rPr>
          <w:rFonts w:ascii="Open Sans" w:eastAsia="Calibri" w:hAnsi="Open Sans" w:cs="Calibri"/>
          <w:sz w:val="18"/>
          <w:szCs w:val="18"/>
        </w:rPr>
      </w:pPr>
      <w:r w:rsidRPr="002B2076">
        <w:rPr>
          <w:rFonts w:ascii="Open Sans" w:eastAsia="Calibri" w:hAnsi="Open Sans" w:cs="Calibri"/>
          <w:sz w:val="18"/>
          <w:szCs w:val="18"/>
        </w:rPr>
        <w:t>Integralną część Umowy stanowią następujące załączniki:</w:t>
      </w:r>
    </w:p>
    <w:p w14:paraId="552E7820" w14:textId="77777777" w:rsidR="008B720C" w:rsidRPr="002B2076" w:rsidRDefault="008B720C" w:rsidP="00F206F5">
      <w:pPr>
        <w:numPr>
          <w:ilvl w:val="0"/>
          <w:numId w:val="10"/>
        </w:numPr>
        <w:tabs>
          <w:tab w:val="left" w:pos="142"/>
        </w:tabs>
        <w:spacing w:after="0" w:line="276" w:lineRule="auto"/>
        <w:ind w:left="1004" w:right="40"/>
        <w:jc w:val="both"/>
        <w:rPr>
          <w:rFonts w:ascii="Open Sans" w:eastAsia="Calibri" w:hAnsi="Open Sans" w:cs="Calibri"/>
          <w:sz w:val="18"/>
          <w:szCs w:val="18"/>
        </w:rPr>
      </w:pPr>
      <w:r w:rsidRPr="002B2076">
        <w:rPr>
          <w:rFonts w:ascii="Open Sans" w:eastAsia="Calibri" w:hAnsi="Open Sans" w:cs="Calibri"/>
          <w:sz w:val="18"/>
          <w:szCs w:val="18"/>
        </w:rPr>
        <w:t>Załącznik nr 1 – Specyfikacja Warunków Zamówienia wraz z załącznikami;</w:t>
      </w:r>
    </w:p>
    <w:p w14:paraId="72C359A2" w14:textId="77777777" w:rsidR="008B720C" w:rsidRPr="002B2076" w:rsidRDefault="008B720C" w:rsidP="00F206F5">
      <w:pPr>
        <w:numPr>
          <w:ilvl w:val="0"/>
          <w:numId w:val="10"/>
        </w:numPr>
        <w:tabs>
          <w:tab w:val="left" w:pos="142"/>
        </w:tabs>
        <w:spacing w:after="0" w:line="276" w:lineRule="auto"/>
        <w:ind w:left="1004" w:right="40"/>
        <w:jc w:val="both"/>
        <w:rPr>
          <w:rFonts w:ascii="Open Sans" w:eastAsia="Calibri" w:hAnsi="Open Sans" w:cs="Calibri"/>
          <w:sz w:val="18"/>
          <w:szCs w:val="18"/>
        </w:rPr>
      </w:pPr>
      <w:r w:rsidRPr="002B2076">
        <w:rPr>
          <w:rFonts w:ascii="Open Sans" w:eastAsia="Calibri" w:hAnsi="Open Sans" w:cs="Calibri"/>
          <w:sz w:val="18"/>
          <w:szCs w:val="18"/>
        </w:rPr>
        <w:t>Załącznik nr 2 – Oferta Wykonawcy wraz z załącznikami;</w:t>
      </w:r>
    </w:p>
    <w:p w14:paraId="4B529F47" w14:textId="77777777" w:rsidR="008B720C" w:rsidRPr="002B2076" w:rsidRDefault="008B720C" w:rsidP="00F206F5">
      <w:pPr>
        <w:numPr>
          <w:ilvl w:val="0"/>
          <w:numId w:val="10"/>
        </w:numPr>
        <w:tabs>
          <w:tab w:val="left" w:pos="142"/>
        </w:tabs>
        <w:spacing w:after="0" w:line="276" w:lineRule="auto"/>
        <w:ind w:left="1004" w:right="40"/>
        <w:jc w:val="both"/>
        <w:rPr>
          <w:rFonts w:ascii="Open Sans" w:eastAsia="Calibri" w:hAnsi="Open Sans" w:cs="Calibri"/>
          <w:sz w:val="18"/>
          <w:szCs w:val="18"/>
        </w:rPr>
      </w:pPr>
      <w:r w:rsidRPr="002B2076">
        <w:rPr>
          <w:rFonts w:ascii="Open Sans" w:eastAsia="Calibri" w:hAnsi="Open Sans" w:cs="Calibri"/>
          <w:sz w:val="18"/>
          <w:szCs w:val="18"/>
        </w:rPr>
        <w:t>Załącznik nr 3 – Oświadczenie Wykonawcy odnośnie posiadania statusu czynnego podatnika podatku od towarów i usług (wzór);</w:t>
      </w:r>
    </w:p>
    <w:p w14:paraId="477E0BCF" w14:textId="77777777" w:rsidR="001C72F0" w:rsidRPr="002B2076" w:rsidRDefault="008B720C" w:rsidP="00EF733E">
      <w:pPr>
        <w:numPr>
          <w:ilvl w:val="0"/>
          <w:numId w:val="10"/>
        </w:numPr>
        <w:tabs>
          <w:tab w:val="left" w:pos="142"/>
        </w:tabs>
        <w:spacing w:after="0" w:line="276" w:lineRule="auto"/>
        <w:ind w:left="1004" w:right="40"/>
        <w:jc w:val="both"/>
        <w:rPr>
          <w:rFonts w:ascii="Open Sans" w:eastAsia="Calibri" w:hAnsi="Open Sans" w:cs="Calibri"/>
          <w:sz w:val="18"/>
          <w:szCs w:val="18"/>
        </w:rPr>
      </w:pPr>
      <w:r w:rsidRPr="002B2076">
        <w:rPr>
          <w:rFonts w:ascii="Open Sans" w:eastAsia="Calibri" w:hAnsi="Open Sans" w:cs="Calibri"/>
          <w:sz w:val="18"/>
          <w:szCs w:val="18"/>
        </w:rPr>
        <w:t>Załącznik nr 4 – Oświadczenie Wykonawcy dotyczące rachunków bankowych (wzór)</w:t>
      </w:r>
      <w:r w:rsidR="001C72F0" w:rsidRPr="002B2076">
        <w:rPr>
          <w:rFonts w:ascii="Open Sans" w:eastAsia="Calibri" w:hAnsi="Open Sans" w:cs="Calibri"/>
          <w:sz w:val="18"/>
          <w:szCs w:val="18"/>
        </w:rPr>
        <w:t>;</w:t>
      </w:r>
    </w:p>
    <w:p w14:paraId="603F6288" w14:textId="0BE6D8B6" w:rsidR="00C85D32" w:rsidRPr="002B2076" w:rsidRDefault="001C72F0" w:rsidP="00EF733E">
      <w:pPr>
        <w:numPr>
          <w:ilvl w:val="0"/>
          <w:numId w:val="10"/>
        </w:numPr>
        <w:tabs>
          <w:tab w:val="left" w:pos="142"/>
        </w:tabs>
        <w:spacing w:after="0" w:line="276" w:lineRule="auto"/>
        <w:ind w:left="1004" w:right="40"/>
        <w:jc w:val="both"/>
        <w:rPr>
          <w:rFonts w:ascii="Open Sans" w:eastAsia="Calibri" w:hAnsi="Open Sans" w:cs="Calibri"/>
          <w:sz w:val="18"/>
          <w:szCs w:val="18"/>
        </w:rPr>
      </w:pPr>
      <w:r w:rsidRPr="002B2076">
        <w:rPr>
          <w:rFonts w:ascii="Open Sans" w:eastAsia="Calibri" w:hAnsi="Open Sans" w:cs="Open Sans"/>
          <w:sz w:val="18"/>
          <w:szCs w:val="18"/>
        </w:rPr>
        <w:t>Załącznik nr 5 - Oświadczenie dotyczące beneficjentów rzeczywistych (wzór).</w:t>
      </w:r>
    </w:p>
    <w:p w14:paraId="0A9D8461" w14:textId="77777777" w:rsidR="008B720C" w:rsidRPr="002B2076" w:rsidRDefault="008B720C" w:rsidP="00B06652">
      <w:pPr>
        <w:numPr>
          <w:ilvl w:val="0"/>
          <w:numId w:val="4"/>
        </w:numPr>
        <w:tabs>
          <w:tab w:val="left" w:pos="284"/>
        </w:tabs>
        <w:spacing w:after="0" w:line="276" w:lineRule="auto"/>
        <w:ind w:left="400" w:hanging="400"/>
        <w:jc w:val="both"/>
        <w:rPr>
          <w:rFonts w:ascii="Open Sans" w:eastAsia="Calibri" w:hAnsi="Open Sans" w:cs="Calibri"/>
          <w:sz w:val="18"/>
          <w:szCs w:val="18"/>
        </w:rPr>
      </w:pPr>
      <w:r w:rsidRPr="002B2076">
        <w:rPr>
          <w:rFonts w:ascii="Open Sans" w:eastAsia="Calibri" w:hAnsi="Open Sans" w:cs="Calibri"/>
          <w:sz w:val="18"/>
          <w:szCs w:val="18"/>
        </w:rPr>
        <w:t>Wykonawca zobowiązuje się złożyć Zamawiającemu w dniu zawarcia Umowy:</w:t>
      </w:r>
    </w:p>
    <w:p w14:paraId="57EC2566" w14:textId="77777777" w:rsidR="008B720C" w:rsidRPr="002B2076" w:rsidRDefault="008B720C" w:rsidP="00F206F5">
      <w:pPr>
        <w:numPr>
          <w:ilvl w:val="0"/>
          <w:numId w:val="12"/>
        </w:numPr>
        <w:tabs>
          <w:tab w:val="left" w:pos="284"/>
        </w:tabs>
        <w:spacing w:after="0" w:line="276" w:lineRule="auto"/>
        <w:ind w:left="1176"/>
        <w:jc w:val="both"/>
        <w:rPr>
          <w:rFonts w:ascii="Open Sans" w:eastAsia="Calibri" w:hAnsi="Open Sans" w:cs="Calibri"/>
          <w:sz w:val="18"/>
          <w:szCs w:val="18"/>
        </w:rPr>
      </w:pPr>
      <w:r w:rsidRPr="002B2076">
        <w:rPr>
          <w:rFonts w:ascii="Open Sans" w:eastAsia="Calibri" w:hAnsi="Open Sans" w:cs="Calibri"/>
          <w:sz w:val="18"/>
          <w:szCs w:val="18"/>
        </w:rPr>
        <w:t>Oświadczenie odnośnie posiadania statusu czynnego podatnika podatku od towarów i usług zgodnie z wzorem stanowiącym Załącznik nr 3 do Umowy,</w:t>
      </w:r>
    </w:p>
    <w:p w14:paraId="1963A1AF" w14:textId="77777777" w:rsidR="008B720C" w:rsidRPr="002B2076" w:rsidRDefault="008B720C" w:rsidP="00F206F5">
      <w:pPr>
        <w:numPr>
          <w:ilvl w:val="0"/>
          <w:numId w:val="12"/>
        </w:numPr>
        <w:tabs>
          <w:tab w:val="left" w:pos="284"/>
        </w:tabs>
        <w:spacing w:after="0" w:line="276" w:lineRule="auto"/>
        <w:ind w:left="1176"/>
        <w:jc w:val="both"/>
        <w:rPr>
          <w:rFonts w:ascii="Open Sans" w:eastAsia="Calibri" w:hAnsi="Open Sans" w:cs="Calibri"/>
          <w:sz w:val="18"/>
          <w:szCs w:val="18"/>
        </w:rPr>
      </w:pPr>
      <w:r w:rsidRPr="002B2076">
        <w:rPr>
          <w:rFonts w:ascii="Open Sans" w:eastAsia="Calibri" w:hAnsi="Open Sans" w:cs="Calibri"/>
          <w:sz w:val="18"/>
          <w:szCs w:val="18"/>
        </w:rPr>
        <w:t>Oświadczenie dotyczące rachunków bankowych zgodnie z wzorem stanowiącym Załącznik nr 4 do Umowy.</w:t>
      </w:r>
    </w:p>
    <w:p w14:paraId="1E3E7212" w14:textId="77777777" w:rsidR="008B720C" w:rsidRPr="002B2076" w:rsidRDefault="008B720C" w:rsidP="00F206F5">
      <w:pPr>
        <w:numPr>
          <w:ilvl w:val="0"/>
          <w:numId w:val="12"/>
        </w:numPr>
        <w:tabs>
          <w:tab w:val="left" w:pos="284"/>
        </w:tabs>
        <w:spacing w:after="0" w:line="276" w:lineRule="auto"/>
        <w:ind w:left="1176"/>
        <w:jc w:val="both"/>
        <w:rPr>
          <w:rFonts w:ascii="Open Sans" w:eastAsia="Calibri" w:hAnsi="Open Sans" w:cs="Calibri"/>
          <w:sz w:val="18"/>
          <w:szCs w:val="18"/>
        </w:rPr>
      </w:pPr>
      <w:r w:rsidRPr="002B2076">
        <w:rPr>
          <w:rFonts w:ascii="Open Sans" w:eastAsia="Calibri" w:hAnsi="Open Sans" w:cs="Calibri"/>
          <w:sz w:val="18"/>
          <w:szCs w:val="18"/>
        </w:rPr>
        <w:t>Oświadczenie dotyczące beneficjentów rzeczywistych zgodnie z wzorem stanowiącym Załącznik nr 5 do Umowy.</w:t>
      </w:r>
    </w:p>
    <w:p w14:paraId="5CAAD88E" w14:textId="77777777" w:rsidR="008B720C" w:rsidRPr="002B2076" w:rsidRDefault="008B720C" w:rsidP="00B06652">
      <w:pPr>
        <w:numPr>
          <w:ilvl w:val="0"/>
          <w:numId w:val="4"/>
        </w:numPr>
        <w:tabs>
          <w:tab w:val="left" w:pos="284"/>
        </w:tabs>
        <w:spacing w:after="0" w:line="276" w:lineRule="auto"/>
        <w:ind w:left="400" w:hanging="400"/>
        <w:jc w:val="both"/>
        <w:rPr>
          <w:rFonts w:ascii="Open Sans" w:eastAsia="Calibri" w:hAnsi="Open Sans" w:cs="Calibri"/>
          <w:sz w:val="18"/>
          <w:szCs w:val="18"/>
        </w:rPr>
      </w:pPr>
      <w:r w:rsidRPr="002B2076">
        <w:rPr>
          <w:rFonts w:ascii="Open Sans" w:eastAsia="Calibri" w:hAnsi="Open Sans" w:cs="Calibri"/>
          <w:sz w:val="18"/>
          <w:szCs w:val="18"/>
        </w:rPr>
        <w:t>Umowę sporządzono w dwóch jednobrzmiących egzemplarzach, po jednym dla każdej ze Stron.</w:t>
      </w:r>
    </w:p>
    <w:p w14:paraId="2142AC62" w14:textId="77777777" w:rsidR="008B720C" w:rsidRPr="002B2076" w:rsidRDefault="008B720C" w:rsidP="00B06652">
      <w:pPr>
        <w:tabs>
          <w:tab w:val="left" w:pos="434"/>
        </w:tabs>
        <w:spacing w:after="0" w:line="276" w:lineRule="auto"/>
        <w:jc w:val="both"/>
        <w:rPr>
          <w:rFonts w:ascii="Open Sans" w:eastAsia="Calibri" w:hAnsi="Open Sans" w:cs="Calibri"/>
          <w:sz w:val="18"/>
          <w:szCs w:val="18"/>
        </w:rPr>
      </w:pPr>
    </w:p>
    <w:p w14:paraId="15DBFB8E" w14:textId="77777777" w:rsidR="008B720C" w:rsidRPr="002B2076" w:rsidRDefault="008B720C" w:rsidP="00B06652">
      <w:pPr>
        <w:tabs>
          <w:tab w:val="left" w:pos="434"/>
        </w:tabs>
        <w:spacing w:after="0" w:line="276" w:lineRule="auto"/>
        <w:jc w:val="both"/>
        <w:rPr>
          <w:rFonts w:ascii="Open Sans" w:eastAsia="Calibri" w:hAnsi="Open Sans" w:cs="Calibri"/>
          <w:sz w:val="18"/>
          <w:szCs w:val="18"/>
        </w:rPr>
      </w:pPr>
    </w:p>
    <w:p w14:paraId="5799A607" w14:textId="77777777" w:rsidR="008B720C" w:rsidRPr="002B2076" w:rsidRDefault="008B720C" w:rsidP="00B06652">
      <w:pPr>
        <w:tabs>
          <w:tab w:val="left" w:pos="434"/>
        </w:tabs>
        <w:spacing w:after="0" w:line="276" w:lineRule="auto"/>
        <w:jc w:val="both"/>
        <w:rPr>
          <w:rFonts w:ascii="Open Sans" w:eastAsia="Calibri" w:hAnsi="Open Sans" w:cs="Calibri"/>
          <w:b/>
          <w:bCs/>
          <w:sz w:val="18"/>
          <w:szCs w:val="18"/>
        </w:rPr>
      </w:pPr>
    </w:p>
    <w:p w14:paraId="3C83440B" w14:textId="77777777" w:rsidR="008B720C" w:rsidRPr="002B2076" w:rsidRDefault="008B720C" w:rsidP="00B06652">
      <w:pPr>
        <w:framePr w:h="194" w:wrap="around" w:vAnchor="text" w:hAnchor="page" w:x="8206" w:y="-3"/>
        <w:spacing w:after="0" w:line="276" w:lineRule="auto"/>
        <w:ind w:left="100"/>
        <w:jc w:val="center"/>
        <w:rPr>
          <w:rFonts w:ascii="Open Sans" w:eastAsia="Calibri" w:hAnsi="Open Sans" w:cs="Calibri"/>
          <w:b/>
          <w:bCs/>
          <w:sz w:val="18"/>
          <w:szCs w:val="18"/>
        </w:rPr>
      </w:pPr>
      <w:r w:rsidRPr="002B2076">
        <w:rPr>
          <w:rFonts w:ascii="Open Sans" w:eastAsia="Calibri" w:hAnsi="Open Sans" w:cs="Calibri"/>
          <w:b/>
          <w:bCs/>
          <w:sz w:val="18"/>
          <w:szCs w:val="18"/>
        </w:rPr>
        <w:t>Wykonawca</w:t>
      </w:r>
    </w:p>
    <w:p w14:paraId="12D62A3F" w14:textId="77777777" w:rsidR="008B720C" w:rsidRPr="002B2076" w:rsidRDefault="008B720C" w:rsidP="00B06652">
      <w:pPr>
        <w:spacing w:line="276" w:lineRule="auto"/>
        <w:rPr>
          <w:rFonts w:ascii="Calibri" w:eastAsia="Calibri" w:hAnsi="Calibri" w:cs="Times New Roman"/>
          <w:b/>
          <w:bCs/>
          <w:sz w:val="18"/>
          <w:szCs w:val="18"/>
        </w:rPr>
      </w:pPr>
      <w:r w:rsidRPr="002B2076">
        <w:rPr>
          <w:rFonts w:ascii="Open Sans" w:eastAsia="Calibri" w:hAnsi="Open Sans" w:cs="Times New Roman"/>
          <w:b/>
          <w:bCs/>
          <w:sz w:val="18"/>
          <w:szCs w:val="18"/>
        </w:rPr>
        <w:t>Zamawiający</w:t>
      </w:r>
      <w:r w:rsidRPr="002B2076">
        <w:rPr>
          <w:rFonts w:ascii="Calibri" w:eastAsia="Calibri" w:hAnsi="Calibri" w:cs="Times New Roman"/>
          <w:b/>
          <w:bCs/>
          <w:sz w:val="18"/>
          <w:szCs w:val="18"/>
        </w:rPr>
        <w:t xml:space="preserve"> </w:t>
      </w:r>
    </w:p>
    <w:p w14:paraId="3D1F7AF8" w14:textId="77777777" w:rsidR="008B720C" w:rsidRPr="002B2076" w:rsidRDefault="008B720C" w:rsidP="00B06652">
      <w:pPr>
        <w:spacing w:line="276" w:lineRule="auto"/>
        <w:jc w:val="right"/>
        <w:rPr>
          <w:rFonts w:ascii="Calibri" w:eastAsia="Calibri" w:hAnsi="Calibri" w:cs="Times New Roman"/>
          <w:sz w:val="18"/>
          <w:szCs w:val="18"/>
        </w:rPr>
      </w:pPr>
    </w:p>
    <w:p w14:paraId="7BBD4BE4" w14:textId="77777777" w:rsidR="008B720C" w:rsidRPr="002B2076" w:rsidRDefault="008B720C" w:rsidP="00B06652">
      <w:pPr>
        <w:spacing w:line="276" w:lineRule="auto"/>
        <w:rPr>
          <w:rFonts w:ascii="Calibri" w:eastAsia="Calibri" w:hAnsi="Calibri" w:cs="Times New Roman"/>
          <w:sz w:val="18"/>
          <w:szCs w:val="18"/>
        </w:rPr>
      </w:pPr>
    </w:p>
    <w:p w14:paraId="2CFDCA95" w14:textId="77777777" w:rsidR="005F23C4" w:rsidRPr="002B2076" w:rsidRDefault="005F23C4" w:rsidP="00B06652">
      <w:pPr>
        <w:spacing w:line="276" w:lineRule="auto"/>
        <w:jc w:val="right"/>
        <w:rPr>
          <w:rFonts w:ascii="Open Sans" w:hAnsi="Open Sans" w:cs="Open Sans"/>
          <w:sz w:val="18"/>
          <w:szCs w:val="18"/>
        </w:rPr>
      </w:pPr>
    </w:p>
    <w:p w14:paraId="297B7379" w14:textId="77777777" w:rsidR="00F55D6D" w:rsidRPr="002B2076" w:rsidRDefault="00F55D6D" w:rsidP="00B06652">
      <w:pPr>
        <w:spacing w:line="276" w:lineRule="auto"/>
        <w:rPr>
          <w:rFonts w:ascii="Open Sans" w:hAnsi="Open Sans" w:cs="Open Sans"/>
          <w:sz w:val="18"/>
          <w:szCs w:val="18"/>
        </w:rPr>
      </w:pPr>
    </w:p>
    <w:p w14:paraId="6B468F18" w14:textId="647636B1" w:rsidR="006F4D28" w:rsidRPr="002B2076" w:rsidRDefault="006F4D28" w:rsidP="00B06652">
      <w:pPr>
        <w:spacing w:line="276" w:lineRule="auto"/>
        <w:jc w:val="right"/>
        <w:rPr>
          <w:rFonts w:ascii="Open Sans" w:hAnsi="Open Sans" w:cs="Open Sans"/>
          <w:b/>
          <w:bCs/>
          <w:sz w:val="18"/>
          <w:szCs w:val="18"/>
        </w:rPr>
      </w:pPr>
      <w:bookmarkStart w:id="4" w:name="_Hlk21526283"/>
      <w:r w:rsidRPr="002B2076">
        <w:rPr>
          <w:rFonts w:ascii="Open Sans" w:hAnsi="Open Sans" w:cs="Open Sans"/>
          <w:b/>
          <w:bCs/>
          <w:sz w:val="18"/>
          <w:szCs w:val="18"/>
        </w:rPr>
        <w:lastRenderedPageBreak/>
        <w:t xml:space="preserve">Zał. Nr </w:t>
      </w:r>
      <w:r w:rsidR="005F23C4" w:rsidRPr="002B2076">
        <w:rPr>
          <w:rFonts w:ascii="Open Sans" w:hAnsi="Open Sans" w:cs="Open Sans"/>
          <w:b/>
          <w:bCs/>
          <w:sz w:val="18"/>
          <w:szCs w:val="18"/>
        </w:rPr>
        <w:t xml:space="preserve">3 </w:t>
      </w:r>
      <w:r w:rsidRPr="002B2076">
        <w:rPr>
          <w:rFonts w:ascii="Open Sans" w:hAnsi="Open Sans" w:cs="Open Sans"/>
          <w:b/>
          <w:bCs/>
          <w:sz w:val="18"/>
          <w:szCs w:val="18"/>
        </w:rPr>
        <w:t xml:space="preserve">do </w:t>
      </w:r>
      <w:r w:rsidR="00A46383" w:rsidRPr="002B2076">
        <w:rPr>
          <w:rFonts w:ascii="Open Sans" w:hAnsi="Open Sans" w:cs="Open Sans"/>
          <w:b/>
          <w:bCs/>
          <w:sz w:val="18"/>
          <w:szCs w:val="18"/>
        </w:rPr>
        <w:t>U</w:t>
      </w:r>
      <w:r w:rsidRPr="002B2076">
        <w:rPr>
          <w:rFonts w:ascii="Open Sans" w:hAnsi="Open Sans" w:cs="Open Sans"/>
          <w:b/>
          <w:bCs/>
          <w:sz w:val="18"/>
          <w:szCs w:val="18"/>
        </w:rPr>
        <w:t>mowy</w:t>
      </w:r>
    </w:p>
    <w:bookmarkEnd w:id="4"/>
    <w:p w14:paraId="6822C11A" w14:textId="0F3636B4" w:rsidR="006F4D28" w:rsidRPr="002B2076" w:rsidRDefault="00A60B75" w:rsidP="00B06652">
      <w:pPr>
        <w:spacing w:line="276" w:lineRule="auto"/>
        <w:jc w:val="center"/>
        <w:rPr>
          <w:rFonts w:ascii="Open Sans" w:hAnsi="Open Sans" w:cs="Open Sans"/>
          <w:b/>
          <w:bCs/>
          <w:sz w:val="18"/>
          <w:szCs w:val="18"/>
        </w:rPr>
      </w:pPr>
      <w:r w:rsidRPr="002B2076">
        <w:rPr>
          <w:rFonts w:ascii="Open Sans" w:hAnsi="Open Sans" w:cs="Open Sans"/>
          <w:b/>
          <w:bCs/>
          <w:sz w:val="18"/>
          <w:szCs w:val="18"/>
        </w:rPr>
        <w:t>OŚWIADCZENIE</w:t>
      </w:r>
    </w:p>
    <w:p w14:paraId="2DDD3EBB" w14:textId="77777777" w:rsidR="00A60B75" w:rsidRPr="002B2076" w:rsidRDefault="00A60B75" w:rsidP="00B06652">
      <w:pPr>
        <w:spacing w:line="276" w:lineRule="auto"/>
        <w:jc w:val="center"/>
        <w:rPr>
          <w:rFonts w:ascii="Open Sans" w:hAnsi="Open Sans" w:cs="Open Sans"/>
          <w:sz w:val="18"/>
          <w:szCs w:val="18"/>
        </w:rPr>
      </w:pPr>
    </w:p>
    <w:p w14:paraId="2CC2B314" w14:textId="716685D7" w:rsidR="00CA30B0" w:rsidRPr="002B2076" w:rsidRDefault="00CA30B0" w:rsidP="00B06652">
      <w:pPr>
        <w:pStyle w:val="NormalnyWeb"/>
        <w:spacing w:line="276" w:lineRule="auto"/>
        <w:jc w:val="both"/>
        <w:rPr>
          <w:rFonts w:ascii="Open Sans" w:hAnsi="Open Sans" w:cs="Open Sans"/>
          <w:color w:val="auto"/>
          <w:sz w:val="18"/>
          <w:szCs w:val="18"/>
        </w:rPr>
      </w:pPr>
      <w:r w:rsidRPr="002B2076">
        <w:rPr>
          <w:rFonts w:ascii="Open Sans" w:hAnsi="Open Sans" w:cs="Open Sans"/>
          <w:color w:val="auto"/>
          <w:sz w:val="18"/>
          <w:szCs w:val="18"/>
        </w:rPr>
        <w:t>Działając w imieniu Wykonawcy, oświadczam/y, że:</w:t>
      </w:r>
    </w:p>
    <w:p w14:paraId="2F9BF80A" w14:textId="68A1BE4A" w:rsidR="00CA30B0" w:rsidRPr="002B2076" w:rsidRDefault="00CA30B0" w:rsidP="00F206F5">
      <w:pPr>
        <w:pStyle w:val="NormalnyWeb"/>
        <w:numPr>
          <w:ilvl w:val="0"/>
          <w:numId w:val="11"/>
        </w:numPr>
        <w:spacing w:line="276" w:lineRule="auto"/>
        <w:jc w:val="both"/>
        <w:rPr>
          <w:rFonts w:ascii="Open Sans" w:hAnsi="Open Sans" w:cs="Open Sans"/>
          <w:color w:val="auto"/>
          <w:sz w:val="18"/>
          <w:szCs w:val="18"/>
        </w:rPr>
      </w:pPr>
      <w:r w:rsidRPr="002B2076">
        <w:rPr>
          <w:rFonts w:ascii="Open Sans" w:hAnsi="Open Sans" w:cs="Open Sans"/>
          <w:color w:val="auto"/>
          <w:sz w:val="18"/>
          <w:szCs w:val="18"/>
        </w:rPr>
        <w:t xml:space="preserve">Wykonawca jest </w:t>
      </w:r>
      <w:r w:rsidR="00DA723B" w:rsidRPr="002B2076">
        <w:rPr>
          <w:rFonts w:ascii="Open Sans" w:hAnsi="Open Sans" w:cs="Open Sans"/>
          <w:color w:val="auto"/>
          <w:sz w:val="18"/>
          <w:szCs w:val="18"/>
        </w:rPr>
        <w:t>czynnym podatnikiem podatku od towarów i usług i przewiduje utrzymać ten status w okresie realizacji i rozliczenia Umowy, a w przypadku utraty statusu czynnego podatnika podatku od towarów i usług niezwłocznie poinformuje Zamawiającego o tym fakcie*</w:t>
      </w:r>
    </w:p>
    <w:p w14:paraId="74F23D02" w14:textId="09A3ACEC" w:rsidR="00DA723B" w:rsidRPr="002B2076" w:rsidRDefault="00DA723B" w:rsidP="00F206F5">
      <w:pPr>
        <w:pStyle w:val="NormalnyWeb"/>
        <w:numPr>
          <w:ilvl w:val="0"/>
          <w:numId w:val="11"/>
        </w:numPr>
        <w:spacing w:line="276" w:lineRule="auto"/>
        <w:jc w:val="both"/>
        <w:rPr>
          <w:rFonts w:ascii="Open Sans" w:hAnsi="Open Sans" w:cs="Open Sans"/>
          <w:color w:val="auto"/>
          <w:sz w:val="18"/>
          <w:szCs w:val="18"/>
        </w:rPr>
      </w:pPr>
      <w:r w:rsidRPr="002B2076">
        <w:rPr>
          <w:rFonts w:ascii="Open Sans" w:hAnsi="Open Sans" w:cs="Open Sans"/>
          <w:color w:val="auto"/>
          <w:sz w:val="18"/>
          <w:szCs w:val="18"/>
        </w:rPr>
        <w:t>Wykonawca nie jest czynnym podatnikiem podatku od towarów i usług*</w:t>
      </w:r>
    </w:p>
    <w:p w14:paraId="41ADE4B2" w14:textId="30429C71" w:rsidR="00DA723B" w:rsidRPr="002B2076" w:rsidRDefault="00DA723B" w:rsidP="00B06652">
      <w:pPr>
        <w:spacing w:line="276" w:lineRule="auto"/>
        <w:jc w:val="both"/>
        <w:rPr>
          <w:rFonts w:ascii="Open Sans" w:hAnsi="Open Sans" w:cs="Open Sans"/>
          <w:sz w:val="18"/>
          <w:szCs w:val="18"/>
        </w:rPr>
      </w:pPr>
      <w:r w:rsidRPr="002B2076">
        <w:rPr>
          <w:rFonts w:ascii="Open Sans" w:hAnsi="Open Sans" w:cs="Open Sans"/>
          <w:i/>
          <w:sz w:val="18"/>
          <w:szCs w:val="18"/>
        </w:rPr>
        <w:t>(*) niepotrzebne skreślić – do wyboru jedna opcja z wymienionych w punktach 1.-2. powyżej</w:t>
      </w:r>
    </w:p>
    <w:p w14:paraId="672D7E13" w14:textId="77777777" w:rsidR="00DA723B" w:rsidRPr="002B2076" w:rsidRDefault="00DA723B" w:rsidP="00B06652">
      <w:pPr>
        <w:pStyle w:val="NormalnyWeb"/>
        <w:spacing w:line="276" w:lineRule="auto"/>
        <w:jc w:val="both"/>
        <w:rPr>
          <w:rFonts w:ascii="Open Sans" w:hAnsi="Open Sans" w:cs="Open Sans"/>
          <w:color w:val="auto"/>
          <w:sz w:val="18"/>
          <w:szCs w:val="18"/>
        </w:rPr>
      </w:pPr>
    </w:p>
    <w:p w14:paraId="507F323F" w14:textId="71E255DF" w:rsidR="006F4D28" w:rsidRPr="002B2076" w:rsidRDefault="006F4D28" w:rsidP="00B06652">
      <w:pPr>
        <w:pStyle w:val="NormalnyWeb"/>
        <w:spacing w:line="276" w:lineRule="auto"/>
        <w:jc w:val="both"/>
        <w:rPr>
          <w:rFonts w:ascii="Open Sans" w:hAnsi="Open Sans" w:cs="Open Sans"/>
          <w:color w:val="auto"/>
          <w:sz w:val="18"/>
          <w:szCs w:val="18"/>
        </w:rPr>
      </w:pPr>
      <w:r w:rsidRPr="002B2076">
        <w:rPr>
          <w:rFonts w:ascii="Open Sans" w:hAnsi="Open Sans" w:cs="Open Sans"/>
          <w:color w:val="auto"/>
          <w:sz w:val="18"/>
          <w:szCs w:val="18"/>
        </w:rPr>
        <w:t xml:space="preserve">W przypadku, gdy </w:t>
      </w:r>
      <w:r w:rsidR="00B051A4" w:rsidRPr="002B2076">
        <w:rPr>
          <w:rFonts w:ascii="Open Sans" w:hAnsi="Open Sans" w:cs="Open Sans"/>
          <w:color w:val="auto"/>
          <w:sz w:val="18"/>
          <w:szCs w:val="18"/>
        </w:rPr>
        <w:t xml:space="preserve">powyższe </w:t>
      </w:r>
      <w:r w:rsidR="005F23C4" w:rsidRPr="002B2076">
        <w:rPr>
          <w:rFonts w:ascii="Open Sans" w:hAnsi="Open Sans" w:cs="Open Sans"/>
          <w:color w:val="auto"/>
          <w:sz w:val="18"/>
          <w:szCs w:val="18"/>
        </w:rPr>
        <w:t xml:space="preserve">oświadczenie </w:t>
      </w:r>
      <w:r w:rsidRPr="002B2076">
        <w:rPr>
          <w:rFonts w:ascii="Open Sans" w:hAnsi="Open Sans" w:cs="Open Sans"/>
          <w:color w:val="auto"/>
          <w:sz w:val="18"/>
          <w:szCs w:val="18"/>
        </w:rPr>
        <w:t>okaże się nieprawdziwe, lub gdy Wykonawca utraci status czynnego podatnika podatku od towarów i usług, nie informując o tym Zamawiającego najpóźniej z chwilą dostarczenia Zamawiającemu faktury,</w:t>
      </w:r>
      <w:r w:rsidR="005F23C4" w:rsidRPr="002B2076">
        <w:rPr>
          <w:rFonts w:ascii="Open Sans" w:hAnsi="Open Sans" w:cs="Open Sans"/>
          <w:color w:val="auto"/>
          <w:sz w:val="18"/>
          <w:szCs w:val="18"/>
        </w:rPr>
        <w:t xml:space="preserve"> </w:t>
      </w:r>
      <w:r w:rsidRPr="002B2076">
        <w:rPr>
          <w:rFonts w:ascii="Open Sans" w:hAnsi="Open Sans" w:cs="Open Sans"/>
          <w:color w:val="auto"/>
          <w:sz w:val="18"/>
          <w:szCs w:val="18"/>
        </w:rPr>
        <w:t>Wykonawca naprawi wszelkie szkody poniesione przez Zamawiającego w związku z brakiem posiadania przez Wykonawcę statusu czynnego podatnika podatku od towarów i usług, w szczególności:</w:t>
      </w:r>
    </w:p>
    <w:p w14:paraId="3AB78E21" w14:textId="77777777" w:rsidR="006F4D28" w:rsidRPr="002B2076" w:rsidRDefault="006F4D28" w:rsidP="00B06652">
      <w:pPr>
        <w:pStyle w:val="NormalnyWeb"/>
        <w:spacing w:line="276" w:lineRule="auto"/>
        <w:jc w:val="both"/>
        <w:rPr>
          <w:rFonts w:ascii="Open Sans" w:hAnsi="Open Sans" w:cs="Open Sans"/>
          <w:color w:val="auto"/>
          <w:sz w:val="18"/>
          <w:szCs w:val="18"/>
        </w:rPr>
      </w:pPr>
      <w:r w:rsidRPr="002B2076">
        <w:rPr>
          <w:rFonts w:ascii="Open Sans" w:hAnsi="Open Sans" w:cs="Open Sans"/>
          <w:color w:val="auto"/>
          <w:sz w:val="18"/>
          <w:szCs w:val="18"/>
        </w:rPr>
        <w:t>- zapłaci Zamawiającemu równowartość podatku naliczonego, o który Zamawiający nie może obniżyć podatku należnego,</w:t>
      </w:r>
    </w:p>
    <w:p w14:paraId="2ED44967" w14:textId="77777777" w:rsidR="006F4D28" w:rsidRPr="002B2076" w:rsidRDefault="006F4D28" w:rsidP="00B06652">
      <w:pPr>
        <w:pStyle w:val="NormalnyWeb"/>
        <w:spacing w:line="276" w:lineRule="auto"/>
        <w:jc w:val="both"/>
        <w:rPr>
          <w:rFonts w:ascii="Open Sans" w:hAnsi="Open Sans" w:cs="Open Sans"/>
          <w:color w:val="auto"/>
          <w:sz w:val="18"/>
          <w:szCs w:val="18"/>
        </w:rPr>
      </w:pPr>
      <w:r w:rsidRPr="002B2076">
        <w:rPr>
          <w:rFonts w:ascii="Open Sans" w:hAnsi="Open Sans" w:cs="Open Sans"/>
          <w:color w:val="auto"/>
          <w:sz w:val="18"/>
          <w:szCs w:val="18"/>
        </w:rPr>
        <w:t>- pokryje wszelkie koszty poniesione przez Zamawiającego, obowiązek poniesienia których wynika zarówno z przepisów prawa, jak i z wydanego na ich podstawie rozstrzygnięcia właściwych władz (np. decyzja administracyjna, wyrok sądu), w tym koszty uiszczonych przez Zamawiającego odsetek, opłat prolongacyjnych, grzywien.</w:t>
      </w:r>
    </w:p>
    <w:p w14:paraId="726778E1" w14:textId="06954561" w:rsidR="00A60B75" w:rsidRPr="002B2076" w:rsidRDefault="00A60B75" w:rsidP="00B06652">
      <w:pPr>
        <w:spacing w:line="276" w:lineRule="auto"/>
        <w:rPr>
          <w:rFonts w:ascii="Open Sans" w:hAnsi="Open Sans" w:cs="Open Sans"/>
          <w:sz w:val="18"/>
          <w:szCs w:val="18"/>
        </w:rPr>
      </w:pPr>
    </w:p>
    <w:p w14:paraId="58B3BA7F" w14:textId="706B3761" w:rsidR="00A60B75" w:rsidRPr="002B2076" w:rsidRDefault="00A60B75" w:rsidP="00B06652">
      <w:pPr>
        <w:pStyle w:val="Teksttreci20"/>
        <w:shd w:val="clear" w:color="auto" w:fill="auto"/>
        <w:spacing w:before="0" w:after="0" w:line="276" w:lineRule="auto"/>
        <w:ind w:left="3640" w:firstLine="608"/>
        <w:rPr>
          <w:rFonts w:ascii="Open Sans" w:hAnsi="Open Sans" w:cs="Open Sans"/>
          <w:sz w:val="18"/>
          <w:szCs w:val="18"/>
        </w:rPr>
      </w:pPr>
      <w:bookmarkStart w:id="5" w:name="_Hlk21526463"/>
      <w:r w:rsidRPr="002B2076">
        <w:rPr>
          <w:rFonts w:ascii="Open Sans" w:hAnsi="Open Sans" w:cs="Open Sans"/>
          <w:sz w:val="18"/>
          <w:szCs w:val="18"/>
        </w:rPr>
        <w:t>Wykonawca</w:t>
      </w:r>
    </w:p>
    <w:p w14:paraId="210383EB" w14:textId="6D38B77C" w:rsidR="0030445A" w:rsidRPr="002B2076" w:rsidRDefault="0030445A" w:rsidP="00B06652">
      <w:pPr>
        <w:pStyle w:val="Teksttreci20"/>
        <w:shd w:val="clear" w:color="auto" w:fill="auto"/>
        <w:spacing w:before="0" w:after="0" w:line="276" w:lineRule="auto"/>
        <w:ind w:left="3640" w:firstLine="608"/>
        <w:rPr>
          <w:rFonts w:ascii="Open Sans" w:hAnsi="Open Sans" w:cs="Open Sans"/>
          <w:sz w:val="18"/>
          <w:szCs w:val="18"/>
        </w:rPr>
      </w:pPr>
    </w:p>
    <w:p w14:paraId="5D14421A" w14:textId="77777777" w:rsidR="0030445A" w:rsidRPr="002B2076" w:rsidRDefault="0030445A" w:rsidP="00B06652">
      <w:pPr>
        <w:pStyle w:val="Teksttreci20"/>
        <w:shd w:val="clear" w:color="auto" w:fill="auto"/>
        <w:spacing w:before="0" w:after="0" w:line="276" w:lineRule="auto"/>
        <w:ind w:left="3640" w:firstLine="608"/>
        <w:rPr>
          <w:rFonts w:ascii="Open Sans" w:hAnsi="Open Sans" w:cs="Open Sans"/>
          <w:sz w:val="18"/>
          <w:szCs w:val="18"/>
        </w:rPr>
      </w:pPr>
    </w:p>
    <w:p w14:paraId="5C388530" w14:textId="1EE89E79" w:rsidR="000F0785" w:rsidRPr="002B2076" w:rsidRDefault="000F0785" w:rsidP="00B06652">
      <w:pPr>
        <w:pStyle w:val="Teksttreci20"/>
        <w:shd w:val="clear" w:color="auto" w:fill="auto"/>
        <w:spacing w:before="0" w:after="0" w:line="276" w:lineRule="auto"/>
        <w:ind w:left="3640" w:firstLine="608"/>
        <w:rPr>
          <w:rFonts w:ascii="Open Sans" w:hAnsi="Open Sans" w:cs="Open Sans"/>
          <w:sz w:val="18"/>
          <w:szCs w:val="18"/>
        </w:rPr>
      </w:pPr>
      <w:r w:rsidRPr="002B2076">
        <w:rPr>
          <w:rFonts w:ascii="Open Sans" w:hAnsi="Open Sans" w:cs="Open Sans"/>
          <w:sz w:val="18"/>
          <w:szCs w:val="18"/>
        </w:rPr>
        <w:t>__________</w:t>
      </w:r>
    </w:p>
    <w:p w14:paraId="7CF422C8" w14:textId="7DC0B002" w:rsidR="000F0785" w:rsidRPr="002B2076" w:rsidRDefault="000F0785" w:rsidP="00B06652">
      <w:pPr>
        <w:pStyle w:val="Teksttreci20"/>
        <w:shd w:val="clear" w:color="auto" w:fill="auto"/>
        <w:spacing w:before="0" w:after="0" w:line="276" w:lineRule="auto"/>
        <w:ind w:left="3640" w:firstLine="608"/>
        <w:rPr>
          <w:rFonts w:ascii="Open Sans" w:hAnsi="Open Sans" w:cs="Open Sans"/>
          <w:sz w:val="18"/>
          <w:szCs w:val="18"/>
        </w:rPr>
      </w:pPr>
      <w:r w:rsidRPr="002B2076">
        <w:rPr>
          <w:rFonts w:ascii="Open Sans" w:hAnsi="Open Sans" w:cs="Open Sans"/>
          <w:sz w:val="18"/>
          <w:szCs w:val="18"/>
        </w:rPr>
        <w:t>(podpis/y osoby/osób upoważnionych do reprezentowania Wykonawcy)</w:t>
      </w:r>
    </w:p>
    <w:bookmarkEnd w:id="5"/>
    <w:p w14:paraId="2793549C" w14:textId="43BCC197" w:rsidR="00A60B75" w:rsidRPr="002B2076" w:rsidRDefault="00A60B75" w:rsidP="00B06652">
      <w:pPr>
        <w:spacing w:line="276" w:lineRule="auto"/>
        <w:rPr>
          <w:rFonts w:ascii="Open Sans" w:hAnsi="Open Sans" w:cs="Open Sans"/>
          <w:sz w:val="18"/>
          <w:szCs w:val="18"/>
        </w:rPr>
      </w:pPr>
    </w:p>
    <w:p w14:paraId="3B5B9273" w14:textId="430E2264" w:rsidR="000F0785" w:rsidRPr="002B2076" w:rsidRDefault="000F0785" w:rsidP="00B06652">
      <w:pPr>
        <w:spacing w:line="276" w:lineRule="auto"/>
        <w:rPr>
          <w:rFonts w:ascii="Open Sans" w:hAnsi="Open Sans" w:cs="Open Sans"/>
          <w:sz w:val="18"/>
          <w:szCs w:val="18"/>
        </w:rPr>
      </w:pPr>
    </w:p>
    <w:p w14:paraId="104A1D4A" w14:textId="065253E3" w:rsidR="000F0785" w:rsidRPr="002B2076" w:rsidRDefault="000F0785" w:rsidP="00B06652">
      <w:pPr>
        <w:spacing w:line="276" w:lineRule="auto"/>
        <w:rPr>
          <w:rFonts w:ascii="Open Sans" w:hAnsi="Open Sans" w:cs="Open Sans"/>
          <w:sz w:val="18"/>
          <w:szCs w:val="18"/>
        </w:rPr>
      </w:pPr>
    </w:p>
    <w:p w14:paraId="1F68E131" w14:textId="1593D159" w:rsidR="000F0785" w:rsidRPr="002B2076" w:rsidRDefault="000F0785" w:rsidP="00B06652">
      <w:pPr>
        <w:spacing w:line="276" w:lineRule="auto"/>
        <w:rPr>
          <w:rFonts w:ascii="Open Sans" w:hAnsi="Open Sans" w:cs="Open Sans"/>
          <w:sz w:val="18"/>
          <w:szCs w:val="18"/>
        </w:rPr>
      </w:pPr>
    </w:p>
    <w:p w14:paraId="62D2EDD1" w14:textId="50FA4464" w:rsidR="000F0785" w:rsidRPr="002B2076" w:rsidRDefault="000F0785" w:rsidP="00B06652">
      <w:pPr>
        <w:spacing w:line="276" w:lineRule="auto"/>
        <w:rPr>
          <w:rFonts w:ascii="Open Sans" w:hAnsi="Open Sans" w:cs="Open Sans"/>
          <w:sz w:val="18"/>
          <w:szCs w:val="18"/>
        </w:rPr>
      </w:pPr>
    </w:p>
    <w:p w14:paraId="2C1E8586" w14:textId="29F52D50" w:rsidR="000F0785" w:rsidRPr="002B2076" w:rsidRDefault="000F0785" w:rsidP="00B06652">
      <w:pPr>
        <w:spacing w:line="276" w:lineRule="auto"/>
        <w:rPr>
          <w:rFonts w:ascii="Open Sans" w:hAnsi="Open Sans" w:cs="Open Sans"/>
          <w:sz w:val="18"/>
          <w:szCs w:val="18"/>
        </w:rPr>
      </w:pPr>
    </w:p>
    <w:p w14:paraId="654E0AA9" w14:textId="77777777" w:rsidR="002F55AF" w:rsidRPr="002B2076" w:rsidRDefault="002F55AF" w:rsidP="00B06652">
      <w:pPr>
        <w:spacing w:line="276" w:lineRule="auto"/>
        <w:rPr>
          <w:rFonts w:ascii="Open Sans" w:hAnsi="Open Sans" w:cs="Open Sans"/>
          <w:sz w:val="18"/>
          <w:szCs w:val="18"/>
        </w:rPr>
      </w:pPr>
    </w:p>
    <w:p w14:paraId="0DC7D3B4" w14:textId="77777777" w:rsidR="002F55AF" w:rsidRPr="002B2076" w:rsidRDefault="002F55AF" w:rsidP="00B06652">
      <w:pPr>
        <w:spacing w:line="276" w:lineRule="auto"/>
        <w:rPr>
          <w:rFonts w:ascii="Open Sans" w:hAnsi="Open Sans" w:cs="Open Sans"/>
          <w:sz w:val="18"/>
          <w:szCs w:val="18"/>
        </w:rPr>
      </w:pPr>
    </w:p>
    <w:p w14:paraId="3DD8226A" w14:textId="27AD19DF" w:rsidR="000F0785" w:rsidRPr="002B2076" w:rsidRDefault="000F0785" w:rsidP="00B06652">
      <w:pPr>
        <w:spacing w:line="276" w:lineRule="auto"/>
        <w:rPr>
          <w:rFonts w:ascii="Open Sans" w:hAnsi="Open Sans" w:cs="Open Sans"/>
          <w:sz w:val="18"/>
          <w:szCs w:val="18"/>
        </w:rPr>
      </w:pPr>
    </w:p>
    <w:p w14:paraId="66528432" w14:textId="447BF827" w:rsidR="000F0785" w:rsidRPr="002B2076" w:rsidRDefault="000F0785" w:rsidP="00B06652">
      <w:pPr>
        <w:spacing w:line="276" w:lineRule="auto"/>
        <w:jc w:val="right"/>
        <w:rPr>
          <w:rFonts w:ascii="Open Sans" w:hAnsi="Open Sans" w:cs="Open Sans"/>
          <w:b/>
          <w:bCs/>
          <w:sz w:val="18"/>
          <w:szCs w:val="18"/>
        </w:rPr>
      </w:pPr>
      <w:r w:rsidRPr="002B2076">
        <w:rPr>
          <w:rFonts w:ascii="Open Sans" w:hAnsi="Open Sans" w:cs="Open Sans"/>
          <w:b/>
          <w:bCs/>
          <w:sz w:val="18"/>
          <w:szCs w:val="18"/>
        </w:rPr>
        <w:t xml:space="preserve">Zał. Nr 4 do </w:t>
      </w:r>
      <w:r w:rsidR="00A46383" w:rsidRPr="002B2076">
        <w:rPr>
          <w:rFonts w:ascii="Open Sans" w:hAnsi="Open Sans" w:cs="Open Sans"/>
          <w:b/>
          <w:bCs/>
          <w:sz w:val="18"/>
          <w:szCs w:val="18"/>
        </w:rPr>
        <w:t>U</w:t>
      </w:r>
      <w:r w:rsidRPr="002B2076">
        <w:rPr>
          <w:rFonts w:ascii="Open Sans" w:hAnsi="Open Sans" w:cs="Open Sans"/>
          <w:b/>
          <w:bCs/>
          <w:sz w:val="18"/>
          <w:szCs w:val="18"/>
        </w:rPr>
        <w:t>mowy</w:t>
      </w:r>
    </w:p>
    <w:p w14:paraId="3DB5894C" w14:textId="7860F243" w:rsidR="000F0785" w:rsidRPr="002B2076" w:rsidRDefault="000F0785" w:rsidP="00B06652">
      <w:pPr>
        <w:spacing w:line="276" w:lineRule="auto"/>
        <w:rPr>
          <w:rFonts w:ascii="Open Sans" w:hAnsi="Open Sans" w:cs="Open Sans"/>
          <w:sz w:val="18"/>
          <w:szCs w:val="18"/>
        </w:rPr>
      </w:pPr>
    </w:p>
    <w:p w14:paraId="71476EFE" w14:textId="77777777" w:rsidR="000F0785" w:rsidRPr="002B2076" w:rsidRDefault="000F0785" w:rsidP="00B06652">
      <w:pPr>
        <w:spacing w:line="276" w:lineRule="auto"/>
        <w:jc w:val="center"/>
        <w:rPr>
          <w:rFonts w:ascii="Open Sans" w:hAnsi="Open Sans" w:cs="Open Sans"/>
          <w:b/>
          <w:bCs/>
          <w:sz w:val="18"/>
          <w:szCs w:val="18"/>
        </w:rPr>
      </w:pPr>
      <w:r w:rsidRPr="002B2076">
        <w:rPr>
          <w:rFonts w:ascii="Open Sans" w:hAnsi="Open Sans" w:cs="Open Sans"/>
          <w:b/>
          <w:bCs/>
          <w:sz w:val="18"/>
          <w:szCs w:val="18"/>
        </w:rPr>
        <w:t>OŚWIADCZENIE</w:t>
      </w:r>
    </w:p>
    <w:p w14:paraId="273993ED" w14:textId="1850B97B" w:rsidR="000F0785" w:rsidRPr="002B2076" w:rsidRDefault="000F0785" w:rsidP="00B06652">
      <w:pPr>
        <w:spacing w:line="276" w:lineRule="auto"/>
        <w:jc w:val="both"/>
        <w:rPr>
          <w:rFonts w:ascii="Open Sans" w:hAnsi="Open Sans" w:cs="Open Sans"/>
          <w:sz w:val="18"/>
          <w:szCs w:val="18"/>
        </w:rPr>
      </w:pPr>
      <w:r w:rsidRPr="002B2076">
        <w:rPr>
          <w:rFonts w:ascii="Open Sans" w:hAnsi="Open Sans" w:cs="Open Sans"/>
          <w:sz w:val="18"/>
          <w:szCs w:val="18"/>
        </w:rPr>
        <w:t>Wykonawca oświadcza i gwarantuje, że wszelkie rachunki Wykonawcy, wskazane w umowie lub w dokumentach wystawionych przez Wykonawcę (np. faktura, rachunek), są oraz będą rachunkami zgłoszonymi do właściwych organów zgodnie z wymaganiami wynikającymi z obowiązujących przepisów, w szczególności są oraz będą zawarte w wykazie, o którym mowa w art. 96b ust. 1 ustawy o podatku od towarów i usług.</w:t>
      </w:r>
    </w:p>
    <w:p w14:paraId="66ECB533" w14:textId="376A0CE5" w:rsidR="000F0785" w:rsidRPr="002B2076" w:rsidRDefault="000F0785" w:rsidP="00B06652">
      <w:pPr>
        <w:spacing w:line="276" w:lineRule="auto"/>
        <w:jc w:val="both"/>
        <w:rPr>
          <w:rFonts w:ascii="Open Sans" w:hAnsi="Open Sans" w:cs="Open Sans"/>
          <w:sz w:val="18"/>
          <w:szCs w:val="18"/>
        </w:rPr>
      </w:pPr>
      <w:r w:rsidRPr="002B2076">
        <w:rPr>
          <w:rFonts w:ascii="Open Sans" w:hAnsi="Open Sans" w:cs="Open Sans"/>
          <w:sz w:val="18"/>
          <w:szCs w:val="18"/>
        </w:rPr>
        <w:t>W przypadku, gdy oświadczenie zawarte w zdaniu poprzednim okaże się nieprawdziwe, lub gdy Wykonawca wskaże Zamawiającemu rachunek bankowy, który nie został zgłoszony do właściwego organu lub nie jest zawarty w wykazie, o którym mowa w art. 96b ust. 1 ustawy o podatku od towarów i usług, Wykonawca naprawi wszelkie szkody poniesione przez Zamawiającego w związku z dokonaniem płatności na rachunek, który nie został zgłoszony do właściwego organu podatkowego, lub nie jest zawarty w wykazie, o którym mowa w art. 96b ust. 1 ustawy o podatku od towarów i usług, w szczególności:</w:t>
      </w:r>
    </w:p>
    <w:p w14:paraId="21F05805" w14:textId="54596C63" w:rsidR="000F0785" w:rsidRPr="002B2076" w:rsidRDefault="000F0785" w:rsidP="00B06652">
      <w:pPr>
        <w:spacing w:line="276" w:lineRule="auto"/>
        <w:jc w:val="both"/>
        <w:rPr>
          <w:rFonts w:ascii="Open Sans" w:hAnsi="Open Sans" w:cs="Open Sans"/>
          <w:sz w:val="18"/>
          <w:szCs w:val="18"/>
        </w:rPr>
      </w:pPr>
      <w:r w:rsidRPr="002B2076">
        <w:rPr>
          <w:rFonts w:ascii="Open Sans" w:hAnsi="Open Sans" w:cs="Open Sans"/>
          <w:sz w:val="18"/>
          <w:szCs w:val="18"/>
        </w:rPr>
        <w:t>- zwróci Zamawiającemu różnicę między kwotą podatku dochodowego, jaką Zamawiający zobowiązany jest zapłacić w związku z brakiem możliwości zaliczenia poniesionego kosztu do kosztów uzyskania przychodów stosownie do art. 15d ust. 1 ustawy o podatku dochodowym od osób prawnych lub w związku z koniecznością zmniejszenia kosztów uzyskania przychodów lub zwiększenia przychodów stosownie do art. 15d ust. 2 ustawy o podatku dochodowym od osób prawnych (art. 15d ustawy z dnia 15.02.1992 r. o podatku dochodowym od osób prawnych w brzmieniu obowiązującym od 01.01.2020r.), a kwotą podatku dochodowego, jaką Zamawiający byłby zobowiązany zapłacić, gdyby odpowiednio poniesiony koszt mógł zaliczyć do kosztów uzyskania przychodów lub nie był zobowiązany do zmniejszenia kosztów uzyskania przychodów lub zwiększenia przychodów</w:t>
      </w:r>
    </w:p>
    <w:p w14:paraId="1C6D8046" w14:textId="0DC49CA8" w:rsidR="000F0785" w:rsidRPr="002B2076" w:rsidRDefault="000F0785" w:rsidP="00B06652">
      <w:pPr>
        <w:spacing w:line="276" w:lineRule="auto"/>
        <w:jc w:val="both"/>
        <w:rPr>
          <w:rFonts w:ascii="Open Sans" w:hAnsi="Open Sans" w:cs="Open Sans"/>
          <w:sz w:val="18"/>
          <w:szCs w:val="18"/>
        </w:rPr>
      </w:pPr>
      <w:r w:rsidRPr="002B2076">
        <w:rPr>
          <w:rFonts w:ascii="Open Sans" w:hAnsi="Open Sans" w:cs="Open Sans"/>
          <w:sz w:val="18"/>
          <w:szCs w:val="18"/>
        </w:rPr>
        <w:t>- zwróci Zamawiającemu wszelkie koszty poniesione przez Zamawiającego z tytułu odpowiedzialności solidarnej, o której jest mowa w art. 117ba Ordynacji podatkowej (art. 117ba ustawy z dnia 29.08.1997 r. Ordynacja podatkowa w brzmieniu obowiązującym od 01.01.2020 r.)</w:t>
      </w:r>
    </w:p>
    <w:p w14:paraId="2FDEC9B5" w14:textId="77777777" w:rsidR="000F0785" w:rsidRPr="002B2076" w:rsidRDefault="000F0785" w:rsidP="00B06652">
      <w:pPr>
        <w:spacing w:line="276" w:lineRule="auto"/>
        <w:jc w:val="both"/>
        <w:rPr>
          <w:rFonts w:ascii="Open Sans" w:hAnsi="Open Sans" w:cs="Open Sans"/>
          <w:sz w:val="18"/>
          <w:szCs w:val="18"/>
        </w:rPr>
      </w:pPr>
      <w:r w:rsidRPr="002B2076">
        <w:rPr>
          <w:rFonts w:ascii="Open Sans" w:hAnsi="Open Sans" w:cs="Open Sans"/>
          <w:sz w:val="18"/>
          <w:szCs w:val="18"/>
        </w:rPr>
        <w:t>- pokryje wszelkie koszty poniesione przez Zamawiającego, obowiązek poniesienia których wynika zarówno z przepisów prawa, jak i z wydanego na ich podstawie rozstrzygnięcia właściwych władz (np. decyzja administracyjna, wyrok sądu), w tym koszty uiszczonych przez Zamawiającego odsetek, opłat prolongacyjnych, grzywien.</w:t>
      </w:r>
    </w:p>
    <w:p w14:paraId="079E3F82" w14:textId="33E3FA4C" w:rsidR="000F0785" w:rsidRPr="002B2076" w:rsidRDefault="000F0785" w:rsidP="00B06652">
      <w:pPr>
        <w:pStyle w:val="Teksttreci20"/>
        <w:shd w:val="clear" w:color="auto" w:fill="auto"/>
        <w:spacing w:before="0" w:after="0" w:line="276" w:lineRule="auto"/>
        <w:ind w:left="3640" w:firstLine="608"/>
        <w:rPr>
          <w:rFonts w:ascii="Open Sans" w:hAnsi="Open Sans" w:cs="Open Sans"/>
          <w:sz w:val="18"/>
          <w:szCs w:val="18"/>
        </w:rPr>
      </w:pPr>
      <w:r w:rsidRPr="002B2076">
        <w:rPr>
          <w:rFonts w:ascii="Open Sans" w:hAnsi="Open Sans" w:cs="Open Sans"/>
          <w:sz w:val="18"/>
          <w:szCs w:val="18"/>
        </w:rPr>
        <w:t>Wykonawca</w:t>
      </w:r>
    </w:p>
    <w:p w14:paraId="4C05FEF7" w14:textId="77777777" w:rsidR="0030445A" w:rsidRPr="002B2076" w:rsidRDefault="0030445A" w:rsidP="00B06652">
      <w:pPr>
        <w:pStyle w:val="Teksttreci20"/>
        <w:shd w:val="clear" w:color="auto" w:fill="auto"/>
        <w:spacing w:before="0" w:after="0" w:line="276" w:lineRule="auto"/>
        <w:ind w:left="3640" w:firstLine="608"/>
        <w:rPr>
          <w:rFonts w:ascii="Open Sans" w:hAnsi="Open Sans" w:cs="Open Sans"/>
          <w:sz w:val="18"/>
          <w:szCs w:val="18"/>
        </w:rPr>
      </w:pPr>
    </w:p>
    <w:p w14:paraId="5CF706E9" w14:textId="77777777" w:rsidR="000F0785" w:rsidRPr="002B2076" w:rsidRDefault="000F0785" w:rsidP="00B06652">
      <w:pPr>
        <w:pStyle w:val="Teksttreci20"/>
        <w:shd w:val="clear" w:color="auto" w:fill="auto"/>
        <w:spacing w:before="0" w:after="0" w:line="276" w:lineRule="auto"/>
        <w:ind w:left="3640" w:firstLine="608"/>
        <w:rPr>
          <w:rFonts w:ascii="Open Sans" w:hAnsi="Open Sans" w:cs="Open Sans"/>
          <w:sz w:val="18"/>
          <w:szCs w:val="18"/>
        </w:rPr>
      </w:pPr>
      <w:r w:rsidRPr="002B2076">
        <w:rPr>
          <w:rFonts w:ascii="Open Sans" w:hAnsi="Open Sans" w:cs="Open Sans"/>
          <w:sz w:val="18"/>
          <w:szCs w:val="18"/>
        </w:rPr>
        <w:t>___________</w:t>
      </w:r>
    </w:p>
    <w:p w14:paraId="67100468" w14:textId="78652F6E" w:rsidR="00390BBE" w:rsidRPr="002B2076" w:rsidRDefault="000F0785" w:rsidP="0019429D">
      <w:pPr>
        <w:pStyle w:val="Teksttreci20"/>
        <w:shd w:val="clear" w:color="auto" w:fill="auto"/>
        <w:spacing w:before="0" w:after="0" w:line="276" w:lineRule="auto"/>
        <w:ind w:left="3640" w:firstLine="608"/>
      </w:pPr>
      <w:r w:rsidRPr="002B2076">
        <w:rPr>
          <w:rFonts w:ascii="Open Sans" w:hAnsi="Open Sans" w:cs="Open Sans"/>
          <w:sz w:val="18"/>
          <w:szCs w:val="18"/>
        </w:rPr>
        <w:t>(podpis/y osoby/osób upoważnionych do reprezentowania Wykonawcy)</w:t>
      </w:r>
    </w:p>
    <w:p w14:paraId="4129E57B" w14:textId="77777777" w:rsidR="0019429D" w:rsidRPr="002B2076" w:rsidRDefault="0019429D" w:rsidP="0019429D">
      <w:pPr>
        <w:pStyle w:val="Teksttreci20"/>
        <w:shd w:val="clear" w:color="auto" w:fill="auto"/>
        <w:spacing w:before="0" w:after="0" w:line="276" w:lineRule="auto"/>
        <w:ind w:left="3640" w:firstLine="608"/>
      </w:pPr>
    </w:p>
    <w:p w14:paraId="7F55703A" w14:textId="77777777" w:rsidR="0019429D" w:rsidRPr="002B2076" w:rsidRDefault="0019429D" w:rsidP="0019429D">
      <w:pPr>
        <w:pStyle w:val="Teksttreci20"/>
        <w:shd w:val="clear" w:color="auto" w:fill="auto"/>
        <w:spacing w:before="0" w:after="0" w:line="276" w:lineRule="auto"/>
        <w:ind w:left="3640" w:firstLine="608"/>
      </w:pPr>
    </w:p>
    <w:p w14:paraId="0BBF6B64" w14:textId="77777777" w:rsidR="0019429D" w:rsidRPr="002B2076" w:rsidRDefault="0019429D" w:rsidP="0019429D">
      <w:pPr>
        <w:pStyle w:val="Teksttreci20"/>
        <w:shd w:val="clear" w:color="auto" w:fill="auto"/>
        <w:spacing w:before="0" w:after="0" w:line="276" w:lineRule="auto"/>
        <w:ind w:left="3640" w:firstLine="608"/>
      </w:pPr>
    </w:p>
    <w:p w14:paraId="49879ACB" w14:textId="77777777" w:rsidR="0019429D" w:rsidRPr="002B2076" w:rsidRDefault="0019429D" w:rsidP="0019429D">
      <w:pPr>
        <w:pStyle w:val="Teksttreci20"/>
        <w:shd w:val="clear" w:color="auto" w:fill="auto"/>
        <w:spacing w:before="0" w:after="0" w:line="276" w:lineRule="auto"/>
        <w:ind w:left="3640" w:firstLine="608"/>
      </w:pPr>
    </w:p>
    <w:p w14:paraId="724A31D0" w14:textId="77777777" w:rsidR="0019429D" w:rsidRPr="002B2076" w:rsidRDefault="0019429D" w:rsidP="0019429D">
      <w:pPr>
        <w:pStyle w:val="Teksttreci20"/>
        <w:shd w:val="clear" w:color="auto" w:fill="auto"/>
        <w:spacing w:before="0" w:after="0" w:line="276" w:lineRule="auto"/>
        <w:ind w:left="3640" w:firstLine="608"/>
      </w:pPr>
    </w:p>
    <w:p w14:paraId="2365F120" w14:textId="77777777" w:rsidR="0019429D" w:rsidRPr="002B2076" w:rsidRDefault="0019429D" w:rsidP="0019429D">
      <w:pPr>
        <w:pStyle w:val="Teksttreci20"/>
        <w:shd w:val="clear" w:color="auto" w:fill="auto"/>
        <w:spacing w:before="0" w:after="0" w:line="276" w:lineRule="auto"/>
        <w:ind w:left="3640" w:firstLine="608"/>
      </w:pPr>
    </w:p>
    <w:p w14:paraId="18E01625" w14:textId="77777777" w:rsidR="0019429D" w:rsidRPr="002B2076" w:rsidRDefault="0019429D" w:rsidP="0019429D">
      <w:pPr>
        <w:pStyle w:val="Teksttreci20"/>
        <w:shd w:val="clear" w:color="auto" w:fill="auto"/>
        <w:spacing w:before="0" w:after="0" w:line="276" w:lineRule="auto"/>
        <w:ind w:left="3640" w:firstLine="608"/>
      </w:pPr>
    </w:p>
    <w:p w14:paraId="0C8D6160" w14:textId="77777777" w:rsidR="0019429D" w:rsidRPr="002B2076" w:rsidRDefault="0019429D" w:rsidP="0019429D">
      <w:pPr>
        <w:spacing w:before="120" w:after="0" w:line="276" w:lineRule="auto"/>
        <w:jc w:val="right"/>
        <w:rPr>
          <w:rFonts w:ascii="Open Sans" w:hAnsi="Open Sans" w:cs="Open Sans"/>
          <w:b/>
          <w:bCs/>
          <w:sz w:val="18"/>
          <w:szCs w:val="18"/>
        </w:rPr>
      </w:pPr>
      <w:r w:rsidRPr="002B2076">
        <w:rPr>
          <w:rFonts w:ascii="Open Sans" w:hAnsi="Open Sans" w:cs="Open Sans"/>
          <w:b/>
          <w:bCs/>
          <w:sz w:val="18"/>
          <w:szCs w:val="18"/>
        </w:rPr>
        <w:t>Zał. Nr 5 do Umowy</w:t>
      </w:r>
    </w:p>
    <w:p w14:paraId="26DD468A" w14:textId="77777777" w:rsidR="0019429D" w:rsidRPr="002B2076" w:rsidRDefault="0019429D" w:rsidP="0019429D">
      <w:pPr>
        <w:spacing w:before="120" w:after="0" w:line="276" w:lineRule="auto"/>
        <w:jc w:val="center"/>
        <w:rPr>
          <w:rFonts w:ascii="Open Sans" w:hAnsi="Open Sans" w:cs="Open Sans"/>
          <w:b/>
          <w:bCs/>
          <w:sz w:val="18"/>
          <w:szCs w:val="18"/>
        </w:rPr>
      </w:pPr>
      <w:r w:rsidRPr="002B2076">
        <w:rPr>
          <w:rFonts w:ascii="Open Sans" w:hAnsi="Open Sans" w:cs="Open Sans"/>
          <w:b/>
          <w:bCs/>
          <w:sz w:val="18"/>
          <w:szCs w:val="18"/>
        </w:rPr>
        <w:t>OŚWIADCZENIE</w:t>
      </w:r>
    </w:p>
    <w:p w14:paraId="11E7EB7C" w14:textId="77777777" w:rsidR="0019429D" w:rsidRPr="002B2076" w:rsidRDefault="0019429D" w:rsidP="0019429D">
      <w:pPr>
        <w:spacing w:before="120" w:after="0" w:line="276" w:lineRule="auto"/>
        <w:jc w:val="center"/>
        <w:rPr>
          <w:rFonts w:ascii="Open Sans" w:hAnsi="Open Sans" w:cs="Open Sans"/>
          <w:sz w:val="18"/>
          <w:szCs w:val="18"/>
        </w:rPr>
      </w:pPr>
    </w:p>
    <w:p w14:paraId="0941B53D" w14:textId="77777777" w:rsidR="0019429D" w:rsidRPr="002B2076" w:rsidRDefault="0019429D" w:rsidP="0019429D">
      <w:pPr>
        <w:spacing w:before="120" w:after="0" w:line="276" w:lineRule="auto"/>
        <w:jc w:val="both"/>
        <w:rPr>
          <w:rFonts w:ascii="Open Sans" w:hAnsi="Open Sans" w:cs="Open Sans"/>
          <w:sz w:val="18"/>
          <w:szCs w:val="18"/>
        </w:rPr>
      </w:pPr>
      <w:r w:rsidRPr="002B2076">
        <w:rPr>
          <w:rFonts w:ascii="Open Sans" w:hAnsi="Open Sans" w:cs="Open Sans"/>
          <w:sz w:val="18"/>
          <w:szCs w:val="18"/>
        </w:rPr>
        <w:t>Działając w imieniu i na rzecz ……………………………………………………………………………………. oświadczam/my, iż zapoznałem/łam/liśmy się z definicją beneficjenta rzeczywistego oraz wskazuję/my, iż beneficjentami rzeczywistymi wyżej wymienionego podmiotu są: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4519"/>
      </w:tblGrid>
      <w:tr w:rsidR="002B2076" w:rsidRPr="002B2076" w14:paraId="025EB515" w14:textId="77777777" w:rsidTr="000E6968">
        <w:tc>
          <w:tcPr>
            <w:tcW w:w="9212" w:type="dxa"/>
            <w:gridSpan w:val="2"/>
            <w:shd w:val="clear" w:color="auto" w:fill="E7E6E6"/>
            <w:vAlign w:val="center"/>
          </w:tcPr>
          <w:p w14:paraId="38D299B0" w14:textId="77777777" w:rsidR="0019429D" w:rsidRPr="002B2076" w:rsidRDefault="0019429D" w:rsidP="000E6968">
            <w:pPr>
              <w:tabs>
                <w:tab w:val="num" w:pos="360"/>
              </w:tabs>
              <w:spacing w:before="120" w:after="0" w:line="276" w:lineRule="auto"/>
              <w:contextualSpacing/>
              <w:jc w:val="center"/>
              <w:rPr>
                <w:rFonts w:ascii="Open Sans" w:hAnsi="Open Sans" w:cs="Open Sans"/>
                <w:b/>
                <w:bCs/>
                <w:sz w:val="18"/>
                <w:szCs w:val="18"/>
              </w:rPr>
            </w:pPr>
            <w:r w:rsidRPr="002B2076">
              <w:rPr>
                <w:rFonts w:ascii="Open Sans" w:hAnsi="Open Sans" w:cs="Open Sans"/>
                <w:b/>
                <w:bCs/>
                <w:sz w:val="18"/>
                <w:szCs w:val="18"/>
              </w:rPr>
              <w:t>DANE BENEFICJENTA RZECZYWISTEGO</w:t>
            </w:r>
          </w:p>
        </w:tc>
      </w:tr>
      <w:tr w:rsidR="002B2076" w:rsidRPr="002B2076" w14:paraId="4A585EEE" w14:textId="77777777" w:rsidTr="000E6968">
        <w:tc>
          <w:tcPr>
            <w:tcW w:w="4606" w:type="dxa"/>
            <w:shd w:val="clear" w:color="auto" w:fill="auto"/>
            <w:vAlign w:val="center"/>
          </w:tcPr>
          <w:p w14:paraId="06558654"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Imię i nazwisko</w:t>
            </w:r>
          </w:p>
        </w:tc>
        <w:tc>
          <w:tcPr>
            <w:tcW w:w="4606" w:type="dxa"/>
            <w:shd w:val="clear" w:color="auto" w:fill="auto"/>
            <w:vAlign w:val="center"/>
          </w:tcPr>
          <w:p w14:paraId="1A0EF1A1"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398E763A" w14:textId="77777777" w:rsidTr="000E6968">
        <w:tc>
          <w:tcPr>
            <w:tcW w:w="4606" w:type="dxa"/>
            <w:shd w:val="clear" w:color="auto" w:fill="auto"/>
            <w:vAlign w:val="center"/>
          </w:tcPr>
          <w:p w14:paraId="3B3EBCEC"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Obywatelstwo</w:t>
            </w:r>
          </w:p>
        </w:tc>
        <w:tc>
          <w:tcPr>
            <w:tcW w:w="4606" w:type="dxa"/>
            <w:shd w:val="clear" w:color="auto" w:fill="auto"/>
            <w:vAlign w:val="center"/>
          </w:tcPr>
          <w:p w14:paraId="70E26D78"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3B001ABF" w14:textId="77777777" w:rsidTr="000E6968">
        <w:tc>
          <w:tcPr>
            <w:tcW w:w="4606" w:type="dxa"/>
            <w:shd w:val="clear" w:color="auto" w:fill="auto"/>
            <w:vAlign w:val="center"/>
          </w:tcPr>
          <w:p w14:paraId="295A5C9F"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Adres zamieszkania</w:t>
            </w:r>
          </w:p>
        </w:tc>
        <w:tc>
          <w:tcPr>
            <w:tcW w:w="4606" w:type="dxa"/>
            <w:shd w:val="clear" w:color="auto" w:fill="auto"/>
            <w:vAlign w:val="center"/>
          </w:tcPr>
          <w:p w14:paraId="0AA01988"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20F5540F" w14:textId="77777777" w:rsidTr="000E6968">
        <w:tc>
          <w:tcPr>
            <w:tcW w:w="4606" w:type="dxa"/>
            <w:shd w:val="clear" w:color="auto" w:fill="auto"/>
            <w:vAlign w:val="center"/>
          </w:tcPr>
          <w:p w14:paraId="0E0EEEE7"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PESEL</w:t>
            </w:r>
          </w:p>
        </w:tc>
        <w:tc>
          <w:tcPr>
            <w:tcW w:w="4606" w:type="dxa"/>
            <w:shd w:val="clear" w:color="auto" w:fill="auto"/>
            <w:vAlign w:val="center"/>
          </w:tcPr>
          <w:p w14:paraId="6DEFBB67"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2975F40C" w14:textId="77777777" w:rsidTr="000E6968">
        <w:tc>
          <w:tcPr>
            <w:tcW w:w="4606" w:type="dxa"/>
            <w:shd w:val="clear" w:color="auto" w:fill="auto"/>
            <w:vAlign w:val="center"/>
          </w:tcPr>
          <w:p w14:paraId="7EA67DD1"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Rodzaj dokumentu tożsamości</w:t>
            </w:r>
          </w:p>
        </w:tc>
        <w:tc>
          <w:tcPr>
            <w:tcW w:w="4606" w:type="dxa"/>
            <w:shd w:val="clear" w:color="auto" w:fill="auto"/>
            <w:vAlign w:val="center"/>
          </w:tcPr>
          <w:p w14:paraId="5435A7DF"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6A3CC636" w14:textId="77777777" w:rsidTr="000E6968">
        <w:tc>
          <w:tcPr>
            <w:tcW w:w="4606" w:type="dxa"/>
            <w:tcBorders>
              <w:bottom w:val="single" w:sz="4" w:space="0" w:color="auto"/>
            </w:tcBorders>
            <w:shd w:val="clear" w:color="auto" w:fill="auto"/>
            <w:vAlign w:val="center"/>
          </w:tcPr>
          <w:p w14:paraId="2D2048A0"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Numer i seria dokumentu</w:t>
            </w:r>
          </w:p>
        </w:tc>
        <w:tc>
          <w:tcPr>
            <w:tcW w:w="4606" w:type="dxa"/>
            <w:tcBorders>
              <w:bottom w:val="single" w:sz="4" w:space="0" w:color="auto"/>
            </w:tcBorders>
            <w:shd w:val="clear" w:color="auto" w:fill="auto"/>
            <w:vAlign w:val="center"/>
          </w:tcPr>
          <w:p w14:paraId="4A8EFAEA"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1239BC97" w14:textId="77777777" w:rsidTr="000E6968">
        <w:tc>
          <w:tcPr>
            <w:tcW w:w="9212" w:type="dxa"/>
            <w:gridSpan w:val="2"/>
            <w:shd w:val="clear" w:color="auto" w:fill="E7E6E6"/>
            <w:vAlign w:val="center"/>
          </w:tcPr>
          <w:p w14:paraId="388CF257" w14:textId="77777777" w:rsidR="0019429D" w:rsidRPr="002B2076" w:rsidRDefault="0019429D" w:rsidP="000E6968">
            <w:pPr>
              <w:tabs>
                <w:tab w:val="num" w:pos="360"/>
              </w:tabs>
              <w:spacing w:after="0" w:line="276" w:lineRule="auto"/>
              <w:contextualSpacing/>
              <w:jc w:val="center"/>
              <w:rPr>
                <w:rFonts w:ascii="Open Sans" w:hAnsi="Open Sans" w:cs="Open Sans"/>
                <w:b/>
                <w:bCs/>
                <w:sz w:val="18"/>
                <w:szCs w:val="18"/>
              </w:rPr>
            </w:pPr>
            <w:r w:rsidRPr="002B2076">
              <w:rPr>
                <w:rFonts w:ascii="Open Sans" w:hAnsi="Open Sans" w:cs="Open Sans"/>
                <w:b/>
                <w:bCs/>
                <w:sz w:val="18"/>
                <w:szCs w:val="18"/>
              </w:rPr>
              <w:t>DANE BENEFICJENTA RZECZYWISTEGO</w:t>
            </w:r>
          </w:p>
        </w:tc>
      </w:tr>
      <w:tr w:rsidR="002B2076" w:rsidRPr="002B2076" w14:paraId="20B2D135" w14:textId="77777777" w:rsidTr="000E6968">
        <w:tc>
          <w:tcPr>
            <w:tcW w:w="4606" w:type="dxa"/>
            <w:shd w:val="clear" w:color="auto" w:fill="auto"/>
            <w:vAlign w:val="center"/>
          </w:tcPr>
          <w:p w14:paraId="4C049D2F"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Imię i nazwisko</w:t>
            </w:r>
          </w:p>
        </w:tc>
        <w:tc>
          <w:tcPr>
            <w:tcW w:w="4606" w:type="dxa"/>
            <w:shd w:val="clear" w:color="auto" w:fill="auto"/>
            <w:vAlign w:val="center"/>
          </w:tcPr>
          <w:p w14:paraId="680EF3FB"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5161D5A0" w14:textId="77777777" w:rsidTr="000E6968">
        <w:tc>
          <w:tcPr>
            <w:tcW w:w="4606" w:type="dxa"/>
            <w:shd w:val="clear" w:color="auto" w:fill="auto"/>
            <w:vAlign w:val="center"/>
          </w:tcPr>
          <w:p w14:paraId="07109CBF"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Obywatelstwo</w:t>
            </w:r>
          </w:p>
        </w:tc>
        <w:tc>
          <w:tcPr>
            <w:tcW w:w="4606" w:type="dxa"/>
            <w:shd w:val="clear" w:color="auto" w:fill="auto"/>
            <w:vAlign w:val="center"/>
          </w:tcPr>
          <w:p w14:paraId="235A1199"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2D8A9E60" w14:textId="77777777" w:rsidTr="000E6968">
        <w:tc>
          <w:tcPr>
            <w:tcW w:w="4606" w:type="dxa"/>
            <w:shd w:val="clear" w:color="auto" w:fill="auto"/>
            <w:vAlign w:val="center"/>
          </w:tcPr>
          <w:p w14:paraId="314D3A0F"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Adres zamieszkania</w:t>
            </w:r>
          </w:p>
        </w:tc>
        <w:tc>
          <w:tcPr>
            <w:tcW w:w="4606" w:type="dxa"/>
            <w:shd w:val="clear" w:color="auto" w:fill="auto"/>
            <w:vAlign w:val="center"/>
          </w:tcPr>
          <w:p w14:paraId="7AB9309B"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150D9134" w14:textId="77777777" w:rsidTr="000E6968">
        <w:tc>
          <w:tcPr>
            <w:tcW w:w="4606" w:type="dxa"/>
            <w:shd w:val="clear" w:color="auto" w:fill="auto"/>
            <w:vAlign w:val="center"/>
          </w:tcPr>
          <w:p w14:paraId="39EA8A4A"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PESEL</w:t>
            </w:r>
          </w:p>
        </w:tc>
        <w:tc>
          <w:tcPr>
            <w:tcW w:w="4606" w:type="dxa"/>
            <w:shd w:val="clear" w:color="auto" w:fill="auto"/>
            <w:vAlign w:val="center"/>
          </w:tcPr>
          <w:p w14:paraId="75C8024F"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168232D1" w14:textId="77777777" w:rsidTr="000E6968">
        <w:tc>
          <w:tcPr>
            <w:tcW w:w="4606" w:type="dxa"/>
            <w:shd w:val="clear" w:color="auto" w:fill="auto"/>
            <w:vAlign w:val="center"/>
          </w:tcPr>
          <w:p w14:paraId="44883F26"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Rodzaj dokumentu tożsamości</w:t>
            </w:r>
          </w:p>
        </w:tc>
        <w:tc>
          <w:tcPr>
            <w:tcW w:w="4606" w:type="dxa"/>
            <w:shd w:val="clear" w:color="auto" w:fill="auto"/>
            <w:vAlign w:val="center"/>
          </w:tcPr>
          <w:p w14:paraId="39EB64AE"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509E2254" w14:textId="77777777" w:rsidTr="000E6968">
        <w:tc>
          <w:tcPr>
            <w:tcW w:w="4606" w:type="dxa"/>
            <w:tcBorders>
              <w:bottom w:val="single" w:sz="4" w:space="0" w:color="auto"/>
            </w:tcBorders>
            <w:shd w:val="clear" w:color="auto" w:fill="auto"/>
            <w:vAlign w:val="center"/>
          </w:tcPr>
          <w:p w14:paraId="1BE439F8"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Numer i seria dokumentu</w:t>
            </w:r>
          </w:p>
        </w:tc>
        <w:tc>
          <w:tcPr>
            <w:tcW w:w="4606" w:type="dxa"/>
            <w:tcBorders>
              <w:bottom w:val="single" w:sz="4" w:space="0" w:color="auto"/>
            </w:tcBorders>
            <w:shd w:val="clear" w:color="auto" w:fill="auto"/>
            <w:vAlign w:val="center"/>
          </w:tcPr>
          <w:p w14:paraId="1D90A1DB"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23A811D1" w14:textId="77777777" w:rsidTr="000E6968">
        <w:tc>
          <w:tcPr>
            <w:tcW w:w="9212" w:type="dxa"/>
            <w:gridSpan w:val="2"/>
            <w:shd w:val="clear" w:color="auto" w:fill="E7E6E6"/>
            <w:vAlign w:val="center"/>
          </w:tcPr>
          <w:p w14:paraId="5D97CD33" w14:textId="77777777" w:rsidR="0019429D" w:rsidRPr="002B2076" w:rsidRDefault="0019429D" w:rsidP="000E6968">
            <w:pPr>
              <w:tabs>
                <w:tab w:val="num" w:pos="360"/>
              </w:tabs>
              <w:spacing w:after="0" w:line="276" w:lineRule="auto"/>
              <w:contextualSpacing/>
              <w:jc w:val="center"/>
              <w:rPr>
                <w:rFonts w:ascii="Open Sans" w:hAnsi="Open Sans" w:cs="Open Sans"/>
                <w:b/>
                <w:bCs/>
                <w:sz w:val="18"/>
                <w:szCs w:val="18"/>
              </w:rPr>
            </w:pPr>
            <w:r w:rsidRPr="002B2076">
              <w:rPr>
                <w:rFonts w:ascii="Open Sans" w:hAnsi="Open Sans" w:cs="Open Sans"/>
                <w:b/>
                <w:bCs/>
                <w:sz w:val="18"/>
                <w:szCs w:val="18"/>
              </w:rPr>
              <w:t>DANE BENEFICJENTA RZECZYWISTEGO</w:t>
            </w:r>
          </w:p>
        </w:tc>
      </w:tr>
      <w:tr w:rsidR="002B2076" w:rsidRPr="002B2076" w14:paraId="186B1805" w14:textId="77777777" w:rsidTr="000E6968">
        <w:tc>
          <w:tcPr>
            <w:tcW w:w="4606" w:type="dxa"/>
            <w:shd w:val="clear" w:color="auto" w:fill="auto"/>
            <w:vAlign w:val="center"/>
          </w:tcPr>
          <w:p w14:paraId="01C0552C"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Imię i nazwisko</w:t>
            </w:r>
          </w:p>
        </w:tc>
        <w:tc>
          <w:tcPr>
            <w:tcW w:w="4606" w:type="dxa"/>
            <w:shd w:val="clear" w:color="auto" w:fill="auto"/>
            <w:vAlign w:val="center"/>
          </w:tcPr>
          <w:p w14:paraId="4A902F15"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021A8363" w14:textId="77777777" w:rsidTr="000E6968">
        <w:tc>
          <w:tcPr>
            <w:tcW w:w="4606" w:type="dxa"/>
            <w:shd w:val="clear" w:color="auto" w:fill="auto"/>
            <w:vAlign w:val="center"/>
          </w:tcPr>
          <w:p w14:paraId="5F8524B2"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Obywatelstwo</w:t>
            </w:r>
          </w:p>
        </w:tc>
        <w:tc>
          <w:tcPr>
            <w:tcW w:w="4606" w:type="dxa"/>
            <w:shd w:val="clear" w:color="auto" w:fill="auto"/>
            <w:vAlign w:val="center"/>
          </w:tcPr>
          <w:p w14:paraId="11DDB94D"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2C4334AD" w14:textId="77777777" w:rsidTr="000E6968">
        <w:tc>
          <w:tcPr>
            <w:tcW w:w="4606" w:type="dxa"/>
            <w:shd w:val="clear" w:color="auto" w:fill="auto"/>
            <w:vAlign w:val="center"/>
          </w:tcPr>
          <w:p w14:paraId="4E2F1A39"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Adres zamieszkania</w:t>
            </w:r>
          </w:p>
        </w:tc>
        <w:tc>
          <w:tcPr>
            <w:tcW w:w="4606" w:type="dxa"/>
            <w:shd w:val="clear" w:color="auto" w:fill="auto"/>
            <w:vAlign w:val="center"/>
          </w:tcPr>
          <w:p w14:paraId="000DCB77"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16059F19" w14:textId="77777777" w:rsidTr="000E6968">
        <w:tc>
          <w:tcPr>
            <w:tcW w:w="4606" w:type="dxa"/>
            <w:shd w:val="clear" w:color="auto" w:fill="auto"/>
            <w:vAlign w:val="center"/>
          </w:tcPr>
          <w:p w14:paraId="29489D47"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PESEL</w:t>
            </w:r>
          </w:p>
        </w:tc>
        <w:tc>
          <w:tcPr>
            <w:tcW w:w="4606" w:type="dxa"/>
            <w:shd w:val="clear" w:color="auto" w:fill="auto"/>
            <w:vAlign w:val="center"/>
          </w:tcPr>
          <w:p w14:paraId="61C67865"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3D738EFF" w14:textId="77777777" w:rsidTr="000E6968">
        <w:tc>
          <w:tcPr>
            <w:tcW w:w="4606" w:type="dxa"/>
            <w:shd w:val="clear" w:color="auto" w:fill="auto"/>
            <w:vAlign w:val="center"/>
          </w:tcPr>
          <w:p w14:paraId="70B544D7"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Rodzaj dokumentu tożsamości</w:t>
            </w:r>
          </w:p>
        </w:tc>
        <w:tc>
          <w:tcPr>
            <w:tcW w:w="4606" w:type="dxa"/>
            <w:shd w:val="clear" w:color="auto" w:fill="auto"/>
            <w:vAlign w:val="center"/>
          </w:tcPr>
          <w:p w14:paraId="751EE63C"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2501E99A" w14:textId="77777777" w:rsidTr="000E6968">
        <w:tc>
          <w:tcPr>
            <w:tcW w:w="4606" w:type="dxa"/>
            <w:tcBorders>
              <w:bottom w:val="single" w:sz="4" w:space="0" w:color="auto"/>
            </w:tcBorders>
            <w:shd w:val="clear" w:color="auto" w:fill="auto"/>
            <w:vAlign w:val="center"/>
          </w:tcPr>
          <w:p w14:paraId="1541A894"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Numer i seria dokumentu</w:t>
            </w:r>
          </w:p>
        </w:tc>
        <w:tc>
          <w:tcPr>
            <w:tcW w:w="4606" w:type="dxa"/>
            <w:tcBorders>
              <w:bottom w:val="single" w:sz="4" w:space="0" w:color="auto"/>
            </w:tcBorders>
            <w:shd w:val="clear" w:color="auto" w:fill="auto"/>
            <w:vAlign w:val="center"/>
          </w:tcPr>
          <w:p w14:paraId="12ECE460"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1ABFDCA2" w14:textId="77777777" w:rsidTr="000E6968">
        <w:tc>
          <w:tcPr>
            <w:tcW w:w="9212" w:type="dxa"/>
            <w:gridSpan w:val="2"/>
            <w:shd w:val="clear" w:color="auto" w:fill="E7E6E6"/>
            <w:vAlign w:val="center"/>
          </w:tcPr>
          <w:p w14:paraId="556B91A9" w14:textId="77777777" w:rsidR="0019429D" w:rsidRPr="002B2076" w:rsidRDefault="0019429D" w:rsidP="000E6968">
            <w:pPr>
              <w:tabs>
                <w:tab w:val="num" w:pos="360"/>
              </w:tabs>
              <w:spacing w:after="0" w:line="276" w:lineRule="auto"/>
              <w:contextualSpacing/>
              <w:jc w:val="center"/>
              <w:rPr>
                <w:rFonts w:ascii="Open Sans" w:hAnsi="Open Sans" w:cs="Open Sans"/>
                <w:b/>
                <w:bCs/>
                <w:sz w:val="18"/>
                <w:szCs w:val="18"/>
              </w:rPr>
            </w:pPr>
            <w:r w:rsidRPr="002B2076">
              <w:rPr>
                <w:rFonts w:ascii="Open Sans" w:hAnsi="Open Sans" w:cs="Open Sans"/>
                <w:b/>
                <w:bCs/>
                <w:sz w:val="18"/>
                <w:szCs w:val="18"/>
              </w:rPr>
              <w:t>DANE BENEFICJENTA RZECZYWISTEGO</w:t>
            </w:r>
          </w:p>
        </w:tc>
      </w:tr>
      <w:tr w:rsidR="002B2076" w:rsidRPr="002B2076" w14:paraId="57696542" w14:textId="77777777" w:rsidTr="000E6968">
        <w:tc>
          <w:tcPr>
            <w:tcW w:w="4606" w:type="dxa"/>
            <w:shd w:val="clear" w:color="auto" w:fill="auto"/>
            <w:vAlign w:val="center"/>
          </w:tcPr>
          <w:p w14:paraId="4D7FFD54"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Imię i nazwisko</w:t>
            </w:r>
          </w:p>
        </w:tc>
        <w:tc>
          <w:tcPr>
            <w:tcW w:w="4606" w:type="dxa"/>
            <w:shd w:val="clear" w:color="auto" w:fill="auto"/>
            <w:vAlign w:val="center"/>
          </w:tcPr>
          <w:p w14:paraId="42266E7C"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3DA41D0D" w14:textId="77777777" w:rsidTr="000E6968">
        <w:tc>
          <w:tcPr>
            <w:tcW w:w="4606" w:type="dxa"/>
            <w:shd w:val="clear" w:color="auto" w:fill="auto"/>
            <w:vAlign w:val="center"/>
          </w:tcPr>
          <w:p w14:paraId="015E897F"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Obywatelstwo</w:t>
            </w:r>
          </w:p>
        </w:tc>
        <w:tc>
          <w:tcPr>
            <w:tcW w:w="4606" w:type="dxa"/>
            <w:shd w:val="clear" w:color="auto" w:fill="auto"/>
            <w:vAlign w:val="center"/>
          </w:tcPr>
          <w:p w14:paraId="22CD6B8F"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2BA42178" w14:textId="77777777" w:rsidTr="000E6968">
        <w:tc>
          <w:tcPr>
            <w:tcW w:w="4606" w:type="dxa"/>
            <w:shd w:val="clear" w:color="auto" w:fill="auto"/>
            <w:vAlign w:val="center"/>
          </w:tcPr>
          <w:p w14:paraId="5BFB415E"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Adres zamieszkania</w:t>
            </w:r>
          </w:p>
        </w:tc>
        <w:tc>
          <w:tcPr>
            <w:tcW w:w="4606" w:type="dxa"/>
            <w:shd w:val="clear" w:color="auto" w:fill="auto"/>
            <w:vAlign w:val="center"/>
          </w:tcPr>
          <w:p w14:paraId="510799CD"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14C8105A" w14:textId="77777777" w:rsidTr="000E6968">
        <w:tc>
          <w:tcPr>
            <w:tcW w:w="4606" w:type="dxa"/>
            <w:shd w:val="clear" w:color="auto" w:fill="auto"/>
            <w:vAlign w:val="center"/>
          </w:tcPr>
          <w:p w14:paraId="52A4C3D2"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PESEL</w:t>
            </w:r>
          </w:p>
        </w:tc>
        <w:tc>
          <w:tcPr>
            <w:tcW w:w="4606" w:type="dxa"/>
            <w:shd w:val="clear" w:color="auto" w:fill="auto"/>
            <w:vAlign w:val="center"/>
          </w:tcPr>
          <w:p w14:paraId="15F93738"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7B095302" w14:textId="77777777" w:rsidTr="000E6968">
        <w:tc>
          <w:tcPr>
            <w:tcW w:w="4606" w:type="dxa"/>
            <w:shd w:val="clear" w:color="auto" w:fill="auto"/>
            <w:vAlign w:val="center"/>
          </w:tcPr>
          <w:p w14:paraId="5A27F83A"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Rodzaj dokumentu tożsamości</w:t>
            </w:r>
          </w:p>
        </w:tc>
        <w:tc>
          <w:tcPr>
            <w:tcW w:w="4606" w:type="dxa"/>
            <w:shd w:val="clear" w:color="auto" w:fill="auto"/>
            <w:vAlign w:val="center"/>
          </w:tcPr>
          <w:p w14:paraId="4A6AB75D" w14:textId="77777777" w:rsidR="0019429D" w:rsidRPr="002B2076" w:rsidRDefault="0019429D" w:rsidP="000E6968">
            <w:pPr>
              <w:spacing w:after="0" w:line="276" w:lineRule="auto"/>
              <w:jc w:val="both"/>
              <w:rPr>
                <w:rFonts w:ascii="Open Sans" w:hAnsi="Open Sans" w:cs="Open Sans"/>
                <w:sz w:val="18"/>
                <w:szCs w:val="18"/>
              </w:rPr>
            </w:pPr>
          </w:p>
        </w:tc>
      </w:tr>
      <w:tr w:rsidR="002B2076" w:rsidRPr="002B2076" w14:paraId="041A7967" w14:textId="77777777" w:rsidTr="000E6968">
        <w:tc>
          <w:tcPr>
            <w:tcW w:w="4606" w:type="dxa"/>
            <w:shd w:val="clear" w:color="auto" w:fill="auto"/>
            <w:vAlign w:val="center"/>
          </w:tcPr>
          <w:p w14:paraId="2FC266F8" w14:textId="77777777" w:rsidR="0019429D" w:rsidRPr="002B2076" w:rsidRDefault="0019429D" w:rsidP="000E6968">
            <w:pPr>
              <w:spacing w:after="0" w:line="276" w:lineRule="auto"/>
              <w:jc w:val="both"/>
              <w:rPr>
                <w:rFonts w:ascii="Open Sans" w:hAnsi="Open Sans" w:cs="Open Sans"/>
                <w:sz w:val="18"/>
                <w:szCs w:val="18"/>
              </w:rPr>
            </w:pPr>
            <w:r w:rsidRPr="002B2076">
              <w:rPr>
                <w:rFonts w:ascii="Open Sans" w:hAnsi="Open Sans" w:cs="Open Sans"/>
                <w:sz w:val="18"/>
                <w:szCs w:val="18"/>
              </w:rPr>
              <w:t>Numer i seria dokumentu</w:t>
            </w:r>
          </w:p>
        </w:tc>
        <w:tc>
          <w:tcPr>
            <w:tcW w:w="4606" w:type="dxa"/>
            <w:shd w:val="clear" w:color="auto" w:fill="auto"/>
            <w:vAlign w:val="center"/>
          </w:tcPr>
          <w:p w14:paraId="4FF4F9A8" w14:textId="77777777" w:rsidR="0019429D" w:rsidRPr="002B2076" w:rsidRDefault="0019429D" w:rsidP="000E6968">
            <w:pPr>
              <w:spacing w:after="0" w:line="276" w:lineRule="auto"/>
              <w:jc w:val="both"/>
              <w:rPr>
                <w:rFonts w:ascii="Open Sans" w:hAnsi="Open Sans" w:cs="Open Sans"/>
                <w:sz w:val="18"/>
                <w:szCs w:val="18"/>
              </w:rPr>
            </w:pPr>
          </w:p>
        </w:tc>
      </w:tr>
    </w:tbl>
    <w:p w14:paraId="06B00FF5" w14:textId="77777777" w:rsidR="0019429D" w:rsidRPr="002B2076" w:rsidRDefault="0019429D" w:rsidP="0019429D">
      <w:pPr>
        <w:spacing w:before="120" w:after="0" w:line="276" w:lineRule="auto"/>
        <w:jc w:val="both"/>
        <w:rPr>
          <w:rFonts w:ascii="Open Sans" w:hAnsi="Open Sans" w:cs="Open Sans"/>
          <w:sz w:val="18"/>
          <w:szCs w:val="18"/>
        </w:rPr>
      </w:pPr>
    </w:p>
    <w:p w14:paraId="2B60CB93" w14:textId="77777777" w:rsidR="0019429D" w:rsidRPr="002B2076" w:rsidRDefault="0019429D" w:rsidP="0019429D">
      <w:pPr>
        <w:spacing w:before="120" w:after="0" w:line="276" w:lineRule="auto"/>
        <w:jc w:val="both"/>
        <w:rPr>
          <w:rFonts w:ascii="Open Sans" w:hAnsi="Open Sans" w:cs="Open Sans"/>
          <w:sz w:val="18"/>
          <w:szCs w:val="18"/>
        </w:rPr>
      </w:pPr>
      <w:r w:rsidRPr="002B2076">
        <w:rPr>
          <w:rFonts w:ascii="Open Sans" w:hAnsi="Open Sans" w:cs="Open Sans"/>
          <w:sz w:val="18"/>
          <w:szCs w:val="18"/>
        </w:rPr>
        <w:t>Zgodnie z art. 2 ust. 2 pkt 1) Ustawy z dnia 1 marca 2018 r. o przeciwdziałaniu praniu pieniędzy oraz finansowaniu terroryzmu (</w:t>
      </w:r>
      <w:proofErr w:type="spellStart"/>
      <w:r w:rsidRPr="002B2076">
        <w:rPr>
          <w:rFonts w:ascii="Open Sans" w:hAnsi="Open Sans" w:cs="Open Sans"/>
          <w:sz w:val="18"/>
          <w:szCs w:val="18"/>
        </w:rPr>
        <w:t>t.j</w:t>
      </w:r>
      <w:proofErr w:type="spellEnd"/>
      <w:r w:rsidRPr="002B2076">
        <w:rPr>
          <w:rFonts w:ascii="Open Sans" w:hAnsi="Open Sans" w:cs="Open Sans"/>
          <w:sz w:val="18"/>
          <w:szCs w:val="18"/>
        </w:rPr>
        <w:t xml:space="preserve">. Dz. U. z 2023 r. poz. 1124 z </w:t>
      </w:r>
      <w:proofErr w:type="spellStart"/>
      <w:r w:rsidRPr="002B2076">
        <w:rPr>
          <w:rFonts w:ascii="Open Sans" w:hAnsi="Open Sans" w:cs="Open Sans"/>
          <w:sz w:val="18"/>
          <w:szCs w:val="18"/>
        </w:rPr>
        <w:t>późn</w:t>
      </w:r>
      <w:proofErr w:type="spellEnd"/>
      <w:r w:rsidRPr="002B2076">
        <w:rPr>
          <w:rFonts w:ascii="Open Sans" w:hAnsi="Open Sans" w:cs="Open Sans"/>
          <w:sz w:val="18"/>
          <w:szCs w:val="18"/>
        </w:rPr>
        <w:t xml:space="preserve">. zm.– dalej jako „Ustawa”) poprzez beneficjenta rzeczywistego rozumie się: osobę fizyczną lub osoby fizyczne sprawujące bezpośrednio lub pośrednio kontrolę nad klientem poprzez posiadane uprawnienia, które wynikają z okoliczności prawnych lub faktycznych, umożliwiające wywieranie decydującego wpływu na czynności lub działania podejmowane przez klienta, lub osobę fizyczną lub osoby fizyczne, w imieniu których są nawiązywane stosunki gospodarcze lub przeprowadzana jest transakcja okazjonalna, w tym: </w:t>
      </w:r>
    </w:p>
    <w:p w14:paraId="3B6E8844" w14:textId="77777777" w:rsidR="0019429D" w:rsidRPr="002B2076" w:rsidRDefault="0019429D" w:rsidP="0019429D">
      <w:pPr>
        <w:numPr>
          <w:ilvl w:val="0"/>
          <w:numId w:val="28"/>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 xml:space="preserve">w przypadku klienta będącego osobą prawną inną niż spółka, której papiery wartościowe są dopuszczone do obrotu na rynku regulowanym podlegającym wymogom ujawniania informacji </w:t>
      </w:r>
      <w:r w:rsidRPr="002B2076">
        <w:rPr>
          <w:rFonts w:ascii="Open Sans" w:hAnsi="Open Sans" w:cs="Open Sans"/>
          <w:sz w:val="18"/>
          <w:szCs w:val="18"/>
        </w:rPr>
        <w:lastRenderedPageBreak/>
        <w:t>wynikającym z przepisów prawa Unii Europejskiej lub odpowiadającym im przepisom prawa państwa trzeciego:</w:t>
      </w:r>
    </w:p>
    <w:p w14:paraId="1A6E6595" w14:textId="77777777" w:rsidR="0019429D" w:rsidRPr="002B2076" w:rsidRDefault="0019429D" w:rsidP="0019429D">
      <w:pPr>
        <w:numPr>
          <w:ilvl w:val="0"/>
          <w:numId w:val="29"/>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osobę fizyczną będącą udziałowcem lub akcjonariuszem klienta, której przysługuje prawo własności więcej niż 25% ogólnej liczby udziałów lub akcji tej osoby prawnej,</w:t>
      </w:r>
    </w:p>
    <w:p w14:paraId="183BC68B" w14:textId="77777777" w:rsidR="0019429D" w:rsidRPr="002B2076" w:rsidRDefault="0019429D" w:rsidP="0019429D">
      <w:pPr>
        <w:numPr>
          <w:ilvl w:val="0"/>
          <w:numId w:val="29"/>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osobę fizyczną dysponującą więcej niż 25% ogólnej liczby głosów w organie stanowiącym klienta, także jako zastawnik albo użytkownik, lub na podstawie porozumień z innymi uprawnionymi do głosu,</w:t>
      </w:r>
    </w:p>
    <w:p w14:paraId="483C8BED" w14:textId="77777777" w:rsidR="0019429D" w:rsidRPr="002B2076" w:rsidRDefault="0019429D" w:rsidP="0019429D">
      <w:pPr>
        <w:numPr>
          <w:ilvl w:val="0"/>
          <w:numId w:val="29"/>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osobę fizyczną sprawującą kontrolę nad osobą prawną lub osobami prawnymi, którym łącznie przysługuje prawo własności więcej niż 25% ogólnej liczby udziałów lub akcji klienta, lub łącznie dysponującą więcej niż 25% ogólnej liczby głosów w organie klienta, także jako zastawnik albo użytkownik, lub na podstawie porozumień z innymi uprawnionymi do głosu,</w:t>
      </w:r>
    </w:p>
    <w:p w14:paraId="55D0DD3C" w14:textId="77777777" w:rsidR="0019429D" w:rsidRPr="002B2076" w:rsidRDefault="0019429D" w:rsidP="0019429D">
      <w:pPr>
        <w:numPr>
          <w:ilvl w:val="0"/>
          <w:numId w:val="29"/>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osobę fizyczną sprawującą kontrolę nad klientem poprzez posiadanie w stosunku do tej osoby prawnej uprawnień, o których mowa w art. 3 ust. 1 pkt 37 ustawy z dnia 29 września 1994 r. o rachunkowości (</w:t>
      </w:r>
      <w:proofErr w:type="spellStart"/>
      <w:r w:rsidRPr="002B2076">
        <w:rPr>
          <w:rFonts w:ascii="Open Sans" w:hAnsi="Open Sans" w:cs="Open Sans"/>
          <w:sz w:val="18"/>
          <w:szCs w:val="18"/>
        </w:rPr>
        <w:t>t.j</w:t>
      </w:r>
      <w:proofErr w:type="spellEnd"/>
      <w:r w:rsidRPr="002B2076">
        <w:rPr>
          <w:rFonts w:ascii="Open Sans" w:hAnsi="Open Sans" w:cs="Open Sans"/>
          <w:sz w:val="18"/>
          <w:szCs w:val="18"/>
        </w:rPr>
        <w:t xml:space="preserve">. Dz. U. z 2023 r. poz. 120 z </w:t>
      </w:r>
      <w:proofErr w:type="spellStart"/>
      <w:r w:rsidRPr="002B2076">
        <w:rPr>
          <w:rFonts w:ascii="Open Sans" w:hAnsi="Open Sans" w:cs="Open Sans"/>
          <w:sz w:val="18"/>
          <w:szCs w:val="18"/>
        </w:rPr>
        <w:t>późn</w:t>
      </w:r>
      <w:proofErr w:type="spellEnd"/>
      <w:r w:rsidRPr="002B2076">
        <w:rPr>
          <w:rFonts w:ascii="Open Sans" w:hAnsi="Open Sans" w:cs="Open Sans"/>
          <w:sz w:val="18"/>
          <w:szCs w:val="18"/>
        </w:rPr>
        <w:t>. zm.), lub</w:t>
      </w:r>
    </w:p>
    <w:p w14:paraId="48C43458" w14:textId="77777777" w:rsidR="0019429D" w:rsidRPr="002B2076" w:rsidRDefault="0019429D" w:rsidP="0019429D">
      <w:pPr>
        <w:numPr>
          <w:ilvl w:val="0"/>
          <w:numId w:val="29"/>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 xml:space="preserve">osobę fizyczną zajmującą wyższe stanowisko kierownicze w przypadku udokumentowanego braku możliwości ustalenia lub wątpliwości co do tożsamości osób fizycznych określonych w </w:t>
      </w:r>
      <w:proofErr w:type="spellStart"/>
      <w:r w:rsidRPr="002B2076">
        <w:rPr>
          <w:rFonts w:ascii="Open Sans" w:hAnsi="Open Sans" w:cs="Open Sans"/>
          <w:sz w:val="18"/>
          <w:szCs w:val="18"/>
        </w:rPr>
        <w:t>tiret</w:t>
      </w:r>
      <w:proofErr w:type="spellEnd"/>
      <w:r w:rsidRPr="002B2076">
        <w:rPr>
          <w:rFonts w:ascii="Open Sans" w:hAnsi="Open Sans" w:cs="Open Sans"/>
          <w:sz w:val="18"/>
          <w:szCs w:val="18"/>
        </w:rPr>
        <w:t xml:space="preserve"> pierwszym, drugim, trzecim i czwartym oraz w przypadku niestwierdzenia podejrzeń prania pieniędzy lub finansowania terroryzmu, </w:t>
      </w:r>
    </w:p>
    <w:p w14:paraId="2A18DCE0" w14:textId="77777777" w:rsidR="0019429D" w:rsidRPr="002B2076" w:rsidRDefault="0019429D" w:rsidP="0019429D">
      <w:pPr>
        <w:numPr>
          <w:ilvl w:val="0"/>
          <w:numId w:val="28"/>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w przypadku klienta będącego trustem:</w:t>
      </w:r>
    </w:p>
    <w:p w14:paraId="16DE4D1A" w14:textId="77777777" w:rsidR="0019429D" w:rsidRPr="002B2076" w:rsidRDefault="0019429D" w:rsidP="0019429D">
      <w:pPr>
        <w:numPr>
          <w:ilvl w:val="0"/>
          <w:numId w:val="30"/>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 xml:space="preserve">założyciela, </w:t>
      </w:r>
    </w:p>
    <w:p w14:paraId="69409C1C" w14:textId="77777777" w:rsidR="0019429D" w:rsidRPr="002B2076" w:rsidRDefault="0019429D" w:rsidP="0019429D">
      <w:pPr>
        <w:numPr>
          <w:ilvl w:val="0"/>
          <w:numId w:val="30"/>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 xml:space="preserve">powiernika, </w:t>
      </w:r>
    </w:p>
    <w:p w14:paraId="6EB1CAD1" w14:textId="77777777" w:rsidR="0019429D" w:rsidRPr="002B2076" w:rsidRDefault="0019429D" w:rsidP="0019429D">
      <w:pPr>
        <w:numPr>
          <w:ilvl w:val="0"/>
          <w:numId w:val="30"/>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 xml:space="preserve">nadzorcę, jeżeli został ustanowiony, </w:t>
      </w:r>
    </w:p>
    <w:p w14:paraId="35BE9C4D" w14:textId="77777777" w:rsidR="0019429D" w:rsidRPr="002B2076" w:rsidRDefault="0019429D" w:rsidP="0019429D">
      <w:pPr>
        <w:numPr>
          <w:ilvl w:val="0"/>
          <w:numId w:val="30"/>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 xml:space="preserve">beneficjenta, </w:t>
      </w:r>
    </w:p>
    <w:p w14:paraId="6C7F10DC" w14:textId="77777777" w:rsidR="0019429D" w:rsidRPr="002B2076" w:rsidRDefault="0019429D" w:rsidP="0019429D">
      <w:pPr>
        <w:numPr>
          <w:ilvl w:val="0"/>
          <w:numId w:val="30"/>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inną osobę sprawującą kontrolę nad trustem,</w:t>
      </w:r>
    </w:p>
    <w:p w14:paraId="61B6AE6C" w14:textId="77777777" w:rsidR="0019429D" w:rsidRPr="002B2076" w:rsidRDefault="0019429D" w:rsidP="0019429D">
      <w:pPr>
        <w:numPr>
          <w:ilvl w:val="0"/>
          <w:numId w:val="28"/>
        </w:numPr>
        <w:spacing w:before="120" w:after="0" w:line="276" w:lineRule="auto"/>
        <w:contextualSpacing/>
        <w:jc w:val="both"/>
        <w:rPr>
          <w:rFonts w:ascii="Open Sans" w:hAnsi="Open Sans" w:cs="Open Sans"/>
          <w:sz w:val="18"/>
          <w:szCs w:val="18"/>
        </w:rPr>
      </w:pPr>
      <w:r w:rsidRPr="002B2076">
        <w:rPr>
          <w:rFonts w:ascii="Open Sans" w:hAnsi="Open Sans" w:cs="Open Sans"/>
          <w:sz w:val="18"/>
          <w:szCs w:val="18"/>
        </w:rPr>
        <w:t>w przypadku klienta będącego osobą fizyczną prowadzącą działalność gospodarczą, wobec którego nie stwierdzono przesłanek lub okoliczności mogących wskazywać na fakt sprawowania kontroli nad nim przez inną osobę fizyczną lub osoby fizyczne, przyjmuje się, że taki klient jest jednocześnie beneficjentem rzeczywistym.</w:t>
      </w:r>
    </w:p>
    <w:p w14:paraId="384E51A8" w14:textId="77777777" w:rsidR="0019429D" w:rsidRPr="002B2076" w:rsidRDefault="0019429D" w:rsidP="0019429D">
      <w:pPr>
        <w:spacing w:before="120" w:after="0" w:line="276" w:lineRule="auto"/>
        <w:jc w:val="both"/>
        <w:rPr>
          <w:rFonts w:ascii="Open Sans" w:hAnsi="Open Sans" w:cs="Open Sans"/>
          <w:sz w:val="18"/>
          <w:szCs w:val="18"/>
        </w:rPr>
      </w:pPr>
    </w:p>
    <w:p w14:paraId="2F9F6D81" w14:textId="77777777" w:rsidR="0019429D" w:rsidRPr="002B2076" w:rsidRDefault="0019429D" w:rsidP="0019429D">
      <w:pPr>
        <w:spacing w:before="120" w:after="0" w:line="276" w:lineRule="auto"/>
        <w:jc w:val="both"/>
        <w:rPr>
          <w:rFonts w:ascii="Open Sans" w:hAnsi="Open Sans" w:cs="Open Sans"/>
          <w:sz w:val="18"/>
          <w:szCs w:val="18"/>
        </w:rPr>
      </w:pPr>
    </w:p>
    <w:p w14:paraId="1238AEAE" w14:textId="77777777" w:rsidR="0019429D" w:rsidRPr="002B2076" w:rsidRDefault="0019429D" w:rsidP="0019429D">
      <w:pPr>
        <w:spacing w:before="120" w:after="0" w:line="276" w:lineRule="auto"/>
        <w:jc w:val="both"/>
        <w:rPr>
          <w:rFonts w:ascii="Open Sans" w:hAnsi="Open Sans" w:cs="Open Sans"/>
          <w:sz w:val="18"/>
          <w:szCs w:val="18"/>
        </w:rPr>
      </w:pPr>
      <w:r w:rsidRPr="002B2076">
        <w:rPr>
          <w:rFonts w:ascii="Open Sans" w:hAnsi="Open Sans" w:cs="Open Sans"/>
          <w:sz w:val="18"/>
          <w:szCs w:val="18"/>
        </w:rPr>
        <w:t>Oświadczam/my, że powyższe dane dotyczące beneficjentów rzeczywistych zostały podane zgodnie z moją/naszą najlepszą wiedzą. W przypadku zaistnienia jakichkolwiek zmian w odniesieniu do informacji przedstawionych powyżej danych beneficjentów rzeczywistych zobowiązuję/my się do niezwłocznego poinformowania o tym fakcie.</w:t>
      </w:r>
    </w:p>
    <w:p w14:paraId="23920142" w14:textId="77777777" w:rsidR="0019429D" w:rsidRPr="002B2076" w:rsidRDefault="0019429D" w:rsidP="0019429D">
      <w:pPr>
        <w:spacing w:before="120" w:after="0" w:line="276" w:lineRule="auto"/>
        <w:jc w:val="both"/>
        <w:rPr>
          <w:rFonts w:ascii="Open Sans" w:hAnsi="Open Sans" w:cs="Open Sans"/>
          <w:sz w:val="18"/>
          <w:szCs w:val="18"/>
        </w:rPr>
      </w:pPr>
      <w:r w:rsidRPr="002B2076">
        <w:rPr>
          <w:rFonts w:ascii="Open Sans" w:hAnsi="Open Sans" w:cs="Open Sans"/>
          <w:sz w:val="18"/>
          <w:szCs w:val="18"/>
        </w:rPr>
        <w:t>Składając niniejsze Oświadczenie dotyczące beneficjenta rzeczywistego, zobowiązuję/my się do poinformowania wskazanych beneficjentów o przetwarzaniu ich danych osobowych przez Gdańskie Usługi Komunalne Sp. z o.o. zgodnie z art. 14 RODO.</w:t>
      </w:r>
    </w:p>
    <w:p w14:paraId="334715B9" w14:textId="77777777" w:rsidR="0019429D" w:rsidRPr="002B2076" w:rsidRDefault="0019429D" w:rsidP="0019429D">
      <w:pPr>
        <w:spacing w:before="120" w:after="0" w:line="276" w:lineRule="auto"/>
        <w:jc w:val="both"/>
        <w:rPr>
          <w:rFonts w:ascii="Open Sans" w:hAnsi="Open Sans" w:cs="Open Sans"/>
          <w:sz w:val="18"/>
          <w:szCs w:val="18"/>
        </w:rPr>
      </w:pPr>
    </w:p>
    <w:p w14:paraId="49191E64" w14:textId="77777777" w:rsidR="0019429D" w:rsidRPr="002B2076" w:rsidRDefault="0019429D" w:rsidP="0019429D">
      <w:pPr>
        <w:spacing w:before="120" w:after="0" w:line="276" w:lineRule="auto"/>
        <w:jc w:val="center"/>
        <w:rPr>
          <w:rFonts w:ascii="Open Sans" w:hAnsi="Open Sans" w:cs="Open Sans"/>
          <w:sz w:val="18"/>
          <w:szCs w:val="18"/>
        </w:rPr>
      </w:pPr>
      <w:r w:rsidRPr="002B2076">
        <w:rPr>
          <w:rFonts w:ascii="Open Sans" w:hAnsi="Open Sans" w:cs="Open Sans"/>
          <w:sz w:val="18"/>
          <w:szCs w:val="18"/>
        </w:rPr>
        <w:t xml:space="preserve">                                                                                                Wykonawca</w:t>
      </w:r>
    </w:p>
    <w:p w14:paraId="4761C347" w14:textId="77777777" w:rsidR="0019429D" w:rsidRPr="002B2076" w:rsidRDefault="0019429D" w:rsidP="0019429D">
      <w:pPr>
        <w:pStyle w:val="Teksttreci20"/>
        <w:shd w:val="clear" w:color="auto" w:fill="auto"/>
        <w:spacing w:before="0" w:after="0" w:line="276" w:lineRule="auto"/>
        <w:ind w:left="3640" w:firstLine="608"/>
      </w:pPr>
    </w:p>
    <w:sectPr w:rsidR="0019429D" w:rsidRPr="002B2076">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9B9FC0" w14:textId="77777777" w:rsidR="00981D1C" w:rsidRDefault="00981D1C" w:rsidP="00746768">
      <w:pPr>
        <w:spacing w:after="0" w:line="240" w:lineRule="auto"/>
      </w:pPr>
      <w:r>
        <w:separator/>
      </w:r>
    </w:p>
  </w:endnote>
  <w:endnote w:type="continuationSeparator" w:id="0">
    <w:p w14:paraId="4344457D" w14:textId="77777777" w:rsidR="00981D1C" w:rsidRDefault="00981D1C" w:rsidP="007467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charset w:val="00"/>
    <w:family w:val="swiss"/>
    <w:pitch w:val="variable"/>
    <w:sig w:usb0="E00002EF" w:usb1="4000205B" w:usb2="00000028" w:usb3="00000000" w:csb0="000001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Gungsuh">
    <w:altName w:val="Arial Unicode MS"/>
    <w:charset w:val="81"/>
    <w:family w:val="roman"/>
    <w:pitch w:val="variable"/>
    <w:sig w:usb0="00000000" w:usb1="69D77CFB" w:usb2="00000030" w:usb3="00000000" w:csb0="0008009F" w:csb1="00000000"/>
  </w:font>
  <w:font w:name="SimHei">
    <w:altName w:val="黑体"/>
    <w:panose1 w:val="02010600030101010101"/>
    <w:charset w:val="86"/>
    <w:family w:val="modern"/>
    <w:notTrueType/>
    <w:pitch w:val="fixed"/>
    <w:sig w:usb0="00000000" w:usb1="080E0000" w:usb2="00000010" w:usb3="00000000" w:csb0="00040000"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51458860"/>
      <w:docPartObj>
        <w:docPartGallery w:val="Page Numbers (Bottom of Page)"/>
        <w:docPartUnique/>
      </w:docPartObj>
    </w:sdtPr>
    <w:sdtEndPr>
      <w:rPr>
        <w:sz w:val="18"/>
        <w:szCs w:val="18"/>
      </w:rPr>
    </w:sdtEndPr>
    <w:sdtContent>
      <w:p w14:paraId="26B97248" w14:textId="51C5D812" w:rsidR="00746768" w:rsidRPr="00746768" w:rsidRDefault="00746768">
        <w:pPr>
          <w:pStyle w:val="Stopka"/>
          <w:jc w:val="right"/>
          <w:rPr>
            <w:sz w:val="18"/>
            <w:szCs w:val="18"/>
          </w:rPr>
        </w:pPr>
        <w:r w:rsidRPr="00746768">
          <w:rPr>
            <w:sz w:val="18"/>
            <w:szCs w:val="18"/>
          </w:rPr>
          <w:fldChar w:fldCharType="begin"/>
        </w:r>
        <w:r w:rsidRPr="00746768">
          <w:rPr>
            <w:sz w:val="18"/>
            <w:szCs w:val="18"/>
          </w:rPr>
          <w:instrText>PAGE   \* MERGEFORMAT</w:instrText>
        </w:r>
        <w:r w:rsidRPr="00746768">
          <w:rPr>
            <w:sz w:val="18"/>
            <w:szCs w:val="18"/>
          </w:rPr>
          <w:fldChar w:fldCharType="separate"/>
        </w:r>
        <w:r w:rsidR="001C72F0">
          <w:rPr>
            <w:noProof/>
            <w:sz w:val="18"/>
            <w:szCs w:val="18"/>
          </w:rPr>
          <w:t>6</w:t>
        </w:r>
        <w:r w:rsidRPr="00746768">
          <w:rPr>
            <w:sz w:val="18"/>
            <w:szCs w:val="18"/>
          </w:rPr>
          <w:fldChar w:fldCharType="end"/>
        </w:r>
      </w:p>
    </w:sdtContent>
  </w:sdt>
  <w:p w14:paraId="00653253" w14:textId="77777777" w:rsidR="00746768" w:rsidRDefault="0074676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B95769" w14:textId="77777777" w:rsidR="00981D1C" w:rsidRDefault="00981D1C" w:rsidP="00746768">
      <w:pPr>
        <w:spacing w:after="0" w:line="240" w:lineRule="auto"/>
      </w:pPr>
      <w:r>
        <w:separator/>
      </w:r>
    </w:p>
  </w:footnote>
  <w:footnote w:type="continuationSeparator" w:id="0">
    <w:p w14:paraId="754D7B63" w14:textId="77777777" w:rsidR="00981D1C" w:rsidRDefault="00981D1C" w:rsidP="0074676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BE31F1" w14:textId="64D522AA" w:rsidR="00C461E4" w:rsidRPr="00C461E4" w:rsidRDefault="00C461E4" w:rsidP="00C461E4">
    <w:pPr>
      <w:pStyle w:val="Nagwek"/>
      <w:rPr>
        <w:b/>
        <w:lang w:bidi="pl-PL"/>
      </w:rPr>
    </w:pPr>
    <w:bookmarkStart w:id="6" w:name="_Hlk535573904"/>
    <w:r w:rsidRPr="00522C71">
      <w:rPr>
        <w:b/>
        <w:lang w:bidi="pl-PL"/>
      </w:rPr>
      <w:t>PN</w:t>
    </w:r>
    <w:r w:rsidR="007F5509" w:rsidRPr="00522C71">
      <w:rPr>
        <w:b/>
        <w:lang w:bidi="pl-PL"/>
      </w:rPr>
      <w:t>/</w:t>
    </w:r>
    <w:r w:rsidR="00B43B08">
      <w:rPr>
        <w:b/>
        <w:lang w:bidi="pl-PL"/>
      </w:rPr>
      <w:t>1</w:t>
    </w:r>
    <w:r w:rsidR="007A42F9">
      <w:rPr>
        <w:b/>
        <w:lang w:bidi="pl-PL"/>
      </w:rPr>
      <w:t>4</w:t>
    </w:r>
    <w:r w:rsidR="007F5509" w:rsidRPr="00522C71">
      <w:rPr>
        <w:b/>
        <w:lang w:bidi="pl-PL"/>
      </w:rPr>
      <w:t>/</w:t>
    </w:r>
    <w:r w:rsidRPr="00522C71">
      <w:rPr>
        <w:b/>
        <w:lang w:bidi="pl-PL"/>
      </w:rPr>
      <w:t>20</w:t>
    </w:r>
    <w:r w:rsidR="001D561C">
      <w:rPr>
        <w:b/>
        <w:lang w:bidi="pl-PL"/>
      </w:rPr>
      <w:t>2</w:t>
    </w:r>
    <w:r w:rsidR="006F1BC8">
      <w:rPr>
        <w:b/>
        <w:lang w:bidi="pl-PL"/>
      </w:rPr>
      <w:t>4</w:t>
    </w:r>
  </w:p>
  <w:p w14:paraId="7F0EA389" w14:textId="7AE3F4FC" w:rsidR="00C461E4" w:rsidRPr="00C461E4" w:rsidRDefault="00C461E4" w:rsidP="00C461E4">
    <w:pPr>
      <w:pStyle w:val="Nagwek"/>
      <w:jc w:val="right"/>
      <w:rPr>
        <w:lang w:bidi="pl-PL"/>
      </w:rPr>
    </w:pPr>
    <w:r w:rsidRPr="00C461E4">
      <w:rPr>
        <w:b/>
        <w:lang w:bidi="pl-PL"/>
      </w:rPr>
      <w:t xml:space="preserve">Załącznik Nr </w:t>
    </w:r>
    <w:r w:rsidR="008A20E0">
      <w:rPr>
        <w:b/>
        <w:lang w:bidi="pl-PL"/>
      </w:rPr>
      <w:t>5</w:t>
    </w:r>
    <w:r w:rsidRPr="00C461E4">
      <w:rPr>
        <w:b/>
        <w:lang w:bidi="pl-PL"/>
      </w:rPr>
      <w:t xml:space="preserve"> do SWZ</w:t>
    </w:r>
    <w:bookmarkEnd w:id="6"/>
  </w:p>
  <w:p w14:paraId="721F46E7" w14:textId="77777777" w:rsidR="00C461E4" w:rsidRDefault="00C461E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363C"/>
    <w:multiLevelType w:val="hybridMultilevel"/>
    <w:tmpl w:val="B31263AE"/>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start w:val="1"/>
      <w:numFmt w:val="decimal"/>
      <w:lvlText w:val="%4."/>
      <w:lvlJc w:val="left"/>
      <w:pPr>
        <w:ind w:left="3240" w:hanging="360"/>
      </w:pPr>
      <w:rPr>
        <w:rFonts w:cs="Times New Roman"/>
      </w:rPr>
    </w:lvl>
    <w:lvl w:ilvl="4" w:tplc="04150019">
      <w:start w:val="1"/>
      <w:numFmt w:val="lowerLetter"/>
      <w:lvlText w:val="%5."/>
      <w:lvlJc w:val="left"/>
      <w:pPr>
        <w:ind w:left="3960" w:hanging="360"/>
      </w:pPr>
      <w:rPr>
        <w:rFonts w:cs="Times New Roman"/>
      </w:rPr>
    </w:lvl>
    <w:lvl w:ilvl="5" w:tplc="0415001B">
      <w:start w:val="1"/>
      <w:numFmt w:val="lowerRoman"/>
      <w:lvlText w:val="%6."/>
      <w:lvlJc w:val="right"/>
      <w:pPr>
        <w:ind w:left="4680" w:hanging="180"/>
      </w:pPr>
      <w:rPr>
        <w:rFonts w:cs="Times New Roman"/>
      </w:rPr>
    </w:lvl>
    <w:lvl w:ilvl="6" w:tplc="0415000F">
      <w:start w:val="1"/>
      <w:numFmt w:val="decimal"/>
      <w:lvlText w:val="%7."/>
      <w:lvlJc w:val="left"/>
      <w:pPr>
        <w:ind w:left="5400" w:hanging="360"/>
      </w:pPr>
      <w:rPr>
        <w:rFonts w:cs="Times New Roman"/>
      </w:rPr>
    </w:lvl>
    <w:lvl w:ilvl="7" w:tplc="04150019">
      <w:start w:val="1"/>
      <w:numFmt w:val="lowerLetter"/>
      <w:lvlText w:val="%8."/>
      <w:lvlJc w:val="left"/>
      <w:pPr>
        <w:ind w:left="6120" w:hanging="360"/>
      </w:pPr>
      <w:rPr>
        <w:rFonts w:cs="Times New Roman"/>
      </w:rPr>
    </w:lvl>
    <w:lvl w:ilvl="8" w:tplc="0415001B">
      <w:start w:val="1"/>
      <w:numFmt w:val="lowerRoman"/>
      <w:lvlText w:val="%9."/>
      <w:lvlJc w:val="right"/>
      <w:pPr>
        <w:ind w:left="6840" w:hanging="180"/>
      </w:pPr>
      <w:rPr>
        <w:rFonts w:cs="Times New Roman"/>
      </w:rPr>
    </w:lvl>
  </w:abstractNum>
  <w:abstractNum w:abstractNumId="1" w15:restartNumberingAfterBreak="0">
    <w:nsid w:val="11837891"/>
    <w:multiLevelType w:val="multilevel"/>
    <w:tmpl w:val="659214E0"/>
    <w:lvl w:ilvl="0">
      <w:start w:val="1"/>
      <w:numFmt w:val="decimal"/>
      <w:lvlText w:val="%1."/>
      <w:lvlJc w:val="left"/>
      <w:pPr>
        <w:ind w:left="360" w:hanging="360"/>
      </w:pPr>
      <w:rPr>
        <w:b w:val="0"/>
        <w:bCs w:val="0"/>
        <w:i w:val="0"/>
        <w:iCs w:val="0"/>
        <w:smallCaps w:val="0"/>
        <w:strike w:val="0"/>
        <w:color w:val="000000"/>
        <w:spacing w:val="0"/>
        <w:w w:val="100"/>
        <w:position w:val="0"/>
        <w:sz w:val="18"/>
        <w:szCs w:val="18"/>
        <w:u w:val="none"/>
      </w:rPr>
    </w:lvl>
    <w:lvl w:ilvl="1">
      <w:start w:val="1"/>
      <w:numFmt w:val="decimal"/>
      <w:isLgl/>
      <w:lvlText w:val="%1.%2."/>
      <w:lvlJc w:val="left"/>
      <w:pPr>
        <w:ind w:left="1146" w:hanging="720"/>
      </w:pPr>
      <w:rPr>
        <w:rFonts w:cs="Times New Roman"/>
        <w:b w:val="0"/>
        <w:bCs w:val="0"/>
        <w:i w:val="0"/>
        <w:iCs w:val="0"/>
        <w:smallCaps w:val="0"/>
        <w:strike w:val="0"/>
        <w:color w:val="000000"/>
        <w:spacing w:val="0"/>
        <w:w w:val="100"/>
        <w:position w:val="0"/>
        <w:sz w:val="18"/>
        <w:szCs w:val="18"/>
        <w:u w:val="none"/>
      </w:rPr>
    </w:lvl>
    <w:lvl w:ilvl="2">
      <w:start w:val="1"/>
      <w:numFmt w:val="bullet"/>
      <w:lvlText w:val=""/>
      <w:lvlJc w:val="left"/>
      <w:pPr>
        <w:ind w:left="1418" w:hanging="720"/>
      </w:pPr>
      <w:rPr>
        <w:rFonts w:ascii="Wingdings" w:hAnsi="Wingdings" w:hint="default"/>
        <w:b/>
        <w:bCs w:val="0"/>
        <w:i w:val="0"/>
        <w:iCs w:val="0"/>
        <w:smallCaps w:val="0"/>
        <w:strike w:val="0"/>
        <w:color w:val="000000"/>
        <w:spacing w:val="0"/>
        <w:w w:val="100"/>
        <w:position w:val="0"/>
        <w:sz w:val="18"/>
        <w:szCs w:val="18"/>
        <w:u w:val="none"/>
      </w:rPr>
    </w:lvl>
    <w:lvl w:ilvl="3">
      <w:start w:val="1"/>
      <w:numFmt w:val="decimal"/>
      <w:isLgl/>
      <w:lvlText w:val="%1.%2.%3.%4."/>
      <w:lvlJc w:val="left"/>
      <w:pPr>
        <w:ind w:left="1997" w:hanging="1080"/>
      </w:pPr>
      <w:rPr>
        <w:rFonts w:cs="Times New Roman"/>
        <w:b w:val="0"/>
        <w:bCs w:val="0"/>
        <w:i w:val="0"/>
        <w:iCs w:val="0"/>
        <w:smallCaps w:val="0"/>
        <w:strike w:val="0"/>
        <w:color w:val="000000"/>
        <w:spacing w:val="0"/>
        <w:w w:val="100"/>
        <w:position w:val="0"/>
        <w:sz w:val="18"/>
        <w:szCs w:val="18"/>
        <w:u w:val="none"/>
      </w:rPr>
    </w:lvl>
    <w:lvl w:ilvl="4">
      <w:start w:val="1"/>
      <w:numFmt w:val="decimal"/>
      <w:isLgl/>
      <w:lvlText w:val="%1.%2.%3.%4.%5."/>
      <w:lvlJc w:val="left"/>
      <w:pPr>
        <w:ind w:left="2836" w:hanging="1440"/>
      </w:pPr>
      <w:rPr>
        <w:rFonts w:cs="Times New Roman"/>
        <w:b w:val="0"/>
        <w:bCs w:val="0"/>
        <w:i w:val="0"/>
        <w:iCs w:val="0"/>
        <w:smallCaps w:val="0"/>
        <w:strike w:val="0"/>
        <w:color w:val="000000"/>
        <w:spacing w:val="0"/>
        <w:w w:val="100"/>
        <w:position w:val="0"/>
        <w:sz w:val="18"/>
        <w:szCs w:val="18"/>
        <w:u w:val="none"/>
      </w:rPr>
    </w:lvl>
    <w:lvl w:ilvl="5">
      <w:start w:val="1"/>
      <w:numFmt w:val="decimal"/>
      <w:isLgl/>
      <w:lvlText w:val="%1.%2.%3.%4.%5.%6."/>
      <w:lvlJc w:val="left"/>
      <w:pPr>
        <w:ind w:left="3185" w:hanging="1440"/>
      </w:pPr>
      <w:rPr>
        <w:rFonts w:cs="Times New Roman"/>
        <w:b w:val="0"/>
        <w:bCs w:val="0"/>
        <w:i w:val="0"/>
        <w:iCs w:val="0"/>
        <w:smallCaps w:val="0"/>
        <w:strike w:val="0"/>
        <w:color w:val="000000"/>
        <w:spacing w:val="0"/>
        <w:w w:val="100"/>
        <w:position w:val="0"/>
        <w:sz w:val="18"/>
        <w:szCs w:val="18"/>
        <w:u w:val="none"/>
      </w:rPr>
    </w:lvl>
    <w:lvl w:ilvl="6">
      <w:start w:val="1"/>
      <w:numFmt w:val="decimal"/>
      <w:isLgl/>
      <w:lvlText w:val="%1.%2.%3.%4.%5.%6.%7."/>
      <w:lvlJc w:val="left"/>
      <w:pPr>
        <w:ind w:left="3894" w:hanging="1800"/>
      </w:pPr>
      <w:rPr>
        <w:rFonts w:cs="Times New Roman"/>
        <w:b w:val="0"/>
        <w:bCs w:val="0"/>
        <w:i w:val="0"/>
        <w:iCs w:val="0"/>
        <w:smallCaps w:val="0"/>
        <w:strike w:val="0"/>
        <w:color w:val="000000"/>
        <w:spacing w:val="0"/>
        <w:w w:val="100"/>
        <w:position w:val="0"/>
        <w:sz w:val="18"/>
        <w:szCs w:val="18"/>
        <w:u w:val="none"/>
      </w:rPr>
    </w:lvl>
    <w:lvl w:ilvl="7">
      <w:start w:val="1"/>
      <w:numFmt w:val="decimal"/>
      <w:isLgl/>
      <w:lvlText w:val="%1.%2.%3.%4.%5.%6.%7.%8."/>
      <w:lvlJc w:val="left"/>
      <w:pPr>
        <w:ind w:left="4603" w:hanging="2160"/>
      </w:pPr>
      <w:rPr>
        <w:rFonts w:cs="Times New Roman"/>
        <w:b w:val="0"/>
        <w:bCs w:val="0"/>
        <w:i w:val="0"/>
        <w:iCs w:val="0"/>
        <w:smallCaps w:val="0"/>
        <w:strike w:val="0"/>
        <w:color w:val="000000"/>
        <w:spacing w:val="0"/>
        <w:w w:val="100"/>
        <w:position w:val="0"/>
        <w:sz w:val="18"/>
        <w:szCs w:val="18"/>
        <w:u w:val="none"/>
      </w:rPr>
    </w:lvl>
    <w:lvl w:ilvl="8">
      <w:start w:val="1"/>
      <w:numFmt w:val="decimal"/>
      <w:isLgl/>
      <w:lvlText w:val="%1.%2.%3.%4.%5.%6.%7.%8.%9."/>
      <w:lvlJc w:val="left"/>
      <w:pPr>
        <w:ind w:left="4952" w:hanging="2160"/>
      </w:pPr>
      <w:rPr>
        <w:rFonts w:cs="Times New Roman"/>
        <w:b w:val="0"/>
        <w:bCs w:val="0"/>
        <w:i w:val="0"/>
        <w:iCs w:val="0"/>
        <w:smallCaps w:val="0"/>
        <w:strike w:val="0"/>
        <w:color w:val="000000"/>
        <w:spacing w:val="0"/>
        <w:w w:val="100"/>
        <w:position w:val="0"/>
        <w:sz w:val="18"/>
        <w:szCs w:val="18"/>
        <w:u w:val="none"/>
      </w:rPr>
    </w:lvl>
  </w:abstractNum>
  <w:abstractNum w:abstractNumId="2" w15:restartNumberingAfterBreak="0">
    <w:nsid w:val="1AC51FB0"/>
    <w:multiLevelType w:val="hybridMultilevel"/>
    <w:tmpl w:val="A1688286"/>
    <w:lvl w:ilvl="0" w:tplc="AD620620">
      <w:start w:val="1"/>
      <w:numFmt w:val="decimal"/>
      <w:lvlText w:val="%1."/>
      <w:lvlJc w:val="left"/>
      <w:pPr>
        <w:ind w:left="720" w:hanging="360"/>
      </w:pPr>
      <w:rPr>
        <w:rFonts w:ascii="Open Sans" w:eastAsiaTheme="minorHAnsi" w:hAnsi="Open Sans" w:cs="Open San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E9166B0"/>
    <w:multiLevelType w:val="multilevel"/>
    <w:tmpl w:val="8598A9CE"/>
    <w:lvl w:ilvl="0">
      <w:start w:val="1"/>
      <w:numFmt w:val="decimal"/>
      <w:lvlText w:val="%1."/>
      <w:lvlJc w:val="left"/>
      <w:rPr>
        <w:rFonts w:ascii="Open Sans" w:eastAsia="Tahoma" w:hAnsi="Open Sans" w:cs="Open Sans" w:hint="default"/>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Open Sans" w:eastAsia="Tahoma" w:hAnsi="Open Sans" w:cs="Open Sans" w:hint="default"/>
        <w:b w:val="0"/>
        <w:bCs w:val="0"/>
        <w:i w:val="0"/>
        <w:iCs w:val="0"/>
        <w:smallCaps w:val="0"/>
        <w:strike w:val="0"/>
        <w:color w:val="000000"/>
        <w:spacing w:val="0"/>
        <w:w w:val="100"/>
        <w:position w:val="0"/>
        <w:sz w:val="18"/>
        <w:szCs w:val="18"/>
        <w:u w:val="none"/>
        <w:lang w:val="pl"/>
      </w:rPr>
    </w:lvl>
    <w:lvl w:ilvl="2">
      <w:start w:val="1"/>
      <w:numFmt w:val="decimal"/>
      <w:lvlText w:val="%3)"/>
      <w:lvlJc w:val="left"/>
      <w:rPr>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27C2E28"/>
    <w:multiLevelType w:val="multilevel"/>
    <w:tmpl w:val="B58EB27C"/>
    <w:lvl w:ilvl="0">
      <w:start w:val="2"/>
      <w:numFmt w:val="decimal"/>
      <w:lvlText w:val="%1."/>
      <w:lvlJc w:val="left"/>
      <w:rPr>
        <w:rFonts w:ascii="Open Sans" w:eastAsia="Tahoma" w:hAnsi="Open Sans" w:cs="Open Sans" w:hint="default"/>
        <w:b w:val="0"/>
        <w:bCs w:val="0"/>
        <w:i w:val="0"/>
        <w:iCs w:val="0"/>
        <w:smallCaps w:val="0"/>
        <w:strike w:val="0"/>
        <w:color w:val="000000"/>
        <w:spacing w:val="0"/>
        <w:w w:val="100"/>
        <w:position w:val="0"/>
        <w:sz w:val="18"/>
        <w:szCs w:val="18"/>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7A942A7"/>
    <w:multiLevelType w:val="multilevel"/>
    <w:tmpl w:val="6DCA607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AF4200A"/>
    <w:multiLevelType w:val="hybridMultilevel"/>
    <w:tmpl w:val="931C465A"/>
    <w:lvl w:ilvl="0" w:tplc="4F36530A">
      <w:start w:val="1"/>
      <w:numFmt w:val="decimal"/>
      <w:lvlText w:val="%1."/>
      <w:lvlJc w:val="left"/>
      <w:pPr>
        <w:tabs>
          <w:tab w:val="num" w:pos="360"/>
        </w:tabs>
        <w:ind w:left="357" w:hanging="357"/>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B673F03"/>
    <w:multiLevelType w:val="hybridMultilevel"/>
    <w:tmpl w:val="3D16E13E"/>
    <w:lvl w:ilvl="0" w:tplc="04150011">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8" w15:restartNumberingAfterBreak="0">
    <w:nsid w:val="2CCB3432"/>
    <w:multiLevelType w:val="hybridMultilevel"/>
    <w:tmpl w:val="847E3BF6"/>
    <w:lvl w:ilvl="0" w:tplc="C7606BA4">
      <w:start w:val="6"/>
      <w:numFmt w:val="decimal"/>
      <w:lvlText w:val="%1."/>
      <w:lvlJc w:val="left"/>
      <w:pPr>
        <w:ind w:left="360" w:hanging="360"/>
      </w:pPr>
      <w:rPr>
        <w:rFonts w:hint="default"/>
      </w:rPr>
    </w:lvl>
    <w:lvl w:ilvl="1" w:tplc="80CCAE28">
      <w:start w:val="1"/>
      <w:numFmt w:val="decimal"/>
      <w:lvlText w:val="%2."/>
      <w:lvlJc w:val="left"/>
      <w:pPr>
        <w:ind w:left="360" w:hanging="360"/>
      </w:pPr>
      <w:rPr>
        <w:rFonts w:hint="default"/>
        <w:sz w:val="18"/>
        <w:szCs w:val="18"/>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FBE3E5D"/>
    <w:multiLevelType w:val="hybridMultilevel"/>
    <w:tmpl w:val="63343B78"/>
    <w:lvl w:ilvl="0" w:tplc="04150011">
      <w:start w:val="1"/>
      <w:numFmt w:val="decimal"/>
      <w:lvlText w:val="%1)"/>
      <w:lvlJc w:val="left"/>
      <w:pPr>
        <w:ind w:left="140" w:hanging="360"/>
      </w:pPr>
    </w:lvl>
    <w:lvl w:ilvl="1" w:tplc="04150019" w:tentative="1">
      <w:start w:val="1"/>
      <w:numFmt w:val="lowerLetter"/>
      <w:lvlText w:val="%2."/>
      <w:lvlJc w:val="left"/>
      <w:pPr>
        <w:ind w:left="860" w:hanging="360"/>
      </w:pPr>
    </w:lvl>
    <w:lvl w:ilvl="2" w:tplc="0415001B" w:tentative="1">
      <w:start w:val="1"/>
      <w:numFmt w:val="lowerRoman"/>
      <w:lvlText w:val="%3."/>
      <w:lvlJc w:val="right"/>
      <w:pPr>
        <w:ind w:left="1580" w:hanging="180"/>
      </w:pPr>
    </w:lvl>
    <w:lvl w:ilvl="3" w:tplc="0415000F" w:tentative="1">
      <w:start w:val="1"/>
      <w:numFmt w:val="decimal"/>
      <w:lvlText w:val="%4."/>
      <w:lvlJc w:val="left"/>
      <w:pPr>
        <w:ind w:left="2300" w:hanging="360"/>
      </w:pPr>
    </w:lvl>
    <w:lvl w:ilvl="4" w:tplc="04150019" w:tentative="1">
      <w:start w:val="1"/>
      <w:numFmt w:val="lowerLetter"/>
      <w:lvlText w:val="%5."/>
      <w:lvlJc w:val="left"/>
      <w:pPr>
        <w:ind w:left="3020" w:hanging="360"/>
      </w:pPr>
    </w:lvl>
    <w:lvl w:ilvl="5" w:tplc="0415001B" w:tentative="1">
      <w:start w:val="1"/>
      <w:numFmt w:val="lowerRoman"/>
      <w:lvlText w:val="%6."/>
      <w:lvlJc w:val="right"/>
      <w:pPr>
        <w:ind w:left="3740" w:hanging="180"/>
      </w:pPr>
    </w:lvl>
    <w:lvl w:ilvl="6" w:tplc="0415000F" w:tentative="1">
      <w:start w:val="1"/>
      <w:numFmt w:val="decimal"/>
      <w:lvlText w:val="%7."/>
      <w:lvlJc w:val="left"/>
      <w:pPr>
        <w:ind w:left="4460" w:hanging="360"/>
      </w:pPr>
    </w:lvl>
    <w:lvl w:ilvl="7" w:tplc="04150019" w:tentative="1">
      <w:start w:val="1"/>
      <w:numFmt w:val="lowerLetter"/>
      <w:lvlText w:val="%8."/>
      <w:lvlJc w:val="left"/>
      <w:pPr>
        <w:ind w:left="5180" w:hanging="360"/>
      </w:pPr>
    </w:lvl>
    <w:lvl w:ilvl="8" w:tplc="0415001B" w:tentative="1">
      <w:start w:val="1"/>
      <w:numFmt w:val="lowerRoman"/>
      <w:lvlText w:val="%9."/>
      <w:lvlJc w:val="right"/>
      <w:pPr>
        <w:ind w:left="5900" w:hanging="180"/>
      </w:pPr>
    </w:lvl>
  </w:abstractNum>
  <w:abstractNum w:abstractNumId="10" w15:restartNumberingAfterBreak="0">
    <w:nsid w:val="30141E07"/>
    <w:multiLevelType w:val="hybridMultilevel"/>
    <w:tmpl w:val="5FAE1EC2"/>
    <w:lvl w:ilvl="0" w:tplc="80CCAE28">
      <w:start w:val="1"/>
      <w:numFmt w:val="decimal"/>
      <w:lvlText w:val="%1."/>
      <w:lvlJc w:val="left"/>
      <w:pPr>
        <w:ind w:left="760" w:hanging="360"/>
      </w:pPr>
      <w:rPr>
        <w:rFonts w:hint="default"/>
        <w:sz w:val="18"/>
        <w:szCs w:val="18"/>
      </w:rPr>
    </w:lvl>
    <w:lvl w:ilvl="1" w:tplc="04150019" w:tentative="1">
      <w:start w:val="1"/>
      <w:numFmt w:val="lowerLetter"/>
      <w:lvlText w:val="%2."/>
      <w:lvlJc w:val="left"/>
      <w:pPr>
        <w:ind w:left="1480" w:hanging="360"/>
      </w:pPr>
    </w:lvl>
    <w:lvl w:ilvl="2" w:tplc="0415001B" w:tentative="1">
      <w:start w:val="1"/>
      <w:numFmt w:val="lowerRoman"/>
      <w:lvlText w:val="%3."/>
      <w:lvlJc w:val="right"/>
      <w:pPr>
        <w:ind w:left="2200" w:hanging="180"/>
      </w:pPr>
    </w:lvl>
    <w:lvl w:ilvl="3" w:tplc="0415000F" w:tentative="1">
      <w:start w:val="1"/>
      <w:numFmt w:val="decimal"/>
      <w:lvlText w:val="%4."/>
      <w:lvlJc w:val="left"/>
      <w:pPr>
        <w:ind w:left="2920" w:hanging="360"/>
      </w:pPr>
    </w:lvl>
    <w:lvl w:ilvl="4" w:tplc="04150019" w:tentative="1">
      <w:start w:val="1"/>
      <w:numFmt w:val="lowerLetter"/>
      <w:lvlText w:val="%5."/>
      <w:lvlJc w:val="left"/>
      <w:pPr>
        <w:ind w:left="3640" w:hanging="360"/>
      </w:pPr>
    </w:lvl>
    <w:lvl w:ilvl="5" w:tplc="0415001B" w:tentative="1">
      <w:start w:val="1"/>
      <w:numFmt w:val="lowerRoman"/>
      <w:lvlText w:val="%6."/>
      <w:lvlJc w:val="right"/>
      <w:pPr>
        <w:ind w:left="4360" w:hanging="180"/>
      </w:pPr>
    </w:lvl>
    <w:lvl w:ilvl="6" w:tplc="0415000F" w:tentative="1">
      <w:start w:val="1"/>
      <w:numFmt w:val="decimal"/>
      <w:lvlText w:val="%7."/>
      <w:lvlJc w:val="left"/>
      <w:pPr>
        <w:ind w:left="5080" w:hanging="360"/>
      </w:pPr>
    </w:lvl>
    <w:lvl w:ilvl="7" w:tplc="04150019" w:tentative="1">
      <w:start w:val="1"/>
      <w:numFmt w:val="lowerLetter"/>
      <w:lvlText w:val="%8."/>
      <w:lvlJc w:val="left"/>
      <w:pPr>
        <w:ind w:left="5800" w:hanging="360"/>
      </w:pPr>
    </w:lvl>
    <w:lvl w:ilvl="8" w:tplc="0415001B" w:tentative="1">
      <w:start w:val="1"/>
      <w:numFmt w:val="lowerRoman"/>
      <w:lvlText w:val="%9."/>
      <w:lvlJc w:val="right"/>
      <w:pPr>
        <w:ind w:left="6520" w:hanging="180"/>
      </w:pPr>
    </w:lvl>
  </w:abstractNum>
  <w:abstractNum w:abstractNumId="11" w15:restartNumberingAfterBreak="0">
    <w:nsid w:val="43BC4BCA"/>
    <w:multiLevelType w:val="multilevel"/>
    <w:tmpl w:val="68642FCE"/>
    <w:lvl w:ilvl="0">
      <w:start w:val="1"/>
      <w:numFmt w:val="bullet"/>
      <w:lvlText w:val="-"/>
      <w:lvlJc w:val="left"/>
      <w:rPr>
        <w:rFonts w:ascii="Tahoma" w:eastAsia="Tahoma" w:hAnsi="Tahoma" w:cs="Tahoma"/>
        <w:b w:val="0"/>
        <w:bCs w:val="0"/>
        <w:i w:val="0"/>
        <w:iCs w:val="0"/>
        <w:smallCaps w:val="0"/>
        <w:strike w:val="0"/>
        <w:color w:val="000000"/>
        <w:spacing w:val="0"/>
        <w:w w:val="100"/>
        <w:position w:val="0"/>
        <w:sz w:val="19"/>
        <w:szCs w:val="19"/>
        <w:u w:val="none"/>
        <w:lang w:val="pl"/>
      </w:rPr>
    </w:lvl>
    <w:lvl w:ilvl="1">
      <w:start w:val="1"/>
      <w:numFmt w:val="decimal"/>
      <w:lvlText w:val="%2."/>
      <w:lvlJc w:val="left"/>
      <w:rPr>
        <w:rFonts w:ascii="Tahoma" w:eastAsia="Tahoma" w:hAnsi="Tahoma" w:cs="Tahoma"/>
        <w:b w:val="0"/>
        <w:bCs w:val="0"/>
        <w:i w:val="0"/>
        <w:iCs w:val="0"/>
        <w:smallCaps w:val="0"/>
        <w:strike w:val="0"/>
        <w:color w:val="000000"/>
        <w:spacing w:val="0"/>
        <w:w w:val="100"/>
        <w:position w:val="0"/>
        <w:sz w:val="19"/>
        <w:szCs w:val="19"/>
        <w:u w:val="none"/>
        <w:lang w:val="pl"/>
      </w:rPr>
    </w:lvl>
    <w:lvl w:ilvl="2">
      <w:start w:val="2"/>
      <w:numFmt w:val="decimal"/>
      <w:lvlText w:val="%3."/>
      <w:lvlJc w:val="left"/>
      <w:rPr>
        <w:rFonts w:ascii="Open Sans" w:eastAsia="Tahoma" w:hAnsi="Open Sans" w:cs="Open Sans" w:hint="default"/>
        <w:b w:val="0"/>
        <w:bCs w:val="0"/>
        <w:i w:val="0"/>
        <w:iCs w:val="0"/>
        <w:smallCaps w:val="0"/>
        <w:strike w:val="0"/>
        <w:color w:val="000000"/>
        <w:spacing w:val="0"/>
        <w:w w:val="100"/>
        <w:position w:val="0"/>
        <w:sz w:val="18"/>
        <w:szCs w:val="18"/>
        <w:u w:val="none"/>
        <w:lang w:val="pl"/>
      </w:rPr>
    </w:lvl>
    <w:lvl w:ilvl="3">
      <w:start w:val="1"/>
      <w:numFmt w:val="lowerLetter"/>
      <w:lvlText w:val="%4)"/>
      <w:lvlJc w:val="left"/>
      <w:rPr>
        <w:rFonts w:ascii="Tahoma" w:eastAsia="Tahoma" w:hAnsi="Tahoma" w:cs="Tahoma"/>
        <w:b w:val="0"/>
        <w:bCs w:val="0"/>
        <w:i w:val="0"/>
        <w:iCs w:val="0"/>
        <w:smallCaps w:val="0"/>
        <w:strike w:val="0"/>
        <w:color w:val="000000"/>
        <w:spacing w:val="0"/>
        <w:w w:val="100"/>
        <w:position w:val="0"/>
        <w:sz w:val="19"/>
        <w:szCs w:val="19"/>
        <w:u w:val="none"/>
        <w:lang w:val="pl"/>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3DE7152"/>
    <w:multiLevelType w:val="hybridMultilevel"/>
    <w:tmpl w:val="463E326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504062BD"/>
    <w:multiLevelType w:val="hybridMultilevel"/>
    <w:tmpl w:val="7E2A963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2973815"/>
    <w:multiLevelType w:val="multilevel"/>
    <w:tmpl w:val="8A3EFA4C"/>
    <w:lvl w:ilvl="0">
      <w:start w:val="1"/>
      <w:numFmt w:val="decimal"/>
      <w:lvlText w:val="%1."/>
      <w:lvlJc w:val="left"/>
      <w:rPr>
        <w:rFonts w:ascii="Open Sans" w:eastAsia="Tahoma" w:hAnsi="Open Sans" w:cs="Open Sans" w:hint="default"/>
        <w:b w:val="0"/>
        <w:bCs w:val="0"/>
        <w:i w:val="0"/>
        <w:iCs w:val="0"/>
        <w:smallCaps w:val="0"/>
        <w:strike w:val="0"/>
        <w:color w:val="000000"/>
        <w:spacing w:val="0"/>
        <w:w w:val="100"/>
        <w:position w:val="0"/>
        <w:sz w:val="18"/>
        <w:szCs w:val="18"/>
        <w:u w:val="none"/>
        <w:lang w:val="pl"/>
      </w:rPr>
    </w:lvl>
    <w:lvl w:ilvl="1">
      <w:start w:val="1"/>
      <w:numFmt w:val="lowerLetter"/>
      <w:lvlText w:val="%2)"/>
      <w:lvlJc w:val="left"/>
      <w:rPr>
        <w:rFonts w:ascii="Tahoma" w:eastAsia="Tahoma" w:hAnsi="Tahoma" w:cs="Tahoma"/>
        <w:b w:val="0"/>
        <w:bCs w:val="0"/>
        <w:i w:val="0"/>
        <w:iCs w:val="0"/>
        <w:smallCaps w:val="0"/>
        <w:strike w:val="0"/>
        <w:color w:val="000000"/>
        <w:spacing w:val="0"/>
        <w:w w:val="100"/>
        <w:position w:val="0"/>
        <w:sz w:val="19"/>
        <w:szCs w:val="19"/>
        <w:u w:val="none"/>
        <w:lang w:va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63D94152"/>
    <w:multiLevelType w:val="hybridMultilevel"/>
    <w:tmpl w:val="5B6CC4F4"/>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659557EB"/>
    <w:multiLevelType w:val="hybridMultilevel"/>
    <w:tmpl w:val="A802EB18"/>
    <w:lvl w:ilvl="0" w:tplc="FFFFFFFF">
      <w:start w:val="6"/>
      <w:numFmt w:val="decimal"/>
      <w:lvlText w:val="%1."/>
      <w:lvlJc w:val="left"/>
      <w:pPr>
        <w:ind w:left="360" w:hanging="360"/>
      </w:pPr>
      <w:rPr>
        <w:rFonts w:hint="default"/>
      </w:rPr>
    </w:lvl>
    <w:lvl w:ilvl="1" w:tplc="FFFFFFFF">
      <w:start w:val="1"/>
      <w:numFmt w:val="decimal"/>
      <w:lvlText w:val="%2."/>
      <w:lvlJc w:val="left"/>
      <w:pPr>
        <w:ind w:left="360" w:hanging="360"/>
      </w:pPr>
      <w:rPr>
        <w:rFonts w:hint="default"/>
        <w:sz w:val="18"/>
        <w:szCs w:val="18"/>
      </w:r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7" w15:restartNumberingAfterBreak="0">
    <w:nsid w:val="66813C15"/>
    <w:multiLevelType w:val="hybridMultilevel"/>
    <w:tmpl w:val="6C44F1FE"/>
    <w:lvl w:ilvl="0" w:tplc="20CE0A66">
      <w:start w:val="3"/>
      <w:numFmt w:val="decimal"/>
      <w:lvlText w:val="%1."/>
      <w:lvlJc w:val="left"/>
      <w:pPr>
        <w:ind w:left="7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94A163B"/>
    <w:multiLevelType w:val="multilevel"/>
    <w:tmpl w:val="F35EE37A"/>
    <w:lvl w:ilvl="0">
      <w:start w:val="1"/>
      <w:numFmt w:val="decimal"/>
      <w:lvlText w:val="%1."/>
      <w:lvlJc w:val="left"/>
      <w:rPr>
        <w:rFonts w:ascii="Open Sans" w:eastAsia="Tahoma" w:hAnsi="Open Sans" w:cs="Open Sans" w:hint="default"/>
        <w:b w:val="0"/>
        <w:bCs w:val="0"/>
        <w:i w:val="0"/>
        <w:iCs w:val="0"/>
        <w:smallCaps w:val="0"/>
        <w:strike w:val="0"/>
        <w:color w:val="000000"/>
        <w:spacing w:val="0"/>
        <w:w w:val="100"/>
        <w:position w:val="0"/>
        <w:sz w:val="18"/>
        <w:szCs w:val="18"/>
        <w:u w:val="none"/>
        <w:lang w:val="pl"/>
      </w:rPr>
    </w:lvl>
    <w:lvl w:ilvl="1">
      <w:start w:val="1"/>
      <w:numFmt w:val="decimal"/>
      <w:lvlText w:val="%2."/>
      <w:lvlJc w:val="left"/>
      <w:rPr>
        <w:rFonts w:ascii="Open Sans" w:eastAsia="Tahoma" w:hAnsi="Open Sans" w:cs="Open Sans" w:hint="default"/>
        <w:b w:val="0"/>
        <w:bCs w:val="0"/>
        <w:i w:val="0"/>
        <w:iCs w:val="0"/>
        <w:smallCaps w:val="0"/>
        <w:strike w:val="0"/>
        <w:color w:val="000000"/>
        <w:spacing w:val="0"/>
        <w:w w:val="100"/>
        <w:position w:val="0"/>
        <w:sz w:val="18"/>
        <w:szCs w:val="18"/>
        <w:u w:val="none"/>
        <w:lang w:val="pl"/>
      </w:rPr>
    </w:lvl>
    <w:lvl w:ilvl="2">
      <w:start w:val="1"/>
      <w:numFmt w:val="decimal"/>
      <w:lvlText w:val="%3)"/>
      <w:lvlJc w:val="left"/>
      <w:rPr>
        <w:b w:val="0"/>
        <w:bCs w:val="0"/>
        <w:i w:val="0"/>
        <w:iCs w:val="0"/>
        <w:smallCaps w:val="0"/>
        <w:strike w:val="0"/>
        <w:color w:val="000000"/>
        <w:spacing w:val="0"/>
        <w:w w:val="100"/>
        <w:position w:val="0"/>
        <w:sz w:val="18"/>
        <w:szCs w:val="18"/>
        <w:u w:val="none"/>
        <w:lang w:va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B2E0CBD"/>
    <w:multiLevelType w:val="multilevel"/>
    <w:tmpl w:val="6B2E0CBD"/>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0" w15:restartNumberingAfterBreak="0">
    <w:nsid w:val="70956204"/>
    <w:multiLevelType w:val="hybridMultilevel"/>
    <w:tmpl w:val="62E08C7E"/>
    <w:lvl w:ilvl="0" w:tplc="04150017">
      <w:start w:val="1"/>
      <w:numFmt w:val="lowerLetter"/>
      <w:lvlText w:val="%1)"/>
      <w:lvlJc w:val="left"/>
      <w:pPr>
        <w:ind w:left="720" w:hanging="360"/>
      </w:pPr>
    </w:lvl>
    <w:lvl w:ilvl="1" w:tplc="04150011">
      <w:start w:val="1"/>
      <w:numFmt w:val="decimal"/>
      <w:lvlText w:val="%2)"/>
      <w:lvlJc w:val="left"/>
      <w:pPr>
        <w:ind w:left="786"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77A5442"/>
    <w:multiLevelType w:val="multilevel"/>
    <w:tmpl w:val="777A544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93669D3"/>
    <w:multiLevelType w:val="hybridMultilevel"/>
    <w:tmpl w:val="47EEDB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1A07E5"/>
    <w:multiLevelType w:val="multilevel"/>
    <w:tmpl w:val="7E1A07E5"/>
    <w:lvl w:ilvl="0">
      <w:start w:val="1"/>
      <w:numFmt w:val="bullet"/>
      <w:lvlText w:val=""/>
      <w:lvlJc w:val="left"/>
      <w:pPr>
        <w:ind w:left="1440" w:hanging="360"/>
      </w:pPr>
      <w:rPr>
        <w:rFonts w:ascii="Symbol" w:hAnsi="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num w:numId="1" w16cid:durableId="1008412609">
    <w:abstractNumId w:val="11"/>
  </w:num>
  <w:num w:numId="2" w16cid:durableId="65150963">
    <w:abstractNumId w:val="3"/>
  </w:num>
  <w:num w:numId="3" w16cid:durableId="557132979">
    <w:abstractNumId w:val="14"/>
  </w:num>
  <w:num w:numId="4" w16cid:durableId="1665744742">
    <w:abstractNumId w:val="4"/>
  </w:num>
  <w:num w:numId="5" w16cid:durableId="1999923256">
    <w:abstractNumId w:val="20"/>
  </w:num>
  <w:num w:numId="6" w16cid:durableId="526914253">
    <w:abstractNumId w:val="7"/>
  </w:num>
  <w:num w:numId="7" w16cid:durableId="683484492">
    <w:abstractNumId w:val="8"/>
  </w:num>
  <w:num w:numId="8" w16cid:durableId="733892684">
    <w:abstractNumId w:val="12"/>
  </w:num>
  <w:num w:numId="9" w16cid:durableId="1078944490">
    <w:abstractNumId w:val="6"/>
  </w:num>
  <w:num w:numId="10" w16cid:durableId="1250114349">
    <w:abstractNumId w:val="15"/>
  </w:num>
  <w:num w:numId="11" w16cid:durableId="1696423922">
    <w:abstractNumId w:val="22"/>
  </w:num>
  <w:num w:numId="12" w16cid:durableId="1127626043">
    <w:abstractNumId w:val="9"/>
  </w:num>
  <w:num w:numId="13" w16cid:durableId="1399090998">
    <w:abstractNumId w:val="2"/>
  </w:num>
  <w:num w:numId="14" w16cid:durableId="8652116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482428705">
    <w:abstractNumId w:val="18"/>
  </w:num>
  <w:num w:numId="16" w16cid:durableId="1141114086">
    <w:abstractNumId w:val="13"/>
  </w:num>
  <w:num w:numId="17" w16cid:durableId="597908461">
    <w:abstractNumId w:val="16"/>
  </w:num>
  <w:num w:numId="18" w16cid:durableId="258876092">
    <w:abstractNumId w:val="10"/>
  </w:num>
  <w:num w:numId="19" w16cid:durableId="690491326">
    <w:abstractNumId w:val="17"/>
  </w:num>
  <w:num w:numId="20" w16cid:durableId="349642996">
    <w:abstractNumId w:val="5"/>
  </w:num>
  <w:num w:numId="21" w16cid:durableId="17819543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16774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348243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24964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90841910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75539666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213228307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59181421">
    <w:abstractNumId w:val="21"/>
  </w:num>
  <w:num w:numId="29" w16cid:durableId="1568152770">
    <w:abstractNumId w:val="19"/>
  </w:num>
  <w:num w:numId="30" w16cid:durableId="883905026">
    <w:abstractNumId w:val="23"/>
  </w:num>
  <w:num w:numId="31" w16cid:durableId="1401556217">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69F"/>
    <w:rsid w:val="0000135A"/>
    <w:rsid w:val="000052C9"/>
    <w:rsid w:val="000074FC"/>
    <w:rsid w:val="00010793"/>
    <w:rsid w:val="00016159"/>
    <w:rsid w:val="00020089"/>
    <w:rsid w:val="00025B26"/>
    <w:rsid w:val="00026CFB"/>
    <w:rsid w:val="00027DC6"/>
    <w:rsid w:val="000301C9"/>
    <w:rsid w:val="00032046"/>
    <w:rsid w:val="00036360"/>
    <w:rsid w:val="00036A82"/>
    <w:rsid w:val="0004382A"/>
    <w:rsid w:val="00051867"/>
    <w:rsid w:val="00055986"/>
    <w:rsid w:val="00056317"/>
    <w:rsid w:val="00060B45"/>
    <w:rsid w:val="000611AE"/>
    <w:rsid w:val="00061BEF"/>
    <w:rsid w:val="00062415"/>
    <w:rsid w:val="000715B6"/>
    <w:rsid w:val="0007398F"/>
    <w:rsid w:val="00076A56"/>
    <w:rsid w:val="00077C1E"/>
    <w:rsid w:val="000844E9"/>
    <w:rsid w:val="000A47B9"/>
    <w:rsid w:val="000B041B"/>
    <w:rsid w:val="000B0DC1"/>
    <w:rsid w:val="000B21D7"/>
    <w:rsid w:val="000B4146"/>
    <w:rsid w:val="000B7BB9"/>
    <w:rsid w:val="000B7D2A"/>
    <w:rsid w:val="000D239D"/>
    <w:rsid w:val="000D5AF4"/>
    <w:rsid w:val="000E1A81"/>
    <w:rsid w:val="000E3805"/>
    <w:rsid w:val="000F0785"/>
    <w:rsid w:val="000F2D43"/>
    <w:rsid w:val="000F390F"/>
    <w:rsid w:val="001047DC"/>
    <w:rsid w:val="00104EB1"/>
    <w:rsid w:val="00111B10"/>
    <w:rsid w:val="00113221"/>
    <w:rsid w:val="0011326E"/>
    <w:rsid w:val="00123B5F"/>
    <w:rsid w:val="00127389"/>
    <w:rsid w:val="00133293"/>
    <w:rsid w:val="001342F1"/>
    <w:rsid w:val="001438D0"/>
    <w:rsid w:val="001463D5"/>
    <w:rsid w:val="0014728B"/>
    <w:rsid w:val="00152E4A"/>
    <w:rsid w:val="00153A75"/>
    <w:rsid w:val="001563D9"/>
    <w:rsid w:val="00164EA6"/>
    <w:rsid w:val="0016793F"/>
    <w:rsid w:val="001713C5"/>
    <w:rsid w:val="001731A1"/>
    <w:rsid w:val="00175EA0"/>
    <w:rsid w:val="001774B0"/>
    <w:rsid w:val="00180ABE"/>
    <w:rsid w:val="00181E2B"/>
    <w:rsid w:val="00181ED4"/>
    <w:rsid w:val="00182E7E"/>
    <w:rsid w:val="00185AB7"/>
    <w:rsid w:val="00186F98"/>
    <w:rsid w:val="00190321"/>
    <w:rsid w:val="00193987"/>
    <w:rsid w:val="00193D00"/>
    <w:rsid w:val="0019429D"/>
    <w:rsid w:val="001A5991"/>
    <w:rsid w:val="001A7497"/>
    <w:rsid w:val="001B2D6D"/>
    <w:rsid w:val="001B6D8B"/>
    <w:rsid w:val="001C06E2"/>
    <w:rsid w:val="001C2E5B"/>
    <w:rsid w:val="001C35D7"/>
    <w:rsid w:val="001C62C2"/>
    <w:rsid w:val="001C7238"/>
    <w:rsid w:val="001C72F0"/>
    <w:rsid w:val="001D086C"/>
    <w:rsid w:val="001D4A61"/>
    <w:rsid w:val="001D4A80"/>
    <w:rsid w:val="001D5409"/>
    <w:rsid w:val="001D561C"/>
    <w:rsid w:val="001E5AAB"/>
    <w:rsid w:val="001E695A"/>
    <w:rsid w:val="001F06D8"/>
    <w:rsid w:val="001F0C51"/>
    <w:rsid w:val="001F2F55"/>
    <w:rsid w:val="001F566A"/>
    <w:rsid w:val="001F7194"/>
    <w:rsid w:val="00206FC7"/>
    <w:rsid w:val="00217B38"/>
    <w:rsid w:val="00224D10"/>
    <w:rsid w:val="00235CBC"/>
    <w:rsid w:val="00237A15"/>
    <w:rsid w:val="00244EC0"/>
    <w:rsid w:val="00264D57"/>
    <w:rsid w:val="00265BF1"/>
    <w:rsid w:val="00272909"/>
    <w:rsid w:val="00272CE3"/>
    <w:rsid w:val="00272EDF"/>
    <w:rsid w:val="002742DF"/>
    <w:rsid w:val="00281721"/>
    <w:rsid w:val="00284518"/>
    <w:rsid w:val="00290854"/>
    <w:rsid w:val="002909F3"/>
    <w:rsid w:val="00292D99"/>
    <w:rsid w:val="002967C1"/>
    <w:rsid w:val="002A194F"/>
    <w:rsid w:val="002A5D10"/>
    <w:rsid w:val="002B2076"/>
    <w:rsid w:val="002B6E2A"/>
    <w:rsid w:val="002C05B4"/>
    <w:rsid w:val="002C47A3"/>
    <w:rsid w:val="002C5564"/>
    <w:rsid w:val="002C7DA3"/>
    <w:rsid w:val="002D04CC"/>
    <w:rsid w:val="002D3504"/>
    <w:rsid w:val="002E1D52"/>
    <w:rsid w:val="002E73B4"/>
    <w:rsid w:val="002F01F2"/>
    <w:rsid w:val="002F2103"/>
    <w:rsid w:val="002F55AF"/>
    <w:rsid w:val="002F5BB4"/>
    <w:rsid w:val="00301DBF"/>
    <w:rsid w:val="0030445A"/>
    <w:rsid w:val="003063E7"/>
    <w:rsid w:val="00306766"/>
    <w:rsid w:val="00306E5D"/>
    <w:rsid w:val="003123A4"/>
    <w:rsid w:val="00316B72"/>
    <w:rsid w:val="00322DC8"/>
    <w:rsid w:val="00323D3E"/>
    <w:rsid w:val="00326F01"/>
    <w:rsid w:val="00331086"/>
    <w:rsid w:val="00331202"/>
    <w:rsid w:val="00343836"/>
    <w:rsid w:val="00350A30"/>
    <w:rsid w:val="00350C28"/>
    <w:rsid w:val="0035511E"/>
    <w:rsid w:val="00370F01"/>
    <w:rsid w:val="003844B3"/>
    <w:rsid w:val="003855D2"/>
    <w:rsid w:val="0039090A"/>
    <w:rsid w:val="00390BBE"/>
    <w:rsid w:val="003953D0"/>
    <w:rsid w:val="003A4B79"/>
    <w:rsid w:val="003A4F58"/>
    <w:rsid w:val="003A7E55"/>
    <w:rsid w:val="003B1A49"/>
    <w:rsid w:val="003B3C5D"/>
    <w:rsid w:val="003C31CA"/>
    <w:rsid w:val="003D1653"/>
    <w:rsid w:val="003D41B1"/>
    <w:rsid w:val="003D49F3"/>
    <w:rsid w:val="003D7D3C"/>
    <w:rsid w:val="003E08B6"/>
    <w:rsid w:val="003E2747"/>
    <w:rsid w:val="00402978"/>
    <w:rsid w:val="0040372B"/>
    <w:rsid w:val="004102E8"/>
    <w:rsid w:val="00410CB5"/>
    <w:rsid w:val="00415704"/>
    <w:rsid w:val="004220B9"/>
    <w:rsid w:val="00433357"/>
    <w:rsid w:val="0043428B"/>
    <w:rsid w:val="00434882"/>
    <w:rsid w:val="00437958"/>
    <w:rsid w:val="00442030"/>
    <w:rsid w:val="00443AD8"/>
    <w:rsid w:val="00451A57"/>
    <w:rsid w:val="004534F9"/>
    <w:rsid w:val="004575B1"/>
    <w:rsid w:val="0046233D"/>
    <w:rsid w:val="004740FE"/>
    <w:rsid w:val="00477ADC"/>
    <w:rsid w:val="00480154"/>
    <w:rsid w:val="00486A42"/>
    <w:rsid w:val="00495BEA"/>
    <w:rsid w:val="00497E58"/>
    <w:rsid w:val="004A1D23"/>
    <w:rsid w:val="004A5B92"/>
    <w:rsid w:val="004A5ED7"/>
    <w:rsid w:val="004A6BC3"/>
    <w:rsid w:val="004B2155"/>
    <w:rsid w:val="004B451E"/>
    <w:rsid w:val="004C08D7"/>
    <w:rsid w:val="004C4B0D"/>
    <w:rsid w:val="004C5B2B"/>
    <w:rsid w:val="004D069F"/>
    <w:rsid w:val="004D3A5F"/>
    <w:rsid w:val="004D4E41"/>
    <w:rsid w:val="004D785C"/>
    <w:rsid w:val="004F09E8"/>
    <w:rsid w:val="004F176A"/>
    <w:rsid w:val="004F3EBB"/>
    <w:rsid w:val="004F58CD"/>
    <w:rsid w:val="004F5A64"/>
    <w:rsid w:val="004F779B"/>
    <w:rsid w:val="00505348"/>
    <w:rsid w:val="00507D1A"/>
    <w:rsid w:val="0051121A"/>
    <w:rsid w:val="005156F8"/>
    <w:rsid w:val="00515AC6"/>
    <w:rsid w:val="00522C71"/>
    <w:rsid w:val="00524689"/>
    <w:rsid w:val="00527B12"/>
    <w:rsid w:val="005307D5"/>
    <w:rsid w:val="00531CAC"/>
    <w:rsid w:val="00536A1B"/>
    <w:rsid w:val="00537AEF"/>
    <w:rsid w:val="00540E18"/>
    <w:rsid w:val="00542138"/>
    <w:rsid w:val="0054539D"/>
    <w:rsid w:val="00545DBA"/>
    <w:rsid w:val="005475CA"/>
    <w:rsid w:val="00550891"/>
    <w:rsid w:val="0055488F"/>
    <w:rsid w:val="005549DB"/>
    <w:rsid w:val="00563775"/>
    <w:rsid w:val="00564A01"/>
    <w:rsid w:val="005666C9"/>
    <w:rsid w:val="0056703B"/>
    <w:rsid w:val="005737A1"/>
    <w:rsid w:val="00597CF8"/>
    <w:rsid w:val="005A1037"/>
    <w:rsid w:val="005A5B4B"/>
    <w:rsid w:val="005B139A"/>
    <w:rsid w:val="005B13B4"/>
    <w:rsid w:val="005B3E2D"/>
    <w:rsid w:val="005B5AFF"/>
    <w:rsid w:val="005B5D77"/>
    <w:rsid w:val="005C5130"/>
    <w:rsid w:val="005D3BA3"/>
    <w:rsid w:val="005D4ED8"/>
    <w:rsid w:val="005D5686"/>
    <w:rsid w:val="005E18AB"/>
    <w:rsid w:val="005E3C72"/>
    <w:rsid w:val="005E3EAD"/>
    <w:rsid w:val="005E7B58"/>
    <w:rsid w:val="005F23C4"/>
    <w:rsid w:val="005F2C44"/>
    <w:rsid w:val="005F4508"/>
    <w:rsid w:val="005F5501"/>
    <w:rsid w:val="00604024"/>
    <w:rsid w:val="0061599C"/>
    <w:rsid w:val="00617643"/>
    <w:rsid w:val="0062249A"/>
    <w:rsid w:val="0062647A"/>
    <w:rsid w:val="00631E3E"/>
    <w:rsid w:val="00632145"/>
    <w:rsid w:val="00632B6B"/>
    <w:rsid w:val="00634E75"/>
    <w:rsid w:val="00637670"/>
    <w:rsid w:val="00640647"/>
    <w:rsid w:val="00642370"/>
    <w:rsid w:val="00643CB6"/>
    <w:rsid w:val="00645EDD"/>
    <w:rsid w:val="0065261C"/>
    <w:rsid w:val="006603B8"/>
    <w:rsid w:val="00665324"/>
    <w:rsid w:val="0066625F"/>
    <w:rsid w:val="00673B28"/>
    <w:rsid w:val="00685D93"/>
    <w:rsid w:val="00687D24"/>
    <w:rsid w:val="00690A55"/>
    <w:rsid w:val="00692753"/>
    <w:rsid w:val="00692E5F"/>
    <w:rsid w:val="00694979"/>
    <w:rsid w:val="00694A8F"/>
    <w:rsid w:val="00696DC7"/>
    <w:rsid w:val="006A1CBD"/>
    <w:rsid w:val="006B3169"/>
    <w:rsid w:val="006B36AF"/>
    <w:rsid w:val="006B43B2"/>
    <w:rsid w:val="006B4B21"/>
    <w:rsid w:val="006B64DF"/>
    <w:rsid w:val="006C0B12"/>
    <w:rsid w:val="006C4BE1"/>
    <w:rsid w:val="006C5906"/>
    <w:rsid w:val="006C6A3C"/>
    <w:rsid w:val="006C6B74"/>
    <w:rsid w:val="006C6E7A"/>
    <w:rsid w:val="006D5575"/>
    <w:rsid w:val="006D5EFC"/>
    <w:rsid w:val="006E55A9"/>
    <w:rsid w:val="006E75A1"/>
    <w:rsid w:val="006F0665"/>
    <w:rsid w:val="006F1BC8"/>
    <w:rsid w:val="006F21FF"/>
    <w:rsid w:val="006F41A4"/>
    <w:rsid w:val="006F4D28"/>
    <w:rsid w:val="006F6CFC"/>
    <w:rsid w:val="00703959"/>
    <w:rsid w:val="00707F37"/>
    <w:rsid w:val="00710936"/>
    <w:rsid w:val="00714458"/>
    <w:rsid w:val="00714A50"/>
    <w:rsid w:val="00721916"/>
    <w:rsid w:val="00722772"/>
    <w:rsid w:val="00730A0B"/>
    <w:rsid w:val="007317B7"/>
    <w:rsid w:val="007345F7"/>
    <w:rsid w:val="00746768"/>
    <w:rsid w:val="00751F5D"/>
    <w:rsid w:val="00753C64"/>
    <w:rsid w:val="00756E9E"/>
    <w:rsid w:val="00763677"/>
    <w:rsid w:val="007721BC"/>
    <w:rsid w:val="00774465"/>
    <w:rsid w:val="007836CA"/>
    <w:rsid w:val="00783C01"/>
    <w:rsid w:val="0079305C"/>
    <w:rsid w:val="00795D45"/>
    <w:rsid w:val="007A1CFB"/>
    <w:rsid w:val="007A42F9"/>
    <w:rsid w:val="007A6B2F"/>
    <w:rsid w:val="007B0506"/>
    <w:rsid w:val="007B2440"/>
    <w:rsid w:val="007C1C24"/>
    <w:rsid w:val="007C2310"/>
    <w:rsid w:val="007C6CB6"/>
    <w:rsid w:val="007D0C07"/>
    <w:rsid w:val="007D6580"/>
    <w:rsid w:val="007E2BD7"/>
    <w:rsid w:val="007F0491"/>
    <w:rsid w:val="007F152F"/>
    <w:rsid w:val="007F5025"/>
    <w:rsid w:val="007F5509"/>
    <w:rsid w:val="00800E55"/>
    <w:rsid w:val="00811A97"/>
    <w:rsid w:val="00812CE8"/>
    <w:rsid w:val="00813A58"/>
    <w:rsid w:val="0082054A"/>
    <w:rsid w:val="0082256D"/>
    <w:rsid w:val="0082417E"/>
    <w:rsid w:val="00826B5D"/>
    <w:rsid w:val="008339A6"/>
    <w:rsid w:val="00837FE1"/>
    <w:rsid w:val="00840992"/>
    <w:rsid w:val="00850526"/>
    <w:rsid w:val="008527C3"/>
    <w:rsid w:val="00862CDE"/>
    <w:rsid w:val="00864B46"/>
    <w:rsid w:val="0086510C"/>
    <w:rsid w:val="008809F6"/>
    <w:rsid w:val="00883B1F"/>
    <w:rsid w:val="00887885"/>
    <w:rsid w:val="00891DA0"/>
    <w:rsid w:val="00893C42"/>
    <w:rsid w:val="00894BED"/>
    <w:rsid w:val="00895E57"/>
    <w:rsid w:val="008A20E0"/>
    <w:rsid w:val="008B3988"/>
    <w:rsid w:val="008B5312"/>
    <w:rsid w:val="008B53C3"/>
    <w:rsid w:val="008B720C"/>
    <w:rsid w:val="008C2B57"/>
    <w:rsid w:val="008C6459"/>
    <w:rsid w:val="008D194B"/>
    <w:rsid w:val="008D41DB"/>
    <w:rsid w:val="008D5A58"/>
    <w:rsid w:val="008D7224"/>
    <w:rsid w:val="008E5663"/>
    <w:rsid w:val="008E65D2"/>
    <w:rsid w:val="008E6635"/>
    <w:rsid w:val="008E68AB"/>
    <w:rsid w:val="008F3D56"/>
    <w:rsid w:val="008F59F8"/>
    <w:rsid w:val="008F6C26"/>
    <w:rsid w:val="008F722C"/>
    <w:rsid w:val="0090125D"/>
    <w:rsid w:val="009014D0"/>
    <w:rsid w:val="0090346F"/>
    <w:rsid w:val="009152C8"/>
    <w:rsid w:val="0091589D"/>
    <w:rsid w:val="009261CC"/>
    <w:rsid w:val="00930DA2"/>
    <w:rsid w:val="00931A37"/>
    <w:rsid w:val="00931A43"/>
    <w:rsid w:val="00931FF2"/>
    <w:rsid w:val="009354A6"/>
    <w:rsid w:val="0093752A"/>
    <w:rsid w:val="0094236B"/>
    <w:rsid w:val="00950EC9"/>
    <w:rsid w:val="009538B5"/>
    <w:rsid w:val="009546FB"/>
    <w:rsid w:val="009548B3"/>
    <w:rsid w:val="00954E84"/>
    <w:rsid w:val="0095577A"/>
    <w:rsid w:val="0096047B"/>
    <w:rsid w:val="00970DE8"/>
    <w:rsid w:val="00976136"/>
    <w:rsid w:val="0098015D"/>
    <w:rsid w:val="00981D1C"/>
    <w:rsid w:val="009843C0"/>
    <w:rsid w:val="009860F7"/>
    <w:rsid w:val="00986B98"/>
    <w:rsid w:val="0098721D"/>
    <w:rsid w:val="00987589"/>
    <w:rsid w:val="00993FFA"/>
    <w:rsid w:val="00994486"/>
    <w:rsid w:val="00996E70"/>
    <w:rsid w:val="009A0E09"/>
    <w:rsid w:val="009A33BE"/>
    <w:rsid w:val="009A3FCD"/>
    <w:rsid w:val="009B04E0"/>
    <w:rsid w:val="009B2ED5"/>
    <w:rsid w:val="009C1E28"/>
    <w:rsid w:val="009C3CDE"/>
    <w:rsid w:val="009D0CEB"/>
    <w:rsid w:val="009D4EE3"/>
    <w:rsid w:val="009E2833"/>
    <w:rsid w:val="009E5236"/>
    <w:rsid w:val="009E68DC"/>
    <w:rsid w:val="009E79A1"/>
    <w:rsid w:val="009F2E33"/>
    <w:rsid w:val="009F5760"/>
    <w:rsid w:val="009F7531"/>
    <w:rsid w:val="009F767E"/>
    <w:rsid w:val="00A01150"/>
    <w:rsid w:val="00A02148"/>
    <w:rsid w:val="00A03C83"/>
    <w:rsid w:val="00A03F28"/>
    <w:rsid w:val="00A04F1F"/>
    <w:rsid w:val="00A1131F"/>
    <w:rsid w:val="00A15949"/>
    <w:rsid w:val="00A20545"/>
    <w:rsid w:val="00A21F8C"/>
    <w:rsid w:val="00A23EEF"/>
    <w:rsid w:val="00A27624"/>
    <w:rsid w:val="00A31019"/>
    <w:rsid w:val="00A32D59"/>
    <w:rsid w:val="00A40D11"/>
    <w:rsid w:val="00A46383"/>
    <w:rsid w:val="00A46ED2"/>
    <w:rsid w:val="00A47646"/>
    <w:rsid w:val="00A522AB"/>
    <w:rsid w:val="00A55E79"/>
    <w:rsid w:val="00A60B75"/>
    <w:rsid w:val="00A623C1"/>
    <w:rsid w:val="00A66361"/>
    <w:rsid w:val="00A733CA"/>
    <w:rsid w:val="00A75C7E"/>
    <w:rsid w:val="00A76751"/>
    <w:rsid w:val="00A77CD7"/>
    <w:rsid w:val="00A81F4E"/>
    <w:rsid w:val="00A85260"/>
    <w:rsid w:val="00A867CF"/>
    <w:rsid w:val="00A934AD"/>
    <w:rsid w:val="00AA71DA"/>
    <w:rsid w:val="00AA748F"/>
    <w:rsid w:val="00AB62BB"/>
    <w:rsid w:val="00AC0028"/>
    <w:rsid w:val="00AC499D"/>
    <w:rsid w:val="00AE09E9"/>
    <w:rsid w:val="00AE4585"/>
    <w:rsid w:val="00AE6675"/>
    <w:rsid w:val="00AF5350"/>
    <w:rsid w:val="00B00768"/>
    <w:rsid w:val="00B051A4"/>
    <w:rsid w:val="00B06652"/>
    <w:rsid w:val="00B06B38"/>
    <w:rsid w:val="00B14B0A"/>
    <w:rsid w:val="00B179C5"/>
    <w:rsid w:val="00B2077C"/>
    <w:rsid w:val="00B20794"/>
    <w:rsid w:val="00B20E0A"/>
    <w:rsid w:val="00B27F0E"/>
    <w:rsid w:val="00B30B6E"/>
    <w:rsid w:val="00B35C66"/>
    <w:rsid w:val="00B43B08"/>
    <w:rsid w:val="00B53700"/>
    <w:rsid w:val="00B549E3"/>
    <w:rsid w:val="00B61A06"/>
    <w:rsid w:val="00B74AAA"/>
    <w:rsid w:val="00B75BD6"/>
    <w:rsid w:val="00B779B2"/>
    <w:rsid w:val="00B84C20"/>
    <w:rsid w:val="00B91EF9"/>
    <w:rsid w:val="00B92D82"/>
    <w:rsid w:val="00B93C46"/>
    <w:rsid w:val="00B95D9C"/>
    <w:rsid w:val="00BA1438"/>
    <w:rsid w:val="00BA448A"/>
    <w:rsid w:val="00BB365D"/>
    <w:rsid w:val="00BB3A99"/>
    <w:rsid w:val="00BB684E"/>
    <w:rsid w:val="00BC29EA"/>
    <w:rsid w:val="00BD12D0"/>
    <w:rsid w:val="00BD18F0"/>
    <w:rsid w:val="00BE3F2C"/>
    <w:rsid w:val="00BE4694"/>
    <w:rsid w:val="00BF244D"/>
    <w:rsid w:val="00BF378C"/>
    <w:rsid w:val="00C01C7B"/>
    <w:rsid w:val="00C05425"/>
    <w:rsid w:val="00C0769F"/>
    <w:rsid w:val="00C0780F"/>
    <w:rsid w:val="00C11391"/>
    <w:rsid w:val="00C1362F"/>
    <w:rsid w:val="00C25CB6"/>
    <w:rsid w:val="00C27814"/>
    <w:rsid w:val="00C27EE0"/>
    <w:rsid w:val="00C3552E"/>
    <w:rsid w:val="00C37FA5"/>
    <w:rsid w:val="00C41695"/>
    <w:rsid w:val="00C42677"/>
    <w:rsid w:val="00C4484A"/>
    <w:rsid w:val="00C461E4"/>
    <w:rsid w:val="00C52904"/>
    <w:rsid w:val="00C56BAC"/>
    <w:rsid w:val="00C6064A"/>
    <w:rsid w:val="00C62766"/>
    <w:rsid w:val="00C665EF"/>
    <w:rsid w:val="00C77337"/>
    <w:rsid w:val="00C81E61"/>
    <w:rsid w:val="00C825BC"/>
    <w:rsid w:val="00C85D32"/>
    <w:rsid w:val="00C92B25"/>
    <w:rsid w:val="00C93D14"/>
    <w:rsid w:val="00C963F8"/>
    <w:rsid w:val="00CA30B0"/>
    <w:rsid w:val="00CB0C11"/>
    <w:rsid w:val="00CB1B03"/>
    <w:rsid w:val="00CB6EF2"/>
    <w:rsid w:val="00CC173F"/>
    <w:rsid w:val="00CC6BD4"/>
    <w:rsid w:val="00CC6E38"/>
    <w:rsid w:val="00CC75AF"/>
    <w:rsid w:val="00CD3DA4"/>
    <w:rsid w:val="00CD6536"/>
    <w:rsid w:val="00CE0AA5"/>
    <w:rsid w:val="00CE40A3"/>
    <w:rsid w:val="00CE6404"/>
    <w:rsid w:val="00CF26B1"/>
    <w:rsid w:val="00CF5B33"/>
    <w:rsid w:val="00CF5EC5"/>
    <w:rsid w:val="00CF5EC6"/>
    <w:rsid w:val="00D00C81"/>
    <w:rsid w:val="00D109D2"/>
    <w:rsid w:val="00D133F3"/>
    <w:rsid w:val="00D13DDE"/>
    <w:rsid w:val="00D15D6C"/>
    <w:rsid w:val="00D16F9D"/>
    <w:rsid w:val="00D222A9"/>
    <w:rsid w:val="00D255FD"/>
    <w:rsid w:val="00D269C4"/>
    <w:rsid w:val="00D27A02"/>
    <w:rsid w:val="00D27DE4"/>
    <w:rsid w:val="00D31DF1"/>
    <w:rsid w:val="00D36EC0"/>
    <w:rsid w:val="00D41CBC"/>
    <w:rsid w:val="00D4784F"/>
    <w:rsid w:val="00D531BE"/>
    <w:rsid w:val="00D6450C"/>
    <w:rsid w:val="00D851FA"/>
    <w:rsid w:val="00D90B65"/>
    <w:rsid w:val="00D92372"/>
    <w:rsid w:val="00D9527D"/>
    <w:rsid w:val="00DA6BA8"/>
    <w:rsid w:val="00DA723B"/>
    <w:rsid w:val="00DA7AFC"/>
    <w:rsid w:val="00DB0745"/>
    <w:rsid w:val="00DB622D"/>
    <w:rsid w:val="00DB768A"/>
    <w:rsid w:val="00DC266A"/>
    <w:rsid w:val="00DC2ECE"/>
    <w:rsid w:val="00DC3739"/>
    <w:rsid w:val="00DC3DAF"/>
    <w:rsid w:val="00DC747A"/>
    <w:rsid w:val="00DD1F8F"/>
    <w:rsid w:val="00DD2A99"/>
    <w:rsid w:val="00DD6AD7"/>
    <w:rsid w:val="00DE12EE"/>
    <w:rsid w:val="00DE5F21"/>
    <w:rsid w:val="00DF1286"/>
    <w:rsid w:val="00DF1A9E"/>
    <w:rsid w:val="00DF5E9C"/>
    <w:rsid w:val="00E049CA"/>
    <w:rsid w:val="00E04F63"/>
    <w:rsid w:val="00E0521D"/>
    <w:rsid w:val="00E17561"/>
    <w:rsid w:val="00E17C39"/>
    <w:rsid w:val="00E22CFD"/>
    <w:rsid w:val="00E23338"/>
    <w:rsid w:val="00E33888"/>
    <w:rsid w:val="00E34414"/>
    <w:rsid w:val="00E42424"/>
    <w:rsid w:val="00E507D0"/>
    <w:rsid w:val="00E50A6C"/>
    <w:rsid w:val="00E511C9"/>
    <w:rsid w:val="00E54F41"/>
    <w:rsid w:val="00E57165"/>
    <w:rsid w:val="00E579AE"/>
    <w:rsid w:val="00E67B48"/>
    <w:rsid w:val="00E71529"/>
    <w:rsid w:val="00E7762B"/>
    <w:rsid w:val="00E92EDB"/>
    <w:rsid w:val="00EA553F"/>
    <w:rsid w:val="00EA7BE6"/>
    <w:rsid w:val="00EB03BD"/>
    <w:rsid w:val="00EB2523"/>
    <w:rsid w:val="00EB2ABC"/>
    <w:rsid w:val="00EB4A4E"/>
    <w:rsid w:val="00EC2BE0"/>
    <w:rsid w:val="00EE2640"/>
    <w:rsid w:val="00EE3070"/>
    <w:rsid w:val="00EE6DCE"/>
    <w:rsid w:val="00EF1A59"/>
    <w:rsid w:val="00EF4670"/>
    <w:rsid w:val="00EF733E"/>
    <w:rsid w:val="00F00545"/>
    <w:rsid w:val="00F011E9"/>
    <w:rsid w:val="00F01E23"/>
    <w:rsid w:val="00F114FB"/>
    <w:rsid w:val="00F206F5"/>
    <w:rsid w:val="00F23288"/>
    <w:rsid w:val="00F2537B"/>
    <w:rsid w:val="00F2557D"/>
    <w:rsid w:val="00F32308"/>
    <w:rsid w:val="00F33EBF"/>
    <w:rsid w:val="00F36FA4"/>
    <w:rsid w:val="00F408DA"/>
    <w:rsid w:val="00F43DF8"/>
    <w:rsid w:val="00F45BB9"/>
    <w:rsid w:val="00F467C8"/>
    <w:rsid w:val="00F472F2"/>
    <w:rsid w:val="00F47BD0"/>
    <w:rsid w:val="00F508FB"/>
    <w:rsid w:val="00F55D6D"/>
    <w:rsid w:val="00F57368"/>
    <w:rsid w:val="00F601D2"/>
    <w:rsid w:val="00F60AA5"/>
    <w:rsid w:val="00F62DD0"/>
    <w:rsid w:val="00F65C36"/>
    <w:rsid w:val="00F66115"/>
    <w:rsid w:val="00F70BC5"/>
    <w:rsid w:val="00F7534C"/>
    <w:rsid w:val="00F7548D"/>
    <w:rsid w:val="00F7652E"/>
    <w:rsid w:val="00F861B7"/>
    <w:rsid w:val="00F90206"/>
    <w:rsid w:val="00F9515B"/>
    <w:rsid w:val="00F96B93"/>
    <w:rsid w:val="00FA2E2F"/>
    <w:rsid w:val="00FA2EAD"/>
    <w:rsid w:val="00FA3436"/>
    <w:rsid w:val="00FC1B06"/>
    <w:rsid w:val="00FC7CF6"/>
    <w:rsid w:val="00FD2C67"/>
    <w:rsid w:val="00FD4087"/>
    <w:rsid w:val="00FE3D1E"/>
    <w:rsid w:val="00FE4B24"/>
    <w:rsid w:val="00FE75AB"/>
    <w:rsid w:val="00FF1C25"/>
    <w:rsid w:val="00FF5C6B"/>
    <w:rsid w:val="00FF6B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0AA749E"/>
  <w15:chartTrackingRefBased/>
  <w15:docId w15:val="{57B8B307-CCA0-45F6-AFC8-EB5B43D4F1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6E7A"/>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Wypunktowanie,normalny tekst,zwykły tekst,L1,Numerowanie,Akapit z listą5,CW_Lista,T_SZ_List Paragraph,Akapit z listą BS,Kolorowa lista — akcent 11,Colorful List Accent 1,Γράφημα,Bulleted list,Odstavec,Podsis rysunku,sw tekst,lp1,BulletC"/>
    <w:basedOn w:val="Normalny"/>
    <w:link w:val="AkapitzlistZnak"/>
    <w:uiPriority w:val="34"/>
    <w:qFormat/>
    <w:rsid w:val="006C6E7A"/>
    <w:pPr>
      <w:ind w:left="720"/>
      <w:contextualSpacing/>
    </w:pPr>
  </w:style>
  <w:style w:type="character" w:customStyle="1" w:styleId="Teksttreci2">
    <w:name w:val="Tekst treści (2)_"/>
    <w:basedOn w:val="Domylnaczcionkaakapitu"/>
    <w:link w:val="Teksttreci20"/>
    <w:qFormat/>
    <w:locked/>
    <w:rsid w:val="006C6E7A"/>
    <w:rPr>
      <w:rFonts w:ascii="Calibri" w:eastAsia="Calibri" w:hAnsi="Calibri" w:cs="Calibri"/>
      <w:sz w:val="25"/>
      <w:szCs w:val="25"/>
      <w:shd w:val="clear" w:color="auto" w:fill="FFFFFF"/>
    </w:rPr>
  </w:style>
  <w:style w:type="paragraph" w:customStyle="1" w:styleId="Teksttreci20">
    <w:name w:val="Tekst treści (2)"/>
    <w:basedOn w:val="Normalny"/>
    <w:link w:val="Teksttreci2"/>
    <w:qFormat/>
    <w:rsid w:val="006C6E7A"/>
    <w:pPr>
      <w:shd w:val="clear" w:color="auto" w:fill="FFFFFF"/>
      <w:spacing w:before="60" w:after="180" w:line="0" w:lineRule="atLeast"/>
      <w:ind w:hanging="620"/>
      <w:jc w:val="center"/>
    </w:pPr>
    <w:rPr>
      <w:rFonts w:ascii="Calibri" w:eastAsia="Calibri" w:hAnsi="Calibri" w:cs="Calibri"/>
      <w:sz w:val="25"/>
      <w:szCs w:val="25"/>
    </w:rPr>
  </w:style>
  <w:style w:type="character" w:customStyle="1" w:styleId="AkapitzlistZnak">
    <w:name w:val="Akapit z listą Znak"/>
    <w:aliases w:val="Wypunktowanie Znak,normalny tekst Znak,zwykły tekst Znak,L1 Znak,Numerowanie Znak,Akapit z listą5 Znak,CW_Lista Znak,T_SZ_List Paragraph Znak,Akapit z listą BS Znak,Kolorowa lista — akcent 11 Znak,Colorful List Accent 1 Znak,lp1 Znak"/>
    <w:link w:val="Akapitzlist"/>
    <w:uiPriority w:val="34"/>
    <w:qFormat/>
    <w:locked/>
    <w:rsid w:val="006C6E7A"/>
  </w:style>
  <w:style w:type="character" w:customStyle="1" w:styleId="Teksttreci11">
    <w:name w:val="Tekst treści (11)_"/>
    <w:basedOn w:val="Domylnaczcionkaakapitu"/>
    <w:link w:val="Teksttreci110"/>
    <w:rsid w:val="006C6E7A"/>
    <w:rPr>
      <w:rFonts w:ascii="Tahoma" w:eastAsia="Tahoma" w:hAnsi="Tahoma" w:cs="Tahoma"/>
      <w:sz w:val="19"/>
      <w:szCs w:val="19"/>
      <w:shd w:val="clear" w:color="auto" w:fill="FFFFFF"/>
    </w:rPr>
  </w:style>
  <w:style w:type="character" w:customStyle="1" w:styleId="Nagwek42">
    <w:name w:val="Nagłówek #4 (2)_"/>
    <w:basedOn w:val="Domylnaczcionkaakapitu"/>
    <w:link w:val="Nagwek420"/>
    <w:rsid w:val="006C6E7A"/>
    <w:rPr>
      <w:rFonts w:ascii="Gungsuh" w:eastAsia="Gungsuh" w:hAnsi="Gungsuh" w:cs="Gungsuh"/>
      <w:spacing w:val="50"/>
      <w:sz w:val="19"/>
      <w:szCs w:val="19"/>
      <w:shd w:val="clear" w:color="auto" w:fill="FFFFFF"/>
    </w:rPr>
  </w:style>
  <w:style w:type="paragraph" w:customStyle="1" w:styleId="Teksttreci110">
    <w:name w:val="Tekst treści (11)"/>
    <w:basedOn w:val="Normalny"/>
    <w:link w:val="Teksttreci11"/>
    <w:rsid w:val="006C6E7A"/>
    <w:pPr>
      <w:shd w:val="clear" w:color="auto" w:fill="FFFFFF"/>
      <w:spacing w:after="0" w:line="0" w:lineRule="atLeast"/>
      <w:jc w:val="both"/>
    </w:pPr>
    <w:rPr>
      <w:rFonts w:ascii="Tahoma" w:eastAsia="Tahoma" w:hAnsi="Tahoma" w:cs="Tahoma"/>
      <w:sz w:val="19"/>
      <w:szCs w:val="19"/>
    </w:rPr>
  </w:style>
  <w:style w:type="paragraph" w:customStyle="1" w:styleId="Nagwek420">
    <w:name w:val="Nagłówek #4 (2)"/>
    <w:basedOn w:val="Normalny"/>
    <w:link w:val="Nagwek42"/>
    <w:rsid w:val="006C6E7A"/>
    <w:pPr>
      <w:shd w:val="clear" w:color="auto" w:fill="FFFFFF"/>
      <w:spacing w:before="240" w:after="60" w:line="0" w:lineRule="atLeast"/>
      <w:outlineLvl w:val="3"/>
    </w:pPr>
    <w:rPr>
      <w:rFonts w:ascii="Gungsuh" w:eastAsia="Gungsuh" w:hAnsi="Gungsuh" w:cs="Gungsuh"/>
      <w:spacing w:val="50"/>
      <w:sz w:val="19"/>
      <w:szCs w:val="19"/>
    </w:rPr>
  </w:style>
  <w:style w:type="character" w:customStyle="1" w:styleId="Nagwek5">
    <w:name w:val="Nagłówek #5_"/>
    <w:basedOn w:val="Domylnaczcionkaakapitu"/>
    <w:link w:val="Nagwek50"/>
    <w:rsid w:val="006C6E7A"/>
    <w:rPr>
      <w:rFonts w:ascii="Tahoma" w:eastAsia="Tahoma" w:hAnsi="Tahoma" w:cs="Tahoma"/>
      <w:sz w:val="19"/>
      <w:szCs w:val="19"/>
      <w:shd w:val="clear" w:color="auto" w:fill="FFFFFF"/>
    </w:rPr>
  </w:style>
  <w:style w:type="character" w:customStyle="1" w:styleId="Spistreci">
    <w:name w:val="Spis treści_"/>
    <w:basedOn w:val="Domylnaczcionkaakapitu"/>
    <w:link w:val="Spistreci0"/>
    <w:rsid w:val="006C6E7A"/>
    <w:rPr>
      <w:rFonts w:ascii="Tahoma" w:eastAsia="Tahoma" w:hAnsi="Tahoma" w:cs="Tahoma"/>
      <w:sz w:val="19"/>
      <w:szCs w:val="19"/>
      <w:shd w:val="clear" w:color="auto" w:fill="FFFFFF"/>
    </w:rPr>
  </w:style>
  <w:style w:type="character" w:customStyle="1" w:styleId="Teksttreci14">
    <w:name w:val="Tekst treści (14)_"/>
    <w:basedOn w:val="Domylnaczcionkaakapitu"/>
    <w:link w:val="Teksttreci140"/>
    <w:rsid w:val="006C6E7A"/>
    <w:rPr>
      <w:rFonts w:ascii="Tahoma" w:eastAsia="Tahoma" w:hAnsi="Tahoma" w:cs="Tahoma"/>
      <w:sz w:val="20"/>
      <w:szCs w:val="20"/>
      <w:shd w:val="clear" w:color="auto" w:fill="FFFFFF"/>
    </w:rPr>
  </w:style>
  <w:style w:type="character" w:customStyle="1" w:styleId="Teksttreci91">
    <w:name w:val="Tekst treści (91)_"/>
    <w:basedOn w:val="Domylnaczcionkaakapitu"/>
    <w:link w:val="Teksttreci910"/>
    <w:rsid w:val="006C6E7A"/>
    <w:rPr>
      <w:rFonts w:ascii="Tahoma" w:eastAsia="Tahoma" w:hAnsi="Tahoma" w:cs="Tahoma"/>
      <w:sz w:val="19"/>
      <w:szCs w:val="19"/>
      <w:shd w:val="clear" w:color="auto" w:fill="FFFFFF"/>
    </w:rPr>
  </w:style>
  <w:style w:type="character" w:customStyle="1" w:styleId="Teksttreci99">
    <w:name w:val="Tekst treści (99)_"/>
    <w:basedOn w:val="Domylnaczcionkaakapitu"/>
    <w:link w:val="Teksttreci990"/>
    <w:rsid w:val="006C6E7A"/>
    <w:rPr>
      <w:rFonts w:ascii="SimHei" w:eastAsia="SimHei" w:hAnsi="SimHei" w:cs="SimHei"/>
      <w:sz w:val="20"/>
      <w:szCs w:val="20"/>
      <w:shd w:val="clear" w:color="auto" w:fill="FFFFFF"/>
    </w:rPr>
  </w:style>
  <w:style w:type="character" w:customStyle="1" w:styleId="Nagwek53">
    <w:name w:val="Nagłówek #5 (3)_"/>
    <w:basedOn w:val="Domylnaczcionkaakapitu"/>
    <w:link w:val="Nagwek530"/>
    <w:rsid w:val="006C6E7A"/>
    <w:rPr>
      <w:rFonts w:ascii="Tahoma" w:eastAsia="Tahoma" w:hAnsi="Tahoma" w:cs="Tahoma"/>
      <w:sz w:val="19"/>
      <w:szCs w:val="19"/>
      <w:shd w:val="clear" w:color="auto" w:fill="FFFFFF"/>
    </w:rPr>
  </w:style>
  <w:style w:type="character" w:customStyle="1" w:styleId="Teksttreci100">
    <w:name w:val="Tekst treści (100)_"/>
    <w:basedOn w:val="Domylnaczcionkaakapitu"/>
    <w:link w:val="Teksttreci1000"/>
    <w:rsid w:val="006C6E7A"/>
    <w:rPr>
      <w:rFonts w:ascii="SimHei" w:eastAsia="SimHei" w:hAnsi="SimHei" w:cs="SimHei"/>
      <w:sz w:val="21"/>
      <w:szCs w:val="21"/>
      <w:shd w:val="clear" w:color="auto" w:fill="FFFFFF"/>
    </w:rPr>
  </w:style>
  <w:style w:type="character" w:customStyle="1" w:styleId="Teksttreci101">
    <w:name w:val="Tekst treści (101)_"/>
    <w:basedOn w:val="Domylnaczcionkaakapitu"/>
    <w:link w:val="Teksttreci1010"/>
    <w:rsid w:val="006C6E7A"/>
    <w:rPr>
      <w:rFonts w:ascii="Gungsuh" w:eastAsia="Gungsuh" w:hAnsi="Gungsuh" w:cs="Gungsuh"/>
      <w:spacing w:val="40"/>
      <w:sz w:val="19"/>
      <w:szCs w:val="19"/>
      <w:shd w:val="clear" w:color="auto" w:fill="FFFFFF"/>
    </w:rPr>
  </w:style>
  <w:style w:type="character" w:customStyle="1" w:styleId="Nagwek54">
    <w:name w:val="Nagłówek #5 (4)_"/>
    <w:basedOn w:val="Domylnaczcionkaakapitu"/>
    <w:link w:val="Nagwek540"/>
    <w:rsid w:val="006C6E7A"/>
    <w:rPr>
      <w:rFonts w:ascii="Tahoma" w:eastAsia="Tahoma" w:hAnsi="Tahoma" w:cs="Tahoma"/>
      <w:sz w:val="20"/>
      <w:szCs w:val="20"/>
      <w:shd w:val="clear" w:color="auto" w:fill="FFFFFF"/>
    </w:rPr>
  </w:style>
  <w:style w:type="paragraph" w:customStyle="1" w:styleId="Nagwek50">
    <w:name w:val="Nagłówek #5"/>
    <w:basedOn w:val="Normalny"/>
    <w:link w:val="Nagwek5"/>
    <w:rsid w:val="006C6E7A"/>
    <w:pPr>
      <w:shd w:val="clear" w:color="auto" w:fill="FFFFFF"/>
      <w:spacing w:before="1140" w:after="0" w:line="400" w:lineRule="exact"/>
      <w:outlineLvl w:val="4"/>
    </w:pPr>
    <w:rPr>
      <w:rFonts w:ascii="Tahoma" w:eastAsia="Tahoma" w:hAnsi="Tahoma" w:cs="Tahoma"/>
      <w:sz w:val="19"/>
      <w:szCs w:val="19"/>
    </w:rPr>
  </w:style>
  <w:style w:type="paragraph" w:customStyle="1" w:styleId="Spistreci0">
    <w:name w:val="Spis treści"/>
    <w:basedOn w:val="Normalny"/>
    <w:link w:val="Spistreci"/>
    <w:qFormat/>
    <w:rsid w:val="006C6E7A"/>
    <w:pPr>
      <w:shd w:val="clear" w:color="auto" w:fill="FFFFFF"/>
      <w:spacing w:before="60" w:after="0" w:line="385" w:lineRule="exact"/>
      <w:ind w:hanging="440"/>
    </w:pPr>
    <w:rPr>
      <w:rFonts w:ascii="Tahoma" w:eastAsia="Tahoma" w:hAnsi="Tahoma" w:cs="Tahoma"/>
      <w:sz w:val="19"/>
      <w:szCs w:val="19"/>
    </w:rPr>
  </w:style>
  <w:style w:type="paragraph" w:customStyle="1" w:styleId="Teksttreci140">
    <w:name w:val="Tekst treści (14)"/>
    <w:basedOn w:val="Normalny"/>
    <w:link w:val="Teksttreci14"/>
    <w:rsid w:val="006C6E7A"/>
    <w:pPr>
      <w:shd w:val="clear" w:color="auto" w:fill="FFFFFF"/>
      <w:spacing w:before="120" w:after="360" w:line="0" w:lineRule="atLeast"/>
      <w:jc w:val="center"/>
    </w:pPr>
    <w:rPr>
      <w:rFonts w:ascii="Tahoma" w:eastAsia="Tahoma" w:hAnsi="Tahoma" w:cs="Tahoma"/>
      <w:sz w:val="20"/>
      <w:szCs w:val="20"/>
    </w:rPr>
  </w:style>
  <w:style w:type="paragraph" w:customStyle="1" w:styleId="Teksttreci910">
    <w:name w:val="Tekst treści (91)"/>
    <w:basedOn w:val="Normalny"/>
    <w:link w:val="Teksttreci91"/>
    <w:rsid w:val="006C6E7A"/>
    <w:pPr>
      <w:shd w:val="clear" w:color="auto" w:fill="FFFFFF"/>
      <w:spacing w:after="0" w:line="266" w:lineRule="exact"/>
      <w:jc w:val="center"/>
    </w:pPr>
    <w:rPr>
      <w:rFonts w:ascii="Tahoma" w:eastAsia="Tahoma" w:hAnsi="Tahoma" w:cs="Tahoma"/>
      <w:sz w:val="19"/>
      <w:szCs w:val="19"/>
    </w:rPr>
  </w:style>
  <w:style w:type="paragraph" w:customStyle="1" w:styleId="Teksttreci990">
    <w:name w:val="Tekst treści (99)"/>
    <w:basedOn w:val="Normalny"/>
    <w:link w:val="Teksttreci99"/>
    <w:rsid w:val="006C6E7A"/>
    <w:pPr>
      <w:shd w:val="clear" w:color="auto" w:fill="FFFFFF"/>
      <w:spacing w:after="0" w:line="266" w:lineRule="exact"/>
    </w:pPr>
    <w:rPr>
      <w:rFonts w:ascii="SimHei" w:eastAsia="SimHei" w:hAnsi="SimHei" w:cs="SimHei"/>
      <w:sz w:val="20"/>
      <w:szCs w:val="20"/>
    </w:rPr>
  </w:style>
  <w:style w:type="paragraph" w:customStyle="1" w:styleId="Nagwek530">
    <w:name w:val="Nagłówek #5 (3)"/>
    <w:basedOn w:val="Normalny"/>
    <w:link w:val="Nagwek53"/>
    <w:rsid w:val="006C6E7A"/>
    <w:pPr>
      <w:shd w:val="clear" w:color="auto" w:fill="FFFFFF"/>
      <w:spacing w:after="0" w:line="266" w:lineRule="exact"/>
      <w:outlineLvl w:val="4"/>
    </w:pPr>
    <w:rPr>
      <w:rFonts w:ascii="Tahoma" w:eastAsia="Tahoma" w:hAnsi="Tahoma" w:cs="Tahoma"/>
      <w:sz w:val="19"/>
      <w:szCs w:val="19"/>
    </w:rPr>
  </w:style>
  <w:style w:type="paragraph" w:customStyle="1" w:styleId="Teksttreci1000">
    <w:name w:val="Tekst treści (100)"/>
    <w:basedOn w:val="Normalny"/>
    <w:link w:val="Teksttreci100"/>
    <w:rsid w:val="006C6E7A"/>
    <w:pPr>
      <w:shd w:val="clear" w:color="auto" w:fill="FFFFFF"/>
      <w:spacing w:before="120" w:after="0" w:line="266" w:lineRule="exact"/>
    </w:pPr>
    <w:rPr>
      <w:rFonts w:ascii="SimHei" w:eastAsia="SimHei" w:hAnsi="SimHei" w:cs="SimHei"/>
      <w:sz w:val="21"/>
      <w:szCs w:val="21"/>
    </w:rPr>
  </w:style>
  <w:style w:type="paragraph" w:customStyle="1" w:styleId="Teksttreci1010">
    <w:name w:val="Tekst treści (101)"/>
    <w:basedOn w:val="Normalny"/>
    <w:link w:val="Teksttreci101"/>
    <w:rsid w:val="006C6E7A"/>
    <w:pPr>
      <w:shd w:val="clear" w:color="auto" w:fill="FFFFFF"/>
      <w:spacing w:before="240" w:after="0" w:line="274" w:lineRule="exact"/>
    </w:pPr>
    <w:rPr>
      <w:rFonts w:ascii="Gungsuh" w:eastAsia="Gungsuh" w:hAnsi="Gungsuh" w:cs="Gungsuh"/>
      <w:spacing w:val="40"/>
      <w:sz w:val="19"/>
      <w:szCs w:val="19"/>
    </w:rPr>
  </w:style>
  <w:style w:type="paragraph" w:customStyle="1" w:styleId="Nagwek540">
    <w:name w:val="Nagłówek #5 (4)"/>
    <w:basedOn w:val="Normalny"/>
    <w:link w:val="Nagwek54"/>
    <w:rsid w:val="006C6E7A"/>
    <w:pPr>
      <w:shd w:val="clear" w:color="auto" w:fill="FFFFFF"/>
      <w:spacing w:before="240" w:after="0" w:line="266" w:lineRule="exact"/>
      <w:outlineLvl w:val="4"/>
    </w:pPr>
    <w:rPr>
      <w:rFonts w:ascii="Tahoma" w:eastAsia="Tahoma" w:hAnsi="Tahoma" w:cs="Tahoma"/>
      <w:sz w:val="20"/>
      <w:szCs w:val="20"/>
    </w:rPr>
  </w:style>
  <w:style w:type="paragraph" w:styleId="Tekstdymka">
    <w:name w:val="Balloon Text"/>
    <w:basedOn w:val="Normalny"/>
    <w:link w:val="TekstdymkaZnak"/>
    <w:uiPriority w:val="99"/>
    <w:semiHidden/>
    <w:unhideWhenUsed/>
    <w:rsid w:val="001D4A6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D4A61"/>
    <w:rPr>
      <w:rFonts w:ascii="Segoe UI" w:hAnsi="Segoe UI" w:cs="Segoe UI"/>
      <w:sz w:val="18"/>
      <w:szCs w:val="18"/>
    </w:rPr>
  </w:style>
  <w:style w:type="character" w:styleId="Odwoaniedokomentarza">
    <w:name w:val="annotation reference"/>
    <w:basedOn w:val="Domylnaczcionkaakapitu"/>
    <w:uiPriority w:val="99"/>
    <w:semiHidden/>
    <w:unhideWhenUsed/>
    <w:rsid w:val="00A85260"/>
    <w:rPr>
      <w:sz w:val="16"/>
      <w:szCs w:val="16"/>
    </w:rPr>
  </w:style>
  <w:style w:type="paragraph" w:styleId="Tekstkomentarza">
    <w:name w:val="annotation text"/>
    <w:basedOn w:val="Normalny"/>
    <w:link w:val="TekstkomentarzaZnak"/>
    <w:uiPriority w:val="99"/>
    <w:unhideWhenUsed/>
    <w:rsid w:val="00A85260"/>
    <w:pPr>
      <w:spacing w:line="240" w:lineRule="auto"/>
    </w:pPr>
    <w:rPr>
      <w:sz w:val="20"/>
      <w:szCs w:val="20"/>
    </w:rPr>
  </w:style>
  <w:style w:type="character" w:customStyle="1" w:styleId="TekstkomentarzaZnak">
    <w:name w:val="Tekst komentarza Znak"/>
    <w:basedOn w:val="Domylnaczcionkaakapitu"/>
    <w:link w:val="Tekstkomentarza"/>
    <w:uiPriority w:val="99"/>
    <w:rsid w:val="00A85260"/>
    <w:rPr>
      <w:sz w:val="20"/>
      <w:szCs w:val="20"/>
    </w:rPr>
  </w:style>
  <w:style w:type="paragraph" w:styleId="Tematkomentarza">
    <w:name w:val="annotation subject"/>
    <w:basedOn w:val="Tekstkomentarza"/>
    <w:next w:val="Tekstkomentarza"/>
    <w:link w:val="TematkomentarzaZnak"/>
    <w:uiPriority w:val="99"/>
    <w:semiHidden/>
    <w:unhideWhenUsed/>
    <w:rsid w:val="00A85260"/>
    <w:rPr>
      <w:b/>
      <w:bCs/>
    </w:rPr>
  </w:style>
  <w:style w:type="character" w:customStyle="1" w:styleId="TematkomentarzaZnak">
    <w:name w:val="Temat komentarza Znak"/>
    <w:basedOn w:val="TekstkomentarzaZnak"/>
    <w:link w:val="Tematkomentarza"/>
    <w:uiPriority w:val="99"/>
    <w:semiHidden/>
    <w:rsid w:val="00A85260"/>
    <w:rPr>
      <w:b/>
      <w:bCs/>
      <w:sz w:val="20"/>
      <w:szCs w:val="20"/>
    </w:rPr>
  </w:style>
  <w:style w:type="paragraph" w:styleId="Poprawka">
    <w:name w:val="Revision"/>
    <w:hidden/>
    <w:uiPriority w:val="99"/>
    <w:semiHidden/>
    <w:rsid w:val="00FA3436"/>
    <w:pPr>
      <w:spacing w:after="0" w:line="240" w:lineRule="auto"/>
    </w:pPr>
  </w:style>
  <w:style w:type="paragraph" w:styleId="Nagwek">
    <w:name w:val="header"/>
    <w:basedOn w:val="Normalny"/>
    <w:link w:val="NagwekZnak"/>
    <w:uiPriority w:val="99"/>
    <w:unhideWhenUsed/>
    <w:rsid w:val="0074676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46768"/>
  </w:style>
  <w:style w:type="paragraph" w:styleId="Stopka">
    <w:name w:val="footer"/>
    <w:basedOn w:val="Normalny"/>
    <w:link w:val="StopkaZnak"/>
    <w:uiPriority w:val="99"/>
    <w:unhideWhenUsed/>
    <w:rsid w:val="0074676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46768"/>
  </w:style>
  <w:style w:type="paragraph" w:styleId="Tekstprzypisukocowego">
    <w:name w:val="endnote text"/>
    <w:basedOn w:val="Normalny"/>
    <w:link w:val="TekstprzypisukocowegoZnak"/>
    <w:uiPriority w:val="99"/>
    <w:semiHidden/>
    <w:unhideWhenUsed/>
    <w:rsid w:val="0071445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714458"/>
    <w:rPr>
      <w:sz w:val="20"/>
      <w:szCs w:val="20"/>
    </w:rPr>
  </w:style>
  <w:style w:type="character" w:styleId="Odwoanieprzypisukocowego">
    <w:name w:val="endnote reference"/>
    <w:basedOn w:val="Domylnaczcionkaakapitu"/>
    <w:uiPriority w:val="99"/>
    <w:semiHidden/>
    <w:unhideWhenUsed/>
    <w:rsid w:val="00714458"/>
    <w:rPr>
      <w:vertAlign w:val="superscript"/>
    </w:rPr>
  </w:style>
  <w:style w:type="paragraph" w:styleId="NormalnyWeb">
    <w:name w:val="Normal (Web)"/>
    <w:basedOn w:val="Normalny"/>
    <w:uiPriority w:val="99"/>
    <w:semiHidden/>
    <w:unhideWhenUsed/>
    <w:rsid w:val="006F4D28"/>
    <w:pPr>
      <w:spacing w:before="100" w:beforeAutospacing="1" w:after="100" w:afterAutospacing="1" w:line="240" w:lineRule="auto"/>
    </w:pPr>
    <w:rPr>
      <w:rFonts w:ascii="Calibri" w:hAnsi="Calibri" w:cs="Calibri"/>
      <w:color w:val="000000"/>
      <w:lang w:eastAsia="pl-PL"/>
    </w:rPr>
  </w:style>
  <w:style w:type="character" w:customStyle="1" w:styleId="Teksttreci">
    <w:name w:val="Tekst treści_"/>
    <w:basedOn w:val="Domylnaczcionkaakapitu"/>
    <w:link w:val="Teksttreci0"/>
    <w:rsid w:val="00840992"/>
    <w:rPr>
      <w:rFonts w:ascii="Batang" w:eastAsia="Batang" w:hAnsi="Batang" w:cs="Batang"/>
      <w:sz w:val="17"/>
      <w:szCs w:val="17"/>
      <w:shd w:val="clear" w:color="auto" w:fill="FFFFFF"/>
    </w:rPr>
  </w:style>
  <w:style w:type="paragraph" w:customStyle="1" w:styleId="Teksttreci0">
    <w:name w:val="Tekst treści"/>
    <w:basedOn w:val="Normalny"/>
    <w:link w:val="Teksttreci"/>
    <w:rsid w:val="00840992"/>
    <w:pPr>
      <w:shd w:val="clear" w:color="auto" w:fill="FFFFFF"/>
      <w:spacing w:after="0" w:line="464" w:lineRule="exact"/>
      <w:ind w:hanging="380"/>
    </w:pPr>
    <w:rPr>
      <w:rFonts w:ascii="Batang" w:eastAsia="Batang" w:hAnsi="Batang" w:cs="Batang"/>
      <w:sz w:val="17"/>
      <w:szCs w:val="17"/>
    </w:rPr>
  </w:style>
  <w:style w:type="character" w:styleId="Hipercze">
    <w:name w:val="Hyperlink"/>
    <w:basedOn w:val="Domylnaczcionkaakapitu"/>
    <w:uiPriority w:val="99"/>
    <w:unhideWhenUsed/>
    <w:rsid w:val="004534F9"/>
    <w:rPr>
      <w:color w:val="0563C1" w:themeColor="hyperlink"/>
      <w:u w:val="single"/>
    </w:rPr>
  </w:style>
  <w:style w:type="character" w:customStyle="1" w:styleId="Nierozpoznanawzmianka1">
    <w:name w:val="Nierozpoznana wzmianka1"/>
    <w:basedOn w:val="Domylnaczcionkaakapitu"/>
    <w:uiPriority w:val="99"/>
    <w:rsid w:val="004534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315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biuro@guk.gd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3D20E4-1E07-4751-9A22-8663D5BA7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10</Pages>
  <Words>3634</Words>
  <Characters>21804</Characters>
  <Application>Microsoft Office Word</Application>
  <DocSecurity>0</DocSecurity>
  <Lines>181</Lines>
  <Paragraphs>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Glapiński</dc:creator>
  <cp:keywords/>
  <dc:description/>
  <cp:lastModifiedBy>Renata Kaczorowska</cp:lastModifiedBy>
  <cp:revision>9</cp:revision>
  <cp:lastPrinted>2021-09-17T11:35:00Z</cp:lastPrinted>
  <dcterms:created xsi:type="dcterms:W3CDTF">2024-11-14T14:19:00Z</dcterms:created>
  <dcterms:modified xsi:type="dcterms:W3CDTF">2024-11-15T12:30:00Z</dcterms:modified>
</cp:coreProperties>
</file>