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93414" w14:textId="77777777" w:rsidR="00DD66D4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DDA357F" w14:textId="77777777" w:rsidR="00DD66D4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E0EC568" w14:textId="276F8F53" w:rsidR="00DD66D4" w:rsidRPr="002A6FE5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  <w:r w:rsidRPr="002A6FE5">
        <w:rPr>
          <w:rFonts w:ascii="Arial Narrow" w:hAnsi="Arial Narrow"/>
          <w:sz w:val="20"/>
          <w:szCs w:val="20"/>
          <w:u w:val="single"/>
        </w:rPr>
        <w:t>Załącznik nr 2</w:t>
      </w:r>
      <w:r>
        <w:rPr>
          <w:rFonts w:ascii="Arial Narrow" w:hAnsi="Arial Narrow"/>
          <w:sz w:val="20"/>
          <w:szCs w:val="20"/>
          <w:u w:val="single"/>
        </w:rPr>
        <w:t>a</w:t>
      </w:r>
      <w:r w:rsidRPr="002A6FE5">
        <w:rPr>
          <w:rFonts w:ascii="Arial Narrow" w:hAnsi="Arial Narrow"/>
          <w:sz w:val="20"/>
          <w:szCs w:val="20"/>
          <w:u w:val="single"/>
        </w:rPr>
        <w:t xml:space="preserve"> do SWZ</w:t>
      </w:r>
    </w:p>
    <w:p w14:paraId="6ADDB15B" w14:textId="77777777" w:rsidR="00DD66D4" w:rsidRPr="002A6FE5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</w:p>
    <w:p w14:paraId="55E9D0A4" w14:textId="77777777" w:rsidR="00DD66D4" w:rsidRPr="0050370D" w:rsidRDefault="00DD66D4" w:rsidP="00DD66D4">
      <w:pPr>
        <w:widowControl w:val="0"/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05F602AA" w14:textId="77777777" w:rsidR="00DD66D4" w:rsidRDefault="00DD66D4" w:rsidP="00DD66D4">
      <w:pPr>
        <w:spacing w:after="12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49D0FA7D" w14:textId="77777777" w:rsidR="00DD66D4" w:rsidRPr="007726C1" w:rsidRDefault="00DD66D4" w:rsidP="00DD66D4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7726C1"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 w:rsidRPr="007726C1"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</w:p>
    <w:p w14:paraId="7126793B" w14:textId="77777777" w:rsidR="00DD66D4" w:rsidRPr="006E1581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składane na podstawie art. 125 ust. 5 ustawy z dnia 11 września 2019r.</w:t>
      </w:r>
    </w:p>
    <w:p w14:paraId="6C05B4E2" w14:textId="77777777" w:rsidR="00DD66D4" w:rsidRPr="006E1581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Prawo zamówień publicznych (dalej jako: ustawa Pzp) oraz na podstawie ustawy</w:t>
      </w:r>
    </w:p>
    <w:p w14:paraId="31F92409" w14:textId="77777777" w:rsidR="00DD66D4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3DE83055" w14:textId="77777777" w:rsidR="00DD66D4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0F92F629" w14:textId="77777777" w:rsidR="00DD66D4" w:rsidRPr="00B1632F" w:rsidRDefault="00DD66D4" w:rsidP="00DD66D4">
      <w:pPr>
        <w:ind w:right="4244"/>
        <w:jc w:val="both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3FA4F1A" w14:textId="77777777" w:rsidR="00DD66D4" w:rsidRPr="00B1632F" w:rsidRDefault="00DD66D4" w:rsidP="00DD66D4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4B94183" w14:textId="77777777" w:rsidR="00DD66D4" w:rsidRPr="00623031" w:rsidRDefault="00DD66D4" w:rsidP="00DD66D4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5212E062" w14:textId="77777777" w:rsidR="00DD66D4" w:rsidRPr="00B1632F" w:rsidRDefault="00DD66D4" w:rsidP="00DD66D4">
      <w:pPr>
        <w:rPr>
          <w:rFonts w:ascii="Arial Narrow" w:hAnsi="Arial Narrow"/>
          <w:sz w:val="24"/>
          <w:szCs w:val="24"/>
          <w:u w:val="single"/>
        </w:rPr>
      </w:pPr>
      <w:r w:rsidRPr="00B1632F"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3936E65F" w14:textId="77777777" w:rsidR="00DD66D4" w:rsidRPr="00B1632F" w:rsidRDefault="00DD66D4" w:rsidP="00DD66D4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A308B07" w14:textId="77777777" w:rsidR="00DD66D4" w:rsidRPr="00402F91" w:rsidRDefault="00DD66D4" w:rsidP="00DD66D4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</w:t>
      </w:r>
      <w:r w:rsidRPr="00402F91">
        <w:rPr>
          <w:rFonts w:ascii="Arial Narrow" w:hAnsi="Arial Narrow"/>
          <w:i/>
          <w:sz w:val="24"/>
          <w:szCs w:val="24"/>
        </w:rPr>
        <w:t>imię, nazwisko, stanowisko/podstawa do reprezentacji)</w:t>
      </w:r>
    </w:p>
    <w:p w14:paraId="03524E15" w14:textId="77777777" w:rsidR="00DD66D4" w:rsidRPr="00915B43" w:rsidRDefault="00DD66D4" w:rsidP="00DD66D4">
      <w:pPr>
        <w:pStyle w:val="B"/>
        <w:jc w:val="right"/>
        <w:rPr>
          <w:u w:val="single"/>
        </w:rPr>
      </w:pPr>
    </w:p>
    <w:p w14:paraId="078A3A7F" w14:textId="77777777" w:rsidR="00DD66D4" w:rsidRPr="00402F91" w:rsidRDefault="00DD66D4" w:rsidP="00DD66D4">
      <w:pPr>
        <w:shd w:val="clear" w:color="auto" w:fill="BFBFBF"/>
        <w:spacing w:line="240" w:lineRule="atLeast"/>
        <w:jc w:val="both"/>
        <w:rPr>
          <w:rFonts w:ascii="Arial Narrow" w:hAnsi="Arial Narrow" w:cs="Arial"/>
          <w:b/>
          <w:sz w:val="24"/>
          <w:szCs w:val="24"/>
        </w:rPr>
      </w:pPr>
      <w:r w:rsidRPr="00402F91">
        <w:rPr>
          <w:rFonts w:ascii="Arial Narrow" w:hAnsi="Arial Narrow" w:cs="Arial"/>
          <w:b/>
          <w:sz w:val="24"/>
          <w:szCs w:val="24"/>
        </w:rPr>
        <w:t xml:space="preserve">1. OŚWIADCZENIE PODMIOTU UDOSTĘPNIAJĄCEGO ZASOBY O BRAKU PODSTAW </w:t>
      </w:r>
      <w:r>
        <w:rPr>
          <w:rFonts w:ascii="Arial Narrow" w:hAnsi="Arial Narrow" w:cs="Arial"/>
          <w:b/>
          <w:sz w:val="24"/>
          <w:szCs w:val="24"/>
        </w:rPr>
        <w:t xml:space="preserve">       </w:t>
      </w:r>
      <w:r w:rsidRPr="00402F91">
        <w:rPr>
          <w:rFonts w:ascii="Arial Narrow" w:hAnsi="Arial Narrow" w:cs="Arial"/>
          <w:b/>
          <w:sz w:val="24"/>
          <w:szCs w:val="24"/>
        </w:rPr>
        <w:t>WYKLUCZENIA  Z POSTĘPOWANIA</w:t>
      </w:r>
    </w:p>
    <w:p w14:paraId="6C0E6E72" w14:textId="388C79F3" w:rsidR="00DD66D4" w:rsidRPr="00791D92" w:rsidRDefault="00DD66D4" w:rsidP="00DD66D4">
      <w:pPr>
        <w:widowControl w:val="0"/>
        <w:numPr>
          <w:ilvl w:val="0"/>
          <w:numId w:val="1"/>
        </w:numPr>
        <w:tabs>
          <w:tab w:val="clear" w:pos="296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bookmarkStart w:id="0" w:name="_Hlk173310269"/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art.108 ust.1 ustawy </w:t>
      </w:r>
      <w:r w:rsidRPr="00623031">
        <w:rPr>
          <w:rFonts w:ascii="Arial Narrow" w:hAnsi="Arial Narrow" w:cs="Arial"/>
          <w:sz w:val="24"/>
          <w:szCs w:val="24"/>
        </w:rPr>
        <w:t>Pzp</w:t>
      </w:r>
      <w:r w:rsidR="00791D92">
        <w:rPr>
          <w:rFonts w:ascii="Arial Narrow" w:hAnsi="Arial Narrow" w:cs="Arial"/>
          <w:sz w:val="24"/>
          <w:szCs w:val="24"/>
        </w:rPr>
        <w:t xml:space="preserve"> </w:t>
      </w:r>
      <w:bookmarkStart w:id="1" w:name="_Hlk173310355"/>
    </w:p>
    <w:bookmarkEnd w:id="0"/>
    <w:bookmarkEnd w:id="1"/>
    <w:p w14:paraId="7A1F9C25" w14:textId="77777777" w:rsidR="00DD66D4" w:rsidRPr="00623031" w:rsidRDefault="00DD66D4" w:rsidP="00DD66D4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29B63B2B" w14:textId="77777777" w:rsidR="00DD66D4" w:rsidRDefault="00DD66D4" w:rsidP="00DD66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 w:rsidRPr="002E4916"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Pzp przedstawiam podjęte środki naprawcze: </w:t>
      </w:r>
    </w:p>
    <w:p w14:paraId="4F08AC13" w14:textId="77777777" w:rsidR="00DD66D4" w:rsidRPr="002E4916" w:rsidRDefault="00DD66D4" w:rsidP="00DD66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1ABE2B5F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0C92A685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710AE8F9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4A987C30" w14:textId="77777777" w:rsidR="00DD66D4" w:rsidRPr="007726C1" w:rsidRDefault="00DD66D4" w:rsidP="00DD66D4">
      <w:pPr>
        <w:ind w:hanging="142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2E4916">
        <w:rPr>
          <w:rFonts w:ascii="Arial Narrow" w:hAnsi="Arial Narrow" w:cs="Arial"/>
          <w:i/>
          <w:iCs/>
          <w:sz w:val="24"/>
          <w:szCs w:val="24"/>
        </w:rPr>
        <w:t xml:space="preserve">   </w:t>
      </w: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 w:rsidRPr="002E4916"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 w:rsidRPr="002E4916">
        <w:rPr>
          <w:rFonts w:ascii="Arial Narrow" w:hAnsi="Arial Narrow" w:cs="Arial"/>
          <w:i/>
          <w:iCs/>
          <w:sz w:val="20"/>
          <w:szCs w:val="20"/>
        </w:rPr>
        <w:t>dowody, że podjęte czynności są wystarczające do wykazania rzetelności Wykonawcy</w:t>
      </w:r>
    </w:p>
    <w:p w14:paraId="56E10E49" w14:textId="77777777" w:rsidR="00DD66D4" w:rsidRPr="006E1581" w:rsidRDefault="00DD66D4" w:rsidP="00DD66D4">
      <w:pPr>
        <w:shd w:val="clear" w:color="auto" w:fill="BFBFBF"/>
        <w:autoSpaceDN w:val="0"/>
        <w:spacing w:after="160" w:line="240" w:lineRule="atLeast"/>
        <w:jc w:val="both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  <w:r w:rsidRPr="006E1581">
        <w:rPr>
          <w:rFonts w:ascii="Arial" w:eastAsia="Times New Roman" w:hAnsi="Arial" w:cs="Arial"/>
          <w:b/>
        </w:rPr>
        <w:t xml:space="preserve">2. </w:t>
      </w:r>
      <w:r w:rsidRPr="006E1581">
        <w:rPr>
          <w:rFonts w:ascii="Arial Narrow" w:eastAsia="Times New Roman" w:hAnsi="Arial Narrow" w:cs="Arial"/>
          <w:b/>
          <w:sz w:val="24"/>
          <w:szCs w:val="24"/>
        </w:rPr>
        <w:t xml:space="preserve">OŚWIADCZENIE PODMIOTU UDOSTĘPNIAJĄCGO ZASOBY O BRAKU PODSTAW  WYKLUCZENIA  Z POSTĘPOWANIA NA PODSTAWIE USTAWY O SZCZEGÓLNYCH ROZWIĄZANIACH W ZAKRESIE PRZECIWDZIAŁANIA WSPIERANIU AGRESJI NA UKRAINĘ ORAZ SŁUŻĄCYCH OCHRONIE BEZPIECZEŃSTWA </w:t>
      </w:r>
    </w:p>
    <w:p w14:paraId="12EDDFFD" w14:textId="002F3BD1" w:rsidR="00DD66D4" w:rsidRPr="00E31B4E" w:rsidRDefault="00DD66D4" w:rsidP="00E31B4E">
      <w:pPr>
        <w:numPr>
          <w:ilvl w:val="0"/>
          <w:numId w:val="2"/>
        </w:numPr>
        <w:tabs>
          <w:tab w:val="num" w:pos="0"/>
        </w:tabs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bookmarkStart w:id="2" w:name="_Hlk173310384"/>
      <w:r w:rsidRPr="006E1581">
        <w:rPr>
          <w:rFonts w:ascii="Arial Narrow" w:eastAsia="Times New Roman" w:hAnsi="Arial Narrow" w:cs="Arial"/>
          <w:sz w:val="24"/>
          <w:szCs w:val="24"/>
        </w:rPr>
        <w:lastRenderedPageBreak/>
        <w:t xml:space="preserve">Oświadczam, że </w:t>
      </w:r>
      <w:r w:rsidRPr="006E1581">
        <w:rPr>
          <w:rFonts w:ascii="Arial Narrow" w:eastAsia="Times New Roman" w:hAnsi="Arial Narrow" w:cs="Arial"/>
          <w:sz w:val="24"/>
          <w:szCs w:val="24"/>
          <w:u w:val="single"/>
        </w:rPr>
        <w:t>nie zachodzą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6E1581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4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 xml:space="preserve"> poz. </w:t>
      </w:r>
      <w:r>
        <w:rPr>
          <w:rFonts w:ascii="Arial Narrow" w:eastAsia="Times New Roman" w:hAnsi="Arial Narrow" w:cs="Arial"/>
          <w:iCs/>
          <w:sz w:val="24"/>
          <w:szCs w:val="24"/>
        </w:rPr>
        <w:t>507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6E1581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6E1581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</w:t>
      </w:r>
    </w:p>
    <w:bookmarkEnd w:id="2"/>
    <w:p w14:paraId="4AB69BBD" w14:textId="77777777" w:rsidR="00DD66D4" w:rsidRPr="006E1581" w:rsidRDefault="00DD66D4" w:rsidP="00DD66D4">
      <w:pPr>
        <w:autoSpaceDN w:val="0"/>
        <w:spacing w:after="0" w:line="240" w:lineRule="auto"/>
        <w:ind w:left="720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3770EC62" w14:textId="77777777" w:rsidR="00DD66D4" w:rsidRPr="006E1581" w:rsidRDefault="00DD66D4" w:rsidP="00DD66D4">
      <w:pPr>
        <w:tabs>
          <w:tab w:val="left" w:pos="284"/>
        </w:tabs>
        <w:autoSpaceDN w:val="0"/>
        <w:spacing w:after="160" w:line="240" w:lineRule="auto"/>
        <w:contextualSpacing/>
        <w:jc w:val="both"/>
        <w:textAlignment w:val="baseline"/>
        <w:rPr>
          <w:rFonts w:ascii="Arial Narrow" w:eastAsia="Calibri" w:hAnsi="Arial Narrow" w:cs="Times New Roman"/>
          <w:i/>
          <w:iCs/>
          <w:sz w:val="20"/>
          <w:szCs w:val="20"/>
          <w:lang w:eastAsia="en-US"/>
        </w:rPr>
      </w:pPr>
    </w:p>
    <w:p w14:paraId="022948F7" w14:textId="77777777" w:rsidR="00DD66D4" w:rsidRPr="006E1581" w:rsidRDefault="00DD66D4" w:rsidP="00DD66D4">
      <w:pPr>
        <w:tabs>
          <w:tab w:val="left" w:pos="284"/>
        </w:tabs>
        <w:autoSpaceDN w:val="0"/>
        <w:spacing w:after="160" w:line="240" w:lineRule="auto"/>
        <w:contextualSpacing/>
        <w:jc w:val="both"/>
        <w:textAlignment w:val="baseline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04E0EBA6" w14:textId="77777777" w:rsidR="00DD66D4" w:rsidRPr="006E1581" w:rsidRDefault="00DD66D4" w:rsidP="00DD66D4">
      <w:pPr>
        <w:widowControl w:val="0"/>
        <w:autoSpaceDN w:val="0"/>
        <w:spacing w:after="160" w:line="240" w:lineRule="auto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</w:pPr>
      <w:r w:rsidRPr="006E1581"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  <w:t>3. OŚWIADCZENIE DOTYCZĄCE PODANYCH INFORMACJI:</w:t>
      </w:r>
    </w:p>
    <w:p w14:paraId="43BCF076" w14:textId="77777777" w:rsidR="00DD66D4" w:rsidRPr="006E1581" w:rsidRDefault="00DD66D4" w:rsidP="00DD66D4">
      <w:pPr>
        <w:widowControl w:val="0"/>
        <w:autoSpaceDN w:val="0"/>
        <w:spacing w:after="160" w:line="240" w:lineRule="auto"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6E1581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</w:t>
      </w:r>
      <w:r w:rsidRPr="006E1581">
        <w:rPr>
          <w:rFonts w:ascii="Arial Narrow" w:eastAsia="Times New Roman" w:hAnsi="Arial Narrow" w:cs="Times New Roman"/>
          <w:sz w:val="24"/>
          <w:szCs w:val="24"/>
        </w:rPr>
        <w:br/>
        <w:t>są aktualne i zgodne z prawdą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4261AF5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8901D9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0BCB9E7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D8B240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DF30B5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0071C2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BCF5D94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45E22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013DB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3A98FFC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4B05B61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526D6BD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E08D05A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32DCF4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F76CF89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C04795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2AFA56B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769D74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275B894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936FF87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F597F7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1D3A1D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EF591E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DEAECA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884F92A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Oświadczenie zgodne z treścią Rozdziału VIII ust. 6 SWZ</w:t>
      </w:r>
    </w:p>
    <w:p w14:paraId="5995AF92" w14:textId="77777777" w:rsidR="00D63340" w:rsidRDefault="00D63340"/>
    <w:sectPr w:rsidR="00D63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57B64" w14:textId="77777777" w:rsidR="00453601" w:rsidRDefault="00453601" w:rsidP="00DD66D4">
      <w:pPr>
        <w:spacing w:after="0" w:line="240" w:lineRule="auto"/>
      </w:pPr>
      <w:r>
        <w:separator/>
      </w:r>
    </w:p>
  </w:endnote>
  <w:endnote w:type="continuationSeparator" w:id="0">
    <w:p w14:paraId="288813E4" w14:textId="77777777" w:rsidR="00453601" w:rsidRDefault="00453601" w:rsidP="00DD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2774938"/>
      <w:docPartObj>
        <w:docPartGallery w:val="Page Numbers (Bottom of Page)"/>
        <w:docPartUnique/>
      </w:docPartObj>
    </w:sdtPr>
    <w:sdtEndPr/>
    <w:sdtContent>
      <w:p w14:paraId="377855F0" w14:textId="46D67813" w:rsidR="00DD66D4" w:rsidRDefault="00DD66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C48">
          <w:rPr>
            <w:noProof/>
          </w:rPr>
          <w:t>1</w:t>
        </w:r>
        <w:r>
          <w:fldChar w:fldCharType="end"/>
        </w:r>
      </w:p>
    </w:sdtContent>
  </w:sdt>
  <w:p w14:paraId="4F7D1F0B" w14:textId="77777777" w:rsidR="00DD66D4" w:rsidRDefault="00DD6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00917" w14:textId="77777777" w:rsidR="00453601" w:rsidRDefault="00453601" w:rsidP="00DD66D4">
      <w:pPr>
        <w:spacing w:after="0" w:line="240" w:lineRule="auto"/>
      </w:pPr>
      <w:r>
        <w:separator/>
      </w:r>
    </w:p>
  </w:footnote>
  <w:footnote w:type="continuationSeparator" w:id="0">
    <w:p w14:paraId="11D6B587" w14:textId="77777777" w:rsidR="00453601" w:rsidRDefault="00453601" w:rsidP="00DD6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64D3F" w14:textId="1365FA99" w:rsidR="00DD66D4" w:rsidRDefault="00DD66D4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4A4B80D8" wp14:editId="4D9AC053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452672">
    <w:abstractNumId w:val="0"/>
  </w:num>
  <w:num w:numId="2" w16cid:durableId="1101070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C49A3B7-E64B-43F0-865C-351C0996F894}"/>
  </w:docVars>
  <w:rsids>
    <w:rsidRoot w:val="007C0A63"/>
    <w:rsid w:val="00047395"/>
    <w:rsid w:val="000B4836"/>
    <w:rsid w:val="00112F31"/>
    <w:rsid w:val="00267D09"/>
    <w:rsid w:val="004464D4"/>
    <w:rsid w:val="00453601"/>
    <w:rsid w:val="00604847"/>
    <w:rsid w:val="006F29F1"/>
    <w:rsid w:val="00791D92"/>
    <w:rsid w:val="007C0A63"/>
    <w:rsid w:val="0083277A"/>
    <w:rsid w:val="00946DD9"/>
    <w:rsid w:val="009A6B94"/>
    <w:rsid w:val="00AA51C5"/>
    <w:rsid w:val="00B43DB1"/>
    <w:rsid w:val="00BF522C"/>
    <w:rsid w:val="00D26C48"/>
    <w:rsid w:val="00D63340"/>
    <w:rsid w:val="00DD66D4"/>
    <w:rsid w:val="00E31B4E"/>
    <w:rsid w:val="00EE034E"/>
    <w:rsid w:val="00EF04E0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FCF8"/>
  <w15:docId w15:val="{D42B40E7-D79E-48A6-9B0F-BE9417D1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6D4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">
    <w:name w:val="B"/>
    <w:rsid w:val="00DD66D4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D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6D4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6D4"/>
    <w:rPr>
      <w:rFonts w:eastAsiaTheme="minorEastAsia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E0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C49A3B7-E64B-43F0-865C-351C0996F8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2024-11-17T15:28:00Z</dcterms:created>
  <dcterms:modified xsi:type="dcterms:W3CDTF">2024-11-17T15:28:00Z</dcterms:modified>
</cp:coreProperties>
</file>