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1D3CC" w14:textId="48904E3D" w:rsidR="004267F0" w:rsidRDefault="008B555B" w:rsidP="004267F0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 xml:space="preserve">CZĘŚĆ VI / </w:t>
      </w:r>
      <w:r w:rsidR="004267F0"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>NABIAŁ</w:t>
      </w:r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 xml:space="preserve"> / 2025</w:t>
      </w:r>
    </w:p>
    <w:p w14:paraId="78E729F3" w14:textId="77777777" w:rsidR="004267F0" w:rsidRPr="00B646A2" w:rsidRDefault="004267F0" w:rsidP="004267F0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57413E65" w14:textId="77777777" w:rsidR="004267F0" w:rsidRPr="00600FD4" w:rsidRDefault="004267F0" w:rsidP="004267F0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pl-PL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663"/>
        <w:gridCol w:w="992"/>
        <w:gridCol w:w="992"/>
        <w:gridCol w:w="992"/>
        <w:gridCol w:w="1560"/>
        <w:gridCol w:w="1842"/>
        <w:gridCol w:w="993"/>
      </w:tblGrid>
      <w:tr w:rsidR="00BE102F" w:rsidRPr="00477253" w14:paraId="48B5F3CB" w14:textId="07BC3D56" w:rsidTr="00BE102F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D0390EA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Lp</w:t>
            </w:r>
            <w:proofErr w:type="spellEnd"/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0CDB5440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  <w:proofErr w:type="spellEnd"/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proofErr w:type="spellStart"/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opis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53BDCD0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j.m</w:t>
            </w:r>
            <w:proofErr w:type="spellEnd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.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492EEED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Przewidywana</w:t>
            </w:r>
            <w:proofErr w:type="spellEnd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ilość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3E4F25C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sz w:val="20"/>
                <w:lang w:val="pl-PL" w:eastAsia="pl-PL"/>
              </w:rPr>
              <w:t>Ryczałtowa cena jednostkowa brutto zł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1327B6E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Szacunkowe</w:t>
            </w:r>
            <w:proofErr w:type="spellEnd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wynagrodzenie</w:t>
            </w:r>
            <w:proofErr w:type="spellEnd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brutto </w:t>
            </w:r>
            <w:proofErr w:type="spellStart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zł</w:t>
            </w:r>
            <w:proofErr w:type="spellEnd"/>
          </w:p>
        </w:tc>
        <w:tc>
          <w:tcPr>
            <w:tcW w:w="1842" w:type="dxa"/>
            <w:shd w:val="clear" w:color="auto" w:fill="F2F2F2" w:themeFill="background1" w:themeFillShade="F2"/>
          </w:tcPr>
          <w:p w14:paraId="2092D44C" w14:textId="1D35581B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Nazwa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oferowanego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produktu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proszę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wskazać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Producenta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 -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należy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uzupełnić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obowiązkow</w:t>
            </w:r>
            <w:proofErr w:type="spellEnd"/>
          </w:p>
        </w:tc>
        <w:tc>
          <w:tcPr>
            <w:tcW w:w="993" w:type="dxa"/>
            <w:shd w:val="clear" w:color="auto" w:fill="F2F2F2" w:themeFill="background1" w:themeFillShade="F2"/>
          </w:tcPr>
          <w:p w14:paraId="5B89C02B" w14:textId="425F8403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Stawka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VAT </w:t>
            </w:r>
          </w:p>
        </w:tc>
        <w:bookmarkStart w:id="0" w:name="_GoBack"/>
        <w:bookmarkEnd w:id="0"/>
      </w:tr>
      <w:tr w:rsidR="00BE102F" w:rsidRPr="00477253" w14:paraId="28F37FD4" w14:textId="4E9E06BD" w:rsidTr="00BE102F">
        <w:trPr>
          <w:trHeight w:val="267"/>
        </w:trPr>
        <w:tc>
          <w:tcPr>
            <w:tcW w:w="567" w:type="dxa"/>
            <w:shd w:val="clear" w:color="auto" w:fill="auto"/>
            <w:vAlign w:val="center"/>
          </w:tcPr>
          <w:p w14:paraId="07567B81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BCCC5A7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C75D94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5DBC4D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992" w:type="dxa"/>
            <w:vAlign w:val="center"/>
          </w:tcPr>
          <w:p w14:paraId="770D9F06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560" w:type="dxa"/>
            <w:vAlign w:val="center"/>
          </w:tcPr>
          <w:p w14:paraId="609AAD34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842" w:type="dxa"/>
          </w:tcPr>
          <w:p w14:paraId="307BBD59" w14:textId="74D7F330" w:rsidR="00BE102F" w:rsidRPr="00477253" w:rsidRDefault="00D232C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993" w:type="dxa"/>
          </w:tcPr>
          <w:p w14:paraId="1F7567B0" w14:textId="1B996EC0" w:rsidR="00BE102F" w:rsidRPr="00477253" w:rsidRDefault="00D232C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</w:tr>
      <w:tr w:rsidR="00BE102F" w:rsidRPr="00477253" w14:paraId="5FED1CAA" w14:textId="76179B68" w:rsidTr="00BE102F">
        <w:trPr>
          <w:trHeight w:val="1258"/>
        </w:trPr>
        <w:tc>
          <w:tcPr>
            <w:tcW w:w="567" w:type="dxa"/>
            <w:shd w:val="clear" w:color="auto" w:fill="auto"/>
            <w:vAlign w:val="center"/>
          </w:tcPr>
          <w:p w14:paraId="207BBCFD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460DE8A3" w14:textId="77777777" w:rsidR="00BE102F" w:rsidRPr="00C752AC" w:rsidRDefault="00BE102F" w:rsidP="00C752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Masło extra 82%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 </w:t>
            </w:r>
            <w:proofErr w:type="spellStart"/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skłąd</w:t>
            </w:r>
            <w:proofErr w:type="spellEnd"/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nie gorszy niż : o zawartości tłuszczu min. 82%, niesolone; smak czysty, z lekkim posmakiem pasteryzacji; zapach mlekowy, bez obcych zapachów; jednolita, zwarta, smarowna, konsystencja, dopuszcza się lekko twardą, lekko mazistą; kostka sucha, starannie uformowana o gładkiej powierzchni; barwa jednolita, dopuszcza się intensywniejszą na powierzchni; dostarczany w kostkach o gramaturze od 200 do 250 g. Termin przydatności do spożycia nie krótszy niż 90 dni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A28DEF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val="pl-PL"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2BBFB2" w14:textId="67CD6188" w:rsidR="00BE102F" w:rsidRPr="00477253" w:rsidRDefault="00BE102F" w:rsidP="00416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550</w:t>
            </w:r>
          </w:p>
        </w:tc>
        <w:tc>
          <w:tcPr>
            <w:tcW w:w="992" w:type="dxa"/>
            <w:vAlign w:val="center"/>
          </w:tcPr>
          <w:p w14:paraId="72660081" w14:textId="79E28111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4E2E43D5" w14:textId="0EF8CD23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44B226CE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02B1E822" w14:textId="66D80F1F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410F73F2" w14:textId="7E2323DC" w:rsidTr="00BE102F">
        <w:trPr>
          <w:trHeight w:val="699"/>
        </w:trPr>
        <w:tc>
          <w:tcPr>
            <w:tcW w:w="567" w:type="dxa"/>
            <w:shd w:val="clear" w:color="auto" w:fill="auto"/>
            <w:vAlign w:val="center"/>
          </w:tcPr>
          <w:p w14:paraId="2671A13E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-142"/>
                <w:tab w:val="left" w:pos="-108"/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043882F" w14:textId="77777777" w:rsidR="00BE102F" w:rsidRPr="00C752AC" w:rsidRDefault="00BE102F" w:rsidP="00C752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pl-PL" w:eastAsia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Masło klarowane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skład nie gorszy niż : tłuszczu mlecznego min. 99,8%, produkt dostarczany w opakowaniach o wadze 500 g. Termin przydatności do spożycia nie krótszy niż 30 dni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CC69E9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val="pl-PL"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07ECC7" w14:textId="37715CF1" w:rsidR="00BE102F" w:rsidRPr="00477253" w:rsidRDefault="001E6B74" w:rsidP="00416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25</w:t>
            </w:r>
          </w:p>
        </w:tc>
        <w:tc>
          <w:tcPr>
            <w:tcW w:w="992" w:type="dxa"/>
            <w:vAlign w:val="center"/>
          </w:tcPr>
          <w:p w14:paraId="65138607" w14:textId="689DAB91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39099E6C" w14:textId="017E62B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45DF1CAF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2523A204" w14:textId="09C918EB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16F60EF8" w14:textId="630B3E01" w:rsidTr="00BE102F">
        <w:trPr>
          <w:trHeight w:val="1084"/>
        </w:trPr>
        <w:tc>
          <w:tcPr>
            <w:tcW w:w="567" w:type="dxa"/>
            <w:shd w:val="clear" w:color="auto" w:fill="auto"/>
            <w:vAlign w:val="center"/>
          </w:tcPr>
          <w:p w14:paraId="08DFD52C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E01ACB0" w14:textId="77777777" w:rsidR="00BE102F" w:rsidRPr="00C752AC" w:rsidRDefault="00BE102F" w:rsidP="00D51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pl-PL" w:eastAsia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Mleko 2%, UHT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</w:t>
            </w:r>
            <w:r w:rsidRPr="00C752AC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no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wa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e, pa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te</w:t>
            </w:r>
            <w:r w:rsidRPr="00C752AC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yz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wa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C752AC">
              <w:rPr>
                <w:rFonts w:ascii="Times New Roman" w:eastAsia="Times New Roman" w:hAnsi="Times New Roman" w:cs="Times New Roman"/>
                <w:spacing w:val="43"/>
                <w:lang w:val="pl-PL" w:eastAsia="pl-PL"/>
              </w:rPr>
              <w:t xml:space="preserve"> </w:t>
            </w:r>
            <w:proofErr w:type="spellStart"/>
            <w:r w:rsidRPr="00C752AC">
              <w:rPr>
                <w:rFonts w:ascii="Times New Roman" w:eastAsia="Times New Roman" w:hAnsi="Times New Roman" w:cs="Times New Roman"/>
                <w:spacing w:val="43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wa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to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ś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ci</w:t>
            </w:r>
            <w:proofErr w:type="spellEnd"/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3,2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%;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i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y,</w:t>
            </w:r>
            <w:r w:rsidRPr="00C752AC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po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ów</w:t>
            </w:r>
            <w:r w:rsidRPr="00C752AC">
              <w:rPr>
                <w:rFonts w:ascii="Times New Roman" w:eastAsia="Times New Roman" w:hAnsi="Times New Roman" w:cs="Times New Roman"/>
                <w:spacing w:val="-13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i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ó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C752AC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dn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ta,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no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a;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on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ten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-13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ł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nn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a; produkt dostarczany w opa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owan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ach</w:t>
            </w:r>
            <w:r w:rsidRPr="00C752AC">
              <w:rPr>
                <w:rFonts w:ascii="Times New Roman" w:eastAsia="Times New Roman" w:hAnsi="Times New Roman" w:cs="Times New Roman"/>
                <w:spacing w:val="-12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be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po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śr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 xml:space="preserve">ch typu karton o pojemności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10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0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0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. Termin przydatności do spożycia nie krótszy niż 3 miesiące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4A9C26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val="pl-PL"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555131" w14:textId="5C38457B" w:rsidR="00BE102F" w:rsidRPr="00477253" w:rsidRDefault="00BE102F" w:rsidP="00416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1800</w:t>
            </w:r>
          </w:p>
        </w:tc>
        <w:tc>
          <w:tcPr>
            <w:tcW w:w="992" w:type="dxa"/>
            <w:vAlign w:val="center"/>
          </w:tcPr>
          <w:p w14:paraId="2218BA84" w14:textId="3DF10FB2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29B81B24" w14:textId="03CBD683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3F5DE719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4156A24D" w14:textId="02CD9E21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646A02D8" w14:textId="339D3A11" w:rsidTr="00BE102F">
        <w:trPr>
          <w:trHeight w:val="879"/>
        </w:trPr>
        <w:tc>
          <w:tcPr>
            <w:tcW w:w="567" w:type="dxa"/>
            <w:shd w:val="clear" w:color="auto" w:fill="auto"/>
            <w:vAlign w:val="center"/>
          </w:tcPr>
          <w:p w14:paraId="78A9003B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67AC3DC" w14:textId="77777777" w:rsidR="00BE102F" w:rsidRPr="00C752AC" w:rsidRDefault="00BE102F" w:rsidP="00A02A2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Maślanka naturalna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–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skład nie gorszy niż: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maślanka naturalna (z mleka), bakterie fermentacji mlekowej; smak łagodny; zapach mlekowy, bez obcych zapachów;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produkt dostarczany w opa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owan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ach</w:t>
            </w:r>
            <w:r w:rsidRPr="00C752AC">
              <w:rPr>
                <w:rFonts w:ascii="Times New Roman" w:eastAsia="Times New Roman" w:hAnsi="Times New Roman" w:cs="Times New Roman"/>
                <w:spacing w:val="-12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be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po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śr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 xml:space="preserve">ch typu karton o pojemności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10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0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0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l.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Termin przydatności do spożycia nie krótszy niż 14 dni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B87C1B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val="pl-PL"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7DDF96" w14:textId="2596F63D" w:rsidR="00BE102F" w:rsidRPr="00477253" w:rsidRDefault="00AC24C2" w:rsidP="00416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80</w:t>
            </w:r>
          </w:p>
        </w:tc>
        <w:tc>
          <w:tcPr>
            <w:tcW w:w="992" w:type="dxa"/>
            <w:vAlign w:val="center"/>
          </w:tcPr>
          <w:p w14:paraId="55F77E25" w14:textId="1F7E7525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12AF26A3" w14:textId="63F3EAAA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53774D21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31C96CB4" w14:textId="253818A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5844F51C" w14:textId="175BF6A8" w:rsidTr="00BE102F">
        <w:trPr>
          <w:trHeight w:val="1242"/>
        </w:trPr>
        <w:tc>
          <w:tcPr>
            <w:tcW w:w="567" w:type="dxa"/>
            <w:shd w:val="clear" w:color="auto" w:fill="auto"/>
            <w:vAlign w:val="center"/>
          </w:tcPr>
          <w:p w14:paraId="51FC0B2F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4D45E76F" w14:textId="77777777" w:rsidR="00BE102F" w:rsidRPr="00C752AC" w:rsidRDefault="00BE102F" w:rsidP="00A02A2D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bCs/>
                <w:lang w:val="pl-PL" w:eastAsia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Śmietana 12% pasteryzowana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– skład nie gorszy niż: śmietanka pasteryzowana, żywe kultury bakterii mlekowych; smak lekko kwaśny, kremowy; zapach czysty, bez obcych zapachów; produkt o jednolitej, gęstej, kremowej konsystencji, dopuszcza się lekki podstój tłuszczu; barwa jednolita, biała z odcieniem od jasnokremowego do kremowego;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produkt dostarczany w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opakowaniach jednostkowych typu kubki o pojemności 380ml. Termin przydatności do spożycia nie krótszy niż 30 dni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CC739B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val="pl-PL"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7BB275" w14:textId="1C61E37C" w:rsidR="00BE102F" w:rsidRPr="00477253" w:rsidRDefault="00AC24C2" w:rsidP="00416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500</w:t>
            </w:r>
          </w:p>
        </w:tc>
        <w:tc>
          <w:tcPr>
            <w:tcW w:w="992" w:type="dxa"/>
            <w:vAlign w:val="center"/>
          </w:tcPr>
          <w:p w14:paraId="5F7A38B3" w14:textId="092ADAFA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6EDE1127" w14:textId="5160C9CF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2796E4AB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3E124686" w14:textId="74168F24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E102F" w:rsidRPr="00477253" w14:paraId="1234954A" w14:textId="5E28650F" w:rsidTr="00BE102F">
        <w:trPr>
          <w:trHeight w:val="709"/>
        </w:trPr>
        <w:tc>
          <w:tcPr>
            <w:tcW w:w="567" w:type="dxa"/>
            <w:shd w:val="clear" w:color="auto" w:fill="auto"/>
            <w:vAlign w:val="center"/>
          </w:tcPr>
          <w:p w14:paraId="687C1B65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C33E4EE" w14:textId="77777777" w:rsidR="00BE102F" w:rsidRPr="00C752AC" w:rsidRDefault="00BE102F" w:rsidP="00764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 xml:space="preserve">Śmietana </w:t>
            </w:r>
            <w:r w:rsidRPr="00C752AC">
              <w:rPr>
                <w:rFonts w:ascii="Times New Roman" w:eastAsia="Times New Roman" w:hAnsi="Times New Roman" w:cs="Times New Roman"/>
                <w:b/>
                <w:spacing w:val="2"/>
                <w:u w:val="single"/>
                <w:lang w:val="pl-PL" w:eastAsia="pl-PL"/>
              </w:rPr>
              <w:t>1</w:t>
            </w:r>
            <w:r w:rsidRPr="00C752AC">
              <w:rPr>
                <w:rFonts w:ascii="Times New Roman" w:eastAsia="Times New Roman" w:hAnsi="Times New Roman" w:cs="Times New Roman"/>
                <w:b/>
                <w:u w:val="single"/>
                <w:lang w:val="pl-PL" w:eastAsia="pl-PL"/>
              </w:rPr>
              <w:t>8% pasteryzowana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– skład nie gorszy niż</w:t>
            </w:r>
            <w:r w:rsidRPr="00C752AC">
              <w:rPr>
                <w:rFonts w:ascii="Times New Roman" w:eastAsia="Times New Roman" w:hAnsi="Times New Roman" w:cs="Times New Roman"/>
                <w:b/>
                <w:lang w:val="pl-PL" w:eastAsia="pl-PL"/>
              </w:rPr>
              <w:t xml:space="preserve">: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śmietanka pasteryzowana, żywe kultury bakterii mlekowych</w:t>
            </w:r>
            <w:r w:rsidRPr="00C752AC">
              <w:rPr>
                <w:rFonts w:ascii="Times New Roman" w:eastAsia="Times New Roman" w:hAnsi="Times New Roman" w:cs="Times New Roman"/>
                <w:b/>
                <w:lang w:val="pl-PL" w:eastAsia="pl-PL"/>
              </w:rPr>
              <w:t>;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ak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o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ś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,</w:t>
            </w:r>
            <w:r w:rsidRPr="00C752AC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C752AC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cz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5"/>
                <w:lang w:val="pl-PL" w:eastAsia="pl-PL"/>
              </w:rPr>
              <w:t>t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,</w:t>
            </w:r>
            <w:r w:rsidRPr="00C752AC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be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z ob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ó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w;</w:t>
            </w:r>
            <w:r w:rsidRPr="00C752AC">
              <w:rPr>
                <w:rFonts w:ascii="Times New Roman" w:eastAsia="Times New Roman" w:hAnsi="Times New Roman" w:cs="Times New Roman"/>
                <w:spacing w:val="-11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du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</w:t>
            </w:r>
            <w:r w:rsidRPr="00C752AC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edn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te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, gę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te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,</w:t>
            </w:r>
            <w:r w:rsidRPr="00C752AC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ej</w:t>
            </w:r>
            <w:r w:rsidRPr="00C752AC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on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cj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,</w:t>
            </w:r>
            <w:r w:rsidRPr="00C752AC">
              <w:rPr>
                <w:rFonts w:ascii="Times New Roman" w:eastAsia="Times New Roman" w:hAnsi="Times New Roman" w:cs="Times New Roman"/>
                <w:spacing w:val="-12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do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u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-11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ę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pod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tój</w:t>
            </w:r>
            <w:r w:rsidRPr="00C752AC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ł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u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u;</w:t>
            </w:r>
            <w:r w:rsidRPr="00C752AC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wa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edn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ta,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z od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em</w:t>
            </w:r>
            <w:r w:rsidRPr="00C752AC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 od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no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ow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>ego</w:t>
            </w:r>
            <w:r w:rsidRPr="00C752AC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do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g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o; produkt dostarczany w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opakowaniach jednostkowych typu kubki o pojemności 380ml. Termin przydatności do spożycia nie krótszy niż 30 dni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E2663C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val="pl-PL"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78FBAB" w14:textId="62A18FD3" w:rsidR="00BE102F" w:rsidRPr="00477253" w:rsidRDefault="00AC24C2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650</w:t>
            </w:r>
          </w:p>
        </w:tc>
        <w:tc>
          <w:tcPr>
            <w:tcW w:w="992" w:type="dxa"/>
            <w:vAlign w:val="center"/>
          </w:tcPr>
          <w:p w14:paraId="395B89F1" w14:textId="690AEDF4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07C7AC95" w14:textId="4C1F54F4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4284CF5B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4EB9DD3F" w14:textId="207E4C12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4E15B8DE" w14:textId="4B6989D6" w:rsidTr="00BE102F">
        <w:trPr>
          <w:trHeight w:val="1048"/>
        </w:trPr>
        <w:tc>
          <w:tcPr>
            <w:tcW w:w="567" w:type="dxa"/>
            <w:shd w:val="clear" w:color="auto" w:fill="auto"/>
            <w:vAlign w:val="center"/>
          </w:tcPr>
          <w:p w14:paraId="06500477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46C7EEC5" w14:textId="77777777" w:rsidR="00BE102F" w:rsidRPr="00C752AC" w:rsidRDefault="00BE102F" w:rsidP="00A02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Śmietana UHT 18%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–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skład nie gorszy niż: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śmietanka, białka mleka, stabilizator: karagan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>; s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mak słodki, kremowy; zapach czysty, bez obcych zapachów; produkt o jednolitej kremowej konsystencji; barwa biała z odcieniem jasnokremowym;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produkt dostarczany w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opakowaniach jednostkowych o pojemności 500ml. Termin przydatności do spożycia nie krótszy niż 30 dni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1FD57A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val="pl-PL"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4DA854" w14:textId="53AF7C61" w:rsidR="00BE102F" w:rsidRPr="00477253" w:rsidRDefault="00AC24C2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200</w:t>
            </w:r>
          </w:p>
        </w:tc>
        <w:tc>
          <w:tcPr>
            <w:tcW w:w="992" w:type="dxa"/>
            <w:vAlign w:val="center"/>
          </w:tcPr>
          <w:p w14:paraId="553F4D7F" w14:textId="3252B53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788CD6B4" w14:textId="63579742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1844B3C4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2AD9A951" w14:textId="283908E9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06FD5AAA" w14:textId="7B414258" w:rsidTr="00BE102F">
        <w:trPr>
          <w:trHeight w:val="1076"/>
        </w:trPr>
        <w:tc>
          <w:tcPr>
            <w:tcW w:w="567" w:type="dxa"/>
            <w:shd w:val="clear" w:color="auto" w:fill="auto"/>
            <w:vAlign w:val="center"/>
          </w:tcPr>
          <w:p w14:paraId="3261F1B1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281F35B" w14:textId="77777777" w:rsidR="00BE102F" w:rsidRPr="00C752AC" w:rsidRDefault="00BE102F" w:rsidP="00B22D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pl-PL" w:eastAsia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Śmietana UHT 30%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– skład nie gorszy niż: śmietanka, białka mleka, stabilizator: karagan; smak słodki, kremowy; zapach czysty, bez obcych zapachów; produkt o jednolitej kremowej konsystencji; barwa biała z odcieniem jasnokremowym;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produkt dostarczany w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opakowaniach jednostkowych o pojemności 500ml. Termin przydatności do spożycia nie krótszy niż 30 dni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61E503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val="pl-PL"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9BA725" w14:textId="3E57850D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60</w:t>
            </w:r>
          </w:p>
        </w:tc>
        <w:tc>
          <w:tcPr>
            <w:tcW w:w="992" w:type="dxa"/>
            <w:vAlign w:val="center"/>
          </w:tcPr>
          <w:p w14:paraId="4A67DE14" w14:textId="2EAE9A89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0DBF827B" w14:textId="29FECA96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0E4C5631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119B1379" w14:textId="2F17993A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646FE14E" w14:textId="0546B2D9" w:rsidTr="00BE102F">
        <w:trPr>
          <w:trHeight w:val="883"/>
        </w:trPr>
        <w:tc>
          <w:tcPr>
            <w:tcW w:w="567" w:type="dxa"/>
            <w:shd w:val="clear" w:color="auto" w:fill="auto"/>
            <w:vAlign w:val="center"/>
          </w:tcPr>
          <w:p w14:paraId="408BE527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1E2E840" w14:textId="77777777" w:rsidR="00BE102F" w:rsidRPr="00C752AC" w:rsidRDefault="00BE102F" w:rsidP="00B22D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pl-PL" w:eastAsia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Jogurt naturalny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– skład nie gorszy niż: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mleko, kultury bakterii jogurtowych;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produkt dostarczany w opa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owan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ach</w:t>
            </w:r>
            <w:r w:rsidRPr="00C752AC">
              <w:rPr>
                <w:rFonts w:ascii="Times New Roman" w:eastAsia="Times New Roman" w:hAnsi="Times New Roman" w:cs="Times New Roman"/>
                <w:spacing w:val="-12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be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po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śr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ch typu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wiaderko plastikowe o pojemności 1000ml. Te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rmin przydatności do spożycia nie krótszy niż 30 dni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F4CC59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val="pl-PL"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5037CB" w14:textId="05B6F25B" w:rsidR="00BE102F" w:rsidRPr="00477253" w:rsidRDefault="00AC24C2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300</w:t>
            </w:r>
          </w:p>
        </w:tc>
        <w:tc>
          <w:tcPr>
            <w:tcW w:w="992" w:type="dxa"/>
            <w:vAlign w:val="center"/>
          </w:tcPr>
          <w:p w14:paraId="4A7928D5" w14:textId="5BFE012D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2520552A" w14:textId="7B6B3C8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2C6323F7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0447D08E" w14:textId="375E23F5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42BE0B6A" w14:textId="52188105" w:rsidTr="00BE102F">
        <w:trPr>
          <w:trHeight w:val="1067"/>
        </w:trPr>
        <w:tc>
          <w:tcPr>
            <w:tcW w:w="567" w:type="dxa"/>
            <w:shd w:val="clear" w:color="auto" w:fill="auto"/>
            <w:vAlign w:val="center"/>
          </w:tcPr>
          <w:p w14:paraId="33235E41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6EE3B32F" w14:textId="77777777" w:rsidR="00BE102F" w:rsidRPr="00C752AC" w:rsidRDefault="00BE102F" w:rsidP="00B22D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Jogurt naturalny typu greckiego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– skład nie gorszy niż:</w:t>
            </w:r>
            <w:r w:rsidRPr="00C752AC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mleko, śmietanka, białka mleka, żywe kultury bakterii w postaci: </w:t>
            </w:r>
            <w:proofErr w:type="spellStart"/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Lactobacilus</w:t>
            </w:r>
            <w:proofErr w:type="spellEnd"/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</w:t>
            </w:r>
            <w:proofErr w:type="spellStart"/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delbrueckii</w:t>
            </w:r>
            <w:proofErr w:type="spellEnd"/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</w:t>
            </w:r>
            <w:proofErr w:type="spellStart"/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subsp</w:t>
            </w:r>
            <w:proofErr w:type="spellEnd"/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. </w:t>
            </w:r>
            <w:proofErr w:type="spellStart"/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bulgaricus</w:t>
            </w:r>
            <w:proofErr w:type="spellEnd"/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i </w:t>
            </w:r>
            <w:proofErr w:type="spellStart"/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Streptococcus</w:t>
            </w:r>
            <w:proofErr w:type="spellEnd"/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</w:t>
            </w:r>
            <w:proofErr w:type="spellStart"/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thermophilus</w:t>
            </w:r>
            <w:proofErr w:type="spellEnd"/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;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produkt dostarczany w opa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owan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ach</w:t>
            </w:r>
            <w:r w:rsidRPr="00C752AC">
              <w:rPr>
                <w:rFonts w:ascii="Times New Roman" w:eastAsia="Times New Roman" w:hAnsi="Times New Roman" w:cs="Times New Roman"/>
                <w:spacing w:val="-12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be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po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śr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ch typu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pojemnik plastikowy o pojemności 400ml. Termin przydatności do spożycia nie krótszy niż 30 dni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5E0E88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val="pl-PL"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604602" w14:textId="6965D501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30</w:t>
            </w:r>
          </w:p>
        </w:tc>
        <w:tc>
          <w:tcPr>
            <w:tcW w:w="992" w:type="dxa"/>
            <w:vAlign w:val="center"/>
          </w:tcPr>
          <w:p w14:paraId="3F6A82F5" w14:textId="5A60FEEF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742ECEBD" w14:textId="3A7FF82F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06B0A546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111A87D1" w14:textId="31963855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10BEC411" w14:textId="41D91F16" w:rsidTr="00BE102F">
        <w:trPr>
          <w:trHeight w:val="882"/>
        </w:trPr>
        <w:tc>
          <w:tcPr>
            <w:tcW w:w="567" w:type="dxa"/>
            <w:shd w:val="clear" w:color="auto" w:fill="auto"/>
            <w:vAlign w:val="center"/>
          </w:tcPr>
          <w:p w14:paraId="0FC8CAEF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251DFC1B" w14:textId="77777777" w:rsidR="00BE102F" w:rsidRPr="00C752AC" w:rsidRDefault="00BE102F" w:rsidP="00E179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Ser biały półtłusty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– skład nie gorszy niż: mleko, kultury bakterii mlekowych;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,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g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od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,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o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ś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, z lekkim</w:t>
            </w:r>
            <w:r w:rsidRPr="00C752AC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po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kiem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te</w:t>
            </w:r>
            <w:r w:rsidRPr="00C752AC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cj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C752AC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h charakterystyczny dla procesu pa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te</w:t>
            </w:r>
            <w:r w:rsidRPr="00C752AC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yz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cj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,</w:t>
            </w:r>
            <w:r w:rsidRPr="00C752AC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ó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li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a,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ta,</w:t>
            </w:r>
            <w:r w:rsidRPr="00C752AC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on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ten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a,</w:t>
            </w:r>
            <w:r w:rsidRPr="00C752AC">
              <w:rPr>
                <w:rFonts w:ascii="Times New Roman" w:eastAsia="Times New Roman" w:hAnsi="Times New Roman" w:cs="Times New Roman"/>
                <w:spacing w:val="-13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be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g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u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,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u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ź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na;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ba</w:t>
            </w:r>
            <w:r w:rsidRPr="00C752AC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 od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ł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ej</w:t>
            </w:r>
            <w:r w:rsidRPr="00C752AC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,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edno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ta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ł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ej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e; produkt dostarczany w opa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owan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ach</w:t>
            </w:r>
            <w:r w:rsidRPr="00C752AC">
              <w:rPr>
                <w:rFonts w:ascii="Times New Roman" w:eastAsia="Times New Roman" w:hAnsi="Times New Roman" w:cs="Times New Roman"/>
                <w:spacing w:val="-12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be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po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śr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ch typu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op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an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e próżniowe, w postaci kostki o wadze 250g. Termin przydatności do spożycia nie krótszy niż 21 dni od daty dostawy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5D6404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val="pl-PL"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D29684" w14:textId="357B03AC" w:rsidR="00BE102F" w:rsidRPr="00477253" w:rsidRDefault="00AC24C2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30</w:t>
            </w:r>
          </w:p>
        </w:tc>
        <w:tc>
          <w:tcPr>
            <w:tcW w:w="992" w:type="dxa"/>
            <w:vAlign w:val="center"/>
          </w:tcPr>
          <w:p w14:paraId="18E50E1D" w14:textId="4CB70DA6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265B1EF1" w14:textId="56210B30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27502933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418A77BE" w14:textId="6AFBF5E9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372021D4" w14:textId="78208B50" w:rsidTr="00BE102F">
        <w:trPr>
          <w:trHeight w:val="681"/>
        </w:trPr>
        <w:tc>
          <w:tcPr>
            <w:tcW w:w="567" w:type="dxa"/>
            <w:shd w:val="clear" w:color="auto" w:fill="auto"/>
            <w:vAlign w:val="center"/>
          </w:tcPr>
          <w:p w14:paraId="017482B7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6DC76558" w14:textId="77777777" w:rsidR="00BE102F" w:rsidRPr="00C752AC" w:rsidRDefault="00BE102F" w:rsidP="00E179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Ser typu greckiego - Feta 12%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– ser sałatkowo–kanapkowy,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produkt dostarczany w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opakowaniach jednostkowych o wadze 270g. Termin przydatności do spożycia nie krótszy niż 30 dni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87CA06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val="pl-PL"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DFA29" w14:textId="3A4A33CD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30</w:t>
            </w:r>
          </w:p>
        </w:tc>
        <w:tc>
          <w:tcPr>
            <w:tcW w:w="992" w:type="dxa"/>
            <w:vAlign w:val="center"/>
          </w:tcPr>
          <w:p w14:paraId="5152B04A" w14:textId="247BA6B4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6C41E5F7" w14:textId="259371A6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1C624242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138D6D5B" w14:textId="5F15CE19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49CFE67E" w14:textId="33A9081D" w:rsidTr="00BE102F">
        <w:trPr>
          <w:trHeight w:val="1065"/>
        </w:trPr>
        <w:tc>
          <w:tcPr>
            <w:tcW w:w="567" w:type="dxa"/>
            <w:shd w:val="clear" w:color="auto" w:fill="auto"/>
            <w:vAlign w:val="center"/>
          </w:tcPr>
          <w:p w14:paraId="66BE8779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6601568" w14:textId="77777777" w:rsidR="00BE102F" w:rsidRPr="00C752AC" w:rsidRDefault="00BE102F" w:rsidP="00C752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Ser / twarożek typu włoskiego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smak czysty, łagodny, lekko kwaśny,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z lekkim</w:t>
            </w:r>
            <w:r w:rsidRPr="00C752AC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posmakiem pasteryzacji;  jednolita, zwarta konsystencja, bez grudek, lekko luźna; barwa od białej do lekko kremowej, jednolita w całej masie;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produkt dostarczany w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opakowaniach jednostkowych o wadze 220g. Termin przydatności do spożycia nie krótszy niż 21 dni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221891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val="pl-PL"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1527B9" w14:textId="262A4CD7" w:rsidR="00BE102F" w:rsidRPr="00477253" w:rsidRDefault="00AC24C2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400</w:t>
            </w:r>
          </w:p>
        </w:tc>
        <w:tc>
          <w:tcPr>
            <w:tcW w:w="992" w:type="dxa"/>
            <w:vAlign w:val="center"/>
          </w:tcPr>
          <w:p w14:paraId="18A1D520" w14:textId="258C1F45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1379FC47" w14:textId="36B7001D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6109C4E0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76A90205" w14:textId="629088FF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5A4228C2" w14:textId="4CBF7094" w:rsidTr="00BE102F">
        <w:trPr>
          <w:trHeight w:val="1060"/>
        </w:trPr>
        <w:tc>
          <w:tcPr>
            <w:tcW w:w="567" w:type="dxa"/>
            <w:shd w:val="clear" w:color="auto" w:fill="auto"/>
            <w:vAlign w:val="center"/>
          </w:tcPr>
          <w:p w14:paraId="47CA3A2D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426B859" w14:textId="4FFA6F42" w:rsidR="00BE102F" w:rsidRPr="00C752AC" w:rsidRDefault="00BE102F" w:rsidP="00477253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Ser mozzarella tarty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–</w:t>
            </w:r>
            <w:r w:rsidRPr="00C752AC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skład nie gorszy niż: mleko pasteryzowane, sól, bakterie fermentacji mlekowej, podpuszczka mikrobiologiczna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>;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apa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ow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,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ó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ser sypki, świeży; produkt dostarczany w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opakowaniach jednostkowych o wadze </w:t>
            </w:r>
            <w:r>
              <w:rPr>
                <w:rFonts w:ascii="Times New Roman" w:eastAsia="Times New Roman" w:hAnsi="Times New Roman" w:cs="Times New Roman"/>
                <w:lang w:val="pl-PL" w:eastAsia="pl-PL"/>
              </w:rPr>
              <w:t>1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000g. Termin przydatności do spożycia nie krótszy niż 21 dni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7B0CAB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A1C9E6" w14:textId="085453D5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992" w:type="dxa"/>
            <w:vAlign w:val="center"/>
          </w:tcPr>
          <w:p w14:paraId="04CB44DD" w14:textId="6F958021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051D90A1" w14:textId="0B985F8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05B66A22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674EB3DB" w14:textId="5DE47866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E102F" w:rsidRPr="00477253" w14:paraId="78E194BE" w14:textId="5156CD72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37228420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42339DCF" w14:textId="77777777" w:rsidR="00BE102F" w:rsidRPr="00C752AC" w:rsidRDefault="00BE102F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pl-PL" w:eastAsia="pl-PL"/>
              </w:rPr>
            </w:pPr>
            <w:r w:rsidRPr="00C752AC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Ser żółty typu Gouda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–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skład nie gorszy niż: mleko, sól, podpuszczka oraz kultury bakterii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;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ser typu</w:t>
            </w:r>
            <w:r w:rsidRPr="00C752AC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pe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ł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no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ł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u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ego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C752AC">
              <w:rPr>
                <w:rFonts w:ascii="Times New Roman" w:eastAsia="Times New Roman" w:hAnsi="Times New Roman" w:cs="Times New Roman"/>
                <w:spacing w:val="-11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k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g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od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apa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,</w:t>
            </w:r>
            <w:r w:rsidRPr="00C752AC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ow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,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ó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edn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li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a,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wa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a,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on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en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a,</w:t>
            </w:r>
            <w:r w:rsidRPr="00C752AC">
              <w:rPr>
                <w:rFonts w:ascii="Times New Roman" w:eastAsia="Times New Roman" w:hAnsi="Times New Roman" w:cs="Times New Roman"/>
                <w:spacing w:val="-13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ą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ż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n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C752AC">
              <w:rPr>
                <w:rFonts w:ascii="Times New Roman" w:eastAsia="Times New Roman" w:hAnsi="Times New Roman" w:cs="Times New Roman"/>
                <w:spacing w:val="-11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wa</w:t>
            </w:r>
            <w:r w:rsidRPr="00C752AC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edn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ta</w:t>
            </w:r>
            <w:r w:rsidRPr="00C752AC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w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 xml:space="preserve">ej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C752AC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produkt dostarczany w</w:t>
            </w:r>
            <w:r w:rsidRPr="00C752AC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C752AC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C752AC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o wadze od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0,5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 xml:space="preserve"> do</w:t>
            </w:r>
            <w:r w:rsidRPr="00C752AC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3</w:t>
            </w:r>
            <w:r w:rsidRPr="00C752AC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,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0</w:t>
            </w:r>
            <w:r w:rsidRPr="00C752AC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 xml:space="preserve"> </w:t>
            </w:r>
            <w:r w:rsidRPr="00C752AC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C752AC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krótszy niż 90 dni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39F467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61E3F7" w14:textId="558B21AC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</w:p>
        </w:tc>
        <w:tc>
          <w:tcPr>
            <w:tcW w:w="992" w:type="dxa"/>
            <w:vAlign w:val="center"/>
          </w:tcPr>
          <w:p w14:paraId="41735EAF" w14:textId="11D7880F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02044542" w14:textId="556153C5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50ED8A75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0A14760B" w14:textId="20EBD220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1143DD5" w14:textId="169047E2" w:rsidR="0025602A" w:rsidRPr="001444E9" w:rsidRDefault="001444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RAZEM </w:t>
      </w:r>
      <w:r w:rsidR="00AC24C2">
        <w:rPr>
          <w:b/>
          <w:sz w:val="28"/>
          <w:szCs w:val="28"/>
        </w:rPr>
        <w:t>30697,40</w:t>
      </w:r>
    </w:p>
    <w:sectPr w:rsidR="0025602A" w:rsidRPr="001444E9" w:rsidSect="009368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B21BD"/>
    <w:multiLevelType w:val="hybridMultilevel"/>
    <w:tmpl w:val="9184E5CE"/>
    <w:lvl w:ilvl="0" w:tplc="E61086CA">
      <w:start w:val="1"/>
      <w:numFmt w:val="decimal"/>
      <w:suff w:val="nothing"/>
      <w:lvlText w:val="%1."/>
      <w:lvlJc w:val="left"/>
      <w:pPr>
        <w:ind w:left="483" w:hanging="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E587F"/>
    <w:multiLevelType w:val="multilevel"/>
    <w:tmpl w:val="792E6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7D0F51"/>
    <w:multiLevelType w:val="hybridMultilevel"/>
    <w:tmpl w:val="EF9E034C"/>
    <w:lvl w:ilvl="0" w:tplc="BB3C9920">
      <w:start w:val="1"/>
      <w:numFmt w:val="decimal"/>
      <w:suff w:val="nothing"/>
      <w:lvlText w:val="%1.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0F"/>
    <w:rsid w:val="001444E9"/>
    <w:rsid w:val="001E6B74"/>
    <w:rsid w:val="0025602A"/>
    <w:rsid w:val="003B4874"/>
    <w:rsid w:val="003B667A"/>
    <w:rsid w:val="003F21F1"/>
    <w:rsid w:val="00416E38"/>
    <w:rsid w:val="004267F0"/>
    <w:rsid w:val="00477253"/>
    <w:rsid w:val="005441B9"/>
    <w:rsid w:val="007940A1"/>
    <w:rsid w:val="0084520B"/>
    <w:rsid w:val="008938B0"/>
    <w:rsid w:val="008B555B"/>
    <w:rsid w:val="00936885"/>
    <w:rsid w:val="00960F0F"/>
    <w:rsid w:val="00A02A2D"/>
    <w:rsid w:val="00AC24C2"/>
    <w:rsid w:val="00B22D36"/>
    <w:rsid w:val="00BE102F"/>
    <w:rsid w:val="00C752AC"/>
    <w:rsid w:val="00D232C4"/>
    <w:rsid w:val="00D51546"/>
    <w:rsid w:val="00E1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70F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7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4267F0"/>
  </w:style>
  <w:style w:type="table" w:styleId="Tabela-Siatka">
    <w:name w:val="Table Grid"/>
    <w:basedOn w:val="Standardowy"/>
    <w:rsid w:val="00426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4267F0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267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267F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4267F0"/>
  </w:style>
  <w:style w:type="paragraph" w:styleId="Tekstdymka">
    <w:name w:val="Balloon Text"/>
    <w:basedOn w:val="Normalny"/>
    <w:link w:val="TekstdymkaZnak"/>
    <w:rsid w:val="004267F0"/>
    <w:pPr>
      <w:spacing w:after="0" w:line="240" w:lineRule="auto"/>
    </w:pPr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TekstdymkaZnak">
    <w:name w:val="Tekst dymka Znak"/>
    <w:basedOn w:val="Domylnaczcionkaakapitu"/>
    <w:link w:val="Tekstdymka"/>
    <w:rsid w:val="004267F0"/>
    <w:rPr>
      <w:rFonts w:ascii="Tahoma" w:eastAsia="Times New Roman" w:hAnsi="Tahoma" w:cs="Tahoma"/>
      <w:sz w:val="16"/>
      <w:szCs w:val="16"/>
      <w:lang w:val="pl-PL" w:eastAsia="pl-PL"/>
    </w:rPr>
  </w:style>
  <w:style w:type="paragraph" w:styleId="Akapitzlist">
    <w:name w:val="List Paragraph"/>
    <w:basedOn w:val="Normalny"/>
    <w:uiPriority w:val="34"/>
    <w:qFormat/>
    <w:rsid w:val="004267F0"/>
    <w:pPr>
      <w:spacing w:after="160" w:line="259" w:lineRule="auto"/>
      <w:ind w:left="720"/>
      <w:contextualSpacing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267F0"/>
    <w:pPr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4267F0"/>
    <w:rPr>
      <w:lang w:val="pl-PL"/>
    </w:rPr>
  </w:style>
  <w:style w:type="paragraph" w:customStyle="1" w:styleId="css-mh73y1">
    <w:name w:val="css-mh73y1"/>
    <w:basedOn w:val="Normalny"/>
    <w:rsid w:val="0042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4267F0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41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41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41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41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41B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7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4267F0"/>
  </w:style>
  <w:style w:type="table" w:styleId="Tabela-Siatka">
    <w:name w:val="Table Grid"/>
    <w:basedOn w:val="Standardowy"/>
    <w:rsid w:val="00426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4267F0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267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267F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4267F0"/>
  </w:style>
  <w:style w:type="paragraph" w:styleId="Tekstdymka">
    <w:name w:val="Balloon Text"/>
    <w:basedOn w:val="Normalny"/>
    <w:link w:val="TekstdymkaZnak"/>
    <w:rsid w:val="004267F0"/>
    <w:pPr>
      <w:spacing w:after="0" w:line="240" w:lineRule="auto"/>
    </w:pPr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TekstdymkaZnak">
    <w:name w:val="Tekst dymka Znak"/>
    <w:basedOn w:val="Domylnaczcionkaakapitu"/>
    <w:link w:val="Tekstdymka"/>
    <w:rsid w:val="004267F0"/>
    <w:rPr>
      <w:rFonts w:ascii="Tahoma" w:eastAsia="Times New Roman" w:hAnsi="Tahoma" w:cs="Tahoma"/>
      <w:sz w:val="16"/>
      <w:szCs w:val="16"/>
      <w:lang w:val="pl-PL" w:eastAsia="pl-PL"/>
    </w:rPr>
  </w:style>
  <w:style w:type="paragraph" w:styleId="Akapitzlist">
    <w:name w:val="List Paragraph"/>
    <w:basedOn w:val="Normalny"/>
    <w:uiPriority w:val="34"/>
    <w:qFormat/>
    <w:rsid w:val="004267F0"/>
    <w:pPr>
      <w:spacing w:after="160" w:line="259" w:lineRule="auto"/>
      <w:ind w:left="720"/>
      <w:contextualSpacing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267F0"/>
    <w:pPr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4267F0"/>
    <w:rPr>
      <w:lang w:val="pl-PL"/>
    </w:rPr>
  </w:style>
  <w:style w:type="paragraph" w:customStyle="1" w:styleId="css-mh73y1">
    <w:name w:val="css-mh73y1"/>
    <w:basedOn w:val="Normalny"/>
    <w:rsid w:val="0042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4267F0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41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41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41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41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41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865</Words>
  <Characters>5193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Konopa</dc:creator>
  <cp:lastModifiedBy>Dorota</cp:lastModifiedBy>
  <cp:revision>17</cp:revision>
  <cp:lastPrinted>2024-01-10T10:20:00Z</cp:lastPrinted>
  <dcterms:created xsi:type="dcterms:W3CDTF">2022-11-25T11:43:00Z</dcterms:created>
  <dcterms:modified xsi:type="dcterms:W3CDTF">2024-11-04T12:09:00Z</dcterms:modified>
</cp:coreProperties>
</file>