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7A80" w:rsidRDefault="00360C7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17A80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7A80" w:rsidRDefault="00360C7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817A80" w:rsidRDefault="00360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Szkół Centrum Kształcenia Rolniczego im. M.</w:t>
            </w:r>
            <w:r w:rsidR="002E1D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Rataja</w:t>
            </w:r>
          </w:p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360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817A80" w:rsidRDefault="00817A80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7A80" w:rsidRDefault="00817A80">
            <w:pPr>
              <w:rPr>
                <w:sz w:val="22"/>
                <w:szCs w:val="22"/>
              </w:rPr>
            </w:pPr>
          </w:p>
        </w:tc>
      </w:tr>
    </w:tbl>
    <w:p w:rsidR="00817A80" w:rsidRDefault="00817A80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712D36" w:rsidRDefault="00712D36">
      <w:pPr>
        <w:rPr>
          <w:sz w:val="22"/>
          <w:szCs w:val="22"/>
        </w:rPr>
      </w:pPr>
    </w:p>
    <w:p w:rsidR="00817A80" w:rsidRDefault="00360C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712D36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817A80" w:rsidRDefault="00817A80">
      <w:pPr>
        <w:rPr>
          <w:sz w:val="22"/>
          <w:szCs w:val="22"/>
        </w:rPr>
      </w:pPr>
    </w:p>
    <w:p w:rsidR="00817A80" w:rsidRDefault="00360C7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Zespół Szkół Centrum Kształcenia Rolniczego im. M.</w:t>
      </w:r>
      <w:r w:rsidR="002E1D5F">
        <w:rPr>
          <w:sz w:val="22"/>
          <w:szCs w:val="22"/>
        </w:rPr>
        <w:t xml:space="preserve"> </w:t>
      </w:r>
      <w:r>
        <w:rPr>
          <w:sz w:val="22"/>
          <w:szCs w:val="22"/>
        </w:rPr>
        <w:t>Rataja</w:t>
      </w:r>
    </w:p>
    <w:p w:rsidR="00817A80" w:rsidRDefault="00360C7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Mieczysławów</w:t>
      </w:r>
    </w:p>
    <w:p w:rsidR="00817A80" w:rsidRDefault="00360C7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Utwardzenie podjazdu do garaży</w:t>
      </w:r>
    </w:p>
    <w:p w:rsidR="00817A80" w:rsidRDefault="00360C7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817A80" w:rsidRDefault="00817A80">
      <w:pPr>
        <w:rPr>
          <w:sz w:val="22"/>
          <w:szCs w:val="22"/>
        </w:rPr>
      </w:pPr>
    </w:p>
    <w:p w:rsidR="00817A80" w:rsidRDefault="00817A80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17A80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360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817A80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7A80" w:rsidRDefault="00817A80">
            <w:pPr>
              <w:rPr>
                <w:sz w:val="22"/>
                <w:szCs w:val="22"/>
              </w:rPr>
            </w:pPr>
          </w:p>
          <w:p w:rsidR="00817A80" w:rsidRDefault="00817A80">
            <w:pPr>
              <w:rPr>
                <w:sz w:val="22"/>
                <w:szCs w:val="22"/>
              </w:rPr>
            </w:pPr>
          </w:p>
        </w:tc>
      </w:tr>
    </w:tbl>
    <w:p w:rsidR="00817A80" w:rsidRDefault="00817A80">
      <w:pPr>
        <w:rPr>
          <w:sz w:val="22"/>
          <w:szCs w:val="22"/>
        </w:rPr>
      </w:pPr>
    </w:p>
    <w:p w:rsidR="00817A80" w:rsidRDefault="00360C74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817A80">
        <w:trPr>
          <w:cantSplit/>
          <w:tblHeader/>
        </w:trPr>
        <w:tc>
          <w:tcPr>
            <w:tcW w:w="431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45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817A80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360C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Utwardzenie podjazdu do garaży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817A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2-01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0217-06-060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Wykopy oraz przekopy wykonywane koparkami podsiębiernymi 0,40 m3 na odkład. Grunt kategorii III (B.I.nr 8/96)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80,00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0,1182*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9,4560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Koparka gąsienicowa 0,40 m3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0,0482*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3,8560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1101-0702-060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Podkłady na podłożu gruntowym z ubitych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materiałów,z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piasku.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22,10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95,4720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23,8680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1 575,29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1101-0701-060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Podkłady na podłożu gruntowym z ubitych materiałów</w:t>
            </w:r>
            <w:r w:rsidR="002E1D5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,z pospółki do betonów zwykłych - analogia - z tłucznia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86,4000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Tłuczeń kamienny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4 104,00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1101-01-060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Podkłady betonowe na podłożu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gruntowym,z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betonu zwykłego z kruszywa naturalnego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2,7900*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83,7000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74,1000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 zwykły B-10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30,9000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8 652,00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817A80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2-31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0006-03-050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Wjazdy do bram z kostki brukowej betonowej 20x10 cm o grubości 8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cm,na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podsypce cementowo-piaskowej grubości 5 cm (zeszyt 8/9/94)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200,00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Kostki brukowe prostokątne 20x10 cm szare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53,6000*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10 720,0000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0,50 %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14 359,20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Ubijak spalinowy 200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  <w:proofErr w:type="spellEnd"/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0,2860*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57,2000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2-01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0701-02-040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Ręczne kopanie rowów dla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kabli,o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głębokości do 0,6 m i szerokości dna wykopu do 0,4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m.Grunt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kategorii III - analogia - wykop pod ławę krawężnika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70,00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0,5589*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39,1230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2-31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0402-03-060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Ławy betonowe pod krawężniki zwykłe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6,30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29,4210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29,4210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3,4020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 zwykły z kruszywa naturalnego B 10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6,5520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Deski iglaste obrzynane gr.19-25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mm,kl.III</w:t>
            </w:r>
            <w:proofErr w:type="spellEnd"/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0,1890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0,50 %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2 204,62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2-31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0403-01-040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Krawężniki betonowe wystające o wymiarach 15x30 cm na podsypce piaskowej</w:t>
            </w:r>
          </w:p>
          <w:p w:rsidR="00817A80" w:rsidRDefault="00817A8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817A80" w:rsidRDefault="00360C74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70,00</w:t>
            </w:r>
          </w:p>
          <w:p w:rsidR="00817A80" w:rsidRDefault="00360C7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817A80" w:rsidRDefault="00817A80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Brukarz III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6,6710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Brukarz 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6,6710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0,1922*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13,4540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Krawężniki drogowe betonowe ścięte 15x30cm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71,4000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0,0128*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0,8960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0,50 %</w:t>
            </w:r>
          </w:p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2 573,09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817A80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7A80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360C74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817A80" w:rsidRDefault="00817A8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7A80" w:rsidRDefault="00817A80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817A80" w:rsidRDefault="00360C74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817A80" w:rsidRDefault="00817A8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817A80" w:rsidRDefault="00817A8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817A80" w:rsidRDefault="00360C74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817A80">
        <w:tc>
          <w:tcPr>
            <w:tcW w:w="52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817A80" w:rsidRDefault="00817A8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817A80">
        <w:trPr>
          <w:tblHeader/>
        </w:trPr>
        <w:tc>
          <w:tcPr>
            <w:tcW w:w="521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113,1210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Brukarz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6,6710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Brukarz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6,6710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308,0230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42,8750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705,3610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17A80" w:rsidRDefault="00817A8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817A80" w:rsidRDefault="00360C74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817A80">
        <w:tc>
          <w:tcPr>
            <w:tcW w:w="52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817A80" w:rsidRDefault="00817A8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817A80">
        <w:trPr>
          <w:tblHeader/>
        </w:trPr>
        <w:tc>
          <w:tcPr>
            <w:tcW w:w="521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1601899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3,0380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23,8680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1602103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Tłuczeń kamienny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1700301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zwykły "35"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2,1210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Krawężniki drogowe betonowe ścięte 15x30cm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71,4000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2222299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Kostki brukowe prostokątne 20x10 cm szare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10 720,0000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2370601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 zwykły z kruszywa naturalnego B 10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6,5520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2370602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 zwykły B-10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2600619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Deski iglaste obrzynane gr.19-25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mm,kl.III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0,1890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17A80" w:rsidRDefault="00817A8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817A80" w:rsidRDefault="00360C74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817A80">
        <w:tc>
          <w:tcPr>
            <w:tcW w:w="52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817A80" w:rsidRDefault="00817A8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817A80">
        <w:trPr>
          <w:tblHeader/>
        </w:trPr>
        <w:tc>
          <w:tcPr>
            <w:tcW w:w="521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11162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Koparka gąsienicowa 0,40 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3,8560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Ubijak spalinowy 200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360C7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17A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817A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7A80" w:rsidRDefault="00360C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A80" w:rsidRDefault="00817A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60C74" w:rsidRDefault="00360C74"/>
    <w:sectPr w:rsidR="00360C74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3FEA" w:rsidRDefault="002E3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3FEA" w:rsidRDefault="002E3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7A80" w:rsidRDefault="00360C74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System kosztorysowania WINBUD Kosztorys 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Prof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(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wer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>. 2014.10)</w:t>
    </w:r>
  </w:p>
  <w:p w:rsidR="00817A80" w:rsidRDefault="00360C74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str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712D36">
      <w:rPr>
        <w:rFonts w:ascii="Times New Roman" w:hAnsi="Times New Roman" w:cs="Times New Roman"/>
        <w:noProof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3FEA" w:rsidRDefault="002E3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3FEA" w:rsidRDefault="002E3F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D36"/>
    <w:rsid w:val="00050750"/>
    <w:rsid w:val="002E1D5F"/>
    <w:rsid w:val="002E3FEA"/>
    <w:rsid w:val="00360C74"/>
    <w:rsid w:val="00712D36"/>
    <w:rsid w:val="0081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F7456"/>
  <w15:docId w15:val="{B339793F-EC70-4E8E-9FB9-EDDBBD85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924</Words>
  <Characters>5549</Characters>
  <Application>Microsoft Office Word</Application>
  <DocSecurity>0</DocSecurity>
  <Lines>46</Lines>
  <Paragraphs>12</Paragraphs>
  <ScaleCrop>false</ScaleCrop>
  <Company>private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Jab?o?ski</dc:creator>
  <cp:keywords/>
  <dc:description/>
  <cp:lastModifiedBy>Kinga</cp:lastModifiedBy>
  <cp:revision>3</cp:revision>
  <cp:lastPrinted>2009-04-17T09:56:00Z</cp:lastPrinted>
  <dcterms:created xsi:type="dcterms:W3CDTF">2024-10-02T14:32:00Z</dcterms:created>
  <dcterms:modified xsi:type="dcterms:W3CDTF">2024-11-15T05:10:00Z</dcterms:modified>
</cp:coreProperties>
</file>