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7DA72E" w14:textId="5509CA1B" w:rsidR="008623A5" w:rsidRDefault="00106292" w:rsidP="00D037E1">
      <w:pPr>
        <w:pStyle w:val="Nagwek1"/>
        <w:rPr>
          <w:rFonts w:eastAsia="Cambria" w:cs="Cambria"/>
        </w:rPr>
      </w:pPr>
      <w:r>
        <w:t xml:space="preserve">Wzór </w:t>
      </w:r>
      <w:r w:rsidR="008671BE">
        <w:t>formularza ofertowego</w:t>
      </w:r>
    </w:p>
    <w:p w14:paraId="69835A43" w14:textId="43B37590" w:rsidR="008623A5" w:rsidRDefault="00106292" w:rsidP="00D037E1">
      <w:pPr>
        <w:rPr>
          <w:rFonts w:eastAsia="Cambria" w:cs="Cambria"/>
          <w:u w:val="single"/>
        </w:rPr>
      </w:pPr>
      <w:r>
        <w:t>(Znak postępowania: F</w:t>
      </w:r>
      <w:r w:rsidR="003D393B">
        <w:t>.261.</w:t>
      </w:r>
      <w:r w:rsidR="00F61DF9">
        <w:t>5</w:t>
      </w:r>
      <w:r w:rsidR="003D393B">
        <w:t>.2024</w:t>
      </w:r>
      <w:r>
        <w:t>)</w:t>
      </w:r>
    </w:p>
    <w:p w14:paraId="63093350" w14:textId="74A48397" w:rsidR="008671BE" w:rsidRPr="00F47F3F" w:rsidRDefault="008671BE" w:rsidP="000C4F14">
      <w:pPr>
        <w:pStyle w:val="Nagwek2"/>
        <w:numPr>
          <w:ilvl w:val="0"/>
          <w:numId w:val="13"/>
        </w:numPr>
        <w:rPr>
          <w:rStyle w:val="Pogrubienie"/>
          <w:b/>
          <w:bCs w:val="0"/>
        </w:rPr>
      </w:pPr>
      <w:bookmarkStart w:id="0" w:name="_Hlk18515646"/>
      <w:r w:rsidRPr="00F47F3F">
        <w:rPr>
          <w:rStyle w:val="Pogrubienie"/>
          <w:b/>
          <w:bCs w:val="0"/>
        </w:rPr>
        <w:t xml:space="preserve">Dane dotyczące </w:t>
      </w:r>
      <w:r w:rsidR="00F47F3F">
        <w:rPr>
          <w:rStyle w:val="Pogrubienie"/>
          <w:b/>
          <w:bCs w:val="0"/>
        </w:rPr>
        <w:t>Z</w:t>
      </w:r>
      <w:r w:rsidRPr="00F47F3F">
        <w:rPr>
          <w:rStyle w:val="Pogrubienie"/>
          <w:b/>
          <w:bCs w:val="0"/>
        </w:rPr>
        <w:t>amawiającego:</w:t>
      </w:r>
    </w:p>
    <w:p w14:paraId="540623E2" w14:textId="224325E9" w:rsidR="008623A5" w:rsidRDefault="00106292" w:rsidP="000C4F14">
      <w:pPr>
        <w:spacing w:before="0" w:after="0"/>
        <w:ind w:left="357"/>
        <w:rPr>
          <w:rFonts w:eastAsia="Cambria" w:cs="Cambria"/>
        </w:rPr>
      </w:pPr>
      <w:r w:rsidRPr="00D037E1">
        <w:rPr>
          <w:rStyle w:val="Pogrubienie"/>
        </w:rPr>
        <w:t>Sąd Rejonowy w</w:t>
      </w:r>
      <w:bookmarkEnd w:id="0"/>
      <w:r w:rsidR="00F61DF9">
        <w:rPr>
          <w:rStyle w:val="Pogrubienie"/>
        </w:rPr>
        <w:t xml:space="preserve"> Krośnie </w:t>
      </w:r>
      <w:r>
        <w:t>zwany dalej „Zamawiającym”</w:t>
      </w:r>
    </w:p>
    <w:p w14:paraId="0A9B8A11" w14:textId="53A58899" w:rsidR="008623A5" w:rsidRDefault="00106292" w:rsidP="000C4F14">
      <w:pPr>
        <w:spacing w:before="0" w:after="0"/>
        <w:ind w:left="357"/>
        <w:rPr>
          <w:rFonts w:eastAsia="Cambria" w:cs="Cambria"/>
        </w:rPr>
      </w:pPr>
      <w:r>
        <w:t xml:space="preserve">ul. </w:t>
      </w:r>
      <w:r w:rsidR="00F61DF9">
        <w:t>Sienkiewicza 12, 38-400 Krosno</w:t>
      </w:r>
      <w:r>
        <w:t xml:space="preserve">, </w:t>
      </w:r>
      <w:r w:rsidR="007A7116">
        <w:t>województwo</w:t>
      </w:r>
      <w:r>
        <w:t xml:space="preserve"> podkarpackie,</w:t>
      </w:r>
    </w:p>
    <w:p w14:paraId="0C0C7669" w14:textId="7C89C32A" w:rsidR="008623A5" w:rsidRDefault="00F61DF9" w:rsidP="000C4F14">
      <w:pPr>
        <w:spacing w:before="0" w:after="0"/>
        <w:ind w:left="357"/>
        <w:rPr>
          <w:rFonts w:eastAsia="Cambria" w:cs="Cambria"/>
        </w:rPr>
      </w:pPr>
      <w:r>
        <w:t xml:space="preserve">NIP: </w:t>
      </w:r>
      <w:r>
        <w:rPr>
          <w:rFonts w:cs="Calibri"/>
          <w:shd w:val="clear" w:color="auto" w:fill="FFFFFF"/>
        </w:rPr>
        <w:t xml:space="preserve">6842014833 </w:t>
      </w:r>
      <w:r>
        <w:rPr>
          <w:rFonts w:cs="Calibri"/>
        </w:rPr>
        <w:t>Regon: 000324346</w:t>
      </w:r>
    </w:p>
    <w:p w14:paraId="55275184" w14:textId="5A375605" w:rsidR="008623A5" w:rsidRDefault="00106292" w:rsidP="000C4F14">
      <w:pPr>
        <w:spacing w:before="0" w:after="0"/>
        <w:ind w:left="357"/>
        <w:rPr>
          <w:rFonts w:eastAsia="Cambria" w:cs="Cambria"/>
        </w:rPr>
      </w:pPr>
      <w:r>
        <w:t>Poczta elektroniczna [e-mail]: zam</w:t>
      </w:r>
      <w:r w:rsidR="00F61DF9">
        <w:t>pub</w:t>
      </w:r>
      <w:r>
        <w:t>@</w:t>
      </w:r>
      <w:r w:rsidR="00F61DF9">
        <w:t>krosno</w:t>
      </w:r>
      <w:r>
        <w:t>.sr.gov.pl</w:t>
      </w:r>
    </w:p>
    <w:p w14:paraId="175D5AB5" w14:textId="745F08C3" w:rsidR="000C4F14" w:rsidRPr="00B72030" w:rsidRDefault="00106292" w:rsidP="000C4F14">
      <w:pPr>
        <w:spacing w:before="0" w:after="0"/>
        <w:ind w:left="357"/>
      </w:pPr>
      <w:r>
        <w:t xml:space="preserve">Strona internetowa Zamawiającego [URL]: </w:t>
      </w:r>
      <w:hyperlink r:id="rId8" w:history="1">
        <w:r w:rsidR="00F61DF9" w:rsidRPr="00906D7F">
          <w:rPr>
            <w:rStyle w:val="Hipercze"/>
          </w:rPr>
          <w:t>www.krosno.sr.gov.pl</w:t>
        </w:r>
      </w:hyperlink>
    </w:p>
    <w:p w14:paraId="20ED6408" w14:textId="69385CB1" w:rsidR="008623A5" w:rsidRPr="000C4F14" w:rsidRDefault="00106292" w:rsidP="000C4F14">
      <w:pPr>
        <w:spacing w:before="0" w:after="0"/>
        <w:ind w:left="0" w:firstLine="0"/>
        <w:rPr>
          <w:u w:val="single"/>
        </w:rPr>
      </w:pPr>
      <w:r>
        <w:t xml:space="preserve">Strona internetowa prowadzonego postępowania na której udostępniane będą zmiany i wyjaśnienia treści SWZ oraz inne dokumenty zamówienia bezpośrednio związane z postępowaniem o udzielenie zamówienia [URL]: </w:t>
      </w:r>
      <w:r w:rsidR="00E31D07" w:rsidRPr="00E31D07">
        <w:tab/>
        <w:t>https://ezamowienia.gov.pl/mp-client/search/list/ocds-148610-461d6df6-f6a6-4602-820d-6ffa2528035e</w:t>
      </w:r>
    </w:p>
    <w:p w14:paraId="6F79FE6C" w14:textId="1431180D" w:rsidR="003679E9" w:rsidRDefault="00106292" w:rsidP="003679E9">
      <w:pPr>
        <w:spacing w:before="0" w:after="0"/>
        <w:ind w:left="0" w:firstLine="0"/>
      </w:pPr>
      <w:r>
        <w:t>Komunikacja między Zamawiającym a Wykonawcami w niniejszym postępowaniu odbywa się w</w:t>
      </w:r>
      <w:r w:rsidR="000C4F14">
        <w:t xml:space="preserve"> </w:t>
      </w:r>
      <w:r>
        <w:t xml:space="preserve">języku polskim za pośrednictwem </w:t>
      </w:r>
      <w:r w:rsidRPr="003C7F3C">
        <w:t xml:space="preserve">Platformy </w:t>
      </w:r>
      <w:r w:rsidR="00FC3D77" w:rsidRPr="003C7F3C">
        <w:t xml:space="preserve">e-zamówienia elektroniczne zamówienia </w:t>
      </w:r>
      <w:proofErr w:type="gramStart"/>
      <w:r w:rsidR="00FC3D77" w:rsidRPr="003C7F3C">
        <w:t>publiczne  pod</w:t>
      </w:r>
      <w:proofErr w:type="gramEnd"/>
      <w:r w:rsidR="00FC3D77" w:rsidRPr="003C7F3C">
        <w:t xml:space="preserve"> a</w:t>
      </w:r>
      <w:r w:rsidR="00FC3D77" w:rsidRPr="003C7F3C">
        <w:rPr>
          <w:rFonts w:eastAsia="Cambria" w:cs="Cambria"/>
        </w:rPr>
        <w:t xml:space="preserve">dresem: </w:t>
      </w:r>
      <w:r w:rsidR="00E31D07" w:rsidRPr="00E31D07">
        <w:rPr>
          <w:rFonts w:eastAsia="Cambria" w:cs="Cambria"/>
        </w:rPr>
        <w:tab/>
        <w:t>https://ezamowienia.gov.pl/mp-client/search/list/ocds-148610-461d6df6-f6a6-4602-820d-6ffa2528035e</w:t>
      </w:r>
    </w:p>
    <w:p w14:paraId="1BDA42CC" w14:textId="77777777" w:rsidR="003679E9" w:rsidRDefault="003679E9" w:rsidP="003679E9">
      <w:pPr>
        <w:spacing w:before="0" w:after="0"/>
        <w:ind w:left="0" w:firstLine="0"/>
      </w:pPr>
    </w:p>
    <w:p w14:paraId="738CD4CD" w14:textId="752B5EA1" w:rsidR="008623A5" w:rsidRPr="00F47F3F" w:rsidRDefault="008671BE" w:rsidP="003679E9">
      <w:pPr>
        <w:spacing w:before="0" w:after="0"/>
        <w:ind w:left="0" w:firstLine="0"/>
        <w:rPr>
          <w:rStyle w:val="Pogrubienie"/>
          <w:b w:val="0"/>
          <w:bCs w:val="0"/>
        </w:rPr>
      </w:pPr>
      <w:r w:rsidRPr="00F47F3F">
        <w:rPr>
          <w:rStyle w:val="Pogrubienie"/>
          <w:bCs w:val="0"/>
        </w:rPr>
        <w:t xml:space="preserve">Dane Wykonawcy/Wykonawców </w:t>
      </w:r>
    </w:p>
    <w:p w14:paraId="03B650E1" w14:textId="77777777" w:rsidR="008671BE" w:rsidRPr="008671BE" w:rsidRDefault="008671BE" w:rsidP="000C4F14">
      <w:pPr>
        <w:pStyle w:val="Akapitzlist"/>
        <w:numPr>
          <w:ilvl w:val="0"/>
          <w:numId w:val="2"/>
        </w:numPr>
        <w:rPr>
          <w:rStyle w:val="Pogrubienie"/>
        </w:rPr>
      </w:pPr>
      <w:r w:rsidRPr="008671BE">
        <w:rPr>
          <w:rStyle w:val="Pogrubienie"/>
        </w:rPr>
        <w:t>Osoba upoważniona do reprezentacji Wykonawcy/-ów i podpisująca ofertę:</w:t>
      </w:r>
    </w:p>
    <w:p w14:paraId="19E9A698" w14:textId="537CA259" w:rsidR="008671BE" w:rsidRPr="009A2312" w:rsidRDefault="00C11343" w:rsidP="008671BE">
      <w:pPr>
        <w:rPr>
          <w:lang w:eastAsia="en-US"/>
        </w:rPr>
      </w:pPr>
      <w:r>
        <w:rPr>
          <w:szCs w:val="22"/>
          <w:lang w:eastAsia="en-US"/>
        </w:rPr>
        <w:t>___________________________________________________________________</w:t>
      </w:r>
    </w:p>
    <w:p w14:paraId="122B3D1B" w14:textId="4D207FA9" w:rsidR="008671BE" w:rsidRPr="008671BE" w:rsidRDefault="008671BE" w:rsidP="000C4F14">
      <w:pPr>
        <w:pStyle w:val="Akapitzlist"/>
        <w:numPr>
          <w:ilvl w:val="0"/>
          <w:numId w:val="2"/>
        </w:numPr>
        <w:rPr>
          <w:rStyle w:val="Pogrubienie"/>
        </w:rPr>
      </w:pPr>
      <w:r w:rsidRPr="008671BE">
        <w:rPr>
          <w:rStyle w:val="Pogrubienie"/>
        </w:rPr>
        <w:t>Nazwa albo imię i nazwisko Wykonawcy:</w:t>
      </w:r>
      <w:r w:rsidR="006A5736">
        <w:rPr>
          <w:rStyle w:val="Odwoanieprzypisudolnego"/>
          <w:b/>
          <w:bCs/>
        </w:rPr>
        <w:footnoteReference w:id="2"/>
      </w:r>
    </w:p>
    <w:p w14:paraId="1DC85E1C" w14:textId="5CF830B2" w:rsidR="008671BE" w:rsidRDefault="00C11343" w:rsidP="008671BE">
      <w:pPr>
        <w:rPr>
          <w:szCs w:val="22"/>
          <w:lang w:eastAsia="en-US"/>
        </w:rPr>
      </w:pPr>
      <w:r>
        <w:rPr>
          <w:szCs w:val="22"/>
          <w:lang w:eastAsia="en-US"/>
        </w:rPr>
        <w:t>___________________________________________________________________</w:t>
      </w:r>
    </w:p>
    <w:p w14:paraId="3870F169" w14:textId="59C5E20E" w:rsidR="00C11343" w:rsidRPr="009A2312" w:rsidRDefault="00C11343" w:rsidP="008671BE">
      <w:pPr>
        <w:rPr>
          <w:lang w:eastAsia="en-US"/>
        </w:rPr>
      </w:pPr>
      <w:r>
        <w:rPr>
          <w:lang w:eastAsia="en-US"/>
        </w:rPr>
        <w:t>___________________________________________________________________</w:t>
      </w:r>
    </w:p>
    <w:p w14:paraId="2ACF2008" w14:textId="77777777" w:rsidR="008671BE" w:rsidRPr="009A2312" w:rsidRDefault="008671BE" w:rsidP="008671BE">
      <w:pPr>
        <w:rPr>
          <w:lang w:eastAsia="en-US"/>
        </w:rPr>
      </w:pPr>
      <w:r w:rsidRPr="009A2312">
        <w:rPr>
          <w:lang w:eastAsia="en-US"/>
        </w:rPr>
        <w:t>Siedziba albo miejsce zamieszkania i adres Wykonawcy:</w:t>
      </w:r>
    </w:p>
    <w:p w14:paraId="670C8DCC" w14:textId="35432740" w:rsidR="008671BE" w:rsidRPr="009A2312" w:rsidRDefault="00C11343" w:rsidP="008671BE">
      <w:pPr>
        <w:rPr>
          <w:lang w:eastAsia="en-US"/>
        </w:rPr>
      </w:pPr>
      <w:r>
        <w:rPr>
          <w:szCs w:val="22"/>
          <w:lang w:eastAsia="en-US"/>
        </w:rPr>
        <w:t>___________________________________________________________________</w:t>
      </w:r>
    </w:p>
    <w:p w14:paraId="67A8C278" w14:textId="14643BC2" w:rsidR="008671BE" w:rsidRPr="008671BE" w:rsidRDefault="008671BE" w:rsidP="008671BE">
      <w:pPr>
        <w:rPr>
          <w:rStyle w:val="Pogrubienie"/>
        </w:rPr>
      </w:pPr>
      <w:r w:rsidRPr="008671BE">
        <w:rPr>
          <w:rStyle w:val="Pogrubienie"/>
        </w:rPr>
        <w:t xml:space="preserve">NIP </w:t>
      </w:r>
      <w:r w:rsidR="00C11343">
        <w:rPr>
          <w:rStyle w:val="Pogrubienie"/>
        </w:rPr>
        <w:t>______________________</w:t>
      </w:r>
      <w:r w:rsidRPr="008671BE">
        <w:rPr>
          <w:rStyle w:val="Pogrubienie"/>
        </w:rPr>
        <w:t>, REGON</w:t>
      </w:r>
      <w:r w:rsidR="00C11343">
        <w:rPr>
          <w:rStyle w:val="Pogrubienie"/>
        </w:rPr>
        <w:t xml:space="preserve"> _________________________</w:t>
      </w:r>
    </w:p>
    <w:p w14:paraId="50395CFE" w14:textId="7BE01955" w:rsidR="008671BE" w:rsidRPr="008671BE" w:rsidRDefault="008671BE" w:rsidP="000C4F14">
      <w:pPr>
        <w:pStyle w:val="Akapitzlist"/>
        <w:numPr>
          <w:ilvl w:val="0"/>
          <w:numId w:val="2"/>
        </w:numPr>
        <w:rPr>
          <w:rStyle w:val="Pogrubienie"/>
        </w:rPr>
      </w:pPr>
      <w:r w:rsidRPr="008671BE">
        <w:rPr>
          <w:rStyle w:val="Pogrubienie"/>
        </w:rPr>
        <w:t xml:space="preserve">Dane teleadresowe, na które należy przekazywać korespondencję związaną z niniejszym postępowaniem: </w:t>
      </w:r>
    </w:p>
    <w:p w14:paraId="0912BC3D" w14:textId="6B67BB7B" w:rsidR="008671BE" w:rsidRPr="00C92028" w:rsidRDefault="008671BE" w:rsidP="000C4F14">
      <w:pPr>
        <w:pStyle w:val="Akapitzlist"/>
        <w:numPr>
          <w:ilvl w:val="0"/>
          <w:numId w:val="12"/>
        </w:numPr>
        <w:spacing w:after="240"/>
        <w:rPr>
          <w:b/>
          <w:bCs/>
        </w:rPr>
      </w:pPr>
      <w:r w:rsidRPr="008671BE">
        <w:rPr>
          <w:rStyle w:val="Pogrubienie"/>
        </w:rPr>
        <w:t>adres poczty elektronicznej zarejestrowany na Platformie e-zamówienia:</w:t>
      </w:r>
    </w:p>
    <w:p w14:paraId="6B2C171B" w14:textId="3541D50A" w:rsidR="008671BE" w:rsidRPr="00C92028" w:rsidRDefault="00C92028" w:rsidP="00C92028">
      <w:pPr>
        <w:rPr>
          <w:b/>
          <w:lang w:eastAsia="en-US"/>
        </w:rPr>
      </w:pPr>
      <w:r>
        <w:rPr>
          <w:bCs/>
          <w:szCs w:val="22"/>
          <w:lang w:eastAsia="en-US"/>
        </w:rPr>
        <w:t>_________________________________________________________________</w:t>
      </w:r>
    </w:p>
    <w:p w14:paraId="157F50D6" w14:textId="496FC2FA" w:rsidR="008671BE" w:rsidRPr="00947140" w:rsidRDefault="008671BE" w:rsidP="003D393B">
      <w:pPr>
        <w:pStyle w:val="Akapitzlist"/>
        <w:numPr>
          <w:ilvl w:val="0"/>
          <w:numId w:val="4"/>
        </w:numPr>
        <w:spacing w:before="0" w:after="0"/>
        <w:ind w:left="714" w:hanging="357"/>
        <w:jc w:val="both"/>
        <w:rPr>
          <w:lang w:eastAsia="en-US"/>
        </w:rPr>
      </w:pPr>
      <w:r w:rsidRPr="00947140">
        <w:rPr>
          <w:lang w:eastAsia="en-US"/>
        </w:rPr>
        <w:t xml:space="preserve">Zamawiający przekazuje dokumenty, oświadczenia i wnioski w trakcie trwania postępowania na ww. adres poczty elektronicznej Wykonawcy zarejestrowany </w:t>
      </w:r>
      <w:r w:rsidRPr="00087D3F">
        <w:rPr>
          <w:lang w:eastAsia="en-US"/>
        </w:rPr>
        <w:t>na Platformie e-zamówienia, na</w:t>
      </w:r>
      <w:r w:rsidRPr="00947140">
        <w:rPr>
          <w:lang w:eastAsia="en-US"/>
        </w:rPr>
        <w:t xml:space="preserve"> co</w:t>
      </w:r>
      <w:r>
        <w:rPr>
          <w:lang w:eastAsia="en-US"/>
        </w:rPr>
        <w:t xml:space="preserve"> </w:t>
      </w:r>
      <w:r w:rsidRPr="00947140">
        <w:rPr>
          <w:lang w:eastAsia="en-US"/>
        </w:rPr>
        <w:t>Wykonawca wyraża zgodę. Wykonawca niniejszym zobowiązuje się do utrzymania jego funkcjonalności przez czas trwania postępowania.</w:t>
      </w:r>
      <w:r w:rsidR="00C92028">
        <w:rPr>
          <w:lang w:eastAsia="en-US"/>
        </w:rPr>
        <w:t xml:space="preserve"> </w:t>
      </w:r>
      <w:r w:rsidRPr="00947140">
        <w:rPr>
          <w:lang w:eastAsia="en-US"/>
        </w:rPr>
        <w:t xml:space="preserve">O zmianie adresu poczty elektronicznej </w:t>
      </w:r>
      <w:r w:rsidR="003D393B">
        <w:rPr>
          <w:lang w:eastAsia="en-US"/>
        </w:rPr>
        <w:br/>
      </w:r>
      <w:r w:rsidRPr="00947140">
        <w:rPr>
          <w:lang w:eastAsia="en-US"/>
        </w:rPr>
        <w:t xml:space="preserve">do przekazywania korespondencji związanej z danym postępowaniem </w:t>
      </w:r>
      <w:r>
        <w:rPr>
          <w:lang w:eastAsia="en-US"/>
        </w:rPr>
        <w:t>W</w:t>
      </w:r>
      <w:r w:rsidRPr="00947140">
        <w:rPr>
          <w:lang w:eastAsia="en-US"/>
        </w:rPr>
        <w:t xml:space="preserve">ykonawca niezwłocznie zawiadamia </w:t>
      </w:r>
      <w:r>
        <w:rPr>
          <w:lang w:eastAsia="en-US"/>
        </w:rPr>
        <w:t>Z</w:t>
      </w:r>
      <w:r w:rsidRPr="00947140">
        <w:rPr>
          <w:lang w:eastAsia="en-US"/>
        </w:rPr>
        <w:t xml:space="preserve">amawiającego składając oświadczenie osób uprawnionych do reprezentacji </w:t>
      </w:r>
      <w:r>
        <w:rPr>
          <w:lang w:eastAsia="en-US"/>
        </w:rPr>
        <w:t>W</w:t>
      </w:r>
      <w:r w:rsidRPr="00947140">
        <w:rPr>
          <w:lang w:eastAsia="en-US"/>
        </w:rPr>
        <w:t>ykonawcy.</w:t>
      </w:r>
      <w:r w:rsidR="00C92028">
        <w:rPr>
          <w:lang w:eastAsia="en-US"/>
        </w:rPr>
        <w:t xml:space="preserve"> </w:t>
      </w:r>
      <w:r w:rsidRPr="00947140">
        <w:rPr>
          <w:lang w:eastAsia="en-US"/>
        </w:rPr>
        <w:t>Domniemywa się, że dokumenty, oświadczenia i wnioski przekazane na adres poczty elektronicznej wskazany w formularzu ofertowym zostały doręczone skutecznie</w:t>
      </w:r>
      <w:r>
        <w:rPr>
          <w:lang w:eastAsia="en-US"/>
        </w:rPr>
        <w:t>,</w:t>
      </w:r>
      <w:r w:rsidRPr="00947140">
        <w:rPr>
          <w:lang w:eastAsia="en-US"/>
        </w:rPr>
        <w:t xml:space="preserve"> a </w:t>
      </w:r>
      <w:r>
        <w:rPr>
          <w:lang w:eastAsia="en-US"/>
        </w:rPr>
        <w:t>W</w:t>
      </w:r>
      <w:r w:rsidRPr="00947140">
        <w:rPr>
          <w:lang w:eastAsia="en-US"/>
        </w:rPr>
        <w:t>ykonawca zapoznał się z ich treścią</w:t>
      </w:r>
      <w:r>
        <w:rPr>
          <w:lang w:eastAsia="en-US"/>
        </w:rPr>
        <w:t>.</w:t>
      </w:r>
    </w:p>
    <w:p w14:paraId="7C450D2B" w14:textId="77777777" w:rsidR="00F47F3F" w:rsidRDefault="008671BE" w:rsidP="000C4F14">
      <w:pPr>
        <w:pStyle w:val="Akapitzlist"/>
        <w:numPr>
          <w:ilvl w:val="0"/>
          <w:numId w:val="12"/>
        </w:numPr>
        <w:spacing w:after="240"/>
        <w:rPr>
          <w:rStyle w:val="Pogrubienie"/>
        </w:rPr>
      </w:pPr>
      <w:r w:rsidRPr="008671BE">
        <w:rPr>
          <w:rStyle w:val="Pogrubienie"/>
        </w:rPr>
        <w:lastRenderedPageBreak/>
        <w:t>adres poczty elektronicznej e-mail:</w:t>
      </w:r>
    </w:p>
    <w:p w14:paraId="34A1E612" w14:textId="2F5573B7" w:rsidR="008671BE" w:rsidRPr="00F47F3F" w:rsidRDefault="00F47F3F" w:rsidP="00F47F3F">
      <w:pPr>
        <w:spacing w:after="240"/>
        <w:ind w:left="360" w:firstLine="0"/>
        <w:rPr>
          <w:b/>
          <w:bCs/>
        </w:rPr>
      </w:pPr>
      <w:r>
        <w:t>____________________________________________</w:t>
      </w:r>
    </w:p>
    <w:p w14:paraId="1B84374B" w14:textId="2F0A7F2A" w:rsidR="008671BE" w:rsidRPr="006B5919" w:rsidRDefault="008671BE" w:rsidP="006B5919">
      <w:pPr>
        <w:pStyle w:val="Akapitzlist"/>
        <w:numPr>
          <w:ilvl w:val="0"/>
          <w:numId w:val="2"/>
        </w:numPr>
      </w:pPr>
      <w:r w:rsidRPr="008671BE">
        <w:rPr>
          <w:rStyle w:val="Pogrubienie"/>
        </w:rPr>
        <w:t>Adres do korespondencji pisemnej, w sprawach, w których może ona być tej formie prowadzona (jeżeli inny niż adres siedziby):</w:t>
      </w:r>
    </w:p>
    <w:p w14:paraId="3BD22088" w14:textId="35CCBEBD" w:rsidR="008671BE" w:rsidRDefault="00F47F3F" w:rsidP="008671BE">
      <w:r>
        <w:t>_______________________________________________________________</w:t>
      </w:r>
    </w:p>
    <w:p w14:paraId="364379E2" w14:textId="311B0E48" w:rsidR="008671BE" w:rsidRPr="00F47F3F" w:rsidRDefault="008671BE" w:rsidP="000C4F14">
      <w:pPr>
        <w:pStyle w:val="Nagwek2"/>
        <w:numPr>
          <w:ilvl w:val="0"/>
          <w:numId w:val="13"/>
        </w:numPr>
        <w:rPr>
          <w:rStyle w:val="Pogrubienie"/>
          <w:b/>
          <w:bCs w:val="0"/>
        </w:rPr>
      </w:pPr>
      <w:r w:rsidRPr="00F47F3F">
        <w:rPr>
          <w:rStyle w:val="Pogrubienie"/>
          <w:b/>
          <w:bCs w:val="0"/>
        </w:rPr>
        <w:t>Oferowany przedmiot zamówienia:</w:t>
      </w:r>
    </w:p>
    <w:p w14:paraId="12319365" w14:textId="49F58AC2" w:rsidR="008671BE" w:rsidRPr="000F62A8" w:rsidRDefault="008671BE" w:rsidP="003D393B">
      <w:pPr>
        <w:ind w:left="709" w:firstLine="0"/>
        <w:jc w:val="both"/>
        <w:rPr>
          <w:b/>
          <w:bCs/>
        </w:rPr>
      </w:pPr>
      <w:r w:rsidRPr="00030AF2">
        <w:t xml:space="preserve">W związku z ogłoszeniem postępowania o udzielenie zamówienia publicznego prowadzonego </w:t>
      </w:r>
      <w:r>
        <w:br/>
      </w:r>
      <w:r w:rsidRPr="00030AF2">
        <w:t>w trybie podstawowym na zadanie pn.</w:t>
      </w:r>
      <w:r>
        <w:t xml:space="preserve"> </w:t>
      </w:r>
      <w:r w:rsidRPr="00F47F3F">
        <w:rPr>
          <w:rStyle w:val="Pogrubienie"/>
        </w:rPr>
        <w:t>„</w:t>
      </w:r>
      <w:r w:rsidR="000F62A8" w:rsidRPr="000F62A8">
        <w:rPr>
          <w:rStyle w:val="Pogrubienie"/>
        </w:rPr>
        <w:t>Świadczenie całodobowej usługi oc</w:t>
      </w:r>
      <w:r w:rsidR="000F62A8">
        <w:rPr>
          <w:rStyle w:val="Pogrubienie"/>
        </w:rPr>
        <w:t xml:space="preserve">hrony fizycznej osób, budynk </w:t>
      </w:r>
      <w:r w:rsidR="000F62A8" w:rsidRPr="000F62A8">
        <w:rPr>
          <w:rStyle w:val="Pogrubienie"/>
        </w:rPr>
        <w:t xml:space="preserve">i mienia Sądu Rejonowego w </w:t>
      </w:r>
      <w:r w:rsidR="00F61DF9">
        <w:rPr>
          <w:rStyle w:val="Pogrubienie"/>
        </w:rPr>
        <w:t>Krośnie</w:t>
      </w:r>
      <w:r w:rsidR="000F62A8" w:rsidRPr="000F62A8">
        <w:rPr>
          <w:rStyle w:val="Pogrubienie"/>
        </w:rPr>
        <w:t xml:space="preserve"> </w:t>
      </w:r>
      <w:r w:rsidR="000F62A8">
        <w:rPr>
          <w:rStyle w:val="Pogrubienie"/>
        </w:rPr>
        <w:t>w okresie 12</w:t>
      </w:r>
      <w:r w:rsidRPr="00F47F3F">
        <w:rPr>
          <w:rStyle w:val="Pogrubienie"/>
        </w:rPr>
        <w:t xml:space="preserve"> miesięcy </w:t>
      </w:r>
      <w:r w:rsidR="003D393B">
        <w:rPr>
          <w:rStyle w:val="Pogrubienie"/>
        </w:rPr>
        <w:br/>
      </w:r>
      <w:r w:rsidRPr="00F47F3F">
        <w:rPr>
          <w:rStyle w:val="Pogrubienie"/>
        </w:rPr>
        <w:t xml:space="preserve">od </w:t>
      </w:r>
      <w:r w:rsidR="000F62A8">
        <w:rPr>
          <w:rStyle w:val="Pogrubienie"/>
        </w:rPr>
        <w:t>01.01</w:t>
      </w:r>
      <w:r w:rsidRPr="00F47F3F">
        <w:rPr>
          <w:rStyle w:val="Pogrubienie"/>
        </w:rPr>
        <w:t>.202</w:t>
      </w:r>
      <w:r w:rsidR="003D393B">
        <w:rPr>
          <w:rStyle w:val="Pogrubienie"/>
        </w:rPr>
        <w:t xml:space="preserve">5 </w:t>
      </w:r>
      <w:r w:rsidRPr="00F47F3F">
        <w:rPr>
          <w:rStyle w:val="Pogrubienie"/>
        </w:rPr>
        <w:t>r.”</w:t>
      </w:r>
    </w:p>
    <w:p w14:paraId="283BCBB4" w14:textId="005BEB1B" w:rsidR="008671BE" w:rsidRPr="006A5736" w:rsidRDefault="008671BE" w:rsidP="000C4F14">
      <w:pPr>
        <w:pStyle w:val="Nagwek2"/>
        <w:numPr>
          <w:ilvl w:val="0"/>
          <w:numId w:val="6"/>
        </w:numPr>
        <w:rPr>
          <w:rFonts w:ascii="Cambria" w:hAnsi="Cambria" w:cs="Arial"/>
          <w:bCs/>
          <w:iCs/>
          <w:lang w:eastAsia="en-US"/>
        </w:rPr>
      </w:pPr>
      <w:r w:rsidRPr="006A5736">
        <w:rPr>
          <w:lang w:eastAsia="en-US"/>
        </w:rPr>
        <w:t xml:space="preserve">Oferuję/oferujemy* wykonanie zamówienia zgodnie z zakresem wskazanym </w:t>
      </w:r>
      <w:r w:rsidR="006B5919">
        <w:rPr>
          <w:lang w:eastAsia="en-US"/>
        </w:rPr>
        <w:br/>
      </w:r>
      <w:r w:rsidRPr="006A5736">
        <w:rPr>
          <w:lang w:eastAsia="en-US"/>
        </w:rPr>
        <w:t>w SWZ za cenę ryczałtową</w:t>
      </w:r>
      <w:r w:rsidRPr="006A5736">
        <w:rPr>
          <w:rFonts w:ascii="Cambria" w:hAnsi="Cambria" w:cs="Arial"/>
          <w:iCs/>
          <w:u w:val="single"/>
          <w:lang w:eastAsia="en-US"/>
        </w:rPr>
        <w:t>:</w:t>
      </w:r>
    </w:p>
    <w:p w14:paraId="19028F16" w14:textId="07518101" w:rsidR="008671BE" w:rsidRPr="00030AF2" w:rsidRDefault="008671BE" w:rsidP="00A936CB">
      <w:pPr>
        <w:rPr>
          <w:lang w:eastAsia="en-US"/>
        </w:rPr>
      </w:pPr>
      <w:r w:rsidRPr="00030AF2">
        <w:rPr>
          <w:lang w:eastAsia="en-US"/>
        </w:rPr>
        <w:t xml:space="preserve">brutto </w:t>
      </w:r>
      <w:r w:rsidR="00A936CB">
        <w:rPr>
          <w:lang w:eastAsia="en-US"/>
        </w:rPr>
        <w:t>_______________________________</w:t>
      </w:r>
      <w:r w:rsidRPr="00030AF2">
        <w:rPr>
          <w:lang w:eastAsia="en-US"/>
        </w:rPr>
        <w:t xml:space="preserve"> zł</w:t>
      </w:r>
    </w:p>
    <w:p w14:paraId="1237F88A" w14:textId="3804363E" w:rsidR="008671BE" w:rsidRPr="00030AF2" w:rsidRDefault="008671BE" w:rsidP="00A936CB">
      <w:pPr>
        <w:rPr>
          <w:lang w:eastAsia="en-US"/>
        </w:rPr>
      </w:pPr>
      <w:r w:rsidRPr="00030AF2">
        <w:rPr>
          <w:lang w:eastAsia="en-US"/>
        </w:rPr>
        <w:t>(słownie brutto:</w:t>
      </w:r>
      <w:r w:rsidR="00A936CB">
        <w:rPr>
          <w:lang w:eastAsia="en-US"/>
        </w:rPr>
        <w:t xml:space="preserve"> _______________________________________________________ zł</w:t>
      </w:r>
      <w:r w:rsidRPr="00030AF2">
        <w:rPr>
          <w:lang w:eastAsia="en-US"/>
        </w:rPr>
        <w:t>),</w:t>
      </w:r>
    </w:p>
    <w:p w14:paraId="08468CCB" w14:textId="77777777" w:rsidR="008671BE" w:rsidRPr="00030AF2" w:rsidRDefault="008671BE" w:rsidP="00A936CB">
      <w:pPr>
        <w:rPr>
          <w:lang w:eastAsia="en-US"/>
        </w:rPr>
      </w:pPr>
      <w:r w:rsidRPr="00030AF2">
        <w:rPr>
          <w:lang w:eastAsia="en-US"/>
        </w:rPr>
        <w:t>obliczoną na podstawie poniższej Tabeli:</w:t>
      </w:r>
    </w:p>
    <w:tbl>
      <w:tblPr>
        <w:tblStyle w:val="Tabelasiatki1jasna"/>
        <w:tblW w:w="0" w:type="auto"/>
        <w:tblLook w:val="04E0" w:firstRow="1" w:lastRow="1" w:firstColumn="1" w:lastColumn="0" w:noHBand="0" w:noVBand="1"/>
      </w:tblPr>
      <w:tblGrid>
        <w:gridCol w:w="1867"/>
        <w:gridCol w:w="1376"/>
        <w:gridCol w:w="1415"/>
        <w:gridCol w:w="2071"/>
        <w:gridCol w:w="2327"/>
      </w:tblGrid>
      <w:tr w:rsidR="000C4F14" w14:paraId="5AD590F5" w14:textId="77777777" w:rsidTr="00CA19E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67" w:type="dxa"/>
          </w:tcPr>
          <w:p w14:paraId="137D7046" w14:textId="61571451" w:rsidR="008671BE" w:rsidRPr="000C4F14" w:rsidRDefault="000C4F14" w:rsidP="000C4F14">
            <w:pPr>
              <w:ind w:left="284" w:firstLine="0"/>
              <w:rPr>
                <w:b w:val="0"/>
                <w:bCs w:val="0"/>
              </w:rPr>
            </w:pPr>
            <w:r w:rsidRPr="000C4F14">
              <w:rPr>
                <w:b w:val="0"/>
                <w:bCs w:val="0"/>
              </w:rPr>
              <w:t>Cena netto jednego miesiąca (zł)</w:t>
            </w:r>
            <w:r w:rsidR="006B5919">
              <w:rPr>
                <w:b w:val="0"/>
                <w:bCs w:val="0"/>
              </w:rPr>
              <w:t>*</w:t>
            </w:r>
          </w:p>
        </w:tc>
        <w:tc>
          <w:tcPr>
            <w:tcW w:w="1376" w:type="dxa"/>
          </w:tcPr>
          <w:p w14:paraId="4E48D8BD" w14:textId="50D06442" w:rsidR="008671BE" w:rsidRPr="000C4F14" w:rsidRDefault="000C4F14" w:rsidP="000C4F14">
            <w:pPr>
              <w:ind w:left="305" w:firstLin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Ilość miesięcy</w:t>
            </w:r>
          </w:p>
        </w:tc>
        <w:tc>
          <w:tcPr>
            <w:tcW w:w="1415" w:type="dxa"/>
          </w:tcPr>
          <w:p w14:paraId="5BAFA40C" w14:textId="575220CF" w:rsidR="008671BE" w:rsidRPr="000C4F14" w:rsidRDefault="000C4F14" w:rsidP="000C4F14">
            <w:pPr>
              <w:ind w:left="341" w:firstLine="16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Stawka podatku VAT</w:t>
            </w:r>
            <w:r w:rsidR="000F62A8">
              <w:rPr>
                <w:b w:val="0"/>
                <w:bCs w:val="0"/>
              </w:rPr>
              <w:t xml:space="preserve"> (</w:t>
            </w:r>
            <w:proofErr w:type="gramStart"/>
            <w:r w:rsidR="000F62A8">
              <w:rPr>
                <w:b w:val="0"/>
                <w:bCs w:val="0"/>
              </w:rPr>
              <w:t>%)</w:t>
            </w:r>
            <w:r w:rsidR="006B5919">
              <w:rPr>
                <w:b w:val="0"/>
                <w:bCs w:val="0"/>
              </w:rPr>
              <w:t>*</w:t>
            </w:r>
            <w:proofErr w:type="gramEnd"/>
          </w:p>
        </w:tc>
        <w:tc>
          <w:tcPr>
            <w:tcW w:w="2071" w:type="dxa"/>
          </w:tcPr>
          <w:p w14:paraId="7C3554F2" w14:textId="02710515" w:rsidR="008671BE" w:rsidRPr="000C4F14" w:rsidRDefault="000C4F14" w:rsidP="000C4F14">
            <w:pPr>
              <w:ind w:left="361" w:firstLin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Wartość netto (zł)</w:t>
            </w:r>
          </w:p>
        </w:tc>
        <w:tc>
          <w:tcPr>
            <w:tcW w:w="2327" w:type="dxa"/>
          </w:tcPr>
          <w:p w14:paraId="2508BA08" w14:textId="35615471" w:rsidR="008671BE" w:rsidRPr="000C4F14" w:rsidRDefault="000C4F14" w:rsidP="000F62A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 xml:space="preserve">Wartość </w:t>
            </w:r>
            <w:r w:rsidR="000F62A8">
              <w:rPr>
                <w:b w:val="0"/>
                <w:bCs w:val="0"/>
              </w:rPr>
              <w:t>b</w:t>
            </w:r>
            <w:r>
              <w:rPr>
                <w:b w:val="0"/>
                <w:bCs w:val="0"/>
              </w:rPr>
              <w:t>rutto (zł)</w:t>
            </w:r>
          </w:p>
        </w:tc>
      </w:tr>
      <w:tr w:rsidR="000C4F14" w14:paraId="51FE7C59" w14:textId="77777777" w:rsidTr="00CA19E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67" w:type="dxa"/>
          </w:tcPr>
          <w:p w14:paraId="4E26EEDB" w14:textId="2F23F2F6" w:rsidR="008671BE" w:rsidRPr="000A3FA7" w:rsidRDefault="000A3FA7" w:rsidP="008671BE">
            <w:pPr>
              <w:rPr>
                <w:b w:val="0"/>
                <w:bCs w:val="0"/>
              </w:rPr>
            </w:pPr>
            <w:r w:rsidRPr="000A3FA7">
              <w:rPr>
                <w:b w:val="0"/>
                <w:bCs w:val="0"/>
              </w:rPr>
              <w:t>1</w:t>
            </w:r>
          </w:p>
        </w:tc>
        <w:tc>
          <w:tcPr>
            <w:tcW w:w="1376" w:type="dxa"/>
          </w:tcPr>
          <w:p w14:paraId="46A617F5" w14:textId="112C8449" w:rsidR="008671BE" w:rsidRPr="000A3FA7" w:rsidRDefault="000A3FA7" w:rsidP="008671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A3FA7">
              <w:t>2</w:t>
            </w:r>
          </w:p>
        </w:tc>
        <w:tc>
          <w:tcPr>
            <w:tcW w:w="1415" w:type="dxa"/>
          </w:tcPr>
          <w:p w14:paraId="6CF1E805" w14:textId="73DBB1D8" w:rsidR="008671BE" w:rsidRPr="000A3FA7" w:rsidRDefault="000A3FA7" w:rsidP="008671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A3FA7">
              <w:t>3</w:t>
            </w:r>
          </w:p>
        </w:tc>
        <w:tc>
          <w:tcPr>
            <w:tcW w:w="2071" w:type="dxa"/>
          </w:tcPr>
          <w:p w14:paraId="175EF5BD" w14:textId="0F2284CC" w:rsidR="008671BE" w:rsidRPr="000A3FA7" w:rsidRDefault="000A3FA7" w:rsidP="008671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A3FA7">
              <w:t>4</w:t>
            </w:r>
            <w:r>
              <w:t>=1*2</w:t>
            </w:r>
          </w:p>
        </w:tc>
        <w:tc>
          <w:tcPr>
            <w:tcW w:w="2327" w:type="dxa"/>
          </w:tcPr>
          <w:p w14:paraId="3106191F" w14:textId="0CE9F9D3" w:rsidR="008671BE" w:rsidRPr="000A3FA7" w:rsidRDefault="000A3FA7" w:rsidP="008671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A3FA7">
              <w:t>5</w:t>
            </w:r>
            <w:r>
              <w:t>=4+VAT</w:t>
            </w:r>
          </w:p>
        </w:tc>
      </w:tr>
      <w:tr w:rsidR="000C4F14" w14:paraId="66F73557" w14:textId="77777777" w:rsidTr="00CA19E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67" w:type="dxa"/>
          </w:tcPr>
          <w:p w14:paraId="681D38EA" w14:textId="2DABE638" w:rsidR="008671BE" w:rsidRDefault="000A3FA7" w:rsidP="008671BE">
            <w:r>
              <w:t>___________</w:t>
            </w:r>
          </w:p>
        </w:tc>
        <w:tc>
          <w:tcPr>
            <w:tcW w:w="1376" w:type="dxa"/>
          </w:tcPr>
          <w:p w14:paraId="441D4ADD" w14:textId="34FD2CBA" w:rsidR="008671BE" w:rsidRDefault="000F62A8" w:rsidP="008671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12</w:t>
            </w:r>
          </w:p>
        </w:tc>
        <w:tc>
          <w:tcPr>
            <w:tcW w:w="1415" w:type="dxa"/>
          </w:tcPr>
          <w:p w14:paraId="32CDE2AB" w14:textId="33F439ED" w:rsidR="008671BE" w:rsidRDefault="000F62A8" w:rsidP="008671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_______</w:t>
            </w:r>
          </w:p>
        </w:tc>
        <w:tc>
          <w:tcPr>
            <w:tcW w:w="2071" w:type="dxa"/>
          </w:tcPr>
          <w:p w14:paraId="1F7D808E" w14:textId="0A24BDFC" w:rsidR="008671BE" w:rsidRDefault="000A3FA7" w:rsidP="008671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__________</w:t>
            </w:r>
          </w:p>
        </w:tc>
        <w:tc>
          <w:tcPr>
            <w:tcW w:w="2327" w:type="dxa"/>
          </w:tcPr>
          <w:p w14:paraId="2CB99789" w14:textId="1973B18C" w:rsidR="008671BE" w:rsidRDefault="000A3FA7" w:rsidP="008671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_________</w:t>
            </w:r>
          </w:p>
        </w:tc>
      </w:tr>
      <w:tr w:rsidR="000A3FA7" w14:paraId="4565E47F" w14:textId="77777777" w:rsidTr="00CA19EF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29" w:type="dxa"/>
            <w:gridSpan w:val="4"/>
          </w:tcPr>
          <w:p w14:paraId="281DF344" w14:textId="638B58B6" w:rsidR="000A3FA7" w:rsidRDefault="000A3FA7" w:rsidP="008671BE">
            <w:r>
              <w:t>Razem brutto:</w:t>
            </w:r>
          </w:p>
        </w:tc>
        <w:tc>
          <w:tcPr>
            <w:tcW w:w="2327" w:type="dxa"/>
          </w:tcPr>
          <w:p w14:paraId="200A4781" w14:textId="59D9C32A" w:rsidR="000A3FA7" w:rsidRDefault="000A3FA7" w:rsidP="008671BE">
            <w:pPr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</w:pPr>
            <w:r>
              <w:t>________________</w:t>
            </w:r>
          </w:p>
        </w:tc>
      </w:tr>
    </w:tbl>
    <w:p w14:paraId="6D4823AC" w14:textId="77777777" w:rsidR="00CA19EF" w:rsidRDefault="00CA19EF" w:rsidP="00CA19EF">
      <w:pPr>
        <w:pStyle w:val="Nagwek2"/>
        <w:spacing w:before="240"/>
        <w:ind w:left="1071" w:firstLine="0"/>
      </w:pPr>
    </w:p>
    <w:p w14:paraId="3295C876" w14:textId="77777777" w:rsidR="00CA19EF" w:rsidRPr="00CA19EF" w:rsidRDefault="00CA19EF" w:rsidP="00CA19EF">
      <w:pPr>
        <w:spacing w:before="0" w:after="0" w:line="276" w:lineRule="auto"/>
        <w:ind w:left="284" w:firstLine="0"/>
        <w:jc w:val="both"/>
        <w:rPr>
          <w:rFonts w:eastAsia="Times New Roman" w:cs="Calibri"/>
          <w:b/>
          <w:color w:val="auto"/>
          <w:szCs w:val="22"/>
          <w:lang w:eastAsia="en-US"/>
        </w:rPr>
      </w:pPr>
      <w:r w:rsidRPr="001002C6">
        <w:rPr>
          <w:rFonts w:eastAsia="Times New Roman" w:cs="Calibri"/>
          <w:b/>
          <w:color w:val="auto"/>
          <w:szCs w:val="22"/>
          <w:lang w:eastAsia="en-US"/>
        </w:rPr>
        <w:t xml:space="preserve">„Czas dojazdu grupy interwencyjnej” </w:t>
      </w:r>
      <w:r w:rsidRPr="00CA19EF">
        <w:rPr>
          <w:rFonts w:eastAsia="Times New Roman" w:cs="Calibri"/>
          <w:b/>
          <w:color w:val="auto"/>
          <w:szCs w:val="22"/>
          <w:lang w:eastAsia="en-US"/>
        </w:rPr>
        <w:t>wskazuję - zgodnie z poniższą tabelą - maksymalny czas dojazdu grupy interwencyjnej w minutach, liczony od chwili wezwania przez upoważnionego pracownika Zamawiającego lub pracownika ochrony bądź od momentu otrzymania sygnału wyemitowanego przez monitorowane lokalne systemy alarmowe chronionych obiektów:</w:t>
      </w:r>
    </w:p>
    <w:p w14:paraId="37382A1D" w14:textId="77777777" w:rsidR="00CA19EF" w:rsidRDefault="00CA19EF" w:rsidP="00CA19EF">
      <w:pPr>
        <w:spacing w:before="0" w:after="0" w:line="276" w:lineRule="auto"/>
        <w:ind w:left="284" w:firstLine="0"/>
        <w:jc w:val="both"/>
        <w:rPr>
          <w:rFonts w:eastAsia="Times New Roman" w:cs="Calibri"/>
          <w:b/>
          <w:bCs/>
          <w:color w:val="auto"/>
          <w:szCs w:val="22"/>
          <w:lang w:eastAsia="en-US"/>
        </w:rPr>
      </w:pPr>
    </w:p>
    <w:tbl>
      <w:tblPr>
        <w:tblStyle w:val="Tabela-Siatka1"/>
        <w:tblW w:w="9344" w:type="dxa"/>
        <w:tblLayout w:type="fixed"/>
        <w:tblLook w:val="04A0" w:firstRow="1" w:lastRow="0" w:firstColumn="1" w:lastColumn="0" w:noHBand="0" w:noVBand="1"/>
      </w:tblPr>
      <w:tblGrid>
        <w:gridCol w:w="3114"/>
        <w:gridCol w:w="3114"/>
        <w:gridCol w:w="3116"/>
      </w:tblGrid>
      <w:tr w:rsidR="00CA19EF" w:rsidRPr="00CA19EF" w14:paraId="445AD43D" w14:textId="77777777" w:rsidTr="009E491F">
        <w:trPr>
          <w:trHeight w:val="567"/>
        </w:trPr>
        <w:tc>
          <w:tcPr>
            <w:tcW w:w="9344" w:type="dxa"/>
            <w:gridSpan w:val="3"/>
            <w:vAlign w:val="center"/>
          </w:tcPr>
          <w:p w14:paraId="4791EDC1" w14:textId="77777777" w:rsidR="00CA19EF" w:rsidRPr="00CA19EF" w:rsidRDefault="00CA19EF" w:rsidP="00CA19EF">
            <w:pPr>
              <w:spacing w:after="160" w:line="276" w:lineRule="auto"/>
              <w:ind w:left="-51"/>
              <w:jc w:val="center"/>
              <w:rPr>
                <w:rFonts w:asciiTheme="minorHAnsi" w:eastAsia="MS Mincho" w:hAnsiTheme="minorHAnsi" w:cs="Calibri"/>
                <w:b/>
                <w:szCs w:val="22"/>
                <w:lang w:eastAsia="en-US"/>
              </w:rPr>
            </w:pPr>
            <w:r w:rsidRPr="00CA19EF">
              <w:rPr>
                <w:rFonts w:asciiTheme="minorHAnsi" w:eastAsia="MS Mincho" w:hAnsiTheme="minorHAnsi" w:cs="Calibri"/>
                <w:b/>
                <w:szCs w:val="22"/>
                <w:lang w:eastAsia="en-US"/>
              </w:rPr>
              <w:t xml:space="preserve">Czas dojazdu grupy interwencyjnej </w:t>
            </w:r>
            <w:r w:rsidRPr="00CA19EF">
              <w:rPr>
                <w:rFonts w:asciiTheme="minorHAnsi" w:eastAsia="MS Mincho" w:hAnsiTheme="minorHAnsi" w:cs="Calibri"/>
                <w:b/>
                <w:szCs w:val="18"/>
                <w:lang w:eastAsia="en-US"/>
              </w:rPr>
              <w:t>***</w:t>
            </w:r>
            <w:r w:rsidRPr="00CA19EF">
              <w:rPr>
                <w:rFonts w:asciiTheme="minorHAnsi" w:eastAsia="MS Mincho" w:hAnsiTheme="minorHAnsi" w:cs="Calibri"/>
                <w:b/>
                <w:szCs w:val="22"/>
                <w:lang w:eastAsia="en-US"/>
              </w:rPr>
              <w:t xml:space="preserve">: </w:t>
            </w:r>
          </w:p>
        </w:tc>
      </w:tr>
      <w:tr w:rsidR="00CA19EF" w:rsidRPr="00CA19EF" w14:paraId="02E5F1E1" w14:textId="77777777" w:rsidTr="009E491F">
        <w:trPr>
          <w:trHeight w:val="567"/>
        </w:trPr>
        <w:tc>
          <w:tcPr>
            <w:tcW w:w="3114" w:type="dxa"/>
            <w:vAlign w:val="center"/>
          </w:tcPr>
          <w:p w14:paraId="6B8CFACE" w14:textId="77777777" w:rsidR="00CA19EF" w:rsidRPr="00CA19EF" w:rsidRDefault="00CA19EF" w:rsidP="00CA19EF">
            <w:pPr>
              <w:spacing w:after="160" w:line="276" w:lineRule="auto"/>
              <w:jc w:val="center"/>
              <w:rPr>
                <w:rFonts w:asciiTheme="minorHAnsi" w:eastAsia="MS Mincho" w:hAnsiTheme="minorHAnsi" w:cs="Calibri"/>
                <w:b/>
                <w:szCs w:val="22"/>
                <w:lang w:eastAsia="en-US"/>
              </w:rPr>
            </w:pPr>
            <w:r w:rsidRPr="00CA19EF">
              <w:rPr>
                <w:rFonts w:asciiTheme="minorHAnsi" w:eastAsia="MS Mincho" w:hAnsiTheme="minorHAnsi" w:cs="Calibri"/>
                <w:b/>
                <w:szCs w:val="22"/>
                <w:lang w:eastAsia="en-US"/>
              </w:rPr>
              <w:t>do 15 minut</w:t>
            </w:r>
          </w:p>
        </w:tc>
        <w:tc>
          <w:tcPr>
            <w:tcW w:w="3114" w:type="dxa"/>
            <w:vAlign w:val="center"/>
          </w:tcPr>
          <w:p w14:paraId="1A7E9817" w14:textId="77777777" w:rsidR="00CA19EF" w:rsidRPr="00CA19EF" w:rsidRDefault="00CA19EF" w:rsidP="00CA19EF">
            <w:pPr>
              <w:spacing w:after="160" w:line="276" w:lineRule="auto"/>
              <w:jc w:val="center"/>
              <w:rPr>
                <w:rFonts w:asciiTheme="minorHAnsi" w:eastAsia="MS Mincho" w:hAnsiTheme="minorHAnsi" w:cs="Calibri"/>
                <w:b/>
                <w:szCs w:val="22"/>
                <w:lang w:eastAsia="en-US"/>
              </w:rPr>
            </w:pPr>
            <w:r w:rsidRPr="00CA19EF">
              <w:rPr>
                <w:rFonts w:asciiTheme="minorHAnsi" w:eastAsia="MS Mincho" w:hAnsiTheme="minorHAnsi" w:cs="Calibri"/>
                <w:b/>
                <w:szCs w:val="22"/>
                <w:lang w:eastAsia="en-US"/>
              </w:rPr>
              <w:t>do 10 minut</w:t>
            </w:r>
          </w:p>
        </w:tc>
        <w:tc>
          <w:tcPr>
            <w:tcW w:w="3116" w:type="dxa"/>
            <w:vAlign w:val="center"/>
          </w:tcPr>
          <w:p w14:paraId="059D6986" w14:textId="77777777" w:rsidR="00CA19EF" w:rsidRPr="00CA19EF" w:rsidRDefault="00CA19EF" w:rsidP="00CA19EF">
            <w:pPr>
              <w:spacing w:after="160" w:line="276" w:lineRule="auto"/>
              <w:ind w:left="-51"/>
              <w:jc w:val="center"/>
              <w:rPr>
                <w:rFonts w:asciiTheme="minorHAnsi" w:eastAsia="MS Mincho" w:hAnsiTheme="minorHAnsi" w:cs="Calibri"/>
                <w:b/>
                <w:szCs w:val="22"/>
                <w:lang w:eastAsia="en-US"/>
              </w:rPr>
            </w:pPr>
            <w:r w:rsidRPr="00CA19EF">
              <w:rPr>
                <w:rFonts w:asciiTheme="minorHAnsi" w:eastAsia="MS Mincho" w:hAnsiTheme="minorHAnsi" w:cs="Calibri"/>
                <w:b/>
                <w:szCs w:val="22"/>
                <w:lang w:eastAsia="en-US"/>
              </w:rPr>
              <w:t>do 5 minut</w:t>
            </w:r>
          </w:p>
        </w:tc>
      </w:tr>
      <w:tr w:rsidR="00CA19EF" w:rsidRPr="00CA19EF" w14:paraId="1E7D7CE6" w14:textId="77777777" w:rsidTr="009E491F">
        <w:trPr>
          <w:trHeight w:val="567"/>
        </w:trPr>
        <w:tc>
          <w:tcPr>
            <w:tcW w:w="3114" w:type="dxa"/>
          </w:tcPr>
          <w:p w14:paraId="4A7D010E" w14:textId="77777777" w:rsidR="00CA19EF" w:rsidRPr="00CA19EF" w:rsidRDefault="00CA19EF" w:rsidP="00CA19EF">
            <w:pPr>
              <w:spacing w:after="160" w:line="259" w:lineRule="auto"/>
              <w:jc w:val="center"/>
              <w:rPr>
                <w:rFonts w:asciiTheme="minorHAnsi" w:hAnsiTheme="minorHAnsi"/>
                <w:szCs w:val="22"/>
                <w:lang w:eastAsia="en-US"/>
              </w:rPr>
            </w:pPr>
            <w:r w:rsidRPr="00CA19EF">
              <w:rPr>
                <w:rFonts w:asciiTheme="minorHAnsi" w:eastAsia="MS Mincho" w:hAnsiTheme="minorHAnsi" w:cs="Calibri"/>
                <w:sz w:val="40"/>
                <w:szCs w:val="40"/>
                <w:lang w:eastAsia="en-US"/>
              </w:rPr>
              <w:t>□</w:t>
            </w:r>
          </w:p>
        </w:tc>
        <w:tc>
          <w:tcPr>
            <w:tcW w:w="3114" w:type="dxa"/>
          </w:tcPr>
          <w:p w14:paraId="389E5865" w14:textId="77777777" w:rsidR="00CA19EF" w:rsidRPr="00CA19EF" w:rsidRDefault="00CA19EF" w:rsidP="00CA19EF">
            <w:pPr>
              <w:spacing w:after="160" w:line="259" w:lineRule="auto"/>
              <w:jc w:val="center"/>
              <w:rPr>
                <w:rFonts w:asciiTheme="minorHAnsi" w:hAnsiTheme="minorHAnsi"/>
                <w:szCs w:val="22"/>
                <w:lang w:eastAsia="en-US"/>
              </w:rPr>
            </w:pPr>
            <w:r w:rsidRPr="00CA19EF">
              <w:rPr>
                <w:rFonts w:asciiTheme="minorHAnsi" w:eastAsia="MS Mincho" w:hAnsiTheme="minorHAnsi" w:cs="Calibri"/>
                <w:sz w:val="40"/>
                <w:szCs w:val="40"/>
                <w:lang w:eastAsia="en-US"/>
              </w:rPr>
              <w:t>□</w:t>
            </w:r>
          </w:p>
        </w:tc>
        <w:tc>
          <w:tcPr>
            <w:tcW w:w="3116" w:type="dxa"/>
          </w:tcPr>
          <w:p w14:paraId="2DB1F129" w14:textId="77777777" w:rsidR="00CA19EF" w:rsidRPr="00CA19EF" w:rsidRDefault="00CA19EF" w:rsidP="00CA19EF">
            <w:pPr>
              <w:spacing w:after="160" w:line="259" w:lineRule="auto"/>
              <w:jc w:val="center"/>
              <w:rPr>
                <w:rFonts w:asciiTheme="minorHAnsi" w:hAnsiTheme="minorHAnsi"/>
                <w:szCs w:val="22"/>
                <w:lang w:eastAsia="en-US"/>
              </w:rPr>
            </w:pPr>
            <w:r w:rsidRPr="00CA19EF">
              <w:rPr>
                <w:rFonts w:asciiTheme="minorHAnsi" w:eastAsia="MS Mincho" w:hAnsiTheme="minorHAnsi" w:cs="Calibri"/>
                <w:sz w:val="40"/>
                <w:szCs w:val="40"/>
                <w:lang w:eastAsia="en-US"/>
              </w:rPr>
              <w:t>□</w:t>
            </w:r>
          </w:p>
        </w:tc>
      </w:tr>
    </w:tbl>
    <w:p w14:paraId="75207263" w14:textId="77777777" w:rsidR="00CA19EF" w:rsidRDefault="00CA19EF" w:rsidP="00CA19EF">
      <w:pPr>
        <w:spacing w:before="0" w:after="0" w:line="276" w:lineRule="auto"/>
        <w:ind w:left="284" w:firstLine="0"/>
        <w:jc w:val="both"/>
        <w:rPr>
          <w:rFonts w:eastAsia="Times New Roman" w:cs="Calibri"/>
          <w:b/>
          <w:bCs/>
          <w:color w:val="auto"/>
          <w:szCs w:val="22"/>
          <w:lang w:eastAsia="en-US"/>
        </w:rPr>
      </w:pPr>
    </w:p>
    <w:p w14:paraId="00B46CD0" w14:textId="77777777" w:rsidR="00CA19EF" w:rsidRPr="00CA19EF" w:rsidRDefault="00CA19EF" w:rsidP="00CA19EF">
      <w:pPr>
        <w:spacing w:before="0" w:after="0" w:line="276" w:lineRule="auto"/>
        <w:ind w:left="284" w:firstLine="0"/>
        <w:jc w:val="both"/>
        <w:rPr>
          <w:rFonts w:eastAsia="Times New Roman" w:cs="Calibri"/>
          <w:b/>
          <w:color w:val="auto"/>
          <w:szCs w:val="22"/>
          <w:lang w:eastAsia="en-US"/>
        </w:rPr>
      </w:pPr>
    </w:p>
    <w:p w14:paraId="24BF059C" w14:textId="77777777" w:rsidR="00CA19EF" w:rsidRPr="00CA19EF" w:rsidRDefault="00CA19EF" w:rsidP="00CA19EF">
      <w:pPr>
        <w:spacing w:before="0" w:after="0" w:line="276" w:lineRule="auto"/>
        <w:ind w:left="709" w:hanging="425"/>
        <w:jc w:val="both"/>
        <w:rPr>
          <w:rFonts w:eastAsia="Times New Roman" w:cs="Calibri"/>
          <w:color w:val="auto"/>
          <w:szCs w:val="22"/>
        </w:rPr>
      </w:pPr>
      <w:r w:rsidRPr="00CA19EF">
        <w:rPr>
          <w:rFonts w:eastAsia="Times New Roman" w:cs="Calibri"/>
          <w:color w:val="auto"/>
          <w:szCs w:val="22"/>
        </w:rPr>
        <w:t>***</w:t>
      </w:r>
      <w:r w:rsidRPr="00CA19EF">
        <w:rPr>
          <w:rFonts w:eastAsia="Times New Roman" w:cs="Calibri"/>
          <w:b/>
          <w:color w:val="auto"/>
          <w:szCs w:val="22"/>
        </w:rPr>
        <w:tab/>
        <w:t xml:space="preserve">właściwe </w:t>
      </w:r>
      <w:r w:rsidRPr="00CA19EF">
        <w:rPr>
          <w:rFonts w:eastAsia="Times New Roman" w:cs="Calibri"/>
          <w:b/>
          <w:color w:val="auto"/>
          <w:szCs w:val="22"/>
          <w:u w:val="single"/>
        </w:rPr>
        <w:t>zaznaczyć</w:t>
      </w:r>
    </w:p>
    <w:p w14:paraId="653B64C5" w14:textId="77777777" w:rsidR="00CA19EF" w:rsidRDefault="00CA19EF" w:rsidP="00CA19EF">
      <w:pPr>
        <w:pStyle w:val="Nagwek2"/>
        <w:spacing w:before="240"/>
        <w:ind w:left="1071" w:firstLine="0"/>
      </w:pPr>
    </w:p>
    <w:p w14:paraId="6D6A0644" w14:textId="038D77D9" w:rsidR="00575BE2" w:rsidRPr="007427F1" w:rsidRDefault="00575BE2" w:rsidP="00CA19EF">
      <w:pPr>
        <w:pStyle w:val="Nagwek2"/>
        <w:spacing w:before="240"/>
        <w:ind w:left="1071" w:firstLine="0"/>
      </w:pPr>
      <w:r w:rsidRPr="007427F1">
        <w:t>Oświadczenie dotyczące postanowień treści SWZ</w:t>
      </w:r>
    </w:p>
    <w:p w14:paraId="177F4103" w14:textId="77777777" w:rsidR="00575BE2" w:rsidRPr="009A2312" w:rsidRDefault="00575BE2" w:rsidP="003D393B">
      <w:pPr>
        <w:pStyle w:val="Akapitzlist"/>
        <w:numPr>
          <w:ilvl w:val="0"/>
          <w:numId w:val="8"/>
        </w:numPr>
        <w:spacing w:before="0" w:after="0"/>
        <w:ind w:left="714" w:hanging="357"/>
        <w:jc w:val="both"/>
        <w:rPr>
          <w:lang w:eastAsia="en-US"/>
        </w:rPr>
      </w:pPr>
      <w:r w:rsidRPr="00575BE2">
        <w:rPr>
          <w:szCs w:val="22"/>
          <w:lang w:eastAsia="en-US"/>
        </w:rPr>
        <w:t xml:space="preserve">Oświadczam/y, że powyższa cena zawierają wszystkie koszty, jakie ponosi Zamawiający </w:t>
      </w:r>
      <w:r w:rsidRPr="00575BE2">
        <w:rPr>
          <w:szCs w:val="22"/>
          <w:lang w:eastAsia="en-US"/>
        </w:rPr>
        <w:br/>
        <w:t>w przypadku wyboru niniejszej oferty na zasadach wynikających z umowy.</w:t>
      </w:r>
    </w:p>
    <w:p w14:paraId="07EDCF8F" w14:textId="77777777" w:rsidR="00575BE2" w:rsidRPr="009A2312" w:rsidRDefault="00575BE2" w:rsidP="003D393B">
      <w:pPr>
        <w:pStyle w:val="Akapitzlist"/>
        <w:numPr>
          <w:ilvl w:val="0"/>
          <w:numId w:val="8"/>
        </w:numPr>
        <w:spacing w:before="0" w:after="0"/>
        <w:ind w:left="714" w:hanging="357"/>
        <w:jc w:val="both"/>
        <w:rPr>
          <w:lang w:eastAsia="en-US"/>
        </w:rPr>
      </w:pPr>
      <w:r w:rsidRPr="00575BE2">
        <w:rPr>
          <w:szCs w:val="22"/>
          <w:lang w:eastAsia="en-US"/>
        </w:rPr>
        <w:t>Oświadczam/y, że zapoznałem/liśmy się z wymaganiami Zamawiającego, dotyczącymi przedmiotu zamówienia zamieszczonymi w SWZ wraz z załącznikami i nie wnoszę/wnosimy do nich żadnych zastrzeżeń.</w:t>
      </w:r>
    </w:p>
    <w:p w14:paraId="49404EA8" w14:textId="64571A07" w:rsidR="00575BE2" w:rsidRPr="009A2312" w:rsidRDefault="00575BE2" w:rsidP="003D393B">
      <w:pPr>
        <w:pStyle w:val="Akapitzlist"/>
        <w:numPr>
          <w:ilvl w:val="0"/>
          <w:numId w:val="8"/>
        </w:numPr>
        <w:spacing w:before="0" w:after="0"/>
        <w:ind w:left="714" w:hanging="357"/>
        <w:jc w:val="both"/>
        <w:rPr>
          <w:lang w:eastAsia="en-US"/>
        </w:rPr>
      </w:pPr>
      <w:r w:rsidRPr="009A2312">
        <w:rPr>
          <w:lang w:eastAsia="en-US"/>
        </w:rPr>
        <w:t>Oświadczam/y, że akceptuję/</w:t>
      </w:r>
      <w:proofErr w:type="spellStart"/>
      <w:r w:rsidRPr="009A2312">
        <w:rPr>
          <w:lang w:eastAsia="en-US"/>
        </w:rPr>
        <w:t>emy</w:t>
      </w:r>
      <w:proofErr w:type="spellEnd"/>
      <w:r w:rsidRPr="009A2312">
        <w:rPr>
          <w:lang w:eastAsia="en-US"/>
        </w:rPr>
        <w:t xml:space="preserve"> zasady korzystania z Platformy </w:t>
      </w:r>
      <w:r w:rsidRPr="00A144B0">
        <w:rPr>
          <w:lang w:eastAsia="en-US"/>
        </w:rPr>
        <w:t xml:space="preserve">e-zamówienia </w:t>
      </w:r>
      <w:r w:rsidRPr="009A2312">
        <w:rPr>
          <w:lang w:eastAsia="en-US"/>
        </w:rPr>
        <w:t xml:space="preserve">wskazane </w:t>
      </w:r>
      <w:r w:rsidR="006B5919">
        <w:rPr>
          <w:lang w:eastAsia="en-US"/>
        </w:rPr>
        <w:br/>
      </w:r>
      <w:r w:rsidRPr="009A2312">
        <w:rPr>
          <w:lang w:eastAsia="en-US"/>
        </w:rPr>
        <w:t>w SWZ.</w:t>
      </w:r>
    </w:p>
    <w:p w14:paraId="4316553A" w14:textId="77777777" w:rsidR="00575BE2" w:rsidRPr="009A2312" w:rsidRDefault="00575BE2" w:rsidP="003D393B">
      <w:pPr>
        <w:pStyle w:val="Akapitzlist"/>
        <w:numPr>
          <w:ilvl w:val="0"/>
          <w:numId w:val="8"/>
        </w:numPr>
        <w:spacing w:before="0" w:after="0"/>
        <w:ind w:left="714" w:hanging="357"/>
        <w:jc w:val="both"/>
        <w:rPr>
          <w:lang w:eastAsia="en-US"/>
        </w:rPr>
      </w:pPr>
      <w:r w:rsidRPr="00575BE2">
        <w:rPr>
          <w:szCs w:val="22"/>
          <w:lang w:eastAsia="en-US"/>
        </w:rPr>
        <w:t xml:space="preserve">Oświadczam/y, że uważam/y się za związanych niniejszą ofertą przez okres wskazany w SWZ. </w:t>
      </w:r>
    </w:p>
    <w:p w14:paraId="4AD075E0" w14:textId="77777777" w:rsidR="00575BE2" w:rsidRPr="004F0231" w:rsidRDefault="00575BE2" w:rsidP="003D393B">
      <w:pPr>
        <w:pStyle w:val="Akapitzlist"/>
        <w:numPr>
          <w:ilvl w:val="0"/>
          <w:numId w:val="8"/>
        </w:numPr>
        <w:spacing w:before="0" w:after="0"/>
        <w:ind w:left="714" w:hanging="357"/>
        <w:jc w:val="both"/>
      </w:pPr>
      <w:r w:rsidRPr="00575BE2">
        <w:rPr>
          <w:szCs w:val="22"/>
        </w:rPr>
        <w:t>Oświadczam/y, że zrealizuję/</w:t>
      </w:r>
      <w:proofErr w:type="spellStart"/>
      <w:r w:rsidRPr="00575BE2">
        <w:rPr>
          <w:szCs w:val="22"/>
        </w:rPr>
        <w:t>emy</w:t>
      </w:r>
      <w:proofErr w:type="spellEnd"/>
      <w:r w:rsidRPr="00575BE2">
        <w:rPr>
          <w:szCs w:val="22"/>
        </w:rPr>
        <w:t xml:space="preserve"> zamówienie zgodnie z SWZ i Projektem umowy.</w:t>
      </w:r>
    </w:p>
    <w:p w14:paraId="4D904F46" w14:textId="03EEB6ED" w:rsidR="00575BE2" w:rsidRPr="00575BE2" w:rsidRDefault="00575BE2" w:rsidP="003D393B">
      <w:pPr>
        <w:pStyle w:val="Akapitzlist"/>
        <w:numPr>
          <w:ilvl w:val="0"/>
          <w:numId w:val="8"/>
        </w:numPr>
        <w:spacing w:before="0" w:after="0"/>
        <w:ind w:left="714" w:hanging="357"/>
        <w:jc w:val="both"/>
      </w:pPr>
      <w:r w:rsidRPr="00575BE2">
        <w:rPr>
          <w:szCs w:val="22"/>
        </w:rPr>
        <w:t xml:space="preserve">Oświadczam/y, że informacje i dokumenty zawarte w Ofercie na stronach od nr </w:t>
      </w:r>
      <w:r>
        <w:rPr>
          <w:szCs w:val="22"/>
        </w:rPr>
        <w:t>__</w:t>
      </w:r>
      <w:r w:rsidRPr="00575BE2">
        <w:rPr>
          <w:szCs w:val="22"/>
        </w:rPr>
        <w:t xml:space="preserve"> do nr </w:t>
      </w:r>
      <w:r>
        <w:rPr>
          <w:szCs w:val="22"/>
        </w:rPr>
        <w:t>___</w:t>
      </w:r>
      <w:r w:rsidRPr="00575BE2">
        <w:rPr>
          <w:szCs w:val="22"/>
        </w:rPr>
        <w:t xml:space="preserve"> stanowią tajemnicę przedsiębiorstwa w rozumieniu przepisów o zwalczaniu nieuczciwej konkurencji i zastrzegamy, że nie mogą być one udostępniane. Informacje i dokumenty zawarte na pozostałych stronach Oferty są jawne.</w:t>
      </w:r>
      <w:r>
        <w:rPr>
          <w:szCs w:val="22"/>
        </w:rPr>
        <w:t xml:space="preserve"> </w:t>
      </w:r>
      <w:r w:rsidRPr="00575BE2">
        <w:t>(W przypadku utajnienia oferty Wykonawca zobowiązany jest wykazać, iż zastrzeżone informacje stanowią tajemnicę przedsiębiorstwa w szczególności określając, w jaki sposób zostały spełnione przesłanki,</w:t>
      </w:r>
      <w:r w:rsidR="006B5919">
        <w:br/>
      </w:r>
      <w:r w:rsidRPr="00575BE2">
        <w:t>o których mowa w art. 11 pkt. 2 ustawy z 16 kwietnia 1993 r. o zwalczaniu nieuczciwej konkurencji).</w:t>
      </w:r>
    </w:p>
    <w:p w14:paraId="343E0A1F" w14:textId="77777777" w:rsidR="00575BE2" w:rsidRPr="00575BE2" w:rsidRDefault="00575BE2" w:rsidP="000C4F14">
      <w:pPr>
        <w:pStyle w:val="Akapitzlist"/>
        <w:numPr>
          <w:ilvl w:val="0"/>
          <w:numId w:val="8"/>
        </w:numPr>
        <w:spacing w:before="0" w:after="0"/>
        <w:ind w:left="714" w:hanging="357"/>
        <w:rPr>
          <w:rStyle w:val="Pogrubienie"/>
        </w:rPr>
      </w:pPr>
      <w:r w:rsidRPr="00575BE2">
        <w:rPr>
          <w:rStyle w:val="Pogrubienie"/>
        </w:rPr>
        <w:t>Zobowiązujemy się dotrzymać wskazanego terminu realizacji zamówienia.</w:t>
      </w:r>
    </w:p>
    <w:p w14:paraId="4B170AFF" w14:textId="008449FC" w:rsidR="00575BE2" w:rsidRPr="00575BE2" w:rsidRDefault="00575BE2" w:rsidP="003D393B">
      <w:pPr>
        <w:pStyle w:val="Akapitzlist"/>
        <w:numPr>
          <w:ilvl w:val="0"/>
          <w:numId w:val="8"/>
        </w:numPr>
        <w:spacing w:before="0" w:after="0"/>
        <w:ind w:left="714" w:hanging="357"/>
        <w:jc w:val="both"/>
        <w:rPr>
          <w:rStyle w:val="Pogrubienie"/>
        </w:rPr>
      </w:pPr>
      <w:r w:rsidRPr="00575BE2">
        <w:rPr>
          <w:rStyle w:val="Pogrubienie"/>
        </w:rPr>
        <w:t xml:space="preserve">Pod groźbą odpowiedzialności karnej oświadczamy, iż wszystkie załączone do oferty dokumenty i złożone oświadczenia opisują stan faktyczny i prawny, aktualny na dzień składania ofert (art. 297 kk). </w:t>
      </w:r>
    </w:p>
    <w:p w14:paraId="4E0DBA45" w14:textId="15CB3C56" w:rsidR="00575BE2" w:rsidRDefault="00575BE2" w:rsidP="000C4F14">
      <w:pPr>
        <w:pStyle w:val="Akapitzlist"/>
        <w:numPr>
          <w:ilvl w:val="0"/>
          <w:numId w:val="8"/>
        </w:numPr>
        <w:spacing w:before="0" w:after="0"/>
        <w:ind w:left="714" w:hanging="357"/>
      </w:pPr>
      <w:r w:rsidRPr="00575BE2">
        <w:rPr>
          <w:szCs w:val="22"/>
        </w:rPr>
        <w:t xml:space="preserve">Składając niniejszą ofertę, zgodnie z art. 225 ust. 1 ustawy </w:t>
      </w:r>
      <w:proofErr w:type="spellStart"/>
      <w:r w:rsidRPr="00575BE2">
        <w:rPr>
          <w:szCs w:val="22"/>
        </w:rPr>
        <w:t>Pzp</w:t>
      </w:r>
      <w:proofErr w:type="spellEnd"/>
      <w:r w:rsidRPr="00575BE2">
        <w:rPr>
          <w:szCs w:val="22"/>
        </w:rPr>
        <w:t xml:space="preserve"> informuję, że wybór oferty</w:t>
      </w:r>
      <w:r w:rsidR="00172872">
        <w:rPr>
          <w:rStyle w:val="Odwoanieprzypisudolnego"/>
          <w:szCs w:val="22"/>
        </w:rPr>
        <w:footnoteReference w:id="3"/>
      </w:r>
      <w:r w:rsidRPr="00575BE2">
        <w:rPr>
          <w:szCs w:val="22"/>
        </w:rPr>
        <w:t>:</w:t>
      </w:r>
    </w:p>
    <w:p w14:paraId="12FAC54C" w14:textId="462ACCB7" w:rsidR="00575BE2" w:rsidRDefault="00575BE2" w:rsidP="000C4F14">
      <w:pPr>
        <w:pStyle w:val="Akapitzlist"/>
        <w:numPr>
          <w:ilvl w:val="0"/>
          <w:numId w:val="9"/>
        </w:numPr>
        <w:ind w:left="714" w:hanging="357"/>
      </w:pPr>
      <w:r w:rsidRPr="00575BE2">
        <w:rPr>
          <w:rStyle w:val="Pogrubienie"/>
        </w:rPr>
        <w:t xml:space="preserve">nie będzie prowadzić </w:t>
      </w:r>
      <w:r w:rsidRPr="00575BE2">
        <w:rPr>
          <w:szCs w:val="22"/>
        </w:rPr>
        <w:t>do powstania obowiązku podatkowego po stronie Zamawiającego, zgodnie z przepisami o podatku od towarów i usług, który miałby obowiązek rozliczyć,</w:t>
      </w:r>
    </w:p>
    <w:p w14:paraId="09EC788D" w14:textId="72FC6218" w:rsidR="00575BE2" w:rsidRDefault="00575BE2" w:rsidP="000C4F14">
      <w:pPr>
        <w:pStyle w:val="Akapitzlist"/>
        <w:numPr>
          <w:ilvl w:val="0"/>
          <w:numId w:val="9"/>
        </w:numPr>
      </w:pPr>
      <w:r w:rsidRPr="00575BE2">
        <w:rPr>
          <w:rStyle w:val="Pogrubienie"/>
        </w:rPr>
        <w:t>będzie prowadzić</w:t>
      </w:r>
      <w:r w:rsidRPr="00575BE2">
        <w:rPr>
          <w:szCs w:val="22"/>
        </w:rPr>
        <w:t xml:space="preserve"> do prowadzić do powstania u Zamawiającego obowiązku podatkowego następujących towarów/usług:</w:t>
      </w:r>
    </w:p>
    <w:p w14:paraId="4FD9601C" w14:textId="77777777" w:rsidR="00575BE2" w:rsidRDefault="00575BE2" w:rsidP="00575BE2"/>
    <w:p w14:paraId="6148F66D" w14:textId="651CE413" w:rsidR="00575BE2" w:rsidRPr="00C82666" w:rsidRDefault="00575BE2" w:rsidP="00575BE2">
      <w:pPr>
        <w:rPr>
          <w:rFonts w:eastAsia="Times New Roman" w:cs="Tahoma"/>
          <w:bCs/>
        </w:rPr>
      </w:pPr>
      <w:r>
        <w:rPr>
          <w:rFonts w:eastAsia="Times New Roman" w:cs="Tahoma"/>
          <w:bCs/>
          <w:szCs w:val="22"/>
        </w:rPr>
        <w:t>______________________________</w:t>
      </w:r>
      <w:r w:rsidRPr="00C82666">
        <w:rPr>
          <w:rFonts w:eastAsia="Times New Roman" w:cs="Tahoma"/>
          <w:bCs/>
          <w:szCs w:val="22"/>
        </w:rPr>
        <w:t xml:space="preserve"> - </w:t>
      </w:r>
      <w:r>
        <w:rPr>
          <w:rFonts w:eastAsia="Times New Roman" w:cs="Tahoma"/>
          <w:bCs/>
          <w:szCs w:val="22"/>
        </w:rPr>
        <w:t>_____________________________________</w:t>
      </w:r>
      <w:r w:rsidRPr="00C82666">
        <w:rPr>
          <w:rFonts w:eastAsia="Times New Roman" w:cs="Tahoma"/>
          <w:bCs/>
          <w:szCs w:val="22"/>
        </w:rPr>
        <w:t>zł netto</w:t>
      </w:r>
    </w:p>
    <w:p w14:paraId="164F1C67" w14:textId="74016033" w:rsidR="00575BE2" w:rsidRPr="00575BE2" w:rsidRDefault="00575BE2" w:rsidP="00575BE2">
      <w:pPr>
        <w:rPr>
          <w:rFonts w:eastAsia="Times New Roman" w:cs="Tahoma"/>
          <w:bCs/>
          <w:i/>
          <w:sz w:val="18"/>
          <w:szCs w:val="18"/>
        </w:rPr>
      </w:pPr>
      <w:r w:rsidRPr="00C82666">
        <w:rPr>
          <w:rFonts w:eastAsia="Times New Roman" w:cs="Tahoma"/>
          <w:bCs/>
          <w:i/>
          <w:sz w:val="16"/>
          <w:szCs w:val="16"/>
        </w:rPr>
        <w:t xml:space="preserve">                             </w:t>
      </w:r>
      <w:r w:rsidRPr="00C82666">
        <w:rPr>
          <w:rFonts w:eastAsia="Times New Roman" w:cs="Tahoma"/>
          <w:bCs/>
          <w:i/>
          <w:sz w:val="18"/>
          <w:szCs w:val="18"/>
        </w:rPr>
        <w:t>Nazwa towaru/usług                                                            wartość bez kwoty podatku VAT</w:t>
      </w:r>
    </w:p>
    <w:p w14:paraId="29E4BBD8" w14:textId="58B1BA24" w:rsidR="00575BE2" w:rsidRPr="007427F1" w:rsidRDefault="006B5919" w:rsidP="003D393B">
      <w:pPr>
        <w:ind w:left="0" w:firstLine="0"/>
        <w:jc w:val="both"/>
        <w:rPr>
          <w:b/>
          <w:bCs/>
        </w:rPr>
      </w:pPr>
      <w:r>
        <w:t>*</w:t>
      </w:r>
      <w:r w:rsidR="00575BE2" w:rsidRPr="00575BE2">
        <w:t xml:space="preserve">Zgodnie z art. 225 ust. 2 ustawy </w:t>
      </w:r>
      <w:proofErr w:type="spellStart"/>
      <w:r w:rsidR="00575BE2" w:rsidRPr="00575BE2">
        <w:t>Pzp</w:t>
      </w:r>
      <w:proofErr w:type="spellEnd"/>
      <w:r w:rsidR="00575BE2" w:rsidRPr="00575BE2">
        <w:t xml:space="preserve">,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 </w:t>
      </w:r>
      <w:r w:rsidR="00575BE2" w:rsidRPr="00575BE2">
        <w:rPr>
          <w:rStyle w:val="Pogrubienie"/>
        </w:rPr>
        <w:t>Należy zaznaczyć właściwe. Brak zaznaczenia będzie oznaczał, że wybór oferty Wykonawcy, nie będzie prowadził do powstania u Zamawiającego obowiązku podatkowego.</w:t>
      </w:r>
    </w:p>
    <w:p w14:paraId="15C512D3" w14:textId="77777777" w:rsidR="005A7B07" w:rsidRPr="00F61DF9" w:rsidRDefault="00575BE2" w:rsidP="005A7B07">
      <w:pPr>
        <w:pStyle w:val="Akapitzlist"/>
        <w:numPr>
          <w:ilvl w:val="0"/>
          <w:numId w:val="8"/>
        </w:numPr>
      </w:pPr>
      <w:r w:rsidRPr="007427F1">
        <w:rPr>
          <w:rStyle w:val="Pogrubienie"/>
        </w:rPr>
        <w:t>Oświadczam, że wypełniłem obowiązki informacyjne przewidziane w art. 13 lub art. 14 RODO</w:t>
      </w:r>
      <w:r w:rsidR="006B5919">
        <w:rPr>
          <w:rStyle w:val="Odwoanieprzypisudolnego"/>
          <w:b/>
          <w:bCs/>
        </w:rPr>
        <w:footnoteReference w:id="4"/>
      </w:r>
      <w:r w:rsidR="006B5919">
        <w:rPr>
          <w:rStyle w:val="Pogrubienie"/>
          <w:vertAlign w:val="superscript"/>
        </w:rPr>
        <w:t xml:space="preserve"> </w:t>
      </w:r>
      <w:r w:rsidRPr="007427F1">
        <w:rPr>
          <w:rStyle w:val="Pogrubienie"/>
        </w:rPr>
        <w:t xml:space="preserve">wobec osób fizycznych, od których dane osobowe bezpośrednio lub pośrednio pozyskałem w celu ubiegania się o udzielenie zamówienia publicznego w niniejszym </w:t>
      </w:r>
      <w:r w:rsidRPr="007427F1">
        <w:rPr>
          <w:rStyle w:val="Pogrubienie"/>
        </w:rPr>
        <w:lastRenderedPageBreak/>
        <w:t>postępowaniu</w:t>
      </w:r>
      <w:r w:rsidR="00C11343" w:rsidRPr="007427F1">
        <w:rPr>
          <w:rStyle w:val="Pogrubienie"/>
        </w:rPr>
        <w:t>.</w:t>
      </w:r>
      <w:r w:rsidR="007427F1">
        <w:t xml:space="preserve"> (</w:t>
      </w:r>
      <w:r w:rsidRPr="00C11343">
        <w:t xml:space="preserve">W przypadku, gdy Wykonawca nie przekazuje danych osobowych innych niż bezpośrednio jego dotyczących lub zachodzi wyłączenie stosowania obowiązku informacyjnego, stosownie do art. 13 ust. 4 lub art. 14 ust. 5 RODO treści oświadczenia </w:t>
      </w:r>
      <w:r w:rsidRPr="00F61DF9">
        <w:t>Wykonawca nie składa (usunięcie treści oświadczenia np. przez jego wykreślenie)</w:t>
      </w:r>
      <w:r w:rsidR="007427F1" w:rsidRPr="00F61DF9">
        <w:t>).</w:t>
      </w:r>
    </w:p>
    <w:p w14:paraId="1A9CF720" w14:textId="345ECC8D" w:rsidR="00F61DF9" w:rsidRPr="00F61DF9" w:rsidRDefault="005A7B07" w:rsidP="00F61DF9">
      <w:pPr>
        <w:pStyle w:val="Akapitzlist"/>
        <w:numPr>
          <w:ilvl w:val="0"/>
          <w:numId w:val="15"/>
        </w:numPr>
        <w:rPr>
          <w:rStyle w:val="Pogrubienie"/>
          <w:b w:val="0"/>
          <w:bCs w:val="0"/>
          <w:color w:val="5B9BD5" w:themeColor="accent1"/>
        </w:rPr>
      </w:pPr>
      <w:r w:rsidRPr="00F61DF9">
        <w:rPr>
          <w:rStyle w:val="Pogrubienie"/>
        </w:rPr>
        <w:t xml:space="preserve">Oświadczam, </w:t>
      </w:r>
      <w:r w:rsidRPr="00F61DF9">
        <w:rPr>
          <w:rStyle w:val="Pogrubienie"/>
          <w:b w:val="0"/>
          <w:bCs w:val="0"/>
        </w:rPr>
        <w:t>że zapoznałem się z treścią „Wewnętrznej procedura dokonywania zgłoszeń naruszeń prawa i podejmowania działań następczych w Sądzie Rejonowym w</w:t>
      </w:r>
      <w:r w:rsidR="00F61DF9" w:rsidRPr="00F61DF9">
        <w:rPr>
          <w:rStyle w:val="Pogrubienie"/>
          <w:b w:val="0"/>
          <w:bCs w:val="0"/>
        </w:rPr>
        <w:t xml:space="preserve"> Krośnie</w:t>
      </w:r>
      <w:r w:rsidRPr="00F61DF9">
        <w:rPr>
          <w:rStyle w:val="Pogrubienie"/>
          <w:b w:val="0"/>
          <w:bCs w:val="0"/>
        </w:rPr>
        <w:t>” dostępną na stronie int</w:t>
      </w:r>
      <w:r w:rsidR="00F61DF9" w:rsidRPr="00F61DF9">
        <w:rPr>
          <w:rStyle w:val="Pogrubienie"/>
          <w:b w:val="0"/>
          <w:bCs w:val="0"/>
        </w:rPr>
        <w:t xml:space="preserve">ernetowej </w:t>
      </w:r>
    </w:p>
    <w:p w14:paraId="7EC89432" w14:textId="737996D9" w:rsidR="00F61DF9" w:rsidRPr="00F61DF9" w:rsidRDefault="00F61DF9" w:rsidP="00F61DF9">
      <w:pPr>
        <w:pStyle w:val="Akapitzlist"/>
        <w:ind w:firstLine="0"/>
        <w:rPr>
          <w:color w:val="5B9BD5" w:themeColor="accent1"/>
        </w:rPr>
      </w:pPr>
      <w:r w:rsidRPr="00F61DF9">
        <w:rPr>
          <w:b/>
          <w:bCs/>
          <w:color w:val="5B9BD5" w:themeColor="accent1"/>
        </w:rPr>
        <w:t>https://krosno.sr.gov.pl/download/wewnetrzna-procedura-dokonywania-zgloszen-naruszen-prawa-i-podejmowania-dzialan-nastepczych-w-sadzie-rejonowym-w-krosnie-1727946172.pdf</w:t>
      </w:r>
    </w:p>
    <w:p w14:paraId="5AB5056D" w14:textId="50B0161F" w:rsidR="005A7B07" w:rsidRPr="00F61DF9" w:rsidRDefault="005A7B07" w:rsidP="00F61DF9">
      <w:pPr>
        <w:pStyle w:val="Akapitzlist"/>
        <w:ind w:firstLine="0"/>
        <w:rPr>
          <w:rStyle w:val="Pogrubienie"/>
          <w:b w:val="0"/>
          <w:bCs w:val="0"/>
        </w:rPr>
      </w:pPr>
    </w:p>
    <w:p w14:paraId="72850F81" w14:textId="4F2574DF" w:rsidR="005A7B07" w:rsidRPr="00F61DF9" w:rsidRDefault="005A7B07" w:rsidP="00F61DF9">
      <w:pPr>
        <w:pStyle w:val="Akapitzlist"/>
        <w:numPr>
          <w:ilvl w:val="0"/>
          <w:numId w:val="15"/>
        </w:numPr>
      </w:pPr>
      <w:r w:rsidRPr="00F61DF9">
        <w:rPr>
          <w:rStyle w:val="Pogrubienie"/>
          <w:b w:val="0"/>
          <w:bCs w:val="0"/>
        </w:rPr>
        <w:t xml:space="preserve">Nadto oświadczam, że z treścią ww. procedury zapoznani zostaną pracownicy skierowani do realizacji przedmiotu zamówienia. </w:t>
      </w:r>
    </w:p>
    <w:p w14:paraId="5C56117B" w14:textId="353EE898" w:rsidR="00C11343" w:rsidRPr="007427F1" w:rsidRDefault="00C11343" w:rsidP="000C4F14">
      <w:pPr>
        <w:pStyle w:val="Nagwek2"/>
        <w:numPr>
          <w:ilvl w:val="0"/>
          <w:numId w:val="13"/>
        </w:numPr>
      </w:pPr>
      <w:r w:rsidRPr="007427F1">
        <w:t>Zobowiązanie w przypadku przyznania zamówienia</w:t>
      </w:r>
    </w:p>
    <w:p w14:paraId="6CE97A9E" w14:textId="69471411" w:rsidR="00C11343" w:rsidRDefault="00C11343" w:rsidP="005A7B07">
      <w:pPr>
        <w:pStyle w:val="Akapitzlist"/>
        <w:numPr>
          <w:ilvl w:val="0"/>
          <w:numId w:val="10"/>
        </w:numPr>
        <w:ind w:left="714" w:hanging="357"/>
        <w:jc w:val="both"/>
      </w:pPr>
      <w:r>
        <w:t>Akceptuję proponowany przez Zamawiającego Projekt umowy, który zobowiązuję się podpisać w miejscu i terminie wskazanym przez Zamawiającego.</w:t>
      </w:r>
    </w:p>
    <w:p w14:paraId="568B3BFC" w14:textId="46922617" w:rsidR="00C11343" w:rsidRDefault="00C11343" w:rsidP="000C4F14">
      <w:pPr>
        <w:pStyle w:val="Akapitzlist"/>
        <w:numPr>
          <w:ilvl w:val="0"/>
          <w:numId w:val="10"/>
        </w:numPr>
      </w:pPr>
      <w:r>
        <w:t>Osobami uprawnionymi do merytorycznej współpracy i koordynacji w wykonywaniu zadania ze strony Wykonawcy są: ________________________________________nr telefonu ___________________    e-mail: ________________________________________________</w:t>
      </w:r>
    </w:p>
    <w:p w14:paraId="0866D505" w14:textId="47D5B6A7" w:rsidR="00C11343" w:rsidRPr="00C11343" w:rsidRDefault="000F62A8" w:rsidP="000C4F14">
      <w:pPr>
        <w:pStyle w:val="Nagwek2"/>
        <w:numPr>
          <w:ilvl w:val="0"/>
          <w:numId w:val="13"/>
        </w:numPr>
      </w:pPr>
      <w:r>
        <w:t>Rodzaj W</w:t>
      </w:r>
      <w:r w:rsidR="00C11343" w:rsidRPr="00C11343">
        <w:t>ykonawcy:</w:t>
      </w:r>
    </w:p>
    <w:p w14:paraId="5ECB7EBE" w14:textId="5D5F5B74" w:rsidR="00C11343" w:rsidRPr="00C11343" w:rsidRDefault="00C11343" w:rsidP="000C4F14">
      <w:pPr>
        <w:pStyle w:val="Akapitzlist"/>
        <w:numPr>
          <w:ilvl w:val="0"/>
          <w:numId w:val="11"/>
        </w:numPr>
      </w:pPr>
      <w:r w:rsidRPr="00C11343">
        <w:t>mikroprzedsiębiorstwo</w:t>
      </w:r>
    </w:p>
    <w:p w14:paraId="3FCA21DB" w14:textId="5B7941F2" w:rsidR="00C11343" w:rsidRPr="00C11343" w:rsidRDefault="00C11343" w:rsidP="000C4F14">
      <w:pPr>
        <w:pStyle w:val="Akapitzlist"/>
        <w:numPr>
          <w:ilvl w:val="0"/>
          <w:numId w:val="11"/>
        </w:numPr>
      </w:pPr>
      <w:r w:rsidRPr="00C11343">
        <w:t>małe przedsiębiorstwo</w:t>
      </w:r>
    </w:p>
    <w:p w14:paraId="48819870" w14:textId="71AEF95C" w:rsidR="00C11343" w:rsidRPr="00C11343" w:rsidRDefault="00C11343" w:rsidP="000C4F14">
      <w:pPr>
        <w:pStyle w:val="Akapitzlist"/>
        <w:numPr>
          <w:ilvl w:val="0"/>
          <w:numId w:val="11"/>
        </w:numPr>
      </w:pPr>
      <w:r w:rsidRPr="00C11343">
        <w:t>średnie przedsiębiorstwo</w:t>
      </w:r>
    </w:p>
    <w:p w14:paraId="2EC1DE46" w14:textId="054E2118" w:rsidR="00C11343" w:rsidRPr="00C11343" w:rsidRDefault="00C11343" w:rsidP="000C4F14">
      <w:pPr>
        <w:pStyle w:val="Akapitzlist"/>
        <w:numPr>
          <w:ilvl w:val="0"/>
          <w:numId w:val="11"/>
        </w:numPr>
      </w:pPr>
      <w:r w:rsidRPr="00C11343">
        <w:t>jednoosobowa działalność gospodarcza</w:t>
      </w:r>
    </w:p>
    <w:p w14:paraId="5E78F83F" w14:textId="6FFD1DB0" w:rsidR="00C11343" w:rsidRPr="00C11343" w:rsidRDefault="00C11343" w:rsidP="000C4F14">
      <w:pPr>
        <w:pStyle w:val="Akapitzlist"/>
        <w:numPr>
          <w:ilvl w:val="0"/>
          <w:numId w:val="11"/>
        </w:numPr>
      </w:pPr>
      <w:r w:rsidRPr="00C11343">
        <w:t>osoba fizyczna nieprowadząca działalności gospodarczej</w:t>
      </w:r>
    </w:p>
    <w:p w14:paraId="61D87A67" w14:textId="4068B461" w:rsidR="00C11343" w:rsidRPr="00C11343" w:rsidRDefault="00C11343" w:rsidP="000C4F14">
      <w:pPr>
        <w:pStyle w:val="Akapitzlist"/>
        <w:numPr>
          <w:ilvl w:val="0"/>
          <w:numId w:val="11"/>
        </w:numPr>
      </w:pPr>
      <w:r w:rsidRPr="00C11343">
        <w:t>inny rodzaj</w:t>
      </w:r>
    </w:p>
    <w:p w14:paraId="48DCA260" w14:textId="77777777" w:rsidR="00C11343" w:rsidRPr="00C11343" w:rsidRDefault="00C11343" w:rsidP="00C11343">
      <w:r w:rsidRPr="00C11343">
        <w:t>(zaznacz właściwe)</w:t>
      </w:r>
    </w:p>
    <w:p w14:paraId="7609794E" w14:textId="652EC97C" w:rsidR="00C11343" w:rsidRDefault="007427F1" w:rsidP="000C4F14">
      <w:pPr>
        <w:pStyle w:val="Nagwek2"/>
        <w:numPr>
          <w:ilvl w:val="0"/>
          <w:numId w:val="13"/>
        </w:numPr>
      </w:pPr>
      <w:r>
        <w:t>Spis treści</w:t>
      </w:r>
    </w:p>
    <w:p w14:paraId="647F9726" w14:textId="77777777" w:rsidR="00C11343" w:rsidRDefault="00C11343" w:rsidP="007427F1">
      <w:r>
        <w:t>Integralną część oferty stanowią następujące dokumenty:</w:t>
      </w:r>
    </w:p>
    <w:p w14:paraId="0DD689B7" w14:textId="332B2AB9" w:rsidR="00C11343" w:rsidRDefault="007427F1" w:rsidP="000C4F14">
      <w:pPr>
        <w:pStyle w:val="Akapitzlist"/>
        <w:numPr>
          <w:ilvl w:val="0"/>
          <w:numId w:val="14"/>
        </w:numPr>
      </w:pPr>
      <w:r>
        <w:t>______________________________________</w:t>
      </w:r>
    </w:p>
    <w:p w14:paraId="1A12CA2F" w14:textId="743E93C7" w:rsidR="007427F1" w:rsidRDefault="007427F1" w:rsidP="000C4F14">
      <w:pPr>
        <w:pStyle w:val="Akapitzlist"/>
        <w:numPr>
          <w:ilvl w:val="0"/>
          <w:numId w:val="14"/>
        </w:numPr>
      </w:pPr>
      <w:r>
        <w:t>______________________________________</w:t>
      </w:r>
    </w:p>
    <w:p w14:paraId="1FB83DB2" w14:textId="11B59B4F" w:rsidR="007427F1" w:rsidRDefault="007427F1" w:rsidP="000C4F14">
      <w:pPr>
        <w:pStyle w:val="Akapitzlist"/>
        <w:numPr>
          <w:ilvl w:val="0"/>
          <w:numId w:val="14"/>
        </w:numPr>
      </w:pPr>
      <w:r>
        <w:t>______________________________________</w:t>
      </w:r>
    </w:p>
    <w:p w14:paraId="7F13E11D" w14:textId="26CD420A" w:rsidR="007427F1" w:rsidRDefault="007427F1" w:rsidP="000C4F14">
      <w:pPr>
        <w:pStyle w:val="Akapitzlist"/>
        <w:numPr>
          <w:ilvl w:val="0"/>
          <w:numId w:val="14"/>
        </w:numPr>
      </w:pPr>
      <w:r>
        <w:t>___________________________________</w:t>
      </w:r>
    </w:p>
    <w:p w14:paraId="2B6B441D" w14:textId="6037A8BB" w:rsidR="007427F1" w:rsidRDefault="007427F1" w:rsidP="000C4F14">
      <w:pPr>
        <w:pStyle w:val="Akapitzlist"/>
        <w:numPr>
          <w:ilvl w:val="0"/>
          <w:numId w:val="14"/>
        </w:numPr>
      </w:pPr>
      <w:r>
        <w:t>___________________________________</w:t>
      </w:r>
    </w:p>
    <w:p w14:paraId="5250EBBE" w14:textId="372EA09A" w:rsidR="007427F1" w:rsidRDefault="007427F1" w:rsidP="000C4F14">
      <w:pPr>
        <w:pStyle w:val="Akapitzlist"/>
        <w:numPr>
          <w:ilvl w:val="0"/>
          <w:numId w:val="14"/>
        </w:numPr>
      </w:pPr>
      <w:r>
        <w:t>___________________________________</w:t>
      </w:r>
    </w:p>
    <w:p w14:paraId="12D41009" w14:textId="23116995" w:rsidR="007427F1" w:rsidRDefault="007427F1" w:rsidP="000C4F14">
      <w:pPr>
        <w:pStyle w:val="Akapitzlist"/>
        <w:numPr>
          <w:ilvl w:val="0"/>
          <w:numId w:val="14"/>
        </w:numPr>
      </w:pPr>
      <w:r>
        <w:t>___________________________________</w:t>
      </w:r>
    </w:p>
    <w:sectPr w:rsidR="007427F1" w:rsidSect="00680B17">
      <w:headerReference w:type="default" r:id="rId9"/>
      <w:footerReference w:type="default" r:id="rId10"/>
      <w:pgSz w:w="11900" w:h="16840"/>
      <w:pgMar w:top="1417" w:right="1417" w:bottom="1417" w:left="1417" w:header="316" w:footer="87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305B2C" w14:textId="77777777" w:rsidR="0005483B" w:rsidRDefault="0005483B">
      <w:r>
        <w:separator/>
      </w:r>
    </w:p>
  </w:endnote>
  <w:endnote w:type="continuationSeparator" w:id="0">
    <w:p w14:paraId="1B4DCC1E" w14:textId="77777777" w:rsidR="0005483B" w:rsidRDefault="000548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Helvetica Neue">
    <w:altName w:val="Sylfaen"/>
    <w:charset w:val="00"/>
    <w:family w:val="roman"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5B51F2" w14:textId="4674D431" w:rsidR="008623A5" w:rsidRDefault="00106292">
    <w:pPr>
      <w:pStyle w:val="Stopka"/>
      <w:tabs>
        <w:tab w:val="clear" w:pos="9072"/>
        <w:tab w:val="right" w:pos="9046"/>
      </w:tabs>
      <w:jc w:val="right"/>
    </w:pPr>
    <w:r>
      <w:t xml:space="preserve">Strona </w:t>
    </w:r>
    <w:r w:rsidR="00680B17">
      <w:rPr>
        <w:b/>
        <w:bCs/>
      </w:rPr>
      <w:fldChar w:fldCharType="begin"/>
    </w:r>
    <w:r>
      <w:rPr>
        <w:b/>
        <w:bCs/>
      </w:rPr>
      <w:instrText xml:space="preserve"> PAGE </w:instrText>
    </w:r>
    <w:r w:rsidR="00680B17">
      <w:rPr>
        <w:b/>
        <w:bCs/>
      </w:rPr>
      <w:fldChar w:fldCharType="separate"/>
    </w:r>
    <w:r w:rsidR="003679E9">
      <w:rPr>
        <w:b/>
        <w:bCs/>
        <w:noProof/>
      </w:rPr>
      <w:t>1</w:t>
    </w:r>
    <w:r w:rsidR="00680B17">
      <w:rPr>
        <w:b/>
        <w:bCs/>
      </w:rPr>
      <w:fldChar w:fldCharType="end"/>
    </w:r>
    <w:r>
      <w:t xml:space="preserve"> z </w:t>
    </w:r>
    <w:r w:rsidR="00680B17">
      <w:rPr>
        <w:b/>
        <w:bCs/>
      </w:rPr>
      <w:fldChar w:fldCharType="begin"/>
    </w:r>
    <w:r>
      <w:rPr>
        <w:b/>
        <w:bCs/>
      </w:rPr>
      <w:instrText xml:space="preserve"> NUMPAGES </w:instrText>
    </w:r>
    <w:r w:rsidR="00680B17">
      <w:rPr>
        <w:b/>
        <w:bCs/>
      </w:rPr>
      <w:fldChar w:fldCharType="separate"/>
    </w:r>
    <w:r w:rsidR="003679E9">
      <w:rPr>
        <w:b/>
        <w:bCs/>
        <w:noProof/>
      </w:rPr>
      <w:t>4</w:t>
    </w:r>
    <w:r w:rsidR="00680B17">
      <w:rPr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04D062" w14:textId="77777777" w:rsidR="0005483B" w:rsidRDefault="0005483B">
      <w:r>
        <w:separator/>
      </w:r>
    </w:p>
  </w:footnote>
  <w:footnote w:type="continuationSeparator" w:id="0">
    <w:p w14:paraId="0A83A1F0" w14:textId="77777777" w:rsidR="0005483B" w:rsidRDefault="0005483B">
      <w:r>
        <w:continuationSeparator/>
      </w:r>
    </w:p>
  </w:footnote>
  <w:footnote w:type="continuationNotice" w:id="1">
    <w:p w14:paraId="4673F1D5" w14:textId="77777777" w:rsidR="0005483B" w:rsidRDefault="0005483B"/>
  </w:footnote>
  <w:footnote w:id="2">
    <w:p w14:paraId="72CE6091" w14:textId="79739FD5" w:rsidR="006A5736" w:rsidRPr="00F07C6D" w:rsidRDefault="006A5736" w:rsidP="00F07C6D">
      <w:pPr>
        <w:spacing w:before="0" w:after="0"/>
        <w:rPr>
          <w:rStyle w:val="doprzypisuZnak"/>
          <w:rFonts w:eastAsia="Arial Unicode MS"/>
        </w:rPr>
      </w:pPr>
      <w:r>
        <w:rPr>
          <w:rStyle w:val="Odwoanieprzypisudolnego"/>
        </w:rPr>
        <w:footnoteRef/>
      </w:r>
      <w:r>
        <w:t xml:space="preserve"> </w:t>
      </w:r>
      <w:r w:rsidRPr="00F07C6D">
        <w:rPr>
          <w:rStyle w:val="doprzypisuZnak"/>
          <w:rFonts w:eastAsia="Arial Unicode MS"/>
        </w:rPr>
        <w:t>Powielić tyle razy, ile to potrzebne</w:t>
      </w:r>
    </w:p>
  </w:footnote>
  <w:footnote w:id="3">
    <w:p w14:paraId="30D66318" w14:textId="2F5D1579" w:rsidR="00172872" w:rsidRDefault="00172872" w:rsidP="00D2028B">
      <w:pPr>
        <w:pStyle w:val="Tekstprzypisudolnego"/>
        <w:spacing w:before="0" w:after="0"/>
        <w:ind w:left="0" w:firstLine="357"/>
      </w:pPr>
      <w:r>
        <w:rPr>
          <w:rStyle w:val="Odwoanieprzypisudolnego"/>
        </w:rPr>
        <w:footnoteRef/>
      </w:r>
      <w:r>
        <w:t xml:space="preserve"> </w:t>
      </w:r>
      <w:r w:rsidRPr="00172872">
        <w:rPr>
          <w:rStyle w:val="doprzypisuZnak"/>
        </w:rPr>
        <w:t>Zaznacz właściwe.</w:t>
      </w:r>
      <w:r>
        <w:t xml:space="preserve"> </w:t>
      </w:r>
    </w:p>
  </w:footnote>
  <w:footnote w:id="4">
    <w:p w14:paraId="75DF5C59" w14:textId="3027975C" w:rsidR="006B5919" w:rsidRPr="00B72030" w:rsidRDefault="006B5919" w:rsidP="00B72030">
      <w:pPr>
        <w:pStyle w:val="Tekstprzypisudolnego"/>
        <w:spacing w:before="0" w:after="0"/>
        <w:ind w:left="357" w:firstLine="0"/>
        <w:rPr>
          <w:sz w:val="18"/>
        </w:rPr>
      </w:pPr>
      <w:r>
        <w:rPr>
          <w:rStyle w:val="Odwoanieprzypisudolnego"/>
        </w:rPr>
        <w:footnoteRef/>
      </w:r>
      <w:r>
        <w:t xml:space="preserve"> </w:t>
      </w:r>
      <w:r w:rsidR="00D2028B">
        <w:rPr>
          <w:rStyle w:val="doprzypisuZnak"/>
        </w:rPr>
        <w:t>R</w:t>
      </w:r>
      <w:r w:rsidRPr="006B5919">
        <w:rPr>
          <w:rStyle w:val="doprzypisuZnak"/>
        </w:rPr>
        <w:t>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FF3DDF" w14:textId="77777777" w:rsidR="008623A5" w:rsidRDefault="008623A5">
    <w:pPr>
      <w:spacing w:line="276" w:lineRule="auto"/>
      <w:jc w:val="right"/>
      <w:rPr>
        <w:rFonts w:ascii="Cambria" w:hAnsi="Cambria"/>
        <w:i/>
        <w:iCs/>
      </w:rPr>
    </w:pPr>
  </w:p>
  <w:p w14:paraId="72F5848D" w14:textId="77777777" w:rsidR="008623A5" w:rsidRDefault="008623A5">
    <w:pPr>
      <w:spacing w:line="276" w:lineRule="auto"/>
      <w:jc w:val="right"/>
      <w:rPr>
        <w:rFonts w:ascii="Cambria" w:hAnsi="Cambria"/>
        <w:i/>
        <w:iCs/>
      </w:rPr>
    </w:pPr>
  </w:p>
  <w:p w14:paraId="4FEB0ED5" w14:textId="60B1990C" w:rsidR="008623A5" w:rsidRPr="003D393B" w:rsidRDefault="00106292">
    <w:pPr>
      <w:spacing w:line="276" w:lineRule="auto"/>
      <w:jc w:val="right"/>
    </w:pPr>
    <w:r w:rsidRPr="003D393B">
      <w:rPr>
        <w:rFonts w:ascii="Cambria" w:hAnsi="Cambria"/>
      </w:rPr>
      <w:t xml:space="preserve">Załącznik nr </w:t>
    </w:r>
    <w:r w:rsidR="008671BE" w:rsidRPr="003D393B">
      <w:rPr>
        <w:rFonts w:ascii="Cambria" w:hAnsi="Cambria"/>
      </w:rPr>
      <w:t>3</w:t>
    </w:r>
    <w:r w:rsidRPr="003D393B">
      <w:rPr>
        <w:rFonts w:ascii="Cambria" w:hAnsi="Cambria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EE72CD"/>
    <w:multiLevelType w:val="hybridMultilevel"/>
    <w:tmpl w:val="2FAC2196"/>
    <w:lvl w:ilvl="0" w:tplc="04150015">
      <w:start w:val="1"/>
      <w:numFmt w:val="upperLetter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" w15:restartNumberingAfterBreak="0">
    <w:nsid w:val="0A836BA5"/>
    <w:multiLevelType w:val="hybridMultilevel"/>
    <w:tmpl w:val="2BB2D7B2"/>
    <w:lvl w:ilvl="0" w:tplc="813C3BB2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734BFB"/>
    <w:multiLevelType w:val="hybridMultilevel"/>
    <w:tmpl w:val="61206290"/>
    <w:lvl w:ilvl="0" w:tplc="54080FDC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AC331A"/>
    <w:multiLevelType w:val="hybridMultilevel"/>
    <w:tmpl w:val="49E09B04"/>
    <w:lvl w:ilvl="0" w:tplc="54080FDC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11380D"/>
    <w:multiLevelType w:val="hybridMultilevel"/>
    <w:tmpl w:val="EF648F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A75B36"/>
    <w:multiLevelType w:val="hybridMultilevel"/>
    <w:tmpl w:val="FFD66DF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3346EA"/>
    <w:multiLevelType w:val="hybridMultilevel"/>
    <w:tmpl w:val="986E519C"/>
    <w:styleLink w:val="Zaimportowanystyl1"/>
    <w:lvl w:ilvl="0" w:tplc="472CF956">
      <w:start w:val="1"/>
      <w:numFmt w:val="decimal"/>
      <w:lvlText w:val="%1."/>
      <w:lvlJc w:val="left"/>
      <w:pPr>
        <w:ind w:left="284" w:hanging="28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A96DC00">
      <w:start w:val="1"/>
      <w:numFmt w:val="lowerLetter"/>
      <w:lvlText w:val="%2."/>
      <w:lvlJc w:val="left"/>
      <w:pPr>
        <w:ind w:left="1004" w:hanging="28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AD10D0B6">
      <w:start w:val="1"/>
      <w:numFmt w:val="lowerRoman"/>
      <w:lvlText w:val="%3."/>
      <w:lvlJc w:val="left"/>
      <w:pPr>
        <w:ind w:left="1724" w:hanging="222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93F4833C">
      <w:start w:val="1"/>
      <w:numFmt w:val="decimal"/>
      <w:lvlText w:val="%4."/>
      <w:lvlJc w:val="left"/>
      <w:pPr>
        <w:ind w:left="2444" w:hanging="28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0DCC978C">
      <w:start w:val="1"/>
      <w:numFmt w:val="lowerLetter"/>
      <w:lvlText w:val="%5."/>
      <w:lvlJc w:val="left"/>
      <w:pPr>
        <w:ind w:left="3164" w:hanging="28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485ECB30">
      <w:start w:val="1"/>
      <w:numFmt w:val="lowerRoman"/>
      <w:lvlText w:val="%6."/>
      <w:lvlJc w:val="left"/>
      <w:pPr>
        <w:ind w:left="3884" w:hanging="222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90E4DE88">
      <w:start w:val="1"/>
      <w:numFmt w:val="decimal"/>
      <w:lvlText w:val="%7."/>
      <w:lvlJc w:val="left"/>
      <w:pPr>
        <w:ind w:left="4604" w:hanging="28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AFA27C2E">
      <w:start w:val="1"/>
      <w:numFmt w:val="lowerLetter"/>
      <w:lvlText w:val="%8."/>
      <w:lvlJc w:val="left"/>
      <w:pPr>
        <w:ind w:left="5324" w:hanging="28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972292C8">
      <w:start w:val="1"/>
      <w:numFmt w:val="lowerRoman"/>
      <w:lvlText w:val="%9."/>
      <w:lvlJc w:val="left"/>
      <w:pPr>
        <w:ind w:left="6044" w:hanging="222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7" w15:restartNumberingAfterBreak="0">
    <w:nsid w:val="31C91AD5"/>
    <w:multiLevelType w:val="hybridMultilevel"/>
    <w:tmpl w:val="5E5A2E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D9519E"/>
    <w:multiLevelType w:val="hybridMultilevel"/>
    <w:tmpl w:val="898655EE"/>
    <w:lvl w:ilvl="0" w:tplc="15D852B8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947366"/>
    <w:multiLevelType w:val="hybridMultilevel"/>
    <w:tmpl w:val="34B6A5D0"/>
    <w:lvl w:ilvl="0" w:tplc="A6302436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A4320B"/>
    <w:multiLevelType w:val="hybridMultilevel"/>
    <w:tmpl w:val="2C145842"/>
    <w:lvl w:ilvl="0" w:tplc="54080FDC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A263106"/>
    <w:multiLevelType w:val="hybridMultilevel"/>
    <w:tmpl w:val="01464B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31C03FC"/>
    <w:multiLevelType w:val="hybridMultilevel"/>
    <w:tmpl w:val="2C922412"/>
    <w:lvl w:ilvl="0" w:tplc="54080FDC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FC109B1"/>
    <w:multiLevelType w:val="hybridMultilevel"/>
    <w:tmpl w:val="E94837D2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4" w15:restartNumberingAfterBreak="0">
    <w:nsid w:val="7926040C"/>
    <w:multiLevelType w:val="hybridMultilevel"/>
    <w:tmpl w:val="BF86F3A2"/>
    <w:lvl w:ilvl="0" w:tplc="4D5C3D64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HAnsi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89659214">
    <w:abstractNumId w:val="6"/>
  </w:num>
  <w:num w:numId="2" w16cid:durableId="435369160">
    <w:abstractNumId w:val="9"/>
  </w:num>
  <w:num w:numId="3" w16cid:durableId="173804144">
    <w:abstractNumId w:val="7"/>
  </w:num>
  <w:num w:numId="4" w16cid:durableId="518159796">
    <w:abstractNumId w:val="11"/>
  </w:num>
  <w:num w:numId="5" w16cid:durableId="1167818631">
    <w:abstractNumId w:val="2"/>
  </w:num>
  <w:num w:numId="6" w16cid:durableId="1109591471">
    <w:abstractNumId w:val="14"/>
  </w:num>
  <w:num w:numId="7" w16cid:durableId="1442460031">
    <w:abstractNumId w:val="10"/>
  </w:num>
  <w:num w:numId="8" w16cid:durableId="1935741635">
    <w:abstractNumId w:val="1"/>
  </w:num>
  <w:num w:numId="9" w16cid:durableId="125053688">
    <w:abstractNumId w:val="3"/>
  </w:num>
  <w:num w:numId="10" w16cid:durableId="1719475433">
    <w:abstractNumId w:val="5"/>
  </w:num>
  <w:num w:numId="11" w16cid:durableId="358094842">
    <w:abstractNumId w:val="12"/>
  </w:num>
  <w:num w:numId="12" w16cid:durableId="1088817037">
    <w:abstractNumId w:val="4"/>
  </w:num>
  <w:num w:numId="13" w16cid:durableId="682323004">
    <w:abstractNumId w:val="0"/>
  </w:num>
  <w:num w:numId="14" w16cid:durableId="588544258">
    <w:abstractNumId w:val="13"/>
  </w:num>
  <w:num w:numId="15" w16cid:durableId="1740865401">
    <w:abstractNumId w:val="8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23A5"/>
    <w:rsid w:val="0005483B"/>
    <w:rsid w:val="000A3FA7"/>
    <w:rsid w:val="000C4F14"/>
    <w:rsid w:val="000F62A8"/>
    <w:rsid w:val="001002C6"/>
    <w:rsid w:val="00106292"/>
    <w:rsid w:val="0011433F"/>
    <w:rsid w:val="00152E4F"/>
    <w:rsid w:val="00172872"/>
    <w:rsid w:val="001753AA"/>
    <w:rsid w:val="001B2922"/>
    <w:rsid w:val="001E1657"/>
    <w:rsid w:val="00267FAF"/>
    <w:rsid w:val="00280C7E"/>
    <w:rsid w:val="003679E9"/>
    <w:rsid w:val="003C7F3C"/>
    <w:rsid w:val="003D393B"/>
    <w:rsid w:val="00403441"/>
    <w:rsid w:val="00417262"/>
    <w:rsid w:val="00445A78"/>
    <w:rsid w:val="00476A23"/>
    <w:rsid w:val="004A4C78"/>
    <w:rsid w:val="004F56DD"/>
    <w:rsid w:val="00575BE2"/>
    <w:rsid w:val="00575F5F"/>
    <w:rsid w:val="005A7B07"/>
    <w:rsid w:val="005E63AC"/>
    <w:rsid w:val="00607012"/>
    <w:rsid w:val="006336ED"/>
    <w:rsid w:val="00640444"/>
    <w:rsid w:val="00680B17"/>
    <w:rsid w:val="00685696"/>
    <w:rsid w:val="006A5736"/>
    <w:rsid w:val="006B5919"/>
    <w:rsid w:val="006E0B12"/>
    <w:rsid w:val="007143D5"/>
    <w:rsid w:val="007427F1"/>
    <w:rsid w:val="007A7116"/>
    <w:rsid w:val="00817D0E"/>
    <w:rsid w:val="008623A5"/>
    <w:rsid w:val="008671BE"/>
    <w:rsid w:val="00870FBE"/>
    <w:rsid w:val="008A2E77"/>
    <w:rsid w:val="008F44BF"/>
    <w:rsid w:val="009F3FF2"/>
    <w:rsid w:val="00A32F4F"/>
    <w:rsid w:val="00A86B4F"/>
    <w:rsid w:val="00A936CB"/>
    <w:rsid w:val="00AD1378"/>
    <w:rsid w:val="00B20FC1"/>
    <w:rsid w:val="00B72030"/>
    <w:rsid w:val="00BC2323"/>
    <w:rsid w:val="00BD624C"/>
    <w:rsid w:val="00C11343"/>
    <w:rsid w:val="00C36BEB"/>
    <w:rsid w:val="00C4563D"/>
    <w:rsid w:val="00C91C46"/>
    <w:rsid w:val="00C92028"/>
    <w:rsid w:val="00CA19EF"/>
    <w:rsid w:val="00D037E1"/>
    <w:rsid w:val="00D12D1F"/>
    <w:rsid w:val="00D171ED"/>
    <w:rsid w:val="00D2028B"/>
    <w:rsid w:val="00E15A6B"/>
    <w:rsid w:val="00E225E2"/>
    <w:rsid w:val="00E31D07"/>
    <w:rsid w:val="00E909CF"/>
    <w:rsid w:val="00E96675"/>
    <w:rsid w:val="00EE278F"/>
    <w:rsid w:val="00F07C6D"/>
    <w:rsid w:val="00F47F3F"/>
    <w:rsid w:val="00F61DF9"/>
    <w:rsid w:val="00FC3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FCE4C4"/>
  <w15:docId w15:val="{25FF968B-5280-4AB0-AD64-C5F8822825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Arial Unicode MS" w:hAnsi="Calibri" w:cs="Times New Roman"/>
        <w:color w:val="000000"/>
        <w:sz w:val="22"/>
        <w:u w:color="000000"/>
        <w:lang w:val="pl-PL" w:eastAsia="pl-PL" w:bidi="ar-SA"/>
      </w:rPr>
    </w:rPrDefault>
    <w:pPrDefault>
      <w:pPr>
        <w:spacing w:before="120" w:after="120"/>
        <w:ind w:left="714" w:hanging="357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671BE"/>
  </w:style>
  <w:style w:type="paragraph" w:styleId="Nagwek1">
    <w:name w:val="heading 1"/>
    <w:basedOn w:val="Normalny"/>
    <w:next w:val="Normalny"/>
    <w:link w:val="Nagwek1Znak"/>
    <w:uiPriority w:val="9"/>
    <w:qFormat/>
    <w:rsid w:val="00D037E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427F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b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8671BE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680B17"/>
    <w:rPr>
      <w:u w:val="single"/>
    </w:rPr>
  </w:style>
  <w:style w:type="table" w:customStyle="1" w:styleId="TableNormal">
    <w:name w:val="Table Normal"/>
    <w:rsid w:val="00680B17"/>
    <w:pPr>
      <w:pBdr>
        <w:top w:val="nil"/>
        <w:left w:val="nil"/>
        <w:bottom w:val="nil"/>
        <w:right w:val="nil"/>
        <w:between w:val="nil"/>
        <w:bar w:val="nil"/>
      </w:pBdr>
    </w:pPr>
    <w:rPr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topka">
    <w:name w:val="footer"/>
    <w:rsid w:val="00680B17"/>
    <w:pPr>
      <w:pBdr>
        <w:top w:val="nil"/>
        <w:left w:val="nil"/>
        <w:bottom w:val="nil"/>
        <w:right w:val="nil"/>
        <w:between w:val="nil"/>
        <w:bar w:val="nil"/>
      </w:pBdr>
      <w:tabs>
        <w:tab w:val="center" w:pos="4536"/>
        <w:tab w:val="right" w:pos="9072"/>
      </w:tabs>
      <w:suppressAutoHyphens/>
    </w:pPr>
    <w:rPr>
      <w:rFonts w:cs="Arial Unicode MS"/>
      <w:sz w:val="24"/>
      <w:szCs w:val="24"/>
      <w:bdr w:val="nil"/>
    </w:rPr>
  </w:style>
  <w:style w:type="paragraph" w:customStyle="1" w:styleId="redniasiatka21">
    <w:name w:val="Średnia siatka 21"/>
    <w:rsid w:val="00680B17"/>
    <w:pPr>
      <w:pBdr>
        <w:top w:val="nil"/>
        <w:left w:val="nil"/>
        <w:bottom w:val="nil"/>
        <w:right w:val="nil"/>
        <w:between w:val="nil"/>
        <w:bar w:val="nil"/>
      </w:pBdr>
      <w:suppressAutoHyphens/>
      <w:ind w:left="190" w:hanging="10"/>
      <w:jc w:val="both"/>
    </w:pPr>
    <w:rPr>
      <w:rFonts w:cs="Arial Unicode MS"/>
      <w:szCs w:val="22"/>
      <w:bdr w:val="nil"/>
    </w:rPr>
  </w:style>
  <w:style w:type="paragraph" w:styleId="Bezodstpw">
    <w:name w:val="No Spacing"/>
    <w:link w:val="BezodstpwZnak"/>
    <w:uiPriority w:val="99"/>
    <w:qFormat/>
    <w:rsid w:val="00680B17"/>
    <w:pPr>
      <w:pBdr>
        <w:top w:val="nil"/>
        <w:left w:val="nil"/>
        <w:bottom w:val="nil"/>
        <w:right w:val="nil"/>
        <w:between w:val="nil"/>
        <w:bar w:val="nil"/>
      </w:pBdr>
      <w:suppressAutoHyphens/>
      <w:ind w:left="190" w:hanging="10"/>
      <w:jc w:val="both"/>
    </w:pPr>
    <w:rPr>
      <w:rFonts w:cs="Arial Unicode MS"/>
      <w:sz w:val="24"/>
      <w:szCs w:val="24"/>
      <w:bdr w:val="nil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"/>
    <w:link w:val="AkapitzlistZnak"/>
    <w:uiPriority w:val="99"/>
    <w:qFormat/>
    <w:rsid w:val="00680B17"/>
    <w:pPr>
      <w:pBdr>
        <w:top w:val="nil"/>
        <w:left w:val="nil"/>
        <w:bottom w:val="nil"/>
        <w:right w:val="nil"/>
        <w:between w:val="nil"/>
        <w:bar w:val="nil"/>
      </w:pBdr>
      <w:suppressAutoHyphens/>
      <w:ind w:left="720"/>
    </w:pPr>
    <w:rPr>
      <w:rFonts w:eastAsia="Calibri" w:cs="Calibri"/>
      <w:bdr w:val="nil"/>
    </w:rPr>
  </w:style>
  <w:style w:type="paragraph" w:customStyle="1" w:styleId="Domylne">
    <w:name w:val="Domyślne"/>
    <w:rsid w:val="00680B17"/>
    <w:pPr>
      <w:pBdr>
        <w:top w:val="nil"/>
        <w:left w:val="nil"/>
        <w:bottom w:val="nil"/>
        <w:right w:val="nil"/>
        <w:between w:val="nil"/>
        <w:bar w:val="nil"/>
      </w:pBdr>
      <w:spacing w:before="160" w:line="288" w:lineRule="auto"/>
    </w:pPr>
    <w:rPr>
      <w:rFonts w:ascii="Helvetica Neue" w:eastAsia="Helvetica Neue" w:hAnsi="Helvetica Neue" w:cs="Helvetica Neue"/>
      <w:sz w:val="24"/>
      <w:szCs w:val="24"/>
      <w:bdr w:val="nil"/>
    </w:rPr>
  </w:style>
  <w:style w:type="numbering" w:customStyle="1" w:styleId="Zaimportowanystyl1">
    <w:name w:val="Zaimportowany styl 1"/>
    <w:rsid w:val="00680B17"/>
    <w:pPr>
      <w:numPr>
        <w:numId w:val="1"/>
      </w:numPr>
    </w:pPr>
  </w:style>
  <w:style w:type="paragraph" w:styleId="Tekstprzypisudolnego">
    <w:name w:val="footnote text"/>
    <w:link w:val="TekstprzypisudolnegoZnak"/>
    <w:uiPriority w:val="99"/>
    <w:rsid w:val="00680B17"/>
    <w:pPr>
      <w:pBdr>
        <w:top w:val="nil"/>
        <w:left w:val="nil"/>
        <w:bottom w:val="nil"/>
        <w:right w:val="nil"/>
        <w:between w:val="nil"/>
        <w:bar w:val="nil"/>
      </w:pBdr>
      <w:suppressAutoHyphens/>
    </w:pPr>
    <w:rPr>
      <w:rFonts w:eastAsia="Times New Roman"/>
      <w:bdr w:val="ni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80B17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80B17"/>
    <w:rPr>
      <w:rFonts w:ascii="Calibri" w:hAnsi="Calibri" w:cs="Arial Unicode MS"/>
      <w:color w:val="000000"/>
      <w:u w:color="00000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80B17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0629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06292"/>
    <w:rPr>
      <w:rFonts w:ascii="Calibri" w:hAnsi="Calibri" w:cs="Arial Unicode MS"/>
      <w:b/>
      <w:bCs/>
      <w:color w:val="000000"/>
      <w:u w:color="00000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C3D7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C3D77"/>
    <w:rPr>
      <w:rFonts w:ascii="Segoe UI" w:hAnsi="Segoe UI" w:cs="Segoe UI"/>
      <w:color w:val="000000"/>
      <w:sz w:val="18"/>
      <w:szCs w:val="18"/>
      <w:u w:color="000000"/>
    </w:rPr>
  </w:style>
  <w:style w:type="character" w:customStyle="1" w:styleId="Nagwek1Znak">
    <w:name w:val="Nagłówek 1 Znak"/>
    <w:basedOn w:val="Domylnaczcionkaakapitu"/>
    <w:link w:val="Nagwek1"/>
    <w:uiPriority w:val="9"/>
    <w:rsid w:val="00D037E1"/>
    <w:rPr>
      <w:rFonts w:asciiTheme="majorHAnsi" w:eastAsiaTheme="majorEastAsia" w:hAnsiTheme="majorHAnsi" w:cstheme="majorBidi"/>
      <w:color w:val="2E74B5" w:themeColor="accent1" w:themeShade="BF"/>
      <w:sz w:val="32"/>
      <w:szCs w:val="32"/>
      <w:u w:color="000000"/>
      <w:bdr w:val="nil"/>
    </w:rPr>
  </w:style>
  <w:style w:type="character" w:styleId="Pogrubienie">
    <w:name w:val="Strong"/>
    <w:basedOn w:val="Domylnaczcionkaakapitu"/>
    <w:uiPriority w:val="22"/>
    <w:qFormat/>
    <w:rsid w:val="00D037E1"/>
    <w:rPr>
      <w:b/>
      <w:bCs/>
    </w:rPr>
  </w:style>
  <w:style w:type="character" w:customStyle="1" w:styleId="Nagwek2Znak">
    <w:name w:val="Nagłówek 2 Znak"/>
    <w:basedOn w:val="Domylnaczcionkaakapitu"/>
    <w:link w:val="Nagwek2"/>
    <w:uiPriority w:val="9"/>
    <w:rsid w:val="007427F1"/>
    <w:rPr>
      <w:rFonts w:asciiTheme="majorHAnsi" w:eastAsiaTheme="majorEastAsia" w:hAnsiTheme="majorHAnsi" w:cstheme="majorBidi"/>
      <w:b/>
      <w:color w:val="2E74B5" w:themeColor="accent1" w:themeShade="BF"/>
      <w:sz w:val="26"/>
      <w:szCs w:val="26"/>
    </w:rPr>
  </w:style>
  <w:style w:type="character" w:styleId="Odwoanieintensywne">
    <w:name w:val="Intense Reference"/>
    <w:basedOn w:val="Domylnaczcionkaakapitu"/>
    <w:uiPriority w:val="32"/>
    <w:qFormat/>
    <w:rsid w:val="00D171ED"/>
    <w:rPr>
      <w:b/>
      <w:bCs/>
      <w:smallCaps/>
      <w:color w:val="5B9BD5" w:themeColor="accent1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8671B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671BE"/>
    <w:rPr>
      <w:rFonts w:ascii="Calibri" w:hAnsi="Calibri" w:cs="Arial Unicode MS"/>
      <w:color w:val="000000"/>
      <w:sz w:val="24"/>
      <w:szCs w:val="24"/>
      <w:u w:color="000000"/>
      <w:bdr w:val="nil"/>
    </w:rPr>
  </w:style>
  <w:style w:type="character" w:customStyle="1" w:styleId="Nagwek3Znak">
    <w:name w:val="Nagłówek 3 Znak"/>
    <w:basedOn w:val="Domylnaczcionkaakapitu"/>
    <w:link w:val="Nagwek3"/>
    <w:uiPriority w:val="9"/>
    <w:rsid w:val="008671BE"/>
    <w:rPr>
      <w:rFonts w:asciiTheme="majorHAnsi" w:eastAsiaTheme="majorEastAsia" w:hAnsiTheme="majorHAnsi" w:cstheme="majorBidi"/>
      <w:color w:val="1F4D78" w:themeColor="accent1" w:themeShade="7F"/>
      <w:sz w:val="24"/>
      <w:szCs w:val="24"/>
      <w:u w:color="000000"/>
      <w:bdr w:val="nil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99"/>
    <w:qFormat/>
    <w:locked/>
    <w:rsid w:val="008671BE"/>
    <w:rPr>
      <w:rFonts w:ascii="Calibri" w:eastAsia="Calibri" w:hAnsi="Calibri" w:cs="Calibri"/>
      <w:color w:val="000000"/>
      <w:u w:color="000000"/>
      <w:bdr w:val="nil"/>
    </w:rPr>
  </w:style>
  <w:style w:type="paragraph" w:styleId="Tekstpodstawowy">
    <w:name w:val="Body Text"/>
    <w:basedOn w:val="Normalny"/>
    <w:link w:val="TekstpodstawowyZnak1"/>
    <w:uiPriority w:val="99"/>
    <w:rsid w:val="008671BE"/>
    <w:pPr>
      <w:spacing w:line="360" w:lineRule="auto"/>
      <w:jc w:val="both"/>
    </w:pPr>
    <w:rPr>
      <w:rFonts w:ascii="Arial" w:eastAsia="Calibri" w:hAnsi="Arial"/>
      <w:b/>
      <w:bCs/>
      <w:color w:val="auto"/>
      <w:sz w:val="20"/>
      <w:lang w:val="x-none" w:eastAsia="ar-SA"/>
    </w:rPr>
  </w:style>
  <w:style w:type="character" w:customStyle="1" w:styleId="TekstpodstawowyZnak">
    <w:name w:val="Tekst podstawowy Znak"/>
    <w:basedOn w:val="Domylnaczcionkaakapitu"/>
    <w:uiPriority w:val="99"/>
    <w:semiHidden/>
    <w:rsid w:val="008671BE"/>
    <w:rPr>
      <w:rFonts w:ascii="Calibri" w:hAnsi="Calibri" w:cs="Arial Unicode MS"/>
      <w:color w:val="000000"/>
      <w:sz w:val="22"/>
      <w:szCs w:val="24"/>
      <w:u w:color="000000"/>
      <w:bdr w:val="nil"/>
    </w:rPr>
  </w:style>
  <w:style w:type="character" w:customStyle="1" w:styleId="TekstpodstawowyZnak1">
    <w:name w:val="Tekst podstawowy Znak1"/>
    <w:link w:val="Tekstpodstawowy"/>
    <w:uiPriority w:val="99"/>
    <w:locked/>
    <w:rsid w:val="008671BE"/>
    <w:rPr>
      <w:rFonts w:ascii="Arial" w:eastAsia="Calibri" w:hAnsi="Arial"/>
      <w:b/>
      <w:bCs/>
      <w:lang w:val="x-none" w:eastAsia="ar-SA"/>
    </w:rPr>
  </w:style>
  <w:style w:type="character" w:customStyle="1" w:styleId="TekstprzypisudolnegoZnak">
    <w:name w:val="Tekst przypisu dolnego Znak"/>
    <w:link w:val="Tekstprzypisudolnego"/>
    <w:uiPriority w:val="99"/>
    <w:rsid w:val="008671BE"/>
    <w:rPr>
      <w:rFonts w:eastAsia="Times New Roman"/>
      <w:color w:val="000000"/>
      <w:u w:color="000000"/>
      <w:bdr w:val="nil"/>
    </w:rPr>
  </w:style>
  <w:style w:type="character" w:styleId="Odwoanieprzypisudolnego">
    <w:name w:val="footnote reference"/>
    <w:uiPriority w:val="99"/>
    <w:rsid w:val="008671BE"/>
    <w:rPr>
      <w:rFonts w:cs="Times New Roman"/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8671BE"/>
    <w:pPr>
      <w:ind w:left="283"/>
    </w:pPr>
    <w:rPr>
      <w:rFonts w:eastAsia="Calibri"/>
      <w:color w:val="auto"/>
      <w:sz w:val="24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8671BE"/>
    <w:rPr>
      <w:rFonts w:ascii="Calibri" w:eastAsia="Calibri" w:hAnsi="Calibri"/>
      <w:sz w:val="24"/>
      <w:szCs w:val="24"/>
      <w:lang w:val="x-none" w:eastAsia="x-none"/>
    </w:rPr>
  </w:style>
  <w:style w:type="character" w:styleId="Wyrnienieintensywne">
    <w:name w:val="Intense Emphasis"/>
    <w:basedOn w:val="Domylnaczcionkaakapitu"/>
    <w:uiPriority w:val="21"/>
    <w:qFormat/>
    <w:rsid w:val="008671BE"/>
    <w:rPr>
      <w:i/>
      <w:iCs/>
      <w:color w:val="5B9BD5" w:themeColor="accent1"/>
    </w:rPr>
  </w:style>
  <w:style w:type="table" w:styleId="Tabela-Siatka">
    <w:name w:val="Table Grid"/>
    <w:basedOn w:val="Standardowy"/>
    <w:uiPriority w:val="39"/>
    <w:rsid w:val="008671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siatki1jasna">
    <w:name w:val="Grid Table 1 Light"/>
    <w:basedOn w:val="Standardowy"/>
    <w:uiPriority w:val="46"/>
    <w:rsid w:val="008671BE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Tekstpodstawowy21">
    <w:name w:val="Tekst podstawowy 21"/>
    <w:basedOn w:val="Normalny"/>
    <w:rsid w:val="008671BE"/>
    <w:pPr>
      <w:spacing w:line="360" w:lineRule="auto"/>
      <w:jc w:val="both"/>
    </w:pPr>
    <w:rPr>
      <w:rFonts w:ascii="Tahoma" w:eastAsia="Times New Roman" w:hAnsi="Tahoma"/>
      <w:color w:val="auto"/>
      <w:sz w:val="18"/>
      <w:lang w:eastAsia="ar-SA"/>
    </w:rPr>
  </w:style>
  <w:style w:type="character" w:customStyle="1" w:styleId="BezodstpwZnak">
    <w:name w:val="Bez odstępów Znak"/>
    <w:link w:val="Bezodstpw"/>
    <w:uiPriority w:val="99"/>
    <w:locked/>
    <w:rsid w:val="00575BE2"/>
    <w:rPr>
      <w:rFonts w:cs="Arial Unicode MS"/>
      <w:color w:val="000000"/>
      <w:sz w:val="24"/>
      <w:szCs w:val="24"/>
      <w:u w:color="000000"/>
      <w:bdr w:val="nil"/>
    </w:rPr>
  </w:style>
  <w:style w:type="paragraph" w:styleId="NormalnyWeb">
    <w:name w:val="Normal (Web)"/>
    <w:basedOn w:val="Normalny"/>
    <w:uiPriority w:val="99"/>
    <w:unhideWhenUsed/>
    <w:rsid w:val="00575BE2"/>
    <w:rPr>
      <w:rFonts w:ascii="Times New Roman" w:eastAsia="Calibri" w:hAnsi="Times New Roman"/>
      <w:color w:val="auto"/>
      <w:sz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0C4F14"/>
    <w:rPr>
      <w:color w:val="605E5C"/>
      <w:shd w:val="clear" w:color="auto" w:fill="E1DFDD"/>
    </w:rPr>
  </w:style>
  <w:style w:type="paragraph" w:customStyle="1" w:styleId="doprzypisu">
    <w:name w:val="do przypisu"/>
    <w:basedOn w:val="Tekstprzypisudolnego"/>
    <w:link w:val="doprzypisuZnak"/>
    <w:qFormat/>
    <w:rsid w:val="000C4F14"/>
    <w:pPr>
      <w:spacing w:before="0" w:after="0"/>
    </w:pPr>
    <w:rPr>
      <w:sz w:val="18"/>
    </w:rPr>
  </w:style>
  <w:style w:type="character" w:customStyle="1" w:styleId="doprzypisuZnak">
    <w:name w:val="do przypisu Znak"/>
    <w:basedOn w:val="TekstprzypisudolnegoZnak"/>
    <w:link w:val="doprzypisu"/>
    <w:rsid w:val="000C4F14"/>
    <w:rPr>
      <w:rFonts w:eastAsia="Times New Roman"/>
      <w:color w:val="000000"/>
      <w:sz w:val="18"/>
      <w:u w:color="000000"/>
      <w:bdr w:val="ni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A7B07"/>
    <w:rPr>
      <w:color w:val="605E5C"/>
      <w:shd w:val="clear" w:color="auto" w:fill="E1DFDD"/>
    </w:rPr>
  </w:style>
  <w:style w:type="table" w:customStyle="1" w:styleId="Tabela-Siatka1">
    <w:name w:val="Tabela - Siatka1"/>
    <w:basedOn w:val="Standardowy"/>
    <w:next w:val="Tabela-Siatka"/>
    <w:uiPriority w:val="59"/>
    <w:rsid w:val="00CA19EF"/>
    <w:pPr>
      <w:spacing w:before="0" w:after="0"/>
      <w:ind w:left="0" w:firstLine="0"/>
    </w:pPr>
    <w:rPr>
      <w:rFonts w:ascii="Times New Roman" w:eastAsia="Times New Roman" w:hAnsi="Times New Roman"/>
      <w:color w:val="auto"/>
      <w:sz w:val="20"/>
      <w:lang w:val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rosno.sr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6F98F1-F358-40CA-B26B-4E1DC12A8C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1229</Words>
  <Characters>7380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8592</CharactersWithSpaces>
  <SharedDoc>false</SharedDoc>
  <HLinks>
    <vt:vector size="6" baseType="variant">
      <vt:variant>
        <vt:i4>18022430</vt:i4>
      </vt:variant>
      <vt:variant>
        <vt:i4>0</vt:i4>
      </vt:variant>
      <vt:variant>
        <vt:i4>0</vt:i4>
      </vt:variant>
      <vt:variant>
        <vt:i4>5</vt:i4>
      </vt:variant>
      <vt:variant>
        <vt:lpwstr>https://ezamowienia.gov.pl/_______________(dokleić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Wroblewski, Tomasz</dc:creator>
  <cp:lastModifiedBy>Magda Dzido</cp:lastModifiedBy>
  <cp:revision>2</cp:revision>
  <dcterms:created xsi:type="dcterms:W3CDTF">2024-11-15T22:27:00Z</dcterms:created>
  <dcterms:modified xsi:type="dcterms:W3CDTF">2024-11-15T22:27:00Z</dcterms:modified>
</cp:coreProperties>
</file>