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577BB385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</w:t>
      </w:r>
      <w:r w:rsidR="003D68E7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>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EB0BD0">
        <w:rPr>
          <w:rFonts w:ascii="Arial" w:hAnsi="Arial" w:cs="Arial"/>
          <w:sz w:val="20"/>
          <w:szCs w:val="20"/>
        </w:rPr>
        <w:t>„</w:t>
      </w:r>
      <w:r w:rsidR="003D68E7" w:rsidRPr="003D68E7">
        <w:rPr>
          <w:rFonts w:ascii="Arial" w:hAnsi="Arial" w:cs="Arial"/>
          <w:b/>
          <w:bCs/>
          <w:sz w:val="20"/>
          <w:szCs w:val="20"/>
        </w:rPr>
        <w:t>Fundusz sołecki – Pilichowice –</w:t>
      </w:r>
      <w:r w:rsidR="00EB0BD0">
        <w:rPr>
          <w:rFonts w:ascii="Arial" w:hAnsi="Arial" w:cs="Arial"/>
          <w:b/>
          <w:bCs/>
          <w:sz w:val="20"/>
          <w:szCs w:val="20"/>
        </w:rPr>
        <w:t xml:space="preserve"> </w:t>
      </w:r>
      <w:r w:rsidR="003D66D7" w:rsidRPr="003D66D7">
        <w:rPr>
          <w:rFonts w:ascii="Arial" w:hAnsi="Arial" w:cs="Arial"/>
          <w:b/>
          <w:bCs/>
          <w:i/>
          <w:iCs/>
          <w:sz w:val="20"/>
          <w:szCs w:val="20"/>
        </w:rPr>
        <w:t>Renowacja stawu w</w:t>
      </w:r>
      <w:r w:rsidR="003D66D7">
        <w:rPr>
          <w:rFonts w:ascii="Arial" w:hAnsi="Arial" w:cs="Arial"/>
          <w:b/>
          <w:bCs/>
          <w:i/>
          <w:iCs/>
          <w:sz w:val="20"/>
          <w:szCs w:val="20"/>
        </w:rPr>
        <w:t> </w:t>
      </w:r>
      <w:r w:rsidR="003D66D7" w:rsidRPr="003D66D7">
        <w:rPr>
          <w:rFonts w:ascii="Arial" w:hAnsi="Arial" w:cs="Arial"/>
          <w:b/>
          <w:bCs/>
          <w:i/>
          <w:iCs/>
          <w:sz w:val="20"/>
          <w:szCs w:val="20"/>
        </w:rPr>
        <w:t>Pilichowicach wraz z zagospodarowaniem terenu wokół niego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58658" w14:textId="4FE55667" w:rsidR="00A7699C" w:rsidRDefault="00EB0BD0" w:rsidP="00A7699C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„</w:t>
    </w:r>
    <w:r w:rsidR="003D68E7">
      <w:rPr>
        <w:rFonts w:ascii="Arial" w:hAnsi="Arial" w:cs="Arial"/>
        <w:i/>
        <w:sz w:val="16"/>
        <w:szCs w:val="28"/>
      </w:rPr>
      <w:t>Fundusz sołecki – Pilichowice –</w:t>
    </w:r>
    <w:r>
      <w:rPr>
        <w:rFonts w:ascii="Arial" w:hAnsi="Arial" w:cs="Arial"/>
        <w:i/>
        <w:sz w:val="16"/>
        <w:szCs w:val="28"/>
      </w:rPr>
      <w:t xml:space="preserve"> </w:t>
    </w:r>
    <w:r w:rsidR="003D66D7" w:rsidRPr="003D66D7">
      <w:rPr>
        <w:rFonts w:ascii="Arial" w:hAnsi="Arial" w:cs="Arial"/>
        <w:i/>
        <w:sz w:val="16"/>
        <w:szCs w:val="28"/>
      </w:rPr>
      <w:t>Renowacja stawu w Pilichowicach wraz z zagospodarowaniem terenu wokół niego</w:t>
    </w:r>
    <w:r w:rsidR="00A7699C">
      <w:rPr>
        <w:rFonts w:ascii="Arial" w:hAnsi="Arial" w:cs="Arial"/>
        <w:i/>
        <w:sz w:val="16"/>
        <w:szCs w:val="28"/>
      </w:rPr>
      <w:t>”</w:t>
    </w:r>
  </w:p>
  <w:p w14:paraId="536FAC31" w14:textId="50E3C89A" w:rsidR="00A7699C" w:rsidRDefault="00A7699C" w:rsidP="00A7699C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IGWK.Z.271.</w:t>
    </w:r>
    <w:r w:rsidR="00AC143A">
      <w:rPr>
        <w:rFonts w:ascii="Arial" w:hAnsi="Arial" w:cs="Arial"/>
        <w:i/>
        <w:sz w:val="16"/>
        <w:szCs w:val="28"/>
      </w:rPr>
      <w:t>30</w:t>
    </w:r>
    <w:r>
      <w:rPr>
        <w:rFonts w:ascii="Arial" w:hAnsi="Arial" w:cs="Arial"/>
        <w:i/>
        <w:sz w:val="16"/>
        <w:szCs w:val="28"/>
      </w:rPr>
      <w:t>.2024</w:t>
    </w:r>
  </w:p>
  <w:p w14:paraId="09EADA0E" w14:textId="3FF221C4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5AE"/>
    <w:rsid w:val="00016B01"/>
    <w:rsid w:val="000667DB"/>
    <w:rsid w:val="00091685"/>
    <w:rsid w:val="000C63EB"/>
    <w:rsid w:val="000E4DA0"/>
    <w:rsid w:val="001066D5"/>
    <w:rsid w:val="001F10EF"/>
    <w:rsid w:val="00252457"/>
    <w:rsid w:val="002959BD"/>
    <w:rsid w:val="002A66D7"/>
    <w:rsid w:val="002B4619"/>
    <w:rsid w:val="002C075A"/>
    <w:rsid w:val="0035760F"/>
    <w:rsid w:val="0035787E"/>
    <w:rsid w:val="00382E89"/>
    <w:rsid w:val="003876BB"/>
    <w:rsid w:val="003B5B3F"/>
    <w:rsid w:val="003D66D7"/>
    <w:rsid w:val="003D68E7"/>
    <w:rsid w:val="00473701"/>
    <w:rsid w:val="00495A19"/>
    <w:rsid w:val="004A5F01"/>
    <w:rsid w:val="005070DD"/>
    <w:rsid w:val="00516A1B"/>
    <w:rsid w:val="0059709B"/>
    <w:rsid w:val="005D3B0A"/>
    <w:rsid w:val="005F3496"/>
    <w:rsid w:val="00647298"/>
    <w:rsid w:val="006F3D6B"/>
    <w:rsid w:val="007242B2"/>
    <w:rsid w:val="007A2176"/>
    <w:rsid w:val="007B7D1E"/>
    <w:rsid w:val="007D3017"/>
    <w:rsid w:val="00820F60"/>
    <w:rsid w:val="00831863"/>
    <w:rsid w:val="00864589"/>
    <w:rsid w:val="00970316"/>
    <w:rsid w:val="009C0296"/>
    <w:rsid w:val="009D783E"/>
    <w:rsid w:val="00A165AE"/>
    <w:rsid w:val="00A7699C"/>
    <w:rsid w:val="00AC143A"/>
    <w:rsid w:val="00B35159"/>
    <w:rsid w:val="00B36750"/>
    <w:rsid w:val="00B76D71"/>
    <w:rsid w:val="00B85762"/>
    <w:rsid w:val="00BF415F"/>
    <w:rsid w:val="00BF64B2"/>
    <w:rsid w:val="00C84C44"/>
    <w:rsid w:val="00D03D1A"/>
    <w:rsid w:val="00D051A3"/>
    <w:rsid w:val="00D14E28"/>
    <w:rsid w:val="00D2092D"/>
    <w:rsid w:val="00D26178"/>
    <w:rsid w:val="00E33359"/>
    <w:rsid w:val="00E545A9"/>
    <w:rsid w:val="00E95746"/>
    <w:rsid w:val="00EA7F52"/>
    <w:rsid w:val="00EB0BD0"/>
    <w:rsid w:val="00ED2F0A"/>
    <w:rsid w:val="00EE62CA"/>
    <w:rsid w:val="00EF3E73"/>
    <w:rsid w:val="00F07177"/>
    <w:rsid w:val="00F96AF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20F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0F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0F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</cp:revision>
  <cp:lastPrinted>2019-02-06T10:55:00Z</cp:lastPrinted>
  <dcterms:created xsi:type="dcterms:W3CDTF">2024-11-15T12:25:00Z</dcterms:created>
  <dcterms:modified xsi:type="dcterms:W3CDTF">2024-11-15T13:06:00Z</dcterms:modified>
</cp:coreProperties>
</file>