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B5BA" w14:textId="37E2C894" w:rsidR="001F2079" w:rsidRPr="00D3735C" w:rsidRDefault="001F2079" w:rsidP="001F2079">
      <w:pPr>
        <w:pStyle w:val="Default"/>
        <w:jc w:val="right"/>
        <w:rPr>
          <w:rFonts w:ascii="Lato" w:hAnsi="Lato" w:cstheme="minorHAnsi"/>
          <w:sz w:val="20"/>
          <w:szCs w:val="20"/>
        </w:rPr>
      </w:pPr>
      <w:r w:rsidRPr="00D3735C">
        <w:rPr>
          <w:rFonts w:ascii="Lato" w:eastAsia="Times New Roman" w:hAnsi="Lato" w:cstheme="minorHAnsi"/>
          <w:sz w:val="20"/>
          <w:szCs w:val="20"/>
          <w:lang w:eastAsia="pl-PL"/>
          <w14:ligatures w14:val="none"/>
        </w:rPr>
        <w:t xml:space="preserve">Załącznik nr </w:t>
      </w:r>
      <w:r w:rsidR="00962B33">
        <w:rPr>
          <w:rFonts w:ascii="Lato" w:eastAsia="Times New Roman" w:hAnsi="Lato" w:cstheme="minorHAnsi"/>
          <w:sz w:val="20"/>
          <w:szCs w:val="20"/>
          <w:lang w:eastAsia="pl-PL"/>
          <w14:ligatures w14:val="none"/>
        </w:rPr>
        <w:t>4</w:t>
      </w:r>
      <w:r w:rsidRPr="00D3735C">
        <w:rPr>
          <w:rFonts w:ascii="Lato" w:eastAsia="Times New Roman" w:hAnsi="Lato" w:cstheme="minorHAnsi"/>
          <w:sz w:val="20"/>
          <w:szCs w:val="20"/>
          <w:lang w:eastAsia="pl-PL"/>
          <w14:ligatures w14:val="none"/>
        </w:rPr>
        <w:t xml:space="preserve">  do SWZ</w:t>
      </w:r>
    </w:p>
    <w:p w14:paraId="6CCD1E1A" w14:textId="77777777" w:rsidR="001F2079" w:rsidRPr="00D3735C" w:rsidRDefault="001F2079" w:rsidP="001F2079">
      <w:pPr>
        <w:pStyle w:val="Default"/>
        <w:rPr>
          <w:rFonts w:ascii="Lato" w:hAnsi="Lato" w:cstheme="minorHAnsi"/>
          <w:sz w:val="20"/>
          <w:szCs w:val="20"/>
        </w:rPr>
      </w:pPr>
    </w:p>
    <w:p w14:paraId="2CB39C82" w14:textId="77777777" w:rsidR="001F2079" w:rsidRPr="00D3735C" w:rsidRDefault="001F2079" w:rsidP="001F2079">
      <w:pPr>
        <w:pStyle w:val="Default"/>
        <w:rPr>
          <w:rFonts w:ascii="Lato" w:hAnsi="Lato" w:cstheme="minorHAnsi"/>
          <w:sz w:val="16"/>
          <w:szCs w:val="16"/>
        </w:rPr>
      </w:pPr>
    </w:p>
    <w:p w14:paraId="79796A3D" w14:textId="77777777" w:rsidR="00925FF8" w:rsidRPr="00D3735C" w:rsidRDefault="00925FF8" w:rsidP="00925FF8">
      <w:pPr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</w:pP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>Wykonawca:</w:t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  <w:r w:rsidRPr="00D3735C">
        <w:rPr>
          <w:rFonts w:ascii="Lato" w:hAnsi="Lato" w:cstheme="minorHAnsi"/>
          <w:b/>
          <w:bCs/>
          <w:kern w:val="0"/>
          <w:sz w:val="16"/>
          <w:szCs w:val="16"/>
          <w14:ligatures w14:val="none"/>
        </w:rPr>
        <w:tab/>
      </w:r>
    </w:p>
    <w:p w14:paraId="41ED9E6C" w14:textId="77777777" w:rsidR="00925FF8" w:rsidRPr="00D3735C" w:rsidRDefault="00925FF8" w:rsidP="00925FF8">
      <w:pPr>
        <w:spacing w:after="0"/>
        <w:rPr>
          <w:rFonts w:ascii="Lato" w:hAnsi="Lato" w:cstheme="minorHAnsi"/>
          <w:kern w:val="0"/>
          <w:sz w:val="16"/>
          <w:szCs w:val="16"/>
          <w14:ligatures w14:val="none"/>
        </w:rPr>
      </w:pPr>
      <w:bookmarkStart w:id="0" w:name="_Hlk176435791"/>
      <w:r w:rsidRPr="00D3735C">
        <w:rPr>
          <w:rFonts w:ascii="Lato" w:hAnsi="Lato" w:cstheme="minorHAnsi"/>
          <w:kern w:val="0"/>
          <w:sz w:val="16"/>
          <w:szCs w:val="16"/>
          <w14:ligatures w14:val="none"/>
        </w:rPr>
        <w:t>…………………………………………………….</w:t>
      </w:r>
    </w:p>
    <w:bookmarkEnd w:id="0"/>
    <w:p w14:paraId="53E35D3D" w14:textId="77777777" w:rsidR="00925FF8" w:rsidRPr="00D3735C" w:rsidRDefault="00925FF8" w:rsidP="00925FF8">
      <w:pPr>
        <w:rPr>
          <w:rFonts w:ascii="Lato" w:hAnsi="Lato" w:cstheme="minorHAnsi"/>
          <w:i/>
          <w:iCs/>
          <w:kern w:val="0"/>
          <w:sz w:val="16"/>
          <w:szCs w:val="16"/>
          <w14:ligatures w14:val="none"/>
        </w:rPr>
      </w:pPr>
      <w:r w:rsidRPr="00D3735C">
        <w:rPr>
          <w:rFonts w:ascii="Lato" w:hAnsi="Lato" w:cstheme="minorHAnsi"/>
          <w:i/>
          <w:iCs/>
          <w:kern w:val="0"/>
          <w:sz w:val="16"/>
          <w:szCs w:val="16"/>
          <w14:ligatures w14:val="none"/>
        </w:rPr>
        <w:t>(pełna nazwa/firma, adres)</w:t>
      </w:r>
    </w:p>
    <w:p w14:paraId="547CDC5A" w14:textId="77777777" w:rsidR="00925FF8" w:rsidRPr="00D3735C" w:rsidRDefault="00925FF8" w:rsidP="00925FF8">
      <w:pPr>
        <w:rPr>
          <w:rFonts w:ascii="Lato" w:hAnsi="Lato" w:cstheme="minorHAnsi"/>
          <w:kern w:val="0"/>
          <w:sz w:val="16"/>
          <w:szCs w:val="16"/>
          <w:u w:val="single"/>
          <w14:ligatures w14:val="none"/>
        </w:rPr>
      </w:pPr>
      <w:r w:rsidRPr="00D3735C">
        <w:rPr>
          <w:rFonts w:ascii="Lato" w:hAnsi="Lato" w:cstheme="minorHAnsi"/>
          <w:kern w:val="0"/>
          <w:sz w:val="16"/>
          <w:szCs w:val="16"/>
          <w:u w:val="single"/>
          <w14:ligatures w14:val="none"/>
        </w:rPr>
        <w:t>reprezentowany przez:</w:t>
      </w:r>
    </w:p>
    <w:p w14:paraId="551E57D0" w14:textId="77777777" w:rsidR="00925FF8" w:rsidRPr="00D3735C" w:rsidRDefault="00925FF8" w:rsidP="00925FF8">
      <w:pPr>
        <w:spacing w:after="0"/>
        <w:rPr>
          <w:rFonts w:ascii="Lato" w:hAnsi="Lato" w:cstheme="minorHAnsi"/>
          <w:kern w:val="0"/>
          <w:sz w:val="16"/>
          <w:szCs w:val="16"/>
          <w14:ligatures w14:val="none"/>
        </w:rPr>
      </w:pPr>
      <w:r w:rsidRPr="00D3735C">
        <w:rPr>
          <w:rFonts w:ascii="Lato" w:hAnsi="Lato" w:cstheme="minorHAnsi"/>
          <w:kern w:val="0"/>
          <w:sz w:val="16"/>
          <w:szCs w:val="16"/>
          <w14:ligatures w14:val="none"/>
        </w:rPr>
        <w:t>…………………………………………………….</w:t>
      </w:r>
    </w:p>
    <w:p w14:paraId="081BAEB7" w14:textId="77777777" w:rsidR="00925FF8" w:rsidRPr="00D3735C" w:rsidRDefault="00925FF8" w:rsidP="00925FF8">
      <w:pPr>
        <w:spacing w:after="0" w:line="240" w:lineRule="auto"/>
        <w:jc w:val="both"/>
        <w:rPr>
          <w:rFonts w:ascii="Lato" w:eastAsia="Times New Roman" w:hAnsi="Lato" w:cstheme="minorHAnsi"/>
          <w:kern w:val="0"/>
          <w:sz w:val="16"/>
          <w:szCs w:val="16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5BCDC59F" w14:textId="77777777" w:rsidR="007B3427" w:rsidRPr="00D3735C" w:rsidRDefault="007B3427" w:rsidP="00925FF8">
      <w:pPr>
        <w:spacing w:before="240" w:after="120" w:line="276" w:lineRule="auto"/>
        <w:rPr>
          <w:rFonts w:ascii="Lato" w:eastAsia="Times New Roman" w:hAnsi="Lato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00235DDA" w14:textId="77777777" w:rsidR="007B3427" w:rsidRPr="00D3735C" w:rsidRDefault="007B3427" w:rsidP="007B3427">
      <w:pPr>
        <w:spacing w:before="240" w:after="120" w:line="276" w:lineRule="auto"/>
        <w:jc w:val="center"/>
        <w:rPr>
          <w:rFonts w:ascii="Lato" w:eastAsia="Times New Roman" w:hAnsi="Lato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b/>
          <w:bCs/>
          <w:kern w:val="0"/>
          <w:sz w:val="20"/>
          <w:szCs w:val="20"/>
          <w:lang w:eastAsia="pl-PL"/>
          <w14:ligatures w14:val="none"/>
        </w:rPr>
        <w:t>WYKAZ   WYKONANYCH   USŁUG</w:t>
      </w:r>
    </w:p>
    <w:p w14:paraId="25F42708" w14:textId="77777777" w:rsidR="001F2079" w:rsidRPr="00D3735C" w:rsidRDefault="007B3427" w:rsidP="001F2079">
      <w:pPr>
        <w:spacing w:after="0" w:line="360" w:lineRule="auto"/>
        <w:ind w:left="85" w:right="142"/>
        <w:jc w:val="center"/>
        <w:rPr>
          <w:rFonts w:ascii="Lato" w:eastAsia="Times New Roman" w:hAnsi="Lato" w:cstheme="minorHAnsi"/>
          <w:kern w:val="0"/>
          <w:sz w:val="20"/>
          <w:szCs w:val="20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kern w:val="0"/>
          <w:sz w:val="20"/>
          <w:szCs w:val="20"/>
          <w:lang w:eastAsia="pl-PL"/>
          <w14:ligatures w14:val="none"/>
        </w:rPr>
        <w:t>Składając ofertę w postępowaniu o udzielenie zamówienia publicznego pn.</w:t>
      </w:r>
    </w:p>
    <w:p w14:paraId="7156F82D" w14:textId="6FEE59B3" w:rsidR="001F2079" w:rsidRPr="00D3735C" w:rsidRDefault="007B3427" w:rsidP="001F2079">
      <w:pPr>
        <w:spacing w:after="0" w:line="360" w:lineRule="auto"/>
        <w:ind w:left="85" w:right="142"/>
        <w:jc w:val="center"/>
        <w:rPr>
          <w:rFonts w:ascii="Lato" w:eastAsia="Times New Roman" w:hAnsi="Lato" w:cstheme="minorHAnsi"/>
          <w:b/>
          <w:color w:val="000000"/>
          <w:sz w:val="20"/>
          <w:szCs w:val="20"/>
          <w:lang w:eastAsia="pl-PL"/>
        </w:rPr>
      </w:pPr>
      <w:r w:rsidRPr="00D3735C">
        <w:rPr>
          <w:rFonts w:ascii="Lato" w:eastAsia="Times New Roman" w:hAnsi="Lato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1F2079" w:rsidRPr="00D3735C">
        <w:rPr>
          <w:rFonts w:ascii="Lato" w:eastAsia="Times New Roman" w:hAnsi="Lato" w:cstheme="minorHAnsi"/>
          <w:b/>
          <w:color w:val="000000"/>
          <w:sz w:val="20"/>
          <w:szCs w:val="20"/>
          <w:lang w:eastAsia="pl-PL"/>
        </w:rPr>
        <w:t>„</w:t>
      </w:r>
      <w:bookmarkStart w:id="1" w:name="_Hlk176167818"/>
      <w:r w:rsidR="001F2079" w:rsidRPr="00D3735C">
        <w:rPr>
          <w:rFonts w:ascii="Lato" w:eastAsia="Times New Roman" w:hAnsi="Lato" w:cstheme="minorHAnsi"/>
          <w:b/>
          <w:color w:val="000000"/>
          <w:sz w:val="20"/>
          <w:szCs w:val="20"/>
          <w:lang w:eastAsia="pl-PL"/>
        </w:rPr>
        <w:t>Sprzątanie i utrzymanie czystości w pomieszczeniach oraz na placach będących w użytkowaniu Okręgowego Urzędu Miar w Krakowie i w Wydziale Zamiejscowym w Przemyślu”</w:t>
      </w:r>
      <w:bookmarkEnd w:id="1"/>
    </w:p>
    <w:p w14:paraId="67D415B0" w14:textId="6197E1A6" w:rsidR="007B3427" w:rsidRPr="00D3735C" w:rsidRDefault="001F2079" w:rsidP="001F2079">
      <w:pPr>
        <w:spacing w:before="240" w:after="120" w:line="276" w:lineRule="auto"/>
        <w:jc w:val="both"/>
        <w:rPr>
          <w:rFonts w:ascii="Lato" w:hAnsi="Lato" w:cstheme="minorHAnsi"/>
          <w:sz w:val="20"/>
          <w:szCs w:val="20"/>
        </w:rPr>
      </w:pPr>
      <w:r w:rsidRPr="00D3735C">
        <w:rPr>
          <w:rFonts w:ascii="Lato" w:hAnsi="Lato" w:cstheme="minorHAnsi"/>
          <w:sz w:val="20"/>
          <w:szCs w:val="20"/>
        </w:rPr>
        <w:t>przedstawiam następujące informacje w zakresie niezbędnym do wykazania spełniania warunku udziału w postępowaniu w zakresie zdolności technicznej lub zawodowej:</w:t>
      </w:r>
    </w:p>
    <w:p w14:paraId="0FFB7905" w14:textId="0E61ED9B" w:rsidR="00AD2714" w:rsidRPr="00D3735C" w:rsidRDefault="00AD2714" w:rsidP="001F2079">
      <w:pPr>
        <w:spacing w:before="240" w:after="120" w:line="276" w:lineRule="auto"/>
        <w:jc w:val="both"/>
        <w:rPr>
          <w:rFonts w:ascii="Lato" w:eastAsia="Times New Roman" w:hAnsi="Lato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Dla części 1:</w:t>
      </w:r>
    </w:p>
    <w:tbl>
      <w:tblPr>
        <w:tblW w:w="98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3022"/>
        <w:gridCol w:w="1560"/>
        <w:gridCol w:w="1559"/>
        <w:gridCol w:w="3260"/>
      </w:tblGrid>
      <w:tr w:rsidR="007B3427" w:rsidRPr="00D3735C" w14:paraId="26959302" w14:textId="77777777" w:rsidTr="00B324DF">
        <w:trPr>
          <w:trHeight w:val="1162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E232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2" w:name="_Hlk176503475"/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778D" w14:textId="143F4F41" w:rsidR="007B3427" w:rsidRPr="00D3735C" w:rsidRDefault="001F2079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Nazwa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1877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6892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Data wykonania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6CA1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Podmiot, na rzecz którego usługa została wykonana</w:t>
            </w:r>
          </w:p>
          <w:p w14:paraId="715009D1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(nazwa i adres)</w:t>
            </w:r>
          </w:p>
        </w:tc>
      </w:tr>
      <w:tr w:rsidR="007B3427" w:rsidRPr="00D3735C" w14:paraId="59E9520C" w14:textId="77777777" w:rsidTr="00AD2714">
        <w:trPr>
          <w:trHeight w:hRule="exact" w:val="274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3585C6" w14:textId="77777777" w:rsidR="007B3427" w:rsidRPr="00D3735C" w:rsidRDefault="007B3427" w:rsidP="00AD2714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59D2CC" w14:textId="77777777" w:rsidR="007B3427" w:rsidRPr="00D3735C" w:rsidRDefault="007B3427" w:rsidP="00AD2714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F8BC17" w14:textId="77777777" w:rsidR="007B3427" w:rsidRPr="00D3735C" w:rsidRDefault="007B3427" w:rsidP="00AD2714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54B258" w14:textId="77777777" w:rsidR="007B3427" w:rsidRPr="00D3735C" w:rsidRDefault="007B3427" w:rsidP="00AD2714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C4ABAB3" w14:textId="77777777" w:rsidR="007B3427" w:rsidRPr="00D3735C" w:rsidRDefault="007B3427" w:rsidP="00AD2714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7B3427" w:rsidRPr="00D3735C" w14:paraId="652AF65F" w14:textId="77777777" w:rsidTr="000A0CD3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7B49" w14:textId="77777777" w:rsidR="007B3427" w:rsidRPr="00D3735C" w:rsidRDefault="007B3427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9310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83BC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A29C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DEFF2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3427" w:rsidRPr="00D3735C" w14:paraId="5FFAA6AD" w14:textId="77777777" w:rsidTr="000A0CD3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8416" w14:textId="6C435399" w:rsidR="007B3427" w:rsidRPr="00D3735C" w:rsidRDefault="00604FFA" w:rsidP="007B3427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736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694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9BF1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E2DA9" w14:textId="77777777" w:rsidR="007B3427" w:rsidRPr="00D3735C" w:rsidRDefault="007B3427" w:rsidP="007B3427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bookmarkEnd w:id="2"/>
    <w:p w14:paraId="3602E18A" w14:textId="4736B062" w:rsidR="00AD2714" w:rsidRPr="00D3735C" w:rsidRDefault="00AD2714" w:rsidP="007B3427">
      <w:pPr>
        <w:spacing w:before="240" w:after="120" w:line="276" w:lineRule="auto"/>
        <w:jc w:val="both"/>
        <w:rPr>
          <w:rFonts w:ascii="Lato" w:eastAsia="Times New Roman" w:hAnsi="Lato" w:cstheme="minorHAnsi"/>
          <w:b/>
          <w:kern w:val="0"/>
          <w:sz w:val="20"/>
          <w:szCs w:val="20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b/>
          <w:kern w:val="0"/>
          <w:sz w:val="20"/>
          <w:szCs w:val="20"/>
          <w:lang w:eastAsia="pl-PL"/>
          <w14:ligatures w14:val="none"/>
        </w:rPr>
        <w:t>Dla części 2:</w:t>
      </w:r>
    </w:p>
    <w:tbl>
      <w:tblPr>
        <w:tblW w:w="98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3022"/>
        <w:gridCol w:w="1560"/>
        <w:gridCol w:w="1559"/>
        <w:gridCol w:w="3260"/>
      </w:tblGrid>
      <w:tr w:rsidR="00AD2714" w:rsidRPr="00D3735C" w14:paraId="1655D121" w14:textId="77777777" w:rsidTr="00B324DF">
        <w:trPr>
          <w:trHeight w:val="1188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B4E6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D05E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Nazwa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86E1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52AF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Data wykonania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7E19B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Podmiot, na rzecz którego usługa została wykonana</w:t>
            </w:r>
          </w:p>
          <w:p w14:paraId="2D46F5F0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(nazwa i adres)</w:t>
            </w:r>
          </w:p>
        </w:tc>
      </w:tr>
      <w:tr w:rsidR="00AD2714" w:rsidRPr="00D3735C" w14:paraId="04D08949" w14:textId="77777777" w:rsidTr="00DD3B11">
        <w:trPr>
          <w:trHeight w:hRule="exact" w:val="274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44A9C4" w14:textId="77777777" w:rsidR="00AD2714" w:rsidRPr="00D3735C" w:rsidRDefault="00AD2714" w:rsidP="00DD3B11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31A8AE" w14:textId="77777777" w:rsidR="00AD2714" w:rsidRPr="00D3735C" w:rsidRDefault="00AD2714" w:rsidP="00DD3B11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210B62" w14:textId="77777777" w:rsidR="00AD2714" w:rsidRPr="00D3735C" w:rsidRDefault="00AD2714" w:rsidP="00DD3B11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BE5EDC" w14:textId="77777777" w:rsidR="00AD2714" w:rsidRPr="00D3735C" w:rsidRDefault="00AD2714" w:rsidP="00DD3B11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249D080" w14:textId="77777777" w:rsidR="00AD2714" w:rsidRPr="00D3735C" w:rsidRDefault="00AD2714" w:rsidP="00DD3B11">
            <w:pPr>
              <w:spacing w:after="0" w:line="276" w:lineRule="auto"/>
              <w:jc w:val="center"/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AD2714" w:rsidRPr="00D3735C" w14:paraId="1D8BAFBC" w14:textId="77777777" w:rsidTr="00DD3B11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58C6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C4E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B2BA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3CBF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E478D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D2714" w:rsidRPr="00D3735C" w14:paraId="5C1B858F" w14:textId="77777777" w:rsidTr="00DD3B11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8C07" w14:textId="77777777" w:rsidR="00AD2714" w:rsidRPr="00D3735C" w:rsidRDefault="00AD2714" w:rsidP="00DD3B11">
            <w:pPr>
              <w:spacing w:before="240" w:after="120" w:line="276" w:lineRule="auto"/>
              <w:jc w:val="center"/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735C">
              <w:rPr>
                <w:rFonts w:ascii="Lato" w:eastAsia="Times New Roman" w:hAnsi="Lato" w:cstheme="minorHAns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C04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3D7D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BDF4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1EF70" w14:textId="77777777" w:rsidR="00AD2714" w:rsidRPr="00D3735C" w:rsidRDefault="00AD2714" w:rsidP="00DD3B11">
            <w:pPr>
              <w:spacing w:before="240" w:after="120" w:line="276" w:lineRule="auto"/>
              <w:rPr>
                <w:rFonts w:ascii="Lato" w:eastAsia="Times New Roman" w:hAnsi="Lat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A9EA9A2" w14:textId="77777777" w:rsidR="00AD2714" w:rsidRPr="00D3735C" w:rsidRDefault="00AD2714" w:rsidP="007B3427">
      <w:pPr>
        <w:spacing w:before="240" w:after="120" w:line="276" w:lineRule="auto"/>
        <w:jc w:val="both"/>
        <w:rPr>
          <w:rFonts w:ascii="Lato" w:eastAsia="Times New Roman" w:hAnsi="Lato" w:cstheme="minorHAnsi"/>
          <w:b/>
          <w:kern w:val="0"/>
          <w:sz w:val="20"/>
          <w:szCs w:val="20"/>
          <w:lang w:eastAsia="pl-PL"/>
          <w14:ligatures w14:val="none"/>
        </w:rPr>
      </w:pPr>
    </w:p>
    <w:p w14:paraId="2DD930F0" w14:textId="5DE50522" w:rsidR="007B3427" w:rsidRPr="00D3735C" w:rsidRDefault="007B3427" w:rsidP="007B3427">
      <w:pPr>
        <w:spacing w:before="240" w:after="120" w:line="276" w:lineRule="auto"/>
        <w:jc w:val="both"/>
        <w:rPr>
          <w:rFonts w:ascii="Lato" w:eastAsia="Times New Roman" w:hAnsi="Lato" w:cstheme="minorHAnsi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D3735C">
        <w:rPr>
          <w:rFonts w:ascii="Lato" w:eastAsia="Times New Roman" w:hAnsi="Lato" w:cstheme="minorHAnsi"/>
          <w:b/>
          <w:i/>
          <w:iCs/>
          <w:kern w:val="0"/>
          <w:sz w:val="20"/>
          <w:szCs w:val="20"/>
          <w:lang w:eastAsia="pl-PL"/>
          <w14:ligatures w14:val="none"/>
        </w:rPr>
        <w:t>Uwaga!</w:t>
      </w:r>
      <w:r w:rsidRPr="00D3735C">
        <w:rPr>
          <w:rFonts w:ascii="Lato" w:eastAsia="Times New Roman" w:hAnsi="Lato" w:cstheme="minorHAnsi"/>
          <w:bCs/>
          <w:i/>
          <w:iCs/>
          <w:kern w:val="0"/>
          <w:sz w:val="20"/>
          <w:szCs w:val="20"/>
          <w:lang w:eastAsia="pl-PL"/>
          <w14:ligatures w14:val="none"/>
        </w:rPr>
        <w:t xml:space="preserve"> Do przedstawionej w tabeli wykonanej usługi należy dołączyć stosowne dowody potwierdzające, że usługa została wykonana należycie</w:t>
      </w:r>
      <w:r w:rsidR="000456E4" w:rsidRPr="00D3735C">
        <w:rPr>
          <w:rFonts w:ascii="Lato" w:eastAsia="Times New Roman" w:hAnsi="Lato" w:cstheme="minorHAnsi"/>
          <w:bCs/>
          <w:i/>
          <w:iCs/>
          <w:kern w:val="0"/>
          <w:sz w:val="20"/>
          <w:szCs w:val="20"/>
          <w:lang w:eastAsia="pl-PL"/>
          <w14:ligatures w14:val="none"/>
        </w:rPr>
        <w:t xml:space="preserve">, przy czym dowodami, o których mowa, są referencje bądź inne dokumenty </w:t>
      </w:r>
      <w:r w:rsidR="000456E4" w:rsidRPr="00D3735C">
        <w:rPr>
          <w:rFonts w:ascii="Lato" w:eastAsia="Times New Roman" w:hAnsi="Lato" w:cstheme="minorHAnsi"/>
          <w:bCs/>
          <w:i/>
          <w:iCs/>
          <w:kern w:val="0"/>
          <w:sz w:val="20"/>
          <w:szCs w:val="20"/>
          <w:lang w:eastAsia="pl-PL"/>
          <w14:ligatures w14:val="none"/>
        </w:rPr>
        <w:lastRenderedPageBreak/>
        <w:t>wystawione przez podmiot, na rzecz którego usługi były wykonywane, a w przypadku świadczeń okresowych lub ciągłych również wykonywane, a jeżeli z uzasadnionej przyczyny o obiektywnym charakterze Wykonawca nie jest w stanie uzyskać tych dokumentów - oświadczenie Wykonawcy.</w:t>
      </w:r>
    </w:p>
    <w:p w14:paraId="5D0AA340" w14:textId="77777777" w:rsidR="00382AD0" w:rsidRPr="00D3735C" w:rsidRDefault="00382AD0">
      <w:pPr>
        <w:rPr>
          <w:rFonts w:ascii="Lato" w:hAnsi="Lato" w:cstheme="minorHAnsi"/>
          <w:sz w:val="20"/>
          <w:szCs w:val="20"/>
        </w:rPr>
      </w:pPr>
    </w:p>
    <w:p w14:paraId="3A2704EE" w14:textId="77777777" w:rsidR="001F2079" w:rsidRPr="00D3735C" w:rsidRDefault="001F2079">
      <w:pPr>
        <w:rPr>
          <w:rFonts w:ascii="Lato" w:hAnsi="Lato" w:cstheme="minorHAnsi"/>
          <w:sz w:val="20"/>
          <w:szCs w:val="20"/>
        </w:rPr>
      </w:pPr>
    </w:p>
    <w:p w14:paraId="2AA97B80" w14:textId="77777777" w:rsidR="001F2079" w:rsidRPr="00D3735C" w:rsidRDefault="001F2079" w:rsidP="001F2079">
      <w:pPr>
        <w:pStyle w:val="Default"/>
        <w:rPr>
          <w:rFonts w:ascii="Lato" w:hAnsi="Lato" w:cstheme="minorHAnsi"/>
          <w:sz w:val="16"/>
          <w:szCs w:val="16"/>
        </w:rPr>
      </w:pPr>
      <w:r w:rsidRPr="00D3735C">
        <w:rPr>
          <w:rFonts w:ascii="Lato" w:hAnsi="Lato" w:cstheme="minorHAnsi"/>
          <w:i/>
          <w:iCs/>
          <w:sz w:val="16"/>
          <w:szCs w:val="16"/>
        </w:rPr>
        <w:t xml:space="preserve">……………………………..dnia …....................... 2024 r. </w:t>
      </w:r>
    </w:p>
    <w:p w14:paraId="42F3B1CB" w14:textId="0223FEC2" w:rsidR="001F2079" w:rsidRPr="00D3735C" w:rsidRDefault="005A0BA8" w:rsidP="005A0BA8">
      <w:pPr>
        <w:pStyle w:val="Default"/>
        <w:rPr>
          <w:rFonts w:ascii="Lato" w:hAnsi="Lato" w:cstheme="minorHAnsi"/>
          <w:sz w:val="16"/>
          <w:szCs w:val="16"/>
        </w:rPr>
      </w:pPr>
      <w:r w:rsidRPr="00D3735C">
        <w:rPr>
          <w:rFonts w:ascii="Lato" w:hAnsi="Lato" w:cstheme="minorHAnsi"/>
          <w:sz w:val="16"/>
          <w:szCs w:val="16"/>
        </w:rPr>
        <w:t xml:space="preserve">    </w:t>
      </w:r>
      <w:r w:rsidR="001F2079" w:rsidRPr="00D3735C">
        <w:rPr>
          <w:rFonts w:ascii="Lato" w:hAnsi="Lato" w:cstheme="minorHAnsi"/>
          <w:sz w:val="16"/>
          <w:szCs w:val="16"/>
        </w:rPr>
        <w:t xml:space="preserve">/Miejscowość/ </w:t>
      </w:r>
    </w:p>
    <w:p w14:paraId="137FC8F6" w14:textId="77777777" w:rsidR="001F2079" w:rsidRPr="00D3735C" w:rsidRDefault="001F2079" w:rsidP="001F2079">
      <w:pPr>
        <w:pStyle w:val="Default"/>
        <w:rPr>
          <w:rFonts w:ascii="Lato" w:hAnsi="Lato" w:cstheme="minorHAnsi"/>
          <w:sz w:val="16"/>
          <w:szCs w:val="16"/>
        </w:rPr>
      </w:pPr>
    </w:p>
    <w:p w14:paraId="19F89FDA" w14:textId="525D5522" w:rsidR="001F2079" w:rsidRPr="00D3735C" w:rsidRDefault="000670B8" w:rsidP="001F2079">
      <w:pPr>
        <w:pStyle w:val="Default"/>
        <w:ind w:left="4248"/>
        <w:rPr>
          <w:rFonts w:ascii="Lato" w:hAnsi="Lato" w:cstheme="minorHAnsi"/>
          <w:sz w:val="16"/>
          <w:szCs w:val="16"/>
        </w:rPr>
      </w:pPr>
      <w:r w:rsidRPr="00D3735C">
        <w:rPr>
          <w:rFonts w:ascii="Lato" w:hAnsi="Lato" w:cstheme="minorHAnsi"/>
          <w:sz w:val="16"/>
          <w:szCs w:val="16"/>
        </w:rPr>
        <w:t xml:space="preserve">                     </w:t>
      </w:r>
      <w:r w:rsidRPr="00D3735C">
        <w:rPr>
          <w:rFonts w:ascii="Lato" w:hAnsi="Lato" w:cstheme="minorHAnsi"/>
          <w:sz w:val="16"/>
          <w:szCs w:val="16"/>
        </w:rPr>
        <w:tab/>
        <w:t xml:space="preserve">  ……….. </w:t>
      </w:r>
      <w:r w:rsidR="001F2079" w:rsidRPr="00D3735C">
        <w:rPr>
          <w:rFonts w:ascii="Lato" w:hAnsi="Lato" w:cstheme="minorHAnsi"/>
          <w:sz w:val="16"/>
          <w:szCs w:val="16"/>
        </w:rPr>
        <w:t xml:space="preserve">…………………………………………………… </w:t>
      </w:r>
    </w:p>
    <w:p w14:paraId="29EA6246" w14:textId="77777777" w:rsidR="004B2F74" w:rsidRPr="00D3735C" w:rsidRDefault="004B2F74" w:rsidP="004B2F74">
      <w:pPr>
        <w:ind w:left="5664" w:firstLine="708"/>
        <w:rPr>
          <w:rFonts w:ascii="Lato" w:hAnsi="Lato" w:cstheme="minorHAnsi"/>
          <w:b/>
          <w:bCs/>
          <w:i/>
          <w:iCs/>
          <w:color w:val="000000" w:themeColor="text1"/>
          <w:sz w:val="16"/>
          <w:szCs w:val="16"/>
        </w:rPr>
      </w:pPr>
      <w:r w:rsidRPr="00D3735C">
        <w:rPr>
          <w:rFonts w:ascii="Lato" w:hAnsi="Lato" w:cstheme="minorHAnsi"/>
          <w:i/>
          <w:iCs/>
          <w:color w:val="000000" w:themeColor="text1"/>
          <w:sz w:val="16"/>
          <w:szCs w:val="16"/>
        </w:rPr>
        <w:t>/podpis/*</w:t>
      </w:r>
    </w:p>
    <w:p w14:paraId="30A29047" w14:textId="5EBC8461" w:rsidR="000670B8" w:rsidRPr="00D3735C" w:rsidRDefault="000670B8" w:rsidP="004B2F74">
      <w:pPr>
        <w:rPr>
          <w:rFonts w:ascii="Lato" w:hAnsi="Lato" w:cstheme="minorHAnsi"/>
          <w:b/>
          <w:bCs/>
          <w:i/>
          <w:iCs/>
          <w:sz w:val="16"/>
          <w:szCs w:val="16"/>
        </w:rPr>
      </w:pPr>
      <w:r w:rsidRPr="00D3735C">
        <w:rPr>
          <w:rFonts w:ascii="Lato" w:hAnsi="Lato" w:cstheme="minorHAnsi"/>
          <w:b/>
          <w:bCs/>
          <w:i/>
          <w:iCs/>
          <w:sz w:val="16"/>
          <w:szCs w:val="16"/>
        </w:rPr>
        <w:t>*Przez podpis należy rozumieć: podpis kwalifikowany lub podpis osobisty lub podpis zaufan</w:t>
      </w:r>
      <w:r w:rsidR="004B2F74" w:rsidRPr="00D3735C">
        <w:rPr>
          <w:rFonts w:ascii="Lato" w:hAnsi="Lato" w:cstheme="minorHAnsi"/>
          <w:b/>
          <w:bCs/>
          <w:i/>
          <w:iCs/>
          <w:sz w:val="16"/>
          <w:szCs w:val="16"/>
        </w:rPr>
        <w:t>y</w:t>
      </w:r>
    </w:p>
    <w:sectPr w:rsidR="000670B8" w:rsidRPr="00D37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DAFB7" w14:textId="77777777" w:rsidR="001F2079" w:rsidRDefault="001F2079" w:rsidP="001F2079">
      <w:pPr>
        <w:spacing w:after="0" w:line="240" w:lineRule="auto"/>
      </w:pPr>
      <w:r>
        <w:separator/>
      </w:r>
    </w:p>
  </w:endnote>
  <w:endnote w:type="continuationSeparator" w:id="0">
    <w:p w14:paraId="35AB5CC8" w14:textId="77777777" w:rsidR="001F2079" w:rsidRDefault="001F2079" w:rsidP="001F2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E787B" w14:textId="77777777" w:rsidR="00D83A6B" w:rsidRDefault="00D83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B7D4D" w14:textId="77777777" w:rsidR="00D83A6B" w:rsidRDefault="00D83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E4441" w14:textId="77777777" w:rsidR="00D83A6B" w:rsidRDefault="00D83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BB1C8" w14:textId="77777777" w:rsidR="001F2079" w:rsidRDefault="001F2079" w:rsidP="001F2079">
      <w:pPr>
        <w:spacing w:after="0" w:line="240" w:lineRule="auto"/>
      </w:pPr>
      <w:r>
        <w:separator/>
      </w:r>
    </w:p>
  </w:footnote>
  <w:footnote w:type="continuationSeparator" w:id="0">
    <w:p w14:paraId="47061515" w14:textId="77777777" w:rsidR="001F2079" w:rsidRDefault="001F2079" w:rsidP="001F2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0952D" w14:textId="77777777" w:rsidR="00D83A6B" w:rsidRDefault="00D83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4A22B" w14:textId="15BD1AA4" w:rsidR="001F2079" w:rsidRPr="008B46E7" w:rsidRDefault="001F2079">
    <w:pPr>
      <w:pStyle w:val="Nagwek"/>
      <w:rPr>
        <w:rFonts w:ascii="Lato" w:hAnsi="Lato"/>
      </w:rPr>
    </w:pPr>
    <w:r w:rsidRPr="008B46E7">
      <w:rPr>
        <w:rStyle w:val="Wyrnienieintensywne"/>
        <w:rFonts w:ascii="Lato" w:hAnsi="Lato" w:cstheme="majorHAnsi"/>
        <w:color w:val="3B3838"/>
      </w:rPr>
      <w:t xml:space="preserve"> </w:t>
    </w:r>
    <w:r w:rsidRPr="008B46E7">
      <w:rPr>
        <w:rFonts w:ascii="Lato" w:hAnsi="Lato" w:cstheme="majorHAnsi"/>
        <w:i/>
        <w:iCs/>
      </w:rPr>
      <w:t xml:space="preserve">Znak </w:t>
    </w:r>
    <w:r w:rsidR="00F22F61" w:rsidRPr="008B46E7">
      <w:rPr>
        <w:rFonts w:ascii="Lato" w:hAnsi="Lato" w:cstheme="majorHAnsi"/>
        <w:i/>
        <w:iCs/>
      </w:rPr>
      <w:t>sprawy</w:t>
    </w:r>
    <w:r w:rsidRPr="008B46E7">
      <w:rPr>
        <w:rFonts w:ascii="Lato" w:hAnsi="Lato" w:cstheme="majorHAnsi"/>
        <w:i/>
        <w:iCs/>
      </w:rPr>
      <w:t>:</w:t>
    </w:r>
    <w:r w:rsidR="00826DF2" w:rsidRPr="008B46E7">
      <w:rPr>
        <w:rFonts w:ascii="Lato" w:hAnsi="Lato"/>
      </w:rPr>
      <w:t xml:space="preserve"> </w:t>
    </w:r>
    <w:r w:rsidR="00826DF2" w:rsidRPr="008B46E7">
      <w:rPr>
        <w:rFonts w:ascii="Lato" w:hAnsi="Lato" w:cstheme="majorHAnsi"/>
        <w:i/>
        <w:iCs/>
      </w:rPr>
      <w:t>OUM02.WO.WA.262.</w:t>
    </w:r>
    <w:r w:rsidR="001275BA">
      <w:rPr>
        <w:rFonts w:ascii="Lato" w:hAnsi="Lato" w:cstheme="majorHAnsi"/>
        <w:i/>
        <w:iCs/>
      </w:rPr>
      <w:t>2.</w:t>
    </w:r>
    <w:r w:rsidR="00826DF2" w:rsidRPr="008B46E7">
      <w:rPr>
        <w:rFonts w:ascii="Lato" w:hAnsi="Lato" w:cstheme="majorHAnsi"/>
        <w:i/>
        <w:iCs/>
      </w:rPr>
      <w:t xml:space="preserve">2024  </w:t>
    </w:r>
    <w:r w:rsidRPr="008B46E7">
      <w:rPr>
        <w:rStyle w:val="Wyrnienieintensywne"/>
        <w:rFonts w:ascii="Lato" w:hAnsi="Lato" w:cstheme="majorHAnsi"/>
        <w:color w:val="3B3838"/>
      </w:rPr>
      <w:tab/>
    </w:r>
  </w:p>
  <w:p w14:paraId="51DD005B" w14:textId="77777777" w:rsidR="001F2079" w:rsidRDefault="001F20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3C6A" w14:textId="77777777" w:rsidR="00D83A6B" w:rsidRDefault="00D83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480066"/>
    <w:multiLevelType w:val="hybridMultilevel"/>
    <w:tmpl w:val="915015A0"/>
    <w:lvl w:ilvl="0" w:tplc="53F2FAB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389184816">
    <w:abstractNumId w:val="0"/>
  </w:num>
  <w:num w:numId="2" w16cid:durableId="989407476">
    <w:abstractNumId w:val="0"/>
  </w:num>
  <w:num w:numId="3" w16cid:durableId="33295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27"/>
    <w:rsid w:val="000456E4"/>
    <w:rsid w:val="000670B8"/>
    <w:rsid w:val="000F0128"/>
    <w:rsid w:val="001275BA"/>
    <w:rsid w:val="001F2079"/>
    <w:rsid w:val="00283FE3"/>
    <w:rsid w:val="002B2A78"/>
    <w:rsid w:val="002C32FC"/>
    <w:rsid w:val="003600A4"/>
    <w:rsid w:val="00382AD0"/>
    <w:rsid w:val="004B2F74"/>
    <w:rsid w:val="005A0BA8"/>
    <w:rsid w:val="005D4179"/>
    <w:rsid w:val="00604FFA"/>
    <w:rsid w:val="006716E3"/>
    <w:rsid w:val="00717194"/>
    <w:rsid w:val="00796AD2"/>
    <w:rsid w:val="007A1421"/>
    <w:rsid w:val="007B3427"/>
    <w:rsid w:val="00826DF2"/>
    <w:rsid w:val="008B46E7"/>
    <w:rsid w:val="00925FF8"/>
    <w:rsid w:val="00933632"/>
    <w:rsid w:val="00962B33"/>
    <w:rsid w:val="00AD2714"/>
    <w:rsid w:val="00B10A4F"/>
    <w:rsid w:val="00B324DF"/>
    <w:rsid w:val="00B775D6"/>
    <w:rsid w:val="00BC0EE2"/>
    <w:rsid w:val="00BD530C"/>
    <w:rsid w:val="00D3735C"/>
    <w:rsid w:val="00D83A6B"/>
    <w:rsid w:val="00DF6AE0"/>
    <w:rsid w:val="00E26DAB"/>
    <w:rsid w:val="00F2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1B99"/>
  <w15:chartTrackingRefBased/>
  <w15:docId w15:val="{8D9659DC-1B49-4BE2-95E9-796BD0C4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">
    <w:name w:val="I."/>
    <w:basedOn w:val="Tekstpodstawowy"/>
    <w:link w:val="IZnak"/>
    <w:autoRedefine/>
    <w:qFormat/>
    <w:rsid w:val="002B2A78"/>
    <w:pPr>
      <w:tabs>
        <w:tab w:val="left" w:pos="284"/>
      </w:tabs>
      <w:spacing w:after="0" w:line="240" w:lineRule="auto"/>
      <w:ind w:left="780"/>
    </w:pPr>
    <w:rPr>
      <w:b/>
      <w:snapToGrid w:val="0"/>
      <w:color w:val="000000"/>
      <w:sz w:val="24"/>
      <w:szCs w:val="24"/>
      <w:u w:val="single"/>
    </w:rPr>
  </w:style>
  <w:style w:type="character" w:customStyle="1" w:styleId="IZnak">
    <w:name w:val="I. Znak"/>
    <w:basedOn w:val="TekstpodstawowyZnak"/>
    <w:link w:val="I"/>
    <w:rsid w:val="002B2A78"/>
    <w:rPr>
      <w:b/>
      <w:snapToGrid w:val="0"/>
      <w:color w:val="000000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A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A78"/>
  </w:style>
  <w:style w:type="paragraph" w:customStyle="1" w:styleId="Default">
    <w:name w:val="Default"/>
    <w:rsid w:val="001F2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2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079"/>
  </w:style>
  <w:style w:type="paragraph" w:styleId="Stopka">
    <w:name w:val="footer"/>
    <w:basedOn w:val="Normalny"/>
    <w:link w:val="StopkaZnak"/>
    <w:uiPriority w:val="99"/>
    <w:unhideWhenUsed/>
    <w:rsid w:val="001F2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079"/>
  </w:style>
  <w:style w:type="character" w:styleId="Wyrnienieintensywne">
    <w:name w:val="Intense Emphasis"/>
    <w:basedOn w:val="Domylnaczcionkaakapitu"/>
    <w:uiPriority w:val="21"/>
    <w:qFormat/>
    <w:rsid w:val="001F207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Totoń</dc:creator>
  <cp:keywords/>
  <dc:description/>
  <cp:lastModifiedBy>Anna Totoń</cp:lastModifiedBy>
  <cp:revision>24</cp:revision>
  <cp:lastPrinted>2024-11-14T13:40:00Z</cp:lastPrinted>
  <dcterms:created xsi:type="dcterms:W3CDTF">2024-09-02T08:13:00Z</dcterms:created>
  <dcterms:modified xsi:type="dcterms:W3CDTF">2024-11-15T10:10:00Z</dcterms:modified>
</cp:coreProperties>
</file>