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91" w:rsidRDefault="00D26A91" w:rsidP="008F010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:rsidR="00656A99" w:rsidRPr="00267299" w:rsidRDefault="00D26A91" w:rsidP="008F010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171831" w:rsidRPr="00267299" w:rsidRDefault="00171831" w:rsidP="008F010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267299" w:rsidRDefault="00656A99" w:rsidP="008F0101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:rsidR="00656A99" w:rsidRPr="00267299" w:rsidRDefault="00656A99" w:rsidP="008F0101">
      <w:pPr>
        <w:rPr>
          <w:rFonts w:asciiTheme="minorHAnsi" w:hAnsiTheme="minorHAnsi" w:cstheme="minorHAnsi"/>
          <w:iCs/>
          <w:sz w:val="24"/>
        </w:rPr>
      </w:pPr>
    </w:p>
    <w:p w:rsidR="00656A99" w:rsidRPr="00267299" w:rsidRDefault="00656A99" w:rsidP="008F010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267299" w:rsidRDefault="00656A99" w:rsidP="008F010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423B11" w:rsidRPr="00267299" w:rsidRDefault="00423B11" w:rsidP="008F0101">
      <w:pPr>
        <w:pStyle w:val="Nagwek3"/>
        <w:spacing w:before="0" w:after="0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241156" w:rsidRDefault="00241156" w:rsidP="008F0101">
      <w:pPr>
        <w:rPr>
          <w:rFonts w:asciiTheme="minorHAnsi" w:hAnsiTheme="minorHAnsi" w:cstheme="minorHAnsi"/>
          <w:b/>
          <w:iCs/>
        </w:rPr>
      </w:pPr>
    </w:p>
    <w:tbl>
      <w:tblPr>
        <w:tblStyle w:val="TableNormal"/>
        <w:tblW w:w="1545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268"/>
        <w:gridCol w:w="4394"/>
        <w:gridCol w:w="1843"/>
        <w:gridCol w:w="2835"/>
        <w:gridCol w:w="1843"/>
      </w:tblGrid>
      <w:tr w:rsidR="00241156" w:rsidRPr="00FD3914" w:rsidTr="00145858">
        <w:trPr>
          <w:trHeight w:val="1831"/>
        </w:trPr>
        <w:tc>
          <w:tcPr>
            <w:tcW w:w="567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50" w:right="46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L.p.</w:t>
            </w:r>
          </w:p>
        </w:tc>
        <w:tc>
          <w:tcPr>
            <w:tcW w:w="1701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446" w:right="443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Imię</w:t>
            </w:r>
            <w:r w:rsidRPr="00FD3914">
              <w:rPr>
                <w:b/>
                <w:color w:val="000000" w:themeColor="text1"/>
                <w:spacing w:val="-4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i</w:t>
            </w:r>
            <w:r w:rsidRPr="00FD3914">
              <w:rPr>
                <w:b/>
                <w:color w:val="000000" w:themeColor="text1"/>
                <w:spacing w:val="-2"/>
                <w:lang w:val="pl-PL"/>
              </w:rPr>
              <w:t> </w:t>
            </w:r>
            <w:r w:rsidRPr="00FD3914">
              <w:rPr>
                <w:b/>
                <w:color w:val="000000" w:themeColor="text1"/>
                <w:lang w:val="pl-PL"/>
              </w:rPr>
              <w:t>nazwisko</w:t>
            </w:r>
          </w:p>
        </w:tc>
        <w:tc>
          <w:tcPr>
            <w:tcW w:w="2268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142" w:right="137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Pełniona funkcja</w:t>
            </w:r>
          </w:p>
          <w:p w:rsidR="00241156" w:rsidRPr="00FD3914" w:rsidRDefault="00241156" w:rsidP="00221D27">
            <w:pPr>
              <w:pStyle w:val="TableParagraph"/>
              <w:ind w:left="273" w:right="140" w:hanging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w realizacji</w:t>
            </w:r>
            <w:r w:rsidRPr="00FD3914">
              <w:rPr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spacing w:val="-1"/>
                <w:lang w:val="pl-PL"/>
              </w:rPr>
              <w:t>zamówienia</w:t>
            </w:r>
          </w:p>
        </w:tc>
        <w:tc>
          <w:tcPr>
            <w:tcW w:w="4394" w:type="dxa"/>
            <w:shd w:val="clear" w:color="auto" w:fill="DFDFDF"/>
            <w:vAlign w:val="center"/>
          </w:tcPr>
          <w:p w:rsidR="00241156" w:rsidRPr="00FD3914" w:rsidRDefault="00241156" w:rsidP="00E336B3">
            <w:pPr>
              <w:pStyle w:val="TableParagraph"/>
              <w:ind w:left="213" w:right="204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 xml:space="preserve">Opis </w:t>
            </w:r>
            <w:r>
              <w:rPr>
                <w:b/>
                <w:color w:val="000000" w:themeColor="text1"/>
                <w:lang w:val="pl-PL"/>
              </w:rPr>
              <w:t xml:space="preserve">wykonanych prac projektowych </w:t>
            </w:r>
            <w:r w:rsidRPr="00FD3914">
              <w:rPr>
                <w:b/>
                <w:bCs/>
                <w:color w:val="000000" w:themeColor="text1"/>
                <w:lang w:val="pl-PL"/>
              </w:rPr>
              <w:t>(</w:t>
            </w:r>
            <w:r>
              <w:rPr>
                <w:b/>
                <w:bCs/>
                <w:color w:val="000000" w:themeColor="text1"/>
                <w:lang w:val="pl-PL"/>
              </w:rPr>
              <w:t>zgodnych z odpowiednim warunkiem</w:t>
            </w:r>
            <w:r w:rsidRPr="00FD3914">
              <w:rPr>
                <w:b/>
                <w:bCs/>
                <w:color w:val="000000" w:themeColor="text1"/>
                <w:lang w:val="pl-PL"/>
              </w:rPr>
              <w:t xml:space="preserve"> przewidzian</w:t>
            </w:r>
            <w:r>
              <w:rPr>
                <w:b/>
                <w:bCs/>
                <w:color w:val="000000" w:themeColor="text1"/>
                <w:lang w:val="pl-PL"/>
              </w:rPr>
              <w:t>ym</w:t>
            </w:r>
            <w:r w:rsidRPr="00FD3914">
              <w:rPr>
                <w:b/>
                <w:bCs/>
                <w:color w:val="000000" w:themeColor="text1"/>
                <w:lang w:val="pl-PL"/>
              </w:rPr>
              <w:t xml:space="preserve"> w SWZ w zakresie dot. doświadczenia</w:t>
            </w:r>
            <w:r>
              <w:rPr>
                <w:b/>
                <w:bCs/>
                <w:color w:val="000000" w:themeColor="text1"/>
                <w:lang w:val="pl-PL"/>
              </w:rPr>
              <w:t>)</w:t>
            </w:r>
          </w:p>
        </w:tc>
        <w:tc>
          <w:tcPr>
            <w:tcW w:w="1843" w:type="dxa"/>
            <w:shd w:val="clear" w:color="auto" w:fill="DFDFDF"/>
            <w:vAlign w:val="center"/>
          </w:tcPr>
          <w:p w:rsidR="00241156" w:rsidRPr="008E242A" w:rsidRDefault="00241156" w:rsidP="00221D27">
            <w:pPr>
              <w:pStyle w:val="TableParagraph"/>
              <w:ind w:left="124"/>
              <w:rPr>
                <w:b/>
                <w:lang w:val="pl-PL"/>
              </w:rPr>
            </w:pPr>
            <w:r>
              <w:rPr>
                <w:b/>
                <w:lang w:val="pl-PL"/>
              </w:rPr>
              <w:t>Długość</w:t>
            </w:r>
            <w:r w:rsidRPr="008E242A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doświadczenia zawodowego (w latach) </w:t>
            </w:r>
          </w:p>
        </w:tc>
        <w:tc>
          <w:tcPr>
            <w:tcW w:w="2835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124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Uprawnienia</w:t>
            </w:r>
            <w:r w:rsidRPr="00FD3914">
              <w:rPr>
                <w:b/>
                <w:spacing w:val="-10"/>
                <w:lang w:val="pl-PL"/>
              </w:rPr>
              <w:t xml:space="preserve"> </w:t>
            </w:r>
            <w:r>
              <w:rPr>
                <w:b/>
                <w:lang w:val="pl-PL"/>
              </w:rPr>
              <w:t>do projektowania</w:t>
            </w:r>
          </w:p>
          <w:p w:rsidR="00241156" w:rsidRPr="00FD3914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29" w:lineRule="exact"/>
              <w:ind w:left="189" w:hanging="119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numer</w:t>
            </w:r>
            <w:r w:rsidRPr="00FD3914">
              <w:rPr>
                <w:b/>
                <w:spacing w:val="-11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uprawnień</w:t>
            </w:r>
          </w:p>
          <w:p w:rsidR="00241156" w:rsidRPr="00FD3914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ind w:firstLine="0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data</w:t>
            </w:r>
            <w:r w:rsidRPr="00FD3914">
              <w:rPr>
                <w:b/>
                <w:spacing w:val="-10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uzyskania uprawnień</w:t>
            </w:r>
            <w:r>
              <w:rPr>
                <w:b/>
                <w:lang w:val="pl-PL"/>
              </w:rPr>
              <w:t xml:space="preserve"> (dd / mm / rrrr)</w:t>
            </w:r>
          </w:p>
          <w:p w:rsidR="00241156" w:rsidRPr="00241156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30" w:lineRule="atLeast"/>
              <w:ind w:firstLine="0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lang w:val="pl-PL"/>
              </w:rPr>
              <w:t>specjalność</w:t>
            </w:r>
            <w:r w:rsidRPr="00FD3914">
              <w:rPr>
                <w:b/>
                <w:spacing w:val="-7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i</w:t>
            </w:r>
            <w:r w:rsidRPr="00FD3914">
              <w:rPr>
                <w:b/>
                <w:spacing w:val="-8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zakres uprawnień</w:t>
            </w:r>
          </w:p>
        </w:tc>
        <w:tc>
          <w:tcPr>
            <w:tcW w:w="1843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Informacja</w:t>
            </w:r>
          </w:p>
          <w:p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o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podstawie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spacing w:val="-1"/>
                <w:lang w:val="pl-PL"/>
              </w:rPr>
              <w:t>dysponowania</w:t>
            </w:r>
            <w:r w:rsidRPr="00FD3914">
              <w:rPr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osobą</w:t>
            </w:r>
            <w:r>
              <w:rPr>
                <w:rStyle w:val="Odwoanieprzypisudolnego"/>
                <w:b/>
                <w:color w:val="000000" w:themeColor="text1"/>
                <w:lang w:val="pl-PL"/>
              </w:rPr>
              <w:footnoteReference w:id="1"/>
            </w:r>
          </w:p>
        </w:tc>
      </w:tr>
      <w:tr w:rsidR="00241156" w:rsidRPr="00FD3914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142" w:right="137"/>
              <w:rPr>
                <w:b/>
                <w:color w:val="000000" w:themeColor="text1"/>
              </w:rPr>
            </w:pPr>
            <w:r w:rsidRPr="00241156">
              <w:rPr>
                <w:rFonts w:cstheme="minorHAnsi"/>
                <w:color w:val="FF0000"/>
                <w:sz w:val="16"/>
                <w:szCs w:val="16"/>
              </w:rPr>
              <w:t>Główny Projektant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41156" w:rsidRDefault="00241156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</w:tbl>
    <w:p w:rsidR="00061E35" w:rsidRPr="00AE7131" w:rsidRDefault="00061E35" w:rsidP="00061E35">
      <w:pPr>
        <w:spacing w:before="240" w:after="120"/>
        <w:ind w:left="142"/>
        <w:jc w:val="both"/>
        <w:rPr>
          <w:rFonts w:cstheme="minorHAnsi"/>
          <w:spacing w:val="-4"/>
        </w:rPr>
      </w:pPr>
      <w:r w:rsidRPr="00AE7131">
        <w:rPr>
          <w:rFonts w:cstheme="minorHAnsi"/>
          <w:bCs/>
          <w:spacing w:val="-4"/>
        </w:rPr>
        <w:t>UWAGA:</w:t>
      </w:r>
      <w:r w:rsidRPr="00AE7131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AE7131">
        <w:rPr>
          <w:rFonts w:cstheme="minorHAnsi"/>
          <w:bCs/>
        </w:rPr>
        <w:t xml:space="preserve">XIV ust. 1 pkt. </w:t>
      </w:r>
      <w:r w:rsidR="00241156">
        <w:rPr>
          <w:rFonts w:cstheme="minorHAnsi"/>
          <w:bCs/>
        </w:rPr>
        <w:t>1 b</w:t>
      </w:r>
      <w:r w:rsidRPr="00AE7131">
        <w:rPr>
          <w:rFonts w:cstheme="minorHAnsi"/>
          <w:bCs/>
        </w:rPr>
        <w:t>) SWZ</w:t>
      </w:r>
      <w:r w:rsidRPr="00AE7131">
        <w:rPr>
          <w:rFonts w:cstheme="minorHAnsi"/>
          <w:spacing w:val="-4"/>
        </w:rPr>
        <w:t xml:space="preserve">. </w:t>
      </w:r>
    </w:p>
    <w:p w:rsidR="00061E35" w:rsidRDefault="00061E35" w:rsidP="00061E35">
      <w:pPr>
        <w:pStyle w:val="Akapitzlist"/>
        <w:ind w:left="0"/>
        <w:jc w:val="both"/>
        <w:rPr>
          <w:rFonts w:cstheme="minorHAnsi"/>
          <w:sz w:val="22"/>
          <w:szCs w:val="22"/>
        </w:rPr>
      </w:pPr>
    </w:p>
    <w:p w:rsidR="00061E35" w:rsidRPr="00267299" w:rsidRDefault="00061E35" w:rsidP="00061E35">
      <w:pPr>
        <w:rPr>
          <w:rFonts w:asciiTheme="minorHAnsi" w:hAnsiTheme="minorHAnsi" w:cstheme="minorHAnsi"/>
          <w:b/>
          <w:iCs/>
        </w:rPr>
      </w:pPr>
    </w:p>
    <w:p w:rsidR="00E9076E" w:rsidRPr="00267299" w:rsidRDefault="00E9076E" w:rsidP="00241156">
      <w:pPr>
        <w:jc w:val="center"/>
        <w:rPr>
          <w:rFonts w:asciiTheme="minorHAnsi" w:hAnsiTheme="minorHAnsi" w:cstheme="minorHAnsi"/>
          <w:b/>
          <w:iCs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sectPr w:rsidR="00E9076E" w:rsidRPr="00267299" w:rsidSect="002411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17" w:bottom="849" w:left="1417" w:header="708" w:footer="53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169" w:rsidRDefault="00F33169">
      <w:r>
        <w:separator/>
      </w:r>
    </w:p>
  </w:endnote>
  <w:endnote w:type="continuationSeparator" w:id="0">
    <w:p w:rsidR="00F33169" w:rsidRDefault="00F33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B5" w:rsidRDefault="00BE72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F33169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F33169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B5" w:rsidRDefault="00BE72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169" w:rsidRDefault="00F33169">
      <w:r>
        <w:separator/>
      </w:r>
    </w:p>
  </w:footnote>
  <w:footnote w:type="continuationSeparator" w:id="0">
    <w:p w:rsidR="00F33169" w:rsidRDefault="00F33169">
      <w:r>
        <w:continuationSeparator/>
      </w:r>
    </w:p>
  </w:footnote>
  <w:footnote w:id="1">
    <w:p w:rsidR="00241156" w:rsidRPr="00D71D2F" w:rsidRDefault="00241156" w:rsidP="00241156">
      <w:pPr>
        <w:pStyle w:val="Tekstpodstawowy"/>
        <w:ind w:right="-1021"/>
        <w:rPr>
          <w:i/>
          <w:iCs/>
        </w:rPr>
      </w:pPr>
      <w:r>
        <w:rPr>
          <w:rStyle w:val="Odwoanieprzypisudolnego"/>
          <w:rFonts w:eastAsiaTheme="minorHAnsi"/>
        </w:rPr>
        <w:footnoteRef/>
      </w:r>
      <w:r>
        <w:t xml:space="preserve"> </w:t>
      </w:r>
      <w:r w:rsidRPr="00D71D2F">
        <w:rPr>
          <w:rFonts w:asciiTheme="minorHAnsi" w:eastAsiaTheme="minorHAnsi" w:hAnsiTheme="minorHAnsi" w:cstheme="minorBidi"/>
          <w:i/>
          <w:iCs/>
          <w:sz w:val="20"/>
        </w:rPr>
        <w:t>należy wpisać podstawę dysponowania osobą np. umowa o pracę, umowa cywilno-prawna, zobowiązanie do współpracy,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B5" w:rsidRDefault="00BE72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23" w:rsidRPr="00635D9A" w:rsidRDefault="009C13AC" w:rsidP="00333C2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</w:t>
    </w:r>
    <w:r w:rsidR="00E9076E">
      <w:rPr>
        <w:rFonts w:ascii="Arial" w:hAnsi="Arial" w:cs="Arial"/>
        <w:sz w:val="16"/>
        <w:szCs w:val="16"/>
      </w:rPr>
      <w:t>znaczenie spra</w:t>
    </w:r>
    <w:r w:rsidR="00061E35">
      <w:rPr>
        <w:rFonts w:ascii="Arial" w:hAnsi="Arial" w:cs="Arial"/>
        <w:sz w:val="16"/>
        <w:szCs w:val="16"/>
      </w:rPr>
      <w:t xml:space="preserve">wy: </w:t>
    </w:r>
    <w:r w:rsidR="00BE72B5">
      <w:rPr>
        <w:rFonts w:ascii="Arial" w:hAnsi="Arial" w:cs="Arial"/>
        <w:sz w:val="16"/>
        <w:szCs w:val="16"/>
      </w:rPr>
      <w:t>ZZM.ZP/252-45</w:t>
    </w:r>
    <w:bookmarkStart w:id="0" w:name="_GoBack"/>
    <w:bookmarkEnd w:id="0"/>
    <w:r w:rsidR="00241156">
      <w:rPr>
        <w:rFonts w:ascii="Arial" w:hAnsi="Arial" w:cs="Arial"/>
        <w:sz w:val="16"/>
        <w:szCs w:val="16"/>
      </w:rPr>
      <w:t>/2024</w:t>
    </w:r>
    <w:r w:rsidR="00333C23" w:rsidRPr="00635D9A">
      <w:rPr>
        <w:rFonts w:ascii="Arial" w:hAnsi="Arial" w:cs="Arial"/>
        <w:sz w:val="16"/>
        <w:szCs w:val="16"/>
      </w:rPr>
      <w:t>P</w:t>
    </w:r>
    <w:r w:rsidR="00333C23" w:rsidRPr="00635D9A">
      <w:rPr>
        <w:rFonts w:ascii="Arial" w:hAnsi="Arial" w:cs="Arial"/>
        <w:sz w:val="16"/>
        <w:szCs w:val="16"/>
      </w:rPr>
      <w:tab/>
    </w:r>
    <w:r w:rsidR="00333C23" w:rsidRPr="00635D9A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333C23" w:rsidRPr="00635D9A">
      <w:rPr>
        <w:rFonts w:ascii="Arial" w:hAnsi="Arial" w:cs="Arial"/>
        <w:sz w:val="16"/>
        <w:szCs w:val="16"/>
      </w:rPr>
      <w:t xml:space="preserve"> Załącznik nr </w:t>
    </w:r>
    <w:r w:rsidR="00333C23">
      <w:rPr>
        <w:rFonts w:ascii="Arial" w:hAnsi="Arial" w:cs="Arial"/>
        <w:sz w:val="16"/>
        <w:szCs w:val="16"/>
      </w:rPr>
      <w:t xml:space="preserve">6 </w:t>
    </w:r>
    <w:r w:rsidR="00333C23" w:rsidRPr="00635D9A">
      <w:rPr>
        <w:rFonts w:ascii="Arial" w:hAnsi="Arial" w:cs="Arial"/>
        <w:sz w:val="16"/>
        <w:szCs w:val="16"/>
      </w:rPr>
      <w:t>do SWZ</w:t>
    </w:r>
  </w:p>
  <w:p w:rsidR="00BA1677" w:rsidRPr="00D26A91" w:rsidRDefault="00BA1677" w:rsidP="00171831">
    <w:pPr>
      <w:pStyle w:val="Nagwek"/>
      <w:rPr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B5" w:rsidRDefault="00BE72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2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F06"/>
    <w:rsid w:val="00013D59"/>
    <w:rsid w:val="00020483"/>
    <w:rsid w:val="00024A61"/>
    <w:rsid w:val="00024E18"/>
    <w:rsid w:val="000260A5"/>
    <w:rsid w:val="00027412"/>
    <w:rsid w:val="00061E35"/>
    <w:rsid w:val="00066594"/>
    <w:rsid w:val="0007263C"/>
    <w:rsid w:val="00075CD0"/>
    <w:rsid w:val="00086CFF"/>
    <w:rsid w:val="00097AC4"/>
    <w:rsid w:val="000A4DC9"/>
    <w:rsid w:val="000D592B"/>
    <w:rsid w:val="000F2CA1"/>
    <w:rsid w:val="000F6038"/>
    <w:rsid w:val="00104A18"/>
    <w:rsid w:val="00120EAA"/>
    <w:rsid w:val="00145858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ABD"/>
    <w:rsid w:val="00196267"/>
    <w:rsid w:val="001B43C6"/>
    <w:rsid w:val="001B66DA"/>
    <w:rsid w:val="001C7A35"/>
    <w:rsid w:val="001C7F1E"/>
    <w:rsid w:val="001E5C79"/>
    <w:rsid w:val="001E6C4E"/>
    <w:rsid w:val="001F190F"/>
    <w:rsid w:val="001F380E"/>
    <w:rsid w:val="001F4940"/>
    <w:rsid w:val="00200980"/>
    <w:rsid w:val="00203D65"/>
    <w:rsid w:val="002156F6"/>
    <w:rsid w:val="00223B04"/>
    <w:rsid w:val="002248CE"/>
    <w:rsid w:val="00234665"/>
    <w:rsid w:val="00241156"/>
    <w:rsid w:val="0024480F"/>
    <w:rsid w:val="00245B2C"/>
    <w:rsid w:val="00255B15"/>
    <w:rsid w:val="00267299"/>
    <w:rsid w:val="00276865"/>
    <w:rsid w:val="0028520B"/>
    <w:rsid w:val="002923E9"/>
    <w:rsid w:val="002A25F3"/>
    <w:rsid w:val="002B1C16"/>
    <w:rsid w:val="002B7716"/>
    <w:rsid w:val="002C0DF5"/>
    <w:rsid w:val="002C2020"/>
    <w:rsid w:val="002C31A2"/>
    <w:rsid w:val="002E0CB8"/>
    <w:rsid w:val="002E482F"/>
    <w:rsid w:val="002E643F"/>
    <w:rsid w:val="002F5BE9"/>
    <w:rsid w:val="00305BE1"/>
    <w:rsid w:val="00320D18"/>
    <w:rsid w:val="00323BFC"/>
    <w:rsid w:val="00333C23"/>
    <w:rsid w:val="00361CA6"/>
    <w:rsid w:val="0036618F"/>
    <w:rsid w:val="00392446"/>
    <w:rsid w:val="00393FBF"/>
    <w:rsid w:val="003B323B"/>
    <w:rsid w:val="003C1ABE"/>
    <w:rsid w:val="003D07C6"/>
    <w:rsid w:val="003D4DE4"/>
    <w:rsid w:val="003E4423"/>
    <w:rsid w:val="003E6BA3"/>
    <w:rsid w:val="003F222D"/>
    <w:rsid w:val="00405EE9"/>
    <w:rsid w:val="00423B11"/>
    <w:rsid w:val="00425858"/>
    <w:rsid w:val="00431D87"/>
    <w:rsid w:val="0043415B"/>
    <w:rsid w:val="004344AA"/>
    <w:rsid w:val="00434A17"/>
    <w:rsid w:val="00460116"/>
    <w:rsid w:val="00466F0E"/>
    <w:rsid w:val="00470F98"/>
    <w:rsid w:val="00494D60"/>
    <w:rsid w:val="004A0829"/>
    <w:rsid w:val="004A0856"/>
    <w:rsid w:val="004A0995"/>
    <w:rsid w:val="004E267A"/>
    <w:rsid w:val="004F0AEF"/>
    <w:rsid w:val="004F29E1"/>
    <w:rsid w:val="004F2D15"/>
    <w:rsid w:val="004F30A5"/>
    <w:rsid w:val="0050429F"/>
    <w:rsid w:val="00517F91"/>
    <w:rsid w:val="00524870"/>
    <w:rsid w:val="00532A82"/>
    <w:rsid w:val="005332DF"/>
    <w:rsid w:val="005424F1"/>
    <w:rsid w:val="00552563"/>
    <w:rsid w:val="00556F95"/>
    <w:rsid w:val="00563F8D"/>
    <w:rsid w:val="005741D2"/>
    <w:rsid w:val="00582F83"/>
    <w:rsid w:val="00584989"/>
    <w:rsid w:val="00594EB1"/>
    <w:rsid w:val="00597B8C"/>
    <w:rsid w:val="005A4705"/>
    <w:rsid w:val="005C1D3D"/>
    <w:rsid w:val="005C210B"/>
    <w:rsid w:val="005C558C"/>
    <w:rsid w:val="005C5AFC"/>
    <w:rsid w:val="005E3CB3"/>
    <w:rsid w:val="005F069B"/>
    <w:rsid w:val="005F5454"/>
    <w:rsid w:val="005F60DC"/>
    <w:rsid w:val="00600BD5"/>
    <w:rsid w:val="00611B87"/>
    <w:rsid w:val="00613BF8"/>
    <w:rsid w:val="006163AB"/>
    <w:rsid w:val="006168BA"/>
    <w:rsid w:val="00624083"/>
    <w:rsid w:val="00625092"/>
    <w:rsid w:val="006260D3"/>
    <w:rsid w:val="006300BD"/>
    <w:rsid w:val="00651B4E"/>
    <w:rsid w:val="00656A99"/>
    <w:rsid w:val="006602A8"/>
    <w:rsid w:val="00666DA4"/>
    <w:rsid w:val="00677915"/>
    <w:rsid w:val="00681012"/>
    <w:rsid w:val="0068308A"/>
    <w:rsid w:val="00687894"/>
    <w:rsid w:val="00693B95"/>
    <w:rsid w:val="006B2CA7"/>
    <w:rsid w:val="006B34CA"/>
    <w:rsid w:val="006B5907"/>
    <w:rsid w:val="006C4A63"/>
    <w:rsid w:val="006C7ACD"/>
    <w:rsid w:val="006D5EE5"/>
    <w:rsid w:val="006E0183"/>
    <w:rsid w:val="006E11BB"/>
    <w:rsid w:val="006E4C33"/>
    <w:rsid w:val="007144DB"/>
    <w:rsid w:val="00742B45"/>
    <w:rsid w:val="00783C94"/>
    <w:rsid w:val="00791513"/>
    <w:rsid w:val="007B1E3D"/>
    <w:rsid w:val="00812E1F"/>
    <w:rsid w:val="008437BD"/>
    <w:rsid w:val="00844052"/>
    <w:rsid w:val="00856154"/>
    <w:rsid w:val="00856663"/>
    <w:rsid w:val="00871E19"/>
    <w:rsid w:val="00872BBA"/>
    <w:rsid w:val="00877FB4"/>
    <w:rsid w:val="008812E0"/>
    <w:rsid w:val="00881CDA"/>
    <w:rsid w:val="008926BD"/>
    <w:rsid w:val="008964B9"/>
    <w:rsid w:val="00897177"/>
    <w:rsid w:val="008A279F"/>
    <w:rsid w:val="008D51FE"/>
    <w:rsid w:val="008D61EE"/>
    <w:rsid w:val="008E3693"/>
    <w:rsid w:val="008E3E17"/>
    <w:rsid w:val="008E41C7"/>
    <w:rsid w:val="008E48AD"/>
    <w:rsid w:val="008E515B"/>
    <w:rsid w:val="008F0101"/>
    <w:rsid w:val="008F113F"/>
    <w:rsid w:val="008F3924"/>
    <w:rsid w:val="008F5269"/>
    <w:rsid w:val="009104CA"/>
    <w:rsid w:val="009144CF"/>
    <w:rsid w:val="00914E07"/>
    <w:rsid w:val="00925253"/>
    <w:rsid w:val="00925854"/>
    <w:rsid w:val="00932660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53F1"/>
    <w:rsid w:val="009B680F"/>
    <w:rsid w:val="009C13AC"/>
    <w:rsid w:val="009E29FD"/>
    <w:rsid w:val="009E38EB"/>
    <w:rsid w:val="009F0420"/>
    <w:rsid w:val="009F3587"/>
    <w:rsid w:val="00A11304"/>
    <w:rsid w:val="00A15593"/>
    <w:rsid w:val="00A21AF0"/>
    <w:rsid w:val="00A24384"/>
    <w:rsid w:val="00A33763"/>
    <w:rsid w:val="00A3703E"/>
    <w:rsid w:val="00A40556"/>
    <w:rsid w:val="00A43583"/>
    <w:rsid w:val="00A64F5E"/>
    <w:rsid w:val="00A71D6F"/>
    <w:rsid w:val="00A85CB1"/>
    <w:rsid w:val="00AC108A"/>
    <w:rsid w:val="00AC2B07"/>
    <w:rsid w:val="00AC7A9A"/>
    <w:rsid w:val="00AD15E2"/>
    <w:rsid w:val="00AD2A30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668B0"/>
    <w:rsid w:val="00B91B2A"/>
    <w:rsid w:val="00BA1677"/>
    <w:rsid w:val="00BA52C4"/>
    <w:rsid w:val="00BA5777"/>
    <w:rsid w:val="00BB1C17"/>
    <w:rsid w:val="00BC227B"/>
    <w:rsid w:val="00BE152D"/>
    <w:rsid w:val="00BE6CD7"/>
    <w:rsid w:val="00BE72B5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56FCF"/>
    <w:rsid w:val="00C73BE6"/>
    <w:rsid w:val="00C96AC9"/>
    <w:rsid w:val="00CA5CCC"/>
    <w:rsid w:val="00CB655E"/>
    <w:rsid w:val="00CB6DC7"/>
    <w:rsid w:val="00CD4D1A"/>
    <w:rsid w:val="00CE4EF7"/>
    <w:rsid w:val="00CE7446"/>
    <w:rsid w:val="00CF1135"/>
    <w:rsid w:val="00CF1959"/>
    <w:rsid w:val="00CF4367"/>
    <w:rsid w:val="00CF51F6"/>
    <w:rsid w:val="00CF5F88"/>
    <w:rsid w:val="00D26A91"/>
    <w:rsid w:val="00D41912"/>
    <w:rsid w:val="00D54F27"/>
    <w:rsid w:val="00D65D05"/>
    <w:rsid w:val="00D719D2"/>
    <w:rsid w:val="00D77284"/>
    <w:rsid w:val="00D9114E"/>
    <w:rsid w:val="00DA1DC2"/>
    <w:rsid w:val="00DB14E1"/>
    <w:rsid w:val="00DB52A7"/>
    <w:rsid w:val="00DB6055"/>
    <w:rsid w:val="00DC1E9E"/>
    <w:rsid w:val="00DC32DB"/>
    <w:rsid w:val="00DC4244"/>
    <w:rsid w:val="00DD4217"/>
    <w:rsid w:val="00DD76AC"/>
    <w:rsid w:val="00DE2D01"/>
    <w:rsid w:val="00DE4243"/>
    <w:rsid w:val="00DF0E0D"/>
    <w:rsid w:val="00E05EBB"/>
    <w:rsid w:val="00E132E1"/>
    <w:rsid w:val="00E201D9"/>
    <w:rsid w:val="00E336B3"/>
    <w:rsid w:val="00E45C0B"/>
    <w:rsid w:val="00E4753B"/>
    <w:rsid w:val="00E5404B"/>
    <w:rsid w:val="00E54BA5"/>
    <w:rsid w:val="00E55441"/>
    <w:rsid w:val="00E56233"/>
    <w:rsid w:val="00E5676D"/>
    <w:rsid w:val="00E633DD"/>
    <w:rsid w:val="00E72286"/>
    <w:rsid w:val="00E9076E"/>
    <w:rsid w:val="00E96B19"/>
    <w:rsid w:val="00ED027B"/>
    <w:rsid w:val="00F14DBC"/>
    <w:rsid w:val="00F1677A"/>
    <w:rsid w:val="00F20BED"/>
    <w:rsid w:val="00F21DE9"/>
    <w:rsid w:val="00F228D7"/>
    <w:rsid w:val="00F33169"/>
    <w:rsid w:val="00F45038"/>
    <w:rsid w:val="00F477E7"/>
    <w:rsid w:val="00F5220E"/>
    <w:rsid w:val="00F71B65"/>
    <w:rsid w:val="00F74810"/>
    <w:rsid w:val="00FB40C3"/>
    <w:rsid w:val="00FB4BDE"/>
    <w:rsid w:val="00FC7405"/>
    <w:rsid w:val="00FD6630"/>
    <w:rsid w:val="00FD6C3B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customStyle="1" w:styleId="pkt">
    <w:name w:val="pkt"/>
    <w:basedOn w:val="Normalny"/>
    <w:rsid w:val="008F0101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61E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61E35"/>
  </w:style>
  <w:style w:type="paragraph" w:styleId="Akapitzlist">
    <w:name w:val="List Paragraph"/>
    <w:basedOn w:val="Normalny"/>
    <w:uiPriority w:val="34"/>
    <w:qFormat/>
    <w:rsid w:val="00061E35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115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4115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4115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41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customStyle="1" w:styleId="pkt">
    <w:name w:val="pkt"/>
    <w:basedOn w:val="Normalny"/>
    <w:rsid w:val="008F0101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61E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61E35"/>
  </w:style>
  <w:style w:type="paragraph" w:styleId="Akapitzlist">
    <w:name w:val="List Paragraph"/>
    <w:basedOn w:val="Normalny"/>
    <w:uiPriority w:val="34"/>
    <w:qFormat/>
    <w:rsid w:val="00061E35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115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4115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4115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41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16</cp:revision>
  <cp:lastPrinted>2023-08-24T08:34:00Z</cp:lastPrinted>
  <dcterms:created xsi:type="dcterms:W3CDTF">2021-05-14T07:13:00Z</dcterms:created>
  <dcterms:modified xsi:type="dcterms:W3CDTF">2024-11-12T13:07:00Z</dcterms:modified>
</cp:coreProperties>
</file>