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18B173E9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8E0837">
        <w:rPr>
          <w:rFonts w:eastAsia="Arial" w:cstheme="minorHAnsi"/>
          <w:b/>
        </w:rPr>
        <w:t>24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728A9310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B20A6B" w:rsidRPr="00D83125">
        <w:rPr>
          <w:rFonts w:eastAsia="Calibri" w:cstheme="minorHAnsi"/>
          <w:b/>
          <w:iCs/>
        </w:rPr>
        <w:t>9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63CBBFDA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</w:p>
    <w:p w14:paraId="02A13370" w14:textId="77777777" w:rsidR="008E0837" w:rsidRPr="008E0837" w:rsidRDefault="0010337E" w:rsidP="008E0837">
      <w:pPr>
        <w:spacing w:after="0" w:line="240" w:lineRule="auto"/>
        <w:rPr>
          <w:rFonts w:cstheme="minorHAnsi"/>
          <w:b/>
          <w:bCs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 xml:space="preserve">pn. </w:t>
      </w:r>
      <w:bookmarkStart w:id="1" w:name="_Hlk182478491"/>
      <w:bookmarkEnd w:id="0"/>
      <w:r w:rsidR="008E0837" w:rsidRPr="008E0837">
        <w:rPr>
          <w:rFonts w:cstheme="minorHAnsi"/>
          <w:b/>
          <w:bCs/>
        </w:rPr>
        <w:t xml:space="preserve">Remont mieszkalnych lokali komunalnych - pustostanów będących w zasobie Zakładu Gospodarowania Nieruchomościami w Dzielnicy Żoliborz m.st. Warszawy obejmujący lokale pod niżej wymienionymi adresami: </w:t>
      </w:r>
    </w:p>
    <w:p w14:paraId="7D3EF992" w14:textId="77777777" w:rsidR="008E0837" w:rsidRPr="008E0837" w:rsidRDefault="008E0837" w:rsidP="008E0837">
      <w:pPr>
        <w:spacing w:after="0" w:line="240" w:lineRule="auto"/>
        <w:rPr>
          <w:rFonts w:cstheme="minorHAnsi"/>
          <w:b/>
          <w:bCs/>
        </w:rPr>
      </w:pPr>
      <w:r w:rsidRPr="008E0837">
        <w:rPr>
          <w:rFonts w:cstheme="minorHAnsi"/>
          <w:b/>
          <w:bCs/>
        </w:rPr>
        <w:t xml:space="preserve"> Część 1 - ul. </w:t>
      </w:r>
      <w:proofErr w:type="spellStart"/>
      <w:r w:rsidRPr="008E0837">
        <w:rPr>
          <w:rFonts w:cstheme="minorHAnsi"/>
          <w:b/>
          <w:bCs/>
        </w:rPr>
        <w:t>Bieniewicka</w:t>
      </w:r>
      <w:proofErr w:type="spellEnd"/>
      <w:r w:rsidRPr="008E0837">
        <w:rPr>
          <w:rFonts w:cstheme="minorHAnsi"/>
          <w:b/>
          <w:bCs/>
        </w:rPr>
        <w:t xml:space="preserve"> 2a m. 39/40;</w:t>
      </w:r>
    </w:p>
    <w:p w14:paraId="73F9447C" w14:textId="77777777" w:rsidR="008E0837" w:rsidRPr="008E0837" w:rsidRDefault="008E0837" w:rsidP="008E0837">
      <w:pPr>
        <w:spacing w:after="0" w:line="240" w:lineRule="auto"/>
        <w:rPr>
          <w:rFonts w:cstheme="minorHAnsi"/>
          <w:b/>
          <w:bCs/>
        </w:rPr>
      </w:pPr>
      <w:r w:rsidRPr="008E0837">
        <w:rPr>
          <w:rFonts w:cstheme="minorHAnsi"/>
          <w:b/>
          <w:bCs/>
        </w:rPr>
        <w:t>Część 2 - ul. Powązkowska 70 m. 11,  8a -  przyłączenie lokalu nr 11 do lokalu  nr    8a w celu ich połączenia i wydzielenia w obrębie lokalu łazienki i WC oraz aneksu kuchennego.</w:t>
      </w:r>
      <w:bookmarkEnd w:id="1"/>
    </w:p>
    <w:p w14:paraId="20FDF930" w14:textId="3CC52FED" w:rsidR="00626920" w:rsidRPr="00626920" w:rsidRDefault="00626920" w:rsidP="008E0837">
      <w:pPr>
        <w:spacing w:after="0" w:line="240" w:lineRule="auto"/>
        <w:rPr>
          <w:rFonts w:ascii="Arial" w:eastAsia="Arial" w:hAnsi="Arial" w:cs="Arial"/>
          <w:lang w:eastAsia="pl-PL"/>
        </w:rPr>
      </w:pPr>
    </w:p>
    <w:p w14:paraId="0E3600F9" w14:textId="77777777" w:rsidR="00CA4DB0" w:rsidRDefault="00CA4DB0" w:rsidP="002820B4">
      <w:pPr>
        <w:spacing w:after="0"/>
        <w:jc w:val="both"/>
        <w:rPr>
          <w:rFonts w:cstheme="minorHAnsi"/>
        </w:rPr>
      </w:pPr>
    </w:p>
    <w:p w14:paraId="7DB6068C" w14:textId="30E9A399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6810C75A" w14:textId="77777777" w:rsidR="00D239DC" w:rsidRPr="00A3379C" w:rsidRDefault="00D239DC" w:rsidP="00D239DC">
      <w:pPr>
        <w:pStyle w:val="Akapitzlist"/>
        <w:rPr>
          <w:rFonts w:cstheme="minorHAnsi"/>
        </w:rPr>
      </w:pPr>
    </w:p>
    <w:p w14:paraId="4C1C27F6" w14:textId="22D91873" w:rsidR="00D239DC" w:rsidRPr="00A3379C" w:rsidRDefault="00D239DC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 xml:space="preserve">Oświadczam, stosownie do art. 117 ust. 4 ustawy </w:t>
      </w:r>
      <w:proofErr w:type="spellStart"/>
      <w:r w:rsidRPr="00A3379C">
        <w:rPr>
          <w:rFonts w:cstheme="minorHAnsi"/>
        </w:rPr>
        <w:t>Pzp</w:t>
      </w:r>
      <w:proofErr w:type="spellEnd"/>
      <w:r w:rsidRPr="00A3379C">
        <w:rPr>
          <w:rFonts w:cstheme="minorHAnsi"/>
        </w:rPr>
        <w:t>, że w ramach zamówienia pn.:…………………………, nr sprawy……………………………………..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15596342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3A0B2043" w14:textId="77777777" w:rsidR="004F773A" w:rsidRPr="00A3379C" w:rsidRDefault="004F773A" w:rsidP="004F773A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4005E"/>
    <w:rsid w:val="00082723"/>
    <w:rsid w:val="0010337E"/>
    <w:rsid w:val="00212861"/>
    <w:rsid w:val="002820B4"/>
    <w:rsid w:val="00302F36"/>
    <w:rsid w:val="003C7033"/>
    <w:rsid w:val="0044141F"/>
    <w:rsid w:val="004F773A"/>
    <w:rsid w:val="00626920"/>
    <w:rsid w:val="007135F7"/>
    <w:rsid w:val="00767B82"/>
    <w:rsid w:val="008865C2"/>
    <w:rsid w:val="008A3F4E"/>
    <w:rsid w:val="008E0837"/>
    <w:rsid w:val="00A3379C"/>
    <w:rsid w:val="00B20A6B"/>
    <w:rsid w:val="00B84D7C"/>
    <w:rsid w:val="00CA4DB0"/>
    <w:rsid w:val="00CB18EF"/>
    <w:rsid w:val="00CB3307"/>
    <w:rsid w:val="00CB78A6"/>
    <w:rsid w:val="00CF629F"/>
    <w:rsid w:val="00D239DC"/>
    <w:rsid w:val="00D83125"/>
    <w:rsid w:val="00EA3E30"/>
    <w:rsid w:val="00F97DA4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Justyna Górecka</cp:lastModifiedBy>
  <cp:revision>24</cp:revision>
  <dcterms:created xsi:type="dcterms:W3CDTF">2022-09-05T06:51:00Z</dcterms:created>
  <dcterms:modified xsi:type="dcterms:W3CDTF">2024-11-14T11:48:00Z</dcterms:modified>
</cp:coreProperties>
</file>