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360CBB1F" w14:textId="77777777" w:rsidR="005F6146" w:rsidRPr="005F6146" w:rsidRDefault="005F6146" w:rsidP="005F6146">
      <w:pPr>
        <w:spacing w:line="240" w:lineRule="auto"/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</w:pPr>
      <w:bookmarkStart w:id="3" w:name="_Hlk182478491"/>
      <w:r w:rsidRPr="005F6146"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</w:p>
    <w:p w14:paraId="217367A9" w14:textId="77777777" w:rsidR="005F6146" w:rsidRPr="005F6146" w:rsidRDefault="005F6146" w:rsidP="005F6146">
      <w:pPr>
        <w:spacing w:line="240" w:lineRule="auto"/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</w:pPr>
      <w:r w:rsidRPr="005F6146"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  <w:t xml:space="preserve"> Część 1 - ul. </w:t>
      </w:r>
      <w:proofErr w:type="spellStart"/>
      <w:r w:rsidRPr="005F6146"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  <w:t>Bieniewicka</w:t>
      </w:r>
      <w:proofErr w:type="spellEnd"/>
      <w:r w:rsidRPr="005F6146"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  <w:t xml:space="preserve"> 2a m. 39/40;</w:t>
      </w:r>
    </w:p>
    <w:p w14:paraId="635C783D" w14:textId="77777777" w:rsidR="005F6146" w:rsidRPr="005F6146" w:rsidRDefault="005F6146" w:rsidP="005F6146">
      <w:pPr>
        <w:spacing w:line="240" w:lineRule="auto"/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</w:pPr>
      <w:r w:rsidRPr="005F6146">
        <w:rPr>
          <w:rFonts w:asciiTheme="minorHAnsi" w:hAnsiTheme="minorHAnsi" w:cstheme="minorHAnsi"/>
          <w:b/>
          <w:bCs/>
          <w:iCs/>
          <w:w w:val="100"/>
          <w:sz w:val="22"/>
          <w:szCs w:val="22"/>
        </w:rPr>
        <w:t>Część 2 - ul. Powązkowska 70 m. 11,  8a -  przyłączenie lokalu nr 11 do lokalu  nr    8a w celu ich połączenia i wydzielenia w obrębie lokalu łazienki i WC oraz aneksu kuchennego.</w:t>
      </w:r>
      <w:bookmarkEnd w:id="3"/>
    </w:p>
    <w:p w14:paraId="3B662169" w14:textId="77777777" w:rsidR="00EB534C" w:rsidRDefault="00EB534C" w:rsidP="00F340E8">
      <w:pPr>
        <w:spacing w:line="240" w:lineRule="auto"/>
        <w:rPr>
          <w:rFonts w:ascii="Arial" w:eastAsia="Arial" w:hAnsi="Arial" w:cs="Arial"/>
          <w:b/>
          <w:w w:val="100"/>
          <w:sz w:val="22"/>
          <w:szCs w:val="22"/>
          <w:lang w:val="pl"/>
        </w:rPr>
      </w:pPr>
    </w:p>
    <w:p w14:paraId="63CBB1F8" w14:textId="581C8AF7" w:rsidR="00255A1C" w:rsidRPr="00AC50B0" w:rsidRDefault="00C902D9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>
        <w:rPr>
          <w:rFonts w:ascii="Calibri" w:hAnsi="Calibri" w:cs="Calibri"/>
          <w:b/>
          <w:bCs/>
          <w:w w:val="100"/>
          <w:sz w:val="22"/>
          <w:szCs w:val="22"/>
        </w:rPr>
        <w:t xml:space="preserve"> 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="00255A1C" w:rsidRPr="00AC50B0">
        <w:rPr>
          <w:rFonts w:asciiTheme="minorHAnsi" w:hAnsiTheme="minorHAnsi" w:cstheme="minorHAnsi"/>
          <w:w w:val="100"/>
          <w:sz w:val="22"/>
          <w:szCs w:val="22"/>
        </w:rPr>
        <w:t>108 ust. 1 pkt 5 ustawy Pzp,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7EF0317D" w:rsidR="003D4EF6" w:rsidRPr="007B0D37" w:rsidRDefault="003D4EF6" w:rsidP="00B7607D">
    <w:pPr>
      <w:pStyle w:val="Nagwek"/>
      <w:rPr>
        <w:rFonts w:asciiTheme="minorHAnsi" w:hAnsiTheme="minorHAnsi" w:cstheme="minorHAnsi"/>
        <w:w w:val="100"/>
        <w:sz w:val="12"/>
        <w:szCs w:val="18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5F6146">
      <w:rPr>
        <w:rFonts w:asciiTheme="minorHAnsi" w:hAnsiTheme="minorHAnsi" w:cstheme="minorHAnsi"/>
        <w:b/>
        <w:w w:val="100"/>
        <w:sz w:val="20"/>
      </w:rPr>
      <w:t>24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35E51"/>
    <w:rsid w:val="00047D3D"/>
    <w:rsid w:val="0005385D"/>
    <w:rsid w:val="00074566"/>
    <w:rsid w:val="00082F44"/>
    <w:rsid w:val="00084B49"/>
    <w:rsid w:val="000B16E9"/>
    <w:rsid w:val="000C13ED"/>
    <w:rsid w:val="000D13B2"/>
    <w:rsid w:val="000D489A"/>
    <w:rsid w:val="0010498C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4113"/>
    <w:rsid w:val="00450120"/>
    <w:rsid w:val="00457051"/>
    <w:rsid w:val="004779F3"/>
    <w:rsid w:val="004A25B0"/>
    <w:rsid w:val="004A58C6"/>
    <w:rsid w:val="004B09F8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5F6146"/>
    <w:rsid w:val="00626A04"/>
    <w:rsid w:val="0065507C"/>
    <w:rsid w:val="00664C93"/>
    <w:rsid w:val="00682CFF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3EE0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A02386"/>
    <w:rsid w:val="00A114A8"/>
    <w:rsid w:val="00A149C1"/>
    <w:rsid w:val="00A1710E"/>
    <w:rsid w:val="00A330D0"/>
    <w:rsid w:val="00A45EFD"/>
    <w:rsid w:val="00A46FEA"/>
    <w:rsid w:val="00A51088"/>
    <w:rsid w:val="00A61814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B07154"/>
    <w:rsid w:val="00B33A54"/>
    <w:rsid w:val="00B43B48"/>
    <w:rsid w:val="00B43F2A"/>
    <w:rsid w:val="00B50FD4"/>
    <w:rsid w:val="00B5498B"/>
    <w:rsid w:val="00B54CF6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4DE8"/>
    <w:rsid w:val="00D435AC"/>
    <w:rsid w:val="00D463C3"/>
    <w:rsid w:val="00D47EC7"/>
    <w:rsid w:val="00D56C93"/>
    <w:rsid w:val="00D61C13"/>
    <w:rsid w:val="00D80390"/>
    <w:rsid w:val="00D9079E"/>
    <w:rsid w:val="00D9604D"/>
    <w:rsid w:val="00DA1552"/>
    <w:rsid w:val="00DA7971"/>
    <w:rsid w:val="00DB0E1A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0E6C"/>
    <w:rsid w:val="00E51961"/>
    <w:rsid w:val="00E61442"/>
    <w:rsid w:val="00E6346E"/>
    <w:rsid w:val="00E6654E"/>
    <w:rsid w:val="00E708D1"/>
    <w:rsid w:val="00E75500"/>
    <w:rsid w:val="00E81EED"/>
    <w:rsid w:val="00E91B29"/>
    <w:rsid w:val="00EB534C"/>
    <w:rsid w:val="00ED1958"/>
    <w:rsid w:val="00ED3C8A"/>
    <w:rsid w:val="00EF4ED9"/>
    <w:rsid w:val="00EF5DBE"/>
    <w:rsid w:val="00F03678"/>
    <w:rsid w:val="00F340E8"/>
    <w:rsid w:val="00F4028E"/>
    <w:rsid w:val="00F561C1"/>
    <w:rsid w:val="00F56FB0"/>
    <w:rsid w:val="00F772A0"/>
    <w:rsid w:val="00F81F5C"/>
    <w:rsid w:val="00F85C82"/>
    <w:rsid w:val="00F87D63"/>
    <w:rsid w:val="00F97CD7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Górecka</cp:lastModifiedBy>
  <cp:revision>12</cp:revision>
  <cp:lastPrinted>2021-04-14T10:34:00Z</cp:lastPrinted>
  <dcterms:created xsi:type="dcterms:W3CDTF">2023-09-12T08:53:00Z</dcterms:created>
  <dcterms:modified xsi:type="dcterms:W3CDTF">2024-11-14T11:47:00Z</dcterms:modified>
</cp:coreProperties>
</file>